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0FF" w:rsidRPr="00634019" w:rsidRDefault="001F20FF" w:rsidP="001F20FF">
      <w:pPr>
        <w:widowControl w:val="0"/>
        <w:jc w:val="right"/>
        <w:rPr>
          <w:rFonts w:ascii="PT Astra Serif" w:hAnsi="PT Astra Serif"/>
          <w:b/>
          <w:sz w:val="28"/>
          <w:szCs w:val="28"/>
        </w:rPr>
      </w:pPr>
      <w:r w:rsidRPr="00634019">
        <w:rPr>
          <w:rFonts w:ascii="PT Astra Serif" w:hAnsi="PT Astra Serif"/>
          <w:b/>
          <w:sz w:val="28"/>
          <w:szCs w:val="28"/>
        </w:rPr>
        <w:t>ПРОЕКТ</w:t>
      </w:r>
    </w:p>
    <w:p w:rsidR="001F20FF" w:rsidRPr="008D7FDA" w:rsidRDefault="001F20FF" w:rsidP="001F20FF">
      <w:pPr>
        <w:widowControl w:val="0"/>
        <w:jc w:val="center"/>
        <w:rPr>
          <w:rFonts w:ascii="PT Astra Serif" w:hAnsi="PT Astra Serif"/>
          <w:sz w:val="28"/>
          <w:szCs w:val="28"/>
        </w:rPr>
      </w:pPr>
    </w:p>
    <w:p w:rsidR="001F20FF" w:rsidRPr="008E42AD" w:rsidRDefault="001F20FF" w:rsidP="001F20FF">
      <w:pPr>
        <w:widowControl w:val="0"/>
        <w:jc w:val="center"/>
        <w:rPr>
          <w:rFonts w:ascii="PT Astra Serif" w:hAnsi="PT Astra Serif"/>
          <w:b/>
          <w:sz w:val="28"/>
          <w:szCs w:val="28"/>
        </w:rPr>
      </w:pPr>
      <w:r w:rsidRPr="008E42AD">
        <w:rPr>
          <w:rFonts w:ascii="PT Astra Serif" w:hAnsi="PT Astra Serif"/>
          <w:b/>
          <w:sz w:val="28"/>
          <w:szCs w:val="28"/>
        </w:rPr>
        <w:t>ПРАВИТЕЛЬСТВО УЛЬЯНОВСКОЙ ОБЛАСТИ</w:t>
      </w:r>
    </w:p>
    <w:p w:rsidR="001F20FF" w:rsidRPr="008E42AD" w:rsidRDefault="001F20FF" w:rsidP="001F20FF">
      <w:pPr>
        <w:widowControl w:val="0"/>
        <w:jc w:val="center"/>
        <w:rPr>
          <w:rFonts w:ascii="PT Astra Serif" w:hAnsi="PT Astra Serif"/>
          <w:b/>
          <w:sz w:val="28"/>
          <w:szCs w:val="28"/>
        </w:rPr>
      </w:pPr>
    </w:p>
    <w:p w:rsidR="001F20FF" w:rsidRPr="008E42AD" w:rsidRDefault="001F20FF" w:rsidP="001F20FF">
      <w:pPr>
        <w:widowControl w:val="0"/>
        <w:jc w:val="center"/>
        <w:rPr>
          <w:rFonts w:ascii="PT Astra Serif" w:hAnsi="PT Astra Serif"/>
          <w:b/>
          <w:sz w:val="28"/>
          <w:szCs w:val="28"/>
        </w:rPr>
      </w:pPr>
      <w:r w:rsidRPr="008E42AD">
        <w:rPr>
          <w:rFonts w:ascii="PT Astra Serif" w:hAnsi="PT Astra Serif"/>
          <w:b/>
          <w:sz w:val="28"/>
          <w:szCs w:val="28"/>
        </w:rPr>
        <w:t>П О С Т А Н О В Л Е Н И Е</w:t>
      </w:r>
    </w:p>
    <w:p w:rsidR="001F20FF" w:rsidRPr="00EF78CF" w:rsidRDefault="001F20FF" w:rsidP="001F20FF">
      <w:pPr>
        <w:widowControl w:val="0"/>
        <w:jc w:val="center"/>
        <w:rPr>
          <w:rFonts w:ascii="PT Astra Serif" w:hAnsi="PT Astra Serif"/>
          <w:sz w:val="28"/>
          <w:szCs w:val="28"/>
        </w:rPr>
      </w:pPr>
    </w:p>
    <w:p w:rsidR="001F20FF" w:rsidRPr="00EF78CF" w:rsidRDefault="001F20FF" w:rsidP="001F20FF">
      <w:pPr>
        <w:widowControl w:val="0"/>
        <w:jc w:val="center"/>
        <w:rPr>
          <w:rFonts w:ascii="PT Astra Serif" w:hAnsi="PT Astra Serif"/>
          <w:sz w:val="28"/>
          <w:szCs w:val="28"/>
        </w:rPr>
      </w:pPr>
    </w:p>
    <w:p w:rsidR="001F20FF" w:rsidRPr="00EF78CF" w:rsidRDefault="001F20FF" w:rsidP="001F20FF">
      <w:pPr>
        <w:widowControl w:val="0"/>
        <w:jc w:val="center"/>
        <w:rPr>
          <w:rFonts w:ascii="PT Astra Serif" w:hAnsi="PT Astra Serif"/>
          <w:sz w:val="28"/>
          <w:szCs w:val="28"/>
        </w:rPr>
      </w:pPr>
    </w:p>
    <w:p w:rsidR="001F20FF" w:rsidRPr="00EF78CF" w:rsidRDefault="001F20FF" w:rsidP="001F20FF">
      <w:pPr>
        <w:widowControl w:val="0"/>
        <w:jc w:val="center"/>
        <w:rPr>
          <w:rFonts w:ascii="PT Astra Serif" w:hAnsi="PT Astra Serif"/>
          <w:sz w:val="28"/>
          <w:szCs w:val="28"/>
        </w:rPr>
      </w:pPr>
    </w:p>
    <w:p w:rsidR="001F20FF" w:rsidRPr="00EF78CF" w:rsidRDefault="001F20FF" w:rsidP="001F20FF">
      <w:pPr>
        <w:widowControl w:val="0"/>
        <w:jc w:val="center"/>
        <w:rPr>
          <w:rFonts w:ascii="PT Astra Serif" w:hAnsi="PT Astra Serif"/>
          <w:sz w:val="28"/>
          <w:szCs w:val="28"/>
        </w:rPr>
      </w:pPr>
    </w:p>
    <w:p w:rsidR="001F20FF" w:rsidRDefault="001F20FF" w:rsidP="001F20FF">
      <w:pPr>
        <w:widowControl w:val="0"/>
        <w:jc w:val="center"/>
        <w:rPr>
          <w:rFonts w:ascii="PT Astra Serif" w:hAnsi="PT Astra Serif"/>
          <w:sz w:val="28"/>
          <w:szCs w:val="28"/>
        </w:rPr>
      </w:pPr>
    </w:p>
    <w:p w:rsidR="001F20FF" w:rsidRPr="00EF78CF" w:rsidRDefault="001F20FF" w:rsidP="001F20FF">
      <w:pPr>
        <w:widowControl w:val="0"/>
        <w:jc w:val="center"/>
        <w:rPr>
          <w:rFonts w:ascii="PT Astra Serif" w:hAnsi="PT Astra Serif"/>
          <w:sz w:val="28"/>
          <w:szCs w:val="28"/>
        </w:rPr>
      </w:pPr>
    </w:p>
    <w:p w:rsidR="001F20FF" w:rsidRPr="00EF78CF" w:rsidRDefault="001F20FF" w:rsidP="001F20FF">
      <w:pPr>
        <w:widowControl w:val="0"/>
        <w:jc w:val="center"/>
        <w:rPr>
          <w:rFonts w:ascii="PT Astra Serif" w:hAnsi="PT Astra Serif"/>
          <w:b/>
          <w:bCs/>
          <w:sz w:val="28"/>
          <w:szCs w:val="28"/>
        </w:rPr>
      </w:pPr>
      <w:r w:rsidRPr="00EF78CF">
        <w:rPr>
          <w:rFonts w:ascii="PT Astra Serif" w:hAnsi="PT Astra Serif"/>
          <w:b/>
          <w:bCs/>
          <w:sz w:val="28"/>
          <w:szCs w:val="28"/>
        </w:rPr>
        <w:t xml:space="preserve">О внесении изменений в государственную программу </w:t>
      </w:r>
    </w:p>
    <w:p w:rsidR="001F20FF" w:rsidRPr="00EF78CF" w:rsidRDefault="001F20FF" w:rsidP="00DD28FA">
      <w:pPr>
        <w:widowControl w:val="0"/>
        <w:jc w:val="center"/>
        <w:rPr>
          <w:rFonts w:ascii="PT Astra Serif" w:hAnsi="PT Astra Serif"/>
          <w:b/>
          <w:bCs/>
          <w:sz w:val="28"/>
          <w:szCs w:val="28"/>
        </w:rPr>
      </w:pPr>
      <w:r w:rsidRPr="00EF78CF">
        <w:rPr>
          <w:rFonts w:ascii="PT Astra Serif" w:hAnsi="PT Astra Serif"/>
          <w:b/>
          <w:bCs/>
          <w:sz w:val="28"/>
          <w:szCs w:val="28"/>
        </w:rPr>
        <w:t>Ульяновской области «</w:t>
      </w:r>
      <w:r w:rsidR="00DD28FA">
        <w:rPr>
          <w:rFonts w:ascii="PT Astra Serif" w:hAnsi="PT Astra Serif"/>
          <w:b/>
          <w:bCs/>
          <w:sz w:val="28"/>
          <w:szCs w:val="28"/>
        </w:rPr>
        <w:t xml:space="preserve">Управление государственными </w:t>
      </w:r>
      <w:r w:rsidR="00DD28FA">
        <w:rPr>
          <w:rFonts w:ascii="PT Astra Serif" w:hAnsi="PT Astra Serif"/>
          <w:b/>
          <w:bCs/>
          <w:sz w:val="28"/>
          <w:szCs w:val="28"/>
        </w:rPr>
        <w:br/>
        <w:t>финансами</w:t>
      </w:r>
      <w:r w:rsidRPr="00EF78CF">
        <w:rPr>
          <w:rFonts w:ascii="PT Astra Serif" w:hAnsi="PT Astra Serif"/>
          <w:b/>
          <w:bCs/>
          <w:sz w:val="28"/>
          <w:szCs w:val="28"/>
        </w:rPr>
        <w:t xml:space="preserve"> Ульяновской области»</w:t>
      </w:r>
    </w:p>
    <w:p w:rsidR="001F20FF" w:rsidRDefault="001F20FF" w:rsidP="001F20FF">
      <w:pPr>
        <w:widowControl w:val="0"/>
        <w:jc w:val="center"/>
        <w:rPr>
          <w:rFonts w:ascii="PT Astra Serif" w:hAnsi="PT Astra Serif"/>
          <w:b/>
          <w:sz w:val="28"/>
          <w:szCs w:val="28"/>
        </w:rPr>
      </w:pPr>
    </w:p>
    <w:p w:rsidR="001F20FF" w:rsidRPr="00EF78CF" w:rsidRDefault="001F20FF" w:rsidP="001F20FF">
      <w:pPr>
        <w:widowControl w:val="0"/>
        <w:jc w:val="center"/>
        <w:rPr>
          <w:rFonts w:ascii="PT Astra Serif" w:hAnsi="PT Astra Serif"/>
          <w:b/>
          <w:sz w:val="28"/>
          <w:szCs w:val="28"/>
        </w:rPr>
      </w:pPr>
    </w:p>
    <w:p w:rsidR="001F20FF" w:rsidRPr="00EF78CF" w:rsidRDefault="001F20FF" w:rsidP="001F20FF">
      <w:pPr>
        <w:widowControl w:val="0"/>
        <w:suppressAutoHyphens/>
        <w:autoSpaceDE w:val="0"/>
        <w:autoSpaceDN w:val="0"/>
        <w:adjustRightInd w:val="0"/>
        <w:ind w:firstLine="709"/>
        <w:jc w:val="both"/>
        <w:rPr>
          <w:rFonts w:ascii="PT Astra Serif" w:hAnsi="PT Astra Serif"/>
          <w:sz w:val="28"/>
          <w:szCs w:val="28"/>
        </w:rPr>
      </w:pPr>
      <w:r w:rsidRPr="00EF78CF">
        <w:rPr>
          <w:rFonts w:ascii="PT Astra Serif" w:hAnsi="PT Astra Serif"/>
          <w:sz w:val="28"/>
          <w:szCs w:val="28"/>
        </w:rPr>
        <w:t>Правительство Ульяновской области  п о с т а н о в л я е т:</w:t>
      </w:r>
    </w:p>
    <w:p w:rsidR="001F20FF" w:rsidRPr="00EF78CF" w:rsidRDefault="001F20FF" w:rsidP="001F20FF">
      <w:pPr>
        <w:widowControl w:val="0"/>
        <w:suppressAutoHyphens/>
        <w:autoSpaceDE w:val="0"/>
        <w:autoSpaceDN w:val="0"/>
        <w:adjustRightInd w:val="0"/>
        <w:ind w:firstLine="709"/>
        <w:jc w:val="both"/>
        <w:rPr>
          <w:rFonts w:ascii="PT Astra Serif" w:hAnsi="PT Astra Serif"/>
          <w:spacing w:val="-4"/>
          <w:sz w:val="28"/>
          <w:szCs w:val="28"/>
        </w:rPr>
      </w:pPr>
      <w:r w:rsidRPr="00EF78CF">
        <w:rPr>
          <w:rFonts w:ascii="PT Astra Serif" w:hAnsi="PT Astra Serif"/>
          <w:spacing w:val="-4"/>
          <w:sz w:val="28"/>
          <w:szCs w:val="28"/>
        </w:rPr>
        <w:t>1. Утвердить прилагаемые изменения в государственную программу Ульяновской области «</w:t>
      </w:r>
      <w:r w:rsidR="00187167">
        <w:rPr>
          <w:rFonts w:ascii="PT Astra Serif" w:hAnsi="PT Astra Serif"/>
          <w:spacing w:val="-4"/>
          <w:sz w:val="28"/>
          <w:szCs w:val="28"/>
        </w:rPr>
        <w:t>Управление государственными финансами</w:t>
      </w:r>
      <w:r w:rsidR="00187167" w:rsidRPr="00EF78CF">
        <w:rPr>
          <w:rFonts w:ascii="PT Astra Serif" w:hAnsi="PT Astra Serif"/>
          <w:spacing w:val="-4"/>
          <w:sz w:val="28"/>
          <w:szCs w:val="28"/>
        </w:rPr>
        <w:t xml:space="preserve"> Ульяновской области</w:t>
      </w:r>
      <w:r w:rsidRPr="00EF78CF">
        <w:rPr>
          <w:rFonts w:ascii="PT Astra Serif" w:hAnsi="PT Astra Serif"/>
          <w:spacing w:val="-4"/>
          <w:sz w:val="28"/>
          <w:szCs w:val="28"/>
        </w:rPr>
        <w:t xml:space="preserve">», утверждённую постановлением Правительства Ульяновской области </w:t>
      </w:r>
      <w:r w:rsidR="00187167">
        <w:rPr>
          <w:rFonts w:ascii="PT Astra Serif" w:hAnsi="PT Astra Serif"/>
          <w:spacing w:val="-4"/>
          <w:sz w:val="28"/>
          <w:szCs w:val="28"/>
        </w:rPr>
        <w:br/>
      </w:r>
      <w:r w:rsidRPr="00EF78CF">
        <w:rPr>
          <w:rFonts w:ascii="PT Astra Serif" w:hAnsi="PT Astra Serif"/>
          <w:spacing w:val="-4"/>
          <w:sz w:val="28"/>
          <w:szCs w:val="28"/>
        </w:rPr>
        <w:t>от 14.11.2019 № 26/58</w:t>
      </w:r>
      <w:r w:rsidR="00DD28FA">
        <w:rPr>
          <w:rFonts w:ascii="PT Astra Serif" w:hAnsi="PT Astra Serif"/>
          <w:spacing w:val="-4"/>
          <w:sz w:val="28"/>
          <w:szCs w:val="28"/>
        </w:rPr>
        <w:t>4</w:t>
      </w:r>
      <w:r w:rsidRPr="00EF78CF">
        <w:rPr>
          <w:rFonts w:ascii="PT Astra Serif" w:hAnsi="PT Astra Serif"/>
          <w:spacing w:val="-4"/>
          <w:sz w:val="28"/>
          <w:szCs w:val="28"/>
        </w:rPr>
        <w:t>-П «Об утверждении государственной программы Ульяновской области «</w:t>
      </w:r>
      <w:r w:rsidR="00DD28FA">
        <w:rPr>
          <w:rFonts w:ascii="PT Astra Serif" w:hAnsi="PT Astra Serif"/>
          <w:spacing w:val="-4"/>
          <w:sz w:val="28"/>
          <w:szCs w:val="28"/>
        </w:rPr>
        <w:t>Управление государственными финансами</w:t>
      </w:r>
      <w:r w:rsidRPr="00EF78CF">
        <w:rPr>
          <w:rFonts w:ascii="PT Astra Serif" w:hAnsi="PT Astra Serif"/>
          <w:spacing w:val="-4"/>
          <w:sz w:val="28"/>
          <w:szCs w:val="28"/>
        </w:rPr>
        <w:t xml:space="preserve"> Ульяновской области».</w:t>
      </w:r>
    </w:p>
    <w:p w:rsidR="001F20FF" w:rsidRPr="00AF20CE" w:rsidRDefault="001F20FF" w:rsidP="001F20FF">
      <w:pPr>
        <w:widowControl w:val="0"/>
        <w:suppressAutoHyphens/>
        <w:autoSpaceDE w:val="0"/>
        <w:autoSpaceDN w:val="0"/>
        <w:adjustRightInd w:val="0"/>
        <w:ind w:firstLine="709"/>
        <w:jc w:val="both"/>
        <w:rPr>
          <w:rFonts w:ascii="PT Astra Serif" w:hAnsi="PT Astra Serif"/>
          <w:sz w:val="28"/>
          <w:szCs w:val="28"/>
        </w:rPr>
      </w:pPr>
      <w:r w:rsidRPr="00EF78CF">
        <w:rPr>
          <w:rFonts w:ascii="PT Astra Serif" w:hAnsi="PT Astra Serif"/>
          <w:sz w:val="28"/>
          <w:szCs w:val="28"/>
        </w:rPr>
        <w:t xml:space="preserve">2. Финансовое обеспечение расходных обязательств, связанных </w:t>
      </w:r>
      <w:r w:rsidRPr="00EF78CF">
        <w:rPr>
          <w:rFonts w:ascii="PT Astra Serif" w:hAnsi="PT Astra Serif"/>
          <w:sz w:val="28"/>
          <w:szCs w:val="28"/>
        </w:rPr>
        <w:br/>
      </w:r>
      <w:r>
        <w:rPr>
          <w:rFonts w:ascii="PT Astra Serif" w:hAnsi="PT Astra Serif"/>
          <w:sz w:val="28"/>
          <w:szCs w:val="28"/>
        </w:rPr>
        <w:t>с реализацией в 2022</w:t>
      </w:r>
      <w:r w:rsidRPr="00EF78CF">
        <w:rPr>
          <w:rFonts w:ascii="PT Astra Serif" w:hAnsi="PT Astra Serif"/>
          <w:sz w:val="28"/>
          <w:szCs w:val="28"/>
        </w:rPr>
        <w:t xml:space="preserve"> году государственной программы Ульяновской области «</w:t>
      </w:r>
      <w:r w:rsidR="00C73A30">
        <w:rPr>
          <w:rFonts w:ascii="PT Astra Serif" w:hAnsi="PT Astra Serif"/>
          <w:spacing w:val="-4"/>
          <w:sz w:val="28"/>
          <w:szCs w:val="28"/>
        </w:rPr>
        <w:t>Управление государственными финансами</w:t>
      </w:r>
      <w:r w:rsidR="00C73A30" w:rsidRPr="00EF78CF">
        <w:rPr>
          <w:rFonts w:ascii="PT Astra Serif" w:hAnsi="PT Astra Serif"/>
          <w:spacing w:val="-4"/>
          <w:sz w:val="28"/>
          <w:szCs w:val="28"/>
        </w:rPr>
        <w:t xml:space="preserve"> Ульяновской области</w:t>
      </w:r>
      <w:r w:rsidRPr="00EF78CF">
        <w:rPr>
          <w:rFonts w:ascii="PT Astra Serif" w:hAnsi="PT Astra Serif"/>
          <w:sz w:val="28"/>
          <w:szCs w:val="28"/>
        </w:rPr>
        <w:t xml:space="preserve">» (в редакции настоящего постановления), </w:t>
      </w:r>
      <w:r w:rsidRPr="00AF20CE">
        <w:rPr>
          <w:rFonts w:ascii="PT Astra Serif" w:hAnsi="PT Astra Serif"/>
          <w:sz w:val="28"/>
          <w:szCs w:val="28"/>
        </w:rPr>
        <w:t xml:space="preserve">осуществлять за счёт перераспределения бюджетных ассигнований областного бюджета Ульяновской области </w:t>
      </w:r>
      <w:r w:rsidR="00C73A30">
        <w:rPr>
          <w:rFonts w:ascii="PT Astra Serif" w:hAnsi="PT Astra Serif"/>
          <w:sz w:val="28"/>
          <w:szCs w:val="28"/>
        </w:rPr>
        <w:br/>
      </w:r>
      <w:r w:rsidRPr="00AF20CE">
        <w:rPr>
          <w:rFonts w:ascii="PT Astra Serif" w:hAnsi="PT Astra Serif"/>
          <w:sz w:val="28"/>
          <w:szCs w:val="28"/>
        </w:rPr>
        <w:t xml:space="preserve">на финансовое обеспечение реализации указанной государственной программы. </w:t>
      </w:r>
    </w:p>
    <w:p w:rsidR="001F20FF" w:rsidRPr="00EF78CF" w:rsidRDefault="001F20FF" w:rsidP="001F20FF">
      <w:pPr>
        <w:widowControl w:val="0"/>
        <w:autoSpaceDE w:val="0"/>
        <w:autoSpaceDN w:val="0"/>
        <w:adjustRightInd w:val="0"/>
        <w:ind w:firstLine="709"/>
        <w:jc w:val="both"/>
        <w:rPr>
          <w:rFonts w:ascii="PT Astra Serif" w:hAnsi="PT Astra Serif"/>
          <w:sz w:val="28"/>
          <w:szCs w:val="28"/>
        </w:rPr>
      </w:pPr>
      <w:r w:rsidRPr="00AF20CE">
        <w:rPr>
          <w:rFonts w:ascii="PT Astra Serif" w:hAnsi="PT Astra Serif"/>
          <w:sz w:val="28"/>
          <w:szCs w:val="28"/>
        </w:rPr>
        <w:t>3. Настоящее постановление вступает в силу на следующий день после дня его официального опубликования.</w:t>
      </w:r>
    </w:p>
    <w:p w:rsidR="001F20FF" w:rsidRPr="00EF78CF" w:rsidRDefault="001F20FF" w:rsidP="001F20FF">
      <w:pPr>
        <w:widowControl w:val="0"/>
        <w:autoSpaceDE w:val="0"/>
        <w:autoSpaceDN w:val="0"/>
        <w:adjustRightInd w:val="0"/>
        <w:ind w:firstLine="709"/>
        <w:jc w:val="both"/>
        <w:rPr>
          <w:rFonts w:ascii="PT Astra Serif" w:hAnsi="PT Astra Serif"/>
          <w:sz w:val="28"/>
          <w:szCs w:val="28"/>
        </w:rPr>
      </w:pPr>
    </w:p>
    <w:p w:rsidR="001F20FF" w:rsidRPr="00EF78CF" w:rsidRDefault="001F20FF" w:rsidP="001F20FF">
      <w:pPr>
        <w:widowControl w:val="0"/>
        <w:autoSpaceDE w:val="0"/>
        <w:autoSpaceDN w:val="0"/>
        <w:adjustRightInd w:val="0"/>
        <w:ind w:firstLine="709"/>
        <w:jc w:val="both"/>
        <w:rPr>
          <w:rFonts w:ascii="PT Astra Serif" w:hAnsi="PT Astra Serif"/>
          <w:sz w:val="28"/>
          <w:szCs w:val="28"/>
        </w:rPr>
      </w:pPr>
    </w:p>
    <w:p w:rsidR="001F20FF" w:rsidRPr="00EF78CF" w:rsidRDefault="001F20FF" w:rsidP="001F20FF">
      <w:pPr>
        <w:widowControl w:val="0"/>
        <w:autoSpaceDE w:val="0"/>
        <w:autoSpaceDN w:val="0"/>
        <w:adjustRightInd w:val="0"/>
        <w:ind w:firstLine="709"/>
        <w:jc w:val="both"/>
        <w:rPr>
          <w:rFonts w:ascii="PT Astra Serif" w:hAnsi="PT Astra Serif"/>
          <w:sz w:val="28"/>
          <w:szCs w:val="28"/>
        </w:rPr>
      </w:pPr>
    </w:p>
    <w:p w:rsidR="001F20FF" w:rsidRPr="00EF78CF" w:rsidRDefault="001F20FF" w:rsidP="001F20FF">
      <w:pPr>
        <w:widowControl w:val="0"/>
        <w:autoSpaceDE w:val="0"/>
        <w:autoSpaceDN w:val="0"/>
        <w:adjustRightInd w:val="0"/>
        <w:jc w:val="both"/>
        <w:rPr>
          <w:rFonts w:ascii="PT Astra Serif" w:hAnsi="PT Astra Serif"/>
          <w:sz w:val="28"/>
          <w:szCs w:val="28"/>
        </w:rPr>
      </w:pPr>
      <w:r w:rsidRPr="00EF78CF">
        <w:rPr>
          <w:rFonts w:ascii="PT Astra Serif" w:hAnsi="PT Astra Serif"/>
          <w:sz w:val="28"/>
          <w:szCs w:val="28"/>
        </w:rPr>
        <w:t>Председател</w:t>
      </w:r>
      <w:r>
        <w:rPr>
          <w:rFonts w:ascii="PT Astra Serif" w:hAnsi="PT Astra Serif"/>
          <w:sz w:val="28"/>
          <w:szCs w:val="28"/>
        </w:rPr>
        <w:t>ь</w:t>
      </w:r>
      <w:r w:rsidRPr="00EF78CF">
        <w:rPr>
          <w:rFonts w:ascii="PT Astra Serif" w:hAnsi="PT Astra Serif"/>
          <w:sz w:val="28"/>
          <w:szCs w:val="28"/>
        </w:rPr>
        <w:t xml:space="preserve"> </w:t>
      </w:r>
    </w:p>
    <w:p w:rsidR="00C87E6D" w:rsidRDefault="001F20FF" w:rsidP="001F20FF">
      <w:pPr>
        <w:widowControl w:val="0"/>
        <w:jc w:val="center"/>
        <w:rPr>
          <w:rFonts w:ascii="PT Astra Serif" w:hAnsi="PT Astra Serif"/>
          <w:b/>
          <w:sz w:val="28"/>
          <w:szCs w:val="28"/>
        </w:rPr>
      </w:pPr>
      <w:r w:rsidRPr="00EF78CF">
        <w:rPr>
          <w:rFonts w:ascii="PT Astra Serif" w:hAnsi="PT Astra Serif"/>
          <w:sz w:val="28"/>
          <w:szCs w:val="28"/>
        </w:rPr>
        <w:t xml:space="preserve">Правительства области                                                                          </w:t>
      </w:r>
      <w:r>
        <w:rPr>
          <w:rFonts w:ascii="PT Astra Serif" w:hAnsi="PT Astra Serif"/>
          <w:sz w:val="28"/>
          <w:szCs w:val="28"/>
        </w:rPr>
        <w:t>В.Н.Разумков</w:t>
      </w:r>
    </w:p>
    <w:p w:rsidR="006F6FF5" w:rsidRDefault="006F6FF5" w:rsidP="00C87E6D">
      <w:pPr>
        <w:widowControl w:val="0"/>
        <w:jc w:val="center"/>
        <w:rPr>
          <w:rFonts w:ascii="PT Astra Serif" w:hAnsi="PT Astra Serif"/>
          <w:b/>
          <w:sz w:val="28"/>
          <w:szCs w:val="28"/>
        </w:rPr>
      </w:pPr>
    </w:p>
    <w:p w:rsidR="006F6FF5" w:rsidRDefault="006F6FF5" w:rsidP="00C87E6D">
      <w:pPr>
        <w:widowControl w:val="0"/>
        <w:jc w:val="center"/>
        <w:rPr>
          <w:rFonts w:ascii="PT Astra Serif" w:hAnsi="PT Astra Serif"/>
          <w:b/>
          <w:sz w:val="28"/>
          <w:szCs w:val="28"/>
        </w:rPr>
      </w:pPr>
    </w:p>
    <w:p w:rsidR="006F6FF5" w:rsidRDefault="006F6FF5" w:rsidP="00C87E6D">
      <w:pPr>
        <w:widowControl w:val="0"/>
        <w:jc w:val="center"/>
        <w:rPr>
          <w:rFonts w:ascii="PT Astra Serif" w:hAnsi="PT Astra Serif"/>
          <w:b/>
          <w:sz w:val="28"/>
          <w:szCs w:val="28"/>
        </w:rPr>
      </w:pPr>
    </w:p>
    <w:p w:rsidR="006F6FF5" w:rsidRDefault="006F6FF5" w:rsidP="00C87E6D">
      <w:pPr>
        <w:widowControl w:val="0"/>
        <w:jc w:val="center"/>
        <w:rPr>
          <w:rFonts w:ascii="PT Astra Serif" w:hAnsi="PT Astra Serif"/>
          <w:b/>
          <w:sz w:val="28"/>
          <w:szCs w:val="28"/>
        </w:rPr>
      </w:pPr>
    </w:p>
    <w:p w:rsidR="00332FF9" w:rsidRDefault="00332FF9" w:rsidP="00C87E6D">
      <w:pPr>
        <w:widowControl w:val="0"/>
        <w:jc w:val="center"/>
        <w:rPr>
          <w:rFonts w:ascii="PT Astra Serif" w:hAnsi="PT Astra Serif"/>
          <w:sz w:val="28"/>
          <w:szCs w:val="28"/>
        </w:rPr>
        <w:sectPr w:rsidR="00332FF9" w:rsidSect="00AF20CE">
          <w:headerReference w:type="even" r:id="rId8"/>
          <w:headerReference w:type="default" r:id="rId9"/>
          <w:headerReference w:type="first" r:id="rId10"/>
          <w:pgSz w:w="11906" w:h="16838" w:code="9"/>
          <w:pgMar w:top="1134" w:right="567" w:bottom="1134" w:left="1701" w:header="709" w:footer="709" w:gutter="0"/>
          <w:pgNumType w:start="0"/>
          <w:cols w:space="708"/>
          <w:titlePg/>
          <w:docGrid w:linePitch="360"/>
        </w:sectPr>
      </w:pPr>
    </w:p>
    <w:p w:rsidR="00C60EC2" w:rsidRPr="00EF78CF" w:rsidRDefault="00C60EC2" w:rsidP="00C60EC2">
      <w:pPr>
        <w:widowControl w:val="0"/>
        <w:autoSpaceDE w:val="0"/>
        <w:autoSpaceDN w:val="0"/>
        <w:adjustRightInd w:val="0"/>
        <w:spacing w:line="235" w:lineRule="auto"/>
        <w:ind w:left="5103"/>
        <w:jc w:val="center"/>
        <w:rPr>
          <w:rFonts w:ascii="PT Astra Serif" w:hAnsi="PT Astra Serif"/>
          <w:sz w:val="28"/>
          <w:szCs w:val="28"/>
        </w:rPr>
      </w:pPr>
      <w:r w:rsidRPr="00EF78CF">
        <w:rPr>
          <w:rFonts w:ascii="PT Astra Serif" w:hAnsi="PT Astra Serif"/>
          <w:sz w:val="28"/>
          <w:szCs w:val="28"/>
        </w:rPr>
        <w:lastRenderedPageBreak/>
        <w:t>УТВЕРЖДЕНЫ</w:t>
      </w:r>
    </w:p>
    <w:p w:rsidR="00C60EC2" w:rsidRPr="00EF78CF" w:rsidRDefault="00C60EC2" w:rsidP="00C60EC2">
      <w:pPr>
        <w:widowControl w:val="0"/>
        <w:autoSpaceDE w:val="0"/>
        <w:autoSpaceDN w:val="0"/>
        <w:adjustRightInd w:val="0"/>
        <w:spacing w:line="235" w:lineRule="auto"/>
        <w:ind w:left="5103"/>
        <w:jc w:val="center"/>
        <w:rPr>
          <w:rFonts w:ascii="PT Astra Serif" w:hAnsi="PT Astra Serif"/>
          <w:sz w:val="28"/>
          <w:szCs w:val="28"/>
        </w:rPr>
      </w:pPr>
    </w:p>
    <w:p w:rsidR="00C60EC2" w:rsidRPr="00EF78CF" w:rsidRDefault="00C60EC2" w:rsidP="00C60EC2">
      <w:pPr>
        <w:widowControl w:val="0"/>
        <w:autoSpaceDE w:val="0"/>
        <w:autoSpaceDN w:val="0"/>
        <w:adjustRightInd w:val="0"/>
        <w:spacing w:line="235" w:lineRule="auto"/>
        <w:ind w:left="5103"/>
        <w:jc w:val="center"/>
        <w:rPr>
          <w:rFonts w:ascii="PT Astra Serif" w:hAnsi="PT Astra Serif"/>
          <w:sz w:val="28"/>
          <w:szCs w:val="28"/>
        </w:rPr>
      </w:pPr>
      <w:r w:rsidRPr="00EF78CF">
        <w:rPr>
          <w:rFonts w:ascii="PT Astra Serif" w:hAnsi="PT Astra Serif"/>
          <w:sz w:val="28"/>
          <w:szCs w:val="28"/>
        </w:rPr>
        <w:t>постановлением Правительства</w:t>
      </w:r>
    </w:p>
    <w:p w:rsidR="00C60EC2" w:rsidRPr="00276D7F" w:rsidRDefault="00C60EC2" w:rsidP="00C60EC2">
      <w:pPr>
        <w:widowControl w:val="0"/>
        <w:autoSpaceDE w:val="0"/>
        <w:autoSpaceDN w:val="0"/>
        <w:adjustRightInd w:val="0"/>
        <w:spacing w:line="235" w:lineRule="auto"/>
        <w:ind w:left="5103"/>
        <w:jc w:val="center"/>
        <w:rPr>
          <w:rFonts w:ascii="PT Astra Serif" w:hAnsi="PT Astra Serif"/>
          <w:sz w:val="28"/>
          <w:szCs w:val="28"/>
        </w:rPr>
      </w:pPr>
      <w:r w:rsidRPr="00276D7F">
        <w:rPr>
          <w:rFonts w:ascii="PT Astra Serif" w:hAnsi="PT Astra Serif"/>
          <w:sz w:val="28"/>
          <w:szCs w:val="28"/>
        </w:rPr>
        <w:t>Ульяновской области</w:t>
      </w:r>
    </w:p>
    <w:p w:rsidR="00C60EC2" w:rsidRPr="00276D7F" w:rsidRDefault="00C60EC2" w:rsidP="00C60EC2">
      <w:pPr>
        <w:widowControl w:val="0"/>
        <w:autoSpaceDE w:val="0"/>
        <w:autoSpaceDN w:val="0"/>
        <w:adjustRightInd w:val="0"/>
        <w:spacing w:line="235" w:lineRule="auto"/>
        <w:jc w:val="both"/>
        <w:rPr>
          <w:rFonts w:ascii="PT Astra Serif" w:hAnsi="PT Astra Serif"/>
          <w:sz w:val="28"/>
          <w:szCs w:val="28"/>
        </w:rPr>
      </w:pPr>
    </w:p>
    <w:p w:rsidR="00C60EC2" w:rsidRPr="00276D7F" w:rsidRDefault="00C60EC2" w:rsidP="00C60EC2">
      <w:pPr>
        <w:widowControl w:val="0"/>
        <w:autoSpaceDE w:val="0"/>
        <w:autoSpaceDN w:val="0"/>
        <w:adjustRightInd w:val="0"/>
        <w:spacing w:line="235" w:lineRule="auto"/>
        <w:jc w:val="both"/>
        <w:rPr>
          <w:rFonts w:ascii="PT Astra Serif" w:hAnsi="PT Astra Serif"/>
          <w:sz w:val="28"/>
          <w:szCs w:val="28"/>
        </w:rPr>
      </w:pPr>
    </w:p>
    <w:p w:rsidR="00C60EC2" w:rsidRPr="00276D7F" w:rsidRDefault="00C60EC2" w:rsidP="00C60EC2">
      <w:pPr>
        <w:widowControl w:val="0"/>
        <w:autoSpaceDE w:val="0"/>
        <w:autoSpaceDN w:val="0"/>
        <w:adjustRightInd w:val="0"/>
        <w:spacing w:line="235" w:lineRule="auto"/>
        <w:jc w:val="both"/>
        <w:rPr>
          <w:rFonts w:ascii="PT Astra Serif" w:hAnsi="PT Astra Serif"/>
          <w:sz w:val="28"/>
          <w:szCs w:val="28"/>
        </w:rPr>
      </w:pPr>
    </w:p>
    <w:p w:rsidR="00C60EC2" w:rsidRPr="00276D7F" w:rsidRDefault="00C60EC2" w:rsidP="00C60EC2">
      <w:pPr>
        <w:widowControl w:val="0"/>
        <w:autoSpaceDE w:val="0"/>
        <w:autoSpaceDN w:val="0"/>
        <w:adjustRightInd w:val="0"/>
        <w:spacing w:line="235" w:lineRule="auto"/>
        <w:jc w:val="both"/>
        <w:rPr>
          <w:rFonts w:ascii="PT Astra Serif" w:hAnsi="PT Astra Serif"/>
          <w:sz w:val="28"/>
          <w:szCs w:val="28"/>
        </w:rPr>
      </w:pPr>
    </w:p>
    <w:p w:rsidR="00C60EC2" w:rsidRPr="00276D7F" w:rsidRDefault="00C60EC2" w:rsidP="00C60EC2">
      <w:pPr>
        <w:widowControl w:val="0"/>
        <w:autoSpaceDE w:val="0"/>
        <w:autoSpaceDN w:val="0"/>
        <w:adjustRightInd w:val="0"/>
        <w:spacing w:line="235" w:lineRule="auto"/>
        <w:jc w:val="center"/>
        <w:rPr>
          <w:rFonts w:ascii="PT Astra Serif" w:hAnsi="PT Astra Serif"/>
          <w:b/>
          <w:sz w:val="28"/>
          <w:szCs w:val="28"/>
        </w:rPr>
      </w:pPr>
      <w:r w:rsidRPr="00276D7F">
        <w:rPr>
          <w:rFonts w:ascii="PT Astra Serif" w:hAnsi="PT Astra Serif"/>
          <w:b/>
          <w:sz w:val="28"/>
          <w:szCs w:val="28"/>
        </w:rPr>
        <w:t>ИЗМЕНЕНИЯ</w:t>
      </w:r>
    </w:p>
    <w:p w:rsidR="00C60EC2" w:rsidRPr="00276D7F" w:rsidRDefault="00C60EC2" w:rsidP="00C60EC2">
      <w:pPr>
        <w:widowControl w:val="0"/>
        <w:autoSpaceDE w:val="0"/>
        <w:autoSpaceDN w:val="0"/>
        <w:adjustRightInd w:val="0"/>
        <w:spacing w:line="235" w:lineRule="auto"/>
        <w:jc w:val="center"/>
        <w:rPr>
          <w:rFonts w:ascii="PT Astra Serif" w:hAnsi="PT Astra Serif"/>
          <w:b/>
          <w:bCs/>
          <w:sz w:val="28"/>
          <w:szCs w:val="28"/>
        </w:rPr>
      </w:pPr>
      <w:r w:rsidRPr="00276D7F">
        <w:rPr>
          <w:rFonts w:ascii="PT Astra Serif" w:hAnsi="PT Astra Serif"/>
          <w:b/>
          <w:bCs/>
          <w:sz w:val="28"/>
          <w:szCs w:val="28"/>
        </w:rPr>
        <w:t xml:space="preserve">в государственную программу Ульяновской области </w:t>
      </w:r>
    </w:p>
    <w:p w:rsidR="00C60EC2" w:rsidRPr="00276D7F" w:rsidRDefault="00C60EC2" w:rsidP="00C60EC2">
      <w:pPr>
        <w:widowControl w:val="0"/>
        <w:autoSpaceDE w:val="0"/>
        <w:autoSpaceDN w:val="0"/>
        <w:adjustRightInd w:val="0"/>
        <w:spacing w:line="235" w:lineRule="auto"/>
        <w:jc w:val="center"/>
        <w:rPr>
          <w:rFonts w:ascii="PT Astra Serif" w:hAnsi="PT Astra Serif"/>
          <w:b/>
          <w:bCs/>
          <w:sz w:val="28"/>
          <w:szCs w:val="28"/>
        </w:rPr>
      </w:pPr>
      <w:r w:rsidRPr="00276D7F">
        <w:rPr>
          <w:rFonts w:ascii="PT Astra Serif" w:hAnsi="PT Astra Serif"/>
          <w:b/>
          <w:bCs/>
          <w:sz w:val="28"/>
          <w:szCs w:val="28"/>
        </w:rPr>
        <w:t>«</w:t>
      </w:r>
      <w:r w:rsidR="00C73A30">
        <w:rPr>
          <w:rFonts w:ascii="PT Astra Serif" w:hAnsi="PT Astra Serif"/>
          <w:b/>
          <w:bCs/>
          <w:sz w:val="28"/>
          <w:szCs w:val="28"/>
        </w:rPr>
        <w:t xml:space="preserve">Управление </w:t>
      </w:r>
      <w:r w:rsidR="00AC7AA8">
        <w:rPr>
          <w:rFonts w:ascii="PT Astra Serif" w:hAnsi="PT Astra Serif"/>
          <w:b/>
          <w:bCs/>
          <w:sz w:val="28"/>
          <w:szCs w:val="28"/>
        </w:rPr>
        <w:t>государственными финансами</w:t>
      </w:r>
      <w:r w:rsidRPr="00276D7F">
        <w:rPr>
          <w:rFonts w:ascii="PT Astra Serif" w:hAnsi="PT Astra Serif"/>
          <w:b/>
          <w:bCs/>
          <w:sz w:val="28"/>
          <w:szCs w:val="28"/>
        </w:rPr>
        <w:t xml:space="preserve"> Ульяновской области» </w:t>
      </w:r>
    </w:p>
    <w:p w:rsidR="00C60EC2" w:rsidRPr="00276D7F" w:rsidRDefault="00C60EC2" w:rsidP="00C60EC2">
      <w:pPr>
        <w:widowControl w:val="0"/>
        <w:autoSpaceDE w:val="0"/>
        <w:autoSpaceDN w:val="0"/>
        <w:adjustRightInd w:val="0"/>
        <w:spacing w:line="235" w:lineRule="auto"/>
        <w:jc w:val="center"/>
        <w:rPr>
          <w:rFonts w:ascii="PT Astra Serif" w:hAnsi="PT Astra Serif"/>
          <w:b/>
          <w:bCs/>
          <w:sz w:val="28"/>
          <w:szCs w:val="28"/>
        </w:rPr>
      </w:pPr>
    </w:p>
    <w:p w:rsidR="00E1126B" w:rsidRDefault="0052449D" w:rsidP="00E1126B">
      <w:pPr>
        <w:autoSpaceDE w:val="0"/>
        <w:autoSpaceDN w:val="0"/>
        <w:adjustRightInd w:val="0"/>
        <w:ind w:firstLine="709"/>
        <w:jc w:val="both"/>
        <w:rPr>
          <w:rFonts w:ascii="PT Astra Serif" w:hAnsi="PT Astra Serif" w:cs="PT Astra Serif"/>
          <w:sz w:val="28"/>
          <w:szCs w:val="28"/>
        </w:rPr>
      </w:pPr>
      <w:r>
        <w:rPr>
          <w:rFonts w:ascii="PT Astra Serif" w:hAnsi="PT Astra Serif"/>
          <w:bCs/>
          <w:sz w:val="28"/>
          <w:szCs w:val="28"/>
        </w:rPr>
        <w:t>1. В строке «</w:t>
      </w:r>
      <w:r>
        <w:rPr>
          <w:rFonts w:ascii="PT Astra Serif" w:hAnsi="PT Astra Serif" w:cs="PT Astra Serif"/>
          <w:sz w:val="28"/>
          <w:szCs w:val="28"/>
        </w:rPr>
        <w:t>Ожидаемые результаты реализации подпрограммы» паспо</w:t>
      </w:r>
      <w:r>
        <w:rPr>
          <w:rFonts w:ascii="PT Astra Serif" w:hAnsi="PT Astra Serif" w:cs="PT Astra Serif"/>
          <w:sz w:val="28"/>
          <w:szCs w:val="28"/>
        </w:rPr>
        <w:t>р</w:t>
      </w:r>
      <w:r>
        <w:rPr>
          <w:rFonts w:ascii="PT Astra Serif" w:hAnsi="PT Astra Serif" w:cs="PT Astra Serif"/>
          <w:sz w:val="28"/>
          <w:szCs w:val="28"/>
        </w:rPr>
        <w:t>та подпрограммы «Обеспечение реализации государственной программы</w:t>
      </w:r>
      <w:r w:rsidR="00F240D4">
        <w:rPr>
          <w:rFonts w:ascii="PT Astra Serif" w:hAnsi="PT Astra Serif" w:cs="PT Astra Serif"/>
          <w:sz w:val="28"/>
          <w:szCs w:val="28"/>
        </w:rPr>
        <w:t>»</w:t>
      </w:r>
      <w:r>
        <w:rPr>
          <w:rFonts w:ascii="PT Astra Serif" w:hAnsi="PT Astra Serif" w:cs="PT Astra Serif"/>
          <w:sz w:val="28"/>
          <w:szCs w:val="28"/>
        </w:rPr>
        <w:t xml:space="preserve"> а</w:t>
      </w:r>
      <w:r>
        <w:rPr>
          <w:rFonts w:ascii="PT Astra Serif" w:hAnsi="PT Astra Serif" w:cs="PT Astra Serif"/>
          <w:sz w:val="28"/>
          <w:szCs w:val="28"/>
        </w:rPr>
        <w:t>б</w:t>
      </w:r>
      <w:r>
        <w:rPr>
          <w:rFonts w:ascii="PT Astra Serif" w:hAnsi="PT Astra Serif" w:cs="PT Astra Serif"/>
          <w:sz w:val="28"/>
          <w:szCs w:val="28"/>
        </w:rPr>
        <w:t xml:space="preserve">зац первый изложить в следующей редакции: </w:t>
      </w:r>
    </w:p>
    <w:p w:rsidR="00E1126B" w:rsidRDefault="00E1126B" w:rsidP="00E1126B">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«удельный вес расходов областного бюджета Ульяновской области, пр</w:t>
      </w:r>
      <w:r>
        <w:rPr>
          <w:rFonts w:ascii="PT Astra Serif" w:hAnsi="PT Astra Serif" w:cs="PT Astra Serif"/>
          <w:sz w:val="28"/>
          <w:szCs w:val="28"/>
        </w:rPr>
        <w:t>е</w:t>
      </w:r>
      <w:r>
        <w:rPr>
          <w:rFonts w:ascii="PT Astra Serif" w:hAnsi="PT Astra Serif" w:cs="PT Astra Serif"/>
          <w:sz w:val="28"/>
          <w:szCs w:val="28"/>
        </w:rPr>
        <w:t>дусмотренных государственными программами Ульяновской области, в общем объеме расходов областного бюджета Ульяновской области в отчетном фина</w:t>
      </w:r>
      <w:r>
        <w:rPr>
          <w:rFonts w:ascii="PT Astra Serif" w:hAnsi="PT Astra Serif" w:cs="PT Astra Serif"/>
          <w:sz w:val="28"/>
          <w:szCs w:val="28"/>
        </w:rPr>
        <w:t>н</w:t>
      </w:r>
      <w:r>
        <w:rPr>
          <w:rFonts w:ascii="PT Astra Serif" w:hAnsi="PT Astra Serif" w:cs="PT Astra Serif"/>
          <w:sz w:val="28"/>
          <w:szCs w:val="28"/>
        </w:rPr>
        <w:t>совом году.»</w:t>
      </w:r>
      <w:r w:rsidR="00596EDC">
        <w:rPr>
          <w:rFonts w:ascii="PT Astra Serif" w:hAnsi="PT Astra Serif" w:cs="PT Astra Serif"/>
          <w:sz w:val="28"/>
          <w:szCs w:val="28"/>
        </w:rPr>
        <w:t>.</w:t>
      </w:r>
    </w:p>
    <w:p w:rsidR="00C60EC2" w:rsidRPr="00276D7F" w:rsidRDefault="0052449D" w:rsidP="00C60EC2">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2</w:t>
      </w:r>
      <w:r w:rsidR="003C0755">
        <w:rPr>
          <w:rFonts w:ascii="PT Astra Serif" w:hAnsi="PT Astra Serif"/>
          <w:bCs/>
          <w:sz w:val="28"/>
          <w:szCs w:val="28"/>
        </w:rPr>
        <w:t xml:space="preserve">. </w:t>
      </w:r>
      <w:r w:rsidR="00C60EC2" w:rsidRPr="00276D7F">
        <w:rPr>
          <w:rFonts w:ascii="PT Astra Serif" w:hAnsi="PT Astra Serif"/>
          <w:bCs/>
          <w:sz w:val="28"/>
          <w:szCs w:val="28"/>
        </w:rPr>
        <w:t>В приложении № 2:</w:t>
      </w:r>
    </w:p>
    <w:p w:rsidR="00130107" w:rsidRPr="00276D7F" w:rsidRDefault="00C60EC2" w:rsidP="00130107">
      <w:pPr>
        <w:suppressAutoHyphens/>
        <w:autoSpaceDE w:val="0"/>
        <w:autoSpaceDN w:val="0"/>
        <w:adjustRightInd w:val="0"/>
        <w:ind w:firstLine="709"/>
        <w:jc w:val="both"/>
        <w:rPr>
          <w:rFonts w:ascii="PT Astra Serif" w:hAnsi="PT Astra Serif"/>
          <w:bCs/>
          <w:sz w:val="28"/>
          <w:szCs w:val="28"/>
        </w:rPr>
      </w:pPr>
      <w:r w:rsidRPr="00276D7F">
        <w:rPr>
          <w:rFonts w:ascii="PT Astra Serif" w:hAnsi="PT Astra Serif"/>
          <w:bCs/>
          <w:sz w:val="28"/>
          <w:szCs w:val="28"/>
        </w:rPr>
        <w:t xml:space="preserve">1) </w:t>
      </w:r>
      <w:r w:rsidR="00130107" w:rsidRPr="00276D7F">
        <w:rPr>
          <w:rFonts w:ascii="PT Astra Serif" w:hAnsi="PT Astra Serif"/>
          <w:bCs/>
          <w:sz w:val="28"/>
          <w:szCs w:val="28"/>
        </w:rPr>
        <w:t xml:space="preserve">в строке </w:t>
      </w:r>
      <w:r w:rsidR="00C552E0">
        <w:rPr>
          <w:rFonts w:ascii="PT Astra Serif" w:hAnsi="PT Astra Serif"/>
          <w:bCs/>
          <w:sz w:val="28"/>
          <w:szCs w:val="28"/>
        </w:rPr>
        <w:t>1</w:t>
      </w:r>
      <w:r w:rsidR="00130107" w:rsidRPr="00276D7F">
        <w:rPr>
          <w:rFonts w:ascii="PT Astra Serif" w:hAnsi="PT Astra Serif"/>
          <w:bCs/>
          <w:sz w:val="28"/>
          <w:szCs w:val="28"/>
        </w:rPr>
        <w:t>:</w:t>
      </w:r>
    </w:p>
    <w:p w:rsidR="00130107" w:rsidRPr="00276D7F" w:rsidRDefault="00A12E37" w:rsidP="00130107">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 xml:space="preserve">а) </w:t>
      </w:r>
      <w:r w:rsidR="00130107" w:rsidRPr="00276D7F">
        <w:rPr>
          <w:rFonts w:ascii="PT Astra Serif" w:hAnsi="PT Astra Serif"/>
          <w:bCs/>
          <w:sz w:val="28"/>
          <w:szCs w:val="28"/>
        </w:rPr>
        <w:t>в графе 5 цифры «</w:t>
      </w:r>
      <w:r w:rsidRPr="00A12E37">
        <w:rPr>
          <w:rFonts w:ascii="PT Astra Serif" w:hAnsi="PT Astra Serif"/>
          <w:bCs/>
          <w:sz w:val="28"/>
          <w:szCs w:val="28"/>
        </w:rPr>
        <w:t>9223617,7982</w:t>
      </w:r>
      <w:r w:rsidR="00130107" w:rsidRPr="00276D7F">
        <w:rPr>
          <w:rFonts w:ascii="PT Astra Serif" w:hAnsi="PT Astra Serif"/>
          <w:bCs/>
          <w:sz w:val="28"/>
          <w:szCs w:val="28"/>
        </w:rPr>
        <w:t>» заменить цифрами «</w:t>
      </w:r>
      <w:r w:rsidR="002D7435">
        <w:rPr>
          <w:rFonts w:ascii="PT Astra Serif" w:hAnsi="PT Astra Serif"/>
          <w:bCs/>
          <w:sz w:val="28"/>
          <w:szCs w:val="28"/>
        </w:rPr>
        <w:t>921</w:t>
      </w:r>
      <w:r w:rsidR="00AC57B8">
        <w:rPr>
          <w:rFonts w:ascii="PT Astra Serif" w:hAnsi="PT Astra Serif"/>
          <w:bCs/>
          <w:sz w:val="28"/>
          <w:szCs w:val="28"/>
        </w:rPr>
        <w:t>2</w:t>
      </w:r>
      <w:r w:rsidR="002D7435">
        <w:rPr>
          <w:rFonts w:ascii="PT Astra Serif" w:hAnsi="PT Astra Serif"/>
          <w:bCs/>
          <w:sz w:val="28"/>
          <w:szCs w:val="28"/>
        </w:rPr>
        <w:t>617,798</w:t>
      </w:r>
      <w:r w:rsidR="00247214" w:rsidRPr="00247214">
        <w:rPr>
          <w:rFonts w:ascii="PT Astra Serif" w:hAnsi="PT Astra Serif"/>
          <w:bCs/>
          <w:sz w:val="28"/>
          <w:szCs w:val="28"/>
        </w:rPr>
        <w:t>19</w:t>
      </w:r>
      <w:r w:rsidR="00130107" w:rsidRPr="00276D7F">
        <w:rPr>
          <w:rFonts w:ascii="PT Astra Serif" w:hAnsi="PT Astra Serif"/>
          <w:bCs/>
          <w:sz w:val="28"/>
          <w:szCs w:val="28"/>
        </w:rPr>
        <w:t>»;</w:t>
      </w:r>
    </w:p>
    <w:p w:rsidR="00130107" w:rsidRPr="00276D7F" w:rsidRDefault="00A12E37" w:rsidP="00130107">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б) в</w:t>
      </w:r>
      <w:r w:rsidR="00130107" w:rsidRPr="00276D7F">
        <w:rPr>
          <w:rFonts w:ascii="PT Astra Serif" w:hAnsi="PT Astra Serif"/>
          <w:bCs/>
          <w:sz w:val="28"/>
          <w:szCs w:val="28"/>
        </w:rPr>
        <w:t xml:space="preserve"> графе 8 цифры «</w:t>
      </w:r>
      <w:r w:rsidRPr="00A12E37">
        <w:rPr>
          <w:rFonts w:ascii="PT Astra Serif" w:hAnsi="PT Astra Serif"/>
          <w:bCs/>
          <w:sz w:val="28"/>
          <w:szCs w:val="28"/>
        </w:rPr>
        <w:t>2250198,6337</w:t>
      </w:r>
      <w:r w:rsidR="00130107" w:rsidRPr="00276D7F">
        <w:rPr>
          <w:rFonts w:ascii="PT Astra Serif" w:hAnsi="PT Astra Serif"/>
          <w:bCs/>
          <w:sz w:val="28"/>
          <w:szCs w:val="28"/>
        </w:rPr>
        <w:t>» заменить цифрами «</w:t>
      </w:r>
      <w:r w:rsidR="00AD7E1F">
        <w:rPr>
          <w:rFonts w:ascii="PT Astra Serif" w:hAnsi="PT Astra Serif"/>
          <w:bCs/>
          <w:sz w:val="28"/>
          <w:szCs w:val="28"/>
        </w:rPr>
        <w:t>22</w:t>
      </w:r>
      <w:r w:rsidR="00AC57B8">
        <w:rPr>
          <w:rFonts w:ascii="PT Astra Serif" w:hAnsi="PT Astra Serif"/>
          <w:bCs/>
          <w:sz w:val="28"/>
          <w:szCs w:val="28"/>
        </w:rPr>
        <w:t>39</w:t>
      </w:r>
      <w:r w:rsidR="00AD7E1F">
        <w:rPr>
          <w:rFonts w:ascii="PT Astra Serif" w:hAnsi="PT Astra Serif"/>
          <w:bCs/>
          <w:sz w:val="28"/>
          <w:szCs w:val="28"/>
        </w:rPr>
        <w:t>1</w:t>
      </w:r>
      <w:r w:rsidR="00EC2121">
        <w:rPr>
          <w:rFonts w:ascii="PT Astra Serif" w:hAnsi="PT Astra Serif"/>
          <w:bCs/>
          <w:sz w:val="28"/>
          <w:szCs w:val="28"/>
        </w:rPr>
        <w:t>9</w:t>
      </w:r>
      <w:r w:rsidR="00AD7E1F">
        <w:rPr>
          <w:rFonts w:ascii="PT Astra Serif" w:hAnsi="PT Astra Serif"/>
          <w:bCs/>
          <w:sz w:val="28"/>
          <w:szCs w:val="28"/>
        </w:rPr>
        <w:t>8,6337</w:t>
      </w:r>
      <w:r w:rsidR="00130107" w:rsidRPr="00276D7F">
        <w:rPr>
          <w:rFonts w:ascii="PT Astra Serif" w:hAnsi="PT Astra Serif"/>
          <w:bCs/>
          <w:sz w:val="28"/>
          <w:szCs w:val="28"/>
        </w:rPr>
        <w:t>»;</w:t>
      </w:r>
    </w:p>
    <w:p w:rsidR="00130107" w:rsidRPr="00276D7F" w:rsidRDefault="007645A3" w:rsidP="00130107">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2</w:t>
      </w:r>
      <w:r w:rsidR="00130107" w:rsidRPr="00276D7F">
        <w:rPr>
          <w:rFonts w:ascii="PT Astra Serif" w:hAnsi="PT Astra Serif"/>
          <w:bCs/>
          <w:sz w:val="28"/>
          <w:szCs w:val="28"/>
        </w:rPr>
        <w:t xml:space="preserve">) в строке </w:t>
      </w:r>
      <w:r>
        <w:rPr>
          <w:rFonts w:ascii="PT Astra Serif" w:hAnsi="PT Astra Serif"/>
          <w:bCs/>
          <w:sz w:val="28"/>
          <w:szCs w:val="28"/>
        </w:rPr>
        <w:t>6</w:t>
      </w:r>
      <w:r w:rsidR="00130107" w:rsidRPr="00276D7F">
        <w:rPr>
          <w:rFonts w:ascii="PT Astra Serif" w:hAnsi="PT Astra Serif"/>
          <w:bCs/>
          <w:sz w:val="28"/>
          <w:szCs w:val="28"/>
        </w:rPr>
        <w:t>:</w:t>
      </w:r>
    </w:p>
    <w:p w:rsidR="00130107" w:rsidRPr="00276D7F" w:rsidRDefault="00AD7E1F" w:rsidP="00130107">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 xml:space="preserve">а) </w:t>
      </w:r>
      <w:r w:rsidR="00130107" w:rsidRPr="00276D7F">
        <w:rPr>
          <w:rFonts w:ascii="PT Astra Serif" w:hAnsi="PT Astra Serif"/>
          <w:bCs/>
          <w:sz w:val="28"/>
          <w:szCs w:val="28"/>
        </w:rPr>
        <w:t>в графе 5 цифры «</w:t>
      </w:r>
      <w:r w:rsidR="007645A3" w:rsidRPr="007645A3">
        <w:rPr>
          <w:rFonts w:ascii="PT Astra Serif" w:hAnsi="PT Astra Serif"/>
          <w:bCs/>
          <w:sz w:val="28"/>
          <w:szCs w:val="28"/>
        </w:rPr>
        <w:t>181143,9</w:t>
      </w:r>
      <w:r w:rsidR="00130107" w:rsidRPr="00276D7F">
        <w:rPr>
          <w:rFonts w:ascii="PT Astra Serif" w:hAnsi="PT Astra Serif"/>
          <w:bCs/>
          <w:sz w:val="28"/>
          <w:szCs w:val="28"/>
        </w:rPr>
        <w:t>» заменить цифрами «</w:t>
      </w:r>
      <w:r w:rsidR="00F71A11">
        <w:rPr>
          <w:rFonts w:ascii="PT Astra Serif" w:hAnsi="PT Astra Serif"/>
          <w:bCs/>
          <w:sz w:val="28"/>
          <w:szCs w:val="28"/>
        </w:rPr>
        <w:t>191143,9</w:t>
      </w:r>
      <w:r w:rsidR="00130107" w:rsidRPr="00276D7F">
        <w:rPr>
          <w:rFonts w:ascii="PT Astra Serif" w:hAnsi="PT Astra Serif"/>
          <w:bCs/>
          <w:sz w:val="28"/>
          <w:szCs w:val="28"/>
        </w:rPr>
        <w:t>»;</w:t>
      </w:r>
    </w:p>
    <w:p w:rsidR="00130107" w:rsidRDefault="00AD7E1F" w:rsidP="00130107">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 xml:space="preserve">б) </w:t>
      </w:r>
      <w:r w:rsidR="00130107" w:rsidRPr="00276D7F">
        <w:rPr>
          <w:rFonts w:ascii="PT Astra Serif" w:hAnsi="PT Astra Serif"/>
          <w:bCs/>
          <w:sz w:val="28"/>
          <w:szCs w:val="28"/>
        </w:rPr>
        <w:t>в графе 8 цифры «</w:t>
      </w:r>
      <w:r w:rsidR="007645A3" w:rsidRPr="007645A3">
        <w:rPr>
          <w:rFonts w:ascii="PT Astra Serif" w:hAnsi="PT Astra Serif"/>
          <w:bCs/>
          <w:sz w:val="28"/>
          <w:szCs w:val="28"/>
        </w:rPr>
        <w:t>77381,3</w:t>
      </w:r>
      <w:r w:rsidR="00130107" w:rsidRPr="00276D7F">
        <w:rPr>
          <w:rFonts w:ascii="PT Astra Serif" w:hAnsi="PT Astra Serif"/>
          <w:bCs/>
          <w:sz w:val="28"/>
          <w:szCs w:val="28"/>
        </w:rPr>
        <w:t>» заменить цифрами «</w:t>
      </w:r>
      <w:r w:rsidR="00F71A11">
        <w:rPr>
          <w:rFonts w:ascii="PT Astra Serif" w:hAnsi="PT Astra Serif"/>
          <w:bCs/>
          <w:sz w:val="28"/>
          <w:szCs w:val="28"/>
        </w:rPr>
        <w:t>87381,3</w:t>
      </w:r>
      <w:r w:rsidR="00130107" w:rsidRPr="00276D7F">
        <w:rPr>
          <w:rFonts w:ascii="PT Astra Serif" w:hAnsi="PT Astra Serif"/>
          <w:bCs/>
          <w:sz w:val="28"/>
          <w:szCs w:val="28"/>
        </w:rPr>
        <w:t>»;</w:t>
      </w:r>
    </w:p>
    <w:p w:rsidR="00AA5041" w:rsidRDefault="00AA5041" w:rsidP="00130107">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3) в разделе «Подпрограмма «Обеспечение реализации государственной программы Ульяновской области»</w:t>
      </w:r>
      <w:r w:rsidR="00BE0F11">
        <w:rPr>
          <w:rFonts w:ascii="PT Astra Serif" w:hAnsi="PT Astra Serif"/>
          <w:bCs/>
          <w:sz w:val="28"/>
          <w:szCs w:val="28"/>
        </w:rPr>
        <w:t>:</w:t>
      </w:r>
    </w:p>
    <w:p w:rsidR="00B22EF6" w:rsidRDefault="00BE0F11" w:rsidP="00130107">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а) в строке</w:t>
      </w:r>
      <w:r w:rsidR="00B22EF6">
        <w:rPr>
          <w:rFonts w:ascii="PT Astra Serif" w:hAnsi="PT Astra Serif"/>
          <w:bCs/>
          <w:sz w:val="28"/>
          <w:szCs w:val="28"/>
        </w:rPr>
        <w:t xml:space="preserve"> 1:</w:t>
      </w:r>
    </w:p>
    <w:p w:rsidR="00BE0F11" w:rsidRDefault="00B22EF6" w:rsidP="00130107">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в графе 5 цифры «</w:t>
      </w:r>
      <w:r w:rsidRPr="00B22EF6">
        <w:rPr>
          <w:rFonts w:ascii="PT Astra Serif" w:hAnsi="PT Astra Serif"/>
          <w:bCs/>
          <w:sz w:val="28"/>
          <w:szCs w:val="28"/>
        </w:rPr>
        <w:t>1046646,0</w:t>
      </w:r>
      <w:r>
        <w:rPr>
          <w:rFonts w:ascii="PT Astra Serif" w:hAnsi="PT Astra Serif" w:cs="PT Astra Serif"/>
        </w:rPr>
        <w:t xml:space="preserve">» </w:t>
      </w:r>
      <w:r w:rsidR="0087330E" w:rsidRPr="00276D7F">
        <w:rPr>
          <w:rFonts w:ascii="PT Astra Serif" w:hAnsi="PT Astra Serif"/>
          <w:bCs/>
          <w:sz w:val="28"/>
          <w:szCs w:val="28"/>
        </w:rPr>
        <w:t>заменить цифрами</w:t>
      </w:r>
      <w:r w:rsidR="0087330E">
        <w:rPr>
          <w:rFonts w:ascii="PT Astra Serif" w:hAnsi="PT Astra Serif"/>
          <w:bCs/>
          <w:sz w:val="28"/>
          <w:szCs w:val="28"/>
        </w:rPr>
        <w:t xml:space="preserve"> «</w:t>
      </w:r>
      <w:r w:rsidR="00A07BB6">
        <w:rPr>
          <w:rFonts w:ascii="PT Astra Serif" w:hAnsi="PT Astra Serif"/>
          <w:bCs/>
          <w:sz w:val="28"/>
          <w:szCs w:val="28"/>
        </w:rPr>
        <w:t>1047646,0</w:t>
      </w:r>
      <w:r w:rsidR="0087330E">
        <w:rPr>
          <w:rFonts w:ascii="PT Astra Serif" w:hAnsi="PT Astra Serif"/>
          <w:bCs/>
          <w:sz w:val="28"/>
          <w:szCs w:val="28"/>
        </w:rPr>
        <w:t>»;</w:t>
      </w:r>
      <w:r>
        <w:rPr>
          <w:rFonts w:ascii="PT Astra Serif" w:hAnsi="PT Astra Serif"/>
          <w:bCs/>
          <w:sz w:val="28"/>
          <w:szCs w:val="28"/>
        </w:rPr>
        <w:t xml:space="preserve"> </w:t>
      </w:r>
    </w:p>
    <w:p w:rsidR="0087330E" w:rsidRDefault="0087330E" w:rsidP="0087330E">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в графе 8 цифры «</w:t>
      </w:r>
      <w:r w:rsidRPr="0087330E">
        <w:rPr>
          <w:rFonts w:ascii="PT Astra Serif" w:hAnsi="PT Astra Serif"/>
          <w:bCs/>
          <w:sz w:val="28"/>
          <w:szCs w:val="28"/>
        </w:rPr>
        <w:t>189751,0»</w:t>
      </w:r>
      <w:r>
        <w:rPr>
          <w:rFonts w:ascii="PT Astra Serif" w:hAnsi="PT Astra Serif" w:cs="PT Astra Serif"/>
        </w:rPr>
        <w:t xml:space="preserve"> </w:t>
      </w:r>
      <w:r w:rsidRPr="00276D7F">
        <w:rPr>
          <w:rFonts w:ascii="PT Astra Serif" w:hAnsi="PT Astra Serif"/>
          <w:bCs/>
          <w:sz w:val="28"/>
          <w:szCs w:val="28"/>
        </w:rPr>
        <w:t>заменить цифрами</w:t>
      </w:r>
      <w:r>
        <w:rPr>
          <w:rFonts w:ascii="PT Astra Serif" w:hAnsi="PT Astra Serif"/>
          <w:bCs/>
          <w:sz w:val="28"/>
          <w:szCs w:val="28"/>
        </w:rPr>
        <w:t xml:space="preserve"> «</w:t>
      </w:r>
      <w:r w:rsidR="00A07BB6">
        <w:rPr>
          <w:rFonts w:ascii="PT Astra Serif" w:hAnsi="PT Astra Serif"/>
          <w:bCs/>
          <w:sz w:val="28"/>
          <w:szCs w:val="28"/>
        </w:rPr>
        <w:t>190751,0</w:t>
      </w:r>
      <w:r>
        <w:rPr>
          <w:rFonts w:ascii="PT Astra Serif" w:hAnsi="PT Astra Serif"/>
          <w:bCs/>
          <w:sz w:val="28"/>
          <w:szCs w:val="28"/>
        </w:rPr>
        <w:t xml:space="preserve">»; </w:t>
      </w:r>
    </w:p>
    <w:p w:rsidR="00A07BB6" w:rsidRDefault="00A07BB6" w:rsidP="0087330E">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б)</w:t>
      </w:r>
      <w:r w:rsidRPr="00A07BB6">
        <w:rPr>
          <w:rFonts w:ascii="PT Astra Serif" w:hAnsi="PT Astra Serif"/>
          <w:bCs/>
          <w:sz w:val="28"/>
          <w:szCs w:val="28"/>
        </w:rPr>
        <w:t xml:space="preserve"> </w:t>
      </w:r>
      <w:r>
        <w:rPr>
          <w:rFonts w:ascii="PT Astra Serif" w:hAnsi="PT Astra Serif"/>
          <w:bCs/>
          <w:sz w:val="28"/>
          <w:szCs w:val="28"/>
        </w:rPr>
        <w:t>в строке 1.2:</w:t>
      </w:r>
    </w:p>
    <w:p w:rsidR="00E056B2" w:rsidRPr="00276D7F" w:rsidRDefault="00E056B2" w:rsidP="00E056B2">
      <w:pPr>
        <w:suppressAutoHyphens/>
        <w:autoSpaceDE w:val="0"/>
        <w:autoSpaceDN w:val="0"/>
        <w:adjustRightInd w:val="0"/>
        <w:ind w:firstLine="709"/>
        <w:jc w:val="both"/>
        <w:rPr>
          <w:rFonts w:ascii="PT Astra Serif" w:hAnsi="PT Astra Serif"/>
          <w:bCs/>
          <w:sz w:val="28"/>
          <w:szCs w:val="28"/>
        </w:rPr>
      </w:pPr>
      <w:r w:rsidRPr="00276D7F">
        <w:rPr>
          <w:rFonts w:ascii="PT Astra Serif" w:hAnsi="PT Astra Serif"/>
          <w:bCs/>
          <w:sz w:val="28"/>
          <w:szCs w:val="28"/>
        </w:rPr>
        <w:t>в графе 5 цифры «</w:t>
      </w:r>
      <w:r w:rsidRPr="00E056B2">
        <w:rPr>
          <w:rFonts w:ascii="PT Astra Serif" w:hAnsi="PT Astra Serif"/>
          <w:bCs/>
          <w:sz w:val="28"/>
          <w:szCs w:val="28"/>
        </w:rPr>
        <w:t>480392,4</w:t>
      </w:r>
      <w:r w:rsidRPr="00276D7F">
        <w:rPr>
          <w:rFonts w:ascii="PT Astra Serif" w:hAnsi="PT Astra Serif"/>
          <w:bCs/>
          <w:sz w:val="28"/>
          <w:szCs w:val="28"/>
        </w:rPr>
        <w:t>» заменить цифрами «</w:t>
      </w:r>
      <w:r w:rsidR="00663E55">
        <w:rPr>
          <w:rFonts w:ascii="PT Astra Serif" w:hAnsi="PT Astra Serif"/>
          <w:bCs/>
          <w:sz w:val="28"/>
          <w:szCs w:val="28"/>
        </w:rPr>
        <w:t>481392,4</w:t>
      </w:r>
      <w:r w:rsidRPr="00276D7F">
        <w:rPr>
          <w:rFonts w:ascii="PT Astra Serif" w:hAnsi="PT Astra Serif"/>
          <w:bCs/>
          <w:sz w:val="28"/>
          <w:szCs w:val="28"/>
        </w:rPr>
        <w:t>»;</w:t>
      </w:r>
    </w:p>
    <w:p w:rsidR="00E056B2" w:rsidRDefault="00E056B2" w:rsidP="00E056B2">
      <w:pPr>
        <w:suppressAutoHyphens/>
        <w:autoSpaceDE w:val="0"/>
        <w:autoSpaceDN w:val="0"/>
        <w:adjustRightInd w:val="0"/>
        <w:ind w:firstLine="709"/>
        <w:jc w:val="both"/>
        <w:rPr>
          <w:rFonts w:ascii="PT Astra Serif" w:hAnsi="PT Astra Serif"/>
          <w:bCs/>
          <w:sz w:val="28"/>
          <w:szCs w:val="28"/>
        </w:rPr>
      </w:pPr>
      <w:r w:rsidRPr="00276D7F">
        <w:rPr>
          <w:rFonts w:ascii="PT Astra Serif" w:hAnsi="PT Astra Serif"/>
          <w:bCs/>
          <w:sz w:val="28"/>
          <w:szCs w:val="28"/>
        </w:rPr>
        <w:t>в графе 8 цифры «</w:t>
      </w:r>
      <w:r w:rsidR="00663E55" w:rsidRPr="00E056B2">
        <w:rPr>
          <w:rFonts w:ascii="PT Astra Serif" w:hAnsi="PT Astra Serif"/>
          <w:bCs/>
          <w:sz w:val="28"/>
          <w:szCs w:val="28"/>
        </w:rPr>
        <w:t>96264,8</w:t>
      </w:r>
      <w:r w:rsidRPr="00276D7F">
        <w:rPr>
          <w:rFonts w:ascii="PT Astra Serif" w:hAnsi="PT Astra Serif"/>
          <w:bCs/>
          <w:sz w:val="28"/>
          <w:szCs w:val="28"/>
        </w:rPr>
        <w:t>» заменить цифрами «</w:t>
      </w:r>
      <w:r w:rsidR="00866012">
        <w:rPr>
          <w:rFonts w:ascii="PT Astra Serif" w:hAnsi="PT Astra Serif"/>
          <w:bCs/>
          <w:sz w:val="28"/>
          <w:szCs w:val="28"/>
        </w:rPr>
        <w:t>97264,8</w:t>
      </w:r>
      <w:r w:rsidRPr="00276D7F">
        <w:rPr>
          <w:rFonts w:ascii="PT Astra Serif" w:hAnsi="PT Astra Serif"/>
          <w:bCs/>
          <w:sz w:val="28"/>
          <w:szCs w:val="28"/>
        </w:rPr>
        <w:t>»;</w:t>
      </w:r>
    </w:p>
    <w:p w:rsidR="00E056B2" w:rsidRDefault="00724DE4" w:rsidP="0087330E">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в) в строке 1.2.1:</w:t>
      </w:r>
    </w:p>
    <w:p w:rsidR="00597440" w:rsidRPr="00276D7F" w:rsidRDefault="00597440" w:rsidP="00597440">
      <w:pPr>
        <w:suppressAutoHyphens/>
        <w:autoSpaceDE w:val="0"/>
        <w:autoSpaceDN w:val="0"/>
        <w:adjustRightInd w:val="0"/>
        <w:ind w:firstLine="709"/>
        <w:jc w:val="both"/>
        <w:rPr>
          <w:rFonts w:ascii="PT Astra Serif" w:hAnsi="PT Astra Serif"/>
          <w:bCs/>
          <w:sz w:val="28"/>
          <w:szCs w:val="28"/>
        </w:rPr>
      </w:pPr>
      <w:r w:rsidRPr="00276D7F">
        <w:rPr>
          <w:rFonts w:ascii="PT Astra Serif" w:hAnsi="PT Astra Serif"/>
          <w:bCs/>
          <w:sz w:val="28"/>
          <w:szCs w:val="28"/>
        </w:rPr>
        <w:t>в графе 5 цифры «</w:t>
      </w:r>
      <w:r w:rsidRPr="00597440">
        <w:rPr>
          <w:rFonts w:ascii="PT Astra Serif" w:hAnsi="PT Astra Serif"/>
          <w:bCs/>
          <w:sz w:val="28"/>
          <w:szCs w:val="28"/>
        </w:rPr>
        <w:t>81348,0</w:t>
      </w:r>
      <w:r w:rsidRPr="00276D7F">
        <w:rPr>
          <w:rFonts w:ascii="PT Astra Serif" w:hAnsi="PT Astra Serif"/>
          <w:bCs/>
          <w:sz w:val="28"/>
          <w:szCs w:val="28"/>
        </w:rPr>
        <w:t>» заменить цифрами «</w:t>
      </w:r>
      <w:r>
        <w:rPr>
          <w:rFonts w:ascii="PT Astra Serif" w:hAnsi="PT Astra Serif"/>
          <w:bCs/>
          <w:sz w:val="28"/>
          <w:szCs w:val="28"/>
        </w:rPr>
        <w:t>82348,0</w:t>
      </w:r>
      <w:r w:rsidRPr="00276D7F">
        <w:rPr>
          <w:rFonts w:ascii="PT Astra Serif" w:hAnsi="PT Astra Serif"/>
          <w:bCs/>
          <w:sz w:val="28"/>
          <w:szCs w:val="28"/>
        </w:rPr>
        <w:t>»;</w:t>
      </w:r>
    </w:p>
    <w:p w:rsidR="00724DE4" w:rsidRDefault="00597440" w:rsidP="00597440">
      <w:pPr>
        <w:suppressAutoHyphens/>
        <w:autoSpaceDE w:val="0"/>
        <w:autoSpaceDN w:val="0"/>
        <w:adjustRightInd w:val="0"/>
        <w:ind w:firstLine="709"/>
        <w:jc w:val="both"/>
        <w:rPr>
          <w:rFonts w:ascii="PT Astra Serif" w:hAnsi="PT Astra Serif"/>
          <w:bCs/>
          <w:sz w:val="28"/>
          <w:szCs w:val="28"/>
        </w:rPr>
      </w:pPr>
      <w:r w:rsidRPr="00276D7F">
        <w:rPr>
          <w:rFonts w:ascii="PT Astra Serif" w:hAnsi="PT Astra Serif"/>
          <w:bCs/>
          <w:sz w:val="28"/>
          <w:szCs w:val="28"/>
        </w:rPr>
        <w:t>в графе 8 цифры «</w:t>
      </w:r>
      <w:r w:rsidRPr="00597440">
        <w:rPr>
          <w:rFonts w:ascii="PT Astra Serif" w:hAnsi="PT Astra Serif"/>
          <w:bCs/>
          <w:sz w:val="28"/>
          <w:szCs w:val="28"/>
        </w:rPr>
        <w:t>26691,8</w:t>
      </w:r>
      <w:r w:rsidRPr="00276D7F">
        <w:rPr>
          <w:rFonts w:ascii="PT Astra Serif" w:hAnsi="PT Astra Serif"/>
          <w:bCs/>
          <w:sz w:val="28"/>
          <w:szCs w:val="28"/>
        </w:rPr>
        <w:t>» заменить цифрами «</w:t>
      </w:r>
      <w:r w:rsidR="007126B6">
        <w:rPr>
          <w:rFonts w:ascii="PT Astra Serif" w:hAnsi="PT Astra Serif"/>
          <w:bCs/>
          <w:sz w:val="28"/>
          <w:szCs w:val="28"/>
        </w:rPr>
        <w:t>27691,8</w:t>
      </w:r>
      <w:r w:rsidRPr="00276D7F">
        <w:rPr>
          <w:rFonts w:ascii="PT Astra Serif" w:hAnsi="PT Astra Serif"/>
          <w:bCs/>
          <w:sz w:val="28"/>
          <w:szCs w:val="28"/>
        </w:rPr>
        <w:t>»;</w:t>
      </w:r>
    </w:p>
    <w:p w:rsidR="0006660A" w:rsidRDefault="0006660A" w:rsidP="0006660A">
      <w:pPr>
        <w:autoSpaceDE w:val="0"/>
        <w:autoSpaceDN w:val="0"/>
        <w:adjustRightInd w:val="0"/>
        <w:ind w:firstLine="708"/>
        <w:rPr>
          <w:rFonts w:ascii="PT Astra Serif" w:hAnsi="PT Astra Serif" w:cs="PT Astra Serif"/>
          <w:sz w:val="28"/>
          <w:szCs w:val="28"/>
        </w:rPr>
      </w:pPr>
      <w:r>
        <w:rPr>
          <w:rFonts w:ascii="PT Astra Serif" w:hAnsi="PT Astra Serif"/>
          <w:bCs/>
          <w:sz w:val="28"/>
          <w:szCs w:val="28"/>
        </w:rPr>
        <w:t>г) в строке «</w:t>
      </w:r>
      <w:r>
        <w:rPr>
          <w:rFonts w:ascii="PT Astra Serif" w:hAnsi="PT Astra Serif" w:cs="PT Astra Serif"/>
          <w:sz w:val="28"/>
          <w:szCs w:val="28"/>
        </w:rPr>
        <w:t>Итого по подпрограмме»:</w:t>
      </w:r>
    </w:p>
    <w:p w:rsidR="0006660A" w:rsidRDefault="0006660A" w:rsidP="0006660A">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в графе 5 цифры «</w:t>
      </w:r>
      <w:r w:rsidR="00E07A62" w:rsidRPr="00537DFD">
        <w:rPr>
          <w:rFonts w:ascii="PT Astra Serif" w:hAnsi="PT Astra Serif"/>
          <w:bCs/>
          <w:sz w:val="28"/>
          <w:szCs w:val="28"/>
        </w:rPr>
        <w:t>1041046,0</w:t>
      </w:r>
      <w:r>
        <w:rPr>
          <w:rFonts w:ascii="PT Astra Serif" w:hAnsi="PT Astra Serif" w:cs="PT Astra Serif"/>
        </w:rPr>
        <w:t xml:space="preserve">» </w:t>
      </w:r>
      <w:r w:rsidRPr="00276D7F">
        <w:rPr>
          <w:rFonts w:ascii="PT Astra Serif" w:hAnsi="PT Astra Serif"/>
          <w:bCs/>
          <w:sz w:val="28"/>
          <w:szCs w:val="28"/>
        </w:rPr>
        <w:t>заменить цифрами</w:t>
      </w:r>
      <w:r>
        <w:rPr>
          <w:rFonts w:ascii="PT Astra Serif" w:hAnsi="PT Astra Serif"/>
          <w:bCs/>
          <w:sz w:val="28"/>
          <w:szCs w:val="28"/>
        </w:rPr>
        <w:t xml:space="preserve"> «</w:t>
      </w:r>
      <w:r w:rsidR="0037666C">
        <w:rPr>
          <w:rFonts w:ascii="PT Astra Serif" w:hAnsi="PT Astra Serif"/>
          <w:bCs/>
          <w:sz w:val="28"/>
          <w:szCs w:val="28"/>
        </w:rPr>
        <w:t>1047646,0</w:t>
      </w:r>
      <w:r>
        <w:rPr>
          <w:rFonts w:ascii="PT Astra Serif" w:hAnsi="PT Astra Serif"/>
          <w:bCs/>
          <w:sz w:val="28"/>
          <w:szCs w:val="28"/>
        </w:rPr>
        <w:t xml:space="preserve">»; </w:t>
      </w:r>
    </w:p>
    <w:p w:rsidR="0006660A" w:rsidRPr="0037666C" w:rsidRDefault="0006660A" w:rsidP="0006660A">
      <w:pPr>
        <w:autoSpaceDE w:val="0"/>
        <w:autoSpaceDN w:val="0"/>
        <w:adjustRightInd w:val="0"/>
        <w:ind w:firstLine="708"/>
        <w:rPr>
          <w:rFonts w:ascii="PT Astra Serif" w:hAnsi="PT Astra Serif" w:cs="PT Astra Serif"/>
          <w:sz w:val="28"/>
          <w:szCs w:val="28"/>
        </w:rPr>
      </w:pPr>
      <w:r>
        <w:rPr>
          <w:rFonts w:ascii="PT Astra Serif" w:hAnsi="PT Astra Serif"/>
          <w:bCs/>
          <w:sz w:val="28"/>
          <w:szCs w:val="28"/>
        </w:rPr>
        <w:t>в графе 8 цифры «</w:t>
      </w:r>
      <w:r w:rsidRPr="0087330E">
        <w:rPr>
          <w:rFonts w:ascii="PT Astra Serif" w:hAnsi="PT Astra Serif"/>
          <w:bCs/>
          <w:sz w:val="28"/>
          <w:szCs w:val="28"/>
        </w:rPr>
        <w:t>189751,0»</w:t>
      </w:r>
      <w:r>
        <w:rPr>
          <w:rFonts w:ascii="PT Astra Serif" w:hAnsi="PT Astra Serif" w:cs="PT Astra Serif"/>
        </w:rPr>
        <w:t xml:space="preserve"> </w:t>
      </w:r>
      <w:r w:rsidRPr="00276D7F">
        <w:rPr>
          <w:rFonts w:ascii="PT Astra Serif" w:hAnsi="PT Astra Serif"/>
          <w:bCs/>
          <w:sz w:val="28"/>
          <w:szCs w:val="28"/>
        </w:rPr>
        <w:t>заменить цифрами</w:t>
      </w:r>
      <w:r>
        <w:rPr>
          <w:rFonts w:ascii="PT Astra Serif" w:hAnsi="PT Astra Serif"/>
          <w:bCs/>
          <w:sz w:val="28"/>
          <w:szCs w:val="28"/>
        </w:rPr>
        <w:t xml:space="preserve"> «190751,0».</w:t>
      </w:r>
    </w:p>
    <w:p w:rsidR="00F676A5" w:rsidRPr="00F676A5" w:rsidRDefault="00F676A5" w:rsidP="00F676A5">
      <w:pPr>
        <w:jc w:val="center"/>
        <w:outlineLvl w:val="0"/>
        <w:rPr>
          <w:rFonts w:ascii="PT Astra Serif" w:hAnsi="PT Astra Serif"/>
          <w:color w:val="00000A"/>
          <w:sz w:val="20"/>
          <w:szCs w:val="28"/>
        </w:rPr>
      </w:pPr>
    </w:p>
    <w:p w:rsidR="00975B25" w:rsidRDefault="00975B25" w:rsidP="00975B25">
      <w:pPr>
        <w:jc w:val="center"/>
      </w:pPr>
      <w:r>
        <w:rPr>
          <w:rFonts w:ascii="PT Astra Serif" w:hAnsi="PT Astra Serif"/>
          <w:color w:val="00000A"/>
          <w:sz w:val="28"/>
          <w:szCs w:val="28"/>
        </w:rPr>
        <w:t>_______________</w:t>
      </w:r>
    </w:p>
    <w:p w:rsidR="00975B25" w:rsidRDefault="00975B25" w:rsidP="00975B25">
      <w:pPr>
        <w:outlineLvl w:val="0"/>
        <w:rPr>
          <w:rFonts w:ascii="PT Astra Serif" w:hAnsi="PT Astra Serif"/>
          <w:color w:val="00000A"/>
          <w:sz w:val="28"/>
          <w:szCs w:val="28"/>
        </w:rPr>
      </w:pPr>
    </w:p>
    <w:p w:rsidR="00975B25" w:rsidRDefault="00975B25" w:rsidP="00F676A5">
      <w:pPr>
        <w:jc w:val="center"/>
        <w:outlineLvl w:val="0"/>
        <w:rPr>
          <w:rFonts w:ascii="PT Astra Serif" w:hAnsi="PT Astra Serif"/>
          <w:color w:val="00000A"/>
          <w:sz w:val="28"/>
          <w:szCs w:val="28"/>
        </w:rPr>
      </w:pPr>
    </w:p>
    <w:p w:rsidR="00975B25" w:rsidRDefault="00975B25" w:rsidP="00F676A5">
      <w:pPr>
        <w:jc w:val="center"/>
        <w:outlineLvl w:val="0"/>
        <w:rPr>
          <w:rFonts w:ascii="PT Astra Serif" w:hAnsi="PT Astra Serif"/>
          <w:color w:val="00000A"/>
          <w:sz w:val="28"/>
          <w:szCs w:val="28"/>
        </w:rPr>
      </w:pPr>
    </w:p>
    <w:p w:rsidR="00975B25" w:rsidRPr="00DC4AB8" w:rsidRDefault="00975B25" w:rsidP="00975B25">
      <w:pPr>
        <w:ind w:right="-143"/>
        <w:jc w:val="center"/>
        <w:rPr>
          <w:rFonts w:ascii="PT Astra Serif" w:hAnsi="PT Astra Serif"/>
          <w:b/>
          <w:sz w:val="28"/>
          <w:szCs w:val="28"/>
        </w:rPr>
      </w:pPr>
      <w:r w:rsidRPr="00DC4AB8">
        <w:rPr>
          <w:rFonts w:ascii="PT Astra Serif" w:hAnsi="PT Astra Serif"/>
          <w:b/>
          <w:sz w:val="28"/>
          <w:szCs w:val="28"/>
        </w:rPr>
        <w:t>ПОЯСНИТЕЛЬНАЯ ЗАПИСКА</w:t>
      </w:r>
    </w:p>
    <w:p w:rsidR="00975B25" w:rsidRPr="00DC4AB8" w:rsidRDefault="00975B25" w:rsidP="00975B25">
      <w:pPr>
        <w:jc w:val="center"/>
        <w:rPr>
          <w:rFonts w:ascii="PT Astra Serif" w:hAnsi="PT Astra Serif"/>
          <w:b/>
          <w:sz w:val="28"/>
          <w:szCs w:val="28"/>
        </w:rPr>
      </w:pPr>
      <w:r w:rsidRPr="00DC4AB8">
        <w:rPr>
          <w:rFonts w:ascii="PT Astra Serif" w:hAnsi="PT Astra Serif"/>
          <w:b/>
          <w:sz w:val="28"/>
          <w:szCs w:val="28"/>
        </w:rPr>
        <w:t>к проекту постановления Правительства Ульяновской области</w:t>
      </w:r>
    </w:p>
    <w:p w:rsidR="00975B25" w:rsidRPr="00DC4AB8" w:rsidRDefault="00975B25" w:rsidP="00975B25">
      <w:pPr>
        <w:jc w:val="center"/>
        <w:rPr>
          <w:rFonts w:ascii="PT Astra Serif" w:hAnsi="PT Astra Serif"/>
          <w:b/>
          <w:sz w:val="28"/>
          <w:szCs w:val="28"/>
        </w:rPr>
      </w:pPr>
      <w:r w:rsidRPr="00DC4AB8">
        <w:rPr>
          <w:rFonts w:ascii="PT Astra Serif" w:hAnsi="PT Astra Serif"/>
          <w:b/>
          <w:sz w:val="28"/>
          <w:szCs w:val="28"/>
        </w:rPr>
        <w:t>«О внесении изменений в государственную программу Ульяновской о</w:t>
      </w:r>
      <w:r w:rsidRPr="00DC4AB8">
        <w:rPr>
          <w:rFonts w:ascii="PT Astra Serif" w:hAnsi="PT Astra Serif"/>
          <w:b/>
          <w:sz w:val="28"/>
          <w:szCs w:val="28"/>
        </w:rPr>
        <w:t>б</w:t>
      </w:r>
      <w:r w:rsidRPr="00DC4AB8">
        <w:rPr>
          <w:rFonts w:ascii="PT Astra Serif" w:hAnsi="PT Astra Serif"/>
          <w:b/>
          <w:sz w:val="28"/>
          <w:szCs w:val="28"/>
        </w:rPr>
        <w:t xml:space="preserve">ласти «Управление государственными финансами </w:t>
      </w:r>
      <w:r>
        <w:rPr>
          <w:rFonts w:ascii="PT Astra Serif" w:hAnsi="PT Astra Serif"/>
          <w:b/>
          <w:sz w:val="28"/>
          <w:szCs w:val="28"/>
        </w:rPr>
        <w:br/>
      </w:r>
      <w:r w:rsidRPr="00DC4AB8">
        <w:rPr>
          <w:rFonts w:ascii="PT Astra Serif" w:hAnsi="PT Astra Serif"/>
          <w:b/>
          <w:sz w:val="28"/>
          <w:szCs w:val="28"/>
        </w:rPr>
        <w:t xml:space="preserve">Ульяновской области» </w:t>
      </w:r>
    </w:p>
    <w:p w:rsidR="00975B25" w:rsidRPr="00DC4AB8" w:rsidRDefault="00975B25" w:rsidP="00975B25">
      <w:pPr>
        <w:tabs>
          <w:tab w:val="left" w:pos="1276"/>
        </w:tabs>
        <w:ind w:firstLine="851"/>
        <w:jc w:val="both"/>
        <w:rPr>
          <w:rFonts w:ascii="PT Astra Serif" w:hAnsi="PT Astra Serif"/>
          <w:sz w:val="28"/>
          <w:szCs w:val="28"/>
        </w:rPr>
      </w:pPr>
    </w:p>
    <w:p w:rsidR="00975B25" w:rsidRDefault="00975B25" w:rsidP="00975B25">
      <w:pPr>
        <w:tabs>
          <w:tab w:val="left" w:pos="1276"/>
        </w:tabs>
        <w:ind w:firstLine="709"/>
        <w:jc w:val="both"/>
        <w:rPr>
          <w:rFonts w:ascii="PT Astra Serif" w:hAnsi="PT Astra Serif"/>
          <w:sz w:val="28"/>
          <w:szCs w:val="28"/>
        </w:rPr>
      </w:pPr>
      <w:r w:rsidRPr="00DC4AB8">
        <w:rPr>
          <w:rFonts w:ascii="PT Astra Serif" w:hAnsi="PT Astra Serif"/>
          <w:sz w:val="28"/>
          <w:szCs w:val="28"/>
        </w:rPr>
        <w:t>Проектом постановления Правительства Ульяновской области</w:t>
      </w:r>
      <w:r w:rsidRPr="00DC4AB8">
        <w:rPr>
          <w:rFonts w:ascii="PT Astra Serif" w:hAnsi="PT Astra Serif"/>
          <w:sz w:val="28"/>
          <w:szCs w:val="28"/>
        </w:rPr>
        <w:br/>
        <w:t>«О внесении изменений в государственную программу Ульяновской области «Управление государственными финансами Ульяновской области»</w:t>
      </w:r>
      <w:r w:rsidRPr="00DC4AB8">
        <w:rPr>
          <w:rFonts w:ascii="PT Astra Serif" w:hAnsi="PT Astra Serif"/>
          <w:sz w:val="28"/>
          <w:szCs w:val="28"/>
        </w:rPr>
        <w:br/>
        <w:t>вносятся изменения</w:t>
      </w:r>
      <w:r>
        <w:rPr>
          <w:rFonts w:ascii="PT Astra Serif" w:hAnsi="PT Astra Serif"/>
          <w:sz w:val="28"/>
          <w:szCs w:val="28"/>
        </w:rPr>
        <w:t xml:space="preserve"> в приложение № 2 «Система мероприятий государственной программы Ульяновской области «Управление государственными финансами Ульяновской области» в части:</w:t>
      </w:r>
    </w:p>
    <w:p w:rsidR="00975B25" w:rsidRDefault="00975B25" w:rsidP="00975B25">
      <w:pPr>
        <w:tabs>
          <w:tab w:val="left" w:pos="1276"/>
        </w:tabs>
        <w:ind w:firstLine="709"/>
        <w:jc w:val="both"/>
        <w:rPr>
          <w:rFonts w:ascii="PT Astra Serif" w:hAnsi="PT Astra Serif"/>
          <w:sz w:val="28"/>
          <w:szCs w:val="28"/>
        </w:rPr>
      </w:pPr>
      <w:r>
        <w:rPr>
          <w:rFonts w:ascii="PT Astra Serif" w:hAnsi="PT Astra Serif"/>
          <w:sz w:val="28"/>
          <w:szCs w:val="28"/>
        </w:rPr>
        <w:t>- устраняется техническая ошибка в наименовании показателя, характер</w:t>
      </w:r>
      <w:r>
        <w:rPr>
          <w:rFonts w:ascii="PT Astra Serif" w:hAnsi="PT Astra Serif"/>
          <w:sz w:val="28"/>
          <w:szCs w:val="28"/>
        </w:rPr>
        <w:t>и</w:t>
      </w:r>
      <w:r>
        <w:rPr>
          <w:rFonts w:ascii="PT Astra Serif" w:hAnsi="PT Astra Serif"/>
          <w:sz w:val="28"/>
          <w:szCs w:val="28"/>
        </w:rPr>
        <w:t xml:space="preserve">зующего ожидаемый результат, подпрограммы </w:t>
      </w:r>
      <w:r>
        <w:rPr>
          <w:rFonts w:ascii="PT Astra Serif" w:hAnsi="PT Astra Serif" w:cs="PT Astra Serif"/>
          <w:sz w:val="28"/>
          <w:szCs w:val="28"/>
        </w:rPr>
        <w:t>«Обеспечение реализации гос</w:t>
      </w:r>
      <w:r>
        <w:rPr>
          <w:rFonts w:ascii="PT Astra Serif" w:hAnsi="PT Astra Serif" w:cs="PT Astra Serif"/>
          <w:sz w:val="28"/>
          <w:szCs w:val="28"/>
        </w:rPr>
        <w:t>у</w:t>
      </w:r>
      <w:r>
        <w:rPr>
          <w:rFonts w:ascii="PT Astra Serif" w:hAnsi="PT Astra Serif" w:cs="PT Astra Serif"/>
          <w:sz w:val="28"/>
          <w:szCs w:val="28"/>
        </w:rPr>
        <w:t>дарственной программы»;</w:t>
      </w:r>
    </w:p>
    <w:p w:rsidR="00975B25" w:rsidRDefault="00975B25" w:rsidP="00975B25">
      <w:pPr>
        <w:autoSpaceDE w:val="0"/>
        <w:autoSpaceDN w:val="0"/>
        <w:adjustRightInd w:val="0"/>
        <w:ind w:firstLine="709"/>
        <w:jc w:val="both"/>
        <w:rPr>
          <w:rFonts w:ascii="PT Astra Serif" w:hAnsi="PT Astra Serif" w:cs="PT Astra Serif"/>
          <w:sz w:val="28"/>
          <w:szCs w:val="28"/>
        </w:rPr>
      </w:pPr>
      <w:r>
        <w:rPr>
          <w:rFonts w:ascii="PT Astra Serif" w:hAnsi="PT Astra Serif"/>
          <w:sz w:val="28"/>
          <w:szCs w:val="28"/>
        </w:rPr>
        <w:t xml:space="preserve">- уменьшения бюджетных ассигнований, выделенных в 2022 году </w:t>
      </w:r>
      <w:r>
        <w:rPr>
          <w:rFonts w:ascii="PT Astra Serif" w:hAnsi="PT Astra Serif"/>
          <w:sz w:val="28"/>
          <w:szCs w:val="28"/>
        </w:rPr>
        <w:br/>
        <w:t>на реализацию основного мероприятия «</w:t>
      </w:r>
      <w:r>
        <w:rPr>
          <w:rFonts w:ascii="PT Astra Serif" w:hAnsi="PT Astra Serif" w:cs="PT Astra Serif"/>
          <w:sz w:val="28"/>
          <w:szCs w:val="28"/>
        </w:rPr>
        <w:t xml:space="preserve">Исполнение обязательств </w:t>
      </w:r>
      <w:r>
        <w:rPr>
          <w:rFonts w:ascii="PT Astra Serif" w:hAnsi="PT Astra Serif" w:cs="PT Astra Serif"/>
          <w:sz w:val="28"/>
          <w:szCs w:val="28"/>
        </w:rPr>
        <w:br/>
        <w:t>по обслуживанию государственного долга Ульяновской области», на сумму 11000,0 тыс. рублей;</w:t>
      </w:r>
    </w:p>
    <w:p w:rsidR="00975B25" w:rsidRDefault="00975B25" w:rsidP="00975B25">
      <w:pPr>
        <w:autoSpaceDE w:val="0"/>
        <w:autoSpaceDN w:val="0"/>
        <w:adjustRightInd w:val="0"/>
        <w:ind w:firstLine="709"/>
        <w:jc w:val="both"/>
        <w:rPr>
          <w:rFonts w:ascii="PT Astra Serif" w:hAnsi="PT Astra Serif"/>
          <w:sz w:val="28"/>
          <w:szCs w:val="28"/>
        </w:rPr>
      </w:pPr>
      <w:r w:rsidRPr="00AA1BCB">
        <w:rPr>
          <w:rFonts w:ascii="PT Astra Serif" w:hAnsi="PT Astra Serif"/>
          <w:sz w:val="28"/>
          <w:szCs w:val="28"/>
        </w:rPr>
        <w:t xml:space="preserve">- увеличения </w:t>
      </w:r>
      <w:r>
        <w:rPr>
          <w:rFonts w:ascii="PT Astra Serif" w:hAnsi="PT Astra Serif"/>
          <w:sz w:val="28"/>
          <w:szCs w:val="28"/>
        </w:rPr>
        <w:t xml:space="preserve">бюджетных ассигнований, выделенных в 2022 году </w:t>
      </w:r>
      <w:r>
        <w:rPr>
          <w:rFonts w:ascii="PT Astra Serif" w:hAnsi="PT Astra Serif"/>
          <w:sz w:val="28"/>
          <w:szCs w:val="28"/>
        </w:rPr>
        <w:br/>
        <w:t>на реализацию основного мероприятия «</w:t>
      </w:r>
      <w:r w:rsidRPr="00AA1BCB">
        <w:rPr>
          <w:rFonts w:ascii="PT Astra Serif" w:hAnsi="PT Astra Serif"/>
          <w:sz w:val="28"/>
          <w:szCs w:val="28"/>
        </w:rPr>
        <w:t xml:space="preserve">Информационное, методологическое </w:t>
      </w:r>
      <w:r>
        <w:rPr>
          <w:rFonts w:ascii="PT Astra Serif" w:hAnsi="PT Astra Serif"/>
          <w:sz w:val="28"/>
          <w:szCs w:val="28"/>
        </w:rPr>
        <w:br/>
      </w:r>
      <w:r w:rsidRPr="00AA1BCB">
        <w:rPr>
          <w:rFonts w:ascii="PT Astra Serif" w:hAnsi="PT Astra Serif"/>
          <w:sz w:val="28"/>
          <w:szCs w:val="28"/>
        </w:rPr>
        <w:t>и программное обеспечение бюджетного процесса», на сумму 10000,0 тыс. ру</w:t>
      </w:r>
      <w:r w:rsidRPr="00AA1BCB">
        <w:rPr>
          <w:rFonts w:ascii="PT Astra Serif" w:hAnsi="PT Astra Serif"/>
          <w:sz w:val="28"/>
          <w:szCs w:val="28"/>
        </w:rPr>
        <w:t>б</w:t>
      </w:r>
      <w:r w:rsidRPr="00AA1BCB">
        <w:rPr>
          <w:rFonts w:ascii="PT Astra Serif" w:hAnsi="PT Astra Serif"/>
          <w:sz w:val="28"/>
          <w:szCs w:val="28"/>
        </w:rPr>
        <w:t>лей</w:t>
      </w:r>
      <w:r>
        <w:rPr>
          <w:rFonts w:ascii="PT Astra Serif" w:hAnsi="PT Astra Serif"/>
          <w:sz w:val="28"/>
          <w:szCs w:val="28"/>
        </w:rPr>
        <w:t>;</w:t>
      </w:r>
    </w:p>
    <w:p w:rsidR="00975B25" w:rsidRDefault="00975B25" w:rsidP="00975B25">
      <w:p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 увеличения бюджетных ассигнований, выделенных в 2022 году </w:t>
      </w:r>
      <w:r>
        <w:rPr>
          <w:rFonts w:ascii="PT Astra Serif" w:hAnsi="PT Astra Serif"/>
          <w:sz w:val="28"/>
          <w:szCs w:val="28"/>
        </w:rPr>
        <w:br/>
        <w:t>на реализацию основного мероприятия «Обеспечение деятельности областного государственного казённого учреждения «Областное казначейство» подпр</w:t>
      </w:r>
      <w:r>
        <w:rPr>
          <w:rFonts w:ascii="PT Astra Serif" w:hAnsi="PT Astra Serif"/>
          <w:sz w:val="28"/>
          <w:szCs w:val="28"/>
        </w:rPr>
        <w:t>о</w:t>
      </w:r>
      <w:r>
        <w:rPr>
          <w:rFonts w:ascii="PT Astra Serif" w:hAnsi="PT Astra Serif"/>
          <w:sz w:val="28"/>
          <w:szCs w:val="28"/>
        </w:rPr>
        <w:t>граммы «Обеспечение реализации государственной программы Ульяновской области», на сумму 1000,0 тыс. рублей,</w:t>
      </w:r>
    </w:p>
    <w:p w:rsidR="00975B25" w:rsidRDefault="00975B25" w:rsidP="00975B25">
      <w:pPr>
        <w:tabs>
          <w:tab w:val="left" w:pos="1276"/>
        </w:tabs>
        <w:ind w:firstLine="709"/>
        <w:jc w:val="both"/>
        <w:rPr>
          <w:rFonts w:ascii="PT Astra Serif" w:hAnsi="PT Astra Serif"/>
          <w:sz w:val="28"/>
          <w:szCs w:val="28"/>
        </w:rPr>
      </w:pPr>
      <w:r w:rsidRPr="006A672A">
        <w:rPr>
          <w:rFonts w:ascii="PT Astra Serif" w:hAnsi="PT Astra Serif"/>
          <w:sz w:val="28"/>
          <w:szCs w:val="28"/>
        </w:rPr>
        <w:t xml:space="preserve">Данные средства </w:t>
      </w:r>
      <w:r>
        <w:rPr>
          <w:rFonts w:ascii="PT Astra Serif" w:hAnsi="PT Astra Serif"/>
          <w:sz w:val="28"/>
          <w:szCs w:val="28"/>
        </w:rPr>
        <w:t xml:space="preserve">планируется </w:t>
      </w:r>
      <w:r w:rsidRPr="006A672A">
        <w:rPr>
          <w:rFonts w:ascii="PT Astra Serif" w:hAnsi="PT Astra Serif"/>
          <w:sz w:val="28"/>
          <w:szCs w:val="28"/>
        </w:rPr>
        <w:t>направ</w:t>
      </w:r>
      <w:r>
        <w:rPr>
          <w:rFonts w:ascii="PT Astra Serif" w:hAnsi="PT Astra Serif"/>
          <w:sz w:val="28"/>
          <w:szCs w:val="28"/>
        </w:rPr>
        <w:t>ить на:</w:t>
      </w:r>
    </w:p>
    <w:p w:rsidR="00975B25" w:rsidRDefault="00975B25" w:rsidP="00975B25">
      <w:pPr>
        <w:numPr>
          <w:ilvl w:val="0"/>
          <w:numId w:val="13"/>
        </w:numPr>
        <w:tabs>
          <w:tab w:val="left" w:pos="993"/>
        </w:tabs>
        <w:ind w:left="0" w:firstLine="709"/>
        <w:jc w:val="both"/>
        <w:rPr>
          <w:rFonts w:ascii="PT Astra Serif" w:hAnsi="PT Astra Serif"/>
          <w:sz w:val="28"/>
          <w:szCs w:val="28"/>
        </w:rPr>
      </w:pPr>
      <w:r>
        <w:rPr>
          <w:rFonts w:ascii="PT Astra Serif" w:hAnsi="PT Astra Serif"/>
          <w:sz w:val="28"/>
          <w:szCs w:val="28"/>
        </w:rPr>
        <w:t>М</w:t>
      </w:r>
      <w:r w:rsidRPr="006A672A">
        <w:rPr>
          <w:rFonts w:ascii="PT Astra Serif" w:hAnsi="PT Astra Serif"/>
          <w:sz w:val="28"/>
          <w:szCs w:val="28"/>
        </w:rPr>
        <w:t xml:space="preserve">одернизацию программных продуктов </w:t>
      </w:r>
      <w:r>
        <w:rPr>
          <w:rFonts w:ascii="PT Astra Serif" w:hAnsi="PT Astra Serif"/>
          <w:sz w:val="28"/>
          <w:szCs w:val="28"/>
        </w:rPr>
        <w:t>«</w:t>
      </w:r>
      <w:r w:rsidRPr="006A672A">
        <w:rPr>
          <w:rFonts w:ascii="PT Astra Serif" w:hAnsi="PT Astra Serif"/>
          <w:sz w:val="28"/>
          <w:szCs w:val="28"/>
        </w:rPr>
        <w:t>АЦК-Финансы</w:t>
      </w:r>
      <w:r>
        <w:rPr>
          <w:rFonts w:ascii="PT Astra Serif" w:hAnsi="PT Astra Serif"/>
          <w:sz w:val="28"/>
          <w:szCs w:val="28"/>
        </w:rPr>
        <w:t>»</w:t>
      </w:r>
      <w:r w:rsidRPr="006A672A">
        <w:rPr>
          <w:rFonts w:ascii="PT Astra Serif" w:hAnsi="PT Astra Serif"/>
          <w:sz w:val="28"/>
          <w:szCs w:val="28"/>
        </w:rPr>
        <w:t xml:space="preserve"> </w:t>
      </w:r>
      <w:r>
        <w:rPr>
          <w:rFonts w:ascii="PT Astra Serif" w:hAnsi="PT Astra Serif"/>
          <w:sz w:val="28"/>
          <w:szCs w:val="28"/>
        </w:rPr>
        <w:br/>
      </w:r>
      <w:r w:rsidRPr="006A672A">
        <w:rPr>
          <w:rFonts w:ascii="PT Astra Serif" w:hAnsi="PT Astra Serif"/>
          <w:sz w:val="28"/>
          <w:szCs w:val="28"/>
        </w:rPr>
        <w:t xml:space="preserve">и </w:t>
      </w:r>
      <w:r>
        <w:rPr>
          <w:rFonts w:ascii="PT Astra Serif" w:hAnsi="PT Astra Serif"/>
          <w:sz w:val="28"/>
          <w:szCs w:val="28"/>
        </w:rPr>
        <w:t>«</w:t>
      </w:r>
      <w:r w:rsidRPr="006A672A">
        <w:rPr>
          <w:rFonts w:ascii="PT Astra Serif" w:hAnsi="PT Astra Serif"/>
          <w:sz w:val="28"/>
          <w:szCs w:val="28"/>
        </w:rPr>
        <w:t>АЦК-Планирование</w:t>
      </w:r>
      <w:r>
        <w:rPr>
          <w:rFonts w:ascii="PT Astra Serif" w:hAnsi="PT Astra Serif"/>
          <w:sz w:val="28"/>
          <w:szCs w:val="28"/>
        </w:rPr>
        <w:t>»</w:t>
      </w:r>
      <w:r w:rsidRPr="006A672A">
        <w:rPr>
          <w:rFonts w:ascii="PT Astra Serif" w:hAnsi="PT Astra Serif"/>
          <w:sz w:val="28"/>
          <w:szCs w:val="28"/>
        </w:rPr>
        <w:t xml:space="preserve"> в рамках цифровой т</w:t>
      </w:r>
      <w:r>
        <w:rPr>
          <w:rFonts w:ascii="PT Astra Serif" w:hAnsi="PT Astra Serif"/>
          <w:sz w:val="28"/>
          <w:szCs w:val="28"/>
        </w:rPr>
        <w:t>рансформации бюджетного пр</w:t>
      </w:r>
      <w:r>
        <w:rPr>
          <w:rFonts w:ascii="PT Astra Serif" w:hAnsi="PT Astra Serif"/>
          <w:sz w:val="28"/>
          <w:szCs w:val="28"/>
        </w:rPr>
        <w:t>о</w:t>
      </w:r>
      <w:r>
        <w:rPr>
          <w:rFonts w:ascii="PT Astra Serif" w:hAnsi="PT Astra Serif"/>
          <w:sz w:val="28"/>
          <w:szCs w:val="28"/>
        </w:rPr>
        <w:t>цесса:</w:t>
      </w:r>
    </w:p>
    <w:p w:rsidR="00975B25" w:rsidRDefault="00975B25" w:rsidP="00975B25">
      <w:pPr>
        <w:numPr>
          <w:ilvl w:val="0"/>
          <w:numId w:val="12"/>
        </w:numPr>
        <w:tabs>
          <w:tab w:val="left" w:pos="0"/>
          <w:tab w:val="left" w:pos="993"/>
          <w:tab w:val="left" w:pos="1134"/>
        </w:tabs>
        <w:ind w:left="0" w:firstLine="709"/>
        <w:jc w:val="both"/>
        <w:rPr>
          <w:rFonts w:ascii="PT Astra Serif" w:hAnsi="PT Astra Serif"/>
          <w:sz w:val="28"/>
          <w:szCs w:val="28"/>
        </w:rPr>
      </w:pPr>
      <w:r>
        <w:rPr>
          <w:rFonts w:ascii="PT Astra Serif" w:hAnsi="PT Astra Serif"/>
          <w:sz w:val="28"/>
          <w:szCs w:val="28"/>
        </w:rPr>
        <w:t xml:space="preserve">повысить эффективность использования бюджетных средств </w:t>
      </w:r>
      <w:r>
        <w:rPr>
          <w:rFonts w:ascii="PT Astra Serif" w:hAnsi="PT Astra Serif"/>
          <w:sz w:val="28"/>
          <w:szCs w:val="28"/>
        </w:rPr>
        <w:br/>
        <w:t xml:space="preserve">и снизить трудоёмкость процессов позволит приобретение и внедрение </w:t>
      </w:r>
      <w:r w:rsidRPr="00112602">
        <w:rPr>
          <w:rFonts w:ascii="PT Astra Serif" w:hAnsi="PT Astra Serif"/>
          <w:sz w:val="28"/>
          <w:szCs w:val="28"/>
        </w:rPr>
        <w:t>мод</w:t>
      </w:r>
      <w:r w:rsidRPr="00112602">
        <w:rPr>
          <w:rFonts w:ascii="PT Astra Serif" w:hAnsi="PT Astra Serif"/>
          <w:sz w:val="28"/>
          <w:szCs w:val="28"/>
        </w:rPr>
        <w:t>у</w:t>
      </w:r>
      <w:r w:rsidRPr="00112602">
        <w:rPr>
          <w:rFonts w:ascii="PT Astra Serif" w:hAnsi="PT Astra Serif"/>
          <w:sz w:val="28"/>
          <w:szCs w:val="28"/>
        </w:rPr>
        <w:t>л</w:t>
      </w:r>
      <w:r>
        <w:rPr>
          <w:rFonts w:ascii="PT Astra Serif" w:hAnsi="PT Astra Serif"/>
          <w:sz w:val="28"/>
          <w:szCs w:val="28"/>
        </w:rPr>
        <w:t>ей:</w:t>
      </w:r>
    </w:p>
    <w:p w:rsidR="00975B25" w:rsidRDefault="00975B25" w:rsidP="00975B25">
      <w:pPr>
        <w:tabs>
          <w:tab w:val="left" w:pos="0"/>
          <w:tab w:val="left" w:pos="851"/>
          <w:tab w:val="left" w:pos="1134"/>
        </w:tabs>
        <w:ind w:firstLine="709"/>
        <w:jc w:val="both"/>
        <w:rPr>
          <w:rFonts w:ascii="PT Astra Serif" w:hAnsi="PT Astra Serif"/>
          <w:sz w:val="28"/>
          <w:szCs w:val="28"/>
        </w:rPr>
      </w:pPr>
      <w:r>
        <w:rPr>
          <w:rFonts w:ascii="PT Astra Serif" w:hAnsi="PT Astra Serif"/>
          <w:sz w:val="28"/>
          <w:szCs w:val="28"/>
        </w:rPr>
        <w:t xml:space="preserve">- </w:t>
      </w:r>
      <w:r w:rsidRPr="00112602">
        <w:rPr>
          <w:rFonts w:ascii="PT Astra Serif" w:hAnsi="PT Astra Serif"/>
          <w:sz w:val="28"/>
          <w:szCs w:val="28"/>
        </w:rPr>
        <w:t>автоматизации процесса формирования</w:t>
      </w:r>
      <w:r>
        <w:rPr>
          <w:rFonts w:ascii="PT Astra Serif" w:hAnsi="PT Astra Serif"/>
          <w:sz w:val="28"/>
          <w:szCs w:val="28"/>
        </w:rPr>
        <w:t xml:space="preserve"> </w:t>
      </w:r>
      <w:r w:rsidRPr="00112602">
        <w:rPr>
          <w:rFonts w:ascii="PT Astra Serif" w:hAnsi="PT Astra Serif"/>
          <w:sz w:val="28"/>
          <w:szCs w:val="28"/>
        </w:rPr>
        <w:t>и мониторинга исполнения г</w:t>
      </w:r>
      <w:r w:rsidRPr="00112602">
        <w:rPr>
          <w:rFonts w:ascii="PT Astra Serif" w:hAnsi="PT Astra Serif"/>
          <w:sz w:val="28"/>
          <w:szCs w:val="28"/>
        </w:rPr>
        <w:t>о</w:t>
      </w:r>
      <w:r w:rsidRPr="00112602">
        <w:rPr>
          <w:rFonts w:ascii="PT Astra Serif" w:hAnsi="PT Astra Serif"/>
          <w:sz w:val="28"/>
          <w:szCs w:val="28"/>
        </w:rPr>
        <w:t>с</w:t>
      </w:r>
      <w:r>
        <w:rPr>
          <w:rFonts w:ascii="PT Astra Serif" w:hAnsi="PT Astra Serif"/>
          <w:sz w:val="28"/>
          <w:szCs w:val="28"/>
        </w:rPr>
        <w:t xml:space="preserve">ударственных </w:t>
      </w:r>
      <w:r w:rsidRPr="00112602">
        <w:rPr>
          <w:rFonts w:ascii="PT Astra Serif" w:hAnsi="PT Astra Serif"/>
          <w:sz w:val="28"/>
          <w:szCs w:val="28"/>
        </w:rPr>
        <w:t>программ</w:t>
      </w:r>
      <w:r>
        <w:rPr>
          <w:rFonts w:ascii="PT Astra Serif" w:hAnsi="PT Astra Serif"/>
          <w:sz w:val="28"/>
          <w:szCs w:val="28"/>
        </w:rPr>
        <w:t>;</w:t>
      </w:r>
    </w:p>
    <w:p w:rsidR="00975B25" w:rsidRPr="006A672A" w:rsidRDefault="00975B25" w:rsidP="00975B25">
      <w:pPr>
        <w:tabs>
          <w:tab w:val="left" w:pos="0"/>
          <w:tab w:val="left" w:pos="993"/>
        </w:tabs>
        <w:ind w:firstLine="709"/>
        <w:jc w:val="both"/>
        <w:rPr>
          <w:rFonts w:ascii="PT Astra Serif" w:hAnsi="PT Astra Serif"/>
          <w:sz w:val="28"/>
          <w:szCs w:val="28"/>
        </w:rPr>
      </w:pPr>
      <w:r>
        <w:rPr>
          <w:rFonts w:ascii="PT Astra Serif" w:hAnsi="PT Astra Serif"/>
          <w:sz w:val="28"/>
          <w:szCs w:val="28"/>
        </w:rPr>
        <w:t xml:space="preserve">- </w:t>
      </w:r>
      <w:r w:rsidRPr="006A672A">
        <w:rPr>
          <w:rFonts w:ascii="PT Astra Serif" w:hAnsi="PT Astra Serif"/>
          <w:sz w:val="28"/>
          <w:szCs w:val="28"/>
        </w:rPr>
        <w:t xml:space="preserve">заключения соглашений о предоставлении межбюджетных трансфертов (субсидии, субвенции, дотации, иные </w:t>
      </w:r>
      <w:r>
        <w:rPr>
          <w:rFonts w:ascii="PT Astra Serif" w:hAnsi="PT Astra Serif"/>
          <w:sz w:val="28"/>
          <w:szCs w:val="28"/>
        </w:rPr>
        <w:t>межбюджетные трансферты</w:t>
      </w:r>
      <w:r w:rsidRPr="006A672A">
        <w:rPr>
          <w:rFonts w:ascii="PT Astra Serif" w:hAnsi="PT Astra Serif"/>
          <w:sz w:val="28"/>
          <w:szCs w:val="28"/>
        </w:rPr>
        <w:t>);</w:t>
      </w:r>
    </w:p>
    <w:p w:rsidR="00975B25" w:rsidRPr="006A672A" w:rsidRDefault="00975B25" w:rsidP="00975B25">
      <w:pPr>
        <w:tabs>
          <w:tab w:val="left" w:pos="1276"/>
        </w:tabs>
        <w:ind w:firstLine="709"/>
        <w:jc w:val="both"/>
        <w:rPr>
          <w:rFonts w:ascii="PT Astra Serif" w:hAnsi="PT Astra Serif"/>
          <w:sz w:val="28"/>
          <w:szCs w:val="28"/>
        </w:rPr>
      </w:pPr>
      <w:r w:rsidRPr="006A672A">
        <w:rPr>
          <w:rFonts w:ascii="PT Astra Serif" w:hAnsi="PT Astra Serif"/>
          <w:sz w:val="28"/>
          <w:szCs w:val="28"/>
        </w:rPr>
        <w:t xml:space="preserve">- формирования и доведения государственных заданий, формирования </w:t>
      </w:r>
      <w:r>
        <w:rPr>
          <w:rFonts w:ascii="PT Astra Serif" w:hAnsi="PT Astra Serif"/>
          <w:sz w:val="28"/>
          <w:szCs w:val="28"/>
        </w:rPr>
        <w:br/>
      </w:r>
      <w:r w:rsidRPr="006A672A">
        <w:rPr>
          <w:rFonts w:ascii="PT Astra Serif" w:hAnsi="PT Astra Serif"/>
          <w:sz w:val="28"/>
          <w:szCs w:val="28"/>
        </w:rPr>
        <w:t>и ведения региональных перечней государственных услуг</w:t>
      </w:r>
      <w:r>
        <w:rPr>
          <w:rFonts w:ascii="PT Astra Serif" w:hAnsi="PT Astra Serif"/>
          <w:sz w:val="28"/>
          <w:szCs w:val="28"/>
        </w:rPr>
        <w:t xml:space="preserve"> </w:t>
      </w:r>
      <w:r w:rsidRPr="006A672A">
        <w:rPr>
          <w:rFonts w:ascii="PT Astra Serif" w:hAnsi="PT Astra Serif"/>
          <w:sz w:val="28"/>
          <w:szCs w:val="28"/>
        </w:rPr>
        <w:t xml:space="preserve">и работ; </w:t>
      </w:r>
    </w:p>
    <w:p w:rsidR="00975B25" w:rsidRPr="006A672A" w:rsidRDefault="00975B25" w:rsidP="00975B25">
      <w:pPr>
        <w:tabs>
          <w:tab w:val="left" w:pos="1276"/>
        </w:tabs>
        <w:ind w:firstLine="709"/>
        <w:jc w:val="both"/>
        <w:rPr>
          <w:rFonts w:ascii="PT Astra Serif" w:hAnsi="PT Astra Serif"/>
          <w:sz w:val="28"/>
          <w:szCs w:val="28"/>
        </w:rPr>
      </w:pPr>
      <w:r w:rsidRPr="006A672A">
        <w:rPr>
          <w:rFonts w:ascii="PT Astra Serif" w:hAnsi="PT Astra Serif"/>
          <w:sz w:val="28"/>
          <w:szCs w:val="28"/>
        </w:rPr>
        <w:t>- заключени</w:t>
      </w:r>
      <w:r>
        <w:rPr>
          <w:rFonts w:ascii="PT Astra Serif" w:hAnsi="PT Astra Serif"/>
          <w:sz w:val="28"/>
          <w:szCs w:val="28"/>
        </w:rPr>
        <w:t>я</w:t>
      </w:r>
      <w:r w:rsidRPr="006A672A">
        <w:rPr>
          <w:rFonts w:ascii="PT Astra Serif" w:hAnsi="PT Astra Serif"/>
          <w:sz w:val="28"/>
          <w:szCs w:val="28"/>
        </w:rPr>
        <w:t xml:space="preserve"> соглашений о предоставлении субсидий бюджетным </w:t>
      </w:r>
      <w:r>
        <w:rPr>
          <w:rFonts w:ascii="PT Astra Serif" w:hAnsi="PT Astra Serif"/>
          <w:sz w:val="28"/>
          <w:szCs w:val="28"/>
        </w:rPr>
        <w:br/>
      </w:r>
      <w:r w:rsidRPr="006A672A">
        <w:rPr>
          <w:rFonts w:ascii="PT Astra Serif" w:hAnsi="PT Astra Serif"/>
          <w:sz w:val="28"/>
          <w:szCs w:val="28"/>
        </w:rPr>
        <w:t>и автономным учреждениям;</w:t>
      </w:r>
    </w:p>
    <w:p w:rsidR="00975B25" w:rsidRDefault="00975B25" w:rsidP="00975B25">
      <w:pPr>
        <w:tabs>
          <w:tab w:val="left" w:pos="1276"/>
        </w:tabs>
        <w:ind w:firstLine="709"/>
        <w:jc w:val="both"/>
        <w:rPr>
          <w:rFonts w:ascii="PT Astra Serif" w:hAnsi="PT Astra Serif"/>
          <w:sz w:val="28"/>
          <w:szCs w:val="28"/>
        </w:rPr>
      </w:pPr>
      <w:r>
        <w:rPr>
          <w:rFonts w:ascii="PT Astra Serif" w:hAnsi="PT Astra Serif"/>
          <w:sz w:val="28"/>
          <w:szCs w:val="28"/>
        </w:rPr>
        <w:lastRenderedPageBreak/>
        <w:t>2) доработка</w:t>
      </w:r>
      <w:r w:rsidRPr="006A672A">
        <w:rPr>
          <w:rFonts w:ascii="PT Astra Serif" w:hAnsi="PT Astra Serif"/>
          <w:sz w:val="28"/>
          <w:szCs w:val="28"/>
        </w:rPr>
        <w:t xml:space="preserve"> системы мониторинга региональных проектов позвол</w:t>
      </w:r>
      <w:r>
        <w:rPr>
          <w:rFonts w:ascii="PT Astra Serif" w:hAnsi="PT Astra Serif"/>
          <w:sz w:val="28"/>
          <w:szCs w:val="28"/>
        </w:rPr>
        <w:t>и</w:t>
      </w:r>
      <w:r w:rsidRPr="006A672A">
        <w:rPr>
          <w:rFonts w:ascii="PT Astra Serif" w:hAnsi="PT Astra Serif"/>
          <w:sz w:val="28"/>
          <w:szCs w:val="28"/>
        </w:rPr>
        <w:t>т осуществить обмен данными</w:t>
      </w:r>
      <w:r>
        <w:rPr>
          <w:rFonts w:ascii="PT Astra Serif" w:hAnsi="PT Astra Serif"/>
          <w:sz w:val="28"/>
          <w:szCs w:val="28"/>
        </w:rPr>
        <w:t xml:space="preserve"> </w:t>
      </w:r>
      <w:r w:rsidRPr="006A672A">
        <w:rPr>
          <w:rFonts w:ascii="PT Astra Serif" w:hAnsi="PT Astra Serif"/>
          <w:sz w:val="28"/>
          <w:szCs w:val="28"/>
        </w:rPr>
        <w:t xml:space="preserve">по обеспечению региональных проектов </w:t>
      </w:r>
      <w:r>
        <w:rPr>
          <w:rFonts w:ascii="PT Astra Serif" w:hAnsi="PT Astra Serif"/>
          <w:sz w:val="28"/>
          <w:szCs w:val="28"/>
        </w:rPr>
        <w:br/>
      </w:r>
      <w:r w:rsidRPr="006A672A">
        <w:rPr>
          <w:rFonts w:ascii="PT Astra Serif" w:hAnsi="PT Astra Serif"/>
          <w:sz w:val="28"/>
          <w:szCs w:val="28"/>
        </w:rPr>
        <w:t>г. Ульяновска и их визуализацию</w:t>
      </w:r>
      <w:r>
        <w:rPr>
          <w:rFonts w:ascii="PT Astra Serif" w:hAnsi="PT Astra Serif"/>
          <w:sz w:val="28"/>
          <w:szCs w:val="28"/>
        </w:rPr>
        <w:t xml:space="preserve"> </w:t>
      </w:r>
      <w:r w:rsidRPr="006A672A">
        <w:rPr>
          <w:rFonts w:ascii="PT Astra Serif" w:hAnsi="PT Astra Serif"/>
          <w:sz w:val="28"/>
          <w:szCs w:val="28"/>
        </w:rPr>
        <w:t xml:space="preserve">в Ситуационном центре, обеспечить обмен данными в части договоров привлечения средств, отображение информации </w:t>
      </w:r>
      <w:r>
        <w:rPr>
          <w:rFonts w:ascii="PT Astra Serif" w:hAnsi="PT Astra Serif"/>
          <w:sz w:val="28"/>
          <w:szCs w:val="28"/>
        </w:rPr>
        <w:br/>
      </w:r>
      <w:r w:rsidRPr="006A672A">
        <w:rPr>
          <w:rFonts w:ascii="PT Astra Serif" w:hAnsi="PT Astra Serif"/>
          <w:sz w:val="28"/>
          <w:szCs w:val="28"/>
        </w:rPr>
        <w:t>о закупках</w:t>
      </w:r>
      <w:r>
        <w:rPr>
          <w:rFonts w:ascii="PT Astra Serif" w:hAnsi="PT Astra Serif"/>
          <w:sz w:val="28"/>
          <w:szCs w:val="28"/>
        </w:rPr>
        <w:t xml:space="preserve"> </w:t>
      </w:r>
      <w:r w:rsidRPr="006A672A">
        <w:rPr>
          <w:rFonts w:ascii="PT Astra Serif" w:hAnsi="PT Astra Serif"/>
          <w:sz w:val="28"/>
          <w:szCs w:val="28"/>
        </w:rPr>
        <w:t>у единственного поставщика. Автоматизация процесса контроля проектов контрактов, заключенных с единственным поставщиком позволит о</w:t>
      </w:r>
      <w:r w:rsidRPr="006A672A">
        <w:rPr>
          <w:rFonts w:ascii="PT Astra Serif" w:hAnsi="PT Astra Serif"/>
          <w:sz w:val="28"/>
          <w:szCs w:val="28"/>
        </w:rPr>
        <w:t>п</w:t>
      </w:r>
      <w:r w:rsidRPr="006A672A">
        <w:rPr>
          <w:rFonts w:ascii="PT Astra Serif" w:hAnsi="PT Astra Serif"/>
          <w:sz w:val="28"/>
          <w:szCs w:val="28"/>
        </w:rPr>
        <w:t>тимизировать данный процесс, снизить временные затраты как учреждений</w:t>
      </w:r>
      <w:r>
        <w:rPr>
          <w:rFonts w:ascii="PT Astra Serif" w:hAnsi="PT Astra Serif"/>
          <w:sz w:val="28"/>
          <w:szCs w:val="28"/>
        </w:rPr>
        <w:t xml:space="preserve">, </w:t>
      </w:r>
      <w:r w:rsidRPr="006A672A">
        <w:rPr>
          <w:rFonts w:ascii="PT Astra Serif" w:hAnsi="PT Astra Serif"/>
          <w:sz w:val="28"/>
          <w:szCs w:val="28"/>
        </w:rPr>
        <w:t xml:space="preserve">так и органа контроля, а также трудовые затраты по осуществлению контроля </w:t>
      </w:r>
      <w:r>
        <w:rPr>
          <w:rFonts w:ascii="PT Astra Serif" w:hAnsi="PT Astra Serif"/>
          <w:sz w:val="28"/>
          <w:szCs w:val="28"/>
        </w:rPr>
        <w:br/>
      </w:r>
      <w:r w:rsidRPr="006A672A">
        <w:rPr>
          <w:rFonts w:ascii="PT Astra Serif" w:hAnsi="PT Astra Serif"/>
          <w:sz w:val="28"/>
          <w:szCs w:val="28"/>
        </w:rPr>
        <w:t xml:space="preserve">и регистрации документов в </w:t>
      </w:r>
      <w:r>
        <w:rPr>
          <w:rFonts w:ascii="PT Astra Serif" w:hAnsi="PT Astra Serif"/>
          <w:sz w:val="28"/>
          <w:szCs w:val="28"/>
        </w:rPr>
        <w:t>системе электронного документооборота</w:t>
      </w:r>
      <w:r w:rsidRPr="006A672A">
        <w:rPr>
          <w:rFonts w:ascii="PT Astra Serif" w:hAnsi="PT Astra Serif"/>
          <w:sz w:val="28"/>
          <w:szCs w:val="28"/>
        </w:rPr>
        <w:t xml:space="preserve">. </w:t>
      </w:r>
    </w:p>
    <w:p w:rsidR="00975B25" w:rsidRDefault="00975B25" w:rsidP="00975B25">
      <w:pPr>
        <w:tabs>
          <w:tab w:val="left" w:pos="1276"/>
        </w:tabs>
        <w:ind w:firstLine="709"/>
        <w:jc w:val="both"/>
        <w:rPr>
          <w:rFonts w:ascii="PT Astra Serif" w:hAnsi="PT Astra Serif"/>
          <w:sz w:val="28"/>
          <w:szCs w:val="28"/>
        </w:rPr>
      </w:pPr>
      <w:r>
        <w:rPr>
          <w:rFonts w:ascii="PT Astra Serif" w:hAnsi="PT Astra Serif"/>
          <w:sz w:val="28"/>
          <w:szCs w:val="28"/>
        </w:rPr>
        <w:t>2. Приобретение серверного оборудования ОГКУ «Областное казначе</w:t>
      </w:r>
      <w:r>
        <w:rPr>
          <w:rFonts w:ascii="PT Astra Serif" w:hAnsi="PT Astra Serif"/>
          <w:sz w:val="28"/>
          <w:szCs w:val="28"/>
        </w:rPr>
        <w:t>й</w:t>
      </w:r>
      <w:r>
        <w:rPr>
          <w:rFonts w:ascii="PT Astra Serif" w:hAnsi="PT Astra Serif"/>
          <w:sz w:val="28"/>
          <w:szCs w:val="28"/>
        </w:rPr>
        <w:t>ство» по более высокой стоимости вследствие удорожания продукта, что п</w:t>
      </w:r>
      <w:r>
        <w:rPr>
          <w:rFonts w:ascii="PT Astra Serif" w:hAnsi="PT Astra Serif"/>
          <w:sz w:val="28"/>
          <w:szCs w:val="28"/>
        </w:rPr>
        <w:t>о</w:t>
      </w:r>
      <w:r>
        <w:rPr>
          <w:rFonts w:ascii="PT Astra Serif" w:hAnsi="PT Astra Serif"/>
          <w:sz w:val="28"/>
          <w:szCs w:val="28"/>
        </w:rPr>
        <w:t>зволит обеспечить бесперебойную работу государственной информационной системы Ульяновской области «Централизованная автоматизированная система управления финансово-хозяйственной деятельностью исполнительных органов государственной власти Ульяновской области и государственных учреждений Ульяновской области».</w:t>
      </w:r>
    </w:p>
    <w:p w:rsidR="00975B25" w:rsidRDefault="00975B25" w:rsidP="00F676A5">
      <w:pPr>
        <w:jc w:val="center"/>
        <w:outlineLvl w:val="0"/>
        <w:rPr>
          <w:rFonts w:ascii="PT Astra Serif" w:hAnsi="PT Astra Serif"/>
          <w:color w:val="00000A"/>
          <w:sz w:val="28"/>
          <w:szCs w:val="28"/>
        </w:rPr>
      </w:pPr>
    </w:p>
    <w:p w:rsidR="00975B25" w:rsidRDefault="00975B25" w:rsidP="00F676A5">
      <w:pPr>
        <w:jc w:val="center"/>
        <w:outlineLvl w:val="0"/>
        <w:rPr>
          <w:rFonts w:ascii="PT Astra Serif" w:hAnsi="PT Astra Serif"/>
          <w:color w:val="00000A"/>
          <w:sz w:val="28"/>
          <w:szCs w:val="28"/>
        </w:rPr>
      </w:pPr>
    </w:p>
    <w:p w:rsidR="00975B25" w:rsidRDefault="00975B25" w:rsidP="00F676A5">
      <w:pPr>
        <w:jc w:val="center"/>
        <w:outlineLvl w:val="0"/>
        <w:rPr>
          <w:rFonts w:ascii="PT Astra Serif" w:hAnsi="PT Astra Serif"/>
          <w:color w:val="00000A"/>
          <w:sz w:val="28"/>
          <w:szCs w:val="28"/>
        </w:rPr>
      </w:pPr>
    </w:p>
    <w:p w:rsidR="00975B25" w:rsidRDefault="00975B25" w:rsidP="00F676A5">
      <w:pPr>
        <w:jc w:val="center"/>
        <w:outlineLvl w:val="0"/>
        <w:rPr>
          <w:rFonts w:ascii="PT Astra Serif" w:hAnsi="PT Astra Serif"/>
          <w:color w:val="00000A"/>
          <w:sz w:val="28"/>
          <w:szCs w:val="28"/>
        </w:rPr>
      </w:pPr>
    </w:p>
    <w:p w:rsidR="00975B25" w:rsidRDefault="00975B25" w:rsidP="00F676A5">
      <w:pPr>
        <w:jc w:val="center"/>
        <w:outlineLvl w:val="0"/>
        <w:rPr>
          <w:rFonts w:ascii="PT Astra Serif" w:hAnsi="PT Astra Serif"/>
          <w:color w:val="00000A"/>
          <w:sz w:val="28"/>
          <w:szCs w:val="28"/>
        </w:rPr>
      </w:pPr>
    </w:p>
    <w:p w:rsidR="00975B25" w:rsidRDefault="00975B25" w:rsidP="00F676A5">
      <w:pPr>
        <w:jc w:val="center"/>
        <w:outlineLvl w:val="0"/>
        <w:rPr>
          <w:rFonts w:ascii="PT Astra Serif" w:hAnsi="PT Astra Serif"/>
          <w:color w:val="00000A"/>
          <w:sz w:val="28"/>
          <w:szCs w:val="28"/>
        </w:rPr>
      </w:pPr>
    </w:p>
    <w:p w:rsidR="00975B25" w:rsidRDefault="00975B25" w:rsidP="00F676A5">
      <w:pPr>
        <w:jc w:val="center"/>
        <w:outlineLvl w:val="0"/>
        <w:rPr>
          <w:rFonts w:ascii="PT Astra Serif" w:hAnsi="PT Astra Serif"/>
          <w:color w:val="00000A"/>
          <w:sz w:val="28"/>
          <w:szCs w:val="28"/>
        </w:rPr>
      </w:pPr>
    </w:p>
    <w:p w:rsidR="00975B25" w:rsidRDefault="00975B25" w:rsidP="00F676A5">
      <w:pPr>
        <w:jc w:val="center"/>
        <w:outlineLvl w:val="0"/>
        <w:rPr>
          <w:rFonts w:ascii="PT Astra Serif" w:hAnsi="PT Astra Serif"/>
          <w:color w:val="00000A"/>
          <w:sz w:val="28"/>
          <w:szCs w:val="28"/>
        </w:rPr>
      </w:pPr>
    </w:p>
    <w:p w:rsidR="00975B25" w:rsidRDefault="00975B25" w:rsidP="00F676A5">
      <w:pPr>
        <w:jc w:val="center"/>
        <w:outlineLvl w:val="0"/>
        <w:rPr>
          <w:rFonts w:ascii="PT Astra Serif" w:hAnsi="PT Astra Serif"/>
          <w:color w:val="00000A"/>
          <w:sz w:val="28"/>
          <w:szCs w:val="28"/>
        </w:rPr>
      </w:pPr>
    </w:p>
    <w:p w:rsidR="00975B25" w:rsidRDefault="00975B25" w:rsidP="00F676A5">
      <w:pPr>
        <w:jc w:val="center"/>
        <w:outlineLvl w:val="0"/>
        <w:rPr>
          <w:rFonts w:ascii="PT Astra Serif" w:hAnsi="PT Astra Serif"/>
          <w:color w:val="00000A"/>
          <w:sz w:val="28"/>
          <w:szCs w:val="28"/>
        </w:rPr>
      </w:pPr>
    </w:p>
    <w:p w:rsidR="00975B25" w:rsidRDefault="00975B25" w:rsidP="00F676A5">
      <w:pPr>
        <w:jc w:val="center"/>
        <w:outlineLvl w:val="0"/>
        <w:rPr>
          <w:rFonts w:ascii="PT Astra Serif" w:hAnsi="PT Astra Serif"/>
          <w:color w:val="00000A"/>
          <w:sz w:val="28"/>
          <w:szCs w:val="28"/>
        </w:rPr>
      </w:pPr>
    </w:p>
    <w:p w:rsidR="00975B25" w:rsidRDefault="00975B25" w:rsidP="00F676A5">
      <w:pPr>
        <w:jc w:val="center"/>
        <w:outlineLvl w:val="0"/>
        <w:rPr>
          <w:rFonts w:ascii="PT Astra Serif" w:hAnsi="PT Astra Serif"/>
          <w:color w:val="00000A"/>
          <w:sz w:val="28"/>
          <w:szCs w:val="28"/>
        </w:rPr>
      </w:pPr>
    </w:p>
    <w:p w:rsidR="00975B25" w:rsidRDefault="00975B25" w:rsidP="00F676A5">
      <w:pPr>
        <w:jc w:val="center"/>
        <w:outlineLvl w:val="0"/>
        <w:rPr>
          <w:rFonts w:ascii="PT Astra Serif" w:hAnsi="PT Astra Serif"/>
          <w:color w:val="00000A"/>
          <w:sz w:val="28"/>
          <w:szCs w:val="28"/>
        </w:rPr>
      </w:pPr>
    </w:p>
    <w:p w:rsidR="00975B25" w:rsidRDefault="00975B25" w:rsidP="00F676A5">
      <w:pPr>
        <w:jc w:val="center"/>
        <w:outlineLvl w:val="0"/>
        <w:rPr>
          <w:rFonts w:ascii="PT Astra Serif" w:hAnsi="PT Astra Serif"/>
          <w:color w:val="00000A"/>
          <w:sz w:val="28"/>
          <w:szCs w:val="28"/>
        </w:rPr>
      </w:pPr>
    </w:p>
    <w:p w:rsidR="00975B25" w:rsidRDefault="00975B25" w:rsidP="00F676A5">
      <w:pPr>
        <w:jc w:val="center"/>
        <w:outlineLvl w:val="0"/>
        <w:rPr>
          <w:rFonts w:ascii="PT Astra Serif" w:hAnsi="PT Astra Serif"/>
          <w:color w:val="00000A"/>
          <w:sz w:val="28"/>
          <w:szCs w:val="28"/>
        </w:rPr>
      </w:pPr>
    </w:p>
    <w:p w:rsidR="00975B25" w:rsidRDefault="00975B25" w:rsidP="00F676A5">
      <w:pPr>
        <w:jc w:val="center"/>
        <w:outlineLvl w:val="0"/>
        <w:rPr>
          <w:rFonts w:ascii="PT Astra Serif" w:hAnsi="PT Astra Serif"/>
          <w:color w:val="00000A"/>
          <w:sz w:val="28"/>
          <w:szCs w:val="28"/>
        </w:rPr>
      </w:pPr>
    </w:p>
    <w:p w:rsidR="00975B25" w:rsidRDefault="00975B25" w:rsidP="00F676A5">
      <w:pPr>
        <w:jc w:val="center"/>
        <w:outlineLvl w:val="0"/>
        <w:rPr>
          <w:rFonts w:ascii="PT Astra Serif" w:hAnsi="PT Astra Serif"/>
          <w:color w:val="00000A"/>
          <w:sz w:val="28"/>
          <w:szCs w:val="28"/>
        </w:rPr>
      </w:pPr>
    </w:p>
    <w:p w:rsidR="00975B25" w:rsidRDefault="00975B25" w:rsidP="00F676A5">
      <w:pPr>
        <w:jc w:val="center"/>
        <w:outlineLvl w:val="0"/>
        <w:rPr>
          <w:rFonts w:ascii="PT Astra Serif" w:hAnsi="PT Astra Serif"/>
          <w:color w:val="00000A"/>
          <w:sz w:val="28"/>
          <w:szCs w:val="28"/>
        </w:rPr>
      </w:pPr>
    </w:p>
    <w:p w:rsidR="00975B25" w:rsidRDefault="00975B25" w:rsidP="00F676A5">
      <w:pPr>
        <w:jc w:val="center"/>
        <w:outlineLvl w:val="0"/>
        <w:rPr>
          <w:rFonts w:ascii="PT Astra Serif" w:hAnsi="PT Astra Serif"/>
          <w:color w:val="00000A"/>
          <w:sz w:val="28"/>
          <w:szCs w:val="28"/>
        </w:rPr>
      </w:pPr>
    </w:p>
    <w:p w:rsidR="00975B25" w:rsidRDefault="00975B25" w:rsidP="00F676A5">
      <w:pPr>
        <w:jc w:val="center"/>
        <w:outlineLvl w:val="0"/>
        <w:rPr>
          <w:rFonts w:ascii="PT Astra Serif" w:hAnsi="PT Astra Serif"/>
          <w:color w:val="00000A"/>
          <w:sz w:val="28"/>
          <w:szCs w:val="28"/>
        </w:rPr>
      </w:pPr>
    </w:p>
    <w:p w:rsidR="00975B25" w:rsidRDefault="00975B25" w:rsidP="00F676A5">
      <w:pPr>
        <w:jc w:val="center"/>
        <w:outlineLvl w:val="0"/>
        <w:rPr>
          <w:rFonts w:ascii="PT Astra Serif" w:hAnsi="PT Astra Serif"/>
          <w:color w:val="00000A"/>
          <w:sz w:val="28"/>
          <w:szCs w:val="28"/>
        </w:rPr>
      </w:pPr>
    </w:p>
    <w:p w:rsidR="00975B25" w:rsidRDefault="00975B25" w:rsidP="00F676A5">
      <w:pPr>
        <w:jc w:val="center"/>
        <w:outlineLvl w:val="0"/>
        <w:rPr>
          <w:rFonts w:ascii="PT Astra Serif" w:hAnsi="PT Astra Serif"/>
          <w:color w:val="00000A"/>
          <w:sz w:val="28"/>
          <w:szCs w:val="28"/>
        </w:rPr>
      </w:pPr>
    </w:p>
    <w:p w:rsidR="00975B25" w:rsidRDefault="00975B25" w:rsidP="00F676A5">
      <w:pPr>
        <w:jc w:val="center"/>
        <w:outlineLvl w:val="0"/>
        <w:rPr>
          <w:rFonts w:ascii="PT Astra Serif" w:hAnsi="PT Astra Serif"/>
          <w:color w:val="00000A"/>
          <w:sz w:val="28"/>
          <w:szCs w:val="28"/>
        </w:rPr>
      </w:pPr>
    </w:p>
    <w:p w:rsidR="00975B25" w:rsidRDefault="00975B25" w:rsidP="00F676A5">
      <w:pPr>
        <w:jc w:val="center"/>
        <w:outlineLvl w:val="0"/>
        <w:rPr>
          <w:rFonts w:ascii="PT Astra Serif" w:hAnsi="PT Astra Serif"/>
          <w:color w:val="00000A"/>
          <w:sz w:val="28"/>
          <w:szCs w:val="28"/>
        </w:rPr>
      </w:pPr>
    </w:p>
    <w:p w:rsidR="00975B25" w:rsidRDefault="00975B25" w:rsidP="00F676A5">
      <w:pPr>
        <w:jc w:val="center"/>
        <w:outlineLvl w:val="0"/>
        <w:rPr>
          <w:rFonts w:ascii="PT Astra Serif" w:hAnsi="PT Astra Serif"/>
          <w:color w:val="00000A"/>
          <w:sz w:val="28"/>
          <w:szCs w:val="28"/>
        </w:rPr>
      </w:pPr>
    </w:p>
    <w:p w:rsidR="00975B25" w:rsidRDefault="00975B25" w:rsidP="00F676A5">
      <w:pPr>
        <w:jc w:val="center"/>
        <w:outlineLvl w:val="0"/>
        <w:rPr>
          <w:rFonts w:ascii="PT Astra Serif" w:hAnsi="PT Astra Serif"/>
          <w:color w:val="00000A"/>
          <w:sz w:val="28"/>
          <w:szCs w:val="28"/>
        </w:rPr>
      </w:pPr>
    </w:p>
    <w:p w:rsidR="00975B25" w:rsidRDefault="00975B25" w:rsidP="00F676A5">
      <w:pPr>
        <w:jc w:val="center"/>
        <w:outlineLvl w:val="0"/>
        <w:rPr>
          <w:rFonts w:ascii="PT Astra Serif" w:hAnsi="PT Astra Serif"/>
          <w:color w:val="00000A"/>
          <w:sz w:val="28"/>
          <w:szCs w:val="28"/>
        </w:rPr>
      </w:pPr>
    </w:p>
    <w:p w:rsidR="00975B25" w:rsidRDefault="00975B25" w:rsidP="00F676A5">
      <w:pPr>
        <w:jc w:val="center"/>
        <w:outlineLvl w:val="0"/>
        <w:rPr>
          <w:rFonts w:ascii="PT Astra Serif" w:hAnsi="PT Astra Serif"/>
          <w:color w:val="00000A"/>
          <w:sz w:val="28"/>
          <w:szCs w:val="28"/>
        </w:rPr>
      </w:pPr>
    </w:p>
    <w:p w:rsidR="00975B25" w:rsidRPr="00F71A6C" w:rsidRDefault="00975B25" w:rsidP="00975B25">
      <w:pPr>
        <w:jc w:val="center"/>
        <w:rPr>
          <w:rFonts w:ascii="PT Astra Serif" w:hAnsi="PT Astra Serif"/>
          <w:b/>
          <w:bCs/>
        </w:rPr>
      </w:pPr>
      <w:r w:rsidRPr="00F71A6C">
        <w:rPr>
          <w:rFonts w:ascii="PT Astra Serif" w:hAnsi="PT Astra Serif"/>
          <w:b/>
          <w:bCs/>
        </w:rPr>
        <w:lastRenderedPageBreak/>
        <w:t>ФИНАНСОВО-ЭКОНОМИЧЕСКОЕ ОБОСНОВАНИЕ</w:t>
      </w:r>
    </w:p>
    <w:p w:rsidR="00975B25" w:rsidRPr="00F71A6C" w:rsidRDefault="00975B25" w:rsidP="00975B25">
      <w:pPr>
        <w:jc w:val="center"/>
        <w:rPr>
          <w:rFonts w:ascii="PT Astra Serif" w:hAnsi="PT Astra Serif"/>
          <w:b/>
        </w:rPr>
      </w:pPr>
      <w:r w:rsidRPr="00F71A6C">
        <w:rPr>
          <w:rFonts w:ascii="PT Astra Serif" w:hAnsi="PT Astra Serif"/>
          <w:b/>
        </w:rPr>
        <w:t xml:space="preserve"> к проекту постановления Правительства Ульяновской области</w:t>
      </w:r>
    </w:p>
    <w:p w:rsidR="00975B25" w:rsidRPr="00F71A6C" w:rsidRDefault="00975B25" w:rsidP="00975B25">
      <w:pPr>
        <w:jc w:val="center"/>
        <w:rPr>
          <w:rFonts w:ascii="PT Astra Serif" w:hAnsi="PT Astra Serif"/>
          <w:b/>
        </w:rPr>
      </w:pPr>
      <w:r w:rsidRPr="00F71A6C">
        <w:rPr>
          <w:rFonts w:ascii="PT Astra Serif" w:hAnsi="PT Astra Serif"/>
          <w:b/>
        </w:rPr>
        <w:t>«О внесении изменений в государственную программу Ульяновской области «Упра</w:t>
      </w:r>
      <w:r w:rsidRPr="00F71A6C">
        <w:rPr>
          <w:rFonts w:ascii="PT Astra Serif" w:hAnsi="PT Astra Serif"/>
          <w:b/>
        </w:rPr>
        <w:t>в</w:t>
      </w:r>
      <w:r w:rsidRPr="00F71A6C">
        <w:rPr>
          <w:rFonts w:ascii="PT Astra Serif" w:hAnsi="PT Astra Serif"/>
          <w:b/>
        </w:rPr>
        <w:t xml:space="preserve">ление государственными финансами </w:t>
      </w:r>
    </w:p>
    <w:p w:rsidR="00975B25" w:rsidRPr="00F71A6C" w:rsidRDefault="00975B25" w:rsidP="00975B25">
      <w:pPr>
        <w:suppressAutoHyphens/>
        <w:jc w:val="center"/>
        <w:outlineLvl w:val="1"/>
        <w:rPr>
          <w:rFonts w:ascii="PT Astra Serif" w:hAnsi="PT Astra Serif"/>
          <w:b/>
        </w:rPr>
      </w:pPr>
      <w:r w:rsidRPr="00F71A6C">
        <w:rPr>
          <w:rFonts w:ascii="PT Astra Serif" w:hAnsi="PT Astra Serif"/>
          <w:b/>
        </w:rPr>
        <w:t xml:space="preserve">Ульяновской области» </w:t>
      </w:r>
    </w:p>
    <w:p w:rsidR="00975B25" w:rsidRPr="00F71A6C" w:rsidRDefault="00975B25" w:rsidP="00975B25">
      <w:pPr>
        <w:jc w:val="both"/>
        <w:rPr>
          <w:rFonts w:ascii="PT Astra Serif" w:hAnsi="PT Astra Serif"/>
        </w:rPr>
      </w:pPr>
    </w:p>
    <w:p w:rsidR="00975B25" w:rsidRPr="00F71A6C" w:rsidRDefault="00975B25" w:rsidP="00975B25">
      <w:pPr>
        <w:pStyle w:val="ConsPlusNonformat"/>
        <w:ind w:firstLine="709"/>
        <w:jc w:val="both"/>
        <w:rPr>
          <w:rFonts w:ascii="PT Astra Serif" w:hAnsi="PT Astra Serif"/>
          <w:sz w:val="28"/>
          <w:szCs w:val="28"/>
        </w:rPr>
      </w:pPr>
      <w:r w:rsidRPr="00F71A6C">
        <w:rPr>
          <w:rFonts w:ascii="PT Astra Serif" w:hAnsi="PT Astra Serif"/>
          <w:sz w:val="28"/>
          <w:szCs w:val="28"/>
        </w:rPr>
        <w:t xml:space="preserve">Принятие постановления Правительства Ульяновской области </w:t>
      </w:r>
      <w:r w:rsidRPr="00F71A6C">
        <w:rPr>
          <w:rFonts w:ascii="PT Astra Serif" w:hAnsi="PT Astra Serif"/>
          <w:sz w:val="28"/>
          <w:szCs w:val="28"/>
        </w:rPr>
        <w:br/>
        <w:t xml:space="preserve">«О внесении изменений в государственную программу Ульяновской области «Управление государственными финансами Ульяновской области» </w:t>
      </w:r>
      <w:r>
        <w:rPr>
          <w:rFonts w:ascii="PT Astra Serif" w:hAnsi="PT Astra Serif"/>
          <w:sz w:val="28"/>
          <w:szCs w:val="28"/>
        </w:rPr>
        <w:br/>
      </w:r>
      <w:r w:rsidRPr="00F71A6C">
        <w:rPr>
          <w:rFonts w:ascii="PT Astra Serif" w:hAnsi="PT Astra Serif"/>
          <w:sz w:val="28"/>
          <w:szCs w:val="28"/>
        </w:rPr>
        <w:t>не потребует дополнительного финансирования из средств областного бюджета Ульяновской области.</w:t>
      </w:r>
    </w:p>
    <w:p w:rsidR="00975B25" w:rsidRPr="003E7FA5" w:rsidRDefault="00975B25" w:rsidP="00F676A5">
      <w:pPr>
        <w:jc w:val="center"/>
        <w:outlineLvl w:val="0"/>
        <w:rPr>
          <w:rFonts w:ascii="PT Astra Serif" w:hAnsi="PT Astra Serif"/>
          <w:color w:val="00000A"/>
          <w:sz w:val="28"/>
          <w:szCs w:val="28"/>
        </w:rPr>
      </w:pPr>
    </w:p>
    <w:sectPr w:rsidR="00975B25" w:rsidRPr="003E7FA5" w:rsidSect="003D4E15">
      <w:footerReference w:type="default" r:id="rId11"/>
      <w:pgSz w:w="11906" w:h="16838" w:code="9"/>
      <w:pgMar w:top="1134" w:right="567" w:bottom="1134" w:left="1701" w:header="113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C7D" w:rsidRDefault="00985C7D">
      <w:r>
        <w:separator/>
      </w:r>
    </w:p>
  </w:endnote>
  <w:endnote w:type="continuationSeparator" w:id="1">
    <w:p w:rsidR="00985C7D" w:rsidRDefault="00985C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sig w:usb0="00000000" w:usb1="00000000" w:usb2="00000000" w:usb3="00000000" w:csb0="00000000" w:csb1="00000000"/>
  </w:font>
  <w:font w:name="DejaVu Sans">
    <w:charset w:val="CC"/>
    <w:family w:val="swiss"/>
    <w:pitch w:val="variable"/>
    <w:sig w:usb0="E7002EFF" w:usb1="D200FDFF" w:usb2="0A042029" w:usb3="00000000" w:csb0="8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T Astra Serif">
    <w:altName w:val="Times New Roman"/>
    <w:charset w:val="CC"/>
    <w:family w:val="roman"/>
    <w:pitch w:val="variable"/>
    <w:sig w:usb0="00000207"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B03" w:rsidRDefault="00212B0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C7D" w:rsidRDefault="00985C7D">
      <w:r>
        <w:separator/>
      </w:r>
    </w:p>
  </w:footnote>
  <w:footnote w:type="continuationSeparator" w:id="1">
    <w:p w:rsidR="00985C7D" w:rsidRDefault="00985C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B03" w:rsidRDefault="00304945" w:rsidP="0043578C">
    <w:pPr>
      <w:pStyle w:val="a5"/>
      <w:framePr w:wrap="around" w:vAnchor="text" w:hAnchor="margin" w:xAlign="center" w:y="1"/>
      <w:rPr>
        <w:rStyle w:val="a7"/>
      </w:rPr>
    </w:pPr>
    <w:r>
      <w:rPr>
        <w:rStyle w:val="a7"/>
      </w:rPr>
      <w:fldChar w:fldCharType="begin"/>
    </w:r>
    <w:r w:rsidR="00212B03">
      <w:rPr>
        <w:rStyle w:val="a7"/>
      </w:rPr>
      <w:instrText xml:space="preserve">PAGE  </w:instrText>
    </w:r>
    <w:r>
      <w:rPr>
        <w:rStyle w:val="a7"/>
      </w:rPr>
      <w:fldChar w:fldCharType="separate"/>
    </w:r>
    <w:r w:rsidR="00212B03">
      <w:rPr>
        <w:rStyle w:val="a7"/>
        <w:noProof/>
      </w:rPr>
      <w:t>36</w:t>
    </w:r>
    <w:r>
      <w:rPr>
        <w:rStyle w:val="a7"/>
      </w:rPr>
      <w:fldChar w:fldCharType="end"/>
    </w:r>
  </w:p>
  <w:p w:rsidR="00212B03" w:rsidRDefault="00212B0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436054432"/>
      <w:docPartObj>
        <w:docPartGallery w:val="Page Numbers (Top of Page)"/>
        <w:docPartUnique/>
      </w:docPartObj>
    </w:sdtPr>
    <w:sdtEndPr>
      <w:rPr>
        <w:rFonts w:ascii="PT Astra Serif" w:hAnsi="PT Astra Serif"/>
      </w:rPr>
    </w:sdtEndPr>
    <w:sdtContent>
      <w:p w:rsidR="00212B03" w:rsidRPr="00332FF9" w:rsidRDefault="00304945" w:rsidP="00F33EC0">
        <w:pPr>
          <w:pStyle w:val="a5"/>
          <w:tabs>
            <w:tab w:val="clear" w:pos="9355"/>
            <w:tab w:val="left" w:pos="4620"/>
            <w:tab w:val="center" w:pos="4819"/>
          </w:tabs>
          <w:jc w:val="center"/>
          <w:rPr>
            <w:rFonts w:ascii="PT Astra Serif" w:hAnsi="PT Astra Serif"/>
            <w:sz w:val="28"/>
            <w:szCs w:val="28"/>
          </w:rPr>
        </w:pPr>
        <w:r w:rsidRPr="00332FF9">
          <w:rPr>
            <w:rFonts w:ascii="PT Astra Serif" w:hAnsi="PT Astra Serif"/>
            <w:sz w:val="28"/>
            <w:szCs w:val="28"/>
          </w:rPr>
          <w:fldChar w:fldCharType="begin"/>
        </w:r>
        <w:r w:rsidR="00212B03" w:rsidRPr="00332FF9">
          <w:rPr>
            <w:rFonts w:ascii="PT Astra Serif" w:hAnsi="PT Astra Serif"/>
            <w:sz w:val="28"/>
            <w:szCs w:val="28"/>
          </w:rPr>
          <w:instrText>PAGE   \* MERGEFORMAT</w:instrText>
        </w:r>
        <w:r w:rsidRPr="00332FF9">
          <w:rPr>
            <w:rFonts w:ascii="PT Astra Serif" w:hAnsi="PT Astra Serif"/>
            <w:sz w:val="28"/>
            <w:szCs w:val="28"/>
          </w:rPr>
          <w:fldChar w:fldCharType="separate"/>
        </w:r>
        <w:r w:rsidR="001D4F6B">
          <w:rPr>
            <w:rFonts w:ascii="PT Astra Serif" w:hAnsi="PT Astra Serif"/>
            <w:noProof/>
            <w:sz w:val="28"/>
            <w:szCs w:val="28"/>
          </w:rPr>
          <w:t>4</w:t>
        </w:r>
        <w:r w:rsidRPr="00332FF9">
          <w:rPr>
            <w:rFonts w:ascii="PT Astra Serif" w:hAnsi="PT Astra Serif"/>
            <w:sz w:val="28"/>
            <w:szCs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B03" w:rsidRDefault="00212B03">
    <w:pPr>
      <w:pStyle w:val="a5"/>
      <w:jc w:val="center"/>
    </w:pPr>
  </w:p>
  <w:p w:rsidR="00212B03" w:rsidRDefault="00212B0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45730"/>
    <w:multiLevelType w:val="hybridMultilevel"/>
    <w:tmpl w:val="59DCBADE"/>
    <w:lvl w:ilvl="0" w:tplc="AAFAB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D62570"/>
    <w:multiLevelType w:val="multilevel"/>
    <w:tmpl w:val="8BFCCD0E"/>
    <w:lvl w:ilvl="0">
      <w:start w:val="1"/>
      <w:numFmt w:val="decimal"/>
      <w:lvlText w:val="%1."/>
      <w:lvlJc w:val="left"/>
      <w:pPr>
        <w:ind w:left="1069" w:hanging="360"/>
      </w:pPr>
      <w:rPr>
        <w:rFonts w:cs="Times New Roman" w:hint="default"/>
      </w:rPr>
    </w:lvl>
    <w:lvl w:ilvl="1">
      <w:start w:val="2"/>
      <w:numFmt w:val="decimal"/>
      <w:isLgl/>
      <w:lvlText w:val="%1.%2."/>
      <w:lvlJc w:val="left"/>
      <w:pPr>
        <w:ind w:left="1645" w:hanging="936"/>
      </w:pPr>
      <w:rPr>
        <w:rFonts w:cs="Times New Roman" w:hint="default"/>
      </w:rPr>
    </w:lvl>
    <w:lvl w:ilvl="2">
      <w:start w:val="3"/>
      <w:numFmt w:val="decimal"/>
      <w:isLgl/>
      <w:lvlText w:val="%1.%2.%3."/>
      <w:lvlJc w:val="left"/>
      <w:pPr>
        <w:ind w:left="1645" w:hanging="936"/>
      </w:pPr>
      <w:rPr>
        <w:rFonts w:cs="Times New Roman" w:hint="default"/>
      </w:rPr>
    </w:lvl>
    <w:lvl w:ilvl="3">
      <w:start w:val="2"/>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2D596699"/>
    <w:multiLevelType w:val="hybridMultilevel"/>
    <w:tmpl w:val="278474B2"/>
    <w:lvl w:ilvl="0" w:tplc="0A4A346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F825A29"/>
    <w:multiLevelType w:val="hybridMultilevel"/>
    <w:tmpl w:val="14F43330"/>
    <w:lvl w:ilvl="0" w:tplc="30161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776D44"/>
    <w:multiLevelType w:val="multilevel"/>
    <w:tmpl w:val="0CB24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63673314"/>
    <w:multiLevelType w:val="hybridMultilevel"/>
    <w:tmpl w:val="166C6A0E"/>
    <w:lvl w:ilvl="0" w:tplc="1B084F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9BB01A3"/>
    <w:multiLevelType w:val="multilevel"/>
    <w:tmpl w:val="F66EA662"/>
    <w:lvl w:ilvl="0">
      <w:start w:val="4"/>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2">
    <w:nsid w:val="763F272D"/>
    <w:multiLevelType w:val="hybridMultilevel"/>
    <w:tmpl w:val="D82226FE"/>
    <w:lvl w:ilvl="0" w:tplc="A0F0889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5"/>
  </w:num>
  <w:num w:numId="3">
    <w:abstractNumId w:val="0"/>
  </w:num>
  <w:num w:numId="4">
    <w:abstractNumId w:val="8"/>
  </w:num>
  <w:num w:numId="5">
    <w:abstractNumId w:val="6"/>
  </w:num>
  <w:num w:numId="6">
    <w:abstractNumId w:val="12"/>
  </w:num>
  <w:num w:numId="7">
    <w:abstractNumId w:val="2"/>
  </w:num>
  <w:num w:numId="8">
    <w:abstractNumId w:val="11"/>
  </w:num>
  <w:num w:numId="9">
    <w:abstractNumId w:val="7"/>
  </w:num>
  <w:num w:numId="10">
    <w:abstractNumId w:val="4"/>
  </w:num>
  <w:num w:numId="11">
    <w:abstractNumId w:val="3"/>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autoHyphenation/>
  <w:characterSpacingControl w:val="doNotCompress"/>
  <w:hdrShapeDefaults>
    <o:shapedefaults v:ext="edit" spidmax="28674"/>
  </w:hdrShapeDefaults>
  <w:footnotePr>
    <w:footnote w:id="0"/>
    <w:footnote w:id="1"/>
  </w:footnotePr>
  <w:endnotePr>
    <w:endnote w:id="0"/>
    <w:endnote w:id="1"/>
  </w:endnotePr>
  <w:compat/>
  <w:rsids>
    <w:rsidRoot w:val="00B0103B"/>
    <w:rsid w:val="00000B58"/>
    <w:rsid w:val="0000199C"/>
    <w:rsid w:val="00001EEE"/>
    <w:rsid w:val="0000266A"/>
    <w:rsid w:val="000027E3"/>
    <w:rsid w:val="00002D97"/>
    <w:rsid w:val="00004643"/>
    <w:rsid w:val="0000729E"/>
    <w:rsid w:val="0001074A"/>
    <w:rsid w:val="000109E7"/>
    <w:rsid w:val="0001108D"/>
    <w:rsid w:val="0001372D"/>
    <w:rsid w:val="00013B1B"/>
    <w:rsid w:val="00015958"/>
    <w:rsid w:val="00015D9E"/>
    <w:rsid w:val="00015F55"/>
    <w:rsid w:val="00016970"/>
    <w:rsid w:val="00017ECF"/>
    <w:rsid w:val="00017FBE"/>
    <w:rsid w:val="000200CC"/>
    <w:rsid w:val="000208FD"/>
    <w:rsid w:val="000229C6"/>
    <w:rsid w:val="00022ACA"/>
    <w:rsid w:val="000238F3"/>
    <w:rsid w:val="00025131"/>
    <w:rsid w:val="00026E2C"/>
    <w:rsid w:val="00026F6C"/>
    <w:rsid w:val="00027160"/>
    <w:rsid w:val="000273A5"/>
    <w:rsid w:val="00027520"/>
    <w:rsid w:val="00030028"/>
    <w:rsid w:val="0003251F"/>
    <w:rsid w:val="000325EA"/>
    <w:rsid w:val="000326D9"/>
    <w:rsid w:val="000337FB"/>
    <w:rsid w:val="00033A06"/>
    <w:rsid w:val="00033D35"/>
    <w:rsid w:val="00033ECD"/>
    <w:rsid w:val="00034B7A"/>
    <w:rsid w:val="00040991"/>
    <w:rsid w:val="00041611"/>
    <w:rsid w:val="000416E1"/>
    <w:rsid w:val="00041C65"/>
    <w:rsid w:val="00042439"/>
    <w:rsid w:val="00042DE0"/>
    <w:rsid w:val="00045984"/>
    <w:rsid w:val="00046589"/>
    <w:rsid w:val="0004786D"/>
    <w:rsid w:val="000509D7"/>
    <w:rsid w:val="00050CFE"/>
    <w:rsid w:val="0005160E"/>
    <w:rsid w:val="000519E7"/>
    <w:rsid w:val="00051C33"/>
    <w:rsid w:val="00052113"/>
    <w:rsid w:val="0005398E"/>
    <w:rsid w:val="000545AD"/>
    <w:rsid w:val="00054F84"/>
    <w:rsid w:val="00055B08"/>
    <w:rsid w:val="00057018"/>
    <w:rsid w:val="000570E4"/>
    <w:rsid w:val="00057520"/>
    <w:rsid w:val="00060015"/>
    <w:rsid w:val="00061975"/>
    <w:rsid w:val="00061A6B"/>
    <w:rsid w:val="00062FFE"/>
    <w:rsid w:val="00063D4B"/>
    <w:rsid w:val="00065A08"/>
    <w:rsid w:val="00065C6A"/>
    <w:rsid w:val="000660CC"/>
    <w:rsid w:val="0006660A"/>
    <w:rsid w:val="00066F4E"/>
    <w:rsid w:val="0006730D"/>
    <w:rsid w:val="000711FA"/>
    <w:rsid w:val="000721B2"/>
    <w:rsid w:val="00072D22"/>
    <w:rsid w:val="00073B91"/>
    <w:rsid w:val="00074443"/>
    <w:rsid w:val="000748C2"/>
    <w:rsid w:val="0007496B"/>
    <w:rsid w:val="00074FEF"/>
    <w:rsid w:val="00075949"/>
    <w:rsid w:val="00076F11"/>
    <w:rsid w:val="000801B3"/>
    <w:rsid w:val="00080D75"/>
    <w:rsid w:val="00081138"/>
    <w:rsid w:val="000817E4"/>
    <w:rsid w:val="0008198C"/>
    <w:rsid w:val="00082883"/>
    <w:rsid w:val="00082E6C"/>
    <w:rsid w:val="00083722"/>
    <w:rsid w:val="000844BB"/>
    <w:rsid w:val="00084D17"/>
    <w:rsid w:val="000854E2"/>
    <w:rsid w:val="0008587F"/>
    <w:rsid w:val="000911E3"/>
    <w:rsid w:val="00091982"/>
    <w:rsid w:val="000925E7"/>
    <w:rsid w:val="00094281"/>
    <w:rsid w:val="00095751"/>
    <w:rsid w:val="000974C2"/>
    <w:rsid w:val="000A0890"/>
    <w:rsid w:val="000A09BB"/>
    <w:rsid w:val="000A0DD7"/>
    <w:rsid w:val="000A0FDC"/>
    <w:rsid w:val="000A4058"/>
    <w:rsid w:val="000A531D"/>
    <w:rsid w:val="000A5369"/>
    <w:rsid w:val="000A53AC"/>
    <w:rsid w:val="000A554A"/>
    <w:rsid w:val="000A5731"/>
    <w:rsid w:val="000A5B7C"/>
    <w:rsid w:val="000A60BE"/>
    <w:rsid w:val="000A6D3A"/>
    <w:rsid w:val="000A720A"/>
    <w:rsid w:val="000A7BB2"/>
    <w:rsid w:val="000A7E9C"/>
    <w:rsid w:val="000B02A1"/>
    <w:rsid w:val="000B0B34"/>
    <w:rsid w:val="000B1981"/>
    <w:rsid w:val="000B1C21"/>
    <w:rsid w:val="000B2A4B"/>
    <w:rsid w:val="000B3A1C"/>
    <w:rsid w:val="000B4114"/>
    <w:rsid w:val="000B5320"/>
    <w:rsid w:val="000B5E20"/>
    <w:rsid w:val="000B6772"/>
    <w:rsid w:val="000C0457"/>
    <w:rsid w:val="000C0A63"/>
    <w:rsid w:val="000C1B6F"/>
    <w:rsid w:val="000C1EA8"/>
    <w:rsid w:val="000C451A"/>
    <w:rsid w:val="000C4607"/>
    <w:rsid w:val="000C4A56"/>
    <w:rsid w:val="000C64A6"/>
    <w:rsid w:val="000C6AB1"/>
    <w:rsid w:val="000C7682"/>
    <w:rsid w:val="000C7F7B"/>
    <w:rsid w:val="000D0A83"/>
    <w:rsid w:val="000D0C6A"/>
    <w:rsid w:val="000D196F"/>
    <w:rsid w:val="000D1C2B"/>
    <w:rsid w:val="000D1EA3"/>
    <w:rsid w:val="000D31C7"/>
    <w:rsid w:val="000D3609"/>
    <w:rsid w:val="000D4DCF"/>
    <w:rsid w:val="000D5220"/>
    <w:rsid w:val="000D6071"/>
    <w:rsid w:val="000D6904"/>
    <w:rsid w:val="000D797A"/>
    <w:rsid w:val="000E181D"/>
    <w:rsid w:val="000E20DC"/>
    <w:rsid w:val="000E2972"/>
    <w:rsid w:val="000E2F9E"/>
    <w:rsid w:val="000E322B"/>
    <w:rsid w:val="000E39F1"/>
    <w:rsid w:val="000E3B0A"/>
    <w:rsid w:val="000E3D27"/>
    <w:rsid w:val="000E6A70"/>
    <w:rsid w:val="000E6EB8"/>
    <w:rsid w:val="000E7BA8"/>
    <w:rsid w:val="000F0025"/>
    <w:rsid w:val="000F1245"/>
    <w:rsid w:val="000F1499"/>
    <w:rsid w:val="000F3C00"/>
    <w:rsid w:val="000F53A5"/>
    <w:rsid w:val="000F6EBF"/>
    <w:rsid w:val="000F7997"/>
    <w:rsid w:val="001003F3"/>
    <w:rsid w:val="001004AB"/>
    <w:rsid w:val="00101252"/>
    <w:rsid w:val="001014E5"/>
    <w:rsid w:val="001018E8"/>
    <w:rsid w:val="00101B72"/>
    <w:rsid w:val="00102793"/>
    <w:rsid w:val="001033E2"/>
    <w:rsid w:val="00103D07"/>
    <w:rsid w:val="00103E03"/>
    <w:rsid w:val="0010454B"/>
    <w:rsid w:val="001058FC"/>
    <w:rsid w:val="00107FD0"/>
    <w:rsid w:val="001104B3"/>
    <w:rsid w:val="001105BC"/>
    <w:rsid w:val="00110A94"/>
    <w:rsid w:val="00112028"/>
    <w:rsid w:val="00112112"/>
    <w:rsid w:val="00112AB8"/>
    <w:rsid w:val="001136D8"/>
    <w:rsid w:val="00115C7E"/>
    <w:rsid w:val="00117B55"/>
    <w:rsid w:val="00117C16"/>
    <w:rsid w:val="00120067"/>
    <w:rsid w:val="001207FB"/>
    <w:rsid w:val="0012134F"/>
    <w:rsid w:val="001221FF"/>
    <w:rsid w:val="001227A8"/>
    <w:rsid w:val="00122D1F"/>
    <w:rsid w:val="00123023"/>
    <w:rsid w:val="00123EF4"/>
    <w:rsid w:val="00124834"/>
    <w:rsid w:val="00124B3D"/>
    <w:rsid w:val="00124E01"/>
    <w:rsid w:val="001253E1"/>
    <w:rsid w:val="001254A6"/>
    <w:rsid w:val="00125BBB"/>
    <w:rsid w:val="001269E8"/>
    <w:rsid w:val="00126FB5"/>
    <w:rsid w:val="00127EF7"/>
    <w:rsid w:val="00130107"/>
    <w:rsid w:val="0013079A"/>
    <w:rsid w:val="00131ACC"/>
    <w:rsid w:val="00131B4D"/>
    <w:rsid w:val="00132402"/>
    <w:rsid w:val="00132470"/>
    <w:rsid w:val="00132B52"/>
    <w:rsid w:val="00132C03"/>
    <w:rsid w:val="00133011"/>
    <w:rsid w:val="001330E4"/>
    <w:rsid w:val="00133AB1"/>
    <w:rsid w:val="001344EC"/>
    <w:rsid w:val="00140888"/>
    <w:rsid w:val="00140E8B"/>
    <w:rsid w:val="00142039"/>
    <w:rsid w:val="00143053"/>
    <w:rsid w:val="00143439"/>
    <w:rsid w:val="001440D6"/>
    <w:rsid w:val="001452AA"/>
    <w:rsid w:val="001458F7"/>
    <w:rsid w:val="001466DF"/>
    <w:rsid w:val="00147D98"/>
    <w:rsid w:val="00151531"/>
    <w:rsid w:val="00151985"/>
    <w:rsid w:val="00151DF1"/>
    <w:rsid w:val="00151E51"/>
    <w:rsid w:val="0015390A"/>
    <w:rsid w:val="001552AF"/>
    <w:rsid w:val="001557C1"/>
    <w:rsid w:val="0015640F"/>
    <w:rsid w:val="00157CC8"/>
    <w:rsid w:val="00157EE3"/>
    <w:rsid w:val="00157EE4"/>
    <w:rsid w:val="00160373"/>
    <w:rsid w:val="00160896"/>
    <w:rsid w:val="001618F0"/>
    <w:rsid w:val="00162D59"/>
    <w:rsid w:val="00162E46"/>
    <w:rsid w:val="001631B1"/>
    <w:rsid w:val="001638D9"/>
    <w:rsid w:val="001643AE"/>
    <w:rsid w:val="00166407"/>
    <w:rsid w:val="0016688E"/>
    <w:rsid w:val="0016745D"/>
    <w:rsid w:val="0016758E"/>
    <w:rsid w:val="0017027A"/>
    <w:rsid w:val="00170E6E"/>
    <w:rsid w:val="00171421"/>
    <w:rsid w:val="00172344"/>
    <w:rsid w:val="00172EA9"/>
    <w:rsid w:val="001732AD"/>
    <w:rsid w:val="001750DE"/>
    <w:rsid w:val="00175528"/>
    <w:rsid w:val="00177166"/>
    <w:rsid w:val="00177813"/>
    <w:rsid w:val="00177E47"/>
    <w:rsid w:val="00180C2C"/>
    <w:rsid w:val="00180FB8"/>
    <w:rsid w:val="00181DA2"/>
    <w:rsid w:val="00183D3F"/>
    <w:rsid w:val="00184A99"/>
    <w:rsid w:val="00184D95"/>
    <w:rsid w:val="00186D7C"/>
    <w:rsid w:val="00187167"/>
    <w:rsid w:val="001878A5"/>
    <w:rsid w:val="00190DE8"/>
    <w:rsid w:val="00190FAC"/>
    <w:rsid w:val="00191022"/>
    <w:rsid w:val="0019260E"/>
    <w:rsid w:val="00192E22"/>
    <w:rsid w:val="0019310A"/>
    <w:rsid w:val="0019318B"/>
    <w:rsid w:val="001938F7"/>
    <w:rsid w:val="00195372"/>
    <w:rsid w:val="0019585B"/>
    <w:rsid w:val="00195CFC"/>
    <w:rsid w:val="00196137"/>
    <w:rsid w:val="00196A0A"/>
    <w:rsid w:val="001A07A7"/>
    <w:rsid w:val="001A07C2"/>
    <w:rsid w:val="001A08B4"/>
    <w:rsid w:val="001A0E65"/>
    <w:rsid w:val="001A1725"/>
    <w:rsid w:val="001A1DB2"/>
    <w:rsid w:val="001A330D"/>
    <w:rsid w:val="001A35C7"/>
    <w:rsid w:val="001A3EA6"/>
    <w:rsid w:val="001A40C1"/>
    <w:rsid w:val="001A42E4"/>
    <w:rsid w:val="001A47C1"/>
    <w:rsid w:val="001A4FA1"/>
    <w:rsid w:val="001A55C7"/>
    <w:rsid w:val="001A5B26"/>
    <w:rsid w:val="001A6137"/>
    <w:rsid w:val="001A68A8"/>
    <w:rsid w:val="001A69CB"/>
    <w:rsid w:val="001A6AFA"/>
    <w:rsid w:val="001A7176"/>
    <w:rsid w:val="001A7463"/>
    <w:rsid w:val="001A7751"/>
    <w:rsid w:val="001A7ED3"/>
    <w:rsid w:val="001A7FC1"/>
    <w:rsid w:val="001B0D63"/>
    <w:rsid w:val="001B0D77"/>
    <w:rsid w:val="001B1147"/>
    <w:rsid w:val="001B2598"/>
    <w:rsid w:val="001B310F"/>
    <w:rsid w:val="001B44EE"/>
    <w:rsid w:val="001B4CAB"/>
    <w:rsid w:val="001B5C2F"/>
    <w:rsid w:val="001B6210"/>
    <w:rsid w:val="001B638D"/>
    <w:rsid w:val="001B7495"/>
    <w:rsid w:val="001B7538"/>
    <w:rsid w:val="001C1089"/>
    <w:rsid w:val="001C2C9D"/>
    <w:rsid w:val="001C3564"/>
    <w:rsid w:val="001C4059"/>
    <w:rsid w:val="001C47F4"/>
    <w:rsid w:val="001C586C"/>
    <w:rsid w:val="001C5C3B"/>
    <w:rsid w:val="001C5C40"/>
    <w:rsid w:val="001C5D77"/>
    <w:rsid w:val="001C68A6"/>
    <w:rsid w:val="001C7AC2"/>
    <w:rsid w:val="001D0115"/>
    <w:rsid w:val="001D266D"/>
    <w:rsid w:val="001D2B12"/>
    <w:rsid w:val="001D2F87"/>
    <w:rsid w:val="001D30C7"/>
    <w:rsid w:val="001D383C"/>
    <w:rsid w:val="001D4F6B"/>
    <w:rsid w:val="001D534F"/>
    <w:rsid w:val="001E02FF"/>
    <w:rsid w:val="001E0FC6"/>
    <w:rsid w:val="001E1805"/>
    <w:rsid w:val="001E262E"/>
    <w:rsid w:val="001E29AB"/>
    <w:rsid w:val="001E3206"/>
    <w:rsid w:val="001E4220"/>
    <w:rsid w:val="001E48EF"/>
    <w:rsid w:val="001E5A14"/>
    <w:rsid w:val="001E64EC"/>
    <w:rsid w:val="001F0461"/>
    <w:rsid w:val="001F10C6"/>
    <w:rsid w:val="001F10CC"/>
    <w:rsid w:val="001F120F"/>
    <w:rsid w:val="001F1B08"/>
    <w:rsid w:val="001F20FF"/>
    <w:rsid w:val="001F24C2"/>
    <w:rsid w:val="001F2EFD"/>
    <w:rsid w:val="001F3530"/>
    <w:rsid w:val="001F4A53"/>
    <w:rsid w:val="001F5362"/>
    <w:rsid w:val="001F63B6"/>
    <w:rsid w:val="001F718B"/>
    <w:rsid w:val="001F7E3F"/>
    <w:rsid w:val="00200508"/>
    <w:rsid w:val="002009A4"/>
    <w:rsid w:val="00201EF6"/>
    <w:rsid w:val="00202351"/>
    <w:rsid w:val="00202756"/>
    <w:rsid w:val="002030FF"/>
    <w:rsid w:val="00204EB8"/>
    <w:rsid w:val="002052DA"/>
    <w:rsid w:val="00206268"/>
    <w:rsid w:val="0020697C"/>
    <w:rsid w:val="00210221"/>
    <w:rsid w:val="00210828"/>
    <w:rsid w:val="00210E93"/>
    <w:rsid w:val="002116AF"/>
    <w:rsid w:val="002121D5"/>
    <w:rsid w:val="00212B03"/>
    <w:rsid w:val="00212D04"/>
    <w:rsid w:val="00213575"/>
    <w:rsid w:val="002136A7"/>
    <w:rsid w:val="0021382B"/>
    <w:rsid w:val="00214138"/>
    <w:rsid w:val="0021545F"/>
    <w:rsid w:val="00216117"/>
    <w:rsid w:val="0021760F"/>
    <w:rsid w:val="00217760"/>
    <w:rsid w:val="0022028A"/>
    <w:rsid w:val="002229F4"/>
    <w:rsid w:val="00222CD4"/>
    <w:rsid w:val="00223107"/>
    <w:rsid w:val="00223387"/>
    <w:rsid w:val="002238AD"/>
    <w:rsid w:val="00223952"/>
    <w:rsid w:val="002247B8"/>
    <w:rsid w:val="002265B0"/>
    <w:rsid w:val="00226986"/>
    <w:rsid w:val="002271F9"/>
    <w:rsid w:val="00227A1B"/>
    <w:rsid w:val="002305ED"/>
    <w:rsid w:val="00230888"/>
    <w:rsid w:val="00230909"/>
    <w:rsid w:val="00230B84"/>
    <w:rsid w:val="00230CE9"/>
    <w:rsid w:val="00230D86"/>
    <w:rsid w:val="002321E9"/>
    <w:rsid w:val="002326DE"/>
    <w:rsid w:val="002338CF"/>
    <w:rsid w:val="00234673"/>
    <w:rsid w:val="0023509B"/>
    <w:rsid w:val="00235446"/>
    <w:rsid w:val="00235B5D"/>
    <w:rsid w:val="00237205"/>
    <w:rsid w:val="00237662"/>
    <w:rsid w:val="002401DB"/>
    <w:rsid w:val="002401E4"/>
    <w:rsid w:val="00240687"/>
    <w:rsid w:val="0024090E"/>
    <w:rsid w:val="00241614"/>
    <w:rsid w:val="00242808"/>
    <w:rsid w:val="002428EC"/>
    <w:rsid w:val="00244195"/>
    <w:rsid w:val="00244624"/>
    <w:rsid w:val="00245039"/>
    <w:rsid w:val="00245565"/>
    <w:rsid w:val="00247214"/>
    <w:rsid w:val="002474F8"/>
    <w:rsid w:val="00247578"/>
    <w:rsid w:val="00247B1C"/>
    <w:rsid w:val="00247B7C"/>
    <w:rsid w:val="002514AC"/>
    <w:rsid w:val="00251540"/>
    <w:rsid w:val="00252151"/>
    <w:rsid w:val="002522AB"/>
    <w:rsid w:val="00252E73"/>
    <w:rsid w:val="0025344E"/>
    <w:rsid w:val="002536DE"/>
    <w:rsid w:val="00253B16"/>
    <w:rsid w:val="00254EA7"/>
    <w:rsid w:val="002559FE"/>
    <w:rsid w:val="002565A4"/>
    <w:rsid w:val="0025674D"/>
    <w:rsid w:val="00257A8C"/>
    <w:rsid w:val="00257AC5"/>
    <w:rsid w:val="00257DD0"/>
    <w:rsid w:val="00257F0B"/>
    <w:rsid w:val="00260FDF"/>
    <w:rsid w:val="002610F4"/>
    <w:rsid w:val="002616A4"/>
    <w:rsid w:val="00262BA4"/>
    <w:rsid w:val="00263565"/>
    <w:rsid w:val="002648C8"/>
    <w:rsid w:val="00265559"/>
    <w:rsid w:val="00265F10"/>
    <w:rsid w:val="00266F37"/>
    <w:rsid w:val="00267317"/>
    <w:rsid w:val="00267569"/>
    <w:rsid w:val="00270EDC"/>
    <w:rsid w:val="002716BA"/>
    <w:rsid w:val="00272A9E"/>
    <w:rsid w:val="002735EA"/>
    <w:rsid w:val="002747B4"/>
    <w:rsid w:val="00275CF2"/>
    <w:rsid w:val="00275DA9"/>
    <w:rsid w:val="002762DE"/>
    <w:rsid w:val="00276683"/>
    <w:rsid w:val="00276A42"/>
    <w:rsid w:val="00276D7F"/>
    <w:rsid w:val="00277072"/>
    <w:rsid w:val="0028187B"/>
    <w:rsid w:val="00281D3D"/>
    <w:rsid w:val="00283FB5"/>
    <w:rsid w:val="00284658"/>
    <w:rsid w:val="002846CF"/>
    <w:rsid w:val="002849F4"/>
    <w:rsid w:val="00284DD9"/>
    <w:rsid w:val="00285336"/>
    <w:rsid w:val="00286494"/>
    <w:rsid w:val="00286927"/>
    <w:rsid w:val="00287668"/>
    <w:rsid w:val="00287B97"/>
    <w:rsid w:val="00290CCC"/>
    <w:rsid w:val="00290F00"/>
    <w:rsid w:val="00292762"/>
    <w:rsid w:val="002929F0"/>
    <w:rsid w:val="00292B30"/>
    <w:rsid w:val="0029440C"/>
    <w:rsid w:val="00294F2F"/>
    <w:rsid w:val="00295D76"/>
    <w:rsid w:val="0029640E"/>
    <w:rsid w:val="00296C58"/>
    <w:rsid w:val="00297707"/>
    <w:rsid w:val="00297734"/>
    <w:rsid w:val="002A14BE"/>
    <w:rsid w:val="002A179D"/>
    <w:rsid w:val="002A29D2"/>
    <w:rsid w:val="002A2CCA"/>
    <w:rsid w:val="002A3065"/>
    <w:rsid w:val="002A442E"/>
    <w:rsid w:val="002A44D5"/>
    <w:rsid w:val="002A51CE"/>
    <w:rsid w:val="002A58AA"/>
    <w:rsid w:val="002A5A54"/>
    <w:rsid w:val="002A770E"/>
    <w:rsid w:val="002B3760"/>
    <w:rsid w:val="002B4A82"/>
    <w:rsid w:val="002B5816"/>
    <w:rsid w:val="002B6C11"/>
    <w:rsid w:val="002B778C"/>
    <w:rsid w:val="002C1EC5"/>
    <w:rsid w:val="002C2005"/>
    <w:rsid w:val="002C33FF"/>
    <w:rsid w:val="002C397B"/>
    <w:rsid w:val="002C3BA3"/>
    <w:rsid w:val="002C3F54"/>
    <w:rsid w:val="002C4510"/>
    <w:rsid w:val="002C59B4"/>
    <w:rsid w:val="002C7C81"/>
    <w:rsid w:val="002D16C2"/>
    <w:rsid w:val="002D203A"/>
    <w:rsid w:val="002D20BE"/>
    <w:rsid w:val="002D254D"/>
    <w:rsid w:val="002D3772"/>
    <w:rsid w:val="002D48A8"/>
    <w:rsid w:val="002D6A89"/>
    <w:rsid w:val="002D7435"/>
    <w:rsid w:val="002D7BEA"/>
    <w:rsid w:val="002D7D1F"/>
    <w:rsid w:val="002E2DBD"/>
    <w:rsid w:val="002E3155"/>
    <w:rsid w:val="002E4405"/>
    <w:rsid w:val="002E51C2"/>
    <w:rsid w:val="002E5287"/>
    <w:rsid w:val="002E6209"/>
    <w:rsid w:val="002E6918"/>
    <w:rsid w:val="002E7B46"/>
    <w:rsid w:val="002F1869"/>
    <w:rsid w:val="002F259D"/>
    <w:rsid w:val="002F29F9"/>
    <w:rsid w:val="002F2D9C"/>
    <w:rsid w:val="002F3193"/>
    <w:rsid w:val="002F3588"/>
    <w:rsid w:val="002F36C4"/>
    <w:rsid w:val="002F551A"/>
    <w:rsid w:val="002F6181"/>
    <w:rsid w:val="002F68C3"/>
    <w:rsid w:val="002F77E8"/>
    <w:rsid w:val="00300E94"/>
    <w:rsid w:val="00300FC5"/>
    <w:rsid w:val="003019CF"/>
    <w:rsid w:val="003023CD"/>
    <w:rsid w:val="003032B2"/>
    <w:rsid w:val="003034DC"/>
    <w:rsid w:val="00304945"/>
    <w:rsid w:val="003049EF"/>
    <w:rsid w:val="00305307"/>
    <w:rsid w:val="0030598B"/>
    <w:rsid w:val="00305E1A"/>
    <w:rsid w:val="00306207"/>
    <w:rsid w:val="003117E3"/>
    <w:rsid w:val="003119C4"/>
    <w:rsid w:val="00311D90"/>
    <w:rsid w:val="00312072"/>
    <w:rsid w:val="00312448"/>
    <w:rsid w:val="0031323C"/>
    <w:rsid w:val="003133CA"/>
    <w:rsid w:val="0031438A"/>
    <w:rsid w:val="00314C6D"/>
    <w:rsid w:val="00314E49"/>
    <w:rsid w:val="0031587C"/>
    <w:rsid w:val="00316241"/>
    <w:rsid w:val="00316839"/>
    <w:rsid w:val="00316C09"/>
    <w:rsid w:val="003170EE"/>
    <w:rsid w:val="003171E3"/>
    <w:rsid w:val="00321FF2"/>
    <w:rsid w:val="003222F8"/>
    <w:rsid w:val="00324CDA"/>
    <w:rsid w:val="00325155"/>
    <w:rsid w:val="0032665E"/>
    <w:rsid w:val="00332FF9"/>
    <w:rsid w:val="00333155"/>
    <w:rsid w:val="003334D1"/>
    <w:rsid w:val="00333D23"/>
    <w:rsid w:val="0033441E"/>
    <w:rsid w:val="00334429"/>
    <w:rsid w:val="003348D7"/>
    <w:rsid w:val="003352EA"/>
    <w:rsid w:val="003368DA"/>
    <w:rsid w:val="003372B6"/>
    <w:rsid w:val="0033744F"/>
    <w:rsid w:val="003374FC"/>
    <w:rsid w:val="0034107D"/>
    <w:rsid w:val="003433E1"/>
    <w:rsid w:val="00343542"/>
    <w:rsid w:val="003437B5"/>
    <w:rsid w:val="00343F7A"/>
    <w:rsid w:val="00344DAF"/>
    <w:rsid w:val="00344E4E"/>
    <w:rsid w:val="00346C17"/>
    <w:rsid w:val="00347002"/>
    <w:rsid w:val="00347E2E"/>
    <w:rsid w:val="003500D6"/>
    <w:rsid w:val="00350DE5"/>
    <w:rsid w:val="0035161C"/>
    <w:rsid w:val="0035166A"/>
    <w:rsid w:val="0035260E"/>
    <w:rsid w:val="00352A84"/>
    <w:rsid w:val="00352F6E"/>
    <w:rsid w:val="003530F8"/>
    <w:rsid w:val="00353A93"/>
    <w:rsid w:val="0035489D"/>
    <w:rsid w:val="0036025B"/>
    <w:rsid w:val="00360550"/>
    <w:rsid w:val="003609EC"/>
    <w:rsid w:val="003610FA"/>
    <w:rsid w:val="00361152"/>
    <w:rsid w:val="003611AD"/>
    <w:rsid w:val="00362E48"/>
    <w:rsid w:val="00365066"/>
    <w:rsid w:val="003657E3"/>
    <w:rsid w:val="00365B82"/>
    <w:rsid w:val="00365C77"/>
    <w:rsid w:val="00367656"/>
    <w:rsid w:val="0037147A"/>
    <w:rsid w:val="00371873"/>
    <w:rsid w:val="003733D9"/>
    <w:rsid w:val="003742FD"/>
    <w:rsid w:val="0037497B"/>
    <w:rsid w:val="0037574D"/>
    <w:rsid w:val="00375F10"/>
    <w:rsid w:val="00376138"/>
    <w:rsid w:val="0037619F"/>
    <w:rsid w:val="003764AD"/>
    <w:rsid w:val="0037666C"/>
    <w:rsid w:val="0037693D"/>
    <w:rsid w:val="003772DC"/>
    <w:rsid w:val="003816DB"/>
    <w:rsid w:val="00382481"/>
    <w:rsid w:val="00383103"/>
    <w:rsid w:val="0038365E"/>
    <w:rsid w:val="00383F56"/>
    <w:rsid w:val="00385717"/>
    <w:rsid w:val="003862AA"/>
    <w:rsid w:val="00391271"/>
    <w:rsid w:val="00391745"/>
    <w:rsid w:val="00391D9B"/>
    <w:rsid w:val="003935E2"/>
    <w:rsid w:val="00393BE4"/>
    <w:rsid w:val="00394DE1"/>
    <w:rsid w:val="00394F17"/>
    <w:rsid w:val="00395C8C"/>
    <w:rsid w:val="00396B40"/>
    <w:rsid w:val="00397CAD"/>
    <w:rsid w:val="003A16AF"/>
    <w:rsid w:val="003A1FB0"/>
    <w:rsid w:val="003A2A8F"/>
    <w:rsid w:val="003A2A9C"/>
    <w:rsid w:val="003A34C4"/>
    <w:rsid w:val="003A4D59"/>
    <w:rsid w:val="003A572D"/>
    <w:rsid w:val="003A71A9"/>
    <w:rsid w:val="003B0855"/>
    <w:rsid w:val="003B1EB6"/>
    <w:rsid w:val="003B2513"/>
    <w:rsid w:val="003B2CB5"/>
    <w:rsid w:val="003B3967"/>
    <w:rsid w:val="003B4849"/>
    <w:rsid w:val="003B54ED"/>
    <w:rsid w:val="003B5BDF"/>
    <w:rsid w:val="003B5F78"/>
    <w:rsid w:val="003B625E"/>
    <w:rsid w:val="003B6352"/>
    <w:rsid w:val="003B671E"/>
    <w:rsid w:val="003B6E52"/>
    <w:rsid w:val="003B7377"/>
    <w:rsid w:val="003B7EFB"/>
    <w:rsid w:val="003C04EC"/>
    <w:rsid w:val="003C0755"/>
    <w:rsid w:val="003C07A2"/>
    <w:rsid w:val="003C0DA9"/>
    <w:rsid w:val="003C1646"/>
    <w:rsid w:val="003C16A7"/>
    <w:rsid w:val="003C3540"/>
    <w:rsid w:val="003C3A57"/>
    <w:rsid w:val="003C471A"/>
    <w:rsid w:val="003C6875"/>
    <w:rsid w:val="003C704B"/>
    <w:rsid w:val="003C7FEE"/>
    <w:rsid w:val="003D0FB6"/>
    <w:rsid w:val="003D1314"/>
    <w:rsid w:val="003D1FA4"/>
    <w:rsid w:val="003D234A"/>
    <w:rsid w:val="003D237E"/>
    <w:rsid w:val="003D27BC"/>
    <w:rsid w:val="003D29E1"/>
    <w:rsid w:val="003D2B77"/>
    <w:rsid w:val="003D2E3A"/>
    <w:rsid w:val="003D2F75"/>
    <w:rsid w:val="003D34BB"/>
    <w:rsid w:val="003D3DBF"/>
    <w:rsid w:val="003D4E15"/>
    <w:rsid w:val="003D4E8A"/>
    <w:rsid w:val="003D64D3"/>
    <w:rsid w:val="003D7706"/>
    <w:rsid w:val="003D7ACF"/>
    <w:rsid w:val="003D7D11"/>
    <w:rsid w:val="003D7E91"/>
    <w:rsid w:val="003D7FA6"/>
    <w:rsid w:val="003E0722"/>
    <w:rsid w:val="003E106A"/>
    <w:rsid w:val="003E2488"/>
    <w:rsid w:val="003E2E28"/>
    <w:rsid w:val="003E403D"/>
    <w:rsid w:val="003E41B3"/>
    <w:rsid w:val="003E47D7"/>
    <w:rsid w:val="003E4D01"/>
    <w:rsid w:val="003E534E"/>
    <w:rsid w:val="003E5CB3"/>
    <w:rsid w:val="003E5FA7"/>
    <w:rsid w:val="003E6906"/>
    <w:rsid w:val="003E70A2"/>
    <w:rsid w:val="003E7FA5"/>
    <w:rsid w:val="003F3617"/>
    <w:rsid w:val="003F3854"/>
    <w:rsid w:val="003F3CB5"/>
    <w:rsid w:val="003F584D"/>
    <w:rsid w:val="003F6300"/>
    <w:rsid w:val="003F6A35"/>
    <w:rsid w:val="003F7134"/>
    <w:rsid w:val="003F7E08"/>
    <w:rsid w:val="004000E1"/>
    <w:rsid w:val="004004B2"/>
    <w:rsid w:val="00400B50"/>
    <w:rsid w:val="004010B1"/>
    <w:rsid w:val="00401437"/>
    <w:rsid w:val="00401B87"/>
    <w:rsid w:val="00401E2D"/>
    <w:rsid w:val="00401F15"/>
    <w:rsid w:val="004031E2"/>
    <w:rsid w:val="00403342"/>
    <w:rsid w:val="0040375B"/>
    <w:rsid w:val="00404584"/>
    <w:rsid w:val="004048B5"/>
    <w:rsid w:val="00406252"/>
    <w:rsid w:val="00406979"/>
    <w:rsid w:val="00407648"/>
    <w:rsid w:val="004104A8"/>
    <w:rsid w:val="00410532"/>
    <w:rsid w:val="00410F41"/>
    <w:rsid w:val="0041194E"/>
    <w:rsid w:val="0041213E"/>
    <w:rsid w:val="004122BF"/>
    <w:rsid w:val="004127C2"/>
    <w:rsid w:val="00414378"/>
    <w:rsid w:val="0041496D"/>
    <w:rsid w:val="00414A1A"/>
    <w:rsid w:val="00414E4D"/>
    <w:rsid w:val="00415954"/>
    <w:rsid w:val="00415A71"/>
    <w:rsid w:val="004160EB"/>
    <w:rsid w:val="00421A38"/>
    <w:rsid w:val="00421EE8"/>
    <w:rsid w:val="0042362D"/>
    <w:rsid w:val="00423AD8"/>
    <w:rsid w:val="00423E9D"/>
    <w:rsid w:val="00423F96"/>
    <w:rsid w:val="0042495B"/>
    <w:rsid w:val="00424A4E"/>
    <w:rsid w:val="0042501B"/>
    <w:rsid w:val="00425762"/>
    <w:rsid w:val="00425BA5"/>
    <w:rsid w:val="00425D7E"/>
    <w:rsid w:val="00426A2A"/>
    <w:rsid w:val="00426BF2"/>
    <w:rsid w:val="00426EA1"/>
    <w:rsid w:val="00427182"/>
    <w:rsid w:val="00427D25"/>
    <w:rsid w:val="004316FD"/>
    <w:rsid w:val="00431DDA"/>
    <w:rsid w:val="00432680"/>
    <w:rsid w:val="00432ABD"/>
    <w:rsid w:val="00435139"/>
    <w:rsid w:val="004353F5"/>
    <w:rsid w:val="0043559D"/>
    <w:rsid w:val="0043578C"/>
    <w:rsid w:val="00435B9E"/>
    <w:rsid w:val="00435D69"/>
    <w:rsid w:val="004363E1"/>
    <w:rsid w:val="00437172"/>
    <w:rsid w:val="004379C0"/>
    <w:rsid w:val="00440419"/>
    <w:rsid w:val="004407DA"/>
    <w:rsid w:val="00441816"/>
    <w:rsid w:val="00442662"/>
    <w:rsid w:val="00443BA3"/>
    <w:rsid w:val="00443E7B"/>
    <w:rsid w:val="00443E87"/>
    <w:rsid w:val="00444D31"/>
    <w:rsid w:val="00445952"/>
    <w:rsid w:val="00446517"/>
    <w:rsid w:val="004465EF"/>
    <w:rsid w:val="00446B3C"/>
    <w:rsid w:val="00446D5D"/>
    <w:rsid w:val="00450112"/>
    <w:rsid w:val="004517CC"/>
    <w:rsid w:val="00452BE8"/>
    <w:rsid w:val="00453830"/>
    <w:rsid w:val="00454D39"/>
    <w:rsid w:val="0045500A"/>
    <w:rsid w:val="00457108"/>
    <w:rsid w:val="00457FF6"/>
    <w:rsid w:val="00460012"/>
    <w:rsid w:val="0046034C"/>
    <w:rsid w:val="00460C46"/>
    <w:rsid w:val="00460E69"/>
    <w:rsid w:val="004621CE"/>
    <w:rsid w:val="00464303"/>
    <w:rsid w:val="00466B4D"/>
    <w:rsid w:val="00466EE6"/>
    <w:rsid w:val="00466F9C"/>
    <w:rsid w:val="004673CE"/>
    <w:rsid w:val="00471CEB"/>
    <w:rsid w:val="00472AEE"/>
    <w:rsid w:val="004751A1"/>
    <w:rsid w:val="0047572C"/>
    <w:rsid w:val="004762AD"/>
    <w:rsid w:val="00476578"/>
    <w:rsid w:val="00477F20"/>
    <w:rsid w:val="004800EE"/>
    <w:rsid w:val="00480C4D"/>
    <w:rsid w:val="0048142A"/>
    <w:rsid w:val="00481973"/>
    <w:rsid w:val="00482D96"/>
    <w:rsid w:val="0048445E"/>
    <w:rsid w:val="00485259"/>
    <w:rsid w:val="004865B0"/>
    <w:rsid w:val="00486F13"/>
    <w:rsid w:val="0048735D"/>
    <w:rsid w:val="004876F7"/>
    <w:rsid w:val="00491614"/>
    <w:rsid w:val="00492892"/>
    <w:rsid w:val="00492D86"/>
    <w:rsid w:val="00495F28"/>
    <w:rsid w:val="00496486"/>
    <w:rsid w:val="00496E38"/>
    <w:rsid w:val="00497F07"/>
    <w:rsid w:val="004A2119"/>
    <w:rsid w:val="004A21B8"/>
    <w:rsid w:val="004A3007"/>
    <w:rsid w:val="004A35C5"/>
    <w:rsid w:val="004A3813"/>
    <w:rsid w:val="004A5F9C"/>
    <w:rsid w:val="004A5FCB"/>
    <w:rsid w:val="004A7310"/>
    <w:rsid w:val="004A7864"/>
    <w:rsid w:val="004A7F87"/>
    <w:rsid w:val="004B194A"/>
    <w:rsid w:val="004B3591"/>
    <w:rsid w:val="004B5178"/>
    <w:rsid w:val="004B6D2A"/>
    <w:rsid w:val="004B7326"/>
    <w:rsid w:val="004C1C7F"/>
    <w:rsid w:val="004C2E4C"/>
    <w:rsid w:val="004C37AB"/>
    <w:rsid w:val="004C3D90"/>
    <w:rsid w:val="004C4F38"/>
    <w:rsid w:val="004C5B62"/>
    <w:rsid w:val="004C68E9"/>
    <w:rsid w:val="004C6A0A"/>
    <w:rsid w:val="004C7B60"/>
    <w:rsid w:val="004D337F"/>
    <w:rsid w:val="004D362D"/>
    <w:rsid w:val="004D574F"/>
    <w:rsid w:val="004D5C51"/>
    <w:rsid w:val="004D67EB"/>
    <w:rsid w:val="004D6902"/>
    <w:rsid w:val="004E0AE5"/>
    <w:rsid w:val="004E0BFB"/>
    <w:rsid w:val="004E1EB7"/>
    <w:rsid w:val="004E226A"/>
    <w:rsid w:val="004E26E4"/>
    <w:rsid w:val="004E2CEF"/>
    <w:rsid w:val="004E35CC"/>
    <w:rsid w:val="004E3DEA"/>
    <w:rsid w:val="004E47B0"/>
    <w:rsid w:val="004E589B"/>
    <w:rsid w:val="004E6801"/>
    <w:rsid w:val="004E69EB"/>
    <w:rsid w:val="004F1F7A"/>
    <w:rsid w:val="004F2658"/>
    <w:rsid w:val="004F3129"/>
    <w:rsid w:val="004F54DB"/>
    <w:rsid w:val="004F5B28"/>
    <w:rsid w:val="004F676C"/>
    <w:rsid w:val="004F7A04"/>
    <w:rsid w:val="004F7F96"/>
    <w:rsid w:val="005000A7"/>
    <w:rsid w:val="00500E51"/>
    <w:rsid w:val="00502E34"/>
    <w:rsid w:val="005034AA"/>
    <w:rsid w:val="005039AB"/>
    <w:rsid w:val="00503EB4"/>
    <w:rsid w:val="005049CC"/>
    <w:rsid w:val="005058D2"/>
    <w:rsid w:val="00506A03"/>
    <w:rsid w:val="00507D1F"/>
    <w:rsid w:val="00510C86"/>
    <w:rsid w:val="0051114A"/>
    <w:rsid w:val="00511CEF"/>
    <w:rsid w:val="0051269C"/>
    <w:rsid w:val="00513CD0"/>
    <w:rsid w:val="005140FB"/>
    <w:rsid w:val="00514528"/>
    <w:rsid w:val="00514A07"/>
    <w:rsid w:val="00514DB4"/>
    <w:rsid w:val="00517356"/>
    <w:rsid w:val="00517C0F"/>
    <w:rsid w:val="00517E7E"/>
    <w:rsid w:val="00520B94"/>
    <w:rsid w:val="00521A7F"/>
    <w:rsid w:val="005225BC"/>
    <w:rsid w:val="00524449"/>
    <w:rsid w:val="0052449D"/>
    <w:rsid w:val="00524F43"/>
    <w:rsid w:val="005250BC"/>
    <w:rsid w:val="00526A75"/>
    <w:rsid w:val="00526E14"/>
    <w:rsid w:val="00527BCA"/>
    <w:rsid w:val="00527D04"/>
    <w:rsid w:val="00530A8A"/>
    <w:rsid w:val="00531269"/>
    <w:rsid w:val="0053174F"/>
    <w:rsid w:val="005321AB"/>
    <w:rsid w:val="00532334"/>
    <w:rsid w:val="00533545"/>
    <w:rsid w:val="00533758"/>
    <w:rsid w:val="0053406F"/>
    <w:rsid w:val="00534362"/>
    <w:rsid w:val="00534365"/>
    <w:rsid w:val="005347BF"/>
    <w:rsid w:val="00535366"/>
    <w:rsid w:val="005358DF"/>
    <w:rsid w:val="00535F0D"/>
    <w:rsid w:val="00536B29"/>
    <w:rsid w:val="00537DFD"/>
    <w:rsid w:val="00540447"/>
    <w:rsid w:val="005408B3"/>
    <w:rsid w:val="005409CA"/>
    <w:rsid w:val="00540BCF"/>
    <w:rsid w:val="00541445"/>
    <w:rsid w:val="00541720"/>
    <w:rsid w:val="0054182D"/>
    <w:rsid w:val="0054200F"/>
    <w:rsid w:val="005423CD"/>
    <w:rsid w:val="0054452F"/>
    <w:rsid w:val="00544E4F"/>
    <w:rsid w:val="00545195"/>
    <w:rsid w:val="005459F7"/>
    <w:rsid w:val="00545CBC"/>
    <w:rsid w:val="00546A56"/>
    <w:rsid w:val="00546C87"/>
    <w:rsid w:val="00546FF8"/>
    <w:rsid w:val="00547003"/>
    <w:rsid w:val="005473CF"/>
    <w:rsid w:val="005475EB"/>
    <w:rsid w:val="00547973"/>
    <w:rsid w:val="005503ED"/>
    <w:rsid w:val="00551AF6"/>
    <w:rsid w:val="00551FE3"/>
    <w:rsid w:val="00552512"/>
    <w:rsid w:val="00553941"/>
    <w:rsid w:val="00553E23"/>
    <w:rsid w:val="00555F48"/>
    <w:rsid w:val="00557022"/>
    <w:rsid w:val="0055726C"/>
    <w:rsid w:val="00562BC4"/>
    <w:rsid w:val="005639DF"/>
    <w:rsid w:val="00564062"/>
    <w:rsid w:val="00564BDB"/>
    <w:rsid w:val="00565154"/>
    <w:rsid w:val="005656BA"/>
    <w:rsid w:val="00566D2C"/>
    <w:rsid w:val="005675AB"/>
    <w:rsid w:val="005716EC"/>
    <w:rsid w:val="00573A1F"/>
    <w:rsid w:val="005746E3"/>
    <w:rsid w:val="00574C08"/>
    <w:rsid w:val="00575DF8"/>
    <w:rsid w:val="005761F3"/>
    <w:rsid w:val="0057633A"/>
    <w:rsid w:val="00576B85"/>
    <w:rsid w:val="00577DC2"/>
    <w:rsid w:val="005803E9"/>
    <w:rsid w:val="0058282D"/>
    <w:rsid w:val="0058377D"/>
    <w:rsid w:val="00585929"/>
    <w:rsid w:val="005879C6"/>
    <w:rsid w:val="00587CD9"/>
    <w:rsid w:val="00590278"/>
    <w:rsid w:val="00591051"/>
    <w:rsid w:val="00591533"/>
    <w:rsid w:val="00591C07"/>
    <w:rsid w:val="00592672"/>
    <w:rsid w:val="00592703"/>
    <w:rsid w:val="00592888"/>
    <w:rsid w:val="00592FD3"/>
    <w:rsid w:val="00593C73"/>
    <w:rsid w:val="00594CBE"/>
    <w:rsid w:val="00594CDE"/>
    <w:rsid w:val="00594F6C"/>
    <w:rsid w:val="0059508A"/>
    <w:rsid w:val="0059530D"/>
    <w:rsid w:val="00595B45"/>
    <w:rsid w:val="00596721"/>
    <w:rsid w:val="00596EDC"/>
    <w:rsid w:val="005970BD"/>
    <w:rsid w:val="00597440"/>
    <w:rsid w:val="005A00E7"/>
    <w:rsid w:val="005A0B6B"/>
    <w:rsid w:val="005A190E"/>
    <w:rsid w:val="005A1AB1"/>
    <w:rsid w:val="005A1F4E"/>
    <w:rsid w:val="005A2594"/>
    <w:rsid w:val="005A2BE9"/>
    <w:rsid w:val="005A2D8D"/>
    <w:rsid w:val="005A41B6"/>
    <w:rsid w:val="005A41C6"/>
    <w:rsid w:val="005A42F8"/>
    <w:rsid w:val="005A598B"/>
    <w:rsid w:val="005A6111"/>
    <w:rsid w:val="005A66A9"/>
    <w:rsid w:val="005A6C37"/>
    <w:rsid w:val="005A7695"/>
    <w:rsid w:val="005B1114"/>
    <w:rsid w:val="005B202C"/>
    <w:rsid w:val="005B27BD"/>
    <w:rsid w:val="005B35B2"/>
    <w:rsid w:val="005B4263"/>
    <w:rsid w:val="005B47C7"/>
    <w:rsid w:val="005B4AA3"/>
    <w:rsid w:val="005B4E8C"/>
    <w:rsid w:val="005B4FC6"/>
    <w:rsid w:val="005B4FFA"/>
    <w:rsid w:val="005B5772"/>
    <w:rsid w:val="005C0D56"/>
    <w:rsid w:val="005C1598"/>
    <w:rsid w:val="005C25AC"/>
    <w:rsid w:val="005C31C4"/>
    <w:rsid w:val="005C5237"/>
    <w:rsid w:val="005C573F"/>
    <w:rsid w:val="005C6D76"/>
    <w:rsid w:val="005C709D"/>
    <w:rsid w:val="005D2C1D"/>
    <w:rsid w:val="005D37DE"/>
    <w:rsid w:val="005D4A21"/>
    <w:rsid w:val="005D6E4F"/>
    <w:rsid w:val="005D7328"/>
    <w:rsid w:val="005D7425"/>
    <w:rsid w:val="005D77B1"/>
    <w:rsid w:val="005D7CD3"/>
    <w:rsid w:val="005D7E7B"/>
    <w:rsid w:val="005E0D2A"/>
    <w:rsid w:val="005E1137"/>
    <w:rsid w:val="005E2BCE"/>
    <w:rsid w:val="005E2BF1"/>
    <w:rsid w:val="005E315C"/>
    <w:rsid w:val="005E5362"/>
    <w:rsid w:val="005E77E0"/>
    <w:rsid w:val="005F0268"/>
    <w:rsid w:val="005F2DC3"/>
    <w:rsid w:val="005F339C"/>
    <w:rsid w:val="005F3CD4"/>
    <w:rsid w:val="005F4577"/>
    <w:rsid w:val="005F4ECC"/>
    <w:rsid w:val="005F64F5"/>
    <w:rsid w:val="005F6BC9"/>
    <w:rsid w:val="005F7ACA"/>
    <w:rsid w:val="00600D73"/>
    <w:rsid w:val="00602BFC"/>
    <w:rsid w:val="00602F47"/>
    <w:rsid w:val="00602FB3"/>
    <w:rsid w:val="006039FA"/>
    <w:rsid w:val="00604045"/>
    <w:rsid w:val="00604F70"/>
    <w:rsid w:val="006059A2"/>
    <w:rsid w:val="006059AC"/>
    <w:rsid w:val="006064A4"/>
    <w:rsid w:val="00607998"/>
    <w:rsid w:val="00607ECA"/>
    <w:rsid w:val="0061063E"/>
    <w:rsid w:val="006116A2"/>
    <w:rsid w:val="0061219F"/>
    <w:rsid w:val="0061424D"/>
    <w:rsid w:val="00615E0C"/>
    <w:rsid w:val="006166A6"/>
    <w:rsid w:val="006166EB"/>
    <w:rsid w:val="00621B0D"/>
    <w:rsid w:val="006220F1"/>
    <w:rsid w:val="0062255C"/>
    <w:rsid w:val="006229FC"/>
    <w:rsid w:val="00622C3F"/>
    <w:rsid w:val="00623520"/>
    <w:rsid w:val="00624E63"/>
    <w:rsid w:val="006260E5"/>
    <w:rsid w:val="0062658D"/>
    <w:rsid w:val="00626B9B"/>
    <w:rsid w:val="006278BB"/>
    <w:rsid w:val="00630AA6"/>
    <w:rsid w:val="006321A7"/>
    <w:rsid w:val="00634020"/>
    <w:rsid w:val="006348BE"/>
    <w:rsid w:val="00634FD8"/>
    <w:rsid w:val="006352FF"/>
    <w:rsid w:val="00635BAB"/>
    <w:rsid w:val="00636576"/>
    <w:rsid w:val="006371EE"/>
    <w:rsid w:val="00640A42"/>
    <w:rsid w:val="00641407"/>
    <w:rsid w:val="00641732"/>
    <w:rsid w:val="00641B9A"/>
    <w:rsid w:val="0064435B"/>
    <w:rsid w:val="00644723"/>
    <w:rsid w:val="00645061"/>
    <w:rsid w:val="00645BF4"/>
    <w:rsid w:val="006467AD"/>
    <w:rsid w:val="0064692E"/>
    <w:rsid w:val="00646F4E"/>
    <w:rsid w:val="00647B97"/>
    <w:rsid w:val="00651BBA"/>
    <w:rsid w:val="006520BE"/>
    <w:rsid w:val="0065331A"/>
    <w:rsid w:val="0065477F"/>
    <w:rsid w:val="00655509"/>
    <w:rsid w:val="00655BCF"/>
    <w:rsid w:val="0065668F"/>
    <w:rsid w:val="00657A19"/>
    <w:rsid w:val="006604D7"/>
    <w:rsid w:val="00660A22"/>
    <w:rsid w:val="006617FB"/>
    <w:rsid w:val="00662D4B"/>
    <w:rsid w:val="00662FAD"/>
    <w:rsid w:val="006631B9"/>
    <w:rsid w:val="006631D5"/>
    <w:rsid w:val="0066353F"/>
    <w:rsid w:val="00663E55"/>
    <w:rsid w:val="006646FE"/>
    <w:rsid w:val="00664E1A"/>
    <w:rsid w:val="00665112"/>
    <w:rsid w:val="0066530F"/>
    <w:rsid w:val="00665539"/>
    <w:rsid w:val="0066613B"/>
    <w:rsid w:val="0066663E"/>
    <w:rsid w:val="00666875"/>
    <w:rsid w:val="00667991"/>
    <w:rsid w:val="0067088F"/>
    <w:rsid w:val="00671EDD"/>
    <w:rsid w:val="00672264"/>
    <w:rsid w:val="006731DC"/>
    <w:rsid w:val="00673C94"/>
    <w:rsid w:val="0067406B"/>
    <w:rsid w:val="00674B7C"/>
    <w:rsid w:val="00676342"/>
    <w:rsid w:val="0067638A"/>
    <w:rsid w:val="00676BF8"/>
    <w:rsid w:val="00680CDB"/>
    <w:rsid w:val="00683504"/>
    <w:rsid w:val="0068382E"/>
    <w:rsid w:val="00684494"/>
    <w:rsid w:val="00684AB5"/>
    <w:rsid w:val="0068601A"/>
    <w:rsid w:val="00686210"/>
    <w:rsid w:val="0068689E"/>
    <w:rsid w:val="00686FE9"/>
    <w:rsid w:val="00687856"/>
    <w:rsid w:val="00690557"/>
    <w:rsid w:val="00690758"/>
    <w:rsid w:val="0069260C"/>
    <w:rsid w:val="0069306E"/>
    <w:rsid w:val="00694486"/>
    <w:rsid w:val="00695C5F"/>
    <w:rsid w:val="0069682F"/>
    <w:rsid w:val="00696FAE"/>
    <w:rsid w:val="006A0181"/>
    <w:rsid w:val="006A05DE"/>
    <w:rsid w:val="006A06CF"/>
    <w:rsid w:val="006A183B"/>
    <w:rsid w:val="006A1C3F"/>
    <w:rsid w:val="006A1FCE"/>
    <w:rsid w:val="006A21CB"/>
    <w:rsid w:val="006A2A76"/>
    <w:rsid w:val="006A2BF0"/>
    <w:rsid w:val="006A3B44"/>
    <w:rsid w:val="006A44FF"/>
    <w:rsid w:val="006A46BC"/>
    <w:rsid w:val="006A5159"/>
    <w:rsid w:val="006A552F"/>
    <w:rsid w:val="006A560F"/>
    <w:rsid w:val="006A65DB"/>
    <w:rsid w:val="006A703A"/>
    <w:rsid w:val="006B002B"/>
    <w:rsid w:val="006B11E2"/>
    <w:rsid w:val="006B1DE7"/>
    <w:rsid w:val="006B2913"/>
    <w:rsid w:val="006B34D3"/>
    <w:rsid w:val="006B4198"/>
    <w:rsid w:val="006B4657"/>
    <w:rsid w:val="006B4F20"/>
    <w:rsid w:val="006B5145"/>
    <w:rsid w:val="006B5B1F"/>
    <w:rsid w:val="006C0761"/>
    <w:rsid w:val="006C0928"/>
    <w:rsid w:val="006C1068"/>
    <w:rsid w:val="006C2929"/>
    <w:rsid w:val="006C2AE4"/>
    <w:rsid w:val="006C3B26"/>
    <w:rsid w:val="006C453F"/>
    <w:rsid w:val="006C4E50"/>
    <w:rsid w:val="006C52FA"/>
    <w:rsid w:val="006C56E3"/>
    <w:rsid w:val="006C57FE"/>
    <w:rsid w:val="006C5EA3"/>
    <w:rsid w:val="006C65ED"/>
    <w:rsid w:val="006C6987"/>
    <w:rsid w:val="006C6F0D"/>
    <w:rsid w:val="006C792D"/>
    <w:rsid w:val="006C7CA9"/>
    <w:rsid w:val="006D0906"/>
    <w:rsid w:val="006D2782"/>
    <w:rsid w:val="006D3614"/>
    <w:rsid w:val="006D3E98"/>
    <w:rsid w:val="006D5627"/>
    <w:rsid w:val="006D5DCD"/>
    <w:rsid w:val="006D6733"/>
    <w:rsid w:val="006D772B"/>
    <w:rsid w:val="006E2555"/>
    <w:rsid w:val="006E5771"/>
    <w:rsid w:val="006E5FAF"/>
    <w:rsid w:val="006E6542"/>
    <w:rsid w:val="006E6DF5"/>
    <w:rsid w:val="006E6FCF"/>
    <w:rsid w:val="006E7A3A"/>
    <w:rsid w:val="006E7E56"/>
    <w:rsid w:val="006F0613"/>
    <w:rsid w:val="006F08F6"/>
    <w:rsid w:val="006F0F1F"/>
    <w:rsid w:val="006F1960"/>
    <w:rsid w:val="006F1E99"/>
    <w:rsid w:val="006F3AD8"/>
    <w:rsid w:val="006F3E90"/>
    <w:rsid w:val="006F4752"/>
    <w:rsid w:val="006F50B8"/>
    <w:rsid w:val="006F5784"/>
    <w:rsid w:val="006F5881"/>
    <w:rsid w:val="006F5BB9"/>
    <w:rsid w:val="006F5D61"/>
    <w:rsid w:val="006F6FA0"/>
    <w:rsid w:val="006F6FF5"/>
    <w:rsid w:val="006F71B6"/>
    <w:rsid w:val="006F761E"/>
    <w:rsid w:val="006F76BA"/>
    <w:rsid w:val="007008D9"/>
    <w:rsid w:val="007012CC"/>
    <w:rsid w:val="00701D28"/>
    <w:rsid w:val="00701D39"/>
    <w:rsid w:val="00701FBE"/>
    <w:rsid w:val="0070303E"/>
    <w:rsid w:val="0070355A"/>
    <w:rsid w:val="00703AA6"/>
    <w:rsid w:val="00703B3F"/>
    <w:rsid w:val="00703D83"/>
    <w:rsid w:val="00704313"/>
    <w:rsid w:val="007046DC"/>
    <w:rsid w:val="007048D8"/>
    <w:rsid w:val="00704BAF"/>
    <w:rsid w:val="00710D66"/>
    <w:rsid w:val="00711177"/>
    <w:rsid w:val="007112F7"/>
    <w:rsid w:val="00711336"/>
    <w:rsid w:val="00711CA2"/>
    <w:rsid w:val="007126B6"/>
    <w:rsid w:val="00712F8F"/>
    <w:rsid w:val="00713D9F"/>
    <w:rsid w:val="00714503"/>
    <w:rsid w:val="00715ADC"/>
    <w:rsid w:val="00715CB6"/>
    <w:rsid w:val="00716141"/>
    <w:rsid w:val="00716DF3"/>
    <w:rsid w:val="007201D9"/>
    <w:rsid w:val="007204F5"/>
    <w:rsid w:val="0072057F"/>
    <w:rsid w:val="00722AB0"/>
    <w:rsid w:val="007230CD"/>
    <w:rsid w:val="00723968"/>
    <w:rsid w:val="00724DE4"/>
    <w:rsid w:val="007256D9"/>
    <w:rsid w:val="00725E7A"/>
    <w:rsid w:val="007273DE"/>
    <w:rsid w:val="00727FA2"/>
    <w:rsid w:val="0073189A"/>
    <w:rsid w:val="00731B05"/>
    <w:rsid w:val="00731C7F"/>
    <w:rsid w:val="00732F85"/>
    <w:rsid w:val="00733D28"/>
    <w:rsid w:val="00734175"/>
    <w:rsid w:val="007341D6"/>
    <w:rsid w:val="007367E6"/>
    <w:rsid w:val="007403FD"/>
    <w:rsid w:val="00741D36"/>
    <w:rsid w:val="00742AEE"/>
    <w:rsid w:val="007435D4"/>
    <w:rsid w:val="007442D0"/>
    <w:rsid w:val="007451CE"/>
    <w:rsid w:val="0074554F"/>
    <w:rsid w:val="00746E62"/>
    <w:rsid w:val="007502A8"/>
    <w:rsid w:val="007505C4"/>
    <w:rsid w:val="007505F9"/>
    <w:rsid w:val="00751811"/>
    <w:rsid w:val="00751D45"/>
    <w:rsid w:val="00751E7A"/>
    <w:rsid w:val="00751E95"/>
    <w:rsid w:val="0075268D"/>
    <w:rsid w:val="0075569B"/>
    <w:rsid w:val="00755AF4"/>
    <w:rsid w:val="00755ECD"/>
    <w:rsid w:val="00756F5F"/>
    <w:rsid w:val="00757741"/>
    <w:rsid w:val="007603B1"/>
    <w:rsid w:val="0076064A"/>
    <w:rsid w:val="00761454"/>
    <w:rsid w:val="00761964"/>
    <w:rsid w:val="00761DB0"/>
    <w:rsid w:val="0076201F"/>
    <w:rsid w:val="00762DA2"/>
    <w:rsid w:val="00763537"/>
    <w:rsid w:val="007635E2"/>
    <w:rsid w:val="007645A3"/>
    <w:rsid w:val="00765003"/>
    <w:rsid w:val="0076518B"/>
    <w:rsid w:val="007657B8"/>
    <w:rsid w:val="007661E1"/>
    <w:rsid w:val="007662DA"/>
    <w:rsid w:val="00766EBE"/>
    <w:rsid w:val="00767600"/>
    <w:rsid w:val="0077003C"/>
    <w:rsid w:val="00770E28"/>
    <w:rsid w:val="00771230"/>
    <w:rsid w:val="007724D4"/>
    <w:rsid w:val="0077361A"/>
    <w:rsid w:val="00774FA3"/>
    <w:rsid w:val="00775583"/>
    <w:rsid w:val="0077595A"/>
    <w:rsid w:val="00775A46"/>
    <w:rsid w:val="00780B00"/>
    <w:rsid w:val="00780D9D"/>
    <w:rsid w:val="00782348"/>
    <w:rsid w:val="0078441B"/>
    <w:rsid w:val="007858CC"/>
    <w:rsid w:val="00785AE0"/>
    <w:rsid w:val="00785C2B"/>
    <w:rsid w:val="00785D0B"/>
    <w:rsid w:val="00786028"/>
    <w:rsid w:val="00786453"/>
    <w:rsid w:val="00787ED9"/>
    <w:rsid w:val="00790334"/>
    <w:rsid w:val="007906D1"/>
    <w:rsid w:val="00790AC8"/>
    <w:rsid w:val="00792102"/>
    <w:rsid w:val="00795233"/>
    <w:rsid w:val="00795FE0"/>
    <w:rsid w:val="007A036D"/>
    <w:rsid w:val="007A108C"/>
    <w:rsid w:val="007A1E21"/>
    <w:rsid w:val="007A32C4"/>
    <w:rsid w:val="007A3431"/>
    <w:rsid w:val="007A4DD5"/>
    <w:rsid w:val="007A4E66"/>
    <w:rsid w:val="007A53B3"/>
    <w:rsid w:val="007A64D0"/>
    <w:rsid w:val="007A683F"/>
    <w:rsid w:val="007A73FB"/>
    <w:rsid w:val="007A7661"/>
    <w:rsid w:val="007A795D"/>
    <w:rsid w:val="007B095C"/>
    <w:rsid w:val="007B1058"/>
    <w:rsid w:val="007B264D"/>
    <w:rsid w:val="007B359D"/>
    <w:rsid w:val="007B3F2E"/>
    <w:rsid w:val="007B4A8D"/>
    <w:rsid w:val="007B5F6E"/>
    <w:rsid w:val="007B5F98"/>
    <w:rsid w:val="007B618E"/>
    <w:rsid w:val="007B642D"/>
    <w:rsid w:val="007B6805"/>
    <w:rsid w:val="007B7BEA"/>
    <w:rsid w:val="007C0212"/>
    <w:rsid w:val="007C0C00"/>
    <w:rsid w:val="007C1BA9"/>
    <w:rsid w:val="007C6B36"/>
    <w:rsid w:val="007C6DD0"/>
    <w:rsid w:val="007C6E1D"/>
    <w:rsid w:val="007C7F30"/>
    <w:rsid w:val="007D0EAC"/>
    <w:rsid w:val="007D2489"/>
    <w:rsid w:val="007D2D95"/>
    <w:rsid w:val="007D4E4B"/>
    <w:rsid w:val="007D5103"/>
    <w:rsid w:val="007D673B"/>
    <w:rsid w:val="007D70D9"/>
    <w:rsid w:val="007D7C19"/>
    <w:rsid w:val="007D7EE1"/>
    <w:rsid w:val="007E022C"/>
    <w:rsid w:val="007E31D8"/>
    <w:rsid w:val="007E52B2"/>
    <w:rsid w:val="007E5C8F"/>
    <w:rsid w:val="007E5DF8"/>
    <w:rsid w:val="007E61E8"/>
    <w:rsid w:val="007E788A"/>
    <w:rsid w:val="007E7E5B"/>
    <w:rsid w:val="007F0164"/>
    <w:rsid w:val="007F0A57"/>
    <w:rsid w:val="007F4666"/>
    <w:rsid w:val="007F4892"/>
    <w:rsid w:val="007F6F8E"/>
    <w:rsid w:val="007F745D"/>
    <w:rsid w:val="008005FE"/>
    <w:rsid w:val="00800AC2"/>
    <w:rsid w:val="008018EB"/>
    <w:rsid w:val="00802383"/>
    <w:rsid w:val="00803395"/>
    <w:rsid w:val="00804A6D"/>
    <w:rsid w:val="008055A8"/>
    <w:rsid w:val="008058F7"/>
    <w:rsid w:val="00806836"/>
    <w:rsid w:val="00806A03"/>
    <w:rsid w:val="00806C96"/>
    <w:rsid w:val="008112FB"/>
    <w:rsid w:val="008113D4"/>
    <w:rsid w:val="00811BBE"/>
    <w:rsid w:val="00813B12"/>
    <w:rsid w:val="00814693"/>
    <w:rsid w:val="008155E4"/>
    <w:rsid w:val="008161D9"/>
    <w:rsid w:val="00816734"/>
    <w:rsid w:val="00817669"/>
    <w:rsid w:val="0081780E"/>
    <w:rsid w:val="008179A2"/>
    <w:rsid w:val="00820C5F"/>
    <w:rsid w:val="00821106"/>
    <w:rsid w:val="0082141B"/>
    <w:rsid w:val="00821C91"/>
    <w:rsid w:val="00821F5F"/>
    <w:rsid w:val="008227A2"/>
    <w:rsid w:val="008242A0"/>
    <w:rsid w:val="00824365"/>
    <w:rsid w:val="00825255"/>
    <w:rsid w:val="008277A5"/>
    <w:rsid w:val="00831BDA"/>
    <w:rsid w:val="00831CD4"/>
    <w:rsid w:val="0083207E"/>
    <w:rsid w:val="0083238E"/>
    <w:rsid w:val="00832564"/>
    <w:rsid w:val="008325BD"/>
    <w:rsid w:val="00832A61"/>
    <w:rsid w:val="00833902"/>
    <w:rsid w:val="00834940"/>
    <w:rsid w:val="00834B80"/>
    <w:rsid w:val="00834CE5"/>
    <w:rsid w:val="00835CE3"/>
    <w:rsid w:val="00835FD5"/>
    <w:rsid w:val="008361C6"/>
    <w:rsid w:val="00836557"/>
    <w:rsid w:val="0083667A"/>
    <w:rsid w:val="008366AF"/>
    <w:rsid w:val="00836865"/>
    <w:rsid w:val="00837A6F"/>
    <w:rsid w:val="008403DE"/>
    <w:rsid w:val="0084084D"/>
    <w:rsid w:val="00840996"/>
    <w:rsid w:val="00840ECB"/>
    <w:rsid w:val="00840F09"/>
    <w:rsid w:val="00840F1F"/>
    <w:rsid w:val="00842154"/>
    <w:rsid w:val="00842270"/>
    <w:rsid w:val="00843DA6"/>
    <w:rsid w:val="008441E5"/>
    <w:rsid w:val="00844227"/>
    <w:rsid w:val="0084538B"/>
    <w:rsid w:val="00846CEB"/>
    <w:rsid w:val="00846E6A"/>
    <w:rsid w:val="008471BF"/>
    <w:rsid w:val="00850E89"/>
    <w:rsid w:val="00851702"/>
    <w:rsid w:val="0085469D"/>
    <w:rsid w:val="0085586C"/>
    <w:rsid w:val="00855FC5"/>
    <w:rsid w:val="00860B81"/>
    <w:rsid w:val="00860DBF"/>
    <w:rsid w:val="00861190"/>
    <w:rsid w:val="0086129B"/>
    <w:rsid w:val="00862A52"/>
    <w:rsid w:val="008649BC"/>
    <w:rsid w:val="00864BD8"/>
    <w:rsid w:val="00865C53"/>
    <w:rsid w:val="00866012"/>
    <w:rsid w:val="0086656D"/>
    <w:rsid w:val="00866B72"/>
    <w:rsid w:val="00867A21"/>
    <w:rsid w:val="00870DEC"/>
    <w:rsid w:val="0087168B"/>
    <w:rsid w:val="00872172"/>
    <w:rsid w:val="00872AEB"/>
    <w:rsid w:val="0087330E"/>
    <w:rsid w:val="008741E1"/>
    <w:rsid w:val="008741EC"/>
    <w:rsid w:val="00874412"/>
    <w:rsid w:val="00874562"/>
    <w:rsid w:val="008747B3"/>
    <w:rsid w:val="00874DB7"/>
    <w:rsid w:val="008757EB"/>
    <w:rsid w:val="00875A08"/>
    <w:rsid w:val="00875F05"/>
    <w:rsid w:val="00876391"/>
    <w:rsid w:val="00880099"/>
    <w:rsid w:val="008822A2"/>
    <w:rsid w:val="00883679"/>
    <w:rsid w:val="00883928"/>
    <w:rsid w:val="00884A2A"/>
    <w:rsid w:val="00884ABD"/>
    <w:rsid w:val="0088531E"/>
    <w:rsid w:val="0088703A"/>
    <w:rsid w:val="00890497"/>
    <w:rsid w:val="008904EE"/>
    <w:rsid w:val="00891492"/>
    <w:rsid w:val="0089168A"/>
    <w:rsid w:val="0089181D"/>
    <w:rsid w:val="0089260A"/>
    <w:rsid w:val="008929FB"/>
    <w:rsid w:val="00892BD0"/>
    <w:rsid w:val="00893814"/>
    <w:rsid w:val="00893C19"/>
    <w:rsid w:val="0089455F"/>
    <w:rsid w:val="00894DFB"/>
    <w:rsid w:val="00895A0D"/>
    <w:rsid w:val="00895AB8"/>
    <w:rsid w:val="00895C3A"/>
    <w:rsid w:val="00896426"/>
    <w:rsid w:val="008969DF"/>
    <w:rsid w:val="008A0193"/>
    <w:rsid w:val="008A061F"/>
    <w:rsid w:val="008A1046"/>
    <w:rsid w:val="008A13DE"/>
    <w:rsid w:val="008A14E3"/>
    <w:rsid w:val="008A1F14"/>
    <w:rsid w:val="008A37D5"/>
    <w:rsid w:val="008A3949"/>
    <w:rsid w:val="008A3FAE"/>
    <w:rsid w:val="008A44ED"/>
    <w:rsid w:val="008A4A60"/>
    <w:rsid w:val="008A4D25"/>
    <w:rsid w:val="008A5B38"/>
    <w:rsid w:val="008A5F79"/>
    <w:rsid w:val="008A66E7"/>
    <w:rsid w:val="008B0E3C"/>
    <w:rsid w:val="008B1728"/>
    <w:rsid w:val="008B206B"/>
    <w:rsid w:val="008B21FB"/>
    <w:rsid w:val="008B2269"/>
    <w:rsid w:val="008B45BB"/>
    <w:rsid w:val="008B5A48"/>
    <w:rsid w:val="008B5AE6"/>
    <w:rsid w:val="008B6688"/>
    <w:rsid w:val="008C0AE7"/>
    <w:rsid w:val="008C218E"/>
    <w:rsid w:val="008C2919"/>
    <w:rsid w:val="008C2B3D"/>
    <w:rsid w:val="008C3022"/>
    <w:rsid w:val="008C3BD5"/>
    <w:rsid w:val="008C3BF9"/>
    <w:rsid w:val="008C45BD"/>
    <w:rsid w:val="008C6FA8"/>
    <w:rsid w:val="008C788E"/>
    <w:rsid w:val="008C7C88"/>
    <w:rsid w:val="008D0F52"/>
    <w:rsid w:val="008D11EE"/>
    <w:rsid w:val="008D1571"/>
    <w:rsid w:val="008D1ABE"/>
    <w:rsid w:val="008D1B5F"/>
    <w:rsid w:val="008D3272"/>
    <w:rsid w:val="008D46FD"/>
    <w:rsid w:val="008D5C93"/>
    <w:rsid w:val="008D5D54"/>
    <w:rsid w:val="008D5FD8"/>
    <w:rsid w:val="008D614D"/>
    <w:rsid w:val="008D7124"/>
    <w:rsid w:val="008D7447"/>
    <w:rsid w:val="008D762B"/>
    <w:rsid w:val="008E0A81"/>
    <w:rsid w:val="008E0EEC"/>
    <w:rsid w:val="008E1103"/>
    <w:rsid w:val="008E346E"/>
    <w:rsid w:val="008E389C"/>
    <w:rsid w:val="008E3B8F"/>
    <w:rsid w:val="008E4086"/>
    <w:rsid w:val="008E5BE7"/>
    <w:rsid w:val="008E5F94"/>
    <w:rsid w:val="008E7A3B"/>
    <w:rsid w:val="008E7F11"/>
    <w:rsid w:val="008F0595"/>
    <w:rsid w:val="008F05D3"/>
    <w:rsid w:val="008F071B"/>
    <w:rsid w:val="008F10DF"/>
    <w:rsid w:val="008F1153"/>
    <w:rsid w:val="008F11AB"/>
    <w:rsid w:val="008F37FD"/>
    <w:rsid w:val="008F435A"/>
    <w:rsid w:val="008F48D4"/>
    <w:rsid w:val="008F53BE"/>
    <w:rsid w:val="008F54EE"/>
    <w:rsid w:val="008F5B20"/>
    <w:rsid w:val="008F64C6"/>
    <w:rsid w:val="008F68FF"/>
    <w:rsid w:val="008F6924"/>
    <w:rsid w:val="008F69B1"/>
    <w:rsid w:val="008F7BF9"/>
    <w:rsid w:val="00900B2C"/>
    <w:rsid w:val="00903A00"/>
    <w:rsid w:val="00903F78"/>
    <w:rsid w:val="0090596C"/>
    <w:rsid w:val="0091122E"/>
    <w:rsid w:val="009129A0"/>
    <w:rsid w:val="00912F7C"/>
    <w:rsid w:val="00913A68"/>
    <w:rsid w:val="00914850"/>
    <w:rsid w:val="00914C36"/>
    <w:rsid w:val="00914C90"/>
    <w:rsid w:val="0091502E"/>
    <w:rsid w:val="009153BF"/>
    <w:rsid w:val="00916587"/>
    <w:rsid w:val="00916590"/>
    <w:rsid w:val="009168FB"/>
    <w:rsid w:val="00917392"/>
    <w:rsid w:val="009175B9"/>
    <w:rsid w:val="00920E84"/>
    <w:rsid w:val="00921C3B"/>
    <w:rsid w:val="00922060"/>
    <w:rsid w:val="00924450"/>
    <w:rsid w:val="00925E35"/>
    <w:rsid w:val="00930F3E"/>
    <w:rsid w:val="009314EC"/>
    <w:rsid w:val="0093331B"/>
    <w:rsid w:val="00933916"/>
    <w:rsid w:val="00934067"/>
    <w:rsid w:val="009341C7"/>
    <w:rsid w:val="009351D7"/>
    <w:rsid w:val="0093533B"/>
    <w:rsid w:val="00937CE7"/>
    <w:rsid w:val="00940374"/>
    <w:rsid w:val="009407B0"/>
    <w:rsid w:val="00940C8A"/>
    <w:rsid w:val="00941D33"/>
    <w:rsid w:val="009421EA"/>
    <w:rsid w:val="00942725"/>
    <w:rsid w:val="00943938"/>
    <w:rsid w:val="0094405B"/>
    <w:rsid w:val="00945BC1"/>
    <w:rsid w:val="009462DD"/>
    <w:rsid w:val="009507EF"/>
    <w:rsid w:val="00950A7F"/>
    <w:rsid w:val="00950D77"/>
    <w:rsid w:val="0095268A"/>
    <w:rsid w:val="00952936"/>
    <w:rsid w:val="00952DE0"/>
    <w:rsid w:val="00953229"/>
    <w:rsid w:val="0095355B"/>
    <w:rsid w:val="00953C99"/>
    <w:rsid w:val="009543EF"/>
    <w:rsid w:val="00954414"/>
    <w:rsid w:val="00954527"/>
    <w:rsid w:val="00954873"/>
    <w:rsid w:val="009556C1"/>
    <w:rsid w:val="00956527"/>
    <w:rsid w:val="00956731"/>
    <w:rsid w:val="009573BD"/>
    <w:rsid w:val="00960AAB"/>
    <w:rsid w:val="00960B00"/>
    <w:rsid w:val="009631DF"/>
    <w:rsid w:val="009649AB"/>
    <w:rsid w:val="00964E0F"/>
    <w:rsid w:val="00964FC5"/>
    <w:rsid w:val="009676EF"/>
    <w:rsid w:val="00967862"/>
    <w:rsid w:val="009678B7"/>
    <w:rsid w:val="00967BB1"/>
    <w:rsid w:val="00970781"/>
    <w:rsid w:val="0097099C"/>
    <w:rsid w:val="00971A3E"/>
    <w:rsid w:val="009732EA"/>
    <w:rsid w:val="00975962"/>
    <w:rsid w:val="00975B25"/>
    <w:rsid w:val="009760C6"/>
    <w:rsid w:val="009762B9"/>
    <w:rsid w:val="0097645D"/>
    <w:rsid w:val="0097782C"/>
    <w:rsid w:val="009779F5"/>
    <w:rsid w:val="00977BB1"/>
    <w:rsid w:val="00977D8D"/>
    <w:rsid w:val="00980872"/>
    <w:rsid w:val="009808D3"/>
    <w:rsid w:val="009821CC"/>
    <w:rsid w:val="0098281E"/>
    <w:rsid w:val="009841C9"/>
    <w:rsid w:val="009842E8"/>
    <w:rsid w:val="00984870"/>
    <w:rsid w:val="0098570B"/>
    <w:rsid w:val="00985AE9"/>
    <w:rsid w:val="00985C7D"/>
    <w:rsid w:val="00985C9C"/>
    <w:rsid w:val="0098684C"/>
    <w:rsid w:val="0098706C"/>
    <w:rsid w:val="0099088A"/>
    <w:rsid w:val="00991B21"/>
    <w:rsid w:val="009942B8"/>
    <w:rsid w:val="009965E8"/>
    <w:rsid w:val="00997B58"/>
    <w:rsid w:val="009A01CD"/>
    <w:rsid w:val="009A1659"/>
    <w:rsid w:val="009A1F56"/>
    <w:rsid w:val="009A2A90"/>
    <w:rsid w:val="009A2CD3"/>
    <w:rsid w:val="009A3566"/>
    <w:rsid w:val="009A3787"/>
    <w:rsid w:val="009A3DE0"/>
    <w:rsid w:val="009A4175"/>
    <w:rsid w:val="009A70AB"/>
    <w:rsid w:val="009A7441"/>
    <w:rsid w:val="009A7DAB"/>
    <w:rsid w:val="009B0855"/>
    <w:rsid w:val="009B0E03"/>
    <w:rsid w:val="009B12F2"/>
    <w:rsid w:val="009B287F"/>
    <w:rsid w:val="009B2FB3"/>
    <w:rsid w:val="009B3314"/>
    <w:rsid w:val="009B351C"/>
    <w:rsid w:val="009B46D7"/>
    <w:rsid w:val="009B72EA"/>
    <w:rsid w:val="009B779D"/>
    <w:rsid w:val="009B77F2"/>
    <w:rsid w:val="009C10E3"/>
    <w:rsid w:val="009C1150"/>
    <w:rsid w:val="009C12A0"/>
    <w:rsid w:val="009C1357"/>
    <w:rsid w:val="009C1718"/>
    <w:rsid w:val="009C2589"/>
    <w:rsid w:val="009C3169"/>
    <w:rsid w:val="009C3BDE"/>
    <w:rsid w:val="009C3DAD"/>
    <w:rsid w:val="009C46CF"/>
    <w:rsid w:val="009C49A6"/>
    <w:rsid w:val="009C4ACE"/>
    <w:rsid w:val="009C5C36"/>
    <w:rsid w:val="009C6116"/>
    <w:rsid w:val="009C7145"/>
    <w:rsid w:val="009C76DE"/>
    <w:rsid w:val="009C76E8"/>
    <w:rsid w:val="009C7734"/>
    <w:rsid w:val="009C7860"/>
    <w:rsid w:val="009D1B2F"/>
    <w:rsid w:val="009D1F2D"/>
    <w:rsid w:val="009D2111"/>
    <w:rsid w:val="009D3C9A"/>
    <w:rsid w:val="009D473B"/>
    <w:rsid w:val="009D4F37"/>
    <w:rsid w:val="009D5F54"/>
    <w:rsid w:val="009D5FAE"/>
    <w:rsid w:val="009E098F"/>
    <w:rsid w:val="009E0FBF"/>
    <w:rsid w:val="009E147E"/>
    <w:rsid w:val="009E1EA2"/>
    <w:rsid w:val="009E6208"/>
    <w:rsid w:val="009E6B09"/>
    <w:rsid w:val="009F0245"/>
    <w:rsid w:val="009F0674"/>
    <w:rsid w:val="009F0A38"/>
    <w:rsid w:val="009F113C"/>
    <w:rsid w:val="009F2736"/>
    <w:rsid w:val="009F2BF6"/>
    <w:rsid w:val="009F2E63"/>
    <w:rsid w:val="009F37B6"/>
    <w:rsid w:val="009F555B"/>
    <w:rsid w:val="009F5C4C"/>
    <w:rsid w:val="009F63C3"/>
    <w:rsid w:val="009F6524"/>
    <w:rsid w:val="009F69D6"/>
    <w:rsid w:val="009F7241"/>
    <w:rsid w:val="009F7385"/>
    <w:rsid w:val="00A000B4"/>
    <w:rsid w:val="00A00D82"/>
    <w:rsid w:val="00A01D17"/>
    <w:rsid w:val="00A01F73"/>
    <w:rsid w:val="00A02E86"/>
    <w:rsid w:val="00A02ED3"/>
    <w:rsid w:val="00A05BF9"/>
    <w:rsid w:val="00A071AF"/>
    <w:rsid w:val="00A07638"/>
    <w:rsid w:val="00A07BB6"/>
    <w:rsid w:val="00A07F6C"/>
    <w:rsid w:val="00A129E8"/>
    <w:rsid w:val="00A12E37"/>
    <w:rsid w:val="00A13A65"/>
    <w:rsid w:val="00A15308"/>
    <w:rsid w:val="00A15752"/>
    <w:rsid w:val="00A1582E"/>
    <w:rsid w:val="00A15BCB"/>
    <w:rsid w:val="00A161EB"/>
    <w:rsid w:val="00A20097"/>
    <w:rsid w:val="00A206CB"/>
    <w:rsid w:val="00A2134A"/>
    <w:rsid w:val="00A2148E"/>
    <w:rsid w:val="00A216C5"/>
    <w:rsid w:val="00A22CDA"/>
    <w:rsid w:val="00A23C4D"/>
    <w:rsid w:val="00A24FFD"/>
    <w:rsid w:val="00A2671A"/>
    <w:rsid w:val="00A271C1"/>
    <w:rsid w:val="00A27D4C"/>
    <w:rsid w:val="00A30443"/>
    <w:rsid w:val="00A312BD"/>
    <w:rsid w:val="00A35FA7"/>
    <w:rsid w:val="00A365CF"/>
    <w:rsid w:val="00A36C7C"/>
    <w:rsid w:val="00A36E68"/>
    <w:rsid w:val="00A42038"/>
    <w:rsid w:val="00A42C4E"/>
    <w:rsid w:val="00A43E84"/>
    <w:rsid w:val="00A459A5"/>
    <w:rsid w:val="00A45D5D"/>
    <w:rsid w:val="00A461D1"/>
    <w:rsid w:val="00A501C2"/>
    <w:rsid w:val="00A518A6"/>
    <w:rsid w:val="00A518FA"/>
    <w:rsid w:val="00A525CC"/>
    <w:rsid w:val="00A52DC6"/>
    <w:rsid w:val="00A54D6B"/>
    <w:rsid w:val="00A55E41"/>
    <w:rsid w:val="00A56C9D"/>
    <w:rsid w:val="00A57272"/>
    <w:rsid w:val="00A616A7"/>
    <w:rsid w:val="00A61EAF"/>
    <w:rsid w:val="00A62DA2"/>
    <w:rsid w:val="00A6364A"/>
    <w:rsid w:val="00A64148"/>
    <w:rsid w:val="00A6671E"/>
    <w:rsid w:val="00A6717E"/>
    <w:rsid w:val="00A675E6"/>
    <w:rsid w:val="00A67859"/>
    <w:rsid w:val="00A679EC"/>
    <w:rsid w:val="00A67FBA"/>
    <w:rsid w:val="00A701EE"/>
    <w:rsid w:val="00A714F7"/>
    <w:rsid w:val="00A72A6D"/>
    <w:rsid w:val="00A72FB3"/>
    <w:rsid w:val="00A73715"/>
    <w:rsid w:val="00A7405B"/>
    <w:rsid w:val="00A753B8"/>
    <w:rsid w:val="00A75B98"/>
    <w:rsid w:val="00A75E56"/>
    <w:rsid w:val="00A77658"/>
    <w:rsid w:val="00A802E7"/>
    <w:rsid w:val="00A8057E"/>
    <w:rsid w:val="00A83BAB"/>
    <w:rsid w:val="00A84290"/>
    <w:rsid w:val="00A843B2"/>
    <w:rsid w:val="00A84A16"/>
    <w:rsid w:val="00A87DD5"/>
    <w:rsid w:val="00A87FCD"/>
    <w:rsid w:val="00A90BB5"/>
    <w:rsid w:val="00A90FB7"/>
    <w:rsid w:val="00A925B1"/>
    <w:rsid w:val="00A92BAD"/>
    <w:rsid w:val="00A93AF3"/>
    <w:rsid w:val="00A94574"/>
    <w:rsid w:val="00A94D6F"/>
    <w:rsid w:val="00A965C1"/>
    <w:rsid w:val="00A96DC8"/>
    <w:rsid w:val="00A97860"/>
    <w:rsid w:val="00A97F8E"/>
    <w:rsid w:val="00AA00E0"/>
    <w:rsid w:val="00AA15D9"/>
    <w:rsid w:val="00AA405E"/>
    <w:rsid w:val="00AA4CB5"/>
    <w:rsid w:val="00AA5041"/>
    <w:rsid w:val="00AA5453"/>
    <w:rsid w:val="00AA5781"/>
    <w:rsid w:val="00AA5DF8"/>
    <w:rsid w:val="00AA7E39"/>
    <w:rsid w:val="00AB01B3"/>
    <w:rsid w:val="00AB05C4"/>
    <w:rsid w:val="00AB0735"/>
    <w:rsid w:val="00AB0951"/>
    <w:rsid w:val="00AB1E70"/>
    <w:rsid w:val="00AB257E"/>
    <w:rsid w:val="00AB2611"/>
    <w:rsid w:val="00AB2FF6"/>
    <w:rsid w:val="00AB3B1B"/>
    <w:rsid w:val="00AB623B"/>
    <w:rsid w:val="00AB6414"/>
    <w:rsid w:val="00AB6820"/>
    <w:rsid w:val="00AB6F1D"/>
    <w:rsid w:val="00AB7559"/>
    <w:rsid w:val="00AC1097"/>
    <w:rsid w:val="00AC119A"/>
    <w:rsid w:val="00AC20C2"/>
    <w:rsid w:val="00AC2203"/>
    <w:rsid w:val="00AC23A2"/>
    <w:rsid w:val="00AC289A"/>
    <w:rsid w:val="00AC3348"/>
    <w:rsid w:val="00AC4426"/>
    <w:rsid w:val="00AC47D4"/>
    <w:rsid w:val="00AC5122"/>
    <w:rsid w:val="00AC57B8"/>
    <w:rsid w:val="00AC5D42"/>
    <w:rsid w:val="00AC67BA"/>
    <w:rsid w:val="00AC6A08"/>
    <w:rsid w:val="00AC7253"/>
    <w:rsid w:val="00AC7337"/>
    <w:rsid w:val="00AC7AA8"/>
    <w:rsid w:val="00AC7C3D"/>
    <w:rsid w:val="00AD01F1"/>
    <w:rsid w:val="00AD0A73"/>
    <w:rsid w:val="00AD1D28"/>
    <w:rsid w:val="00AD206B"/>
    <w:rsid w:val="00AD2138"/>
    <w:rsid w:val="00AD26F5"/>
    <w:rsid w:val="00AD43E3"/>
    <w:rsid w:val="00AD57BE"/>
    <w:rsid w:val="00AD61BC"/>
    <w:rsid w:val="00AD7E1F"/>
    <w:rsid w:val="00AE01A0"/>
    <w:rsid w:val="00AE067B"/>
    <w:rsid w:val="00AE0A39"/>
    <w:rsid w:val="00AE0A8D"/>
    <w:rsid w:val="00AE1096"/>
    <w:rsid w:val="00AE1637"/>
    <w:rsid w:val="00AE1897"/>
    <w:rsid w:val="00AE2D0E"/>
    <w:rsid w:val="00AE40EC"/>
    <w:rsid w:val="00AE462C"/>
    <w:rsid w:val="00AE4B9A"/>
    <w:rsid w:val="00AE4BE1"/>
    <w:rsid w:val="00AE4C51"/>
    <w:rsid w:val="00AE649F"/>
    <w:rsid w:val="00AE6C6D"/>
    <w:rsid w:val="00AE7ABE"/>
    <w:rsid w:val="00AF0C2F"/>
    <w:rsid w:val="00AF1712"/>
    <w:rsid w:val="00AF1869"/>
    <w:rsid w:val="00AF20CE"/>
    <w:rsid w:val="00AF27F1"/>
    <w:rsid w:val="00AF3E47"/>
    <w:rsid w:val="00AF4789"/>
    <w:rsid w:val="00AF576C"/>
    <w:rsid w:val="00AF5F41"/>
    <w:rsid w:val="00AF60C2"/>
    <w:rsid w:val="00AF62C5"/>
    <w:rsid w:val="00AF6390"/>
    <w:rsid w:val="00AF7C8B"/>
    <w:rsid w:val="00B00830"/>
    <w:rsid w:val="00B00A0F"/>
    <w:rsid w:val="00B00E2D"/>
    <w:rsid w:val="00B0103B"/>
    <w:rsid w:val="00B01663"/>
    <w:rsid w:val="00B0404A"/>
    <w:rsid w:val="00B04B2D"/>
    <w:rsid w:val="00B066FC"/>
    <w:rsid w:val="00B0760A"/>
    <w:rsid w:val="00B07B2B"/>
    <w:rsid w:val="00B10100"/>
    <w:rsid w:val="00B1068E"/>
    <w:rsid w:val="00B12255"/>
    <w:rsid w:val="00B127AB"/>
    <w:rsid w:val="00B1294A"/>
    <w:rsid w:val="00B133D5"/>
    <w:rsid w:val="00B14075"/>
    <w:rsid w:val="00B141E0"/>
    <w:rsid w:val="00B146F0"/>
    <w:rsid w:val="00B15808"/>
    <w:rsid w:val="00B17469"/>
    <w:rsid w:val="00B175F7"/>
    <w:rsid w:val="00B20A73"/>
    <w:rsid w:val="00B20C10"/>
    <w:rsid w:val="00B213F1"/>
    <w:rsid w:val="00B21E81"/>
    <w:rsid w:val="00B21EA0"/>
    <w:rsid w:val="00B221A0"/>
    <w:rsid w:val="00B22914"/>
    <w:rsid w:val="00B22EF6"/>
    <w:rsid w:val="00B250C5"/>
    <w:rsid w:val="00B261B5"/>
    <w:rsid w:val="00B26CF5"/>
    <w:rsid w:val="00B277EF"/>
    <w:rsid w:val="00B27898"/>
    <w:rsid w:val="00B31FFD"/>
    <w:rsid w:val="00B3372D"/>
    <w:rsid w:val="00B35634"/>
    <w:rsid w:val="00B37E2C"/>
    <w:rsid w:val="00B400F3"/>
    <w:rsid w:val="00B415BF"/>
    <w:rsid w:val="00B42F39"/>
    <w:rsid w:val="00B42F4F"/>
    <w:rsid w:val="00B43149"/>
    <w:rsid w:val="00B440C1"/>
    <w:rsid w:val="00B44674"/>
    <w:rsid w:val="00B46065"/>
    <w:rsid w:val="00B46887"/>
    <w:rsid w:val="00B46D58"/>
    <w:rsid w:val="00B505F8"/>
    <w:rsid w:val="00B507C3"/>
    <w:rsid w:val="00B50BC4"/>
    <w:rsid w:val="00B51117"/>
    <w:rsid w:val="00B527CB"/>
    <w:rsid w:val="00B52AA1"/>
    <w:rsid w:val="00B54D79"/>
    <w:rsid w:val="00B54F6A"/>
    <w:rsid w:val="00B554A2"/>
    <w:rsid w:val="00B55D3C"/>
    <w:rsid w:val="00B55FA5"/>
    <w:rsid w:val="00B56194"/>
    <w:rsid w:val="00B56F7D"/>
    <w:rsid w:val="00B57F9E"/>
    <w:rsid w:val="00B607C7"/>
    <w:rsid w:val="00B61776"/>
    <w:rsid w:val="00B622B9"/>
    <w:rsid w:val="00B62C1F"/>
    <w:rsid w:val="00B62E53"/>
    <w:rsid w:val="00B63511"/>
    <w:rsid w:val="00B6503B"/>
    <w:rsid w:val="00B65312"/>
    <w:rsid w:val="00B6605E"/>
    <w:rsid w:val="00B6666E"/>
    <w:rsid w:val="00B678CE"/>
    <w:rsid w:val="00B67B7F"/>
    <w:rsid w:val="00B71CD8"/>
    <w:rsid w:val="00B73136"/>
    <w:rsid w:val="00B7542E"/>
    <w:rsid w:val="00B756F8"/>
    <w:rsid w:val="00B76B7D"/>
    <w:rsid w:val="00B77282"/>
    <w:rsid w:val="00B77ABC"/>
    <w:rsid w:val="00B8040F"/>
    <w:rsid w:val="00B80803"/>
    <w:rsid w:val="00B811FC"/>
    <w:rsid w:val="00B81418"/>
    <w:rsid w:val="00B8169A"/>
    <w:rsid w:val="00B81E8F"/>
    <w:rsid w:val="00B8257B"/>
    <w:rsid w:val="00B82BE7"/>
    <w:rsid w:val="00B853F9"/>
    <w:rsid w:val="00B85A4A"/>
    <w:rsid w:val="00B865FA"/>
    <w:rsid w:val="00B86B04"/>
    <w:rsid w:val="00B87466"/>
    <w:rsid w:val="00B874B7"/>
    <w:rsid w:val="00B9010F"/>
    <w:rsid w:val="00B90A68"/>
    <w:rsid w:val="00B91A15"/>
    <w:rsid w:val="00B9381C"/>
    <w:rsid w:val="00B93CE7"/>
    <w:rsid w:val="00B9462B"/>
    <w:rsid w:val="00B96259"/>
    <w:rsid w:val="00B96DAE"/>
    <w:rsid w:val="00B97B00"/>
    <w:rsid w:val="00B97BCC"/>
    <w:rsid w:val="00BA0102"/>
    <w:rsid w:val="00BA0230"/>
    <w:rsid w:val="00BA11AB"/>
    <w:rsid w:val="00BA2334"/>
    <w:rsid w:val="00BA3043"/>
    <w:rsid w:val="00BA37A4"/>
    <w:rsid w:val="00BA39E0"/>
    <w:rsid w:val="00BA47A9"/>
    <w:rsid w:val="00BA4C60"/>
    <w:rsid w:val="00BA4EB6"/>
    <w:rsid w:val="00BA623B"/>
    <w:rsid w:val="00BA67B5"/>
    <w:rsid w:val="00BB072C"/>
    <w:rsid w:val="00BB0EE6"/>
    <w:rsid w:val="00BB135C"/>
    <w:rsid w:val="00BB13B7"/>
    <w:rsid w:val="00BB2D21"/>
    <w:rsid w:val="00BB2D4B"/>
    <w:rsid w:val="00BB38FB"/>
    <w:rsid w:val="00BB5D57"/>
    <w:rsid w:val="00BB5EAB"/>
    <w:rsid w:val="00BB6B95"/>
    <w:rsid w:val="00BB7CAA"/>
    <w:rsid w:val="00BC1821"/>
    <w:rsid w:val="00BC1FA3"/>
    <w:rsid w:val="00BC30B3"/>
    <w:rsid w:val="00BC341B"/>
    <w:rsid w:val="00BC4496"/>
    <w:rsid w:val="00BC66FA"/>
    <w:rsid w:val="00BC70D2"/>
    <w:rsid w:val="00BD1FBF"/>
    <w:rsid w:val="00BD3CB6"/>
    <w:rsid w:val="00BD56EF"/>
    <w:rsid w:val="00BD5841"/>
    <w:rsid w:val="00BD58D4"/>
    <w:rsid w:val="00BD5B18"/>
    <w:rsid w:val="00BD7840"/>
    <w:rsid w:val="00BD7A79"/>
    <w:rsid w:val="00BD7BA1"/>
    <w:rsid w:val="00BE0F11"/>
    <w:rsid w:val="00BE132F"/>
    <w:rsid w:val="00BE15B9"/>
    <w:rsid w:val="00BE1F25"/>
    <w:rsid w:val="00BE2AEB"/>
    <w:rsid w:val="00BE4378"/>
    <w:rsid w:val="00BE5244"/>
    <w:rsid w:val="00BE52C8"/>
    <w:rsid w:val="00BE70FF"/>
    <w:rsid w:val="00BF0DC5"/>
    <w:rsid w:val="00BF12D8"/>
    <w:rsid w:val="00BF14DB"/>
    <w:rsid w:val="00BF14EB"/>
    <w:rsid w:val="00BF2A2F"/>
    <w:rsid w:val="00BF2E65"/>
    <w:rsid w:val="00BF37DF"/>
    <w:rsid w:val="00BF3E26"/>
    <w:rsid w:val="00BF484E"/>
    <w:rsid w:val="00BF5287"/>
    <w:rsid w:val="00BF6C86"/>
    <w:rsid w:val="00BF7918"/>
    <w:rsid w:val="00BF7FC4"/>
    <w:rsid w:val="00C0081C"/>
    <w:rsid w:val="00C027E1"/>
    <w:rsid w:val="00C02900"/>
    <w:rsid w:val="00C03A1A"/>
    <w:rsid w:val="00C04900"/>
    <w:rsid w:val="00C05A9B"/>
    <w:rsid w:val="00C06466"/>
    <w:rsid w:val="00C064E9"/>
    <w:rsid w:val="00C068A6"/>
    <w:rsid w:val="00C06D41"/>
    <w:rsid w:val="00C07862"/>
    <w:rsid w:val="00C1141A"/>
    <w:rsid w:val="00C11853"/>
    <w:rsid w:val="00C11CC3"/>
    <w:rsid w:val="00C12347"/>
    <w:rsid w:val="00C130AE"/>
    <w:rsid w:val="00C135D1"/>
    <w:rsid w:val="00C137DB"/>
    <w:rsid w:val="00C14462"/>
    <w:rsid w:val="00C14952"/>
    <w:rsid w:val="00C151AF"/>
    <w:rsid w:val="00C153FC"/>
    <w:rsid w:val="00C15C7A"/>
    <w:rsid w:val="00C165D2"/>
    <w:rsid w:val="00C167FD"/>
    <w:rsid w:val="00C20766"/>
    <w:rsid w:val="00C20A98"/>
    <w:rsid w:val="00C21076"/>
    <w:rsid w:val="00C219B7"/>
    <w:rsid w:val="00C23F5A"/>
    <w:rsid w:val="00C26107"/>
    <w:rsid w:val="00C267FA"/>
    <w:rsid w:val="00C26A77"/>
    <w:rsid w:val="00C274E0"/>
    <w:rsid w:val="00C30353"/>
    <w:rsid w:val="00C30482"/>
    <w:rsid w:val="00C311CC"/>
    <w:rsid w:val="00C31ADA"/>
    <w:rsid w:val="00C31EA5"/>
    <w:rsid w:val="00C335B9"/>
    <w:rsid w:val="00C35055"/>
    <w:rsid w:val="00C35188"/>
    <w:rsid w:val="00C35946"/>
    <w:rsid w:val="00C359A6"/>
    <w:rsid w:val="00C36941"/>
    <w:rsid w:val="00C37166"/>
    <w:rsid w:val="00C37CA2"/>
    <w:rsid w:val="00C37FBB"/>
    <w:rsid w:val="00C401E1"/>
    <w:rsid w:val="00C40CA0"/>
    <w:rsid w:val="00C41CEE"/>
    <w:rsid w:val="00C41D5A"/>
    <w:rsid w:val="00C42E82"/>
    <w:rsid w:val="00C4450E"/>
    <w:rsid w:val="00C445F3"/>
    <w:rsid w:val="00C44A00"/>
    <w:rsid w:val="00C457E7"/>
    <w:rsid w:val="00C4684C"/>
    <w:rsid w:val="00C477CD"/>
    <w:rsid w:val="00C47A37"/>
    <w:rsid w:val="00C516D7"/>
    <w:rsid w:val="00C51733"/>
    <w:rsid w:val="00C52085"/>
    <w:rsid w:val="00C5254F"/>
    <w:rsid w:val="00C53A58"/>
    <w:rsid w:val="00C54052"/>
    <w:rsid w:val="00C552E0"/>
    <w:rsid w:val="00C55E53"/>
    <w:rsid w:val="00C56383"/>
    <w:rsid w:val="00C56454"/>
    <w:rsid w:val="00C564C7"/>
    <w:rsid w:val="00C56DC1"/>
    <w:rsid w:val="00C60404"/>
    <w:rsid w:val="00C60866"/>
    <w:rsid w:val="00C608F5"/>
    <w:rsid w:val="00C60C32"/>
    <w:rsid w:val="00C60EC2"/>
    <w:rsid w:val="00C61EBB"/>
    <w:rsid w:val="00C61FA4"/>
    <w:rsid w:val="00C6261F"/>
    <w:rsid w:val="00C627D5"/>
    <w:rsid w:val="00C6358A"/>
    <w:rsid w:val="00C6390C"/>
    <w:rsid w:val="00C63AB0"/>
    <w:rsid w:val="00C673EE"/>
    <w:rsid w:val="00C675DA"/>
    <w:rsid w:val="00C67BF9"/>
    <w:rsid w:val="00C7070A"/>
    <w:rsid w:val="00C73A30"/>
    <w:rsid w:val="00C749EE"/>
    <w:rsid w:val="00C750A3"/>
    <w:rsid w:val="00C75DC2"/>
    <w:rsid w:val="00C766BB"/>
    <w:rsid w:val="00C76B63"/>
    <w:rsid w:val="00C825D8"/>
    <w:rsid w:val="00C8332B"/>
    <w:rsid w:val="00C843B0"/>
    <w:rsid w:val="00C84B98"/>
    <w:rsid w:val="00C850FD"/>
    <w:rsid w:val="00C86006"/>
    <w:rsid w:val="00C86434"/>
    <w:rsid w:val="00C86906"/>
    <w:rsid w:val="00C86938"/>
    <w:rsid w:val="00C87E6D"/>
    <w:rsid w:val="00C91799"/>
    <w:rsid w:val="00C91E89"/>
    <w:rsid w:val="00C920E0"/>
    <w:rsid w:val="00C929E8"/>
    <w:rsid w:val="00C93A0F"/>
    <w:rsid w:val="00C95516"/>
    <w:rsid w:val="00CA12F1"/>
    <w:rsid w:val="00CA228D"/>
    <w:rsid w:val="00CA3D8A"/>
    <w:rsid w:val="00CA4085"/>
    <w:rsid w:val="00CA4148"/>
    <w:rsid w:val="00CA47A5"/>
    <w:rsid w:val="00CA50BA"/>
    <w:rsid w:val="00CA5743"/>
    <w:rsid w:val="00CA69E4"/>
    <w:rsid w:val="00CA75B6"/>
    <w:rsid w:val="00CA7F18"/>
    <w:rsid w:val="00CB0288"/>
    <w:rsid w:val="00CB1976"/>
    <w:rsid w:val="00CB2797"/>
    <w:rsid w:val="00CB3B47"/>
    <w:rsid w:val="00CB4330"/>
    <w:rsid w:val="00CB46B2"/>
    <w:rsid w:val="00CB5C29"/>
    <w:rsid w:val="00CB6D24"/>
    <w:rsid w:val="00CB6FF7"/>
    <w:rsid w:val="00CB754C"/>
    <w:rsid w:val="00CC0C4D"/>
    <w:rsid w:val="00CC0D8E"/>
    <w:rsid w:val="00CC0E82"/>
    <w:rsid w:val="00CC190E"/>
    <w:rsid w:val="00CC3173"/>
    <w:rsid w:val="00CC3784"/>
    <w:rsid w:val="00CC506B"/>
    <w:rsid w:val="00CC51A4"/>
    <w:rsid w:val="00CC5CEF"/>
    <w:rsid w:val="00CC60E9"/>
    <w:rsid w:val="00CC7083"/>
    <w:rsid w:val="00CC71C2"/>
    <w:rsid w:val="00CD2691"/>
    <w:rsid w:val="00CD2A9E"/>
    <w:rsid w:val="00CD2DD1"/>
    <w:rsid w:val="00CD3FB0"/>
    <w:rsid w:val="00CD46E5"/>
    <w:rsid w:val="00CD4C63"/>
    <w:rsid w:val="00CD5295"/>
    <w:rsid w:val="00CD592C"/>
    <w:rsid w:val="00CD5D2A"/>
    <w:rsid w:val="00CD5DDB"/>
    <w:rsid w:val="00CD6E73"/>
    <w:rsid w:val="00CD73D9"/>
    <w:rsid w:val="00CD7BA4"/>
    <w:rsid w:val="00CE06AA"/>
    <w:rsid w:val="00CE0F19"/>
    <w:rsid w:val="00CE2361"/>
    <w:rsid w:val="00CE2476"/>
    <w:rsid w:val="00CE2EF9"/>
    <w:rsid w:val="00CE3111"/>
    <w:rsid w:val="00CE3675"/>
    <w:rsid w:val="00CE40F3"/>
    <w:rsid w:val="00CE6BF7"/>
    <w:rsid w:val="00CE6C1F"/>
    <w:rsid w:val="00CE6C89"/>
    <w:rsid w:val="00CE78BE"/>
    <w:rsid w:val="00CF01E9"/>
    <w:rsid w:val="00CF19EE"/>
    <w:rsid w:val="00CF1D06"/>
    <w:rsid w:val="00CF1EBC"/>
    <w:rsid w:val="00CF1EF6"/>
    <w:rsid w:val="00CF2BD1"/>
    <w:rsid w:val="00CF4C4C"/>
    <w:rsid w:val="00CF568C"/>
    <w:rsid w:val="00CF7823"/>
    <w:rsid w:val="00D00868"/>
    <w:rsid w:val="00D00C8A"/>
    <w:rsid w:val="00D00FBE"/>
    <w:rsid w:val="00D02B67"/>
    <w:rsid w:val="00D03250"/>
    <w:rsid w:val="00D04C53"/>
    <w:rsid w:val="00D054D8"/>
    <w:rsid w:val="00D05809"/>
    <w:rsid w:val="00D0582E"/>
    <w:rsid w:val="00D05CC5"/>
    <w:rsid w:val="00D06495"/>
    <w:rsid w:val="00D069A2"/>
    <w:rsid w:val="00D10AB3"/>
    <w:rsid w:val="00D12684"/>
    <w:rsid w:val="00D128E1"/>
    <w:rsid w:val="00D12B4F"/>
    <w:rsid w:val="00D12E11"/>
    <w:rsid w:val="00D130FD"/>
    <w:rsid w:val="00D13935"/>
    <w:rsid w:val="00D13C8A"/>
    <w:rsid w:val="00D143F6"/>
    <w:rsid w:val="00D16327"/>
    <w:rsid w:val="00D16CE1"/>
    <w:rsid w:val="00D17415"/>
    <w:rsid w:val="00D178C5"/>
    <w:rsid w:val="00D17AF7"/>
    <w:rsid w:val="00D2045A"/>
    <w:rsid w:val="00D220CF"/>
    <w:rsid w:val="00D23ADA"/>
    <w:rsid w:val="00D24374"/>
    <w:rsid w:val="00D252E2"/>
    <w:rsid w:val="00D256C0"/>
    <w:rsid w:val="00D25989"/>
    <w:rsid w:val="00D263C2"/>
    <w:rsid w:val="00D27AE5"/>
    <w:rsid w:val="00D313A1"/>
    <w:rsid w:val="00D31897"/>
    <w:rsid w:val="00D32A69"/>
    <w:rsid w:val="00D33091"/>
    <w:rsid w:val="00D3328E"/>
    <w:rsid w:val="00D359AC"/>
    <w:rsid w:val="00D35FCB"/>
    <w:rsid w:val="00D35FE6"/>
    <w:rsid w:val="00D36DA6"/>
    <w:rsid w:val="00D40E1D"/>
    <w:rsid w:val="00D4117F"/>
    <w:rsid w:val="00D42229"/>
    <w:rsid w:val="00D436D0"/>
    <w:rsid w:val="00D44336"/>
    <w:rsid w:val="00D456C1"/>
    <w:rsid w:val="00D45906"/>
    <w:rsid w:val="00D46637"/>
    <w:rsid w:val="00D46E7A"/>
    <w:rsid w:val="00D46FB6"/>
    <w:rsid w:val="00D51847"/>
    <w:rsid w:val="00D5252A"/>
    <w:rsid w:val="00D52A90"/>
    <w:rsid w:val="00D5307B"/>
    <w:rsid w:val="00D53454"/>
    <w:rsid w:val="00D53FD0"/>
    <w:rsid w:val="00D54166"/>
    <w:rsid w:val="00D547AA"/>
    <w:rsid w:val="00D547B1"/>
    <w:rsid w:val="00D56354"/>
    <w:rsid w:val="00D56FCD"/>
    <w:rsid w:val="00D62536"/>
    <w:rsid w:val="00D62E88"/>
    <w:rsid w:val="00D63783"/>
    <w:rsid w:val="00D63BCE"/>
    <w:rsid w:val="00D63F3F"/>
    <w:rsid w:val="00D649BC"/>
    <w:rsid w:val="00D676D7"/>
    <w:rsid w:val="00D702BF"/>
    <w:rsid w:val="00D702C5"/>
    <w:rsid w:val="00D70D0F"/>
    <w:rsid w:val="00D717AC"/>
    <w:rsid w:val="00D71BFC"/>
    <w:rsid w:val="00D72FC8"/>
    <w:rsid w:val="00D73180"/>
    <w:rsid w:val="00D7391B"/>
    <w:rsid w:val="00D73DF7"/>
    <w:rsid w:val="00D7405C"/>
    <w:rsid w:val="00D75410"/>
    <w:rsid w:val="00D8279A"/>
    <w:rsid w:val="00D8295C"/>
    <w:rsid w:val="00D82A21"/>
    <w:rsid w:val="00D83366"/>
    <w:rsid w:val="00D8402C"/>
    <w:rsid w:val="00D845DC"/>
    <w:rsid w:val="00D8587B"/>
    <w:rsid w:val="00D85986"/>
    <w:rsid w:val="00D86D54"/>
    <w:rsid w:val="00D876C4"/>
    <w:rsid w:val="00D87DB4"/>
    <w:rsid w:val="00D9140D"/>
    <w:rsid w:val="00D91743"/>
    <w:rsid w:val="00D9424D"/>
    <w:rsid w:val="00D961AA"/>
    <w:rsid w:val="00D961BB"/>
    <w:rsid w:val="00D9686E"/>
    <w:rsid w:val="00D974E0"/>
    <w:rsid w:val="00D97985"/>
    <w:rsid w:val="00DA00BE"/>
    <w:rsid w:val="00DA0329"/>
    <w:rsid w:val="00DA07F3"/>
    <w:rsid w:val="00DA0CB9"/>
    <w:rsid w:val="00DA1029"/>
    <w:rsid w:val="00DA1E1A"/>
    <w:rsid w:val="00DA23A9"/>
    <w:rsid w:val="00DA29D6"/>
    <w:rsid w:val="00DA5029"/>
    <w:rsid w:val="00DA5715"/>
    <w:rsid w:val="00DA5FF3"/>
    <w:rsid w:val="00DA6098"/>
    <w:rsid w:val="00DA6905"/>
    <w:rsid w:val="00DA6E56"/>
    <w:rsid w:val="00DA77E2"/>
    <w:rsid w:val="00DA7EB5"/>
    <w:rsid w:val="00DA7F19"/>
    <w:rsid w:val="00DB00C0"/>
    <w:rsid w:val="00DB0EC5"/>
    <w:rsid w:val="00DB27F7"/>
    <w:rsid w:val="00DB31EA"/>
    <w:rsid w:val="00DB3869"/>
    <w:rsid w:val="00DB38ED"/>
    <w:rsid w:val="00DB4094"/>
    <w:rsid w:val="00DB4E5F"/>
    <w:rsid w:val="00DB5EC6"/>
    <w:rsid w:val="00DB69B9"/>
    <w:rsid w:val="00DB6DEC"/>
    <w:rsid w:val="00DB7287"/>
    <w:rsid w:val="00DB7768"/>
    <w:rsid w:val="00DB79D2"/>
    <w:rsid w:val="00DC05FF"/>
    <w:rsid w:val="00DC103D"/>
    <w:rsid w:val="00DC1BE3"/>
    <w:rsid w:val="00DC1E0B"/>
    <w:rsid w:val="00DC24D7"/>
    <w:rsid w:val="00DC252B"/>
    <w:rsid w:val="00DC2B0D"/>
    <w:rsid w:val="00DC361A"/>
    <w:rsid w:val="00DC3A2B"/>
    <w:rsid w:val="00DC4BCA"/>
    <w:rsid w:val="00DC59EA"/>
    <w:rsid w:val="00DC5CD9"/>
    <w:rsid w:val="00DC6F65"/>
    <w:rsid w:val="00DC79FD"/>
    <w:rsid w:val="00DD05F6"/>
    <w:rsid w:val="00DD0FA1"/>
    <w:rsid w:val="00DD1D61"/>
    <w:rsid w:val="00DD28FA"/>
    <w:rsid w:val="00DD2FAF"/>
    <w:rsid w:val="00DD303F"/>
    <w:rsid w:val="00DD3613"/>
    <w:rsid w:val="00DD6B4C"/>
    <w:rsid w:val="00DD6CFB"/>
    <w:rsid w:val="00DE17DB"/>
    <w:rsid w:val="00DE19CC"/>
    <w:rsid w:val="00DE3149"/>
    <w:rsid w:val="00DE4F31"/>
    <w:rsid w:val="00DE57BB"/>
    <w:rsid w:val="00DE6168"/>
    <w:rsid w:val="00DE6304"/>
    <w:rsid w:val="00DE70ED"/>
    <w:rsid w:val="00DE7499"/>
    <w:rsid w:val="00DE7710"/>
    <w:rsid w:val="00DF0E35"/>
    <w:rsid w:val="00DF14DB"/>
    <w:rsid w:val="00DF1533"/>
    <w:rsid w:val="00DF158E"/>
    <w:rsid w:val="00DF1637"/>
    <w:rsid w:val="00DF18C3"/>
    <w:rsid w:val="00DF2863"/>
    <w:rsid w:val="00DF3329"/>
    <w:rsid w:val="00DF3874"/>
    <w:rsid w:val="00DF3D6E"/>
    <w:rsid w:val="00DF4344"/>
    <w:rsid w:val="00DF4D7A"/>
    <w:rsid w:val="00DF4ED3"/>
    <w:rsid w:val="00DF5827"/>
    <w:rsid w:val="00DF5BC4"/>
    <w:rsid w:val="00DF5EFF"/>
    <w:rsid w:val="00DF7179"/>
    <w:rsid w:val="00DF7793"/>
    <w:rsid w:val="00DF79B2"/>
    <w:rsid w:val="00DF7BDE"/>
    <w:rsid w:val="00E01339"/>
    <w:rsid w:val="00E01BD8"/>
    <w:rsid w:val="00E02303"/>
    <w:rsid w:val="00E02B1D"/>
    <w:rsid w:val="00E032E6"/>
    <w:rsid w:val="00E04018"/>
    <w:rsid w:val="00E050CC"/>
    <w:rsid w:val="00E05173"/>
    <w:rsid w:val="00E056B2"/>
    <w:rsid w:val="00E07384"/>
    <w:rsid w:val="00E07A62"/>
    <w:rsid w:val="00E1037A"/>
    <w:rsid w:val="00E10E3C"/>
    <w:rsid w:val="00E1126B"/>
    <w:rsid w:val="00E12389"/>
    <w:rsid w:val="00E127A4"/>
    <w:rsid w:val="00E13915"/>
    <w:rsid w:val="00E15467"/>
    <w:rsid w:val="00E154ED"/>
    <w:rsid w:val="00E155CE"/>
    <w:rsid w:val="00E15A9E"/>
    <w:rsid w:val="00E16798"/>
    <w:rsid w:val="00E17C3C"/>
    <w:rsid w:val="00E17D62"/>
    <w:rsid w:val="00E202B2"/>
    <w:rsid w:val="00E21305"/>
    <w:rsid w:val="00E214DF"/>
    <w:rsid w:val="00E225C6"/>
    <w:rsid w:val="00E2379C"/>
    <w:rsid w:val="00E23C74"/>
    <w:rsid w:val="00E24E22"/>
    <w:rsid w:val="00E25A11"/>
    <w:rsid w:val="00E26E81"/>
    <w:rsid w:val="00E26F2B"/>
    <w:rsid w:val="00E300B8"/>
    <w:rsid w:val="00E30DFF"/>
    <w:rsid w:val="00E311A9"/>
    <w:rsid w:val="00E31638"/>
    <w:rsid w:val="00E31792"/>
    <w:rsid w:val="00E31C31"/>
    <w:rsid w:val="00E3435D"/>
    <w:rsid w:val="00E344FE"/>
    <w:rsid w:val="00E3559B"/>
    <w:rsid w:val="00E3651D"/>
    <w:rsid w:val="00E36887"/>
    <w:rsid w:val="00E369E2"/>
    <w:rsid w:val="00E37344"/>
    <w:rsid w:val="00E40D26"/>
    <w:rsid w:val="00E41302"/>
    <w:rsid w:val="00E43AE0"/>
    <w:rsid w:val="00E453C4"/>
    <w:rsid w:val="00E4609A"/>
    <w:rsid w:val="00E506D2"/>
    <w:rsid w:val="00E512BE"/>
    <w:rsid w:val="00E51B52"/>
    <w:rsid w:val="00E51CC6"/>
    <w:rsid w:val="00E51F33"/>
    <w:rsid w:val="00E5213D"/>
    <w:rsid w:val="00E527BE"/>
    <w:rsid w:val="00E52B0B"/>
    <w:rsid w:val="00E54E67"/>
    <w:rsid w:val="00E564E5"/>
    <w:rsid w:val="00E56844"/>
    <w:rsid w:val="00E56E8C"/>
    <w:rsid w:val="00E5700A"/>
    <w:rsid w:val="00E579E5"/>
    <w:rsid w:val="00E57A7D"/>
    <w:rsid w:val="00E611FF"/>
    <w:rsid w:val="00E617AC"/>
    <w:rsid w:val="00E62610"/>
    <w:rsid w:val="00E62A90"/>
    <w:rsid w:val="00E6330D"/>
    <w:rsid w:val="00E63412"/>
    <w:rsid w:val="00E6365D"/>
    <w:rsid w:val="00E63E20"/>
    <w:rsid w:val="00E652AA"/>
    <w:rsid w:val="00E65636"/>
    <w:rsid w:val="00E65C14"/>
    <w:rsid w:val="00E65D05"/>
    <w:rsid w:val="00E660A1"/>
    <w:rsid w:val="00E66C37"/>
    <w:rsid w:val="00E66E70"/>
    <w:rsid w:val="00E70324"/>
    <w:rsid w:val="00E70415"/>
    <w:rsid w:val="00E718FD"/>
    <w:rsid w:val="00E72897"/>
    <w:rsid w:val="00E74CC5"/>
    <w:rsid w:val="00E7574E"/>
    <w:rsid w:val="00E77E51"/>
    <w:rsid w:val="00E80383"/>
    <w:rsid w:val="00E80406"/>
    <w:rsid w:val="00E80449"/>
    <w:rsid w:val="00E81888"/>
    <w:rsid w:val="00E81ED1"/>
    <w:rsid w:val="00E83206"/>
    <w:rsid w:val="00E83285"/>
    <w:rsid w:val="00E840C4"/>
    <w:rsid w:val="00E843C6"/>
    <w:rsid w:val="00E8736F"/>
    <w:rsid w:val="00E90AD4"/>
    <w:rsid w:val="00E917E3"/>
    <w:rsid w:val="00E920FE"/>
    <w:rsid w:val="00E9299B"/>
    <w:rsid w:val="00E932AB"/>
    <w:rsid w:val="00E94F98"/>
    <w:rsid w:val="00E95490"/>
    <w:rsid w:val="00E96016"/>
    <w:rsid w:val="00E96436"/>
    <w:rsid w:val="00E97073"/>
    <w:rsid w:val="00E97F57"/>
    <w:rsid w:val="00EA02B1"/>
    <w:rsid w:val="00EA344A"/>
    <w:rsid w:val="00EA4054"/>
    <w:rsid w:val="00EA4881"/>
    <w:rsid w:val="00EA48CE"/>
    <w:rsid w:val="00EA4EC6"/>
    <w:rsid w:val="00EA52D2"/>
    <w:rsid w:val="00EA69C0"/>
    <w:rsid w:val="00EA7380"/>
    <w:rsid w:val="00EA7FD9"/>
    <w:rsid w:val="00EB09E0"/>
    <w:rsid w:val="00EB2274"/>
    <w:rsid w:val="00EB3291"/>
    <w:rsid w:val="00EB41A9"/>
    <w:rsid w:val="00EB4306"/>
    <w:rsid w:val="00EB44BC"/>
    <w:rsid w:val="00EB62F4"/>
    <w:rsid w:val="00EB6305"/>
    <w:rsid w:val="00EB72EA"/>
    <w:rsid w:val="00EB7807"/>
    <w:rsid w:val="00EB795B"/>
    <w:rsid w:val="00EC0FA3"/>
    <w:rsid w:val="00EC101E"/>
    <w:rsid w:val="00EC1BE1"/>
    <w:rsid w:val="00EC1FB5"/>
    <w:rsid w:val="00EC2121"/>
    <w:rsid w:val="00EC21A4"/>
    <w:rsid w:val="00EC2761"/>
    <w:rsid w:val="00EC307A"/>
    <w:rsid w:val="00EC32AB"/>
    <w:rsid w:val="00EC4BFA"/>
    <w:rsid w:val="00EC4F8A"/>
    <w:rsid w:val="00EC569B"/>
    <w:rsid w:val="00EC5881"/>
    <w:rsid w:val="00EC617D"/>
    <w:rsid w:val="00EC71D3"/>
    <w:rsid w:val="00EC7D36"/>
    <w:rsid w:val="00EC7DD3"/>
    <w:rsid w:val="00ED09E9"/>
    <w:rsid w:val="00ED1396"/>
    <w:rsid w:val="00ED1D08"/>
    <w:rsid w:val="00ED29B1"/>
    <w:rsid w:val="00ED47A8"/>
    <w:rsid w:val="00ED596C"/>
    <w:rsid w:val="00ED66A4"/>
    <w:rsid w:val="00ED74F6"/>
    <w:rsid w:val="00ED7A1A"/>
    <w:rsid w:val="00ED7EA8"/>
    <w:rsid w:val="00EE0243"/>
    <w:rsid w:val="00EE0402"/>
    <w:rsid w:val="00EE04DC"/>
    <w:rsid w:val="00EE13C9"/>
    <w:rsid w:val="00EE5A97"/>
    <w:rsid w:val="00EE5B67"/>
    <w:rsid w:val="00EE7234"/>
    <w:rsid w:val="00EF0B0A"/>
    <w:rsid w:val="00EF17DE"/>
    <w:rsid w:val="00EF4496"/>
    <w:rsid w:val="00EF4D57"/>
    <w:rsid w:val="00EF5AF9"/>
    <w:rsid w:val="00EF5C69"/>
    <w:rsid w:val="00EF6D71"/>
    <w:rsid w:val="00EF7728"/>
    <w:rsid w:val="00F019E5"/>
    <w:rsid w:val="00F01FA3"/>
    <w:rsid w:val="00F024D2"/>
    <w:rsid w:val="00F02567"/>
    <w:rsid w:val="00F04AC4"/>
    <w:rsid w:val="00F05CFA"/>
    <w:rsid w:val="00F06763"/>
    <w:rsid w:val="00F073E0"/>
    <w:rsid w:val="00F10B8B"/>
    <w:rsid w:val="00F1116C"/>
    <w:rsid w:val="00F11C81"/>
    <w:rsid w:val="00F13A27"/>
    <w:rsid w:val="00F145B0"/>
    <w:rsid w:val="00F148ED"/>
    <w:rsid w:val="00F151BA"/>
    <w:rsid w:val="00F17A73"/>
    <w:rsid w:val="00F212BF"/>
    <w:rsid w:val="00F2197E"/>
    <w:rsid w:val="00F22154"/>
    <w:rsid w:val="00F22267"/>
    <w:rsid w:val="00F240D4"/>
    <w:rsid w:val="00F24CB3"/>
    <w:rsid w:val="00F250E8"/>
    <w:rsid w:val="00F274F9"/>
    <w:rsid w:val="00F278FB"/>
    <w:rsid w:val="00F27924"/>
    <w:rsid w:val="00F30435"/>
    <w:rsid w:val="00F30994"/>
    <w:rsid w:val="00F31BF5"/>
    <w:rsid w:val="00F320B8"/>
    <w:rsid w:val="00F336E9"/>
    <w:rsid w:val="00F33AD5"/>
    <w:rsid w:val="00F33EC0"/>
    <w:rsid w:val="00F34724"/>
    <w:rsid w:val="00F35A50"/>
    <w:rsid w:val="00F36375"/>
    <w:rsid w:val="00F373CE"/>
    <w:rsid w:val="00F37F33"/>
    <w:rsid w:val="00F415F9"/>
    <w:rsid w:val="00F41E49"/>
    <w:rsid w:val="00F42887"/>
    <w:rsid w:val="00F44455"/>
    <w:rsid w:val="00F44B1C"/>
    <w:rsid w:val="00F452C9"/>
    <w:rsid w:val="00F45908"/>
    <w:rsid w:val="00F4597F"/>
    <w:rsid w:val="00F45B8D"/>
    <w:rsid w:val="00F46180"/>
    <w:rsid w:val="00F47049"/>
    <w:rsid w:val="00F47EB0"/>
    <w:rsid w:val="00F50B25"/>
    <w:rsid w:val="00F51E25"/>
    <w:rsid w:val="00F5570B"/>
    <w:rsid w:val="00F55B19"/>
    <w:rsid w:val="00F56435"/>
    <w:rsid w:val="00F57017"/>
    <w:rsid w:val="00F60ECE"/>
    <w:rsid w:val="00F6205D"/>
    <w:rsid w:val="00F6233F"/>
    <w:rsid w:val="00F62738"/>
    <w:rsid w:val="00F628E0"/>
    <w:rsid w:val="00F62C4C"/>
    <w:rsid w:val="00F6377A"/>
    <w:rsid w:val="00F64364"/>
    <w:rsid w:val="00F64C1B"/>
    <w:rsid w:val="00F65086"/>
    <w:rsid w:val="00F655E7"/>
    <w:rsid w:val="00F676A5"/>
    <w:rsid w:val="00F67AE8"/>
    <w:rsid w:val="00F67DCA"/>
    <w:rsid w:val="00F712E3"/>
    <w:rsid w:val="00F71A11"/>
    <w:rsid w:val="00F7238E"/>
    <w:rsid w:val="00F737F7"/>
    <w:rsid w:val="00F7438F"/>
    <w:rsid w:val="00F74B64"/>
    <w:rsid w:val="00F74C4E"/>
    <w:rsid w:val="00F760D4"/>
    <w:rsid w:val="00F76F1D"/>
    <w:rsid w:val="00F81483"/>
    <w:rsid w:val="00F81CB4"/>
    <w:rsid w:val="00F827E7"/>
    <w:rsid w:val="00F82C7F"/>
    <w:rsid w:val="00F83E6E"/>
    <w:rsid w:val="00F84071"/>
    <w:rsid w:val="00F84527"/>
    <w:rsid w:val="00F84D04"/>
    <w:rsid w:val="00F85294"/>
    <w:rsid w:val="00F85687"/>
    <w:rsid w:val="00F8648F"/>
    <w:rsid w:val="00F901B7"/>
    <w:rsid w:val="00F91850"/>
    <w:rsid w:val="00F933B3"/>
    <w:rsid w:val="00F95DBD"/>
    <w:rsid w:val="00F96A37"/>
    <w:rsid w:val="00F97D07"/>
    <w:rsid w:val="00F97E82"/>
    <w:rsid w:val="00FA03B2"/>
    <w:rsid w:val="00FA0A56"/>
    <w:rsid w:val="00FA112E"/>
    <w:rsid w:val="00FA1585"/>
    <w:rsid w:val="00FA250B"/>
    <w:rsid w:val="00FA3AFE"/>
    <w:rsid w:val="00FA4694"/>
    <w:rsid w:val="00FA4945"/>
    <w:rsid w:val="00FA4CD2"/>
    <w:rsid w:val="00FA4E95"/>
    <w:rsid w:val="00FA55A6"/>
    <w:rsid w:val="00FA5A71"/>
    <w:rsid w:val="00FA66DA"/>
    <w:rsid w:val="00FA6708"/>
    <w:rsid w:val="00FA6E9D"/>
    <w:rsid w:val="00FA78E0"/>
    <w:rsid w:val="00FB038D"/>
    <w:rsid w:val="00FB0662"/>
    <w:rsid w:val="00FB0CB6"/>
    <w:rsid w:val="00FB149E"/>
    <w:rsid w:val="00FB2155"/>
    <w:rsid w:val="00FB2B4A"/>
    <w:rsid w:val="00FB4038"/>
    <w:rsid w:val="00FB4987"/>
    <w:rsid w:val="00FC0575"/>
    <w:rsid w:val="00FC08B8"/>
    <w:rsid w:val="00FC1B9A"/>
    <w:rsid w:val="00FC2470"/>
    <w:rsid w:val="00FC29FF"/>
    <w:rsid w:val="00FC33C2"/>
    <w:rsid w:val="00FC3712"/>
    <w:rsid w:val="00FC4562"/>
    <w:rsid w:val="00FC54E5"/>
    <w:rsid w:val="00FC5626"/>
    <w:rsid w:val="00FC5EFF"/>
    <w:rsid w:val="00FC71E9"/>
    <w:rsid w:val="00FD2A48"/>
    <w:rsid w:val="00FD3011"/>
    <w:rsid w:val="00FD3904"/>
    <w:rsid w:val="00FD3CDC"/>
    <w:rsid w:val="00FD441B"/>
    <w:rsid w:val="00FD51C4"/>
    <w:rsid w:val="00FD5270"/>
    <w:rsid w:val="00FD595D"/>
    <w:rsid w:val="00FD5F56"/>
    <w:rsid w:val="00FD681D"/>
    <w:rsid w:val="00FD6EEF"/>
    <w:rsid w:val="00FD7F3A"/>
    <w:rsid w:val="00FE0325"/>
    <w:rsid w:val="00FE1003"/>
    <w:rsid w:val="00FE11ED"/>
    <w:rsid w:val="00FE145F"/>
    <w:rsid w:val="00FE2201"/>
    <w:rsid w:val="00FE2AB7"/>
    <w:rsid w:val="00FE301E"/>
    <w:rsid w:val="00FE3E5F"/>
    <w:rsid w:val="00FE5C1D"/>
    <w:rsid w:val="00FE6479"/>
    <w:rsid w:val="00FE7411"/>
    <w:rsid w:val="00FE76D3"/>
    <w:rsid w:val="00FF0045"/>
    <w:rsid w:val="00FF08D3"/>
    <w:rsid w:val="00FF0AE9"/>
    <w:rsid w:val="00FF273F"/>
    <w:rsid w:val="00FF2A33"/>
    <w:rsid w:val="00FF40C5"/>
    <w:rsid w:val="00FF5301"/>
    <w:rsid w:val="00FF5392"/>
    <w:rsid w:val="00FF5747"/>
    <w:rsid w:val="00FF574B"/>
    <w:rsid w:val="00FF6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589"/>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 w:type="character" w:styleId="aff6">
    <w:name w:val="annotation reference"/>
    <w:basedOn w:val="a0"/>
    <w:semiHidden/>
    <w:unhideWhenUsed/>
    <w:rsid w:val="00432680"/>
    <w:rPr>
      <w:sz w:val="16"/>
      <w:szCs w:val="16"/>
    </w:rPr>
  </w:style>
  <w:style w:type="paragraph" w:styleId="aff7">
    <w:name w:val="annotation text"/>
    <w:basedOn w:val="a"/>
    <w:link w:val="aff8"/>
    <w:semiHidden/>
    <w:unhideWhenUsed/>
    <w:rsid w:val="00432680"/>
    <w:rPr>
      <w:sz w:val="20"/>
      <w:szCs w:val="20"/>
    </w:rPr>
  </w:style>
  <w:style w:type="character" w:customStyle="1" w:styleId="aff8">
    <w:name w:val="Текст примечания Знак"/>
    <w:basedOn w:val="a0"/>
    <w:link w:val="aff7"/>
    <w:semiHidden/>
    <w:rsid w:val="00432680"/>
  </w:style>
  <w:style w:type="paragraph" w:styleId="aff9">
    <w:name w:val="annotation subject"/>
    <w:basedOn w:val="aff7"/>
    <w:next w:val="aff7"/>
    <w:link w:val="affa"/>
    <w:semiHidden/>
    <w:unhideWhenUsed/>
    <w:rsid w:val="00432680"/>
    <w:rPr>
      <w:b/>
      <w:bCs/>
    </w:rPr>
  </w:style>
  <w:style w:type="character" w:customStyle="1" w:styleId="affa">
    <w:name w:val="Тема примечания Знак"/>
    <w:basedOn w:val="aff8"/>
    <w:link w:val="aff9"/>
    <w:semiHidden/>
    <w:rsid w:val="00432680"/>
    <w:rPr>
      <w:b/>
      <w:bCs/>
    </w:rPr>
  </w:style>
</w:styles>
</file>

<file path=word/webSettings.xml><?xml version="1.0" encoding="utf-8"?>
<w:webSettings xmlns:r="http://schemas.openxmlformats.org/officeDocument/2006/relationships" xmlns:w="http://schemas.openxmlformats.org/wordprocessingml/2006/main">
  <w:divs>
    <w:div w:id="50540231">
      <w:bodyDiv w:val="1"/>
      <w:marLeft w:val="0"/>
      <w:marRight w:val="0"/>
      <w:marTop w:val="0"/>
      <w:marBottom w:val="0"/>
      <w:divBdr>
        <w:top w:val="none" w:sz="0" w:space="0" w:color="auto"/>
        <w:left w:val="none" w:sz="0" w:space="0" w:color="auto"/>
        <w:bottom w:val="none" w:sz="0" w:space="0" w:color="auto"/>
        <w:right w:val="none" w:sz="0" w:space="0" w:color="auto"/>
      </w:divBdr>
    </w:div>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61E3B-E3F0-4029-A24B-613C027B7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988</Words>
  <Characters>5634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Olga</cp:lastModifiedBy>
  <cp:revision>2</cp:revision>
  <cp:lastPrinted>2022-08-05T04:58:00Z</cp:lastPrinted>
  <dcterms:created xsi:type="dcterms:W3CDTF">2022-08-18T11:09:00Z</dcterms:created>
  <dcterms:modified xsi:type="dcterms:W3CDTF">2022-08-18T11:09:00Z</dcterms:modified>
</cp:coreProperties>
</file>