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23" w:rsidRPr="00496536" w:rsidRDefault="00936223" w:rsidP="00936223">
      <w:pPr>
        <w:jc w:val="right"/>
        <w:rPr>
          <w:rFonts w:ascii="PT Astra Serif" w:eastAsia="Calibri" w:hAnsi="PT Astra Serif"/>
          <w:sz w:val="22"/>
          <w:szCs w:val="22"/>
          <w:lang w:eastAsia="en-US"/>
        </w:rPr>
      </w:pPr>
      <w:r w:rsidRPr="00496536">
        <w:rPr>
          <w:rFonts w:ascii="PT Astra Serif" w:eastAsia="Calibri" w:hAnsi="PT Astra Serif"/>
          <w:sz w:val="22"/>
          <w:szCs w:val="22"/>
          <w:lang w:eastAsia="en-US"/>
        </w:rPr>
        <w:t>Вносится Правительством</w:t>
      </w:r>
    </w:p>
    <w:p w:rsidR="00936223" w:rsidRPr="00496536" w:rsidRDefault="00936223" w:rsidP="00936223">
      <w:pPr>
        <w:jc w:val="right"/>
        <w:rPr>
          <w:rFonts w:ascii="PT Astra Serif" w:eastAsia="Calibri" w:hAnsi="PT Astra Serif"/>
          <w:sz w:val="22"/>
          <w:szCs w:val="22"/>
          <w:lang w:eastAsia="en-US"/>
        </w:rPr>
      </w:pPr>
      <w:r w:rsidRPr="00496536">
        <w:rPr>
          <w:rFonts w:ascii="PT Astra Serif" w:eastAsia="Calibri" w:hAnsi="PT Astra Serif"/>
          <w:sz w:val="22"/>
          <w:szCs w:val="22"/>
          <w:lang w:eastAsia="en-US"/>
        </w:rPr>
        <w:t>Ульяновской области</w:t>
      </w:r>
    </w:p>
    <w:p w:rsidR="00936223" w:rsidRPr="00496536" w:rsidRDefault="00936223" w:rsidP="00936223">
      <w:pPr>
        <w:spacing w:line="204" w:lineRule="auto"/>
        <w:ind w:left="-181"/>
        <w:jc w:val="right"/>
        <w:rPr>
          <w:rFonts w:ascii="PT Astra Serif" w:hAnsi="PT Astra Serif"/>
          <w:sz w:val="22"/>
          <w:szCs w:val="22"/>
        </w:rPr>
      </w:pPr>
    </w:p>
    <w:p w:rsidR="00936223" w:rsidRPr="00C47D14" w:rsidRDefault="00936223" w:rsidP="00936223">
      <w:pPr>
        <w:spacing w:line="204" w:lineRule="auto"/>
        <w:ind w:left="-181"/>
        <w:jc w:val="right"/>
        <w:rPr>
          <w:rFonts w:ascii="PT Astra Serif" w:hAnsi="PT Astra Serif"/>
          <w:sz w:val="28"/>
          <w:szCs w:val="28"/>
        </w:rPr>
      </w:pPr>
      <w:r w:rsidRPr="00496536">
        <w:rPr>
          <w:rFonts w:ascii="PT Astra Serif" w:hAnsi="PT Astra Serif"/>
          <w:sz w:val="22"/>
          <w:szCs w:val="22"/>
        </w:rPr>
        <w:t>Проект</w:t>
      </w:r>
    </w:p>
    <w:p w:rsidR="00936223" w:rsidRDefault="00936223" w:rsidP="00936223">
      <w:pPr>
        <w:spacing w:line="204" w:lineRule="auto"/>
        <w:ind w:left="-181"/>
        <w:jc w:val="right"/>
        <w:rPr>
          <w:rFonts w:ascii="PT Astra Serif" w:hAnsi="PT Astra Serif"/>
          <w:sz w:val="28"/>
          <w:szCs w:val="28"/>
        </w:rPr>
      </w:pPr>
    </w:p>
    <w:p w:rsidR="00BE640A" w:rsidRPr="00C47D14" w:rsidRDefault="00BE640A" w:rsidP="00936223">
      <w:pPr>
        <w:spacing w:line="204" w:lineRule="auto"/>
        <w:ind w:left="-181"/>
        <w:jc w:val="right"/>
        <w:rPr>
          <w:rFonts w:ascii="PT Astra Serif" w:hAnsi="PT Astra Serif"/>
          <w:sz w:val="28"/>
          <w:szCs w:val="28"/>
        </w:rPr>
      </w:pPr>
    </w:p>
    <w:p w:rsidR="00936223" w:rsidRPr="00C47D14" w:rsidRDefault="00936223" w:rsidP="00936223">
      <w:pPr>
        <w:suppressAutoHyphens/>
        <w:autoSpaceDE w:val="0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C47D14">
        <w:rPr>
          <w:rFonts w:ascii="PT Astra Serif" w:hAnsi="PT Astra Serif"/>
          <w:b/>
          <w:bCs/>
          <w:sz w:val="28"/>
          <w:szCs w:val="28"/>
          <w:lang w:eastAsia="ar-SA"/>
        </w:rPr>
        <w:t>ЗАКОН</w:t>
      </w:r>
    </w:p>
    <w:p w:rsidR="00936223" w:rsidRPr="00C47D14" w:rsidRDefault="00936223" w:rsidP="00936223">
      <w:pPr>
        <w:suppressAutoHyphens/>
        <w:autoSpaceDE w:val="0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C47D14">
        <w:rPr>
          <w:rFonts w:ascii="PT Astra Serif" w:hAnsi="PT Astra Serif"/>
          <w:b/>
          <w:bCs/>
          <w:sz w:val="28"/>
          <w:szCs w:val="28"/>
          <w:lang w:eastAsia="ar-SA"/>
        </w:rPr>
        <w:t>УЛЬЯНОВСКОЙ ОБЛАСТИ</w:t>
      </w:r>
    </w:p>
    <w:p w:rsidR="00EF111F" w:rsidRPr="00C47D14" w:rsidRDefault="00EF111F" w:rsidP="00C269B8">
      <w:pPr>
        <w:pStyle w:val="ConsTitle"/>
        <w:ind w:right="0"/>
        <w:rPr>
          <w:rFonts w:ascii="PT Astra Serif" w:hAnsi="PT Astra Serif" w:cs="Times New Roman"/>
          <w:b w:val="0"/>
          <w:sz w:val="28"/>
          <w:szCs w:val="28"/>
        </w:rPr>
      </w:pPr>
    </w:p>
    <w:p w:rsidR="00B27D26" w:rsidRPr="00C47D14" w:rsidRDefault="00B27D26" w:rsidP="00C269B8">
      <w:pPr>
        <w:pStyle w:val="ConsTitle"/>
        <w:ind w:right="0"/>
        <w:rPr>
          <w:rFonts w:ascii="PT Astra Serif" w:hAnsi="PT Astra Serif" w:cs="Times New Roman"/>
          <w:b w:val="0"/>
          <w:sz w:val="28"/>
          <w:szCs w:val="28"/>
        </w:rPr>
      </w:pPr>
    </w:p>
    <w:p w:rsidR="0094551F" w:rsidRPr="00C47D14" w:rsidRDefault="0094551F" w:rsidP="00B27D26">
      <w:pPr>
        <w:pStyle w:val="ConsTitle"/>
        <w:ind w:right="0"/>
        <w:rPr>
          <w:rFonts w:ascii="PT Astra Serif" w:hAnsi="PT Astra Serif" w:cs="Times New Roman"/>
          <w:b w:val="0"/>
          <w:sz w:val="28"/>
          <w:szCs w:val="28"/>
        </w:rPr>
      </w:pPr>
    </w:p>
    <w:p w:rsidR="00711F1E" w:rsidRPr="00C47D14" w:rsidRDefault="00711F1E" w:rsidP="00CA3755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bCs/>
        </w:rPr>
      </w:pPr>
      <w:bookmarkStart w:id="0" w:name="OLE_LINK3"/>
      <w:r w:rsidRPr="00C47D14">
        <w:rPr>
          <w:rFonts w:ascii="PT Astra Serif" w:hAnsi="PT Astra Serif"/>
          <w:b/>
          <w:bCs/>
        </w:rPr>
        <w:t xml:space="preserve">О внесении изменений вЗакон Ульяновской области </w:t>
      </w:r>
    </w:p>
    <w:p w:rsidR="00711F1E" w:rsidRPr="00C47D14" w:rsidRDefault="00711F1E" w:rsidP="008F5177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C47D14">
        <w:rPr>
          <w:rFonts w:ascii="PT Astra Serif" w:hAnsi="PT Astra Serif"/>
          <w:b/>
          <w:bCs/>
        </w:rPr>
        <w:t>«</w:t>
      </w:r>
      <w:bookmarkStart w:id="1" w:name="OLE_LINK1"/>
      <w:bookmarkStart w:id="2" w:name="OLE_LINK2"/>
      <w:r w:rsidR="00457312">
        <w:rPr>
          <w:rFonts w:ascii="PT Astra Serif" w:hAnsi="PT Astra Serif" w:cs="PT Astra Serif"/>
          <w:b/>
          <w:bCs/>
          <w:sz w:val="28"/>
          <w:szCs w:val="28"/>
        </w:rPr>
        <w:t>Об организации оздоровления работников бюджетной сферы на территории Ульяновской области</w:t>
      </w:r>
      <w:r w:rsidRPr="00457312">
        <w:rPr>
          <w:rFonts w:ascii="PT Astra Serif" w:hAnsi="PT Astra Serif"/>
          <w:b/>
          <w:bCs/>
          <w:sz w:val="28"/>
        </w:rPr>
        <w:t>»</w:t>
      </w:r>
      <w:bookmarkStart w:id="3" w:name="sub_2"/>
      <w:bookmarkEnd w:id="0"/>
      <w:bookmarkEnd w:id="1"/>
      <w:bookmarkEnd w:id="2"/>
    </w:p>
    <w:p w:rsidR="00B27D26" w:rsidRDefault="00B27D26" w:rsidP="00CA3755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E640A" w:rsidRDefault="00BE640A" w:rsidP="00CA3755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E640A" w:rsidRPr="00C47D14" w:rsidRDefault="00BE640A" w:rsidP="00CA3755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711F1E" w:rsidRPr="00C47D14" w:rsidRDefault="00711F1E" w:rsidP="002509B6">
      <w:pPr>
        <w:suppressAutoHyphens/>
        <w:autoSpaceDE w:val="0"/>
        <w:autoSpaceDN w:val="0"/>
        <w:adjustRightInd w:val="0"/>
        <w:ind w:firstLine="70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C47D14">
        <w:rPr>
          <w:rFonts w:ascii="PT Astra Serif" w:hAnsi="PT Astra Serif"/>
          <w:b/>
          <w:bCs/>
          <w:color w:val="000000"/>
          <w:sz w:val="28"/>
          <w:szCs w:val="28"/>
        </w:rPr>
        <w:t>Статья 1</w:t>
      </w:r>
    </w:p>
    <w:p w:rsidR="00711F1E" w:rsidRDefault="00711F1E" w:rsidP="00F32F26">
      <w:pPr>
        <w:suppressAutoHyphens/>
        <w:autoSpaceDE w:val="0"/>
        <w:autoSpaceDN w:val="0"/>
        <w:adjustRightInd w:val="0"/>
        <w:ind w:firstLine="697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963007" w:rsidRPr="00C47D14" w:rsidRDefault="00963007" w:rsidP="00F32F26">
      <w:pPr>
        <w:suppressAutoHyphens/>
        <w:autoSpaceDE w:val="0"/>
        <w:autoSpaceDN w:val="0"/>
        <w:adjustRightInd w:val="0"/>
        <w:ind w:firstLine="697"/>
        <w:jc w:val="both"/>
        <w:rPr>
          <w:rFonts w:ascii="PT Astra Serif" w:hAnsi="PT Astra Serif"/>
          <w:color w:val="000000"/>
          <w:sz w:val="28"/>
          <w:szCs w:val="28"/>
        </w:rPr>
      </w:pPr>
    </w:p>
    <w:bookmarkEnd w:id="3"/>
    <w:p w:rsidR="00457312" w:rsidRDefault="00457312" w:rsidP="0045731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457312">
        <w:rPr>
          <w:rFonts w:ascii="PT Astra Serif" w:hAnsi="PT Astra Serif" w:cs="PT Astra Serif"/>
          <w:bCs/>
          <w:sz w:val="28"/>
          <w:szCs w:val="28"/>
        </w:rPr>
        <w:t>Внести в</w:t>
      </w:r>
      <w:hyperlink r:id="rId8" w:history="1">
        <w:r w:rsidRPr="00457312">
          <w:rPr>
            <w:rFonts w:ascii="PT Astra Serif" w:hAnsi="PT Astra Serif" w:cs="PT Astra Serif"/>
            <w:bCs/>
            <w:sz w:val="28"/>
            <w:szCs w:val="28"/>
          </w:rPr>
          <w:t>Закон</w:t>
        </w:r>
      </w:hyperlink>
      <w:r w:rsidRPr="00457312">
        <w:rPr>
          <w:rFonts w:ascii="PT Astra Serif" w:hAnsi="PT Astra Serif" w:cs="PT Astra Serif"/>
          <w:bCs/>
          <w:sz w:val="28"/>
          <w:szCs w:val="28"/>
        </w:rPr>
        <w:t xml:space="preserve"> Ульяновской области от 29 мая 2012 года </w:t>
      </w:r>
      <w:r>
        <w:rPr>
          <w:rFonts w:ascii="PT Astra Serif" w:hAnsi="PT Astra Serif" w:cs="PT Astra Serif"/>
          <w:bCs/>
          <w:sz w:val="28"/>
          <w:szCs w:val="28"/>
        </w:rPr>
        <w:br/>
        <w:t>№</w:t>
      </w:r>
      <w:r w:rsidRPr="00457312">
        <w:rPr>
          <w:rFonts w:ascii="PT Astra Serif" w:hAnsi="PT Astra Serif" w:cs="PT Astra Serif"/>
          <w:bCs/>
          <w:sz w:val="28"/>
          <w:szCs w:val="28"/>
        </w:rPr>
        <w:t xml:space="preserve"> 65-ЗО </w:t>
      </w:r>
      <w:r>
        <w:rPr>
          <w:rFonts w:ascii="PT Astra Serif" w:hAnsi="PT Astra Serif" w:cs="PT Astra Serif"/>
          <w:bCs/>
          <w:sz w:val="28"/>
          <w:szCs w:val="28"/>
        </w:rPr>
        <w:t>«</w:t>
      </w:r>
      <w:r w:rsidRPr="00457312">
        <w:rPr>
          <w:rFonts w:ascii="PT Astra Serif" w:hAnsi="PT Astra Serif" w:cs="PT Astra Serif"/>
          <w:bCs/>
          <w:sz w:val="28"/>
          <w:szCs w:val="28"/>
        </w:rPr>
        <w:t xml:space="preserve">Об организации оздоровления работников бюджетной сферы </w:t>
      </w:r>
      <w:r w:rsidR="001461DD">
        <w:rPr>
          <w:rFonts w:ascii="PT Astra Serif" w:hAnsi="PT Astra Serif" w:cs="PT Astra Serif"/>
          <w:bCs/>
          <w:sz w:val="28"/>
          <w:szCs w:val="28"/>
        </w:rPr>
        <w:br/>
      </w:r>
      <w:r w:rsidRPr="00457312">
        <w:rPr>
          <w:rFonts w:ascii="PT Astra Serif" w:hAnsi="PT Astra Serif" w:cs="PT Astra Serif"/>
          <w:bCs/>
          <w:sz w:val="28"/>
          <w:szCs w:val="28"/>
        </w:rPr>
        <w:t>на территории Ульяновской области</w:t>
      </w:r>
      <w:r>
        <w:rPr>
          <w:rFonts w:ascii="PT Astra Serif" w:hAnsi="PT Astra Serif" w:cs="PT Astra Serif"/>
          <w:bCs/>
          <w:sz w:val="28"/>
          <w:szCs w:val="28"/>
        </w:rPr>
        <w:t>»</w:t>
      </w:r>
      <w:r w:rsidRPr="00457312">
        <w:rPr>
          <w:rFonts w:ascii="PT Astra Serif" w:hAnsi="PT Astra Serif" w:cs="PT Astra Serif"/>
          <w:bCs/>
          <w:sz w:val="28"/>
          <w:szCs w:val="28"/>
        </w:rPr>
        <w:t xml:space="preserve"> (</w:t>
      </w:r>
      <w:r>
        <w:rPr>
          <w:rFonts w:ascii="PT Astra Serif" w:hAnsi="PT Astra Serif" w:cs="PT Astra Serif"/>
          <w:bCs/>
          <w:sz w:val="28"/>
          <w:szCs w:val="28"/>
        </w:rPr>
        <w:t>«</w:t>
      </w:r>
      <w:r w:rsidRPr="00457312">
        <w:rPr>
          <w:rFonts w:ascii="PT Astra Serif" w:hAnsi="PT Astra Serif" w:cs="PT Astra Serif"/>
          <w:bCs/>
          <w:sz w:val="28"/>
          <w:szCs w:val="28"/>
        </w:rPr>
        <w:t>Ульяновская правда</w:t>
      </w:r>
      <w:r>
        <w:rPr>
          <w:rFonts w:ascii="PT Astra Serif" w:hAnsi="PT Astra Serif" w:cs="PT Astra Serif"/>
          <w:bCs/>
          <w:sz w:val="28"/>
          <w:szCs w:val="28"/>
        </w:rPr>
        <w:t>»</w:t>
      </w:r>
      <w:r w:rsidRPr="00457312">
        <w:rPr>
          <w:rFonts w:ascii="PT Astra Serif" w:hAnsi="PT Astra Serif" w:cs="PT Astra Serif"/>
          <w:bCs/>
          <w:sz w:val="28"/>
          <w:szCs w:val="28"/>
        </w:rPr>
        <w:t xml:space="preserve"> от 01.06.2012 </w:t>
      </w:r>
      <w:r w:rsidR="001461DD">
        <w:rPr>
          <w:rFonts w:ascii="PT Astra Serif" w:hAnsi="PT Astra Serif" w:cs="PT Astra Serif"/>
          <w:bCs/>
          <w:sz w:val="28"/>
          <w:szCs w:val="28"/>
        </w:rPr>
        <w:br/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457312">
        <w:rPr>
          <w:rFonts w:ascii="PT Astra Serif" w:hAnsi="PT Astra Serif" w:cs="PT Astra Serif"/>
          <w:bCs/>
          <w:sz w:val="28"/>
          <w:szCs w:val="28"/>
        </w:rPr>
        <w:t xml:space="preserve"> 56; от 07.12.2012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457312">
        <w:rPr>
          <w:rFonts w:ascii="PT Astra Serif" w:hAnsi="PT Astra Serif" w:cs="PT Astra Serif"/>
          <w:bCs/>
          <w:sz w:val="28"/>
          <w:szCs w:val="28"/>
        </w:rPr>
        <w:t xml:space="preserve"> 136; от 26.12.2012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457312">
        <w:rPr>
          <w:rFonts w:ascii="PT Astra Serif" w:hAnsi="PT Astra Serif" w:cs="PT Astra Serif"/>
          <w:bCs/>
          <w:sz w:val="28"/>
          <w:szCs w:val="28"/>
        </w:rPr>
        <w:t xml:space="preserve"> 145; от 13.03.2013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457312">
        <w:rPr>
          <w:rFonts w:ascii="PT Astra Serif" w:hAnsi="PT Astra Serif" w:cs="PT Astra Serif"/>
          <w:bCs/>
          <w:sz w:val="28"/>
          <w:szCs w:val="28"/>
        </w:rPr>
        <w:t xml:space="preserve"> 27; </w:t>
      </w:r>
      <w:r w:rsidR="001461DD">
        <w:rPr>
          <w:rFonts w:ascii="PT Astra Serif" w:hAnsi="PT Astra Serif" w:cs="PT Astra Serif"/>
          <w:bCs/>
          <w:sz w:val="28"/>
          <w:szCs w:val="28"/>
        </w:rPr>
        <w:br/>
      </w:r>
      <w:r w:rsidRPr="00457312">
        <w:rPr>
          <w:rFonts w:ascii="PT Astra Serif" w:hAnsi="PT Astra Serif" w:cs="PT Astra Serif"/>
          <w:bCs/>
          <w:sz w:val="28"/>
          <w:szCs w:val="28"/>
        </w:rPr>
        <w:t xml:space="preserve">от 07.09.2013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457312">
        <w:rPr>
          <w:rFonts w:ascii="PT Astra Serif" w:hAnsi="PT Astra Serif" w:cs="PT Astra Serif"/>
          <w:bCs/>
          <w:sz w:val="28"/>
          <w:szCs w:val="28"/>
        </w:rPr>
        <w:t xml:space="preserve"> 109; от 29.10.2015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457312">
        <w:rPr>
          <w:rFonts w:ascii="PT Astra Serif" w:hAnsi="PT Astra Serif" w:cs="PT Astra Serif"/>
          <w:bCs/>
          <w:sz w:val="28"/>
          <w:szCs w:val="28"/>
        </w:rPr>
        <w:t xml:space="preserve"> 151; от 06.12.2019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457312">
        <w:rPr>
          <w:rFonts w:ascii="PT Astra Serif" w:hAnsi="PT Astra Serif" w:cs="PT Astra Serif"/>
          <w:bCs/>
          <w:sz w:val="28"/>
          <w:szCs w:val="28"/>
        </w:rPr>
        <w:t xml:space="preserve"> 94</w:t>
      </w:r>
      <w:r>
        <w:rPr>
          <w:rFonts w:ascii="PT Astra Serif" w:hAnsi="PT Astra Serif" w:cs="PT Astra Serif"/>
          <w:bCs/>
          <w:sz w:val="28"/>
          <w:szCs w:val="28"/>
        </w:rPr>
        <w:t xml:space="preserve">; от 30.12.2020 </w:t>
      </w:r>
      <w:r w:rsidR="001461DD">
        <w:rPr>
          <w:rFonts w:ascii="PT Astra Serif" w:hAnsi="PT Astra Serif" w:cs="PT Astra Serif"/>
          <w:bCs/>
          <w:sz w:val="28"/>
          <w:szCs w:val="28"/>
        </w:rPr>
        <w:br/>
      </w:r>
      <w:r>
        <w:rPr>
          <w:rFonts w:ascii="PT Astra Serif" w:hAnsi="PT Astra Serif" w:cs="PT Astra Serif"/>
          <w:bCs/>
          <w:sz w:val="28"/>
          <w:szCs w:val="28"/>
        </w:rPr>
        <w:t>№ 99</w:t>
      </w:r>
      <w:r w:rsidRPr="00457312">
        <w:rPr>
          <w:rFonts w:ascii="PT Astra Serif" w:hAnsi="PT Astra Serif" w:cs="PT Astra Serif"/>
          <w:bCs/>
          <w:sz w:val="28"/>
          <w:szCs w:val="28"/>
        </w:rPr>
        <w:t>) следующие изменения:</w:t>
      </w:r>
    </w:p>
    <w:p w:rsidR="005B74B3" w:rsidRDefault="00457312" w:rsidP="0045731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1) </w:t>
      </w:r>
      <w:r w:rsidR="005B74B3">
        <w:rPr>
          <w:rFonts w:ascii="PT Astra Serif" w:hAnsi="PT Astra Serif" w:cs="PT Astra Serif"/>
          <w:bCs/>
          <w:sz w:val="28"/>
          <w:szCs w:val="28"/>
        </w:rPr>
        <w:t xml:space="preserve">в статье </w:t>
      </w:r>
      <w:r w:rsidR="008F5177">
        <w:rPr>
          <w:rFonts w:ascii="PT Astra Serif" w:hAnsi="PT Astra Serif" w:cs="PT Astra Serif"/>
          <w:bCs/>
          <w:sz w:val="28"/>
          <w:szCs w:val="28"/>
        </w:rPr>
        <w:t>1 слова «, муниципальных органов» исключить;</w:t>
      </w:r>
    </w:p>
    <w:p w:rsidR="008F5177" w:rsidRDefault="008F5177" w:rsidP="005B74B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пункт 1</w:t>
      </w:r>
      <w:r>
        <w:rPr>
          <w:rFonts w:ascii="PT Astra Serif" w:hAnsi="PT Astra Serif" w:cs="PT Astra Serif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sz w:val="28"/>
          <w:szCs w:val="28"/>
        </w:rPr>
        <w:t xml:space="preserve"> части 2 статьи 4 дополнить словами «(далее – квота)»;</w:t>
      </w:r>
    </w:p>
    <w:p w:rsidR="005B74B3" w:rsidRDefault="008F5177" w:rsidP="005B74B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 в части 2 статьи 5 слова «численности работников, оздоровление которых должно быть обеспечено в очередном финансовом году (далее – квота)» исключить;</w:t>
      </w:r>
    </w:p>
    <w:p w:rsidR="008F5177" w:rsidRPr="00457312" w:rsidRDefault="008F5177" w:rsidP="00BE64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4) в абзаце первом статьи 6 «определяется в виде» заменить словами «признаётся равным значению».</w:t>
      </w:r>
    </w:p>
    <w:p w:rsidR="00CB4DAA" w:rsidRDefault="00CB4DAA" w:rsidP="00BE64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E640A" w:rsidRPr="00963007" w:rsidRDefault="00BE640A" w:rsidP="00BE64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2545A" w:rsidRPr="00C47D14" w:rsidRDefault="00FD4E12" w:rsidP="0083071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C47D14">
        <w:rPr>
          <w:rFonts w:ascii="PT Astra Serif" w:hAnsi="PT Astra Serif"/>
          <w:b/>
          <w:bCs/>
          <w:color w:val="000000"/>
          <w:sz w:val="28"/>
          <w:szCs w:val="28"/>
        </w:rPr>
        <w:t>Статья 2</w:t>
      </w:r>
    </w:p>
    <w:p w:rsidR="0032545A" w:rsidRPr="00C47D14" w:rsidRDefault="0032545A" w:rsidP="0083071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CC47D4" w:rsidRPr="00BE640A" w:rsidRDefault="00CC47D4" w:rsidP="00BE640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E640A">
        <w:rPr>
          <w:rFonts w:ascii="PT Astra Serif" w:hAnsi="PT Astra Serif" w:cs="PT Astra Serif"/>
          <w:sz w:val="28"/>
          <w:szCs w:val="28"/>
        </w:rPr>
        <w:lastRenderedPageBreak/>
        <w:t xml:space="preserve">Настоящий Закон вступает в силу через десять дней после дня его официального опубликования, за исключением </w:t>
      </w:r>
      <w:hyperlink r:id="rId9" w:history="1">
        <w:r w:rsidRPr="00BE640A">
          <w:rPr>
            <w:rFonts w:ascii="PT Astra Serif" w:hAnsi="PT Astra Serif" w:cs="PT Astra Serif"/>
            <w:sz w:val="28"/>
            <w:szCs w:val="28"/>
          </w:rPr>
          <w:t xml:space="preserve">пункта </w:t>
        </w:r>
        <w:r w:rsidR="00BE640A" w:rsidRPr="00BE640A">
          <w:rPr>
            <w:rFonts w:ascii="PT Astra Serif" w:hAnsi="PT Astra Serif" w:cs="PT Astra Serif"/>
            <w:sz w:val="28"/>
            <w:szCs w:val="28"/>
          </w:rPr>
          <w:t>1</w:t>
        </w:r>
        <w:r w:rsidRPr="00BE640A">
          <w:rPr>
            <w:rFonts w:ascii="PT Astra Serif" w:hAnsi="PT Astra Serif" w:cs="PT Astra Serif"/>
            <w:sz w:val="28"/>
            <w:szCs w:val="28"/>
          </w:rPr>
          <w:t xml:space="preserve"> статьи </w:t>
        </w:r>
        <w:r w:rsidR="00BE640A" w:rsidRPr="00BE640A">
          <w:rPr>
            <w:rFonts w:ascii="PT Astra Serif" w:hAnsi="PT Astra Serif" w:cs="PT Astra Serif"/>
            <w:sz w:val="28"/>
            <w:szCs w:val="28"/>
          </w:rPr>
          <w:t>1</w:t>
        </w:r>
      </w:hyperlink>
      <w:r w:rsidRPr="00BE640A">
        <w:rPr>
          <w:rFonts w:ascii="PT Astra Serif" w:hAnsi="PT Astra Serif" w:cs="PT Astra Serif"/>
          <w:sz w:val="28"/>
          <w:szCs w:val="28"/>
        </w:rPr>
        <w:t xml:space="preserve"> настоящего Закона, который вступает в силу с 1 </w:t>
      </w:r>
      <w:r w:rsidR="00BE640A" w:rsidRPr="00BE640A">
        <w:rPr>
          <w:rFonts w:ascii="PT Astra Serif" w:hAnsi="PT Astra Serif" w:cs="PT Astra Serif"/>
          <w:sz w:val="28"/>
          <w:szCs w:val="28"/>
        </w:rPr>
        <w:t>января</w:t>
      </w:r>
      <w:r w:rsidRPr="00BE640A">
        <w:rPr>
          <w:rFonts w:ascii="PT Astra Serif" w:hAnsi="PT Astra Serif" w:cs="PT Astra Serif"/>
          <w:sz w:val="28"/>
          <w:szCs w:val="28"/>
        </w:rPr>
        <w:t xml:space="preserve"> 202</w:t>
      </w:r>
      <w:r w:rsidR="00BE640A" w:rsidRPr="00BE640A">
        <w:rPr>
          <w:rFonts w:ascii="PT Astra Serif" w:hAnsi="PT Astra Serif" w:cs="PT Astra Serif"/>
          <w:sz w:val="28"/>
          <w:szCs w:val="28"/>
        </w:rPr>
        <w:t>3</w:t>
      </w:r>
      <w:r w:rsidRPr="00BE640A">
        <w:rPr>
          <w:rFonts w:ascii="PT Astra Serif" w:hAnsi="PT Astra Serif" w:cs="PT Astra Serif"/>
          <w:sz w:val="28"/>
          <w:szCs w:val="28"/>
        </w:rPr>
        <w:t xml:space="preserve"> года.</w:t>
      </w:r>
    </w:p>
    <w:p w:rsidR="00B37001" w:rsidRPr="00C47D14" w:rsidRDefault="00B37001" w:rsidP="00E71757">
      <w:pPr>
        <w:jc w:val="both"/>
        <w:rPr>
          <w:rFonts w:ascii="PT Astra Serif" w:hAnsi="PT Astra Serif"/>
          <w:sz w:val="28"/>
          <w:szCs w:val="28"/>
        </w:rPr>
      </w:pPr>
    </w:p>
    <w:p w:rsidR="00711F1E" w:rsidRDefault="00711F1E" w:rsidP="00E71757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980D90" w:rsidRPr="00C47D14" w:rsidRDefault="00980D90" w:rsidP="005B602C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11F1E" w:rsidRPr="00C47D14" w:rsidRDefault="00FD4E12" w:rsidP="003E6D91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C47D14">
        <w:rPr>
          <w:rFonts w:ascii="PT Astra Serif" w:hAnsi="PT Astra Serif"/>
          <w:b/>
          <w:bCs/>
          <w:sz w:val="28"/>
          <w:szCs w:val="28"/>
        </w:rPr>
        <w:t xml:space="preserve">Губернатор Ульяновской </w:t>
      </w:r>
      <w:r w:rsidR="00711F1E" w:rsidRPr="00C47D14">
        <w:rPr>
          <w:rFonts w:ascii="PT Astra Serif" w:hAnsi="PT Astra Serif"/>
          <w:b/>
          <w:bCs/>
          <w:sz w:val="28"/>
          <w:szCs w:val="28"/>
        </w:rPr>
        <w:t>области</w:t>
      </w:r>
      <w:r w:rsidR="005868B9">
        <w:rPr>
          <w:rFonts w:ascii="PT Astra Serif" w:hAnsi="PT Astra Serif"/>
          <w:b/>
          <w:bCs/>
          <w:sz w:val="28"/>
          <w:szCs w:val="28"/>
        </w:rPr>
        <w:t>А.Ю.Русских</w:t>
      </w:r>
    </w:p>
    <w:p w:rsidR="00711F1E" w:rsidRPr="00C47D14" w:rsidRDefault="00711F1E" w:rsidP="005B602C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3E6D91" w:rsidRPr="00C47D14" w:rsidRDefault="003E6D91" w:rsidP="005B602C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711F1E" w:rsidRPr="00C47D14" w:rsidRDefault="00711F1E" w:rsidP="005B602C">
      <w:pPr>
        <w:suppressAutoHyphens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711F1E" w:rsidRPr="00C47D14" w:rsidRDefault="00711F1E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C47D14">
        <w:rPr>
          <w:rFonts w:ascii="PT Astra Serif" w:hAnsi="PT Astra Serif"/>
          <w:sz w:val="28"/>
          <w:szCs w:val="28"/>
        </w:rPr>
        <w:t>г. Ульяновск</w:t>
      </w:r>
    </w:p>
    <w:p w:rsidR="00711F1E" w:rsidRPr="00C47D14" w:rsidRDefault="00711F1E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C47D14">
        <w:rPr>
          <w:rFonts w:ascii="PT Astra Serif" w:hAnsi="PT Astra Serif"/>
          <w:sz w:val="28"/>
          <w:szCs w:val="28"/>
        </w:rPr>
        <w:t>_______</w:t>
      </w:r>
      <w:r w:rsidR="006D3E14" w:rsidRPr="00C47D14">
        <w:rPr>
          <w:rFonts w:ascii="PT Astra Serif" w:hAnsi="PT Astra Serif"/>
          <w:sz w:val="28"/>
          <w:szCs w:val="28"/>
        </w:rPr>
        <w:t>___</w:t>
      </w:r>
      <w:r w:rsidR="00830719" w:rsidRPr="00C47D14">
        <w:rPr>
          <w:rFonts w:ascii="PT Astra Serif" w:hAnsi="PT Astra Serif"/>
          <w:sz w:val="28"/>
          <w:szCs w:val="28"/>
        </w:rPr>
        <w:t>_</w:t>
      </w:r>
      <w:r w:rsidR="008E5152">
        <w:rPr>
          <w:rFonts w:ascii="PT Astra Serif" w:hAnsi="PT Astra Serif"/>
          <w:sz w:val="28"/>
          <w:szCs w:val="28"/>
        </w:rPr>
        <w:t>____ 2022</w:t>
      </w:r>
      <w:r w:rsidRPr="00C47D14">
        <w:rPr>
          <w:rFonts w:ascii="PT Astra Serif" w:hAnsi="PT Astra Serif"/>
          <w:sz w:val="28"/>
          <w:szCs w:val="28"/>
        </w:rPr>
        <w:t>г.</w:t>
      </w:r>
    </w:p>
    <w:p w:rsidR="00711F1E" w:rsidRDefault="00711F1E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C47D14">
        <w:rPr>
          <w:rFonts w:ascii="PT Astra Serif" w:hAnsi="PT Astra Serif"/>
          <w:sz w:val="28"/>
          <w:szCs w:val="28"/>
        </w:rPr>
        <w:t>№ ____-ЗО</w:t>
      </w:r>
    </w:p>
    <w:p w:rsidR="001A343A" w:rsidRDefault="001A343A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1A343A" w:rsidRDefault="001A343A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1A343A" w:rsidRDefault="001A343A" w:rsidP="001A343A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ПОЯСНИТЕЛЬНАЯ ЗАПИСКА</w:t>
      </w:r>
    </w:p>
    <w:p w:rsidR="001A343A" w:rsidRDefault="001A343A" w:rsidP="001A343A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к проекту закона Ульяновской области</w:t>
      </w:r>
    </w:p>
    <w:p w:rsidR="001A343A" w:rsidRPr="001A343A" w:rsidRDefault="001A343A" w:rsidP="001A343A">
      <w:pPr>
        <w:pStyle w:val="1"/>
        <w:numPr>
          <w:ilvl w:val="0"/>
          <w:numId w:val="0"/>
        </w:numPr>
        <w:tabs>
          <w:tab w:val="left" w:pos="360"/>
        </w:tabs>
        <w:jc w:val="center"/>
        <w:rPr>
          <w:rFonts w:ascii="PT Astra Serif" w:hAnsi="PT Astra Serif"/>
          <w:b/>
          <w:bCs/>
          <w:color w:val="auto"/>
        </w:rPr>
      </w:pPr>
      <w:r w:rsidRPr="001A343A">
        <w:rPr>
          <w:rFonts w:ascii="PT Astra Serif" w:hAnsi="PT Astra Serif"/>
          <w:b/>
          <w:bCs/>
          <w:color w:val="auto"/>
        </w:rPr>
        <w:t>«О внесении изменений в Закон Ульяновской области</w:t>
      </w:r>
    </w:p>
    <w:p w:rsidR="001A343A" w:rsidRPr="001A343A" w:rsidRDefault="001A343A" w:rsidP="001A343A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color w:val="auto"/>
        </w:rPr>
      </w:pPr>
      <w:r w:rsidRPr="001A343A">
        <w:rPr>
          <w:rFonts w:ascii="PT Astra Serif" w:hAnsi="PT Astra Serif"/>
          <w:b/>
          <w:bCs/>
          <w:color w:val="auto"/>
        </w:rPr>
        <w:t>«</w:t>
      </w:r>
      <w:r w:rsidRPr="001A343A">
        <w:rPr>
          <w:rFonts w:ascii="PT Astra Serif" w:hAnsi="PT Astra Serif" w:cs="PT Astra Serif"/>
          <w:b/>
          <w:bCs/>
          <w:color w:val="auto"/>
        </w:rPr>
        <w:t>Об организации о</w:t>
      </w:r>
      <w:bookmarkStart w:id="4" w:name="_GoBack"/>
      <w:bookmarkEnd w:id="4"/>
      <w:r w:rsidRPr="001A343A">
        <w:rPr>
          <w:rFonts w:ascii="PT Astra Serif" w:hAnsi="PT Astra Serif" w:cs="PT Astra Serif"/>
          <w:b/>
          <w:bCs/>
          <w:color w:val="auto"/>
        </w:rPr>
        <w:t>здоровления работников бюджетной сферы на территории Ульяновской области</w:t>
      </w:r>
      <w:r>
        <w:rPr>
          <w:rFonts w:ascii="PT Astra Serif" w:hAnsi="PT Astra Serif"/>
          <w:b/>
          <w:bCs/>
          <w:color w:val="auto"/>
        </w:rPr>
        <w:t>»</w:t>
      </w:r>
    </w:p>
    <w:p w:rsidR="001A343A" w:rsidRDefault="001A343A" w:rsidP="001A343A">
      <w:pPr>
        <w:suppressAutoHyphens/>
        <w:jc w:val="center"/>
        <w:rPr>
          <w:rFonts w:ascii="PT Astra Serif" w:hAnsi="PT Astra Serif"/>
          <w:bCs/>
          <w:color w:val="000000"/>
          <w:sz w:val="28"/>
          <w:szCs w:val="28"/>
        </w:rPr>
      </w:pPr>
    </w:p>
    <w:p w:rsidR="001A343A" w:rsidRDefault="001A343A" w:rsidP="001A343A">
      <w:pPr>
        <w:spacing w:line="36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Настоящий проект закона Ульяновской области разработан в целях внесения изменений в </w:t>
      </w:r>
      <w:hyperlink r:id="rId10" w:history="1">
        <w:r w:rsidRPr="001A343A">
          <w:rPr>
            <w:rStyle w:val="af"/>
            <w:rFonts w:ascii="PT Astra Serif" w:hAnsi="PT Astra Serif" w:cs="PT Astra Serif"/>
            <w:bCs/>
            <w:color w:val="auto"/>
            <w:sz w:val="28"/>
            <w:szCs w:val="28"/>
            <w:u w:val="none"/>
          </w:rPr>
          <w:t>Закон</w:t>
        </w:r>
      </w:hyperlink>
      <w:r>
        <w:rPr>
          <w:rFonts w:ascii="PT Astra Serif" w:hAnsi="PT Astra Serif" w:cs="PT Astra Serif"/>
          <w:bCs/>
          <w:sz w:val="28"/>
          <w:szCs w:val="28"/>
        </w:rPr>
        <w:t>Ульяновской области от 29 мая 2012 года № 65-ЗО «Об организации оздоровления работников бюджетной сферы на территории Ульяновской области»</w:t>
      </w:r>
      <w:r>
        <w:rPr>
          <w:rFonts w:ascii="PT Astra Serif" w:hAnsi="PT Astra Serif"/>
          <w:color w:val="000000"/>
          <w:sz w:val="28"/>
          <w:szCs w:val="28"/>
        </w:rPr>
        <w:t xml:space="preserve"> (далее – Закон 65-ЗО). </w:t>
      </w:r>
    </w:p>
    <w:p w:rsidR="001A343A" w:rsidRDefault="001A343A" w:rsidP="001A34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Действие законопроекта распространяется на </w:t>
      </w:r>
      <w:r>
        <w:rPr>
          <w:rFonts w:ascii="PT Astra Serif" w:hAnsi="PT Astra Serif" w:cs="PT Astra Serif"/>
          <w:sz w:val="28"/>
          <w:szCs w:val="28"/>
        </w:rPr>
        <w:t>работников государственных органов и государственных учреждений Ульяновской области, замещающих в них должности, не являющиеся государственными должностями Ульяновской области или должностями государственной гражданской службы Ульяновской области (далее – работник).</w:t>
      </w:r>
    </w:p>
    <w:p w:rsidR="001A343A" w:rsidRDefault="001A343A" w:rsidP="001A343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соответствии со статьёй 1 Закона 65-ЗО он регулирует, в том числе, отношения, связанные с предоставлением бюджетам муниципальных образований Ульяновской области субсидий из областного бюджета Ульяновской области в целях софинансирования расходных обязательств, возникающих в связи с организацией деятельности по оздоровлению работников органов местного самоуправления, муниципальных органов </w:t>
      </w:r>
      <w:r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lastRenderedPageBreak/>
        <w:t>и муниципальных учреждений муниципальных образований Ульяновской области, замещающих в их должности, не являющиеся муниципальными должностями или должностями муниципальной службы.</w:t>
      </w:r>
    </w:p>
    <w:p w:rsidR="001A343A" w:rsidRDefault="001A343A" w:rsidP="001A343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Согласно взаимосвязанным положениям пункта 2 статьи 24 Федерального закона от 12.06.2002 № 67-ФЗ «Об основных гарантиях избирательных прав </w:t>
      </w:r>
      <w:r>
        <w:rPr>
          <w:rFonts w:ascii="PT Astra Serif" w:hAnsi="PT Astra Serif" w:cs="PT Astra Serif"/>
          <w:sz w:val="28"/>
          <w:szCs w:val="28"/>
        </w:rPr>
        <w:br/>
        <w:t xml:space="preserve">и права на участие в референдуме граждан Российской Федерации» и части 2 статьи 39 Федерального закона от 06.10.2003 № 131-ФЗ «Об общих принципах организации местного самоуправления в Российской Федерации» единственным муниципальным органом (органом, не входящим в структуру органов местного самоуправления) является избирательная комиссия муниципального образования. Федеральным законом от 14.03.2022 № 60-ФЗ </w:t>
      </w:r>
      <w:r>
        <w:rPr>
          <w:rFonts w:ascii="PT Astra Serif" w:hAnsi="PT Astra Serif" w:cs="PT Astra Serif"/>
          <w:sz w:val="28"/>
          <w:szCs w:val="28"/>
        </w:rPr>
        <w:br/>
        <w:t>«О внесении изменений в отдельные законодательные акты Российской Федерации» предусмотрено упразднение избирательных комиссий муниципальных образований с 1 января 2023 года</w:t>
      </w:r>
    </w:p>
    <w:p w:rsidR="001A343A" w:rsidRDefault="001A343A" w:rsidP="001A343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этой связи проектом закона предлагается внести корреспондирующие изменения в статью 1 Закона 65-ЗО.</w:t>
      </w:r>
    </w:p>
    <w:p w:rsidR="001A343A" w:rsidRDefault="001A343A" w:rsidP="001A343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Изменения в статьи 4-6 Закона 65-ЗО носят юридико-технический характер.</w:t>
      </w:r>
    </w:p>
    <w:p w:rsidR="001A343A" w:rsidRDefault="001A343A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1A343A" w:rsidRDefault="001A343A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1A343A" w:rsidRPr="00825E6E" w:rsidRDefault="001A343A" w:rsidP="001A343A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825E6E">
        <w:rPr>
          <w:rFonts w:ascii="PT Astra Serif" w:hAnsi="PT Astra Serif"/>
          <w:b/>
          <w:bCs/>
          <w:sz w:val="28"/>
          <w:szCs w:val="28"/>
        </w:rPr>
        <w:t>ФИНАНСОВО-ЭКОНОМИЧЕСКОЕ ОБОСНОВАНИЕ</w:t>
      </w:r>
    </w:p>
    <w:p w:rsidR="001A343A" w:rsidRPr="001A343A" w:rsidRDefault="001A343A" w:rsidP="001A343A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color w:val="auto"/>
        </w:rPr>
      </w:pPr>
      <w:r w:rsidRPr="001A343A">
        <w:rPr>
          <w:rFonts w:ascii="PT Astra Serif" w:hAnsi="PT Astra Serif"/>
          <w:b/>
          <w:bCs/>
          <w:color w:val="auto"/>
        </w:rPr>
        <w:t>к проекту закона Ульяновской области</w:t>
      </w:r>
      <w:bookmarkStart w:id="5" w:name="OLE_LINK4"/>
      <w:r w:rsidRPr="001A343A">
        <w:rPr>
          <w:rFonts w:ascii="PT Astra Serif" w:hAnsi="PT Astra Serif"/>
          <w:b/>
          <w:bCs/>
          <w:color w:val="auto"/>
        </w:rPr>
        <w:t xml:space="preserve"> «</w:t>
      </w:r>
      <w:bookmarkEnd w:id="5"/>
      <w:r w:rsidRPr="001A343A">
        <w:rPr>
          <w:rFonts w:ascii="PT Astra Serif" w:hAnsi="PT Astra Serif"/>
          <w:b/>
          <w:color w:val="auto"/>
        </w:rPr>
        <w:t xml:space="preserve">О внесении изменений </w:t>
      </w:r>
      <w:r w:rsidRPr="001A343A">
        <w:rPr>
          <w:rFonts w:ascii="PT Astra Serif" w:hAnsi="PT Astra Serif"/>
          <w:b/>
          <w:color w:val="auto"/>
        </w:rPr>
        <w:br/>
        <w:t>в Закон Ульяновской области «</w:t>
      </w:r>
      <w:r w:rsidRPr="001A343A">
        <w:rPr>
          <w:rFonts w:ascii="PT Astra Serif" w:hAnsi="PT Astra Serif" w:cs="PT Astra Serif"/>
          <w:b/>
          <w:color w:val="auto"/>
        </w:rPr>
        <w:t xml:space="preserve">Об организации оздоровления </w:t>
      </w:r>
      <w:r w:rsidRPr="001A343A">
        <w:rPr>
          <w:rFonts w:ascii="PT Astra Serif" w:hAnsi="PT Astra Serif" w:cs="PT Astra Serif"/>
          <w:b/>
          <w:color w:val="auto"/>
        </w:rPr>
        <w:br/>
        <w:t>работников бюджетной сферы на территории Ульяновской области</w:t>
      </w:r>
      <w:r w:rsidRPr="001A343A">
        <w:rPr>
          <w:rFonts w:ascii="PT Astra Serif" w:hAnsi="PT Astra Serif"/>
          <w:b/>
          <w:bCs/>
          <w:color w:val="auto"/>
        </w:rPr>
        <w:t>»</w:t>
      </w:r>
    </w:p>
    <w:p w:rsidR="001A343A" w:rsidRDefault="001A343A" w:rsidP="001A343A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1A343A" w:rsidRPr="00825E6E" w:rsidRDefault="001A343A" w:rsidP="001A343A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1A343A" w:rsidRPr="006630B4" w:rsidRDefault="001A343A" w:rsidP="001A343A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30B4">
        <w:rPr>
          <w:rFonts w:ascii="PT Astra Serif" w:hAnsi="PT Astra Serif"/>
          <w:sz w:val="28"/>
          <w:szCs w:val="28"/>
        </w:rPr>
        <w:t xml:space="preserve">Принятие проекта </w:t>
      </w:r>
      <w:r>
        <w:rPr>
          <w:rFonts w:ascii="PT Astra Serif" w:hAnsi="PT Astra Serif"/>
          <w:sz w:val="28"/>
          <w:szCs w:val="28"/>
        </w:rPr>
        <w:t>закона</w:t>
      </w:r>
      <w:r w:rsidRPr="006630B4">
        <w:rPr>
          <w:rFonts w:ascii="PT Astra Serif" w:hAnsi="PT Astra Serif"/>
          <w:sz w:val="28"/>
          <w:szCs w:val="28"/>
        </w:rPr>
        <w:t xml:space="preserve"> не повлечёт возникновения расходов, покрываемых за счёт средств областного бюджета Ульяновской области.</w:t>
      </w:r>
    </w:p>
    <w:p w:rsidR="001A343A" w:rsidRPr="00825E6E" w:rsidRDefault="001A343A" w:rsidP="001A343A">
      <w:pPr>
        <w:rPr>
          <w:rFonts w:ascii="PT Astra Serif" w:hAnsi="PT Astra Serif"/>
          <w:sz w:val="28"/>
          <w:szCs w:val="28"/>
        </w:rPr>
      </w:pPr>
    </w:p>
    <w:p w:rsidR="001A343A" w:rsidRDefault="001A343A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1A343A" w:rsidRDefault="001A343A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1A343A" w:rsidRDefault="001A343A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1A343A" w:rsidRDefault="001A343A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1A343A" w:rsidRDefault="001A343A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1A343A" w:rsidRDefault="001A343A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1A343A" w:rsidRDefault="001A343A" w:rsidP="001A343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ПЕРЕЧЕНЬ</w:t>
      </w:r>
    </w:p>
    <w:p w:rsidR="001A343A" w:rsidRPr="001A343A" w:rsidRDefault="001A343A" w:rsidP="001A343A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color w:val="auto"/>
        </w:rPr>
      </w:pPr>
      <w:r w:rsidRPr="001A343A">
        <w:rPr>
          <w:rFonts w:ascii="PT Astra Serif" w:hAnsi="PT Astra Serif"/>
          <w:b/>
          <w:color w:val="auto"/>
        </w:rPr>
        <w:t>актов законодательства Ульяновской области, подлежащих признанию утратившими силу, приостановлению, изменению или принятию</w:t>
      </w:r>
    </w:p>
    <w:p w:rsidR="001A343A" w:rsidRPr="001A343A" w:rsidRDefault="001A343A" w:rsidP="001A343A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color w:val="auto"/>
        </w:rPr>
      </w:pPr>
      <w:r w:rsidRPr="001A343A">
        <w:rPr>
          <w:rFonts w:ascii="PT Astra Serif" w:hAnsi="PT Astra Serif"/>
          <w:b/>
          <w:color w:val="auto"/>
        </w:rPr>
        <w:t>в связи с принятием Закона Ульяновской области</w:t>
      </w:r>
    </w:p>
    <w:p w:rsidR="001A343A" w:rsidRPr="001A343A" w:rsidRDefault="001A343A" w:rsidP="001A343A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color w:val="auto"/>
        </w:rPr>
      </w:pPr>
      <w:r w:rsidRPr="001A343A">
        <w:rPr>
          <w:rFonts w:ascii="PT Astra Serif" w:hAnsi="PT Astra Serif"/>
          <w:b/>
          <w:bCs/>
          <w:color w:val="auto"/>
        </w:rPr>
        <w:t>«</w:t>
      </w:r>
      <w:r w:rsidRPr="001A343A">
        <w:rPr>
          <w:rFonts w:ascii="PT Astra Serif" w:hAnsi="PT Astra Serif"/>
          <w:b/>
          <w:color w:val="auto"/>
        </w:rPr>
        <w:t>О внесении изменений в Закон Ульяновской области</w:t>
      </w:r>
    </w:p>
    <w:p w:rsidR="001A343A" w:rsidRPr="001A343A" w:rsidRDefault="001A343A" w:rsidP="001A343A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bCs/>
          <w:color w:val="auto"/>
        </w:rPr>
      </w:pPr>
      <w:r w:rsidRPr="001A343A">
        <w:rPr>
          <w:rFonts w:ascii="PT Astra Serif" w:hAnsi="PT Astra Serif"/>
          <w:b/>
          <w:color w:val="auto"/>
        </w:rPr>
        <w:t>«</w:t>
      </w:r>
      <w:r w:rsidRPr="001A343A">
        <w:rPr>
          <w:rFonts w:ascii="PT Astra Serif" w:hAnsi="PT Astra Serif" w:cs="PT Astra Serif"/>
          <w:b/>
          <w:color w:val="auto"/>
        </w:rPr>
        <w:t>Об организации оздоровления работников бюджетной сферы на территории Ульяновской области</w:t>
      </w:r>
      <w:r w:rsidRPr="001A343A">
        <w:rPr>
          <w:rFonts w:ascii="PT Astra Serif" w:hAnsi="PT Astra Serif"/>
          <w:b/>
          <w:bCs/>
          <w:color w:val="auto"/>
        </w:rPr>
        <w:t>»</w:t>
      </w:r>
    </w:p>
    <w:p w:rsidR="001A343A" w:rsidRDefault="001A343A" w:rsidP="001A343A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A343A" w:rsidRDefault="001A343A" w:rsidP="001A343A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A343A" w:rsidRPr="001A343A" w:rsidRDefault="001A343A" w:rsidP="001A343A">
      <w:pPr>
        <w:pStyle w:val="1"/>
        <w:numPr>
          <w:ilvl w:val="0"/>
          <w:numId w:val="0"/>
        </w:numPr>
        <w:spacing w:line="360" w:lineRule="auto"/>
        <w:ind w:firstLine="708"/>
        <w:rPr>
          <w:rFonts w:ascii="PT Astra Serif" w:hAnsi="PT Astra Serif"/>
          <w:bCs/>
          <w:color w:val="auto"/>
        </w:rPr>
      </w:pPr>
      <w:r w:rsidRPr="001A343A">
        <w:rPr>
          <w:rFonts w:ascii="PT Astra Serif" w:hAnsi="PT Astra Serif"/>
          <w:color w:val="auto"/>
        </w:rPr>
        <w:t>Принятие Закона Ульяновской области «О внесении изменений в Закон Ульяновской области «</w:t>
      </w:r>
      <w:r w:rsidRPr="001A343A">
        <w:rPr>
          <w:rFonts w:ascii="PT Astra Serif" w:hAnsi="PT Astra Serif" w:cs="PT Astra Serif"/>
          <w:color w:val="auto"/>
        </w:rPr>
        <w:t>Об организации оздоровления работников бюджетной сферы на территории Ульяновской области</w:t>
      </w:r>
      <w:r w:rsidRPr="001A343A">
        <w:rPr>
          <w:rFonts w:ascii="PT Astra Serif" w:hAnsi="PT Astra Serif"/>
          <w:color w:val="auto"/>
        </w:rPr>
        <w:t>» не потребует признания утратившими силу, приостановления, изменения или принятия актов законодательства Ульяновской области.</w:t>
      </w:r>
    </w:p>
    <w:p w:rsidR="001A343A" w:rsidRDefault="001A343A" w:rsidP="001A343A">
      <w:pPr>
        <w:suppressAutoHyphens/>
        <w:spacing w:line="360" w:lineRule="auto"/>
        <w:jc w:val="both"/>
        <w:rPr>
          <w:rFonts w:ascii="PT Astra Serif" w:hAnsi="PT Astra Serif"/>
          <w:sz w:val="28"/>
          <w:szCs w:val="28"/>
        </w:rPr>
      </w:pPr>
    </w:p>
    <w:p w:rsidR="001A343A" w:rsidRDefault="001A343A" w:rsidP="001A343A">
      <w:pPr>
        <w:suppressAutoHyphens/>
        <w:jc w:val="both"/>
        <w:rPr>
          <w:rFonts w:ascii="PT Astra Serif" w:hAnsi="PT Astra Serif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85" w:type="dxa"/>
        <w:tblLayout w:type="fixed"/>
        <w:tblLook w:val="04A0"/>
      </w:tblPr>
      <w:tblGrid>
        <w:gridCol w:w="4738"/>
        <w:gridCol w:w="3181"/>
        <w:gridCol w:w="1966"/>
      </w:tblGrid>
      <w:tr w:rsidR="001A343A" w:rsidTr="001A343A">
        <w:trPr>
          <w:trHeight w:val="1079"/>
        </w:trPr>
        <w:tc>
          <w:tcPr>
            <w:tcW w:w="4740" w:type="dxa"/>
          </w:tcPr>
          <w:p w:rsidR="001A343A" w:rsidRDefault="001A343A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Министр просвещения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и воспитания Ульяновской области</w:t>
            </w:r>
          </w:p>
          <w:p w:rsidR="001A343A" w:rsidRDefault="001A343A">
            <w:pPr>
              <w:tabs>
                <w:tab w:val="left" w:pos="5420"/>
              </w:tabs>
              <w:ind w:right="-185"/>
              <w:jc w:val="both"/>
              <w:rPr>
                <w:rFonts w:ascii="PT Astra Serif" w:hAnsi="PT Astra Serif"/>
                <w:bCs/>
                <w:sz w:val="28"/>
              </w:rPr>
            </w:pPr>
          </w:p>
        </w:tc>
        <w:tc>
          <w:tcPr>
            <w:tcW w:w="3182" w:type="dxa"/>
          </w:tcPr>
          <w:p w:rsidR="001A343A" w:rsidRDefault="001A343A">
            <w:pPr>
              <w:rPr>
                <w:rFonts w:ascii="PT Astra Serif" w:hAnsi="PT Astra Serif"/>
                <w:bCs/>
                <w:sz w:val="28"/>
              </w:rPr>
            </w:pPr>
          </w:p>
        </w:tc>
        <w:tc>
          <w:tcPr>
            <w:tcW w:w="1967" w:type="dxa"/>
          </w:tcPr>
          <w:p w:rsidR="001A343A" w:rsidRDefault="001A343A">
            <w:pPr>
              <w:tabs>
                <w:tab w:val="left" w:pos="5420"/>
              </w:tabs>
              <w:ind w:left="239" w:right="-185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1A343A" w:rsidRDefault="001A343A">
            <w:pPr>
              <w:tabs>
                <w:tab w:val="left" w:pos="5420"/>
              </w:tabs>
              <w:ind w:right="-185"/>
              <w:jc w:val="both"/>
              <w:rPr>
                <w:rFonts w:ascii="PT Astra Serif" w:hAnsi="PT Astra Serif"/>
                <w:bCs/>
                <w:sz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Н.В.Семенова</w:t>
            </w:r>
          </w:p>
        </w:tc>
      </w:tr>
    </w:tbl>
    <w:p w:rsidR="001A343A" w:rsidRDefault="001A343A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1A343A" w:rsidRDefault="001A343A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1A343A" w:rsidRPr="00C47D14" w:rsidRDefault="001A343A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sectPr w:rsidR="001A343A" w:rsidRPr="00C47D14" w:rsidSect="00EF111F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4C9" w:rsidRDefault="001764C9" w:rsidP="007E1987">
      <w:r>
        <w:separator/>
      </w:r>
    </w:p>
  </w:endnote>
  <w:endnote w:type="continuationSeparator" w:id="1">
    <w:p w:rsidR="001764C9" w:rsidRDefault="001764C9" w:rsidP="007E1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4C9" w:rsidRDefault="001764C9" w:rsidP="007E1987">
      <w:r>
        <w:separator/>
      </w:r>
    </w:p>
  </w:footnote>
  <w:footnote w:type="continuationSeparator" w:id="1">
    <w:p w:rsidR="001764C9" w:rsidRDefault="001764C9" w:rsidP="007E1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FDF" w:rsidRPr="00B27D26" w:rsidRDefault="00E116C1" w:rsidP="00700184">
    <w:pPr>
      <w:pStyle w:val="a4"/>
      <w:ind w:left="0" w:firstLine="0"/>
      <w:jc w:val="center"/>
      <w:rPr>
        <w:rFonts w:ascii="PT Astra Serif" w:hAnsi="PT Astra Serif" w:cs="Times New Roman"/>
      </w:rPr>
    </w:pPr>
    <w:r w:rsidRPr="00B27D26">
      <w:rPr>
        <w:rFonts w:ascii="PT Astra Serif" w:hAnsi="PT Astra Serif" w:cs="Times New Roman"/>
        <w:sz w:val="28"/>
        <w:szCs w:val="28"/>
      </w:rPr>
      <w:fldChar w:fldCharType="begin"/>
    </w:r>
    <w:r w:rsidR="00782FDF" w:rsidRPr="00B27D26">
      <w:rPr>
        <w:rFonts w:ascii="PT Astra Serif" w:hAnsi="PT Astra Serif" w:cs="Times New Roman"/>
        <w:sz w:val="28"/>
        <w:szCs w:val="28"/>
      </w:rPr>
      <w:instrText xml:space="preserve">PAGE  </w:instrText>
    </w:r>
    <w:r w:rsidRPr="00B27D26">
      <w:rPr>
        <w:rFonts w:ascii="PT Astra Serif" w:hAnsi="PT Astra Serif" w:cs="Times New Roman"/>
        <w:sz w:val="28"/>
        <w:szCs w:val="28"/>
      </w:rPr>
      <w:fldChar w:fldCharType="separate"/>
    </w:r>
    <w:r w:rsidR="00FA0310">
      <w:rPr>
        <w:rFonts w:ascii="PT Astra Serif" w:hAnsi="PT Astra Serif" w:cs="Times New Roman"/>
        <w:noProof/>
        <w:sz w:val="28"/>
        <w:szCs w:val="28"/>
      </w:rPr>
      <w:t>4</w:t>
    </w:r>
    <w:r w:rsidRPr="00B27D26">
      <w:rPr>
        <w:rFonts w:ascii="PT Astra Serif" w:hAnsi="PT Astra Serif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FDF" w:rsidRPr="004E76F7" w:rsidRDefault="00782FDF" w:rsidP="00EF111F">
    <w:pPr>
      <w:spacing w:line="204" w:lineRule="auto"/>
      <w:ind w:left="-18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1E37"/>
    <w:multiLevelType w:val="hybridMultilevel"/>
    <w:tmpl w:val="5054193C"/>
    <w:lvl w:ilvl="0" w:tplc="3B78F638">
      <w:start w:val="2"/>
      <w:numFmt w:val="decimal"/>
      <w:lvlText w:val="%1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1">
    <w:nsid w:val="26583D4E"/>
    <w:multiLevelType w:val="hybridMultilevel"/>
    <w:tmpl w:val="DD547C1E"/>
    <w:lvl w:ilvl="0" w:tplc="EEB88A0E">
      <w:start w:val="2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2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8601A6F"/>
    <w:multiLevelType w:val="hybridMultilevel"/>
    <w:tmpl w:val="21B0D310"/>
    <w:lvl w:ilvl="0" w:tplc="88466C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1F6214"/>
    <w:multiLevelType w:val="hybridMultilevel"/>
    <w:tmpl w:val="94DE6BBA"/>
    <w:lvl w:ilvl="0" w:tplc="3C90B2AA">
      <w:start w:val="2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5">
    <w:nsid w:val="2F731A44"/>
    <w:multiLevelType w:val="hybridMultilevel"/>
    <w:tmpl w:val="5BC06A64"/>
    <w:lvl w:ilvl="0" w:tplc="D9A4019E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6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80B1121"/>
    <w:multiLevelType w:val="hybridMultilevel"/>
    <w:tmpl w:val="3418017C"/>
    <w:lvl w:ilvl="0" w:tplc="24485CB6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8">
    <w:nsid w:val="4C797429"/>
    <w:multiLevelType w:val="hybridMultilevel"/>
    <w:tmpl w:val="1568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DE568F8"/>
    <w:multiLevelType w:val="hybridMultilevel"/>
    <w:tmpl w:val="6BA618AA"/>
    <w:lvl w:ilvl="0" w:tplc="8AA44982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10">
    <w:nsid w:val="5EB177DD"/>
    <w:multiLevelType w:val="hybridMultilevel"/>
    <w:tmpl w:val="4DA899A0"/>
    <w:lvl w:ilvl="0" w:tplc="CAEAF66C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eastAsia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11">
    <w:nsid w:val="5F144E53"/>
    <w:multiLevelType w:val="hybridMultilevel"/>
    <w:tmpl w:val="EA9CE422"/>
    <w:lvl w:ilvl="0" w:tplc="1E0E61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06529E"/>
    <w:multiLevelType w:val="hybridMultilevel"/>
    <w:tmpl w:val="E8F6E428"/>
    <w:lvl w:ilvl="0" w:tplc="8014121A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C99597D"/>
    <w:multiLevelType w:val="hybridMultilevel"/>
    <w:tmpl w:val="1568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9"/>
  </w:num>
  <w:num w:numId="14">
    <w:abstractNumId w:val="10"/>
  </w:num>
  <w:num w:numId="15">
    <w:abstractNumId w:val="12"/>
  </w:num>
  <w:num w:numId="16">
    <w:abstractNumId w:val="7"/>
  </w:num>
  <w:num w:numId="17">
    <w:abstractNumId w:val="12"/>
  </w:num>
  <w:num w:numId="18">
    <w:abstractNumId w:val="12"/>
  </w:num>
  <w:num w:numId="19">
    <w:abstractNumId w:val="5"/>
  </w:num>
  <w:num w:numId="20">
    <w:abstractNumId w:val="1"/>
  </w:num>
  <w:num w:numId="21">
    <w:abstractNumId w:val="12"/>
  </w:num>
  <w:num w:numId="22">
    <w:abstractNumId w:val="12"/>
  </w:num>
  <w:num w:numId="23">
    <w:abstractNumId w:val="0"/>
  </w:num>
  <w:num w:numId="24">
    <w:abstractNumId w:val="4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3"/>
  </w:num>
  <w:num w:numId="31">
    <w:abstractNumId w:val="11"/>
  </w:num>
  <w:num w:numId="32">
    <w:abstractNumId w:val="13"/>
  </w:num>
  <w:num w:numId="33">
    <w:abstractNumId w:val="8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C7EAB"/>
    <w:rsid w:val="000003DA"/>
    <w:rsid w:val="00001676"/>
    <w:rsid w:val="00003555"/>
    <w:rsid w:val="00004684"/>
    <w:rsid w:val="00004E9D"/>
    <w:rsid w:val="00005973"/>
    <w:rsid w:val="00007870"/>
    <w:rsid w:val="00007AFB"/>
    <w:rsid w:val="000105BA"/>
    <w:rsid w:val="000125A4"/>
    <w:rsid w:val="00014233"/>
    <w:rsid w:val="00014E39"/>
    <w:rsid w:val="00015280"/>
    <w:rsid w:val="00015946"/>
    <w:rsid w:val="000239F1"/>
    <w:rsid w:val="0002426E"/>
    <w:rsid w:val="00025C67"/>
    <w:rsid w:val="00025E7F"/>
    <w:rsid w:val="0002674B"/>
    <w:rsid w:val="0002698F"/>
    <w:rsid w:val="00026ACC"/>
    <w:rsid w:val="0003057C"/>
    <w:rsid w:val="00030EFD"/>
    <w:rsid w:val="000314A0"/>
    <w:rsid w:val="00032114"/>
    <w:rsid w:val="00033B18"/>
    <w:rsid w:val="00033CA8"/>
    <w:rsid w:val="000341F4"/>
    <w:rsid w:val="00034A6D"/>
    <w:rsid w:val="000350B2"/>
    <w:rsid w:val="00040FC6"/>
    <w:rsid w:val="000415E4"/>
    <w:rsid w:val="0004377D"/>
    <w:rsid w:val="00043C95"/>
    <w:rsid w:val="00044B6D"/>
    <w:rsid w:val="0004585A"/>
    <w:rsid w:val="00047A00"/>
    <w:rsid w:val="000505DE"/>
    <w:rsid w:val="00050612"/>
    <w:rsid w:val="0005297A"/>
    <w:rsid w:val="00052C99"/>
    <w:rsid w:val="00052CF7"/>
    <w:rsid w:val="000545B0"/>
    <w:rsid w:val="0005469D"/>
    <w:rsid w:val="000555C9"/>
    <w:rsid w:val="000558B6"/>
    <w:rsid w:val="000565BE"/>
    <w:rsid w:val="00056C73"/>
    <w:rsid w:val="00060C5A"/>
    <w:rsid w:val="000610F9"/>
    <w:rsid w:val="00061D6E"/>
    <w:rsid w:val="0006496A"/>
    <w:rsid w:val="000702A2"/>
    <w:rsid w:val="000707E7"/>
    <w:rsid w:val="00070E79"/>
    <w:rsid w:val="0007137D"/>
    <w:rsid w:val="000718D2"/>
    <w:rsid w:val="0007397D"/>
    <w:rsid w:val="00074BEA"/>
    <w:rsid w:val="00076647"/>
    <w:rsid w:val="0007689B"/>
    <w:rsid w:val="00077286"/>
    <w:rsid w:val="0007793C"/>
    <w:rsid w:val="00077F5E"/>
    <w:rsid w:val="00082398"/>
    <w:rsid w:val="000830BB"/>
    <w:rsid w:val="00083F93"/>
    <w:rsid w:val="0008508A"/>
    <w:rsid w:val="00086D45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1617"/>
    <w:rsid w:val="000A3742"/>
    <w:rsid w:val="000A5479"/>
    <w:rsid w:val="000A7557"/>
    <w:rsid w:val="000A7E98"/>
    <w:rsid w:val="000B1F38"/>
    <w:rsid w:val="000B5BEE"/>
    <w:rsid w:val="000B6794"/>
    <w:rsid w:val="000B7CF7"/>
    <w:rsid w:val="000C0249"/>
    <w:rsid w:val="000C04C9"/>
    <w:rsid w:val="000C08BA"/>
    <w:rsid w:val="000C0EC0"/>
    <w:rsid w:val="000C3840"/>
    <w:rsid w:val="000C4954"/>
    <w:rsid w:val="000C50C3"/>
    <w:rsid w:val="000C5790"/>
    <w:rsid w:val="000C658F"/>
    <w:rsid w:val="000C6937"/>
    <w:rsid w:val="000D63B7"/>
    <w:rsid w:val="000E12B9"/>
    <w:rsid w:val="000E2BE1"/>
    <w:rsid w:val="000E33DD"/>
    <w:rsid w:val="000E38FA"/>
    <w:rsid w:val="000E4174"/>
    <w:rsid w:val="000E44FC"/>
    <w:rsid w:val="000E6D33"/>
    <w:rsid w:val="000E7AC2"/>
    <w:rsid w:val="000F1033"/>
    <w:rsid w:val="000F1507"/>
    <w:rsid w:val="000F17A5"/>
    <w:rsid w:val="000F18D5"/>
    <w:rsid w:val="000F31EB"/>
    <w:rsid w:val="000F395B"/>
    <w:rsid w:val="000F4462"/>
    <w:rsid w:val="000F52DF"/>
    <w:rsid w:val="000F67EF"/>
    <w:rsid w:val="000F7DDB"/>
    <w:rsid w:val="000F7F61"/>
    <w:rsid w:val="001008E2"/>
    <w:rsid w:val="001010D9"/>
    <w:rsid w:val="00103C5A"/>
    <w:rsid w:val="001043E7"/>
    <w:rsid w:val="00107383"/>
    <w:rsid w:val="00110552"/>
    <w:rsid w:val="001107AA"/>
    <w:rsid w:val="00111504"/>
    <w:rsid w:val="00111934"/>
    <w:rsid w:val="0011273A"/>
    <w:rsid w:val="00112FF4"/>
    <w:rsid w:val="00113A82"/>
    <w:rsid w:val="00115AAA"/>
    <w:rsid w:val="00121250"/>
    <w:rsid w:val="001215C5"/>
    <w:rsid w:val="001217EC"/>
    <w:rsid w:val="00121C30"/>
    <w:rsid w:val="0012268B"/>
    <w:rsid w:val="0012520A"/>
    <w:rsid w:val="00127802"/>
    <w:rsid w:val="00132549"/>
    <w:rsid w:val="001328ED"/>
    <w:rsid w:val="001330E3"/>
    <w:rsid w:val="00136CD2"/>
    <w:rsid w:val="001413DF"/>
    <w:rsid w:val="0014332A"/>
    <w:rsid w:val="0014441E"/>
    <w:rsid w:val="00146111"/>
    <w:rsid w:val="001461DD"/>
    <w:rsid w:val="00146716"/>
    <w:rsid w:val="00147B5E"/>
    <w:rsid w:val="0015045E"/>
    <w:rsid w:val="0015093A"/>
    <w:rsid w:val="0015153C"/>
    <w:rsid w:val="001529C0"/>
    <w:rsid w:val="00152F89"/>
    <w:rsid w:val="0015429A"/>
    <w:rsid w:val="0015489A"/>
    <w:rsid w:val="00154FDA"/>
    <w:rsid w:val="0015588F"/>
    <w:rsid w:val="00156715"/>
    <w:rsid w:val="00160728"/>
    <w:rsid w:val="00161CED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0C62"/>
    <w:rsid w:val="0017222E"/>
    <w:rsid w:val="0017528F"/>
    <w:rsid w:val="00175AA6"/>
    <w:rsid w:val="001764C9"/>
    <w:rsid w:val="00177D2C"/>
    <w:rsid w:val="001841F4"/>
    <w:rsid w:val="00184708"/>
    <w:rsid w:val="0018575B"/>
    <w:rsid w:val="00187CAF"/>
    <w:rsid w:val="001903F1"/>
    <w:rsid w:val="001910FB"/>
    <w:rsid w:val="00191416"/>
    <w:rsid w:val="001915C3"/>
    <w:rsid w:val="00192340"/>
    <w:rsid w:val="00193381"/>
    <w:rsid w:val="00193741"/>
    <w:rsid w:val="00195BA9"/>
    <w:rsid w:val="00196C58"/>
    <w:rsid w:val="001A15B9"/>
    <w:rsid w:val="001A2401"/>
    <w:rsid w:val="001A29EB"/>
    <w:rsid w:val="001A343A"/>
    <w:rsid w:val="001A5BFE"/>
    <w:rsid w:val="001A5D39"/>
    <w:rsid w:val="001A6D3D"/>
    <w:rsid w:val="001A7A03"/>
    <w:rsid w:val="001B307C"/>
    <w:rsid w:val="001B5696"/>
    <w:rsid w:val="001B5D7D"/>
    <w:rsid w:val="001B653B"/>
    <w:rsid w:val="001B6BE1"/>
    <w:rsid w:val="001C23A7"/>
    <w:rsid w:val="001C2A1F"/>
    <w:rsid w:val="001C3E70"/>
    <w:rsid w:val="001C3F8C"/>
    <w:rsid w:val="001C45FD"/>
    <w:rsid w:val="001C51E4"/>
    <w:rsid w:val="001C5C6C"/>
    <w:rsid w:val="001C6B1E"/>
    <w:rsid w:val="001D081B"/>
    <w:rsid w:val="001D1FEE"/>
    <w:rsid w:val="001D2DB0"/>
    <w:rsid w:val="001D34F6"/>
    <w:rsid w:val="001D380F"/>
    <w:rsid w:val="001D3B80"/>
    <w:rsid w:val="001D3EA7"/>
    <w:rsid w:val="001D514D"/>
    <w:rsid w:val="001D53E1"/>
    <w:rsid w:val="001D5A5B"/>
    <w:rsid w:val="001D7629"/>
    <w:rsid w:val="001E085F"/>
    <w:rsid w:val="001E0A21"/>
    <w:rsid w:val="001E31B9"/>
    <w:rsid w:val="001E4302"/>
    <w:rsid w:val="001E4648"/>
    <w:rsid w:val="001E4674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767"/>
    <w:rsid w:val="001F6FB8"/>
    <w:rsid w:val="001F6FE3"/>
    <w:rsid w:val="00201A7B"/>
    <w:rsid w:val="00202CF9"/>
    <w:rsid w:val="00203C84"/>
    <w:rsid w:val="00203DDF"/>
    <w:rsid w:val="00204221"/>
    <w:rsid w:val="00205613"/>
    <w:rsid w:val="0020565D"/>
    <w:rsid w:val="00205865"/>
    <w:rsid w:val="0020649B"/>
    <w:rsid w:val="002110C0"/>
    <w:rsid w:val="00211D8D"/>
    <w:rsid w:val="00212363"/>
    <w:rsid w:val="00215FA0"/>
    <w:rsid w:val="00216979"/>
    <w:rsid w:val="002204F3"/>
    <w:rsid w:val="002216C7"/>
    <w:rsid w:val="002245AD"/>
    <w:rsid w:val="00225642"/>
    <w:rsid w:val="00226581"/>
    <w:rsid w:val="00230B50"/>
    <w:rsid w:val="00231077"/>
    <w:rsid w:val="00231C77"/>
    <w:rsid w:val="00231DD9"/>
    <w:rsid w:val="00232BCF"/>
    <w:rsid w:val="00232EC1"/>
    <w:rsid w:val="00232F5E"/>
    <w:rsid w:val="00233199"/>
    <w:rsid w:val="0023349D"/>
    <w:rsid w:val="00235183"/>
    <w:rsid w:val="002365E4"/>
    <w:rsid w:val="00236AC5"/>
    <w:rsid w:val="0024093E"/>
    <w:rsid w:val="002439EF"/>
    <w:rsid w:val="0024432D"/>
    <w:rsid w:val="00244485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0CA0"/>
    <w:rsid w:val="00261196"/>
    <w:rsid w:val="00261B4A"/>
    <w:rsid w:val="00261E76"/>
    <w:rsid w:val="00264F03"/>
    <w:rsid w:val="00265771"/>
    <w:rsid w:val="00265A98"/>
    <w:rsid w:val="00266BD1"/>
    <w:rsid w:val="00266D87"/>
    <w:rsid w:val="00267E7A"/>
    <w:rsid w:val="00270E92"/>
    <w:rsid w:val="0027124A"/>
    <w:rsid w:val="00271D76"/>
    <w:rsid w:val="00271EA6"/>
    <w:rsid w:val="00271EF8"/>
    <w:rsid w:val="00272C2F"/>
    <w:rsid w:val="00274973"/>
    <w:rsid w:val="00274EE2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87820"/>
    <w:rsid w:val="002911D9"/>
    <w:rsid w:val="002917DF"/>
    <w:rsid w:val="00291861"/>
    <w:rsid w:val="00291C05"/>
    <w:rsid w:val="002938E0"/>
    <w:rsid w:val="00295095"/>
    <w:rsid w:val="0029641D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38C8"/>
    <w:rsid w:val="002B6C9B"/>
    <w:rsid w:val="002B6CF9"/>
    <w:rsid w:val="002B6DE9"/>
    <w:rsid w:val="002B7F87"/>
    <w:rsid w:val="002C082E"/>
    <w:rsid w:val="002C2B90"/>
    <w:rsid w:val="002C30FE"/>
    <w:rsid w:val="002C38D8"/>
    <w:rsid w:val="002C46B6"/>
    <w:rsid w:val="002C63AF"/>
    <w:rsid w:val="002C6886"/>
    <w:rsid w:val="002C68D5"/>
    <w:rsid w:val="002D0125"/>
    <w:rsid w:val="002D1453"/>
    <w:rsid w:val="002D1616"/>
    <w:rsid w:val="002D24B1"/>
    <w:rsid w:val="002D25BC"/>
    <w:rsid w:val="002D2A91"/>
    <w:rsid w:val="002D2B1B"/>
    <w:rsid w:val="002D2FC7"/>
    <w:rsid w:val="002D3759"/>
    <w:rsid w:val="002D4A00"/>
    <w:rsid w:val="002D5A87"/>
    <w:rsid w:val="002D75B7"/>
    <w:rsid w:val="002E082E"/>
    <w:rsid w:val="002E1664"/>
    <w:rsid w:val="002E2E9F"/>
    <w:rsid w:val="002E7947"/>
    <w:rsid w:val="002E7DD8"/>
    <w:rsid w:val="002F0A3D"/>
    <w:rsid w:val="002F136C"/>
    <w:rsid w:val="002F34F5"/>
    <w:rsid w:val="002F369A"/>
    <w:rsid w:val="002F5FBB"/>
    <w:rsid w:val="002F6896"/>
    <w:rsid w:val="002F6A74"/>
    <w:rsid w:val="002F6CF9"/>
    <w:rsid w:val="00301A80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25252"/>
    <w:rsid w:val="0032545A"/>
    <w:rsid w:val="00327843"/>
    <w:rsid w:val="00333B77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42F"/>
    <w:rsid w:val="003435A0"/>
    <w:rsid w:val="00343BED"/>
    <w:rsid w:val="003444BD"/>
    <w:rsid w:val="00345AB7"/>
    <w:rsid w:val="00345B52"/>
    <w:rsid w:val="0034708E"/>
    <w:rsid w:val="0034717A"/>
    <w:rsid w:val="00350281"/>
    <w:rsid w:val="00352044"/>
    <w:rsid w:val="0035299D"/>
    <w:rsid w:val="00352A45"/>
    <w:rsid w:val="003531BF"/>
    <w:rsid w:val="00356A65"/>
    <w:rsid w:val="00361A18"/>
    <w:rsid w:val="00361BF4"/>
    <w:rsid w:val="0036272A"/>
    <w:rsid w:val="00363ACE"/>
    <w:rsid w:val="00364436"/>
    <w:rsid w:val="00364AFA"/>
    <w:rsid w:val="00365093"/>
    <w:rsid w:val="00366302"/>
    <w:rsid w:val="003663F6"/>
    <w:rsid w:val="00371B2B"/>
    <w:rsid w:val="0037285A"/>
    <w:rsid w:val="00372CB9"/>
    <w:rsid w:val="0037352F"/>
    <w:rsid w:val="003736FD"/>
    <w:rsid w:val="00373BAD"/>
    <w:rsid w:val="00373BDC"/>
    <w:rsid w:val="00374E12"/>
    <w:rsid w:val="0037629C"/>
    <w:rsid w:val="00377014"/>
    <w:rsid w:val="0037744F"/>
    <w:rsid w:val="00377EDF"/>
    <w:rsid w:val="00382247"/>
    <w:rsid w:val="0038471E"/>
    <w:rsid w:val="00385A37"/>
    <w:rsid w:val="00386B39"/>
    <w:rsid w:val="00387295"/>
    <w:rsid w:val="003879ED"/>
    <w:rsid w:val="00387FD5"/>
    <w:rsid w:val="0039057A"/>
    <w:rsid w:val="00391300"/>
    <w:rsid w:val="003929C7"/>
    <w:rsid w:val="003936DF"/>
    <w:rsid w:val="00394851"/>
    <w:rsid w:val="00395216"/>
    <w:rsid w:val="00395430"/>
    <w:rsid w:val="0039563A"/>
    <w:rsid w:val="00397CD7"/>
    <w:rsid w:val="003A0634"/>
    <w:rsid w:val="003B0A6C"/>
    <w:rsid w:val="003B2871"/>
    <w:rsid w:val="003B2A4D"/>
    <w:rsid w:val="003B33D2"/>
    <w:rsid w:val="003B3B33"/>
    <w:rsid w:val="003B3C97"/>
    <w:rsid w:val="003B415A"/>
    <w:rsid w:val="003B5437"/>
    <w:rsid w:val="003B5C1D"/>
    <w:rsid w:val="003B7F35"/>
    <w:rsid w:val="003C0EB5"/>
    <w:rsid w:val="003C1581"/>
    <w:rsid w:val="003C1B65"/>
    <w:rsid w:val="003C2E31"/>
    <w:rsid w:val="003C4167"/>
    <w:rsid w:val="003C46A8"/>
    <w:rsid w:val="003C48CA"/>
    <w:rsid w:val="003C4D26"/>
    <w:rsid w:val="003C5570"/>
    <w:rsid w:val="003C5B92"/>
    <w:rsid w:val="003C6A7D"/>
    <w:rsid w:val="003C6EC8"/>
    <w:rsid w:val="003C7221"/>
    <w:rsid w:val="003C72CA"/>
    <w:rsid w:val="003C7599"/>
    <w:rsid w:val="003D464C"/>
    <w:rsid w:val="003D53B0"/>
    <w:rsid w:val="003D5BFC"/>
    <w:rsid w:val="003E12F4"/>
    <w:rsid w:val="003E191C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D91"/>
    <w:rsid w:val="003E6EE4"/>
    <w:rsid w:val="003F0785"/>
    <w:rsid w:val="003F1C89"/>
    <w:rsid w:val="003F2439"/>
    <w:rsid w:val="003F2489"/>
    <w:rsid w:val="003F26B8"/>
    <w:rsid w:val="003F58D7"/>
    <w:rsid w:val="003F6145"/>
    <w:rsid w:val="003F6915"/>
    <w:rsid w:val="003F696A"/>
    <w:rsid w:val="003F73E6"/>
    <w:rsid w:val="0040161E"/>
    <w:rsid w:val="00403E00"/>
    <w:rsid w:val="004044D0"/>
    <w:rsid w:val="00410CCB"/>
    <w:rsid w:val="00412B25"/>
    <w:rsid w:val="0041381B"/>
    <w:rsid w:val="00413943"/>
    <w:rsid w:val="00413B57"/>
    <w:rsid w:val="00413B82"/>
    <w:rsid w:val="00414581"/>
    <w:rsid w:val="00414D47"/>
    <w:rsid w:val="00415EAD"/>
    <w:rsid w:val="00416770"/>
    <w:rsid w:val="004209A5"/>
    <w:rsid w:val="00420BB5"/>
    <w:rsid w:val="00421986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19B9"/>
    <w:rsid w:val="0043279C"/>
    <w:rsid w:val="00434366"/>
    <w:rsid w:val="0043523F"/>
    <w:rsid w:val="00435D98"/>
    <w:rsid w:val="00436351"/>
    <w:rsid w:val="00436B19"/>
    <w:rsid w:val="0043753B"/>
    <w:rsid w:val="004377D0"/>
    <w:rsid w:val="00437ECA"/>
    <w:rsid w:val="00437F00"/>
    <w:rsid w:val="00437FEE"/>
    <w:rsid w:val="00441316"/>
    <w:rsid w:val="004415A4"/>
    <w:rsid w:val="00442E27"/>
    <w:rsid w:val="00443AF7"/>
    <w:rsid w:val="00445645"/>
    <w:rsid w:val="0044589A"/>
    <w:rsid w:val="0044643D"/>
    <w:rsid w:val="00446AB8"/>
    <w:rsid w:val="00447AAC"/>
    <w:rsid w:val="00452EF3"/>
    <w:rsid w:val="00453C2F"/>
    <w:rsid w:val="00454A10"/>
    <w:rsid w:val="0045550F"/>
    <w:rsid w:val="00457312"/>
    <w:rsid w:val="00460927"/>
    <w:rsid w:val="0046180A"/>
    <w:rsid w:val="00464766"/>
    <w:rsid w:val="00464C57"/>
    <w:rsid w:val="00465568"/>
    <w:rsid w:val="0046564C"/>
    <w:rsid w:val="00465D1C"/>
    <w:rsid w:val="004664B7"/>
    <w:rsid w:val="00467F62"/>
    <w:rsid w:val="0047047D"/>
    <w:rsid w:val="00470BC5"/>
    <w:rsid w:val="00471726"/>
    <w:rsid w:val="00472261"/>
    <w:rsid w:val="0047244B"/>
    <w:rsid w:val="004732F8"/>
    <w:rsid w:val="004736E3"/>
    <w:rsid w:val="00475990"/>
    <w:rsid w:val="00476581"/>
    <w:rsid w:val="00476D97"/>
    <w:rsid w:val="0048194F"/>
    <w:rsid w:val="00481D1C"/>
    <w:rsid w:val="00481F97"/>
    <w:rsid w:val="00482D33"/>
    <w:rsid w:val="00483C16"/>
    <w:rsid w:val="00484C7C"/>
    <w:rsid w:val="00487426"/>
    <w:rsid w:val="004874D3"/>
    <w:rsid w:val="004916ED"/>
    <w:rsid w:val="00491B30"/>
    <w:rsid w:val="00491BE6"/>
    <w:rsid w:val="0049209D"/>
    <w:rsid w:val="004922F3"/>
    <w:rsid w:val="004929C9"/>
    <w:rsid w:val="0049641B"/>
    <w:rsid w:val="00496536"/>
    <w:rsid w:val="004A0168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4B7"/>
    <w:rsid w:val="004B269F"/>
    <w:rsid w:val="004B2D69"/>
    <w:rsid w:val="004B3156"/>
    <w:rsid w:val="004B32FD"/>
    <w:rsid w:val="004B38EB"/>
    <w:rsid w:val="004B4515"/>
    <w:rsid w:val="004B4A15"/>
    <w:rsid w:val="004B6B3D"/>
    <w:rsid w:val="004B6F21"/>
    <w:rsid w:val="004B7522"/>
    <w:rsid w:val="004B7966"/>
    <w:rsid w:val="004C1D0C"/>
    <w:rsid w:val="004C23C7"/>
    <w:rsid w:val="004C2D75"/>
    <w:rsid w:val="004C2DDE"/>
    <w:rsid w:val="004C2E65"/>
    <w:rsid w:val="004C41A6"/>
    <w:rsid w:val="004C4650"/>
    <w:rsid w:val="004C6853"/>
    <w:rsid w:val="004C744D"/>
    <w:rsid w:val="004C7DBA"/>
    <w:rsid w:val="004D03C2"/>
    <w:rsid w:val="004D5116"/>
    <w:rsid w:val="004D52F1"/>
    <w:rsid w:val="004D79F1"/>
    <w:rsid w:val="004E21C5"/>
    <w:rsid w:val="004E2559"/>
    <w:rsid w:val="004E2B77"/>
    <w:rsid w:val="004E37E0"/>
    <w:rsid w:val="004E3B06"/>
    <w:rsid w:val="004E4F30"/>
    <w:rsid w:val="004E5DF0"/>
    <w:rsid w:val="004E76F7"/>
    <w:rsid w:val="004E7B20"/>
    <w:rsid w:val="004E7B8F"/>
    <w:rsid w:val="004F0875"/>
    <w:rsid w:val="004F0CD6"/>
    <w:rsid w:val="004F0DDA"/>
    <w:rsid w:val="004F128E"/>
    <w:rsid w:val="004F3209"/>
    <w:rsid w:val="004F605C"/>
    <w:rsid w:val="004F6342"/>
    <w:rsid w:val="004F7FBC"/>
    <w:rsid w:val="00500445"/>
    <w:rsid w:val="00500D09"/>
    <w:rsid w:val="0050137B"/>
    <w:rsid w:val="00501E48"/>
    <w:rsid w:val="00502D06"/>
    <w:rsid w:val="005035BD"/>
    <w:rsid w:val="00503614"/>
    <w:rsid w:val="0050445E"/>
    <w:rsid w:val="00504D82"/>
    <w:rsid w:val="00504ED5"/>
    <w:rsid w:val="00505F8C"/>
    <w:rsid w:val="00506AED"/>
    <w:rsid w:val="00510213"/>
    <w:rsid w:val="00510B1B"/>
    <w:rsid w:val="00511225"/>
    <w:rsid w:val="0051132C"/>
    <w:rsid w:val="00511E55"/>
    <w:rsid w:val="00512D50"/>
    <w:rsid w:val="00513F69"/>
    <w:rsid w:val="00514309"/>
    <w:rsid w:val="00514915"/>
    <w:rsid w:val="00514B55"/>
    <w:rsid w:val="00515731"/>
    <w:rsid w:val="0051668A"/>
    <w:rsid w:val="00521E0C"/>
    <w:rsid w:val="00523986"/>
    <w:rsid w:val="00525681"/>
    <w:rsid w:val="00525911"/>
    <w:rsid w:val="00527425"/>
    <w:rsid w:val="005303BC"/>
    <w:rsid w:val="00531342"/>
    <w:rsid w:val="005326A7"/>
    <w:rsid w:val="00533BA7"/>
    <w:rsid w:val="00533E92"/>
    <w:rsid w:val="00535603"/>
    <w:rsid w:val="005370DF"/>
    <w:rsid w:val="00537B3D"/>
    <w:rsid w:val="005400AF"/>
    <w:rsid w:val="005414F0"/>
    <w:rsid w:val="00542AEA"/>
    <w:rsid w:val="005430A3"/>
    <w:rsid w:val="00543E26"/>
    <w:rsid w:val="00547647"/>
    <w:rsid w:val="00547AAA"/>
    <w:rsid w:val="0055047A"/>
    <w:rsid w:val="0055087F"/>
    <w:rsid w:val="00550A68"/>
    <w:rsid w:val="0055192D"/>
    <w:rsid w:val="00552471"/>
    <w:rsid w:val="005543C9"/>
    <w:rsid w:val="00554F3E"/>
    <w:rsid w:val="005554C1"/>
    <w:rsid w:val="00556A2F"/>
    <w:rsid w:val="00556FCF"/>
    <w:rsid w:val="00557F0E"/>
    <w:rsid w:val="0056161C"/>
    <w:rsid w:val="00561764"/>
    <w:rsid w:val="00561790"/>
    <w:rsid w:val="00561CD6"/>
    <w:rsid w:val="00562E27"/>
    <w:rsid w:val="00565023"/>
    <w:rsid w:val="00565925"/>
    <w:rsid w:val="00565DCE"/>
    <w:rsid w:val="005660A1"/>
    <w:rsid w:val="00567077"/>
    <w:rsid w:val="0056782B"/>
    <w:rsid w:val="00570033"/>
    <w:rsid w:val="00570562"/>
    <w:rsid w:val="00570D71"/>
    <w:rsid w:val="00570E2B"/>
    <w:rsid w:val="00573837"/>
    <w:rsid w:val="005760CC"/>
    <w:rsid w:val="005769DE"/>
    <w:rsid w:val="00576AEC"/>
    <w:rsid w:val="005770D5"/>
    <w:rsid w:val="005775E6"/>
    <w:rsid w:val="005813AE"/>
    <w:rsid w:val="005814FC"/>
    <w:rsid w:val="00581AFD"/>
    <w:rsid w:val="00583E9D"/>
    <w:rsid w:val="005846AC"/>
    <w:rsid w:val="0058546D"/>
    <w:rsid w:val="00585BAC"/>
    <w:rsid w:val="0058618D"/>
    <w:rsid w:val="0058636C"/>
    <w:rsid w:val="00586480"/>
    <w:rsid w:val="0058672C"/>
    <w:rsid w:val="005868B9"/>
    <w:rsid w:val="00591021"/>
    <w:rsid w:val="005924D3"/>
    <w:rsid w:val="00592778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695"/>
    <w:rsid w:val="005A31D2"/>
    <w:rsid w:val="005A35E8"/>
    <w:rsid w:val="005A4035"/>
    <w:rsid w:val="005A4594"/>
    <w:rsid w:val="005A46FC"/>
    <w:rsid w:val="005A66C3"/>
    <w:rsid w:val="005A6942"/>
    <w:rsid w:val="005A6E1C"/>
    <w:rsid w:val="005A7D11"/>
    <w:rsid w:val="005A7F90"/>
    <w:rsid w:val="005B0973"/>
    <w:rsid w:val="005B14CA"/>
    <w:rsid w:val="005B19E3"/>
    <w:rsid w:val="005B34BB"/>
    <w:rsid w:val="005B39CE"/>
    <w:rsid w:val="005B47BB"/>
    <w:rsid w:val="005B4E59"/>
    <w:rsid w:val="005B602C"/>
    <w:rsid w:val="005B659C"/>
    <w:rsid w:val="005B6F4D"/>
    <w:rsid w:val="005B74B3"/>
    <w:rsid w:val="005B7967"/>
    <w:rsid w:val="005C08B9"/>
    <w:rsid w:val="005C15B7"/>
    <w:rsid w:val="005C23A1"/>
    <w:rsid w:val="005C5225"/>
    <w:rsid w:val="005C53D1"/>
    <w:rsid w:val="005C57D9"/>
    <w:rsid w:val="005C5E04"/>
    <w:rsid w:val="005D08C1"/>
    <w:rsid w:val="005D0C0B"/>
    <w:rsid w:val="005D37E9"/>
    <w:rsid w:val="005D3A33"/>
    <w:rsid w:val="005D4861"/>
    <w:rsid w:val="005D5D17"/>
    <w:rsid w:val="005E01A8"/>
    <w:rsid w:val="005E1F79"/>
    <w:rsid w:val="005E1F87"/>
    <w:rsid w:val="005E23F2"/>
    <w:rsid w:val="005E2BC4"/>
    <w:rsid w:val="005E2EBB"/>
    <w:rsid w:val="005E39C7"/>
    <w:rsid w:val="005E49DA"/>
    <w:rsid w:val="005E53BE"/>
    <w:rsid w:val="005E5B4A"/>
    <w:rsid w:val="005E7CE6"/>
    <w:rsid w:val="005F0157"/>
    <w:rsid w:val="005F0659"/>
    <w:rsid w:val="005F0B47"/>
    <w:rsid w:val="005F351F"/>
    <w:rsid w:val="005F3556"/>
    <w:rsid w:val="005F379C"/>
    <w:rsid w:val="005F4B48"/>
    <w:rsid w:val="005F5370"/>
    <w:rsid w:val="005F64AC"/>
    <w:rsid w:val="005F79BC"/>
    <w:rsid w:val="005F7FB3"/>
    <w:rsid w:val="006008BD"/>
    <w:rsid w:val="00600F3B"/>
    <w:rsid w:val="00602787"/>
    <w:rsid w:val="00603338"/>
    <w:rsid w:val="00604856"/>
    <w:rsid w:val="00604B5C"/>
    <w:rsid w:val="00605AA2"/>
    <w:rsid w:val="0060620D"/>
    <w:rsid w:val="00607066"/>
    <w:rsid w:val="00607D9F"/>
    <w:rsid w:val="006111EB"/>
    <w:rsid w:val="006151A8"/>
    <w:rsid w:val="0061556E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DC2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3D09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47FD7"/>
    <w:rsid w:val="00652FB0"/>
    <w:rsid w:val="00653094"/>
    <w:rsid w:val="006547B4"/>
    <w:rsid w:val="00656C53"/>
    <w:rsid w:val="0066174E"/>
    <w:rsid w:val="00661893"/>
    <w:rsid w:val="00663693"/>
    <w:rsid w:val="00665C28"/>
    <w:rsid w:val="00665D3A"/>
    <w:rsid w:val="00665DE8"/>
    <w:rsid w:val="0066641C"/>
    <w:rsid w:val="00667DFC"/>
    <w:rsid w:val="00670064"/>
    <w:rsid w:val="00670942"/>
    <w:rsid w:val="00670F15"/>
    <w:rsid w:val="00673503"/>
    <w:rsid w:val="00673FCB"/>
    <w:rsid w:val="00674060"/>
    <w:rsid w:val="00677B4C"/>
    <w:rsid w:val="00680898"/>
    <w:rsid w:val="00681215"/>
    <w:rsid w:val="00681BAE"/>
    <w:rsid w:val="006826FA"/>
    <w:rsid w:val="00682E5F"/>
    <w:rsid w:val="00683CEF"/>
    <w:rsid w:val="00684C2C"/>
    <w:rsid w:val="00684E22"/>
    <w:rsid w:val="00685A26"/>
    <w:rsid w:val="00687C40"/>
    <w:rsid w:val="00690B8A"/>
    <w:rsid w:val="00690B97"/>
    <w:rsid w:val="0069122C"/>
    <w:rsid w:val="006912A2"/>
    <w:rsid w:val="00691D07"/>
    <w:rsid w:val="00692F43"/>
    <w:rsid w:val="00695DF9"/>
    <w:rsid w:val="00696A31"/>
    <w:rsid w:val="00696CD0"/>
    <w:rsid w:val="0069784D"/>
    <w:rsid w:val="00697FB1"/>
    <w:rsid w:val="006A0E41"/>
    <w:rsid w:val="006A2A5D"/>
    <w:rsid w:val="006A40A4"/>
    <w:rsid w:val="006A5225"/>
    <w:rsid w:val="006A619A"/>
    <w:rsid w:val="006A723B"/>
    <w:rsid w:val="006B18F6"/>
    <w:rsid w:val="006B1D63"/>
    <w:rsid w:val="006B41A4"/>
    <w:rsid w:val="006B4707"/>
    <w:rsid w:val="006B4C14"/>
    <w:rsid w:val="006B4F02"/>
    <w:rsid w:val="006B5C12"/>
    <w:rsid w:val="006B6235"/>
    <w:rsid w:val="006B63D9"/>
    <w:rsid w:val="006B672D"/>
    <w:rsid w:val="006B7451"/>
    <w:rsid w:val="006C2BD1"/>
    <w:rsid w:val="006C3464"/>
    <w:rsid w:val="006C4B9C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3E14"/>
    <w:rsid w:val="006D47F4"/>
    <w:rsid w:val="006D5C71"/>
    <w:rsid w:val="006D676A"/>
    <w:rsid w:val="006D7C1B"/>
    <w:rsid w:val="006E11D7"/>
    <w:rsid w:val="006E1E4C"/>
    <w:rsid w:val="006E2D48"/>
    <w:rsid w:val="006E4529"/>
    <w:rsid w:val="006E465F"/>
    <w:rsid w:val="006E471B"/>
    <w:rsid w:val="006E5471"/>
    <w:rsid w:val="006E56F3"/>
    <w:rsid w:val="006F0FA3"/>
    <w:rsid w:val="006F1229"/>
    <w:rsid w:val="006F2EAD"/>
    <w:rsid w:val="006F3882"/>
    <w:rsid w:val="006F4893"/>
    <w:rsid w:val="006F48D9"/>
    <w:rsid w:val="006F522F"/>
    <w:rsid w:val="006F5615"/>
    <w:rsid w:val="006F5964"/>
    <w:rsid w:val="006F6ADD"/>
    <w:rsid w:val="006F72C1"/>
    <w:rsid w:val="00700184"/>
    <w:rsid w:val="00700544"/>
    <w:rsid w:val="007024BE"/>
    <w:rsid w:val="007029F9"/>
    <w:rsid w:val="0070388A"/>
    <w:rsid w:val="00703F5D"/>
    <w:rsid w:val="0070409D"/>
    <w:rsid w:val="00704C9F"/>
    <w:rsid w:val="0070556A"/>
    <w:rsid w:val="00707EBE"/>
    <w:rsid w:val="00711F1E"/>
    <w:rsid w:val="007125CE"/>
    <w:rsid w:val="00712644"/>
    <w:rsid w:val="0071336C"/>
    <w:rsid w:val="00713AF4"/>
    <w:rsid w:val="00713CE4"/>
    <w:rsid w:val="00714A2F"/>
    <w:rsid w:val="00716B09"/>
    <w:rsid w:val="0071763F"/>
    <w:rsid w:val="0072281D"/>
    <w:rsid w:val="007234D3"/>
    <w:rsid w:val="007239F5"/>
    <w:rsid w:val="00723D72"/>
    <w:rsid w:val="00724AE6"/>
    <w:rsid w:val="00726AA3"/>
    <w:rsid w:val="00726CE8"/>
    <w:rsid w:val="00731D09"/>
    <w:rsid w:val="0073211E"/>
    <w:rsid w:val="007360C9"/>
    <w:rsid w:val="007360F3"/>
    <w:rsid w:val="007361CB"/>
    <w:rsid w:val="00737D65"/>
    <w:rsid w:val="007408C4"/>
    <w:rsid w:val="007411AA"/>
    <w:rsid w:val="00742DD7"/>
    <w:rsid w:val="007446F0"/>
    <w:rsid w:val="007454C5"/>
    <w:rsid w:val="00745ED4"/>
    <w:rsid w:val="00746F43"/>
    <w:rsid w:val="00747F6F"/>
    <w:rsid w:val="007510B7"/>
    <w:rsid w:val="0075184E"/>
    <w:rsid w:val="00751D1B"/>
    <w:rsid w:val="00752933"/>
    <w:rsid w:val="00753667"/>
    <w:rsid w:val="00753B97"/>
    <w:rsid w:val="00753C22"/>
    <w:rsid w:val="00753C29"/>
    <w:rsid w:val="00753E3B"/>
    <w:rsid w:val="0075499C"/>
    <w:rsid w:val="007560E0"/>
    <w:rsid w:val="00756AD5"/>
    <w:rsid w:val="007575FB"/>
    <w:rsid w:val="0075773F"/>
    <w:rsid w:val="007600E7"/>
    <w:rsid w:val="00761F12"/>
    <w:rsid w:val="00763E9C"/>
    <w:rsid w:val="00764689"/>
    <w:rsid w:val="00764CEA"/>
    <w:rsid w:val="00766C2F"/>
    <w:rsid w:val="00767317"/>
    <w:rsid w:val="00770A28"/>
    <w:rsid w:val="00772173"/>
    <w:rsid w:val="007724F1"/>
    <w:rsid w:val="00772959"/>
    <w:rsid w:val="00772A95"/>
    <w:rsid w:val="00776657"/>
    <w:rsid w:val="00777E9F"/>
    <w:rsid w:val="00781FD9"/>
    <w:rsid w:val="0078276D"/>
    <w:rsid w:val="00782A38"/>
    <w:rsid w:val="00782FDF"/>
    <w:rsid w:val="00783348"/>
    <w:rsid w:val="00783BCA"/>
    <w:rsid w:val="00783ECB"/>
    <w:rsid w:val="00785294"/>
    <w:rsid w:val="007858B6"/>
    <w:rsid w:val="00786258"/>
    <w:rsid w:val="00786957"/>
    <w:rsid w:val="00787BBA"/>
    <w:rsid w:val="0079038C"/>
    <w:rsid w:val="007936B3"/>
    <w:rsid w:val="007942A9"/>
    <w:rsid w:val="007942BB"/>
    <w:rsid w:val="00795C5E"/>
    <w:rsid w:val="00795CD0"/>
    <w:rsid w:val="00795FAD"/>
    <w:rsid w:val="007967A3"/>
    <w:rsid w:val="00796CF5"/>
    <w:rsid w:val="007974F3"/>
    <w:rsid w:val="007978D2"/>
    <w:rsid w:val="007A0BF6"/>
    <w:rsid w:val="007A11FC"/>
    <w:rsid w:val="007A2929"/>
    <w:rsid w:val="007A5356"/>
    <w:rsid w:val="007A5941"/>
    <w:rsid w:val="007A6110"/>
    <w:rsid w:val="007B07F9"/>
    <w:rsid w:val="007B10C7"/>
    <w:rsid w:val="007B157C"/>
    <w:rsid w:val="007B1F3D"/>
    <w:rsid w:val="007B4057"/>
    <w:rsid w:val="007B46F0"/>
    <w:rsid w:val="007C118D"/>
    <w:rsid w:val="007C1ABC"/>
    <w:rsid w:val="007C4974"/>
    <w:rsid w:val="007C52C0"/>
    <w:rsid w:val="007C55D5"/>
    <w:rsid w:val="007C635A"/>
    <w:rsid w:val="007D2DC5"/>
    <w:rsid w:val="007D2E41"/>
    <w:rsid w:val="007D324F"/>
    <w:rsid w:val="007D3A7E"/>
    <w:rsid w:val="007D3A8A"/>
    <w:rsid w:val="007D4E53"/>
    <w:rsid w:val="007D6214"/>
    <w:rsid w:val="007D7411"/>
    <w:rsid w:val="007E09E2"/>
    <w:rsid w:val="007E126F"/>
    <w:rsid w:val="007E1987"/>
    <w:rsid w:val="007E278D"/>
    <w:rsid w:val="007E2BE7"/>
    <w:rsid w:val="007E4285"/>
    <w:rsid w:val="007E4753"/>
    <w:rsid w:val="007E58F0"/>
    <w:rsid w:val="007E63E3"/>
    <w:rsid w:val="007E65E5"/>
    <w:rsid w:val="007E698D"/>
    <w:rsid w:val="007E6E41"/>
    <w:rsid w:val="007E6E6A"/>
    <w:rsid w:val="007E70E3"/>
    <w:rsid w:val="007E7148"/>
    <w:rsid w:val="007E7774"/>
    <w:rsid w:val="007E7A1D"/>
    <w:rsid w:val="007E7BD5"/>
    <w:rsid w:val="007F329D"/>
    <w:rsid w:val="007F3D51"/>
    <w:rsid w:val="007F4A5F"/>
    <w:rsid w:val="007F6749"/>
    <w:rsid w:val="007F6F16"/>
    <w:rsid w:val="007F7454"/>
    <w:rsid w:val="007F7D7D"/>
    <w:rsid w:val="0080105F"/>
    <w:rsid w:val="00802FE7"/>
    <w:rsid w:val="008040A5"/>
    <w:rsid w:val="008043D1"/>
    <w:rsid w:val="008044CA"/>
    <w:rsid w:val="00804799"/>
    <w:rsid w:val="008053F2"/>
    <w:rsid w:val="00805A56"/>
    <w:rsid w:val="00807FCE"/>
    <w:rsid w:val="00811A60"/>
    <w:rsid w:val="00811E67"/>
    <w:rsid w:val="00812AA9"/>
    <w:rsid w:val="00812EE2"/>
    <w:rsid w:val="00814EAE"/>
    <w:rsid w:val="0081522D"/>
    <w:rsid w:val="00815D0F"/>
    <w:rsid w:val="008167EA"/>
    <w:rsid w:val="008174A8"/>
    <w:rsid w:val="0082098B"/>
    <w:rsid w:val="00820EDB"/>
    <w:rsid w:val="0082174E"/>
    <w:rsid w:val="008229D7"/>
    <w:rsid w:val="00824494"/>
    <w:rsid w:val="00824B25"/>
    <w:rsid w:val="00824B35"/>
    <w:rsid w:val="00827799"/>
    <w:rsid w:val="00827F03"/>
    <w:rsid w:val="00830719"/>
    <w:rsid w:val="00830A43"/>
    <w:rsid w:val="00831DD5"/>
    <w:rsid w:val="00834648"/>
    <w:rsid w:val="008350EF"/>
    <w:rsid w:val="0083556E"/>
    <w:rsid w:val="008355C2"/>
    <w:rsid w:val="00836347"/>
    <w:rsid w:val="008404F0"/>
    <w:rsid w:val="00843A45"/>
    <w:rsid w:val="00845874"/>
    <w:rsid w:val="008466DC"/>
    <w:rsid w:val="0084678A"/>
    <w:rsid w:val="00847B7E"/>
    <w:rsid w:val="008520B6"/>
    <w:rsid w:val="0085314D"/>
    <w:rsid w:val="00853307"/>
    <w:rsid w:val="008572D8"/>
    <w:rsid w:val="00857898"/>
    <w:rsid w:val="00857906"/>
    <w:rsid w:val="00857E03"/>
    <w:rsid w:val="008606A4"/>
    <w:rsid w:val="008626BF"/>
    <w:rsid w:val="00863772"/>
    <w:rsid w:val="0086581C"/>
    <w:rsid w:val="00866227"/>
    <w:rsid w:val="008668D3"/>
    <w:rsid w:val="008677A2"/>
    <w:rsid w:val="0087088E"/>
    <w:rsid w:val="00873598"/>
    <w:rsid w:val="008740F5"/>
    <w:rsid w:val="00874DF7"/>
    <w:rsid w:val="008769FB"/>
    <w:rsid w:val="00876F1F"/>
    <w:rsid w:val="008770FF"/>
    <w:rsid w:val="00877A99"/>
    <w:rsid w:val="00881D59"/>
    <w:rsid w:val="0088249C"/>
    <w:rsid w:val="00882728"/>
    <w:rsid w:val="00882A78"/>
    <w:rsid w:val="008831ED"/>
    <w:rsid w:val="00883FF7"/>
    <w:rsid w:val="00884A08"/>
    <w:rsid w:val="00884A60"/>
    <w:rsid w:val="008867AD"/>
    <w:rsid w:val="008875B1"/>
    <w:rsid w:val="00891B43"/>
    <w:rsid w:val="008923E2"/>
    <w:rsid w:val="00896AD9"/>
    <w:rsid w:val="00897795"/>
    <w:rsid w:val="008A09E3"/>
    <w:rsid w:val="008A1A88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63A"/>
    <w:rsid w:val="008B376B"/>
    <w:rsid w:val="008B5028"/>
    <w:rsid w:val="008B5BA0"/>
    <w:rsid w:val="008B5F3C"/>
    <w:rsid w:val="008B632C"/>
    <w:rsid w:val="008B6A65"/>
    <w:rsid w:val="008B6AC9"/>
    <w:rsid w:val="008B7C45"/>
    <w:rsid w:val="008C0EBD"/>
    <w:rsid w:val="008C0F32"/>
    <w:rsid w:val="008C1C23"/>
    <w:rsid w:val="008C2EB4"/>
    <w:rsid w:val="008C2F78"/>
    <w:rsid w:val="008C592B"/>
    <w:rsid w:val="008C5B46"/>
    <w:rsid w:val="008C5BF3"/>
    <w:rsid w:val="008C5E92"/>
    <w:rsid w:val="008C7C6D"/>
    <w:rsid w:val="008D257F"/>
    <w:rsid w:val="008D29B3"/>
    <w:rsid w:val="008D2FF7"/>
    <w:rsid w:val="008D4396"/>
    <w:rsid w:val="008D48FF"/>
    <w:rsid w:val="008D4EF8"/>
    <w:rsid w:val="008D5B53"/>
    <w:rsid w:val="008D5D50"/>
    <w:rsid w:val="008D6799"/>
    <w:rsid w:val="008D6AA0"/>
    <w:rsid w:val="008D7A81"/>
    <w:rsid w:val="008D7D14"/>
    <w:rsid w:val="008E034C"/>
    <w:rsid w:val="008E0820"/>
    <w:rsid w:val="008E13F1"/>
    <w:rsid w:val="008E252C"/>
    <w:rsid w:val="008E28A0"/>
    <w:rsid w:val="008E47AF"/>
    <w:rsid w:val="008E5152"/>
    <w:rsid w:val="008E53F5"/>
    <w:rsid w:val="008E5F9D"/>
    <w:rsid w:val="008E6B6D"/>
    <w:rsid w:val="008E77D7"/>
    <w:rsid w:val="008F0164"/>
    <w:rsid w:val="008F0220"/>
    <w:rsid w:val="008F135A"/>
    <w:rsid w:val="008F209E"/>
    <w:rsid w:val="008F2320"/>
    <w:rsid w:val="008F2878"/>
    <w:rsid w:val="008F5177"/>
    <w:rsid w:val="008F578D"/>
    <w:rsid w:val="008F65A1"/>
    <w:rsid w:val="008F6976"/>
    <w:rsid w:val="008F7348"/>
    <w:rsid w:val="009002C6"/>
    <w:rsid w:val="009009C6"/>
    <w:rsid w:val="00901CD1"/>
    <w:rsid w:val="00904474"/>
    <w:rsid w:val="009049B3"/>
    <w:rsid w:val="00904BFB"/>
    <w:rsid w:val="00906623"/>
    <w:rsid w:val="00906787"/>
    <w:rsid w:val="00906A1E"/>
    <w:rsid w:val="00906C89"/>
    <w:rsid w:val="00906F97"/>
    <w:rsid w:val="00910947"/>
    <w:rsid w:val="00912D60"/>
    <w:rsid w:val="00913837"/>
    <w:rsid w:val="00913975"/>
    <w:rsid w:val="00914526"/>
    <w:rsid w:val="00916C81"/>
    <w:rsid w:val="00917B46"/>
    <w:rsid w:val="00917F3E"/>
    <w:rsid w:val="00924C4A"/>
    <w:rsid w:val="009263DD"/>
    <w:rsid w:val="00927BB4"/>
    <w:rsid w:val="00930952"/>
    <w:rsid w:val="00932985"/>
    <w:rsid w:val="00936223"/>
    <w:rsid w:val="009372CB"/>
    <w:rsid w:val="00937FA5"/>
    <w:rsid w:val="00941237"/>
    <w:rsid w:val="009424EE"/>
    <w:rsid w:val="00944365"/>
    <w:rsid w:val="00944717"/>
    <w:rsid w:val="0094551F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365E"/>
    <w:rsid w:val="00954647"/>
    <w:rsid w:val="00957ACD"/>
    <w:rsid w:val="00957B57"/>
    <w:rsid w:val="0096185A"/>
    <w:rsid w:val="009619F2"/>
    <w:rsid w:val="009627EA"/>
    <w:rsid w:val="00962AC8"/>
    <w:rsid w:val="00962C41"/>
    <w:rsid w:val="00963007"/>
    <w:rsid w:val="0096402B"/>
    <w:rsid w:val="009642B0"/>
    <w:rsid w:val="00964321"/>
    <w:rsid w:val="00964654"/>
    <w:rsid w:val="00965798"/>
    <w:rsid w:val="009668FC"/>
    <w:rsid w:val="00966BB0"/>
    <w:rsid w:val="00967142"/>
    <w:rsid w:val="00970D04"/>
    <w:rsid w:val="009712CF"/>
    <w:rsid w:val="00971568"/>
    <w:rsid w:val="00971AD5"/>
    <w:rsid w:val="00972430"/>
    <w:rsid w:val="00972A6E"/>
    <w:rsid w:val="00972AAA"/>
    <w:rsid w:val="00974D9A"/>
    <w:rsid w:val="0097567B"/>
    <w:rsid w:val="009769F5"/>
    <w:rsid w:val="00980BD4"/>
    <w:rsid w:val="00980D90"/>
    <w:rsid w:val="009828EA"/>
    <w:rsid w:val="0098325F"/>
    <w:rsid w:val="009839BB"/>
    <w:rsid w:val="0098469B"/>
    <w:rsid w:val="00985226"/>
    <w:rsid w:val="00985AA0"/>
    <w:rsid w:val="00985B56"/>
    <w:rsid w:val="00986554"/>
    <w:rsid w:val="00986A19"/>
    <w:rsid w:val="009903B5"/>
    <w:rsid w:val="00990968"/>
    <w:rsid w:val="00990A4A"/>
    <w:rsid w:val="0099383A"/>
    <w:rsid w:val="00994111"/>
    <w:rsid w:val="0099429D"/>
    <w:rsid w:val="009948FC"/>
    <w:rsid w:val="00995EF7"/>
    <w:rsid w:val="0099610D"/>
    <w:rsid w:val="009961A5"/>
    <w:rsid w:val="00996493"/>
    <w:rsid w:val="00996572"/>
    <w:rsid w:val="00996A58"/>
    <w:rsid w:val="00997222"/>
    <w:rsid w:val="00997407"/>
    <w:rsid w:val="0099754C"/>
    <w:rsid w:val="009A0F4E"/>
    <w:rsid w:val="009A246E"/>
    <w:rsid w:val="009A24A8"/>
    <w:rsid w:val="009A5328"/>
    <w:rsid w:val="009A5C85"/>
    <w:rsid w:val="009A68AF"/>
    <w:rsid w:val="009A7749"/>
    <w:rsid w:val="009B00DC"/>
    <w:rsid w:val="009B1BB0"/>
    <w:rsid w:val="009B289D"/>
    <w:rsid w:val="009B2DB1"/>
    <w:rsid w:val="009C02A8"/>
    <w:rsid w:val="009C054E"/>
    <w:rsid w:val="009C08BC"/>
    <w:rsid w:val="009C09AE"/>
    <w:rsid w:val="009C207D"/>
    <w:rsid w:val="009C36A2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A5"/>
    <w:rsid w:val="009E3BCA"/>
    <w:rsid w:val="009E4F34"/>
    <w:rsid w:val="009E5850"/>
    <w:rsid w:val="009E7547"/>
    <w:rsid w:val="009E75F6"/>
    <w:rsid w:val="009E7C55"/>
    <w:rsid w:val="009E7E80"/>
    <w:rsid w:val="009F0120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7590"/>
    <w:rsid w:val="009F7E84"/>
    <w:rsid w:val="00A00758"/>
    <w:rsid w:val="00A03DBC"/>
    <w:rsid w:val="00A04828"/>
    <w:rsid w:val="00A05AFA"/>
    <w:rsid w:val="00A06DB8"/>
    <w:rsid w:val="00A11023"/>
    <w:rsid w:val="00A117A0"/>
    <w:rsid w:val="00A11F04"/>
    <w:rsid w:val="00A11F30"/>
    <w:rsid w:val="00A12652"/>
    <w:rsid w:val="00A13D7A"/>
    <w:rsid w:val="00A156D9"/>
    <w:rsid w:val="00A17AE4"/>
    <w:rsid w:val="00A2064A"/>
    <w:rsid w:val="00A208DD"/>
    <w:rsid w:val="00A20A6B"/>
    <w:rsid w:val="00A21CBE"/>
    <w:rsid w:val="00A226B8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1FB"/>
    <w:rsid w:val="00A30581"/>
    <w:rsid w:val="00A310A1"/>
    <w:rsid w:val="00A3113C"/>
    <w:rsid w:val="00A31D5D"/>
    <w:rsid w:val="00A321FC"/>
    <w:rsid w:val="00A346FA"/>
    <w:rsid w:val="00A34D16"/>
    <w:rsid w:val="00A3533F"/>
    <w:rsid w:val="00A35398"/>
    <w:rsid w:val="00A35AE5"/>
    <w:rsid w:val="00A37114"/>
    <w:rsid w:val="00A37D71"/>
    <w:rsid w:val="00A37EAB"/>
    <w:rsid w:val="00A41616"/>
    <w:rsid w:val="00A42337"/>
    <w:rsid w:val="00A42F11"/>
    <w:rsid w:val="00A43F0E"/>
    <w:rsid w:val="00A4419B"/>
    <w:rsid w:val="00A44748"/>
    <w:rsid w:val="00A44F50"/>
    <w:rsid w:val="00A450BD"/>
    <w:rsid w:val="00A452B7"/>
    <w:rsid w:val="00A475F0"/>
    <w:rsid w:val="00A476DA"/>
    <w:rsid w:val="00A47861"/>
    <w:rsid w:val="00A511EA"/>
    <w:rsid w:val="00A51ED3"/>
    <w:rsid w:val="00A52766"/>
    <w:rsid w:val="00A52A8E"/>
    <w:rsid w:val="00A53CAD"/>
    <w:rsid w:val="00A54936"/>
    <w:rsid w:val="00A57AD8"/>
    <w:rsid w:val="00A606DA"/>
    <w:rsid w:val="00A60CD9"/>
    <w:rsid w:val="00A60FF3"/>
    <w:rsid w:val="00A611AC"/>
    <w:rsid w:val="00A619AA"/>
    <w:rsid w:val="00A62021"/>
    <w:rsid w:val="00A62C17"/>
    <w:rsid w:val="00A63576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0D6B"/>
    <w:rsid w:val="00A82BFF"/>
    <w:rsid w:val="00A83B57"/>
    <w:rsid w:val="00A84322"/>
    <w:rsid w:val="00A8460C"/>
    <w:rsid w:val="00A85370"/>
    <w:rsid w:val="00A8597A"/>
    <w:rsid w:val="00A859BA"/>
    <w:rsid w:val="00A86387"/>
    <w:rsid w:val="00A874B8"/>
    <w:rsid w:val="00A9114E"/>
    <w:rsid w:val="00A9338B"/>
    <w:rsid w:val="00A936FA"/>
    <w:rsid w:val="00A93DB3"/>
    <w:rsid w:val="00A945CE"/>
    <w:rsid w:val="00A96D86"/>
    <w:rsid w:val="00A9704D"/>
    <w:rsid w:val="00A97AB0"/>
    <w:rsid w:val="00A97D6B"/>
    <w:rsid w:val="00AA0051"/>
    <w:rsid w:val="00AA1953"/>
    <w:rsid w:val="00AA2114"/>
    <w:rsid w:val="00AA2EB0"/>
    <w:rsid w:val="00AA475B"/>
    <w:rsid w:val="00AA4CC2"/>
    <w:rsid w:val="00AA4FB5"/>
    <w:rsid w:val="00AA50F8"/>
    <w:rsid w:val="00AA671B"/>
    <w:rsid w:val="00AA7183"/>
    <w:rsid w:val="00AB30E3"/>
    <w:rsid w:val="00AB3B3E"/>
    <w:rsid w:val="00AB3CF2"/>
    <w:rsid w:val="00AB3D83"/>
    <w:rsid w:val="00AB4AF8"/>
    <w:rsid w:val="00AB5139"/>
    <w:rsid w:val="00AB54AC"/>
    <w:rsid w:val="00AB5638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3361"/>
    <w:rsid w:val="00AC6D73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6349"/>
    <w:rsid w:val="00AE7033"/>
    <w:rsid w:val="00AE73BA"/>
    <w:rsid w:val="00AE776B"/>
    <w:rsid w:val="00AF0364"/>
    <w:rsid w:val="00AF0785"/>
    <w:rsid w:val="00AF0788"/>
    <w:rsid w:val="00AF0A65"/>
    <w:rsid w:val="00AF1A95"/>
    <w:rsid w:val="00AF39B2"/>
    <w:rsid w:val="00AF3A43"/>
    <w:rsid w:val="00AF67CF"/>
    <w:rsid w:val="00AF6C74"/>
    <w:rsid w:val="00AF7D96"/>
    <w:rsid w:val="00B001FB"/>
    <w:rsid w:val="00B04091"/>
    <w:rsid w:val="00B04168"/>
    <w:rsid w:val="00B0417A"/>
    <w:rsid w:val="00B04412"/>
    <w:rsid w:val="00B044C9"/>
    <w:rsid w:val="00B04E5C"/>
    <w:rsid w:val="00B04F49"/>
    <w:rsid w:val="00B07F57"/>
    <w:rsid w:val="00B103A5"/>
    <w:rsid w:val="00B10EF5"/>
    <w:rsid w:val="00B116E3"/>
    <w:rsid w:val="00B12F1B"/>
    <w:rsid w:val="00B1368F"/>
    <w:rsid w:val="00B14912"/>
    <w:rsid w:val="00B1637C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27D26"/>
    <w:rsid w:val="00B33524"/>
    <w:rsid w:val="00B33869"/>
    <w:rsid w:val="00B33936"/>
    <w:rsid w:val="00B34812"/>
    <w:rsid w:val="00B35114"/>
    <w:rsid w:val="00B362BB"/>
    <w:rsid w:val="00B37001"/>
    <w:rsid w:val="00B37673"/>
    <w:rsid w:val="00B407E9"/>
    <w:rsid w:val="00B41569"/>
    <w:rsid w:val="00B41643"/>
    <w:rsid w:val="00B429F1"/>
    <w:rsid w:val="00B43494"/>
    <w:rsid w:val="00B43757"/>
    <w:rsid w:val="00B43F4E"/>
    <w:rsid w:val="00B44183"/>
    <w:rsid w:val="00B449AB"/>
    <w:rsid w:val="00B455BC"/>
    <w:rsid w:val="00B46A20"/>
    <w:rsid w:val="00B5067C"/>
    <w:rsid w:val="00B51133"/>
    <w:rsid w:val="00B5151E"/>
    <w:rsid w:val="00B522C6"/>
    <w:rsid w:val="00B52A74"/>
    <w:rsid w:val="00B546B7"/>
    <w:rsid w:val="00B5590D"/>
    <w:rsid w:val="00B56EC2"/>
    <w:rsid w:val="00B57678"/>
    <w:rsid w:val="00B623C0"/>
    <w:rsid w:val="00B63987"/>
    <w:rsid w:val="00B63B6F"/>
    <w:rsid w:val="00B63D77"/>
    <w:rsid w:val="00B664BE"/>
    <w:rsid w:val="00B7014A"/>
    <w:rsid w:val="00B7151F"/>
    <w:rsid w:val="00B7235F"/>
    <w:rsid w:val="00B726D3"/>
    <w:rsid w:val="00B73E77"/>
    <w:rsid w:val="00B7457A"/>
    <w:rsid w:val="00B74EED"/>
    <w:rsid w:val="00B75768"/>
    <w:rsid w:val="00B76486"/>
    <w:rsid w:val="00B770DA"/>
    <w:rsid w:val="00B80289"/>
    <w:rsid w:val="00B80816"/>
    <w:rsid w:val="00B80A22"/>
    <w:rsid w:val="00B80BF1"/>
    <w:rsid w:val="00B81280"/>
    <w:rsid w:val="00B816C2"/>
    <w:rsid w:val="00B81CC5"/>
    <w:rsid w:val="00B82FE9"/>
    <w:rsid w:val="00B839B5"/>
    <w:rsid w:val="00B83EAD"/>
    <w:rsid w:val="00B83F28"/>
    <w:rsid w:val="00B84AD3"/>
    <w:rsid w:val="00B84C5A"/>
    <w:rsid w:val="00B8522B"/>
    <w:rsid w:val="00B860DC"/>
    <w:rsid w:val="00B86D09"/>
    <w:rsid w:val="00B8772C"/>
    <w:rsid w:val="00B910E8"/>
    <w:rsid w:val="00B91B66"/>
    <w:rsid w:val="00B9295C"/>
    <w:rsid w:val="00B92ED7"/>
    <w:rsid w:val="00B94080"/>
    <w:rsid w:val="00B9413C"/>
    <w:rsid w:val="00B950F2"/>
    <w:rsid w:val="00B95375"/>
    <w:rsid w:val="00B96295"/>
    <w:rsid w:val="00B97949"/>
    <w:rsid w:val="00B97EB3"/>
    <w:rsid w:val="00BA1700"/>
    <w:rsid w:val="00BA3440"/>
    <w:rsid w:val="00BA4C0B"/>
    <w:rsid w:val="00BA5792"/>
    <w:rsid w:val="00BA6BA4"/>
    <w:rsid w:val="00BA760A"/>
    <w:rsid w:val="00BB00A8"/>
    <w:rsid w:val="00BB1D41"/>
    <w:rsid w:val="00BB38F7"/>
    <w:rsid w:val="00BB39E7"/>
    <w:rsid w:val="00BB3D04"/>
    <w:rsid w:val="00BB3E0A"/>
    <w:rsid w:val="00BB42E3"/>
    <w:rsid w:val="00BB5009"/>
    <w:rsid w:val="00BB5456"/>
    <w:rsid w:val="00BB56B6"/>
    <w:rsid w:val="00BB581D"/>
    <w:rsid w:val="00BB7A0B"/>
    <w:rsid w:val="00BC1FCB"/>
    <w:rsid w:val="00BC2676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3D33"/>
    <w:rsid w:val="00BD6BA2"/>
    <w:rsid w:val="00BD7259"/>
    <w:rsid w:val="00BD79BC"/>
    <w:rsid w:val="00BE0056"/>
    <w:rsid w:val="00BE0079"/>
    <w:rsid w:val="00BE02C5"/>
    <w:rsid w:val="00BE1EBE"/>
    <w:rsid w:val="00BE45A3"/>
    <w:rsid w:val="00BE4713"/>
    <w:rsid w:val="00BE4A39"/>
    <w:rsid w:val="00BE4B49"/>
    <w:rsid w:val="00BE51F1"/>
    <w:rsid w:val="00BE5443"/>
    <w:rsid w:val="00BE640A"/>
    <w:rsid w:val="00BE6DB8"/>
    <w:rsid w:val="00BF1213"/>
    <w:rsid w:val="00BF1BDF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6517"/>
    <w:rsid w:val="00C067C2"/>
    <w:rsid w:val="00C06D3F"/>
    <w:rsid w:val="00C07412"/>
    <w:rsid w:val="00C1011F"/>
    <w:rsid w:val="00C1021D"/>
    <w:rsid w:val="00C121B9"/>
    <w:rsid w:val="00C137FA"/>
    <w:rsid w:val="00C14C34"/>
    <w:rsid w:val="00C14D46"/>
    <w:rsid w:val="00C1567E"/>
    <w:rsid w:val="00C15E92"/>
    <w:rsid w:val="00C17987"/>
    <w:rsid w:val="00C200B7"/>
    <w:rsid w:val="00C21049"/>
    <w:rsid w:val="00C21EA0"/>
    <w:rsid w:val="00C22B4F"/>
    <w:rsid w:val="00C22CD4"/>
    <w:rsid w:val="00C2402E"/>
    <w:rsid w:val="00C25C29"/>
    <w:rsid w:val="00C25D44"/>
    <w:rsid w:val="00C269B8"/>
    <w:rsid w:val="00C30706"/>
    <w:rsid w:val="00C31645"/>
    <w:rsid w:val="00C33CE1"/>
    <w:rsid w:val="00C35773"/>
    <w:rsid w:val="00C37CEF"/>
    <w:rsid w:val="00C4144A"/>
    <w:rsid w:val="00C428F6"/>
    <w:rsid w:val="00C4392E"/>
    <w:rsid w:val="00C44700"/>
    <w:rsid w:val="00C45576"/>
    <w:rsid w:val="00C4728C"/>
    <w:rsid w:val="00C47D14"/>
    <w:rsid w:val="00C500FF"/>
    <w:rsid w:val="00C51635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70227"/>
    <w:rsid w:val="00C70481"/>
    <w:rsid w:val="00C7102B"/>
    <w:rsid w:val="00C74182"/>
    <w:rsid w:val="00C742F7"/>
    <w:rsid w:val="00C747EC"/>
    <w:rsid w:val="00C751A7"/>
    <w:rsid w:val="00C75CDF"/>
    <w:rsid w:val="00C75F1C"/>
    <w:rsid w:val="00C76984"/>
    <w:rsid w:val="00C8044F"/>
    <w:rsid w:val="00C80E09"/>
    <w:rsid w:val="00C8196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80D"/>
    <w:rsid w:val="00C9659A"/>
    <w:rsid w:val="00C96AAF"/>
    <w:rsid w:val="00C96B3E"/>
    <w:rsid w:val="00CA0884"/>
    <w:rsid w:val="00CA0B48"/>
    <w:rsid w:val="00CA34B6"/>
    <w:rsid w:val="00CA3755"/>
    <w:rsid w:val="00CA40A2"/>
    <w:rsid w:val="00CA47D7"/>
    <w:rsid w:val="00CA636F"/>
    <w:rsid w:val="00CA6C99"/>
    <w:rsid w:val="00CB0FF1"/>
    <w:rsid w:val="00CB1569"/>
    <w:rsid w:val="00CB18BF"/>
    <w:rsid w:val="00CB19D1"/>
    <w:rsid w:val="00CB2206"/>
    <w:rsid w:val="00CB37F8"/>
    <w:rsid w:val="00CB4181"/>
    <w:rsid w:val="00CB4AB4"/>
    <w:rsid w:val="00CB4DAA"/>
    <w:rsid w:val="00CB52C0"/>
    <w:rsid w:val="00CB6661"/>
    <w:rsid w:val="00CB6906"/>
    <w:rsid w:val="00CB74C9"/>
    <w:rsid w:val="00CC01C0"/>
    <w:rsid w:val="00CC2234"/>
    <w:rsid w:val="00CC27E3"/>
    <w:rsid w:val="00CC366F"/>
    <w:rsid w:val="00CC47D4"/>
    <w:rsid w:val="00CC4B87"/>
    <w:rsid w:val="00CC58B0"/>
    <w:rsid w:val="00CC5FCE"/>
    <w:rsid w:val="00CC6EAF"/>
    <w:rsid w:val="00CC70AB"/>
    <w:rsid w:val="00CC73EC"/>
    <w:rsid w:val="00CC78E1"/>
    <w:rsid w:val="00CC7D7C"/>
    <w:rsid w:val="00CC7DE8"/>
    <w:rsid w:val="00CD0068"/>
    <w:rsid w:val="00CD092E"/>
    <w:rsid w:val="00CD09C2"/>
    <w:rsid w:val="00CD205F"/>
    <w:rsid w:val="00CD21D4"/>
    <w:rsid w:val="00CD25DA"/>
    <w:rsid w:val="00CD324E"/>
    <w:rsid w:val="00CD336B"/>
    <w:rsid w:val="00CD3BCA"/>
    <w:rsid w:val="00CD3F84"/>
    <w:rsid w:val="00CD7B37"/>
    <w:rsid w:val="00CE0591"/>
    <w:rsid w:val="00CE150D"/>
    <w:rsid w:val="00CE153D"/>
    <w:rsid w:val="00CE1D00"/>
    <w:rsid w:val="00CE230A"/>
    <w:rsid w:val="00CE2979"/>
    <w:rsid w:val="00CE3417"/>
    <w:rsid w:val="00CE3BED"/>
    <w:rsid w:val="00CE451F"/>
    <w:rsid w:val="00CE4DE7"/>
    <w:rsid w:val="00CE523A"/>
    <w:rsid w:val="00CE588C"/>
    <w:rsid w:val="00CF09DD"/>
    <w:rsid w:val="00CF0B61"/>
    <w:rsid w:val="00CF1FE2"/>
    <w:rsid w:val="00CF2FF9"/>
    <w:rsid w:val="00CF391C"/>
    <w:rsid w:val="00CF3B07"/>
    <w:rsid w:val="00CF41D8"/>
    <w:rsid w:val="00CF46D4"/>
    <w:rsid w:val="00CF49A7"/>
    <w:rsid w:val="00CF532F"/>
    <w:rsid w:val="00CF6342"/>
    <w:rsid w:val="00CF6D5C"/>
    <w:rsid w:val="00CF763F"/>
    <w:rsid w:val="00D009CD"/>
    <w:rsid w:val="00D01245"/>
    <w:rsid w:val="00D02704"/>
    <w:rsid w:val="00D04E84"/>
    <w:rsid w:val="00D07F36"/>
    <w:rsid w:val="00D10C44"/>
    <w:rsid w:val="00D10EC5"/>
    <w:rsid w:val="00D115FE"/>
    <w:rsid w:val="00D137B3"/>
    <w:rsid w:val="00D13816"/>
    <w:rsid w:val="00D14DE3"/>
    <w:rsid w:val="00D15422"/>
    <w:rsid w:val="00D16117"/>
    <w:rsid w:val="00D16795"/>
    <w:rsid w:val="00D16B21"/>
    <w:rsid w:val="00D17C4C"/>
    <w:rsid w:val="00D20BFF"/>
    <w:rsid w:val="00D215AE"/>
    <w:rsid w:val="00D21C99"/>
    <w:rsid w:val="00D21F36"/>
    <w:rsid w:val="00D22DBB"/>
    <w:rsid w:val="00D2443B"/>
    <w:rsid w:val="00D24B3F"/>
    <w:rsid w:val="00D255F4"/>
    <w:rsid w:val="00D25692"/>
    <w:rsid w:val="00D30569"/>
    <w:rsid w:val="00D30CEC"/>
    <w:rsid w:val="00D31B1D"/>
    <w:rsid w:val="00D31B8C"/>
    <w:rsid w:val="00D32735"/>
    <w:rsid w:val="00D34F6D"/>
    <w:rsid w:val="00D368D7"/>
    <w:rsid w:val="00D3751A"/>
    <w:rsid w:val="00D41389"/>
    <w:rsid w:val="00D416F4"/>
    <w:rsid w:val="00D418D8"/>
    <w:rsid w:val="00D418DB"/>
    <w:rsid w:val="00D41A16"/>
    <w:rsid w:val="00D43EE7"/>
    <w:rsid w:val="00D45956"/>
    <w:rsid w:val="00D45C6B"/>
    <w:rsid w:val="00D501F8"/>
    <w:rsid w:val="00D5071E"/>
    <w:rsid w:val="00D52266"/>
    <w:rsid w:val="00D5420B"/>
    <w:rsid w:val="00D5555B"/>
    <w:rsid w:val="00D55D49"/>
    <w:rsid w:val="00D560C4"/>
    <w:rsid w:val="00D562B0"/>
    <w:rsid w:val="00D6113A"/>
    <w:rsid w:val="00D62264"/>
    <w:rsid w:val="00D623F7"/>
    <w:rsid w:val="00D62567"/>
    <w:rsid w:val="00D64C08"/>
    <w:rsid w:val="00D67A9F"/>
    <w:rsid w:val="00D72B91"/>
    <w:rsid w:val="00D72E90"/>
    <w:rsid w:val="00D73F61"/>
    <w:rsid w:val="00D74118"/>
    <w:rsid w:val="00D74D93"/>
    <w:rsid w:val="00D80F05"/>
    <w:rsid w:val="00D81231"/>
    <w:rsid w:val="00D82CE3"/>
    <w:rsid w:val="00D8380F"/>
    <w:rsid w:val="00D84758"/>
    <w:rsid w:val="00D85986"/>
    <w:rsid w:val="00D85BE5"/>
    <w:rsid w:val="00D863C2"/>
    <w:rsid w:val="00D86560"/>
    <w:rsid w:val="00D867C3"/>
    <w:rsid w:val="00D918A6"/>
    <w:rsid w:val="00D9258E"/>
    <w:rsid w:val="00D92ACE"/>
    <w:rsid w:val="00D93A7F"/>
    <w:rsid w:val="00D96263"/>
    <w:rsid w:val="00D962F6"/>
    <w:rsid w:val="00D96D07"/>
    <w:rsid w:val="00D96EB4"/>
    <w:rsid w:val="00D97D81"/>
    <w:rsid w:val="00DA06DE"/>
    <w:rsid w:val="00DA10C8"/>
    <w:rsid w:val="00DA2505"/>
    <w:rsid w:val="00DA62F9"/>
    <w:rsid w:val="00DA7063"/>
    <w:rsid w:val="00DA720E"/>
    <w:rsid w:val="00DA78A3"/>
    <w:rsid w:val="00DA7ACC"/>
    <w:rsid w:val="00DB1194"/>
    <w:rsid w:val="00DB17A4"/>
    <w:rsid w:val="00DB278C"/>
    <w:rsid w:val="00DB39CC"/>
    <w:rsid w:val="00DB46FE"/>
    <w:rsid w:val="00DB5A87"/>
    <w:rsid w:val="00DB6DC8"/>
    <w:rsid w:val="00DB7D85"/>
    <w:rsid w:val="00DB7DF0"/>
    <w:rsid w:val="00DB7F42"/>
    <w:rsid w:val="00DC0648"/>
    <w:rsid w:val="00DC0DE0"/>
    <w:rsid w:val="00DC15AC"/>
    <w:rsid w:val="00DC1E68"/>
    <w:rsid w:val="00DC45A3"/>
    <w:rsid w:val="00DC5DB7"/>
    <w:rsid w:val="00DC5E54"/>
    <w:rsid w:val="00DC6249"/>
    <w:rsid w:val="00DC62A2"/>
    <w:rsid w:val="00DD089F"/>
    <w:rsid w:val="00DD08B1"/>
    <w:rsid w:val="00DD29A9"/>
    <w:rsid w:val="00DD2B6A"/>
    <w:rsid w:val="00DD451A"/>
    <w:rsid w:val="00DD5DAB"/>
    <w:rsid w:val="00DD5DBD"/>
    <w:rsid w:val="00DD61A8"/>
    <w:rsid w:val="00DD6B1D"/>
    <w:rsid w:val="00DE0750"/>
    <w:rsid w:val="00DE1808"/>
    <w:rsid w:val="00DE18BA"/>
    <w:rsid w:val="00DE48D4"/>
    <w:rsid w:val="00DE55DF"/>
    <w:rsid w:val="00DE647E"/>
    <w:rsid w:val="00DE6F97"/>
    <w:rsid w:val="00DE7639"/>
    <w:rsid w:val="00DE76A5"/>
    <w:rsid w:val="00DF049A"/>
    <w:rsid w:val="00DF0AD0"/>
    <w:rsid w:val="00DF0CE8"/>
    <w:rsid w:val="00DF1649"/>
    <w:rsid w:val="00DF1768"/>
    <w:rsid w:val="00DF1E68"/>
    <w:rsid w:val="00DF4302"/>
    <w:rsid w:val="00DF4526"/>
    <w:rsid w:val="00DF5A34"/>
    <w:rsid w:val="00E0076A"/>
    <w:rsid w:val="00E00E80"/>
    <w:rsid w:val="00E00F80"/>
    <w:rsid w:val="00E01889"/>
    <w:rsid w:val="00E030EC"/>
    <w:rsid w:val="00E03451"/>
    <w:rsid w:val="00E0360A"/>
    <w:rsid w:val="00E0481C"/>
    <w:rsid w:val="00E04EDE"/>
    <w:rsid w:val="00E05379"/>
    <w:rsid w:val="00E053E3"/>
    <w:rsid w:val="00E05E43"/>
    <w:rsid w:val="00E06D51"/>
    <w:rsid w:val="00E075D4"/>
    <w:rsid w:val="00E116C1"/>
    <w:rsid w:val="00E11B60"/>
    <w:rsid w:val="00E1387C"/>
    <w:rsid w:val="00E168E2"/>
    <w:rsid w:val="00E20E73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2F56"/>
    <w:rsid w:val="00E34BAA"/>
    <w:rsid w:val="00E351B1"/>
    <w:rsid w:val="00E36470"/>
    <w:rsid w:val="00E37207"/>
    <w:rsid w:val="00E42110"/>
    <w:rsid w:val="00E43943"/>
    <w:rsid w:val="00E44E0F"/>
    <w:rsid w:val="00E45927"/>
    <w:rsid w:val="00E4614C"/>
    <w:rsid w:val="00E471AE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3EEE"/>
    <w:rsid w:val="00E64385"/>
    <w:rsid w:val="00E64894"/>
    <w:rsid w:val="00E651CA"/>
    <w:rsid w:val="00E66190"/>
    <w:rsid w:val="00E71757"/>
    <w:rsid w:val="00E72F3D"/>
    <w:rsid w:val="00E73125"/>
    <w:rsid w:val="00E73861"/>
    <w:rsid w:val="00E73D4D"/>
    <w:rsid w:val="00E741B6"/>
    <w:rsid w:val="00E74260"/>
    <w:rsid w:val="00E7639A"/>
    <w:rsid w:val="00E76F7D"/>
    <w:rsid w:val="00E81B0C"/>
    <w:rsid w:val="00E823C6"/>
    <w:rsid w:val="00E82644"/>
    <w:rsid w:val="00E834E7"/>
    <w:rsid w:val="00E854DB"/>
    <w:rsid w:val="00E871CF"/>
    <w:rsid w:val="00E874C0"/>
    <w:rsid w:val="00E87976"/>
    <w:rsid w:val="00E910E0"/>
    <w:rsid w:val="00E91B29"/>
    <w:rsid w:val="00E91C13"/>
    <w:rsid w:val="00E921DC"/>
    <w:rsid w:val="00E93FEC"/>
    <w:rsid w:val="00E94542"/>
    <w:rsid w:val="00E95A89"/>
    <w:rsid w:val="00E961E4"/>
    <w:rsid w:val="00E9657D"/>
    <w:rsid w:val="00E967ED"/>
    <w:rsid w:val="00E96966"/>
    <w:rsid w:val="00E9748E"/>
    <w:rsid w:val="00EA05FA"/>
    <w:rsid w:val="00EA1090"/>
    <w:rsid w:val="00EA151D"/>
    <w:rsid w:val="00EA3D2B"/>
    <w:rsid w:val="00EA5F22"/>
    <w:rsid w:val="00EB02CE"/>
    <w:rsid w:val="00EB0E19"/>
    <w:rsid w:val="00EB0FF7"/>
    <w:rsid w:val="00EB1060"/>
    <w:rsid w:val="00EB1A5B"/>
    <w:rsid w:val="00EB1C91"/>
    <w:rsid w:val="00EB4E91"/>
    <w:rsid w:val="00EB5DEB"/>
    <w:rsid w:val="00EC36D5"/>
    <w:rsid w:val="00EC3FF2"/>
    <w:rsid w:val="00EC4012"/>
    <w:rsid w:val="00EC4142"/>
    <w:rsid w:val="00EC5C55"/>
    <w:rsid w:val="00EC5EF3"/>
    <w:rsid w:val="00EC60CC"/>
    <w:rsid w:val="00EC7104"/>
    <w:rsid w:val="00EC7EAB"/>
    <w:rsid w:val="00ED2670"/>
    <w:rsid w:val="00ED2CAB"/>
    <w:rsid w:val="00ED3B35"/>
    <w:rsid w:val="00ED3E9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E9F"/>
    <w:rsid w:val="00EE6D6A"/>
    <w:rsid w:val="00EF06B1"/>
    <w:rsid w:val="00EF082C"/>
    <w:rsid w:val="00EF111F"/>
    <w:rsid w:val="00EF2430"/>
    <w:rsid w:val="00EF3C75"/>
    <w:rsid w:val="00EF43FA"/>
    <w:rsid w:val="00EF51B1"/>
    <w:rsid w:val="00EF7515"/>
    <w:rsid w:val="00F0058B"/>
    <w:rsid w:val="00F0097E"/>
    <w:rsid w:val="00F029D8"/>
    <w:rsid w:val="00F02A8C"/>
    <w:rsid w:val="00F037BA"/>
    <w:rsid w:val="00F04477"/>
    <w:rsid w:val="00F04CE9"/>
    <w:rsid w:val="00F057F0"/>
    <w:rsid w:val="00F0704A"/>
    <w:rsid w:val="00F07236"/>
    <w:rsid w:val="00F074EA"/>
    <w:rsid w:val="00F07DAF"/>
    <w:rsid w:val="00F07F6C"/>
    <w:rsid w:val="00F10882"/>
    <w:rsid w:val="00F10DAF"/>
    <w:rsid w:val="00F11E3F"/>
    <w:rsid w:val="00F11ED5"/>
    <w:rsid w:val="00F123D2"/>
    <w:rsid w:val="00F13857"/>
    <w:rsid w:val="00F1403F"/>
    <w:rsid w:val="00F174C6"/>
    <w:rsid w:val="00F216D7"/>
    <w:rsid w:val="00F2199C"/>
    <w:rsid w:val="00F21BC1"/>
    <w:rsid w:val="00F22075"/>
    <w:rsid w:val="00F22A6F"/>
    <w:rsid w:val="00F23219"/>
    <w:rsid w:val="00F25431"/>
    <w:rsid w:val="00F26267"/>
    <w:rsid w:val="00F26527"/>
    <w:rsid w:val="00F278CC"/>
    <w:rsid w:val="00F31B7F"/>
    <w:rsid w:val="00F32F26"/>
    <w:rsid w:val="00F33E9A"/>
    <w:rsid w:val="00F34237"/>
    <w:rsid w:val="00F35149"/>
    <w:rsid w:val="00F35F12"/>
    <w:rsid w:val="00F3612F"/>
    <w:rsid w:val="00F37645"/>
    <w:rsid w:val="00F37836"/>
    <w:rsid w:val="00F37FAF"/>
    <w:rsid w:val="00F40C17"/>
    <w:rsid w:val="00F40CFF"/>
    <w:rsid w:val="00F42467"/>
    <w:rsid w:val="00F439D1"/>
    <w:rsid w:val="00F459AD"/>
    <w:rsid w:val="00F504C3"/>
    <w:rsid w:val="00F50581"/>
    <w:rsid w:val="00F50BB5"/>
    <w:rsid w:val="00F50E88"/>
    <w:rsid w:val="00F52C7A"/>
    <w:rsid w:val="00F534F8"/>
    <w:rsid w:val="00F53ABD"/>
    <w:rsid w:val="00F555DE"/>
    <w:rsid w:val="00F556C2"/>
    <w:rsid w:val="00F5656E"/>
    <w:rsid w:val="00F57F74"/>
    <w:rsid w:val="00F60834"/>
    <w:rsid w:val="00F60EAA"/>
    <w:rsid w:val="00F61D18"/>
    <w:rsid w:val="00F622A3"/>
    <w:rsid w:val="00F624AB"/>
    <w:rsid w:val="00F62833"/>
    <w:rsid w:val="00F63B87"/>
    <w:rsid w:val="00F63FAD"/>
    <w:rsid w:val="00F64707"/>
    <w:rsid w:val="00F67249"/>
    <w:rsid w:val="00F67C65"/>
    <w:rsid w:val="00F70508"/>
    <w:rsid w:val="00F728D8"/>
    <w:rsid w:val="00F72BE4"/>
    <w:rsid w:val="00F744AD"/>
    <w:rsid w:val="00F74BC1"/>
    <w:rsid w:val="00F74DD5"/>
    <w:rsid w:val="00F8001D"/>
    <w:rsid w:val="00F8346A"/>
    <w:rsid w:val="00F83CEC"/>
    <w:rsid w:val="00F849F8"/>
    <w:rsid w:val="00F86003"/>
    <w:rsid w:val="00F87293"/>
    <w:rsid w:val="00F873A0"/>
    <w:rsid w:val="00F918EF"/>
    <w:rsid w:val="00F92F27"/>
    <w:rsid w:val="00F93846"/>
    <w:rsid w:val="00F93AB2"/>
    <w:rsid w:val="00F94DC4"/>
    <w:rsid w:val="00F953B1"/>
    <w:rsid w:val="00F9554C"/>
    <w:rsid w:val="00F95856"/>
    <w:rsid w:val="00F971B5"/>
    <w:rsid w:val="00F975DF"/>
    <w:rsid w:val="00F9792C"/>
    <w:rsid w:val="00F97DE0"/>
    <w:rsid w:val="00FA0310"/>
    <w:rsid w:val="00FA21C9"/>
    <w:rsid w:val="00FA38C5"/>
    <w:rsid w:val="00FA4C2C"/>
    <w:rsid w:val="00FA5824"/>
    <w:rsid w:val="00FA6297"/>
    <w:rsid w:val="00FA6504"/>
    <w:rsid w:val="00FA77BC"/>
    <w:rsid w:val="00FA7E7A"/>
    <w:rsid w:val="00FB06CF"/>
    <w:rsid w:val="00FB108A"/>
    <w:rsid w:val="00FB140C"/>
    <w:rsid w:val="00FB209A"/>
    <w:rsid w:val="00FB2EBD"/>
    <w:rsid w:val="00FB325D"/>
    <w:rsid w:val="00FB337A"/>
    <w:rsid w:val="00FB4844"/>
    <w:rsid w:val="00FB53DD"/>
    <w:rsid w:val="00FB5A27"/>
    <w:rsid w:val="00FB67CC"/>
    <w:rsid w:val="00FB7FA9"/>
    <w:rsid w:val="00FC0A9B"/>
    <w:rsid w:val="00FC1BFB"/>
    <w:rsid w:val="00FC339D"/>
    <w:rsid w:val="00FC4625"/>
    <w:rsid w:val="00FC5479"/>
    <w:rsid w:val="00FC76D3"/>
    <w:rsid w:val="00FC7723"/>
    <w:rsid w:val="00FD093D"/>
    <w:rsid w:val="00FD2FAD"/>
    <w:rsid w:val="00FD2FB7"/>
    <w:rsid w:val="00FD4E12"/>
    <w:rsid w:val="00FD6A63"/>
    <w:rsid w:val="00FE0B31"/>
    <w:rsid w:val="00FE0B8D"/>
    <w:rsid w:val="00FE3C8A"/>
    <w:rsid w:val="00FE60F8"/>
    <w:rsid w:val="00FE613A"/>
    <w:rsid w:val="00FF1869"/>
    <w:rsid w:val="00FF3325"/>
    <w:rsid w:val="00FF5298"/>
    <w:rsid w:val="00FF5AF2"/>
    <w:rsid w:val="00FF6145"/>
    <w:rsid w:val="00FF68C9"/>
    <w:rsid w:val="00FF6AE7"/>
    <w:rsid w:val="00FF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F17A5"/>
    <w:rPr>
      <w:rFonts w:eastAsia="Arial Unicode MS"/>
      <w:color w:val="000000"/>
      <w:sz w:val="28"/>
      <w:szCs w:val="28"/>
      <w:lang w:eastAsia="ar-SA"/>
    </w:rPr>
  </w:style>
  <w:style w:type="character" w:customStyle="1" w:styleId="a3">
    <w:name w:val="Гипертекстовая ссылка"/>
    <w:basedOn w:val="a0"/>
    <w:rsid w:val="00EC7EAB"/>
    <w:rPr>
      <w:rFonts w:cs="Times New Roman"/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C02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0F17A5"/>
    <w:rPr>
      <w:rFonts w:cs="Times New Roman"/>
      <w:sz w:val="2"/>
    </w:rPr>
  </w:style>
  <w:style w:type="paragraph" w:styleId="a7">
    <w:name w:val="footer"/>
    <w:basedOn w:val="a"/>
    <w:link w:val="a8"/>
    <w:rsid w:val="007001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0F17A5"/>
    <w:rPr>
      <w:rFonts w:cs="Times New Roman"/>
      <w:sz w:val="24"/>
      <w:szCs w:val="24"/>
    </w:rPr>
  </w:style>
  <w:style w:type="paragraph" w:styleId="a9">
    <w:name w:val="header"/>
    <w:basedOn w:val="a"/>
    <w:link w:val="aa"/>
    <w:rsid w:val="00700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0F17A5"/>
    <w:rPr>
      <w:rFonts w:cs="Times New Roman"/>
      <w:sz w:val="24"/>
      <w:szCs w:val="24"/>
    </w:rPr>
  </w:style>
  <w:style w:type="paragraph" w:customStyle="1" w:styleId="ab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930952"/>
    <w:rPr>
      <w:b/>
      <w:color w:val="000080"/>
    </w:rPr>
  </w:style>
  <w:style w:type="paragraph" w:customStyle="1" w:styleId="ae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Hyperlink"/>
    <w:basedOn w:val="a0"/>
    <w:rsid w:val="00E910E0"/>
    <w:rPr>
      <w:rFonts w:cs="Times New Roman"/>
      <w:color w:val="0000FF"/>
      <w:u w:val="single"/>
    </w:rPr>
  </w:style>
  <w:style w:type="table" w:styleId="af0">
    <w:name w:val="Table Grid"/>
    <w:basedOn w:val="a1"/>
    <w:rsid w:val="00967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E32F5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6155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7C46E4E45018E75B668A414CB39221983E748E1A94AF4A26ADF14E0014516DEED485F442E28C494CD7304A2ACD33BF7376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C7C46E4E45018E75B668A414CB39221983E748E1A94AF4A26ADF14E0014516DEED485F442E28C494CD7304A2ACD33BF737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BE55035972C8517F1CA7DB47B91F9BBB2CCDD94162D2D233D9F8A6C7A9BCAA8325D8C51548E50D5FD7D4B6ACB3B8AB4A36718610B9C3F634FAB2Z0mB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191DC-4092-4ECB-A349-D77346F0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5010</CharactersWithSpaces>
  <SharedDoc>false</SharedDoc>
  <HLinks>
    <vt:vector size="24" baseType="variant">
      <vt:variant>
        <vt:i4>7143481</vt:i4>
      </vt:variant>
      <vt:variant>
        <vt:i4>9</vt:i4>
      </vt:variant>
      <vt:variant>
        <vt:i4>0</vt:i4>
      </vt:variant>
      <vt:variant>
        <vt:i4>5</vt:i4>
      </vt:variant>
      <vt:variant>
        <vt:lpwstr>garantf1://15241242.0/</vt:lpwstr>
      </vt:variant>
      <vt:variant>
        <vt:lpwstr/>
      </vt:variant>
      <vt:variant>
        <vt:i4>7143481</vt:i4>
      </vt:variant>
      <vt:variant>
        <vt:i4>6</vt:i4>
      </vt:variant>
      <vt:variant>
        <vt:i4>0</vt:i4>
      </vt:variant>
      <vt:variant>
        <vt:i4>5</vt:i4>
      </vt:variant>
      <vt:variant>
        <vt:lpwstr>garantf1://15241242.0/</vt:lpwstr>
      </vt:variant>
      <vt:variant>
        <vt:lpwstr/>
      </vt:variant>
      <vt:variant>
        <vt:i4>1966114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sub_250011</vt:lpwstr>
      </vt:variant>
      <vt:variant>
        <vt:i4>1966114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sub_250011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Olga</cp:lastModifiedBy>
  <cp:revision>2</cp:revision>
  <cp:lastPrinted>2022-07-05T12:46:00Z</cp:lastPrinted>
  <dcterms:created xsi:type="dcterms:W3CDTF">2022-08-16T06:34:00Z</dcterms:created>
  <dcterms:modified xsi:type="dcterms:W3CDTF">2022-08-16T06:34:00Z</dcterms:modified>
</cp:coreProperties>
</file>