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2F" w:rsidRDefault="0030227A">
      <w:pPr>
        <w:pStyle w:val="12"/>
        <w:spacing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0612F" w:rsidRDefault="0030227A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0612F" w:rsidRDefault="0070612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612F" w:rsidRDefault="0030227A">
      <w:pPr>
        <w:pStyle w:val="7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70612F" w:rsidRDefault="0070612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0612F" w:rsidRDefault="0070612F">
      <w:pPr>
        <w:jc w:val="center"/>
        <w:rPr>
          <w:rFonts w:ascii="PT Astra Serif" w:hAnsi="PT Astra Serif"/>
          <w:b/>
          <w:sz w:val="28"/>
          <w:szCs w:val="28"/>
        </w:rPr>
      </w:pPr>
    </w:p>
    <w:p w:rsidR="0070612F" w:rsidRDefault="0030227A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6B2BD9">
        <w:rPr>
          <w:rFonts w:ascii="PT Astra Serif" w:hAnsi="PT Astra Serif"/>
          <w:color w:val="000000"/>
          <w:sz w:val="28"/>
          <w:szCs w:val="28"/>
        </w:rPr>
        <w:t>й</w:t>
      </w:r>
      <w:r>
        <w:rPr>
          <w:rFonts w:ascii="PT Astra Serif" w:hAnsi="PT Astra Serif"/>
          <w:color w:val="000000"/>
          <w:sz w:val="28"/>
          <w:szCs w:val="28"/>
        </w:rPr>
        <w:t xml:space="preserve"> в постановление </w:t>
      </w:r>
      <w:r>
        <w:rPr>
          <w:rFonts w:ascii="PT Astra Serif" w:hAnsi="PT Astra Serif"/>
          <w:color w:val="000000"/>
          <w:sz w:val="28"/>
          <w:szCs w:val="28"/>
        </w:rPr>
        <w:br/>
        <w:t>Правительства Ульяновской области от 14.06.2017 № 292-П</w:t>
      </w:r>
    </w:p>
    <w:p w:rsidR="0070612F" w:rsidRDefault="0070612F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:rsidR="0070612F" w:rsidRDefault="0070612F">
      <w:pPr>
        <w:jc w:val="center"/>
      </w:pPr>
    </w:p>
    <w:p w:rsidR="00A55183" w:rsidRPr="00A55183" w:rsidRDefault="00A55183" w:rsidP="00A55183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bookmarkStart w:id="0" w:name="sub_41823"/>
      <w:bookmarkStart w:id="1" w:name="sub_100105"/>
      <w:bookmarkStart w:id="2" w:name="sub_10161"/>
      <w:bookmarkStart w:id="3" w:name="sub_102811"/>
      <w:bookmarkStart w:id="4" w:name="sub_102821"/>
      <w:bookmarkStart w:id="5" w:name="sub_1"/>
      <w:r w:rsidRPr="00A55183">
        <w:rPr>
          <w:rFonts w:ascii="PT Astra Serif" w:hAnsi="PT Astra Serif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A55183" w:rsidRDefault="00A55183" w:rsidP="00A55183">
      <w:pPr>
        <w:pStyle w:val="afffff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1. Внести в постановление Правительства Ульяновской области </w:t>
      </w:r>
      <w:r>
        <w:rPr>
          <w:rFonts w:ascii="PT Astra Serif" w:hAnsi="PT Astra Serif"/>
        </w:rPr>
        <w:br/>
        <w:t>от 14.06.2017 № 292-П «О сети наблюдения и лабораторного контроля гражданской обороны и защиты населения на территории Ульяновской области» следующие изменения:</w:t>
      </w:r>
    </w:p>
    <w:p w:rsidR="00A55183" w:rsidRDefault="00A55183" w:rsidP="00A55183">
      <w:pPr>
        <w:pStyle w:val="afffff5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1) в абзаце третьем пункта 2 слова «(по согласованию)» исключить;</w:t>
      </w:r>
    </w:p>
    <w:p w:rsidR="00A55183" w:rsidRDefault="00A55183" w:rsidP="00A55183">
      <w:pPr>
        <w:pStyle w:val="afffff5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2) Перечень организаций (филиалов организаций) сети наблюдения </w:t>
      </w:r>
      <w:r>
        <w:rPr>
          <w:rFonts w:ascii="PT Astra Serif" w:hAnsi="PT Astra Serif"/>
          <w:szCs w:val="28"/>
        </w:rPr>
        <w:br/>
        <w:t xml:space="preserve">и лабораторного контроля гражданской обороны и защиты населения </w:t>
      </w:r>
      <w:r>
        <w:rPr>
          <w:rFonts w:ascii="PT Astra Serif" w:hAnsi="PT Astra Serif"/>
          <w:szCs w:val="28"/>
        </w:rPr>
        <w:br/>
        <w:t>на территории Ульяновской области в следующей редакции:</w:t>
      </w:r>
    </w:p>
    <w:p w:rsidR="00A55183" w:rsidRPr="00A55183" w:rsidRDefault="00A55183" w:rsidP="00A55183">
      <w:pPr>
        <w:spacing w:line="360" w:lineRule="auto"/>
        <w:ind w:left="5812"/>
        <w:jc w:val="center"/>
        <w:rPr>
          <w:rFonts w:ascii="PT Astra Serif" w:hAnsi="PT Astra Serif"/>
          <w:caps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t>«</w:t>
      </w:r>
      <w:r w:rsidRPr="00A55183">
        <w:rPr>
          <w:rFonts w:ascii="PT Astra Serif" w:hAnsi="PT Astra Serif"/>
          <w:caps/>
          <w:sz w:val="28"/>
          <w:szCs w:val="28"/>
        </w:rPr>
        <w:t>УТВЕРЖДЁН</w:t>
      </w:r>
    </w:p>
    <w:p w:rsidR="00A55183" w:rsidRPr="00A55183" w:rsidRDefault="00A55183" w:rsidP="00A55183">
      <w:pPr>
        <w:shd w:val="clear" w:color="auto" w:fill="FFFFFF"/>
        <w:ind w:left="5812"/>
        <w:jc w:val="center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A55183" w:rsidRPr="00A55183" w:rsidRDefault="00A55183" w:rsidP="00A55183">
      <w:pPr>
        <w:shd w:val="clear" w:color="auto" w:fill="FFFFFF"/>
        <w:ind w:left="5812"/>
        <w:jc w:val="center"/>
        <w:rPr>
          <w:rFonts w:ascii="PT Astra Serif" w:hAnsi="PT Astra Serif"/>
          <w:sz w:val="28"/>
          <w:szCs w:val="28"/>
        </w:rPr>
      </w:pPr>
    </w:p>
    <w:p w:rsidR="00A55183" w:rsidRPr="00A55183" w:rsidRDefault="00A55183" w:rsidP="00A55183">
      <w:pPr>
        <w:shd w:val="clear" w:color="auto" w:fill="FFFFFF"/>
        <w:ind w:left="5812"/>
        <w:jc w:val="center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t>от 14 июня 2017 г. № 292-П</w:t>
      </w:r>
    </w:p>
    <w:p w:rsidR="00A55183" w:rsidRPr="00A55183" w:rsidRDefault="00A55183" w:rsidP="00A55183">
      <w:pPr>
        <w:shd w:val="clear" w:color="auto" w:fill="FFFFFF"/>
        <w:ind w:left="5812"/>
        <w:jc w:val="center"/>
        <w:rPr>
          <w:rFonts w:ascii="PT Astra Serif" w:hAnsi="PT Astra Serif"/>
          <w:sz w:val="28"/>
          <w:szCs w:val="28"/>
        </w:rPr>
      </w:pPr>
    </w:p>
    <w:p w:rsidR="00A55183" w:rsidRPr="00A55183" w:rsidRDefault="00A55183" w:rsidP="00A55183">
      <w:pPr>
        <w:shd w:val="clear" w:color="auto" w:fill="FFFFFF"/>
        <w:ind w:left="5812"/>
        <w:jc w:val="center"/>
        <w:rPr>
          <w:rFonts w:ascii="PT Astra Serif" w:hAnsi="PT Astra Serif"/>
          <w:sz w:val="28"/>
          <w:szCs w:val="28"/>
        </w:rPr>
      </w:pPr>
    </w:p>
    <w:p w:rsidR="00A55183" w:rsidRPr="00A55183" w:rsidRDefault="00A55183" w:rsidP="00A55183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A55183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A55183" w:rsidRPr="00A55183" w:rsidRDefault="00A55183" w:rsidP="00A55183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A55183">
        <w:rPr>
          <w:rFonts w:ascii="PT Astra Serif" w:hAnsi="PT Astra Serif"/>
          <w:b/>
          <w:bCs/>
          <w:sz w:val="28"/>
          <w:szCs w:val="28"/>
        </w:rPr>
        <w:t>организаций (филиалов организаций) сети наблюдения и лабораторного контроля гражданской обороны и защиты населения на территории Ульяновской области</w:t>
      </w:r>
    </w:p>
    <w:p w:rsidR="00A55183" w:rsidRPr="00A55183" w:rsidRDefault="00A55183" w:rsidP="00A55183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A55183" w:rsidRPr="00A55183" w:rsidRDefault="00A55183" w:rsidP="00A55183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bCs/>
          <w:sz w:val="28"/>
          <w:szCs w:val="28"/>
        </w:rPr>
        <w:t>1. Федеральное бюджетное учреждение здравоохранения «Центр гигиены и эпидемиологии в Ульяновской области» и его филиалы.*</w:t>
      </w:r>
    </w:p>
    <w:p w:rsidR="00A55183" w:rsidRPr="00A55183" w:rsidRDefault="00A55183" w:rsidP="00A55183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t>2. Ф</w:t>
      </w:r>
      <w:r w:rsidRPr="00A55183">
        <w:rPr>
          <w:rFonts w:ascii="PT Astra Serif" w:hAnsi="PT Astra Serif"/>
          <w:bCs/>
          <w:sz w:val="28"/>
          <w:szCs w:val="28"/>
        </w:rPr>
        <w:t>едеральное государственное бюджетное учреждение здравоохранения «Центр государственного санитарно-эпидемиологического надзора» № 172 Федерального медико-биологического агентства.</w:t>
      </w:r>
      <w:r w:rsidRPr="00A55183">
        <w:rPr>
          <w:rFonts w:ascii="PT Astra Serif" w:hAnsi="PT Astra Serif"/>
          <w:sz w:val="28"/>
          <w:szCs w:val="28"/>
        </w:rPr>
        <w:t xml:space="preserve"> *</w:t>
      </w:r>
    </w:p>
    <w:p w:rsidR="00A55183" w:rsidRPr="00A55183" w:rsidRDefault="00A55183" w:rsidP="00A55183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t>3. Ульяновский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среды».*</w:t>
      </w:r>
    </w:p>
    <w:p w:rsidR="00A55183" w:rsidRPr="00A55183" w:rsidRDefault="00A55183" w:rsidP="00A55183">
      <w:pPr>
        <w:pStyle w:val="24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bCs/>
          <w:sz w:val="28"/>
          <w:szCs w:val="28"/>
        </w:rPr>
        <w:t>4. Филиал «Центр</w:t>
      </w:r>
      <w:r w:rsidRPr="00A55183">
        <w:rPr>
          <w:rFonts w:ascii="PT Astra Serif" w:hAnsi="PT Astra Serif"/>
          <w:sz w:val="28"/>
          <w:szCs w:val="28"/>
        </w:rPr>
        <w:t xml:space="preserve"> лабораторного анализа и технических измерений </w:t>
      </w:r>
      <w:r w:rsidRPr="00A55183">
        <w:rPr>
          <w:rFonts w:ascii="PT Astra Serif" w:hAnsi="PT Astra Serif"/>
          <w:sz w:val="28"/>
          <w:szCs w:val="28"/>
        </w:rPr>
        <w:br/>
        <w:t xml:space="preserve">по Ульяновской области» Федерального государственного бюджетного учреждения «Центр лабораторного анализа и технических измерений </w:t>
      </w:r>
      <w:r w:rsidRPr="00A55183">
        <w:rPr>
          <w:rFonts w:ascii="PT Astra Serif" w:hAnsi="PT Astra Serif"/>
          <w:sz w:val="28"/>
          <w:szCs w:val="28"/>
        </w:rPr>
        <w:br/>
        <w:t>по Приволжскому федеральному округу». *</w:t>
      </w:r>
    </w:p>
    <w:p w:rsidR="00A55183" w:rsidRPr="00A55183" w:rsidRDefault="00A55183" w:rsidP="00A55183">
      <w:pPr>
        <w:pStyle w:val="24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lastRenderedPageBreak/>
        <w:t>5. Филиал Федерального государственного бюджетного учреждения «Российский сельскохозяйственный центр» по Ульяновской области.*</w:t>
      </w:r>
    </w:p>
    <w:p w:rsidR="00A55183" w:rsidRPr="00A55183" w:rsidRDefault="00A55183" w:rsidP="00A551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t>6. Федеральное государственное бюджетное учреждение «Станция агрохимической службы «Ульяновская».*</w:t>
      </w:r>
    </w:p>
    <w:p w:rsidR="00A55183" w:rsidRPr="00A55183" w:rsidRDefault="00A55183" w:rsidP="00A55183">
      <w:pPr>
        <w:pStyle w:val="24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tab/>
        <w:t>7. Акционерное общество «Государственный научный центр – Научно-исследовательский институт атомных реакторов».*</w:t>
      </w:r>
    </w:p>
    <w:p w:rsidR="00A55183" w:rsidRPr="00A55183" w:rsidRDefault="00A55183" w:rsidP="00A55183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t xml:space="preserve">8. </w:t>
      </w:r>
      <w:r w:rsidRPr="00A55183">
        <w:rPr>
          <w:rFonts w:ascii="PT Astra Serif" w:hAnsi="PT Astra Serif"/>
          <w:sz w:val="28"/>
          <w:szCs w:val="28"/>
          <w:shd w:val="clear" w:color="auto" w:fill="FFFFFF"/>
        </w:rPr>
        <w:t>Областное государственное бюджетное учреждение «Симбирский референтный центр ветеринарии и безопасности продовольствия»</w:t>
      </w:r>
      <w:r w:rsidRPr="00A55183">
        <w:rPr>
          <w:rFonts w:ascii="PT Astra Serif" w:hAnsi="PT Astra Serif"/>
          <w:sz w:val="28"/>
          <w:szCs w:val="28"/>
        </w:rPr>
        <w:t>.</w:t>
      </w:r>
    </w:p>
    <w:p w:rsidR="00A55183" w:rsidRPr="00A55183" w:rsidRDefault="00A55183" w:rsidP="00A55183">
      <w:pPr>
        <w:ind w:firstLine="705"/>
        <w:jc w:val="both"/>
        <w:rPr>
          <w:rFonts w:ascii="PT Astra Serif" w:hAnsi="PT Astra Serif"/>
          <w:bCs/>
          <w:sz w:val="28"/>
          <w:szCs w:val="28"/>
        </w:rPr>
      </w:pPr>
      <w:r w:rsidRPr="00A55183">
        <w:rPr>
          <w:rFonts w:ascii="PT Astra Serif" w:hAnsi="PT Astra Serif"/>
          <w:bCs/>
          <w:sz w:val="28"/>
          <w:szCs w:val="28"/>
        </w:rPr>
        <w:t>9. Общество с ограниченной ответственностью «Ульяновский областной водоканал». *</w:t>
      </w:r>
    </w:p>
    <w:p w:rsidR="00A55183" w:rsidRPr="00A55183" w:rsidRDefault="00A55183" w:rsidP="00A55183">
      <w:pPr>
        <w:ind w:firstLine="705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bCs/>
          <w:sz w:val="28"/>
          <w:szCs w:val="28"/>
        </w:rPr>
        <w:t>10. Ульяновское муниципальное унитарное предприятие «Ульяновскводоканал».</w:t>
      </w:r>
      <w:r w:rsidRPr="00A55183">
        <w:rPr>
          <w:rFonts w:ascii="PT Astra Serif" w:hAnsi="PT Astra Serif"/>
          <w:sz w:val="28"/>
          <w:szCs w:val="28"/>
        </w:rPr>
        <w:t>*</w:t>
      </w:r>
    </w:p>
    <w:p w:rsidR="00A55183" w:rsidRPr="00A55183" w:rsidRDefault="00A55183" w:rsidP="00A55183">
      <w:pPr>
        <w:tabs>
          <w:tab w:val="left" w:pos="709"/>
        </w:tabs>
        <w:ind w:firstLine="360"/>
        <w:jc w:val="both"/>
        <w:rPr>
          <w:rFonts w:ascii="PT Astra Serif" w:hAnsi="PT Astra Serif"/>
          <w:bCs/>
          <w:sz w:val="28"/>
          <w:szCs w:val="28"/>
        </w:rPr>
      </w:pPr>
    </w:p>
    <w:p w:rsidR="00A55183" w:rsidRPr="00A55183" w:rsidRDefault="00A55183" w:rsidP="00A55183">
      <w:pPr>
        <w:tabs>
          <w:tab w:val="left" w:pos="709"/>
        </w:tabs>
        <w:ind w:firstLine="360"/>
        <w:jc w:val="both"/>
        <w:rPr>
          <w:rFonts w:ascii="PT Astra Serif" w:hAnsi="PT Astra Serif"/>
          <w:bCs/>
          <w:sz w:val="28"/>
          <w:szCs w:val="28"/>
        </w:rPr>
      </w:pPr>
      <w:r w:rsidRPr="00A55183">
        <w:rPr>
          <w:rFonts w:ascii="PT Astra Serif" w:hAnsi="PT Astra Serif"/>
          <w:bCs/>
          <w:sz w:val="28"/>
          <w:szCs w:val="28"/>
        </w:rPr>
        <w:t>*Организации (филиалы организаций) сети наблюдения и лабораторного контроля гражданской обороны и защиты населения на территории Ульяновской области, включённые в настоящий Перечень по согласованию.</w:t>
      </w:r>
    </w:p>
    <w:p w:rsidR="00A55183" w:rsidRPr="00A55183" w:rsidRDefault="00A55183" w:rsidP="00A55183">
      <w:pPr>
        <w:tabs>
          <w:tab w:val="left" w:pos="709"/>
        </w:tabs>
        <w:ind w:firstLine="360"/>
        <w:jc w:val="both"/>
        <w:rPr>
          <w:rFonts w:ascii="PT Astra Serif" w:hAnsi="PT Astra Serif"/>
          <w:bCs/>
          <w:sz w:val="28"/>
          <w:szCs w:val="28"/>
        </w:rPr>
      </w:pPr>
    </w:p>
    <w:p w:rsidR="00A55183" w:rsidRPr="00A55183" w:rsidRDefault="00A55183" w:rsidP="00A55183">
      <w:pPr>
        <w:tabs>
          <w:tab w:val="left" w:pos="709"/>
        </w:tabs>
        <w:ind w:firstLine="360"/>
        <w:jc w:val="center"/>
        <w:rPr>
          <w:rFonts w:ascii="PT Astra Serif" w:hAnsi="PT Astra Serif"/>
          <w:bCs/>
          <w:sz w:val="28"/>
          <w:szCs w:val="28"/>
        </w:rPr>
      </w:pPr>
      <w:r w:rsidRPr="00A55183">
        <w:rPr>
          <w:rFonts w:ascii="PT Astra Serif" w:hAnsi="PT Astra Serif"/>
          <w:bCs/>
          <w:sz w:val="28"/>
          <w:szCs w:val="28"/>
        </w:rPr>
        <w:t>_________________».</w:t>
      </w:r>
    </w:p>
    <w:p w:rsidR="0070612F" w:rsidRDefault="0030227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518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</w:t>
      </w:r>
      <w:r>
        <w:rPr>
          <w:rFonts w:ascii="PT Astra Serif" w:hAnsi="PT Astra Serif"/>
          <w:sz w:val="28"/>
          <w:szCs w:val="28"/>
        </w:rPr>
        <w:t xml:space="preserve"> день после дня его официального опубликования.</w:t>
      </w:r>
    </w:p>
    <w:p w:rsidR="0070612F" w:rsidRDefault="0070612F">
      <w:pPr>
        <w:jc w:val="both"/>
        <w:rPr>
          <w:rFonts w:ascii="PT Astra Serif" w:hAnsi="PT Astra Serif"/>
          <w:sz w:val="28"/>
          <w:szCs w:val="28"/>
        </w:rPr>
      </w:pPr>
    </w:p>
    <w:p w:rsidR="0070612F" w:rsidRDefault="0070612F">
      <w:pPr>
        <w:jc w:val="both"/>
        <w:rPr>
          <w:rFonts w:ascii="PT Astra Serif" w:hAnsi="PT Astra Serif"/>
          <w:sz w:val="28"/>
          <w:szCs w:val="28"/>
        </w:rPr>
      </w:pPr>
    </w:p>
    <w:p w:rsidR="0070612F" w:rsidRDefault="0070612F">
      <w:pPr>
        <w:jc w:val="both"/>
        <w:rPr>
          <w:rFonts w:ascii="PT Astra Serif" w:hAnsi="PT Astra Serif"/>
          <w:sz w:val="28"/>
          <w:szCs w:val="28"/>
        </w:rPr>
      </w:pPr>
    </w:p>
    <w:bookmarkEnd w:id="0"/>
    <w:bookmarkEnd w:id="1"/>
    <w:bookmarkEnd w:id="2"/>
    <w:bookmarkEnd w:id="3"/>
    <w:bookmarkEnd w:id="4"/>
    <w:p w:rsidR="0070612F" w:rsidRDefault="0030227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70612F" w:rsidRDefault="0030227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В.Н.</w:t>
      </w:r>
      <w:bookmarkEnd w:id="5"/>
      <w:r>
        <w:rPr>
          <w:rFonts w:ascii="PT Astra Serif" w:hAnsi="PT Astra Serif"/>
          <w:sz w:val="28"/>
          <w:szCs w:val="28"/>
        </w:rPr>
        <w:t>Разумков</w:t>
      </w: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A9193A" w:rsidRDefault="00A9193A" w:rsidP="00A9193A">
      <w:pPr>
        <w:shd w:val="clear" w:color="auto" w:fill="FFFFFF"/>
        <w:jc w:val="center"/>
        <w:rPr>
          <w:rFonts w:ascii="pt acnhf serif" w:hAnsi="pt acnhf serif"/>
          <w:b/>
          <w:sz w:val="28"/>
          <w:szCs w:val="28"/>
        </w:rPr>
      </w:pPr>
      <w:r>
        <w:rPr>
          <w:rFonts w:ascii="pt acnhf serif" w:hAnsi="pt acnhf serif"/>
          <w:b/>
          <w:sz w:val="28"/>
          <w:szCs w:val="28"/>
        </w:rPr>
        <w:t>к проекту постановления Правительства Ульяновско</w:t>
      </w:r>
      <w:r w:rsidR="00E80E05">
        <w:rPr>
          <w:rFonts w:ascii="pt acnhf serif" w:hAnsi="pt acnhf serif"/>
          <w:b/>
          <w:sz w:val="28"/>
          <w:szCs w:val="28"/>
        </w:rPr>
        <w:t xml:space="preserve">й области </w:t>
      </w:r>
      <w:r w:rsidR="00E80E05">
        <w:rPr>
          <w:rFonts w:ascii="pt acnhf serif" w:hAnsi="pt acnhf serif"/>
          <w:b/>
          <w:sz w:val="28"/>
          <w:szCs w:val="28"/>
        </w:rPr>
        <w:br/>
        <w:t>«О внесении изменений</w:t>
      </w:r>
      <w:r>
        <w:rPr>
          <w:rFonts w:ascii="pt acnhf serif" w:hAnsi="pt acnhf serif"/>
          <w:b/>
          <w:sz w:val="28"/>
          <w:szCs w:val="28"/>
        </w:rPr>
        <w:t xml:space="preserve"> в постановление </w:t>
      </w:r>
      <w:r>
        <w:rPr>
          <w:rFonts w:ascii="pt acnhf serif" w:hAnsi="pt acnhf serif"/>
          <w:b/>
          <w:sz w:val="28"/>
          <w:szCs w:val="28"/>
        </w:rPr>
        <w:br/>
        <w:t>Правительства Ульяновской области от 14.06.2017 № 292-П</w:t>
      </w:r>
      <w:r>
        <w:rPr>
          <w:rStyle w:val="26"/>
          <w:rFonts w:ascii="pt acnhf serif" w:hAnsi="pt acnhf serif"/>
          <w:sz w:val="28"/>
          <w:szCs w:val="28"/>
        </w:rPr>
        <w:t>»</w:t>
      </w:r>
    </w:p>
    <w:p w:rsidR="00A9193A" w:rsidRDefault="00A9193A" w:rsidP="00A9193A">
      <w:pPr>
        <w:jc w:val="both"/>
        <w:rPr>
          <w:rFonts w:ascii="PT Astra Serif" w:hAnsi="PT Astra Serif"/>
          <w:b/>
          <w:sz w:val="28"/>
          <w:szCs w:val="28"/>
        </w:rPr>
      </w:pPr>
    </w:p>
    <w:p w:rsidR="00A9193A" w:rsidRPr="00AB4A55" w:rsidRDefault="00A9193A" w:rsidP="00A9193A">
      <w:pPr>
        <w:ind w:firstLine="700"/>
        <w:jc w:val="both"/>
        <w:rPr>
          <w:rFonts w:ascii="PT Astra Serif" w:hAnsi="PT Astra Serif"/>
          <w:sz w:val="28"/>
          <w:szCs w:val="28"/>
        </w:rPr>
      </w:pPr>
      <w:r w:rsidRPr="00AB4A55">
        <w:rPr>
          <w:rFonts w:ascii="PT Astra Serif" w:hAnsi="PT Astra Serif"/>
          <w:color w:val="212121"/>
          <w:sz w:val="28"/>
          <w:szCs w:val="28"/>
        </w:rPr>
        <w:t xml:space="preserve">Принятие </w:t>
      </w:r>
      <w:r w:rsidRPr="00AB4A55">
        <w:rPr>
          <w:rFonts w:ascii="PT Astra Serif" w:hAnsi="PT Astra Serif"/>
          <w:sz w:val="28"/>
          <w:szCs w:val="28"/>
        </w:rPr>
        <w:t xml:space="preserve">проекта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AB4A55">
        <w:rPr>
          <w:rFonts w:ascii="PT Astra Serif" w:hAnsi="PT Astra Serif"/>
          <w:sz w:val="28"/>
          <w:szCs w:val="28"/>
        </w:rPr>
        <w:t>«О внес</w:t>
      </w:r>
      <w:r>
        <w:rPr>
          <w:rFonts w:ascii="PT Astra Serif" w:hAnsi="PT Astra Serif"/>
          <w:sz w:val="28"/>
          <w:szCs w:val="28"/>
        </w:rPr>
        <w:t xml:space="preserve">ении изменения в постановление </w:t>
      </w:r>
      <w:r w:rsidRPr="00AB4A55">
        <w:rPr>
          <w:rFonts w:ascii="PT Astra Serif" w:hAnsi="PT Astra Serif"/>
          <w:sz w:val="28"/>
          <w:szCs w:val="28"/>
        </w:rPr>
        <w:t>Правительства Ульяновской области от 14.06.2017 № 292-П</w:t>
      </w:r>
      <w:r w:rsidRPr="00AB4A55">
        <w:rPr>
          <w:rStyle w:val="26"/>
          <w:rFonts w:ascii="PT Astra Serif" w:hAnsi="PT Astra Serif"/>
          <w:sz w:val="28"/>
          <w:szCs w:val="28"/>
        </w:rPr>
        <w:t>»</w:t>
      </w:r>
      <w:r w:rsidRPr="00AB4A55">
        <w:rPr>
          <w:rFonts w:ascii="PT Astra Serif" w:hAnsi="PT Astra Serif"/>
          <w:sz w:val="28"/>
          <w:szCs w:val="28"/>
        </w:rPr>
        <w:t xml:space="preserve"> (далее - проект постановления) обусловлено необходимостью исполнения постановления Правительства Российской Федерации от 17.10.2019 № 1333 «О порядке функционирования сети наблюдения и лабораторного контроля гражданской обороны и защиты населения», в целях уточнения наименования ряда организаций, включенных </w:t>
      </w:r>
      <w:r>
        <w:rPr>
          <w:rFonts w:ascii="PT Astra Serif" w:hAnsi="PT Astra Serif"/>
          <w:sz w:val="28"/>
          <w:szCs w:val="28"/>
        </w:rPr>
        <w:br/>
      </w:r>
      <w:r w:rsidRPr="00AB4A55">
        <w:rPr>
          <w:rFonts w:ascii="PT Astra Serif" w:hAnsi="PT Astra Serif"/>
          <w:sz w:val="28"/>
          <w:szCs w:val="28"/>
        </w:rPr>
        <w:t xml:space="preserve">в Перечень организаций (филиалов организаций) сети наблюдения </w:t>
      </w:r>
      <w:r>
        <w:rPr>
          <w:rFonts w:ascii="PT Astra Serif" w:hAnsi="PT Astra Serif"/>
          <w:sz w:val="28"/>
          <w:szCs w:val="28"/>
        </w:rPr>
        <w:br/>
      </w:r>
      <w:r w:rsidRPr="00AB4A55">
        <w:rPr>
          <w:rFonts w:ascii="PT Astra Serif" w:hAnsi="PT Astra Serif"/>
          <w:sz w:val="28"/>
          <w:szCs w:val="28"/>
        </w:rPr>
        <w:t xml:space="preserve">и лабораторного контроля гражданской обороны и защиты населения </w:t>
      </w:r>
      <w:r>
        <w:rPr>
          <w:rFonts w:ascii="PT Astra Serif" w:hAnsi="PT Astra Serif"/>
          <w:sz w:val="28"/>
          <w:szCs w:val="28"/>
        </w:rPr>
        <w:br/>
      </w:r>
      <w:r w:rsidRPr="00AB4A55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A9193A" w:rsidRDefault="00A9193A" w:rsidP="00A9193A">
      <w:pPr>
        <w:ind w:firstLine="720"/>
        <w:contextualSpacing/>
        <w:jc w:val="both"/>
        <w:rPr>
          <w:rFonts w:ascii="PT Astra Serif" w:eastAsia="Calibri" w:hAnsi="PT Astra Serif"/>
          <w:color w:val="000000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Проект постановления разработан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начальником отдела координации мероприятий гражданской защиты ОГКУ «Служба гражданской защиты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br/>
        <w:t>и пожарной безопасности Ульяновской области»Кашкаровым Дмитрием Валерьевичем</w:t>
      </w: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.</w:t>
      </w:r>
    </w:p>
    <w:p w:rsidR="00A9193A" w:rsidRDefault="00A9193A" w:rsidP="00A9193A">
      <w:pPr>
        <w:jc w:val="both"/>
        <w:rPr>
          <w:rFonts w:ascii="PT Astra Serif" w:hAnsi="PT Astra Serif"/>
          <w:sz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общественной безопасности администрации</w:t>
      </w: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Ульяновской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А.Е.Мурашов</w:t>
      </w: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Pr="00105DB5" w:rsidRDefault="00A9193A" w:rsidP="00A9193A">
      <w:pPr>
        <w:jc w:val="center"/>
        <w:rPr>
          <w:rFonts w:ascii="PT Astra Serif" w:hAnsi="PT Astra Serif"/>
          <w:b/>
          <w:sz w:val="28"/>
          <w:szCs w:val="28"/>
        </w:rPr>
      </w:pPr>
      <w:r w:rsidRPr="00105DB5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A9193A" w:rsidRPr="00FC7129" w:rsidRDefault="00A9193A" w:rsidP="00A9193A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C7129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постановления </w:t>
      </w:r>
      <w:r w:rsidRPr="00FC7129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p w:rsidR="00A9193A" w:rsidRPr="00FC7129" w:rsidRDefault="00A9193A" w:rsidP="00A9193A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 w:rsidRPr="00FC7129">
        <w:rPr>
          <w:rFonts w:ascii="PT Astra Serif" w:hAnsi="PT Astra Serif"/>
          <w:b/>
          <w:bCs/>
          <w:sz w:val="28"/>
          <w:szCs w:val="28"/>
        </w:rPr>
        <w:t xml:space="preserve">«О </w:t>
      </w:r>
      <w:r>
        <w:rPr>
          <w:rFonts w:ascii="PT Astra Serif" w:hAnsi="PT Astra Serif"/>
          <w:b/>
          <w:bCs/>
          <w:sz w:val="28"/>
          <w:szCs w:val="28"/>
        </w:rPr>
        <w:t>внесении изменени</w:t>
      </w:r>
      <w:r w:rsidR="00E80E05">
        <w:rPr>
          <w:rFonts w:ascii="PT Astra Serif" w:hAnsi="PT Astra Serif"/>
          <w:b/>
          <w:bCs/>
          <w:sz w:val="28"/>
          <w:szCs w:val="28"/>
        </w:rPr>
        <w:t>й</w:t>
      </w:r>
      <w:bookmarkStart w:id="6" w:name="_GoBack"/>
      <w:bookmarkEnd w:id="6"/>
      <w:r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  <w:r>
        <w:rPr>
          <w:rFonts w:ascii="PT Astra Serif" w:hAnsi="PT Astra Serif"/>
          <w:b/>
          <w:bCs/>
          <w:sz w:val="28"/>
          <w:szCs w:val="28"/>
        </w:rPr>
        <w:br/>
        <w:t>Правительства Ульяновской области от 14.06.2017 № 292-П</w:t>
      </w:r>
      <w:r w:rsidRPr="00FC7129">
        <w:rPr>
          <w:rFonts w:ascii="PT Astra Serif" w:hAnsi="PT Astra Serif"/>
          <w:b/>
          <w:bCs/>
          <w:sz w:val="28"/>
          <w:szCs w:val="28"/>
        </w:rPr>
        <w:t>»</w:t>
      </w:r>
    </w:p>
    <w:p w:rsidR="00A9193A" w:rsidRPr="00105DB5" w:rsidRDefault="00A9193A" w:rsidP="00A9193A">
      <w:pPr>
        <w:jc w:val="center"/>
        <w:rPr>
          <w:rFonts w:ascii="PT Astra Serif" w:hAnsi="PT Astra Serif"/>
          <w:sz w:val="28"/>
          <w:szCs w:val="28"/>
        </w:rPr>
      </w:pPr>
    </w:p>
    <w:p w:rsidR="00A9193A" w:rsidRPr="00105DB5" w:rsidRDefault="00A9193A" w:rsidP="00A9193A">
      <w:pPr>
        <w:ind w:firstLine="708"/>
        <w:jc w:val="both"/>
        <w:rPr>
          <w:rFonts w:ascii="PT Astra Serif" w:hAnsi="PT Astra Serif"/>
          <w:sz w:val="28"/>
        </w:rPr>
      </w:pPr>
      <w:r w:rsidRPr="00105DB5">
        <w:rPr>
          <w:rFonts w:ascii="PT Astra Serif" w:hAnsi="PT Astra Serif"/>
          <w:sz w:val="28"/>
        </w:rPr>
        <w:t xml:space="preserve">Принятие данного </w:t>
      </w:r>
      <w:r>
        <w:rPr>
          <w:rFonts w:ascii="PT Astra Serif" w:hAnsi="PT Astra Serif"/>
          <w:sz w:val="28"/>
        </w:rPr>
        <w:t>постановления</w:t>
      </w:r>
      <w:r w:rsidRPr="00105DB5">
        <w:rPr>
          <w:rFonts w:ascii="PT Astra Serif" w:hAnsi="PT Astra Serif"/>
          <w:sz w:val="28"/>
        </w:rPr>
        <w:t xml:space="preserve"> не потребует выделения денежных средств из областного бюджета Ульяновской области.</w:t>
      </w:r>
    </w:p>
    <w:p w:rsidR="00A9193A" w:rsidRDefault="00A9193A" w:rsidP="00A9193A">
      <w:pPr>
        <w:jc w:val="both"/>
        <w:rPr>
          <w:rFonts w:ascii="PT Astra Serif" w:hAnsi="PT Astra Serif"/>
          <w:sz w:val="28"/>
        </w:rPr>
      </w:pPr>
    </w:p>
    <w:p w:rsidR="00A9193A" w:rsidRPr="00105DB5" w:rsidRDefault="00A9193A" w:rsidP="00A9193A">
      <w:pPr>
        <w:jc w:val="both"/>
        <w:rPr>
          <w:rFonts w:ascii="PT Astra Serif" w:hAnsi="PT Astra Serif"/>
          <w:sz w:val="28"/>
        </w:rPr>
      </w:pPr>
    </w:p>
    <w:p w:rsidR="00A9193A" w:rsidRPr="00105DB5" w:rsidRDefault="00A9193A" w:rsidP="00A9193A">
      <w:pPr>
        <w:jc w:val="both"/>
        <w:rPr>
          <w:rFonts w:ascii="PT Astra Serif" w:hAnsi="PT Astra Serif"/>
          <w:sz w:val="28"/>
        </w:rPr>
      </w:pPr>
    </w:p>
    <w:p w:rsidR="00A9193A" w:rsidRPr="00105DB5" w:rsidRDefault="00A9193A" w:rsidP="00A9193A">
      <w:pPr>
        <w:rPr>
          <w:rFonts w:ascii="PT Astra Serif" w:hAnsi="PT Astra Serif"/>
          <w:sz w:val="28"/>
          <w:szCs w:val="28"/>
        </w:rPr>
      </w:pPr>
      <w:r w:rsidRPr="00105DB5"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A9193A" w:rsidRDefault="00A9193A" w:rsidP="00A9193A">
      <w:pPr>
        <w:rPr>
          <w:rFonts w:ascii="PT Astra Serif" w:hAnsi="PT Astra Serif"/>
          <w:sz w:val="28"/>
          <w:szCs w:val="28"/>
        </w:rPr>
      </w:pPr>
      <w:r w:rsidRPr="00105DB5">
        <w:rPr>
          <w:rFonts w:ascii="PT Astra Serif" w:hAnsi="PT Astra Serif"/>
          <w:sz w:val="28"/>
          <w:szCs w:val="28"/>
        </w:rPr>
        <w:t>общественной безопасностиадминистрации</w:t>
      </w:r>
    </w:p>
    <w:p w:rsidR="00A9193A" w:rsidRPr="00105DB5" w:rsidRDefault="00A9193A" w:rsidP="00A9193A">
      <w:pPr>
        <w:rPr>
          <w:rFonts w:ascii="PT Astra Serif" w:hAnsi="PT Astra Serif"/>
          <w:sz w:val="28"/>
        </w:rPr>
      </w:pPr>
      <w:r w:rsidRPr="00105DB5">
        <w:rPr>
          <w:rFonts w:ascii="PT Astra Serif" w:hAnsi="PT Astra Serif"/>
          <w:sz w:val="28"/>
          <w:szCs w:val="28"/>
        </w:rPr>
        <w:t>Губернатора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105DB5">
        <w:rPr>
          <w:rFonts w:ascii="PT Astra Serif" w:hAnsi="PT Astra Serif"/>
          <w:sz w:val="28"/>
          <w:szCs w:val="28"/>
        </w:rPr>
        <w:t>А.Е.Мурашов</w:t>
      </w: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 w:rsidP="00A9193A">
      <w:pPr>
        <w:jc w:val="both"/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p w:rsidR="00A9193A" w:rsidRDefault="00A9193A">
      <w:pPr>
        <w:rPr>
          <w:rFonts w:ascii="PT Astra Serif" w:hAnsi="PT Astra Serif"/>
          <w:sz w:val="28"/>
          <w:szCs w:val="28"/>
        </w:rPr>
      </w:pPr>
    </w:p>
    <w:sectPr w:rsidR="00A9193A" w:rsidSect="00E67C0E">
      <w:headerReference w:type="default" r:id="rId8"/>
      <w:pgSz w:w="11907" w:h="16840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43" w:rsidRDefault="005E1543">
      <w:r>
        <w:separator/>
      </w:r>
    </w:p>
  </w:endnote>
  <w:endnote w:type="continuationSeparator" w:id="1">
    <w:p w:rsidR="005E1543" w:rsidRDefault="005E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pt acnhf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43" w:rsidRDefault="005E1543">
      <w:r>
        <w:separator/>
      </w:r>
    </w:p>
  </w:footnote>
  <w:footnote w:type="continuationSeparator" w:id="1">
    <w:p w:rsidR="005E1543" w:rsidRDefault="005E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2F" w:rsidRDefault="00E67C0E">
    <w:pPr>
      <w:pStyle w:val="ab"/>
      <w:jc w:val="center"/>
      <w:rPr>
        <w:rStyle w:val="afffff2"/>
        <w:sz w:val="28"/>
        <w:szCs w:val="28"/>
      </w:rPr>
    </w:pPr>
    <w:r>
      <w:rPr>
        <w:rStyle w:val="afffff2"/>
        <w:sz w:val="28"/>
        <w:szCs w:val="28"/>
      </w:rPr>
      <w:fldChar w:fldCharType="begin"/>
    </w:r>
    <w:r w:rsidR="0030227A">
      <w:rPr>
        <w:rStyle w:val="afffff2"/>
        <w:sz w:val="28"/>
        <w:szCs w:val="28"/>
      </w:rPr>
      <w:instrText xml:space="preserve">PAGE  </w:instrText>
    </w:r>
    <w:r>
      <w:rPr>
        <w:rStyle w:val="afffff2"/>
        <w:sz w:val="28"/>
        <w:szCs w:val="28"/>
      </w:rPr>
      <w:fldChar w:fldCharType="separate"/>
    </w:r>
    <w:r w:rsidR="00635D8D">
      <w:rPr>
        <w:rStyle w:val="afffff2"/>
        <w:noProof/>
        <w:sz w:val="28"/>
        <w:szCs w:val="28"/>
      </w:rPr>
      <w:t>4</w:t>
    </w:r>
    <w:r>
      <w:rPr>
        <w:rStyle w:val="affff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30"/>
    <w:multiLevelType w:val="hybridMultilevel"/>
    <w:tmpl w:val="705C085A"/>
    <w:lvl w:ilvl="0" w:tplc="D89087F6">
      <w:start w:val="1"/>
      <w:numFmt w:val="decimal"/>
      <w:lvlText w:val="%1."/>
      <w:lvlJc w:val="left"/>
      <w:pPr>
        <w:ind w:left="1080" w:hanging="360"/>
      </w:pPr>
    </w:lvl>
    <w:lvl w:ilvl="1" w:tplc="7ADCB798">
      <w:start w:val="1"/>
      <w:numFmt w:val="lowerLetter"/>
      <w:lvlText w:val="%2."/>
      <w:lvlJc w:val="left"/>
      <w:pPr>
        <w:ind w:left="1800" w:hanging="360"/>
      </w:pPr>
    </w:lvl>
    <w:lvl w:ilvl="2" w:tplc="D79ADF00">
      <w:start w:val="1"/>
      <w:numFmt w:val="lowerRoman"/>
      <w:lvlText w:val="%3."/>
      <w:lvlJc w:val="right"/>
      <w:pPr>
        <w:ind w:left="2520" w:hanging="180"/>
      </w:pPr>
    </w:lvl>
    <w:lvl w:ilvl="3" w:tplc="7CA67D0A">
      <w:start w:val="1"/>
      <w:numFmt w:val="decimal"/>
      <w:lvlText w:val="%4."/>
      <w:lvlJc w:val="left"/>
      <w:pPr>
        <w:ind w:left="3240" w:hanging="360"/>
      </w:pPr>
    </w:lvl>
    <w:lvl w:ilvl="4" w:tplc="4E349250">
      <w:start w:val="1"/>
      <w:numFmt w:val="lowerLetter"/>
      <w:lvlText w:val="%5."/>
      <w:lvlJc w:val="left"/>
      <w:pPr>
        <w:ind w:left="3960" w:hanging="360"/>
      </w:pPr>
    </w:lvl>
    <w:lvl w:ilvl="5" w:tplc="9D80CAAC">
      <w:start w:val="1"/>
      <w:numFmt w:val="lowerRoman"/>
      <w:lvlText w:val="%6."/>
      <w:lvlJc w:val="right"/>
      <w:pPr>
        <w:ind w:left="4680" w:hanging="180"/>
      </w:pPr>
    </w:lvl>
    <w:lvl w:ilvl="6" w:tplc="B67E7752">
      <w:start w:val="1"/>
      <w:numFmt w:val="decimal"/>
      <w:lvlText w:val="%7."/>
      <w:lvlJc w:val="left"/>
      <w:pPr>
        <w:ind w:left="5400" w:hanging="360"/>
      </w:pPr>
    </w:lvl>
    <w:lvl w:ilvl="7" w:tplc="FD58AB84">
      <w:start w:val="1"/>
      <w:numFmt w:val="lowerLetter"/>
      <w:lvlText w:val="%8."/>
      <w:lvlJc w:val="left"/>
      <w:pPr>
        <w:ind w:left="6120" w:hanging="360"/>
      </w:pPr>
    </w:lvl>
    <w:lvl w:ilvl="8" w:tplc="9730756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A5499"/>
    <w:multiLevelType w:val="hybridMultilevel"/>
    <w:tmpl w:val="5CA81938"/>
    <w:lvl w:ilvl="0" w:tplc="B9D83DD0">
      <w:start w:val="1"/>
      <w:numFmt w:val="decimal"/>
      <w:lvlText w:val="%1."/>
      <w:lvlJc w:val="left"/>
      <w:pPr>
        <w:ind w:left="1069" w:hanging="360"/>
      </w:pPr>
    </w:lvl>
    <w:lvl w:ilvl="1" w:tplc="DCFC3FEA">
      <w:start w:val="1"/>
      <w:numFmt w:val="lowerLetter"/>
      <w:lvlText w:val="%2."/>
      <w:lvlJc w:val="left"/>
      <w:pPr>
        <w:ind w:left="1789" w:hanging="360"/>
      </w:pPr>
    </w:lvl>
    <w:lvl w:ilvl="2" w:tplc="6EBCB21C">
      <w:start w:val="1"/>
      <w:numFmt w:val="lowerRoman"/>
      <w:lvlText w:val="%3."/>
      <w:lvlJc w:val="right"/>
      <w:pPr>
        <w:ind w:left="2509" w:hanging="180"/>
      </w:pPr>
    </w:lvl>
    <w:lvl w:ilvl="3" w:tplc="6E788C28">
      <w:start w:val="1"/>
      <w:numFmt w:val="decimal"/>
      <w:lvlText w:val="%4."/>
      <w:lvlJc w:val="left"/>
      <w:pPr>
        <w:ind w:left="3229" w:hanging="360"/>
      </w:pPr>
    </w:lvl>
    <w:lvl w:ilvl="4" w:tplc="7AAA3D9C">
      <w:start w:val="1"/>
      <w:numFmt w:val="lowerLetter"/>
      <w:lvlText w:val="%5."/>
      <w:lvlJc w:val="left"/>
      <w:pPr>
        <w:ind w:left="3949" w:hanging="360"/>
      </w:pPr>
    </w:lvl>
    <w:lvl w:ilvl="5" w:tplc="D792A84C">
      <w:start w:val="1"/>
      <w:numFmt w:val="lowerRoman"/>
      <w:lvlText w:val="%6."/>
      <w:lvlJc w:val="right"/>
      <w:pPr>
        <w:ind w:left="4669" w:hanging="180"/>
      </w:pPr>
    </w:lvl>
    <w:lvl w:ilvl="6" w:tplc="1A64D026">
      <w:start w:val="1"/>
      <w:numFmt w:val="decimal"/>
      <w:lvlText w:val="%7."/>
      <w:lvlJc w:val="left"/>
      <w:pPr>
        <w:ind w:left="5389" w:hanging="360"/>
      </w:pPr>
    </w:lvl>
    <w:lvl w:ilvl="7" w:tplc="BF3880EA">
      <w:start w:val="1"/>
      <w:numFmt w:val="lowerLetter"/>
      <w:lvlText w:val="%8."/>
      <w:lvlJc w:val="left"/>
      <w:pPr>
        <w:ind w:left="6109" w:hanging="360"/>
      </w:pPr>
    </w:lvl>
    <w:lvl w:ilvl="8" w:tplc="288CDF1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96980"/>
    <w:multiLevelType w:val="hybridMultilevel"/>
    <w:tmpl w:val="26283BEA"/>
    <w:lvl w:ilvl="0" w:tplc="CC823F5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9EF210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A4D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AC2F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00B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66A4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8ADE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88FA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3E9E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31256EA"/>
    <w:multiLevelType w:val="hybridMultilevel"/>
    <w:tmpl w:val="320AF710"/>
    <w:lvl w:ilvl="0" w:tplc="C406AD34">
      <w:start w:val="1"/>
      <w:numFmt w:val="decimal"/>
      <w:lvlText w:val="%1."/>
      <w:lvlJc w:val="left"/>
      <w:pPr>
        <w:ind w:left="1068" w:hanging="360"/>
      </w:pPr>
    </w:lvl>
    <w:lvl w:ilvl="1" w:tplc="3B9666DE">
      <w:start w:val="1"/>
      <w:numFmt w:val="lowerLetter"/>
      <w:lvlText w:val="%2."/>
      <w:lvlJc w:val="left"/>
      <w:pPr>
        <w:ind w:left="1788" w:hanging="360"/>
      </w:pPr>
    </w:lvl>
    <w:lvl w:ilvl="2" w:tplc="D58A88C0">
      <w:start w:val="1"/>
      <w:numFmt w:val="lowerRoman"/>
      <w:lvlText w:val="%3."/>
      <w:lvlJc w:val="right"/>
      <w:pPr>
        <w:ind w:left="2508" w:hanging="180"/>
      </w:pPr>
    </w:lvl>
    <w:lvl w:ilvl="3" w:tplc="BCEA0AA4">
      <w:start w:val="1"/>
      <w:numFmt w:val="decimal"/>
      <w:lvlText w:val="%4."/>
      <w:lvlJc w:val="left"/>
      <w:pPr>
        <w:ind w:left="3228" w:hanging="360"/>
      </w:pPr>
    </w:lvl>
    <w:lvl w:ilvl="4" w:tplc="719CE6FA">
      <w:start w:val="1"/>
      <w:numFmt w:val="lowerLetter"/>
      <w:lvlText w:val="%5."/>
      <w:lvlJc w:val="left"/>
      <w:pPr>
        <w:ind w:left="3948" w:hanging="360"/>
      </w:pPr>
    </w:lvl>
    <w:lvl w:ilvl="5" w:tplc="A03A6304">
      <w:start w:val="1"/>
      <w:numFmt w:val="lowerRoman"/>
      <w:lvlText w:val="%6."/>
      <w:lvlJc w:val="right"/>
      <w:pPr>
        <w:ind w:left="4668" w:hanging="180"/>
      </w:pPr>
    </w:lvl>
    <w:lvl w:ilvl="6" w:tplc="F1F4BA32">
      <w:start w:val="1"/>
      <w:numFmt w:val="decimal"/>
      <w:lvlText w:val="%7."/>
      <w:lvlJc w:val="left"/>
      <w:pPr>
        <w:ind w:left="5388" w:hanging="360"/>
      </w:pPr>
    </w:lvl>
    <w:lvl w:ilvl="7" w:tplc="BB902E2A">
      <w:start w:val="1"/>
      <w:numFmt w:val="lowerLetter"/>
      <w:lvlText w:val="%8."/>
      <w:lvlJc w:val="left"/>
      <w:pPr>
        <w:ind w:left="6108" w:hanging="360"/>
      </w:pPr>
    </w:lvl>
    <w:lvl w:ilvl="8" w:tplc="68ACF2F4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422853"/>
    <w:multiLevelType w:val="hybridMultilevel"/>
    <w:tmpl w:val="45287808"/>
    <w:lvl w:ilvl="0" w:tplc="678A6EBA">
      <w:start w:val="1"/>
      <w:numFmt w:val="decimal"/>
      <w:suff w:val="space"/>
      <w:lvlText w:val="%1)"/>
      <w:lvlJc w:val="left"/>
      <w:pPr>
        <w:ind w:left="1080" w:hanging="360"/>
      </w:pPr>
    </w:lvl>
    <w:lvl w:ilvl="1" w:tplc="5D84F010">
      <w:start w:val="1"/>
      <w:numFmt w:val="lowerLetter"/>
      <w:lvlText w:val="%2."/>
      <w:lvlJc w:val="left"/>
      <w:pPr>
        <w:ind w:left="1800" w:hanging="360"/>
      </w:pPr>
    </w:lvl>
    <w:lvl w:ilvl="2" w:tplc="1B923856">
      <w:start w:val="1"/>
      <w:numFmt w:val="lowerRoman"/>
      <w:lvlText w:val="%3."/>
      <w:lvlJc w:val="right"/>
      <w:pPr>
        <w:ind w:left="2520" w:hanging="180"/>
      </w:pPr>
    </w:lvl>
    <w:lvl w:ilvl="3" w:tplc="C8D64BBE">
      <w:start w:val="1"/>
      <w:numFmt w:val="decimal"/>
      <w:lvlText w:val="%4."/>
      <w:lvlJc w:val="left"/>
      <w:pPr>
        <w:ind w:left="3240" w:hanging="360"/>
      </w:pPr>
    </w:lvl>
    <w:lvl w:ilvl="4" w:tplc="14682C2C">
      <w:start w:val="1"/>
      <w:numFmt w:val="lowerLetter"/>
      <w:lvlText w:val="%5."/>
      <w:lvlJc w:val="left"/>
      <w:pPr>
        <w:ind w:left="3960" w:hanging="360"/>
      </w:pPr>
    </w:lvl>
    <w:lvl w:ilvl="5" w:tplc="01A8FC40">
      <w:start w:val="1"/>
      <w:numFmt w:val="lowerRoman"/>
      <w:lvlText w:val="%6."/>
      <w:lvlJc w:val="right"/>
      <w:pPr>
        <w:ind w:left="4680" w:hanging="180"/>
      </w:pPr>
    </w:lvl>
    <w:lvl w:ilvl="6" w:tplc="B0181552">
      <w:start w:val="1"/>
      <w:numFmt w:val="decimal"/>
      <w:lvlText w:val="%7."/>
      <w:lvlJc w:val="left"/>
      <w:pPr>
        <w:ind w:left="5400" w:hanging="360"/>
      </w:pPr>
    </w:lvl>
    <w:lvl w:ilvl="7" w:tplc="4FC4889A">
      <w:start w:val="1"/>
      <w:numFmt w:val="lowerLetter"/>
      <w:lvlText w:val="%8."/>
      <w:lvlJc w:val="left"/>
      <w:pPr>
        <w:ind w:left="6120" w:hanging="360"/>
      </w:pPr>
    </w:lvl>
    <w:lvl w:ilvl="8" w:tplc="17463FF4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367CB"/>
    <w:multiLevelType w:val="hybridMultilevel"/>
    <w:tmpl w:val="33466186"/>
    <w:lvl w:ilvl="0" w:tplc="E2A43A14">
      <w:start w:val="1"/>
      <w:numFmt w:val="decimal"/>
      <w:lvlText w:val="%1)"/>
      <w:lvlJc w:val="left"/>
      <w:pPr>
        <w:ind w:left="1069" w:hanging="360"/>
      </w:pPr>
    </w:lvl>
    <w:lvl w:ilvl="1" w:tplc="91AE3C10">
      <w:start w:val="1"/>
      <w:numFmt w:val="lowerLetter"/>
      <w:lvlText w:val="%2."/>
      <w:lvlJc w:val="left"/>
      <w:pPr>
        <w:ind w:left="1789" w:hanging="360"/>
      </w:pPr>
    </w:lvl>
    <w:lvl w:ilvl="2" w:tplc="97F625C4">
      <w:start w:val="1"/>
      <w:numFmt w:val="lowerRoman"/>
      <w:lvlText w:val="%3."/>
      <w:lvlJc w:val="right"/>
      <w:pPr>
        <w:ind w:left="2509" w:hanging="180"/>
      </w:pPr>
    </w:lvl>
    <w:lvl w:ilvl="3" w:tplc="2C7C034E">
      <w:start w:val="1"/>
      <w:numFmt w:val="decimal"/>
      <w:lvlText w:val="%4."/>
      <w:lvlJc w:val="left"/>
      <w:pPr>
        <w:ind w:left="3229" w:hanging="360"/>
      </w:pPr>
    </w:lvl>
    <w:lvl w:ilvl="4" w:tplc="02D88470">
      <w:start w:val="1"/>
      <w:numFmt w:val="lowerLetter"/>
      <w:lvlText w:val="%5."/>
      <w:lvlJc w:val="left"/>
      <w:pPr>
        <w:ind w:left="3949" w:hanging="360"/>
      </w:pPr>
    </w:lvl>
    <w:lvl w:ilvl="5" w:tplc="66CE4454">
      <w:start w:val="1"/>
      <w:numFmt w:val="lowerRoman"/>
      <w:lvlText w:val="%6."/>
      <w:lvlJc w:val="right"/>
      <w:pPr>
        <w:ind w:left="4669" w:hanging="180"/>
      </w:pPr>
    </w:lvl>
    <w:lvl w:ilvl="6" w:tplc="97F04FF4">
      <w:start w:val="1"/>
      <w:numFmt w:val="decimal"/>
      <w:lvlText w:val="%7."/>
      <w:lvlJc w:val="left"/>
      <w:pPr>
        <w:ind w:left="5389" w:hanging="360"/>
      </w:pPr>
    </w:lvl>
    <w:lvl w:ilvl="7" w:tplc="DBE8F0E8">
      <w:start w:val="1"/>
      <w:numFmt w:val="lowerLetter"/>
      <w:lvlText w:val="%8."/>
      <w:lvlJc w:val="left"/>
      <w:pPr>
        <w:ind w:left="6109" w:hanging="360"/>
      </w:pPr>
    </w:lvl>
    <w:lvl w:ilvl="8" w:tplc="8C681A80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DA028A"/>
    <w:multiLevelType w:val="hybridMultilevel"/>
    <w:tmpl w:val="08F87B06"/>
    <w:lvl w:ilvl="0" w:tplc="1EBEE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86BA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3074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36E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3C34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AA97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C6DB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BC4E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0D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88B1615"/>
    <w:multiLevelType w:val="hybridMultilevel"/>
    <w:tmpl w:val="D42AD644"/>
    <w:lvl w:ilvl="0" w:tplc="8EF6FB56">
      <w:start w:val="1"/>
      <w:numFmt w:val="decimal"/>
      <w:suff w:val="space"/>
      <w:lvlText w:val="%1."/>
      <w:lvlJc w:val="center"/>
      <w:pPr>
        <w:ind w:left="550" w:firstLine="301"/>
      </w:pPr>
    </w:lvl>
    <w:lvl w:ilvl="1" w:tplc="D4185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4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45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635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EAC9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87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B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EC4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91138"/>
    <w:multiLevelType w:val="hybridMultilevel"/>
    <w:tmpl w:val="7E7E4E96"/>
    <w:lvl w:ilvl="0" w:tplc="60A6453C">
      <w:start w:val="4"/>
      <w:numFmt w:val="decimal"/>
      <w:lvlText w:val="%1)"/>
      <w:lvlJc w:val="left"/>
      <w:pPr>
        <w:ind w:left="1440" w:hanging="360"/>
      </w:pPr>
    </w:lvl>
    <w:lvl w:ilvl="1" w:tplc="819E134A">
      <w:start w:val="1"/>
      <w:numFmt w:val="lowerLetter"/>
      <w:lvlText w:val="%2."/>
      <w:lvlJc w:val="left"/>
      <w:pPr>
        <w:ind w:left="2160" w:hanging="360"/>
      </w:pPr>
    </w:lvl>
    <w:lvl w:ilvl="2" w:tplc="5F500DAE">
      <w:start w:val="1"/>
      <w:numFmt w:val="lowerRoman"/>
      <w:lvlText w:val="%3."/>
      <w:lvlJc w:val="right"/>
      <w:pPr>
        <w:ind w:left="2880" w:hanging="180"/>
      </w:pPr>
    </w:lvl>
    <w:lvl w:ilvl="3" w:tplc="1758CDBC">
      <w:start w:val="1"/>
      <w:numFmt w:val="decimal"/>
      <w:lvlText w:val="%4."/>
      <w:lvlJc w:val="left"/>
      <w:pPr>
        <w:ind w:left="3600" w:hanging="360"/>
      </w:pPr>
    </w:lvl>
    <w:lvl w:ilvl="4" w:tplc="5DB2093A">
      <w:start w:val="1"/>
      <w:numFmt w:val="lowerLetter"/>
      <w:lvlText w:val="%5."/>
      <w:lvlJc w:val="left"/>
      <w:pPr>
        <w:ind w:left="4320" w:hanging="360"/>
      </w:pPr>
    </w:lvl>
    <w:lvl w:ilvl="5" w:tplc="6E2E6AA4">
      <w:start w:val="1"/>
      <w:numFmt w:val="lowerRoman"/>
      <w:lvlText w:val="%6."/>
      <w:lvlJc w:val="right"/>
      <w:pPr>
        <w:ind w:left="5040" w:hanging="180"/>
      </w:pPr>
    </w:lvl>
    <w:lvl w:ilvl="6" w:tplc="914E00F2">
      <w:start w:val="1"/>
      <w:numFmt w:val="decimal"/>
      <w:lvlText w:val="%7."/>
      <w:lvlJc w:val="left"/>
      <w:pPr>
        <w:ind w:left="5760" w:hanging="360"/>
      </w:pPr>
    </w:lvl>
    <w:lvl w:ilvl="7" w:tplc="80164160">
      <w:start w:val="1"/>
      <w:numFmt w:val="lowerLetter"/>
      <w:lvlText w:val="%8."/>
      <w:lvlJc w:val="left"/>
      <w:pPr>
        <w:ind w:left="6480" w:hanging="360"/>
      </w:pPr>
    </w:lvl>
    <w:lvl w:ilvl="8" w:tplc="767CF75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B2DE4"/>
    <w:multiLevelType w:val="hybridMultilevel"/>
    <w:tmpl w:val="9220664C"/>
    <w:lvl w:ilvl="0" w:tplc="0B98119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19C4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4891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9468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80EF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741B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0A25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2A9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7260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93319AB"/>
    <w:multiLevelType w:val="hybridMultilevel"/>
    <w:tmpl w:val="FBB86006"/>
    <w:lvl w:ilvl="0" w:tplc="5E80B63A">
      <w:start w:val="4"/>
      <w:numFmt w:val="decimal"/>
      <w:suff w:val="space"/>
      <w:lvlText w:val="%1)"/>
      <w:lvlJc w:val="left"/>
      <w:pPr>
        <w:ind w:left="1080" w:hanging="360"/>
      </w:pPr>
    </w:lvl>
    <w:lvl w:ilvl="1" w:tplc="71FAF9C6">
      <w:start w:val="1"/>
      <w:numFmt w:val="lowerLetter"/>
      <w:lvlText w:val="%2."/>
      <w:lvlJc w:val="left"/>
      <w:pPr>
        <w:ind w:left="2160" w:hanging="360"/>
      </w:pPr>
    </w:lvl>
    <w:lvl w:ilvl="2" w:tplc="A2F4D7FC">
      <w:start w:val="1"/>
      <w:numFmt w:val="lowerRoman"/>
      <w:lvlText w:val="%3."/>
      <w:lvlJc w:val="right"/>
      <w:pPr>
        <w:ind w:left="2880" w:hanging="180"/>
      </w:pPr>
    </w:lvl>
    <w:lvl w:ilvl="3" w:tplc="93106348">
      <w:start w:val="1"/>
      <w:numFmt w:val="decimal"/>
      <w:lvlText w:val="%4."/>
      <w:lvlJc w:val="left"/>
      <w:pPr>
        <w:ind w:left="3600" w:hanging="360"/>
      </w:pPr>
    </w:lvl>
    <w:lvl w:ilvl="4" w:tplc="30023A7A">
      <w:start w:val="1"/>
      <w:numFmt w:val="lowerLetter"/>
      <w:lvlText w:val="%5."/>
      <w:lvlJc w:val="left"/>
      <w:pPr>
        <w:ind w:left="4320" w:hanging="360"/>
      </w:pPr>
    </w:lvl>
    <w:lvl w:ilvl="5" w:tplc="C9A69F8A">
      <w:start w:val="1"/>
      <w:numFmt w:val="lowerRoman"/>
      <w:lvlText w:val="%6."/>
      <w:lvlJc w:val="right"/>
      <w:pPr>
        <w:ind w:left="5040" w:hanging="180"/>
      </w:pPr>
    </w:lvl>
    <w:lvl w:ilvl="6" w:tplc="E86ADE3E">
      <w:start w:val="1"/>
      <w:numFmt w:val="decimal"/>
      <w:lvlText w:val="%7."/>
      <w:lvlJc w:val="left"/>
      <w:pPr>
        <w:ind w:left="5760" w:hanging="360"/>
      </w:pPr>
    </w:lvl>
    <w:lvl w:ilvl="7" w:tplc="A7B6724A">
      <w:start w:val="1"/>
      <w:numFmt w:val="lowerLetter"/>
      <w:lvlText w:val="%8."/>
      <w:lvlJc w:val="left"/>
      <w:pPr>
        <w:ind w:left="6480" w:hanging="360"/>
      </w:pPr>
    </w:lvl>
    <w:lvl w:ilvl="8" w:tplc="F4A4C4E2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4552D"/>
    <w:multiLevelType w:val="hybridMultilevel"/>
    <w:tmpl w:val="CADA81F0"/>
    <w:lvl w:ilvl="0" w:tplc="7306249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0B29B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660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DCF9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6CF4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5C66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2C59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A8E9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1AEC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C2C0BD3"/>
    <w:multiLevelType w:val="hybridMultilevel"/>
    <w:tmpl w:val="83C0C3A4"/>
    <w:lvl w:ilvl="0" w:tplc="0A6AE26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6712A996">
      <w:start w:val="1"/>
      <w:numFmt w:val="lowerLetter"/>
      <w:lvlText w:val="%2."/>
      <w:lvlJc w:val="left"/>
      <w:pPr>
        <w:ind w:left="1789" w:hanging="360"/>
      </w:pPr>
    </w:lvl>
    <w:lvl w:ilvl="2" w:tplc="650CE566">
      <w:start w:val="1"/>
      <w:numFmt w:val="lowerRoman"/>
      <w:lvlText w:val="%3."/>
      <w:lvlJc w:val="right"/>
      <w:pPr>
        <w:ind w:left="2509" w:hanging="180"/>
      </w:pPr>
    </w:lvl>
    <w:lvl w:ilvl="3" w:tplc="0F72CA92">
      <w:start w:val="1"/>
      <w:numFmt w:val="decimal"/>
      <w:lvlText w:val="%4."/>
      <w:lvlJc w:val="left"/>
      <w:pPr>
        <w:ind w:left="3229" w:hanging="360"/>
      </w:pPr>
    </w:lvl>
    <w:lvl w:ilvl="4" w:tplc="D92AB5A2">
      <w:start w:val="1"/>
      <w:numFmt w:val="lowerLetter"/>
      <w:lvlText w:val="%5."/>
      <w:lvlJc w:val="left"/>
      <w:pPr>
        <w:ind w:left="3949" w:hanging="360"/>
      </w:pPr>
    </w:lvl>
    <w:lvl w:ilvl="5" w:tplc="81EE22E8">
      <w:start w:val="1"/>
      <w:numFmt w:val="lowerRoman"/>
      <w:lvlText w:val="%6."/>
      <w:lvlJc w:val="right"/>
      <w:pPr>
        <w:ind w:left="4669" w:hanging="180"/>
      </w:pPr>
    </w:lvl>
    <w:lvl w:ilvl="6" w:tplc="89EA3FB0">
      <w:start w:val="1"/>
      <w:numFmt w:val="decimal"/>
      <w:lvlText w:val="%7."/>
      <w:lvlJc w:val="left"/>
      <w:pPr>
        <w:ind w:left="5389" w:hanging="360"/>
      </w:pPr>
    </w:lvl>
    <w:lvl w:ilvl="7" w:tplc="C0949F2E">
      <w:start w:val="1"/>
      <w:numFmt w:val="lowerLetter"/>
      <w:lvlText w:val="%8."/>
      <w:lvlJc w:val="left"/>
      <w:pPr>
        <w:ind w:left="6109" w:hanging="360"/>
      </w:pPr>
    </w:lvl>
    <w:lvl w:ilvl="8" w:tplc="0FA8102A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656C29"/>
    <w:multiLevelType w:val="hybridMultilevel"/>
    <w:tmpl w:val="843C8F0E"/>
    <w:lvl w:ilvl="0" w:tplc="B63A7532">
      <w:start w:val="1"/>
      <w:numFmt w:val="decimal"/>
      <w:lvlText w:val="%1)"/>
      <w:lvlJc w:val="left"/>
      <w:pPr>
        <w:ind w:left="1069" w:hanging="360"/>
      </w:pPr>
    </w:lvl>
    <w:lvl w:ilvl="1" w:tplc="82B26F2A">
      <w:start w:val="1"/>
      <w:numFmt w:val="lowerLetter"/>
      <w:lvlText w:val="%2."/>
      <w:lvlJc w:val="left"/>
      <w:pPr>
        <w:ind w:left="1789" w:hanging="360"/>
      </w:pPr>
    </w:lvl>
    <w:lvl w:ilvl="2" w:tplc="37AE5BC8">
      <w:start w:val="1"/>
      <w:numFmt w:val="lowerRoman"/>
      <w:lvlText w:val="%3."/>
      <w:lvlJc w:val="right"/>
      <w:pPr>
        <w:ind w:left="2509" w:hanging="180"/>
      </w:pPr>
    </w:lvl>
    <w:lvl w:ilvl="3" w:tplc="948C699A">
      <w:start w:val="1"/>
      <w:numFmt w:val="decimal"/>
      <w:lvlText w:val="%4."/>
      <w:lvlJc w:val="left"/>
      <w:pPr>
        <w:ind w:left="3229" w:hanging="360"/>
      </w:pPr>
    </w:lvl>
    <w:lvl w:ilvl="4" w:tplc="D1625C12">
      <w:start w:val="1"/>
      <w:numFmt w:val="lowerLetter"/>
      <w:lvlText w:val="%5."/>
      <w:lvlJc w:val="left"/>
      <w:pPr>
        <w:ind w:left="3949" w:hanging="360"/>
      </w:pPr>
    </w:lvl>
    <w:lvl w:ilvl="5" w:tplc="7E6C64AA">
      <w:start w:val="1"/>
      <w:numFmt w:val="lowerRoman"/>
      <w:lvlText w:val="%6."/>
      <w:lvlJc w:val="right"/>
      <w:pPr>
        <w:ind w:left="4669" w:hanging="180"/>
      </w:pPr>
    </w:lvl>
    <w:lvl w:ilvl="6" w:tplc="2FFE6DD0">
      <w:start w:val="1"/>
      <w:numFmt w:val="decimal"/>
      <w:lvlText w:val="%7."/>
      <w:lvlJc w:val="left"/>
      <w:pPr>
        <w:ind w:left="5389" w:hanging="360"/>
      </w:pPr>
    </w:lvl>
    <w:lvl w:ilvl="7" w:tplc="2B085A2C">
      <w:start w:val="1"/>
      <w:numFmt w:val="lowerLetter"/>
      <w:lvlText w:val="%8."/>
      <w:lvlJc w:val="left"/>
      <w:pPr>
        <w:ind w:left="6109" w:hanging="360"/>
      </w:pPr>
    </w:lvl>
    <w:lvl w:ilvl="8" w:tplc="A6A2140E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DB20BF"/>
    <w:multiLevelType w:val="hybridMultilevel"/>
    <w:tmpl w:val="0F0EEA92"/>
    <w:lvl w:ilvl="0" w:tplc="A27E29B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C4A804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8E6F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D4A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6A4C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A07B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ACB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38A2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44CC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12F2EA1"/>
    <w:multiLevelType w:val="hybridMultilevel"/>
    <w:tmpl w:val="451CC032"/>
    <w:lvl w:ilvl="0" w:tplc="C8E45F20">
      <w:start w:val="1"/>
      <w:numFmt w:val="decimal"/>
      <w:lvlText w:val="%1."/>
      <w:lvlJc w:val="left"/>
      <w:pPr>
        <w:ind w:left="1080" w:hanging="360"/>
      </w:pPr>
    </w:lvl>
    <w:lvl w:ilvl="1" w:tplc="E9CCC7F2">
      <w:start w:val="1"/>
      <w:numFmt w:val="lowerLetter"/>
      <w:lvlText w:val="%2."/>
      <w:lvlJc w:val="left"/>
      <w:pPr>
        <w:ind w:left="1800" w:hanging="360"/>
      </w:pPr>
    </w:lvl>
    <w:lvl w:ilvl="2" w:tplc="4AE8FA6A">
      <w:start w:val="1"/>
      <w:numFmt w:val="lowerRoman"/>
      <w:lvlText w:val="%3."/>
      <w:lvlJc w:val="right"/>
      <w:pPr>
        <w:ind w:left="2520" w:hanging="180"/>
      </w:pPr>
    </w:lvl>
    <w:lvl w:ilvl="3" w:tplc="76F40CAC">
      <w:start w:val="1"/>
      <w:numFmt w:val="decimal"/>
      <w:lvlText w:val="%4."/>
      <w:lvlJc w:val="left"/>
      <w:pPr>
        <w:ind w:left="3240" w:hanging="360"/>
      </w:pPr>
    </w:lvl>
    <w:lvl w:ilvl="4" w:tplc="6B68D30E">
      <w:start w:val="1"/>
      <w:numFmt w:val="lowerLetter"/>
      <w:lvlText w:val="%5."/>
      <w:lvlJc w:val="left"/>
      <w:pPr>
        <w:ind w:left="3960" w:hanging="360"/>
      </w:pPr>
    </w:lvl>
    <w:lvl w:ilvl="5" w:tplc="75A47EAC">
      <w:start w:val="1"/>
      <w:numFmt w:val="lowerRoman"/>
      <w:lvlText w:val="%6."/>
      <w:lvlJc w:val="right"/>
      <w:pPr>
        <w:ind w:left="4680" w:hanging="180"/>
      </w:pPr>
    </w:lvl>
    <w:lvl w:ilvl="6" w:tplc="1D28FD0A">
      <w:start w:val="1"/>
      <w:numFmt w:val="decimal"/>
      <w:lvlText w:val="%7."/>
      <w:lvlJc w:val="left"/>
      <w:pPr>
        <w:ind w:left="5400" w:hanging="360"/>
      </w:pPr>
    </w:lvl>
    <w:lvl w:ilvl="7" w:tplc="F2F2B3D4">
      <w:start w:val="1"/>
      <w:numFmt w:val="lowerLetter"/>
      <w:lvlText w:val="%8."/>
      <w:lvlJc w:val="left"/>
      <w:pPr>
        <w:ind w:left="6120" w:hanging="360"/>
      </w:pPr>
    </w:lvl>
    <w:lvl w:ilvl="8" w:tplc="7080438A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62650"/>
    <w:multiLevelType w:val="hybridMultilevel"/>
    <w:tmpl w:val="1B4ECA10"/>
    <w:lvl w:ilvl="0" w:tplc="70ECAF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7883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F864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005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40D0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88F2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F813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3AD8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4612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3DE04F5"/>
    <w:multiLevelType w:val="hybridMultilevel"/>
    <w:tmpl w:val="AD460998"/>
    <w:lvl w:ilvl="0" w:tplc="6E620CB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53A437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B830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1CC0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B60E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EC6C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D270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7A36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4C8C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61E47E9"/>
    <w:multiLevelType w:val="hybridMultilevel"/>
    <w:tmpl w:val="F614059A"/>
    <w:lvl w:ilvl="0" w:tplc="2E861780">
      <w:start w:val="1"/>
      <w:numFmt w:val="decimal"/>
      <w:lvlText w:val="%1."/>
      <w:lvlJc w:val="left"/>
      <w:pPr>
        <w:ind w:left="1080" w:hanging="360"/>
      </w:pPr>
    </w:lvl>
    <w:lvl w:ilvl="1" w:tplc="082249C2">
      <w:start w:val="1"/>
      <w:numFmt w:val="lowerLetter"/>
      <w:lvlText w:val="%2."/>
      <w:lvlJc w:val="left"/>
      <w:pPr>
        <w:ind w:left="1800" w:hanging="360"/>
      </w:pPr>
    </w:lvl>
    <w:lvl w:ilvl="2" w:tplc="26CCDCE4">
      <w:start w:val="1"/>
      <w:numFmt w:val="lowerRoman"/>
      <w:lvlText w:val="%3."/>
      <w:lvlJc w:val="right"/>
      <w:pPr>
        <w:ind w:left="2520" w:hanging="180"/>
      </w:pPr>
    </w:lvl>
    <w:lvl w:ilvl="3" w:tplc="9C0CE840">
      <w:start w:val="1"/>
      <w:numFmt w:val="decimal"/>
      <w:lvlText w:val="%4."/>
      <w:lvlJc w:val="left"/>
      <w:pPr>
        <w:ind w:left="3240" w:hanging="360"/>
      </w:pPr>
    </w:lvl>
    <w:lvl w:ilvl="4" w:tplc="9E26A226">
      <w:start w:val="1"/>
      <w:numFmt w:val="lowerLetter"/>
      <w:lvlText w:val="%5."/>
      <w:lvlJc w:val="left"/>
      <w:pPr>
        <w:ind w:left="3960" w:hanging="360"/>
      </w:pPr>
    </w:lvl>
    <w:lvl w:ilvl="5" w:tplc="081673CE">
      <w:start w:val="1"/>
      <w:numFmt w:val="lowerRoman"/>
      <w:lvlText w:val="%6."/>
      <w:lvlJc w:val="right"/>
      <w:pPr>
        <w:ind w:left="4680" w:hanging="180"/>
      </w:pPr>
    </w:lvl>
    <w:lvl w:ilvl="6" w:tplc="213EC204">
      <w:start w:val="1"/>
      <w:numFmt w:val="decimal"/>
      <w:lvlText w:val="%7."/>
      <w:lvlJc w:val="left"/>
      <w:pPr>
        <w:ind w:left="5400" w:hanging="360"/>
      </w:pPr>
    </w:lvl>
    <w:lvl w:ilvl="7" w:tplc="C7BC19AC">
      <w:start w:val="1"/>
      <w:numFmt w:val="lowerLetter"/>
      <w:lvlText w:val="%8."/>
      <w:lvlJc w:val="left"/>
      <w:pPr>
        <w:ind w:left="6120" w:hanging="360"/>
      </w:pPr>
    </w:lvl>
    <w:lvl w:ilvl="8" w:tplc="24E829EE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DE613C"/>
    <w:multiLevelType w:val="hybridMultilevel"/>
    <w:tmpl w:val="FB00CF76"/>
    <w:lvl w:ilvl="0" w:tplc="6F8E229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88054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125C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EE0C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CAF2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10E8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50D8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E0F9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E29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6DFB17B0"/>
    <w:multiLevelType w:val="hybridMultilevel"/>
    <w:tmpl w:val="C85E7496"/>
    <w:lvl w:ilvl="0" w:tplc="0AFA68F4">
      <w:start w:val="1"/>
      <w:numFmt w:val="decimal"/>
      <w:lvlText w:val="%1."/>
      <w:lvlJc w:val="left"/>
      <w:pPr>
        <w:ind w:left="1069" w:hanging="360"/>
      </w:pPr>
    </w:lvl>
    <w:lvl w:ilvl="1" w:tplc="F820A7B4">
      <w:start w:val="1"/>
      <w:numFmt w:val="lowerLetter"/>
      <w:lvlText w:val="%2."/>
      <w:lvlJc w:val="left"/>
      <w:pPr>
        <w:ind w:left="1789" w:hanging="360"/>
      </w:pPr>
    </w:lvl>
    <w:lvl w:ilvl="2" w:tplc="37F2919A">
      <w:start w:val="1"/>
      <w:numFmt w:val="lowerRoman"/>
      <w:lvlText w:val="%3."/>
      <w:lvlJc w:val="right"/>
      <w:pPr>
        <w:ind w:left="2509" w:hanging="180"/>
      </w:pPr>
    </w:lvl>
    <w:lvl w:ilvl="3" w:tplc="4C7ED278">
      <w:start w:val="1"/>
      <w:numFmt w:val="decimal"/>
      <w:lvlText w:val="%4."/>
      <w:lvlJc w:val="left"/>
      <w:pPr>
        <w:ind w:left="3229" w:hanging="360"/>
      </w:pPr>
    </w:lvl>
    <w:lvl w:ilvl="4" w:tplc="C5A24D64">
      <w:start w:val="1"/>
      <w:numFmt w:val="lowerLetter"/>
      <w:lvlText w:val="%5."/>
      <w:lvlJc w:val="left"/>
      <w:pPr>
        <w:ind w:left="3949" w:hanging="360"/>
      </w:pPr>
    </w:lvl>
    <w:lvl w:ilvl="5" w:tplc="4784F140">
      <w:start w:val="1"/>
      <w:numFmt w:val="lowerRoman"/>
      <w:lvlText w:val="%6."/>
      <w:lvlJc w:val="right"/>
      <w:pPr>
        <w:ind w:left="4669" w:hanging="180"/>
      </w:pPr>
    </w:lvl>
    <w:lvl w:ilvl="6" w:tplc="CDD6189C">
      <w:start w:val="1"/>
      <w:numFmt w:val="decimal"/>
      <w:lvlText w:val="%7."/>
      <w:lvlJc w:val="left"/>
      <w:pPr>
        <w:ind w:left="5389" w:hanging="360"/>
      </w:pPr>
    </w:lvl>
    <w:lvl w:ilvl="7" w:tplc="734A5DA0">
      <w:start w:val="1"/>
      <w:numFmt w:val="lowerLetter"/>
      <w:lvlText w:val="%8."/>
      <w:lvlJc w:val="left"/>
      <w:pPr>
        <w:ind w:left="6109" w:hanging="360"/>
      </w:pPr>
    </w:lvl>
    <w:lvl w:ilvl="8" w:tplc="5B5A08A6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324A62"/>
    <w:multiLevelType w:val="hybridMultilevel"/>
    <w:tmpl w:val="908A9E18"/>
    <w:lvl w:ilvl="0" w:tplc="7D48AC1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4902210">
      <w:start w:val="1"/>
      <w:numFmt w:val="lowerLetter"/>
      <w:lvlText w:val="%2."/>
      <w:lvlJc w:val="left"/>
      <w:pPr>
        <w:ind w:left="1440" w:hanging="360"/>
      </w:pPr>
    </w:lvl>
    <w:lvl w:ilvl="2" w:tplc="1F5421B8">
      <w:start w:val="1"/>
      <w:numFmt w:val="lowerRoman"/>
      <w:lvlText w:val="%3."/>
      <w:lvlJc w:val="right"/>
      <w:pPr>
        <w:ind w:left="2160" w:hanging="180"/>
      </w:pPr>
    </w:lvl>
    <w:lvl w:ilvl="3" w:tplc="E8CEAF36">
      <w:start w:val="1"/>
      <w:numFmt w:val="decimal"/>
      <w:lvlText w:val="%4."/>
      <w:lvlJc w:val="left"/>
      <w:pPr>
        <w:ind w:left="2880" w:hanging="360"/>
      </w:pPr>
    </w:lvl>
    <w:lvl w:ilvl="4" w:tplc="23888A34">
      <w:start w:val="1"/>
      <w:numFmt w:val="lowerLetter"/>
      <w:lvlText w:val="%5."/>
      <w:lvlJc w:val="left"/>
      <w:pPr>
        <w:ind w:left="3600" w:hanging="360"/>
      </w:pPr>
    </w:lvl>
    <w:lvl w:ilvl="5" w:tplc="60FAC778">
      <w:start w:val="1"/>
      <w:numFmt w:val="lowerRoman"/>
      <w:lvlText w:val="%6."/>
      <w:lvlJc w:val="right"/>
      <w:pPr>
        <w:ind w:left="4320" w:hanging="180"/>
      </w:pPr>
    </w:lvl>
    <w:lvl w:ilvl="6" w:tplc="DC80C1A8">
      <w:start w:val="1"/>
      <w:numFmt w:val="decimal"/>
      <w:lvlText w:val="%7."/>
      <w:lvlJc w:val="left"/>
      <w:pPr>
        <w:ind w:left="5040" w:hanging="360"/>
      </w:pPr>
    </w:lvl>
    <w:lvl w:ilvl="7" w:tplc="C82A9B9A">
      <w:start w:val="1"/>
      <w:numFmt w:val="lowerLetter"/>
      <w:lvlText w:val="%8."/>
      <w:lvlJc w:val="left"/>
      <w:pPr>
        <w:ind w:left="5760" w:hanging="360"/>
      </w:pPr>
    </w:lvl>
    <w:lvl w:ilvl="8" w:tplc="DB7CA7E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D2AAE"/>
    <w:multiLevelType w:val="hybridMultilevel"/>
    <w:tmpl w:val="06C27D52"/>
    <w:lvl w:ilvl="0" w:tplc="31027C7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6694BD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7652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768F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6A93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C495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0CC4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CE27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C876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7AC22A46"/>
    <w:multiLevelType w:val="hybridMultilevel"/>
    <w:tmpl w:val="00AE938C"/>
    <w:lvl w:ilvl="0" w:tplc="FF3C375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63C9E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CC5D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649E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362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DA0E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4A5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A4C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3AB4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16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6"/>
  </w:num>
  <w:num w:numId="13">
    <w:abstractNumId w:val="19"/>
  </w:num>
  <w:num w:numId="14">
    <w:abstractNumId w:val="11"/>
  </w:num>
  <w:num w:numId="15">
    <w:abstractNumId w:val="23"/>
  </w:num>
  <w:num w:numId="16">
    <w:abstractNumId w:val="22"/>
  </w:num>
  <w:num w:numId="17">
    <w:abstractNumId w:val="13"/>
  </w:num>
  <w:num w:numId="18">
    <w:abstractNumId w:val="1"/>
  </w:num>
  <w:num w:numId="19">
    <w:abstractNumId w:val="0"/>
  </w:num>
  <w:num w:numId="20">
    <w:abstractNumId w:val="20"/>
  </w:num>
  <w:num w:numId="21">
    <w:abstractNumId w:val="21"/>
  </w:num>
  <w:num w:numId="22">
    <w:abstractNumId w:val="12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12F"/>
    <w:rsid w:val="0030227A"/>
    <w:rsid w:val="00413BC2"/>
    <w:rsid w:val="005E1543"/>
    <w:rsid w:val="00635D8D"/>
    <w:rsid w:val="006A2677"/>
    <w:rsid w:val="006B2BD9"/>
    <w:rsid w:val="0070612F"/>
    <w:rsid w:val="00A55183"/>
    <w:rsid w:val="00A9193A"/>
    <w:rsid w:val="00E67C0E"/>
    <w:rsid w:val="00E8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0E"/>
  </w:style>
  <w:style w:type="paragraph" w:styleId="1">
    <w:name w:val="heading 1"/>
    <w:basedOn w:val="a"/>
    <w:next w:val="a"/>
    <w:link w:val="10"/>
    <w:rsid w:val="00E67C0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rsid w:val="00E67C0E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rsid w:val="00E67C0E"/>
    <w:pPr>
      <w:outlineLvl w:val="2"/>
    </w:pPr>
  </w:style>
  <w:style w:type="paragraph" w:styleId="4">
    <w:name w:val="heading 4"/>
    <w:basedOn w:val="3"/>
    <w:next w:val="a"/>
    <w:link w:val="40"/>
    <w:rsid w:val="00E67C0E"/>
    <w:pPr>
      <w:outlineLvl w:val="3"/>
    </w:pPr>
  </w:style>
  <w:style w:type="paragraph" w:styleId="5">
    <w:name w:val="heading 5"/>
    <w:basedOn w:val="a"/>
    <w:next w:val="a"/>
    <w:link w:val="50"/>
    <w:rsid w:val="00E67C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rsid w:val="00E67C0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E67C0E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rsid w:val="00E67C0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E67C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67C0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E67C0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E67C0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E67C0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E67C0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67C0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E67C0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67C0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67C0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E67C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67C0E"/>
  </w:style>
  <w:style w:type="paragraph" w:styleId="a5">
    <w:name w:val="Title"/>
    <w:link w:val="a6"/>
    <w:uiPriority w:val="10"/>
    <w:qFormat/>
    <w:rsid w:val="00E67C0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67C0E"/>
    <w:rPr>
      <w:sz w:val="48"/>
      <w:szCs w:val="48"/>
    </w:rPr>
  </w:style>
  <w:style w:type="paragraph" w:styleId="a7">
    <w:name w:val="Subtitle"/>
    <w:basedOn w:val="a"/>
    <w:link w:val="a8"/>
    <w:rsid w:val="00E67C0E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sid w:val="00E67C0E"/>
    <w:rPr>
      <w:sz w:val="24"/>
      <w:szCs w:val="24"/>
    </w:rPr>
  </w:style>
  <w:style w:type="paragraph" w:styleId="21">
    <w:name w:val="Quote"/>
    <w:link w:val="22"/>
    <w:uiPriority w:val="29"/>
    <w:qFormat/>
    <w:rsid w:val="00E67C0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67C0E"/>
    <w:rPr>
      <w:i/>
    </w:rPr>
  </w:style>
  <w:style w:type="paragraph" w:styleId="a9">
    <w:name w:val="Intense Quote"/>
    <w:link w:val="aa"/>
    <w:uiPriority w:val="30"/>
    <w:qFormat/>
    <w:rsid w:val="00E67C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67C0E"/>
    <w:rPr>
      <w:i/>
    </w:rPr>
  </w:style>
  <w:style w:type="paragraph" w:styleId="ab">
    <w:name w:val="header"/>
    <w:basedOn w:val="a"/>
    <w:link w:val="ac"/>
    <w:rsid w:val="00E67C0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E67C0E"/>
  </w:style>
  <w:style w:type="paragraph" w:styleId="ad">
    <w:name w:val="footer"/>
    <w:basedOn w:val="a"/>
    <w:link w:val="ae"/>
    <w:rsid w:val="00E67C0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E67C0E"/>
  </w:style>
  <w:style w:type="paragraph" w:styleId="af">
    <w:name w:val="caption"/>
    <w:uiPriority w:val="35"/>
    <w:semiHidden/>
    <w:unhideWhenUsed/>
    <w:qFormat/>
    <w:rsid w:val="00E67C0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67C0E"/>
  </w:style>
  <w:style w:type="table" w:styleId="af0">
    <w:name w:val="Table Grid"/>
    <w:basedOn w:val="a1"/>
    <w:rsid w:val="00E67C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67C0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67C0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67C0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67C0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67C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67C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67C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67C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67C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67C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67C0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67C0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67C0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67C0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67C0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67C0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67C0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67C0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67C0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67C0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67C0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67C0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67C0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67C0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67C0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67C0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67C0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67C0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E67C0E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E67C0E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E67C0E"/>
    <w:rPr>
      <w:sz w:val="18"/>
    </w:rPr>
  </w:style>
  <w:style w:type="character" w:styleId="af4">
    <w:name w:val="footnote reference"/>
    <w:uiPriority w:val="99"/>
    <w:unhideWhenUsed/>
    <w:rsid w:val="00E67C0E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E67C0E"/>
  </w:style>
  <w:style w:type="character" w:customStyle="1" w:styleId="af6">
    <w:name w:val="Текст концевой сноски Знак"/>
    <w:link w:val="af5"/>
    <w:uiPriority w:val="99"/>
    <w:rsid w:val="00E67C0E"/>
    <w:rPr>
      <w:sz w:val="20"/>
    </w:rPr>
  </w:style>
  <w:style w:type="character" w:styleId="af7">
    <w:name w:val="endnote reference"/>
    <w:uiPriority w:val="99"/>
    <w:semiHidden/>
    <w:unhideWhenUsed/>
    <w:rsid w:val="00E67C0E"/>
    <w:rPr>
      <w:vertAlign w:val="superscript"/>
    </w:rPr>
  </w:style>
  <w:style w:type="paragraph" w:styleId="11">
    <w:name w:val="toc 1"/>
    <w:uiPriority w:val="39"/>
    <w:unhideWhenUsed/>
    <w:rsid w:val="00E67C0E"/>
    <w:pPr>
      <w:spacing w:after="57"/>
    </w:pPr>
  </w:style>
  <w:style w:type="paragraph" w:styleId="23">
    <w:name w:val="toc 2"/>
    <w:uiPriority w:val="39"/>
    <w:unhideWhenUsed/>
    <w:rsid w:val="00E67C0E"/>
    <w:pPr>
      <w:spacing w:after="57"/>
      <w:ind w:left="283"/>
    </w:pPr>
  </w:style>
  <w:style w:type="paragraph" w:styleId="31">
    <w:name w:val="toc 3"/>
    <w:uiPriority w:val="39"/>
    <w:unhideWhenUsed/>
    <w:rsid w:val="00E67C0E"/>
    <w:pPr>
      <w:spacing w:after="57"/>
      <w:ind w:left="567"/>
    </w:pPr>
  </w:style>
  <w:style w:type="paragraph" w:styleId="41">
    <w:name w:val="toc 4"/>
    <w:uiPriority w:val="39"/>
    <w:unhideWhenUsed/>
    <w:rsid w:val="00E67C0E"/>
    <w:pPr>
      <w:spacing w:after="57"/>
      <w:ind w:left="850"/>
    </w:pPr>
  </w:style>
  <w:style w:type="paragraph" w:styleId="51">
    <w:name w:val="toc 5"/>
    <w:uiPriority w:val="39"/>
    <w:unhideWhenUsed/>
    <w:rsid w:val="00E67C0E"/>
    <w:pPr>
      <w:spacing w:after="57"/>
      <w:ind w:left="1134"/>
    </w:pPr>
  </w:style>
  <w:style w:type="paragraph" w:styleId="61">
    <w:name w:val="toc 6"/>
    <w:uiPriority w:val="39"/>
    <w:unhideWhenUsed/>
    <w:rsid w:val="00E67C0E"/>
    <w:pPr>
      <w:spacing w:after="57"/>
      <w:ind w:left="1417"/>
    </w:pPr>
  </w:style>
  <w:style w:type="paragraph" w:styleId="71">
    <w:name w:val="toc 7"/>
    <w:uiPriority w:val="39"/>
    <w:unhideWhenUsed/>
    <w:rsid w:val="00E67C0E"/>
    <w:pPr>
      <w:spacing w:after="57"/>
      <w:ind w:left="1701"/>
    </w:pPr>
  </w:style>
  <w:style w:type="paragraph" w:styleId="81">
    <w:name w:val="toc 8"/>
    <w:uiPriority w:val="39"/>
    <w:unhideWhenUsed/>
    <w:rsid w:val="00E67C0E"/>
    <w:pPr>
      <w:spacing w:after="57"/>
      <w:ind w:left="1984"/>
    </w:pPr>
  </w:style>
  <w:style w:type="paragraph" w:styleId="91">
    <w:name w:val="toc 9"/>
    <w:uiPriority w:val="39"/>
    <w:unhideWhenUsed/>
    <w:rsid w:val="00E67C0E"/>
    <w:pPr>
      <w:spacing w:after="57"/>
      <w:ind w:left="2268"/>
    </w:pPr>
  </w:style>
  <w:style w:type="paragraph" w:styleId="af8">
    <w:name w:val="TOC Heading"/>
    <w:uiPriority w:val="39"/>
    <w:unhideWhenUsed/>
    <w:rsid w:val="00E67C0E"/>
  </w:style>
  <w:style w:type="paragraph" w:styleId="af9">
    <w:name w:val="table of figures"/>
    <w:uiPriority w:val="99"/>
    <w:unhideWhenUsed/>
    <w:rsid w:val="00E67C0E"/>
  </w:style>
  <w:style w:type="character" w:customStyle="1" w:styleId="10">
    <w:name w:val="Заголовок 1 Знак"/>
    <w:link w:val="1"/>
    <w:rsid w:val="00E67C0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sid w:val="00E67C0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67C0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E67C0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67C0E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E67C0E"/>
    <w:rPr>
      <w:rFonts w:ascii="Calibri" w:hAnsi="Calibri"/>
      <w:sz w:val="24"/>
      <w:szCs w:val="24"/>
    </w:rPr>
  </w:style>
  <w:style w:type="character" w:customStyle="1" w:styleId="afa">
    <w:name w:val="Цветовое выделение"/>
    <w:rsid w:val="00E67C0E"/>
    <w:rPr>
      <w:b/>
      <w:color w:val="000080"/>
    </w:rPr>
  </w:style>
  <w:style w:type="character" w:customStyle="1" w:styleId="afb">
    <w:name w:val="Гипертекстовая ссылка"/>
    <w:rsid w:val="00E67C0E"/>
    <w:rPr>
      <w:b/>
      <w:bCs/>
      <w:color w:val="008000"/>
    </w:rPr>
  </w:style>
  <w:style w:type="character" w:customStyle="1" w:styleId="afc">
    <w:name w:val="Активная гипертекстовая ссылка"/>
    <w:rsid w:val="00E67C0E"/>
    <w:rPr>
      <w:b/>
      <w:bCs/>
      <w:color w:val="008000"/>
      <w:u w:val="single"/>
    </w:rPr>
  </w:style>
  <w:style w:type="paragraph" w:customStyle="1" w:styleId="afd">
    <w:name w:val="Внимание: криминал!!"/>
    <w:basedOn w:val="a"/>
    <w:next w:val="a"/>
    <w:rsid w:val="00E67C0E"/>
    <w:pPr>
      <w:jc w:val="both"/>
    </w:pPr>
  </w:style>
  <w:style w:type="paragraph" w:customStyle="1" w:styleId="afe">
    <w:name w:val="Внимание: недобросовестность!"/>
    <w:basedOn w:val="a"/>
    <w:next w:val="a"/>
    <w:rsid w:val="00E67C0E"/>
    <w:pPr>
      <w:jc w:val="both"/>
    </w:pPr>
  </w:style>
  <w:style w:type="character" w:customStyle="1" w:styleId="aff">
    <w:name w:val="Выделение для Базового Поиска"/>
    <w:rsid w:val="00E67C0E"/>
    <w:rPr>
      <w:b/>
      <w:bCs/>
      <w:color w:val="0058A9"/>
    </w:rPr>
  </w:style>
  <w:style w:type="character" w:customStyle="1" w:styleId="aff0">
    <w:name w:val="Выделение для Базового Поиска (курсив)"/>
    <w:rsid w:val="00E67C0E"/>
    <w:rPr>
      <w:b/>
      <w:bCs/>
      <w:i/>
      <w:iCs/>
      <w:color w:val="0058A9"/>
    </w:rPr>
  </w:style>
  <w:style w:type="paragraph" w:customStyle="1" w:styleId="aff1">
    <w:name w:val="Основное меню (преемственное)"/>
    <w:basedOn w:val="a"/>
    <w:next w:val="a"/>
    <w:rsid w:val="00E67C0E"/>
    <w:pPr>
      <w:jc w:val="both"/>
    </w:pPr>
    <w:rPr>
      <w:rFonts w:ascii="Verdana" w:hAnsi="Verdana"/>
    </w:rPr>
  </w:style>
  <w:style w:type="paragraph" w:customStyle="1" w:styleId="aff2">
    <w:name w:val="Заголовок"/>
    <w:basedOn w:val="aff1"/>
    <w:next w:val="a"/>
    <w:link w:val="aff3"/>
    <w:rsid w:val="00E67C0E"/>
    <w:rPr>
      <w:rFonts w:ascii="Arial" w:hAnsi="Arial"/>
      <w:b/>
      <w:bCs/>
      <w:color w:val="0058A9"/>
      <w:shd w:val="clear" w:color="auto" w:fill="ECE9D8"/>
    </w:rPr>
  </w:style>
  <w:style w:type="character" w:customStyle="1" w:styleId="aff3">
    <w:name w:val="Заголовок Знак"/>
    <w:link w:val="aff2"/>
    <w:rsid w:val="00E67C0E"/>
    <w:rPr>
      <w:rFonts w:ascii="Calibri Light" w:eastAsia="Times New Roman" w:hAnsi="Calibri Light"/>
      <w:b/>
      <w:bCs/>
      <w:sz w:val="32"/>
      <w:szCs w:val="32"/>
    </w:rPr>
  </w:style>
  <w:style w:type="paragraph" w:customStyle="1" w:styleId="aff4">
    <w:name w:val="Заголовок группы контролов"/>
    <w:basedOn w:val="a"/>
    <w:next w:val="a"/>
    <w:rsid w:val="00E67C0E"/>
    <w:pPr>
      <w:jc w:val="both"/>
    </w:pPr>
    <w:rPr>
      <w:b/>
      <w:bCs/>
      <w:color w:val="000000"/>
    </w:rPr>
  </w:style>
  <w:style w:type="paragraph" w:customStyle="1" w:styleId="aff5">
    <w:name w:val="Заголовок для информации об изменениях"/>
    <w:basedOn w:val="1"/>
    <w:next w:val="a"/>
    <w:rsid w:val="00E67C0E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E67C0E"/>
    <w:pPr>
      <w:jc w:val="right"/>
    </w:pPr>
  </w:style>
  <w:style w:type="paragraph" w:customStyle="1" w:styleId="aff7">
    <w:name w:val="Заголовок распахивающейся части диалога"/>
    <w:basedOn w:val="a"/>
    <w:next w:val="a"/>
    <w:rsid w:val="00E67C0E"/>
    <w:pPr>
      <w:jc w:val="both"/>
    </w:pPr>
    <w:rPr>
      <w:i/>
      <w:iCs/>
      <w:color w:val="000080"/>
    </w:rPr>
  </w:style>
  <w:style w:type="character" w:customStyle="1" w:styleId="aff8">
    <w:name w:val="Заголовок своего сообщения"/>
    <w:rsid w:val="00E67C0E"/>
    <w:rPr>
      <w:b/>
      <w:bCs/>
      <w:color w:val="000080"/>
    </w:rPr>
  </w:style>
  <w:style w:type="paragraph" w:customStyle="1" w:styleId="aff9">
    <w:name w:val="Заголовок статьи"/>
    <w:basedOn w:val="a"/>
    <w:next w:val="a"/>
    <w:rsid w:val="00E67C0E"/>
    <w:pPr>
      <w:ind w:left="1612" w:hanging="892"/>
      <w:jc w:val="both"/>
    </w:pPr>
  </w:style>
  <w:style w:type="character" w:customStyle="1" w:styleId="affa">
    <w:name w:val="Заголовок чужого сообщения"/>
    <w:rsid w:val="00E67C0E"/>
    <w:rPr>
      <w:b/>
      <w:bCs/>
      <w:color w:val="FF0000"/>
    </w:rPr>
  </w:style>
  <w:style w:type="paragraph" w:customStyle="1" w:styleId="affb">
    <w:name w:val="Интерактивный заголовок"/>
    <w:basedOn w:val="aff2"/>
    <w:next w:val="a"/>
    <w:rsid w:val="00E67C0E"/>
    <w:rPr>
      <w:b w:val="0"/>
      <w:bCs w:val="0"/>
      <w:color w:val="000000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E67C0E"/>
    <w:pPr>
      <w:jc w:val="both"/>
    </w:pPr>
  </w:style>
  <w:style w:type="paragraph" w:customStyle="1" w:styleId="affd">
    <w:name w:val="Информация об изменениях"/>
    <w:basedOn w:val="affc"/>
    <w:next w:val="a"/>
    <w:rsid w:val="00E67C0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E67C0E"/>
    <w:pPr>
      <w:ind w:left="170" w:right="170"/>
    </w:pPr>
  </w:style>
  <w:style w:type="paragraph" w:customStyle="1" w:styleId="afff">
    <w:name w:val="Комментарий"/>
    <w:basedOn w:val="affe"/>
    <w:next w:val="a"/>
    <w:rsid w:val="00E67C0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next w:val="a"/>
    <w:rsid w:val="00E67C0E"/>
    <w:pPr>
      <w:spacing w:before="0"/>
    </w:pPr>
  </w:style>
  <w:style w:type="paragraph" w:customStyle="1" w:styleId="afff1">
    <w:name w:val="Текст (лев. подпись)"/>
    <w:basedOn w:val="a"/>
    <w:next w:val="a"/>
    <w:rsid w:val="00E67C0E"/>
  </w:style>
  <w:style w:type="paragraph" w:customStyle="1" w:styleId="afff2">
    <w:name w:val="Колонтитул (левый)"/>
    <w:basedOn w:val="afff1"/>
    <w:next w:val="a"/>
    <w:rsid w:val="00E67C0E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rsid w:val="00E67C0E"/>
    <w:pPr>
      <w:jc w:val="right"/>
    </w:pPr>
  </w:style>
  <w:style w:type="paragraph" w:customStyle="1" w:styleId="afff4">
    <w:name w:val="Колонтитул (правый)"/>
    <w:basedOn w:val="afff3"/>
    <w:next w:val="a"/>
    <w:rsid w:val="00E67C0E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next w:val="a"/>
    <w:rsid w:val="00E67C0E"/>
    <w:pPr>
      <w:spacing w:before="0"/>
      <w:jc w:val="left"/>
    </w:pPr>
    <w:rPr>
      <w:i w:val="0"/>
      <w:iCs w:val="0"/>
      <w:color w:val="000080"/>
    </w:rPr>
  </w:style>
  <w:style w:type="paragraph" w:customStyle="1" w:styleId="afff6">
    <w:name w:val="Куда обратиться?"/>
    <w:basedOn w:val="a"/>
    <w:next w:val="a"/>
    <w:rsid w:val="00E67C0E"/>
    <w:pPr>
      <w:jc w:val="both"/>
    </w:pPr>
  </w:style>
  <w:style w:type="paragraph" w:customStyle="1" w:styleId="afff7">
    <w:name w:val="Моноширинный"/>
    <w:basedOn w:val="a"/>
    <w:next w:val="a"/>
    <w:rsid w:val="00E67C0E"/>
    <w:pPr>
      <w:jc w:val="both"/>
    </w:pPr>
    <w:rPr>
      <w:rFonts w:ascii="Courier New" w:hAnsi="Courier New"/>
    </w:rPr>
  </w:style>
  <w:style w:type="character" w:customStyle="1" w:styleId="afff8">
    <w:name w:val="Найденные слова"/>
    <w:rsid w:val="00E67C0E"/>
    <w:rPr>
      <w:b/>
      <w:bCs/>
      <w:color w:val="000080"/>
      <w:shd w:val="clear" w:color="auto" w:fill="auto"/>
    </w:rPr>
  </w:style>
  <w:style w:type="character" w:customStyle="1" w:styleId="afff9">
    <w:name w:val="Не вступил в силу"/>
    <w:rsid w:val="00E67C0E"/>
    <w:rPr>
      <w:b/>
      <w:bCs/>
      <w:color w:val="008080"/>
    </w:rPr>
  </w:style>
  <w:style w:type="paragraph" w:customStyle="1" w:styleId="afffa">
    <w:name w:val="Необходимые документы"/>
    <w:basedOn w:val="a"/>
    <w:next w:val="a"/>
    <w:rsid w:val="00E67C0E"/>
    <w:pPr>
      <w:ind w:left="118"/>
      <w:jc w:val="both"/>
    </w:pPr>
  </w:style>
  <w:style w:type="paragraph" w:customStyle="1" w:styleId="afffb">
    <w:name w:val="Нормальный (таблица)"/>
    <w:basedOn w:val="a"/>
    <w:next w:val="a"/>
    <w:rsid w:val="00E67C0E"/>
    <w:pPr>
      <w:jc w:val="both"/>
    </w:pPr>
  </w:style>
  <w:style w:type="paragraph" w:customStyle="1" w:styleId="afffc">
    <w:name w:val="Объект"/>
    <w:basedOn w:val="a"/>
    <w:next w:val="a"/>
    <w:rsid w:val="00E67C0E"/>
    <w:pPr>
      <w:jc w:val="both"/>
    </w:pPr>
  </w:style>
  <w:style w:type="paragraph" w:customStyle="1" w:styleId="afffd">
    <w:name w:val="Таблицы (моноширинный)"/>
    <w:basedOn w:val="a"/>
    <w:next w:val="a"/>
    <w:rsid w:val="00E67C0E"/>
    <w:pPr>
      <w:jc w:val="both"/>
    </w:pPr>
    <w:rPr>
      <w:rFonts w:ascii="Courier New" w:hAnsi="Courier New"/>
    </w:rPr>
  </w:style>
  <w:style w:type="paragraph" w:customStyle="1" w:styleId="afffe">
    <w:name w:val="Оглавление"/>
    <w:basedOn w:val="afffd"/>
    <w:next w:val="a"/>
    <w:rsid w:val="00E67C0E"/>
    <w:pPr>
      <w:ind w:left="140"/>
    </w:pPr>
    <w:rPr>
      <w:rFonts w:ascii="Arial" w:hAnsi="Arial"/>
    </w:rPr>
  </w:style>
  <w:style w:type="character" w:customStyle="1" w:styleId="affff">
    <w:name w:val="Опечатки"/>
    <w:rsid w:val="00E67C0E"/>
    <w:rPr>
      <w:color w:val="FF0000"/>
    </w:rPr>
  </w:style>
  <w:style w:type="paragraph" w:customStyle="1" w:styleId="affff0">
    <w:name w:val="Переменная часть"/>
    <w:basedOn w:val="aff1"/>
    <w:next w:val="a"/>
    <w:rsid w:val="00E67C0E"/>
    <w:rPr>
      <w:rFonts w:ascii="Arial" w:hAnsi="Arial"/>
    </w:rPr>
  </w:style>
  <w:style w:type="paragraph" w:customStyle="1" w:styleId="affff1">
    <w:name w:val="Подвал для информации об изменениях"/>
    <w:basedOn w:val="1"/>
    <w:next w:val="a"/>
    <w:rsid w:val="00E67C0E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2">
    <w:name w:val="Подзаголовок для информации об изменениях"/>
    <w:basedOn w:val="affc"/>
    <w:next w:val="a"/>
    <w:rsid w:val="00E67C0E"/>
    <w:rPr>
      <w:b/>
      <w:bCs/>
      <w:color w:val="000080"/>
      <w:sz w:val="24"/>
      <w:szCs w:val="24"/>
    </w:rPr>
  </w:style>
  <w:style w:type="paragraph" w:customStyle="1" w:styleId="affff3">
    <w:name w:val="Подчёркнуный текст"/>
    <w:basedOn w:val="a"/>
    <w:next w:val="a"/>
    <w:rsid w:val="00E67C0E"/>
    <w:pPr>
      <w:jc w:val="both"/>
    </w:pPr>
  </w:style>
  <w:style w:type="paragraph" w:customStyle="1" w:styleId="affff4">
    <w:name w:val="Постоянная часть"/>
    <w:basedOn w:val="aff1"/>
    <w:next w:val="a"/>
    <w:rsid w:val="00E67C0E"/>
    <w:rPr>
      <w:rFonts w:ascii="Arial" w:hAnsi="Arial"/>
      <w:sz w:val="22"/>
      <w:szCs w:val="22"/>
    </w:rPr>
  </w:style>
  <w:style w:type="paragraph" w:customStyle="1" w:styleId="affff5">
    <w:name w:val="Прижатый влево"/>
    <w:basedOn w:val="a"/>
    <w:next w:val="a"/>
    <w:rsid w:val="00E67C0E"/>
  </w:style>
  <w:style w:type="paragraph" w:customStyle="1" w:styleId="affff6">
    <w:name w:val="Пример."/>
    <w:basedOn w:val="a"/>
    <w:next w:val="a"/>
    <w:rsid w:val="00E67C0E"/>
    <w:pPr>
      <w:ind w:left="118" w:firstLine="602"/>
      <w:jc w:val="both"/>
    </w:pPr>
  </w:style>
  <w:style w:type="paragraph" w:customStyle="1" w:styleId="affff7">
    <w:name w:val="Примечание."/>
    <w:basedOn w:val="afff"/>
    <w:next w:val="a"/>
    <w:rsid w:val="00E67C0E"/>
    <w:pPr>
      <w:spacing w:before="0"/>
    </w:pPr>
    <w:rPr>
      <w:i w:val="0"/>
      <w:iCs w:val="0"/>
      <w:color w:val="000000"/>
    </w:rPr>
  </w:style>
  <w:style w:type="character" w:customStyle="1" w:styleId="affff8">
    <w:name w:val="Продолжение ссылки"/>
    <w:rsid w:val="00E67C0E"/>
  </w:style>
  <w:style w:type="paragraph" w:customStyle="1" w:styleId="affff9">
    <w:name w:val="Словарная статья"/>
    <w:basedOn w:val="a"/>
    <w:next w:val="a"/>
    <w:rsid w:val="00E67C0E"/>
    <w:pPr>
      <w:ind w:right="118"/>
      <w:jc w:val="both"/>
    </w:pPr>
  </w:style>
  <w:style w:type="character" w:customStyle="1" w:styleId="affffa">
    <w:name w:val="Сравнение редакций"/>
    <w:rsid w:val="00E67C0E"/>
    <w:rPr>
      <w:b/>
      <w:bCs/>
      <w:color w:val="000080"/>
    </w:rPr>
  </w:style>
  <w:style w:type="character" w:customStyle="1" w:styleId="affffb">
    <w:name w:val="Сравнение редакций. Добавленный фрагмент"/>
    <w:rsid w:val="00E67C0E"/>
    <w:rPr>
      <w:color w:val="0000FF"/>
      <w:shd w:val="clear" w:color="auto" w:fill="auto"/>
    </w:rPr>
  </w:style>
  <w:style w:type="character" w:customStyle="1" w:styleId="affffc">
    <w:name w:val="Сравнение редакций. Удаленный фрагмент"/>
    <w:rsid w:val="00E67C0E"/>
    <w:rPr>
      <w:strike/>
      <w:color w:val="808000"/>
    </w:rPr>
  </w:style>
  <w:style w:type="paragraph" w:customStyle="1" w:styleId="affffd">
    <w:name w:val="Ссылка на официальную публикацию"/>
    <w:basedOn w:val="a"/>
    <w:next w:val="a"/>
    <w:rsid w:val="00E67C0E"/>
    <w:pPr>
      <w:jc w:val="both"/>
    </w:pPr>
  </w:style>
  <w:style w:type="paragraph" w:customStyle="1" w:styleId="affffe">
    <w:name w:val="Текст в таблице"/>
    <w:basedOn w:val="afffb"/>
    <w:next w:val="a"/>
    <w:rsid w:val="00E67C0E"/>
    <w:pPr>
      <w:ind w:firstLine="500"/>
    </w:pPr>
  </w:style>
  <w:style w:type="paragraph" w:customStyle="1" w:styleId="afffff">
    <w:name w:val="Технический комментарий"/>
    <w:basedOn w:val="a"/>
    <w:next w:val="a"/>
    <w:rsid w:val="00E67C0E"/>
    <w:rPr>
      <w:shd w:val="clear" w:color="auto" w:fill="FFFF00"/>
    </w:rPr>
  </w:style>
  <w:style w:type="character" w:customStyle="1" w:styleId="afffff0">
    <w:name w:val="Утратил силу"/>
    <w:rsid w:val="00E67C0E"/>
    <w:rPr>
      <w:b/>
      <w:bCs/>
      <w:strike/>
      <w:color w:val="808000"/>
    </w:rPr>
  </w:style>
  <w:style w:type="paragraph" w:customStyle="1" w:styleId="afffff1">
    <w:name w:val="Центрированный (таблица)"/>
    <w:basedOn w:val="afffb"/>
    <w:next w:val="a"/>
    <w:rsid w:val="00E67C0E"/>
    <w:pPr>
      <w:jc w:val="center"/>
    </w:pPr>
  </w:style>
  <w:style w:type="paragraph" w:customStyle="1" w:styleId="ConsPlusNormal">
    <w:name w:val="ConsPlusNormal"/>
    <w:rsid w:val="00E67C0E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">
    <w:name w:val="Обычный+12"/>
    <w:basedOn w:val="1"/>
    <w:rsid w:val="00E67C0E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rsid w:val="00E67C0E"/>
    <w:pPr>
      <w:widowControl w:val="0"/>
    </w:pPr>
    <w:rPr>
      <w:rFonts w:ascii="Arial" w:hAnsi="Arial"/>
      <w:b/>
      <w:bCs/>
      <w:lang w:eastAsia="ru-RU"/>
    </w:rPr>
  </w:style>
  <w:style w:type="character" w:customStyle="1" w:styleId="ac">
    <w:name w:val="Верхний колонтитул Знак"/>
    <w:link w:val="ab"/>
    <w:semiHidden/>
    <w:rsid w:val="00E67C0E"/>
    <w:rPr>
      <w:rFonts w:ascii="Arial" w:hAnsi="Arial"/>
      <w:sz w:val="24"/>
      <w:szCs w:val="24"/>
    </w:rPr>
  </w:style>
  <w:style w:type="character" w:styleId="afffff2">
    <w:name w:val="page number"/>
    <w:rsid w:val="00E67C0E"/>
  </w:style>
  <w:style w:type="character" w:customStyle="1" w:styleId="a8">
    <w:name w:val="Подзаголовок Знак"/>
    <w:link w:val="a7"/>
    <w:rsid w:val="00E67C0E"/>
    <w:rPr>
      <w:b/>
      <w:bCs/>
      <w:sz w:val="24"/>
      <w:szCs w:val="24"/>
      <w:u w:val="single"/>
    </w:rPr>
  </w:style>
  <w:style w:type="paragraph" w:styleId="afffff3">
    <w:name w:val="Balloon Text"/>
    <w:basedOn w:val="a"/>
    <w:link w:val="afffff4"/>
    <w:semiHidden/>
    <w:rsid w:val="00E67C0E"/>
    <w:rPr>
      <w:rFonts w:ascii="Tahoma" w:hAnsi="Tahoma"/>
      <w:sz w:val="16"/>
      <w:szCs w:val="16"/>
    </w:rPr>
  </w:style>
  <w:style w:type="character" w:customStyle="1" w:styleId="afffff4">
    <w:name w:val="Текст выноски Знак"/>
    <w:link w:val="afffff3"/>
    <w:semiHidden/>
    <w:rsid w:val="00E67C0E"/>
    <w:rPr>
      <w:rFonts w:ascii="Tahoma" w:hAnsi="Tahoma"/>
      <w:sz w:val="16"/>
      <w:szCs w:val="16"/>
    </w:rPr>
  </w:style>
  <w:style w:type="character" w:customStyle="1" w:styleId="ae">
    <w:name w:val="Нижний колонтитул Знак"/>
    <w:link w:val="ad"/>
    <w:semiHidden/>
    <w:rsid w:val="00E67C0E"/>
    <w:rPr>
      <w:rFonts w:ascii="Arial" w:hAnsi="Arial"/>
      <w:sz w:val="24"/>
      <w:szCs w:val="24"/>
    </w:rPr>
  </w:style>
  <w:style w:type="paragraph" w:styleId="afffff5">
    <w:name w:val="Body Text"/>
    <w:basedOn w:val="a"/>
    <w:link w:val="afffff6"/>
    <w:rsid w:val="00E67C0E"/>
    <w:pPr>
      <w:jc w:val="both"/>
    </w:pPr>
    <w:rPr>
      <w:sz w:val="28"/>
    </w:rPr>
  </w:style>
  <w:style w:type="character" w:customStyle="1" w:styleId="afffff6">
    <w:name w:val="Основной текст Знак"/>
    <w:link w:val="afffff5"/>
    <w:rsid w:val="00E67C0E"/>
    <w:rPr>
      <w:sz w:val="28"/>
    </w:rPr>
  </w:style>
  <w:style w:type="paragraph" w:styleId="afffff7">
    <w:name w:val="Body Text Indent"/>
    <w:basedOn w:val="a"/>
    <w:link w:val="afffff8"/>
    <w:semiHidden/>
    <w:rsid w:val="00E67C0E"/>
    <w:pPr>
      <w:spacing w:after="120"/>
      <w:ind w:left="283"/>
    </w:pPr>
  </w:style>
  <w:style w:type="character" w:customStyle="1" w:styleId="afffff8">
    <w:name w:val="Основной текст с отступом Знак"/>
    <w:link w:val="afffff7"/>
    <w:semiHidden/>
    <w:rsid w:val="00E67C0E"/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E67C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67C0E"/>
    <w:rPr>
      <w:rFonts w:ascii="Arial" w:hAnsi="Arial"/>
      <w:sz w:val="24"/>
      <w:szCs w:val="24"/>
    </w:rPr>
  </w:style>
  <w:style w:type="character" w:customStyle="1" w:styleId="26">
    <w:name w:val="Основной текст (2)_"/>
    <w:link w:val="27"/>
    <w:rsid w:val="00A9193A"/>
    <w:rPr>
      <w:b/>
      <w:bCs/>
      <w:spacing w:val="1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9193A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pPr>
      <w:outlineLvl w:val="2"/>
    </w:pPr>
  </w:style>
  <w:style w:type="paragraph" w:styleId="4">
    <w:name w:val="heading 4"/>
    <w:basedOn w:val="3"/>
    <w:next w:val="a"/>
    <w:link w:val="40"/>
    <w:pPr>
      <w:outlineLvl w:val="3"/>
    </w:p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</w:rPr>
  </w:style>
  <w:style w:type="character" w:customStyle="1" w:styleId="afa">
    <w:name w:val="Цветовое выделение"/>
    <w:rPr>
      <w:b/>
      <w:color w:val="000080"/>
    </w:rPr>
  </w:style>
  <w:style w:type="character" w:customStyle="1" w:styleId="afb">
    <w:name w:val="Гипертекстовая ссылка"/>
    <w:rPr>
      <w:b/>
      <w:bCs/>
      <w:color w:val="008000"/>
    </w:rPr>
  </w:style>
  <w:style w:type="character" w:customStyle="1" w:styleId="afc">
    <w:name w:val="Активная гипертекстовая ссылка"/>
    <w:rPr>
      <w:b/>
      <w:bCs/>
      <w:color w:val="008000"/>
      <w:u w:val="single"/>
    </w:rPr>
  </w:style>
  <w:style w:type="paragraph" w:customStyle="1" w:styleId="afd">
    <w:name w:val="Внимание: криминал!!"/>
    <w:basedOn w:val="a"/>
    <w:next w:val="a"/>
    <w:pPr>
      <w:jc w:val="both"/>
    </w:pPr>
  </w:style>
  <w:style w:type="paragraph" w:customStyle="1" w:styleId="afe">
    <w:name w:val="Внимание: недобросовестность!"/>
    <w:basedOn w:val="a"/>
    <w:next w:val="a"/>
    <w:pPr>
      <w:jc w:val="both"/>
    </w:pPr>
  </w:style>
  <w:style w:type="character" w:customStyle="1" w:styleId="aff">
    <w:name w:val="Выделение для Базового Поиска"/>
    <w:rPr>
      <w:b/>
      <w:bCs/>
      <w:color w:val="0058A9"/>
    </w:rPr>
  </w:style>
  <w:style w:type="character" w:customStyle="1" w:styleId="aff0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ff1">
    <w:name w:val="Основное меню (преемственное)"/>
    <w:basedOn w:val="a"/>
    <w:next w:val="a"/>
    <w:pPr>
      <w:jc w:val="both"/>
    </w:pPr>
    <w:rPr>
      <w:rFonts w:ascii="Verdana" w:hAnsi="Verdana"/>
    </w:rPr>
  </w:style>
  <w:style w:type="paragraph" w:customStyle="1" w:styleId="aff2">
    <w:name w:val="Заголовок"/>
    <w:basedOn w:val="aff1"/>
    <w:next w:val="a"/>
    <w:link w:val="aff3"/>
    <w:rPr>
      <w:rFonts w:ascii="Arial" w:hAnsi="Arial"/>
      <w:b/>
      <w:bCs/>
      <w:color w:val="0058A9"/>
      <w:shd w:val="clear" w:color="auto" w:fill="ECE9D8"/>
    </w:rPr>
  </w:style>
  <w:style w:type="character" w:customStyle="1" w:styleId="aff3">
    <w:name w:val="Заголовок Знак"/>
    <w:link w:val="aff2"/>
    <w:rPr>
      <w:rFonts w:ascii="Calibri Light" w:eastAsia="Times New Roman" w:hAnsi="Calibri Light"/>
      <w:b/>
      <w:bCs/>
      <w:sz w:val="32"/>
      <w:szCs w:val="32"/>
    </w:rPr>
  </w:style>
  <w:style w:type="paragraph" w:customStyle="1" w:styleId="aff4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5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6">
    <w:name w:val="Заголовок приложения"/>
    <w:basedOn w:val="a"/>
    <w:next w:val="a"/>
    <w:pPr>
      <w:jc w:val="right"/>
    </w:pPr>
  </w:style>
  <w:style w:type="paragraph" w:customStyle="1" w:styleId="aff7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f8">
    <w:name w:val="Заголовок своего сообщения"/>
    <w:rPr>
      <w:b/>
      <w:bCs/>
      <w:color w:val="000080"/>
    </w:rPr>
  </w:style>
  <w:style w:type="paragraph" w:customStyle="1" w:styleId="aff9">
    <w:name w:val="Заголовок статьи"/>
    <w:basedOn w:val="a"/>
    <w:next w:val="a"/>
    <w:pPr>
      <w:ind w:left="1612" w:hanging="892"/>
      <w:jc w:val="both"/>
    </w:pPr>
  </w:style>
  <w:style w:type="character" w:customStyle="1" w:styleId="affa">
    <w:name w:val="Заголовок чужого сообщения"/>
    <w:rPr>
      <w:b/>
      <w:bCs/>
      <w:color w:val="FF0000"/>
    </w:rPr>
  </w:style>
  <w:style w:type="paragraph" w:customStyle="1" w:styleId="affb">
    <w:name w:val="Интерактивный заголовок"/>
    <w:basedOn w:val="aff2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pPr>
      <w:jc w:val="both"/>
    </w:pPr>
  </w:style>
  <w:style w:type="paragraph" w:customStyle="1" w:styleId="affd">
    <w:name w:val="Информация об изменениях"/>
    <w:basedOn w:val="affc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pPr>
      <w:ind w:left="170" w:right="170"/>
    </w:pPr>
  </w:style>
  <w:style w:type="paragraph" w:customStyle="1" w:styleId="afff">
    <w:name w:val="Комментарий"/>
    <w:basedOn w:val="affe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next w:val="a"/>
    <w:pPr>
      <w:spacing w:before="0"/>
    </w:pPr>
  </w:style>
  <w:style w:type="paragraph" w:customStyle="1" w:styleId="afff1">
    <w:name w:val="Текст (лев. подпись)"/>
    <w:basedOn w:val="a"/>
    <w:next w:val="a"/>
  </w:style>
  <w:style w:type="paragraph" w:customStyle="1" w:styleId="afff2">
    <w:name w:val="Колонтитул (ле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pPr>
      <w:jc w:val="right"/>
    </w:pPr>
  </w:style>
  <w:style w:type="paragraph" w:customStyle="1" w:styleId="afff4">
    <w:name w:val="Колонтитул (правый)"/>
    <w:basedOn w:val="afff3"/>
    <w:next w:val="a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6">
    <w:name w:val="Куда обратиться?"/>
    <w:basedOn w:val="a"/>
    <w:next w:val="a"/>
    <w:pPr>
      <w:jc w:val="both"/>
    </w:pPr>
  </w:style>
  <w:style w:type="paragraph" w:customStyle="1" w:styleId="afff7">
    <w:name w:val="Моноширинный"/>
    <w:basedOn w:val="a"/>
    <w:next w:val="a"/>
    <w:pPr>
      <w:jc w:val="both"/>
    </w:pPr>
    <w:rPr>
      <w:rFonts w:ascii="Courier New" w:hAnsi="Courier New"/>
    </w:rPr>
  </w:style>
  <w:style w:type="character" w:customStyle="1" w:styleId="afff8">
    <w:name w:val="Найденные слова"/>
    <w:rPr>
      <w:b/>
      <w:bCs/>
      <w:color w:val="000080"/>
      <w:shd w:val="clear" w:color="auto" w:fill="auto"/>
    </w:rPr>
  </w:style>
  <w:style w:type="character" w:customStyle="1" w:styleId="afff9">
    <w:name w:val="Не вступил в силу"/>
    <w:rPr>
      <w:b/>
      <w:bCs/>
      <w:color w:val="008080"/>
    </w:rPr>
  </w:style>
  <w:style w:type="paragraph" w:customStyle="1" w:styleId="afffa">
    <w:name w:val="Необходимые документы"/>
    <w:basedOn w:val="a"/>
    <w:next w:val="a"/>
    <w:pPr>
      <w:ind w:left="118"/>
      <w:jc w:val="both"/>
    </w:pPr>
  </w:style>
  <w:style w:type="paragraph" w:customStyle="1" w:styleId="afffb">
    <w:name w:val="Нормальный (таблица)"/>
    <w:basedOn w:val="a"/>
    <w:next w:val="a"/>
    <w:pPr>
      <w:jc w:val="both"/>
    </w:pPr>
  </w:style>
  <w:style w:type="paragraph" w:customStyle="1" w:styleId="afffc">
    <w:name w:val="Объект"/>
    <w:basedOn w:val="a"/>
    <w:next w:val="a"/>
    <w:pPr>
      <w:jc w:val="both"/>
    </w:pPr>
  </w:style>
  <w:style w:type="paragraph" w:customStyle="1" w:styleId="afffd">
    <w:name w:val="Таблицы (моноширинный)"/>
    <w:basedOn w:val="a"/>
    <w:next w:val="a"/>
    <w:pPr>
      <w:jc w:val="both"/>
    </w:pPr>
    <w:rPr>
      <w:rFonts w:ascii="Courier New" w:hAnsi="Courier New"/>
    </w:rPr>
  </w:style>
  <w:style w:type="paragraph" w:customStyle="1" w:styleId="afffe">
    <w:name w:val="Оглавление"/>
    <w:basedOn w:val="afffd"/>
    <w:next w:val="a"/>
    <w:pPr>
      <w:ind w:left="140"/>
    </w:pPr>
    <w:rPr>
      <w:rFonts w:ascii="Arial" w:hAnsi="Arial"/>
    </w:rPr>
  </w:style>
  <w:style w:type="character" w:customStyle="1" w:styleId="affff">
    <w:name w:val="Опечатки"/>
    <w:rPr>
      <w:color w:val="FF0000"/>
    </w:rPr>
  </w:style>
  <w:style w:type="paragraph" w:customStyle="1" w:styleId="affff0">
    <w:name w:val="Переменная часть"/>
    <w:basedOn w:val="aff1"/>
    <w:next w:val="a"/>
    <w:rPr>
      <w:rFonts w:ascii="Arial" w:hAnsi="Arial"/>
    </w:rPr>
  </w:style>
  <w:style w:type="paragraph" w:customStyle="1" w:styleId="affff1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2">
    <w:name w:val="Подзаголовок для информации об изменениях"/>
    <w:basedOn w:val="affc"/>
    <w:next w:val="a"/>
    <w:rPr>
      <w:b/>
      <w:bCs/>
      <w:color w:val="000080"/>
      <w:sz w:val="24"/>
      <w:szCs w:val="24"/>
    </w:rPr>
  </w:style>
  <w:style w:type="paragraph" w:customStyle="1" w:styleId="affff3">
    <w:name w:val="Подчёркнуный текст"/>
    <w:basedOn w:val="a"/>
    <w:next w:val="a"/>
    <w:pPr>
      <w:jc w:val="both"/>
    </w:pPr>
  </w:style>
  <w:style w:type="paragraph" w:customStyle="1" w:styleId="affff4">
    <w:name w:val="Постоянная часть"/>
    <w:basedOn w:val="aff1"/>
    <w:next w:val="a"/>
    <w:rPr>
      <w:rFonts w:ascii="Arial" w:hAnsi="Arial"/>
      <w:sz w:val="22"/>
      <w:szCs w:val="22"/>
    </w:rPr>
  </w:style>
  <w:style w:type="paragraph" w:customStyle="1" w:styleId="affff5">
    <w:name w:val="Прижатый влево"/>
    <w:basedOn w:val="a"/>
    <w:next w:val="a"/>
  </w:style>
  <w:style w:type="paragraph" w:customStyle="1" w:styleId="affff6">
    <w:name w:val="Пример."/>
    <w:basedOn w:val="a"/>
    <w:next w:val="a"/>
    <w:pPr>
      <w:ind w:left="118" w:firstLine="602"/>
      <w:jc w:val="both"/>
    </w:pPr>
  </w:style>
  <w:style w:type="paragraph" w:customStyle="1" w:styleId="affff7">
    <w:name w:val="Примечание."/>
    <w:basedOn w:val="afff"/>
    <w:next w:val="a"/>
    <w:pPr>
      <w:spacing w:before="0"/>
    </w:pPr>
    <w:rPr>
      <w:i w:val="0"/>
      <w:iCs w:val="0"/>
      <w:color w:val="000000"/>
    </w:rPr>
  </w:style>
  <w:style w:type="character" w:customStyle="1" w:styleId="affff8">
    <w:name w:val="Продолжение ссылки"/>
  </w:style>
  <w:style w:type="paragraph" w:customStyle="1" w:styleId="affff9">
    <w:name w:val="Словарная статья"/>
    <w:basedOn w:val="a"/>
    <w:next w:val="a"/>
    <w:pPr>
      <w:ind w:right="118"/>
      <w:jc w:val="both"/>
    </w:pPr>
  </w:style>
  <w:style w:type="character" w:customStyle="1" w:styleId="affffa">
    <w:name w:val="Сравнение редакций"/>
    <w:rPr>
      <w:b/>
      <w:bCs/>
      <w:color w:val="000080"/>
    </w:rPr>
  </w:style>
  <w:style w:type="character" w:customStyle="1" w:styleId="affffb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fc">
    <w:name w:val="Сравнение редакций. Удаленный фрагмент"/>
    <w:rPr>
      <w:strike/>
      <w:color w:val="808000"/>
    </w:rPr>
  </w:style>
  <w:style w:type="paragraph" w:customStyle="1" w:styleId="affffd">
    <w:name w:val="Ссылка на официальную публикацию"/>
    <w:basedOn w:val="a"/>
    <w:next w:val="a"/>
    <w:pPr>
      <w:jc w:val="both"/>
    </w:pPr>
  </w:style>
  <w:style w:type="paragraph" w:customStyle="1" w:styleId="affffe">
    <w:name w:val="Текст в таблице"/>
    <w:basedOn w:val="afffb"/>
    <w:next w:val="a"/>
    <w:pPr>
      <w:ind w:firstLine="500"/>
    </w:pPr>
  </w:style>
  <w:style w:type="paragraph" w:customStyle="1" w:styleId="afffff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ff0">
    <w:name w:val="Утратил силу"/>
    <w:rPr>
      <w:b/>
      <w:bCs/>
      <w:strike/>
      <w:color w:val="808000"/>
    </w:rPr>
  </w:style>
  <w:style w:type="paragraph" w:customStyle="1" w:styleId="afffff1">
    <w:name w:val="Центрированный (таблица)"/>
    <w:basedOn w:val="afffb"/>
    <w:next w:val="a"/>
    <w:pPr>
      <w:jc w:val="center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c">
    <w:name w:val="Верхний колонтитул Знак"/>
    <w:link w:val="ab"/>
    <w:semiHidden/>
    <w:rPr>
      <w:rFonts w:ascii="Arial" w:hAnsi="Arial"/>
      <w:sz w:val="24"/>
      <w:szCs w:val="24"/>
    </w:rPr>
  </w:style>
  <w:style w:type="character" w:styleId="afffff2">
    <w:name w:val="page number"/>
  </w:style>
  <w:style w:type="character" w:customStyle="1" w:styleId="a8">
    <w:name w:val="Подзаголовок Знак"/>
    <w:link w:val="a7"/>
    <w:rPr>
      <w:b/>
      <w:bCs/>
      <w:sz w:val="24"/>
      <w:szCs w:val="24"/>
      <w:u w:val="single"/>
    </w:rPr>
  </w:style>
  <w:style w:type="paragraph" w:styleId="afffff3">
    <w:name w:val="Balloon Text"/>
    <w:basedOn w:val="a"/>
    <w:link w:val="afffff4"/>
    <w:semiHidden/>
    <w:rPr>
      <w:rFonts w:ascii="Tahoma" w:hAnsi="Tahoma"/>
      <w:sz w:val="16"/>
      <w:szCs w:val="16"/>
    </w:rPr>
  </w:style>
  <w:style w:type="character" w:customStyle="1" w:styleId="afffff4">
    <w:name w:val="Текст выноски Знак"/>
    <w:link w:val="afffff3"/>
    <w:semiHidden/>
    <w:rPr>
      <w:rFonts w:ascii="Tahoma" w:hAnsi="Tahoma"/>
      <w:sz w:val="16"/>
      <w:szCs w:val="16"/>
    </w:rPr>
  </w:style>
  <w:style w:type="character" w:customStyle="1" w:styleId="ae">
    <w:name w:val="Нижний колонтитул Знак"/>
    <w:link w:val="ad"/>
    <w:semiHidden/>
    <w:rPr>
      <w:rFonts w:ascii="Arial" w:hAnsi="Arial"/>
      <w:sz w:val="24"/>
      <w:szCs w:val="24"/>
    </w:rPr>
  </w:style>
  <w:style w:type="paragraph" w:styleId="afffff5">
    <w:name w:val="Body Text"/>
    <w:basedOn w:val="a"/>
    <w:link w:val="afffff6"/>
    <w:pPr>
      <w:jc w:val="both"/>
    </w:pPr>
    <w:rPr>
      <w:sz w:val="28"/>
    </w:rPr>
  </w:style>
  <w:style w:type="character" w:customStyle="1" w:styleId="afffff6">
    <w:name w:val="Основной текст Знак"/>
    <w:link w:val="afffff5"/>
    <w:rPr>
      <w:sz w:val="28"/>
    </w:rPr>
  </w:style>
  <w:style w:type="paragraph" w:styleId="afffff7">
    <w:name w:val="Body Text Indent"/>
    <w:basedOn w:val="a"/>
    <w:link w:val="afffff8"/>
    <w:semiHidden/>
    <w:pPr>
      <w:spacing w:after="120"/>
      <w:ind w:left="283"/>
    </w:pPr>
  </w:style>
  <w:style w:type="character" w:customStyle="1" w:styleId="afffff8">
    <w:name w:val="Основной текст с отступом Знак"/>
    <w:link w:val="afffff7"/>
    <w:semiHidden/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Pr>
      <w:rFonts w:ascii="Arial" w:hAnsi="Arial"/>
      <w:sz w:val="24"/>
      <w:szCs w:val="24"/>
    </w:rPr>
  </w:style>
  <w:style w:type="character" w:customStyle="1" w:styleId="26">
    <w:name w:val="Основной текст (2)_"/>
    <w:link w:val="27"/>
    <w:rsid w:val="00A9193A"/>
    <w:rPr>
      <w:b/>
      <w:bCs/>
      <w:spacing w:val="1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9193A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Вероника Вячеславовна</dc:creator>
  <cp:lastModifiedBy>Olga</cp:lastModifiedBy>
  <cp:revision>2</cp:revision>
  <dcterms:created xsi:type="dcterms:W3CDTF">2022-08-05T05:43:00Z</dcterms:created>
  <dcterms:modified xsi:type="dcterms:W3CDTF">2022-08-05T05:43:00Z</dcterms:modified>
</cp:coreProperties>
</file>