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D1" w:rsidRPr="00FD0790" w:rsidRDefault="003126D1" w:rsidP="003126D1">
      <w:pPr>
        <w:spacing w:after="0" w:line="240" w:lineRule="auto"/>
        <w:jc w:val="right"/>
        <w:rPr>
          <w:rFonts w:ascii="PT Astra Serif" w:eastAsia="Times New Roman" w:hAnsi="PT Astra Serif"/>
          <w:b/>
          <w:bCs/>
          <w:caps/>
          <w:color w:val="000000"/>
          <w:sz w:val="28"/>
          <w:szCs w:val="28"/>
          <w:lang w:eastAsia="ru-RU"/>
        </w:rPr>
      </w:pPr>
      <w:r w:rsidRPr="00FD0790">
        <w:rPr>
          <w:rFonts w:ascii="PT Astra Serif" w:eastAsia="Times New Roman" w:hAnsi="PT Astra Serif"/>
          <w:b/>
          <w:bCs/>
          <w:caps/>
          <w:color w:val="000000"/>
          <w:sz w:val="28"/>
          <w:szCs w:val="28"/>
          <w:lang w:eastAsia="ru-RU"/>
        </w:rPr>
        <w:t>ПРОЕКТ</w:t>
      </w:r>
    </w:p>
    <w:p w:rsidR="003126D1" w:rsidRPr="00FD0790" w:rsidRDefault="003126D1" w:rsidP="003126D1">
      <w:pPr>
        <w:spacing w:after="0" w:line="240" w:lineRule="auto"/>
        <w:jc w:val="center"/>
        <w:rPr>
          <w:rFonts w:ascii="PT Astra Serif" w:eastAsia="Times New Roman" w:hAnsi="PT Astra Serif"/>
          <w:b/>
          <w:bCs/>
          <w:caps/>
          <w:color w:val="000000"/>
          <w:sz w:val="28"/>
          <w:szCs w:val="28"/>
          <w:lang w:eastAsia="ru-RU"/>
        </w:rPr>
      </w:pPr>
    </w:p>
    <w:p w:rsidR="003126D1" w:rsidRPr="00FD0790" w:rsidRDefault="00F03931" w:rsidP="00F03931">
      <w:pPr>
        <w:spacing w:after="0" w:line="240" w:lineRule="auto"/>
        <w:jc w:val="center"/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</w:pPr>
      <w:r w:rsidRPr="00FD0790">
        <w:rPr>
          <w:rFonts w:ascii="PT Astra Serif" w:eastAsia="Times New Roman" w:hAnsi="PT Astra Serif"/>
          <w:b/>
          <w:bCs/>
          <w:caps/>
          <w:color w:val="000000"/>
          <w:sz w:val="28"/>
          <w:szCs w:val="28"/>
          <w:lang w:eastAsia="ru-RU"/>
        </w:rPr>
        <w:t>ПравительствО</w:t>
      </w:r>
      <w:r w:rsidRPr="00FD0790"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 xml:space="preserve"> УЛЬЯНОВСКОЙ ОБЛАСТИ</w:t>
      </w:r>
    </w:p>
    <w:p w:rsidR="00F03931" w:rsidRPr="00FD0790" w:rsidRDefault="00F03931" w:rsidP="003126D1">
      <w:pPr>
        <w:spacing w:after="0" w:line="240" w:lineRule="auto"/>
        <w:jc w:val="center"/>
        <w:rPr>
          <w:rFonts w:ascii="PT Astra Serif" w:eastAsia="Times New Roman" w:hAnsi="PT Astra Serif"/>
          <w:b/>
          <w:bCs/>
          <w:caps/>
          <w:color w:val="000000"/>
          <w:sz w:val="28"/>
          <w:szCs w:val="28"/>
          <w:lang w:eastAsia="ru-RU"/>
        </w:rPr>
      </w:pPr>
    </w:p>
    <w:p w:rsidR="003126D1" w:rsidRPr="00FD0790" w:rsidRDefault="003126D1" w:rsidP="003126D1">
      <w:pPr>
        <w:spacing w:after="0" w:line="240" w:lineRule="auto"/>
        <w:jc w:val="center"/>
        <w:rPr>
          <w:rFonts w:ascii="PT Astra Serif" w:eastAsia="Times New Roman" w:hAnsi="PT Astra Serif"/>
          <w:b/>
          <w:bCs/>
          <w:caps/>
          <w:color w:val="000000"/>
          <w:sz w:val="28"/>
          <w:szCs w:val="28"/>
          <w:lang w:eastAsia="ru-RU"/>
        </w:rPr>
      </w:pPr>
      <w:r w:rsidRPr="00FD0790">
        <w:rPr>
          <w:rFonts w:ascii="PT Astra Serif" w:eastAsia="Times New Roman" w:hAnsi="PT Astra Serif"/>
          <w:b/>
          <w:bCs/>
          <w:caps/>
          <w:color w:val="000000"/>
          <w:sz w:val="28"/>
          <w:szCs w:val="28"/>
          <w:lang w:eastAsia="ru-RU"/>
        </w:rPr>
        <w:t xml:space="preserve">Постановление </w:t>
      </w:r>
    </w:p>
    <w:p w:rsidR="00AF5166" w:rsidRPr="00FD0790" w:rsidRDefault="00AF5166" w:rsidP="003126D1">
      <w:pPr>
        <w:spacing w:after="0" w:line="240" w:lineRule="auto"/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</w:pPr>
    </w:p>
    <w:p w:rsidR="003126D1" w:rsidRPr="00FD0790" w:rsidRDefault="003126D1" w:rsidP="003126D1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FD079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О внесении изменени</w:t>
      </w:r>
      <w:r w:rsidR="005323FE" w:rsidRPr="00FD079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й</w:t>
      </w:r>
      <w:r w:rsidRPr="00FD079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в постановление </w:t>
      </w:r>
      <w:r w:rsidR="00311B85" w:rsidRPr="00FD079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Правительства </w:t>
      </w:r>
      <w:r w:rsidR="00311B85" w:rsidRPr="00FD079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br/>
        <w:t xml:space="preserve">Ульяновской области от </w:t>
      </w:r>
      <w:r w:rsidR="001D0174" w:rsidRPr="00FD079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18</w:t>
      </w:r>
      <w:r w:rsidR="00311B85" w:rsidRPr="00FD079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.12.2013 </w:t>
      </w:r>
      <w:r w:rsidR="00D25503" w:rsidRPr="00FD079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№ </w:t>
      </w:r>
      <w:r w:rsidR="001D0174" w:rsidRPr="00FD079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609</w:t>
      </w:r>
      <w:r w:rsidR="00D25503" w:rsidRPr="00FD079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-П </w:t>
      </w:r>
    </w:p>
    <w:p w:rsidR="00311B85" w:rsidRPr="00FD0790" w:rsidRDefault="00311B85" w:rsidP="003126D1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AF5166" w:rsidRPr="00FD0790" w:rsidRDefault="00AF5166" w:rsidP="00AF5166">
      <w:pPr>
        <w:spacing w:after="0" w:line="240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3126D1" w:rsidRPr="00FD0790" w:rsidRDefault="003126D1" w:rsidP="00E94866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FD0790">
        <w:rPr>
          <w:rFonts w:ascii="PT Astra Serif" w:eastAsia="Times New Roman" w:hAnsi="PT Astra Serif"/>
          <w:bCs/>
          <w:sz w:val="28"/>
          <w:szCs w:val="28"/>
          <w:lang w:eastAsia="ru-RU"/>
        </w:rPr>
        <w:t>Правительство Ульяновской области п о с т а н о в л я е т:</w:t>
      </w:r>
    </w:p>
    <w:p w:rsidR="003A1ABB" w:rsidRPr="00FD0790" w:rsidRDefault="00D1271F" w:rsidP="00E94866">
      <w:pPr>
        <w:shd w:val="clear" w:color="auto" w:fill="FFFFFF"/>
        <w:spacing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D0790">
        <w:rPr>
          <w:rFonts w:ascii="PT Astra Serif" w:hAnsi="PT Astra Serif"/>
          <w:color w:val="000000"/>
          <w:sz w:val="28"/>
          <w:szCs w:val="28"/>
        </w:rPr>
        <w:t>1. Внести в приложение № 3 к постановлению Правительства Ульяновской области от 18.12.2013 № 609-П «О компенсации части родительской платы за 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образования»</w:t>
      </w:r>
      <w:r w:rsidR="0071346E" w:rsidRPr="00FD0790">
        <w:rPr>
          <w:rFonts w:ascii="PT Astra Serif" w:hAnsi="PT Astra Serif"/>
          <w:color w:val="000000"/>
          <w:sz w:val="28"/>
          <w:szCs w:val="28"/>
        </w:rPr>
        <w:t xml:space="preserve"> следующие</w:t>
      </w:r>
      <w:r w:rsidR="003A1ABB" w:rsidRPr="00FD0790">
        <w:rPr>
          <w:rFonts w:ascii="PT Astra Serif" w:hAnsi="PT Astra Serif"/>
          <w:color w:val="000000"/>
          <w:sz w:val="28"/>
          <w:szCs w:val="28"/>
        </w:rPr>
        <w:t>изменения</w:t>
      </w:r>
      <w:r w:rsidR="0038085C" w:rsidRPr="00FD0790">
        <w:rPr>
          <w:rFonts w:ascii="PT Astra Serif" w:hAnsi="PT Astra Serif"/>
          <w:sz w:val="28"/>
          <w:szCs w:val="28"/>
        </w:rPr>
        <w:t>:</w:t>
      </w:r>
    </w:p>
    <w:p w:rsidR="00821684" w:rsidRPr="00FD0790" w:rsidRDefault="004F3A31" w:rsidP="00821684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D0790">
        <w:rPr>
          <w:rFonts w:ascii="PT Astra Serif" w:hAnsi="PT Astra Serif"/>
          <w:sz w:val="28"/>
          <w:szCs w:val="28"/>
        </w:rPr>
        <w:t>1</w:t>
      </w:r>
      <w:r w:rsidR="00821684" w:rsidRPr="00FD0790">
        <w:rPr>
          <w:rFonts w:ascii="PT Astra Serif" w:hAnsi="PT Astra Serif"/>
          <w:sz w:val="28"/>
          <w:szCs w:val="28"/>
        </w:rPr>
        <w:t>) строку 9 изложить в следующей редакции: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"/>
        <w:gridCol w:w="564"/>
        <w:gridCol w:w="2253"/>
        <w:gridCol w:w="708"/>
        <w:gridCol w:w="709"/>
        <w:gridCol w:w="709"/>
        <w:gridCol w:w="709"/>
        <w:gridCol w:w="850"/>
        <w:gridCol w:w="850"/>
        <w:gridCol w:w="709"/>
        <w:gridCol w:w="709"/>
        <w:gridCol w:w="567"/>
      </w:tblGrid>
      <w:tr w:rsidR="008F690A" w:rsidRPr="00FD0790" w:rsidTr="00FD0790">
        <w:trPr>
          <w:trHeight w:val="441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90A" w:rsidRPr="00FD0790" w:rsidRDefault="008F690A" w:rsidP="0014641C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D0790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8F690A" w:rsidRPr="00FD0790" w:rsidRDefault="008F690A" w:rsidP="00FD079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D0790">
              <w:rPr>
                <w:rFonts w:ascii="PT Astra Serif" w:hAnsi="PT Astra Serif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253" w:type="dxa"/>
          </w:tcPr>
          <w:p w:rsidR="008F690A" w:rsidRPr="00FD0790" w:rsidRDefault="008F690A" w:rsidP="00FD0790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D07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Николаевский район </w:t>
            </w:r>
          </w:p>
        </w:tc>
        <w:tc>
          <w:tcPr>
            <w:tcW w:w="708" w:type="dxa"/>
          </w:tcPr>
          <w:p w:rsidR="008F690A" w:rsidRPr="00FD0790" w:rsidRDefault="008F690A" w:rsidP="00FD0790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F690A" w:rsidRPr="00FD0790" w:rsidRDefault="008F690A" w:rsidP="00FD0790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F690A" w:rsidRPr="00FD0790" w:rsidRDefault="008F690A" w:rsidP="00FD0790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F690A" w:rsidRPr="00FD0790" w:rsidRDefault="008F690A" w:rsidP="00FD0790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F690A" w:rsidRPr="00FD0790" w:rsidRDefault="008F690A" w:rsidP="00FD0790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D0790">
              <w:rPr>
                <w:rFonts w:ascii="PT Astra Serif" w:hAnsi="PT Astra Serif"/>
                <w:color w:val="000000"/>
                <w:sz w:val="28"/>
                <w:szCs w:val="28"/>
              </w:rPr>
              <w:t>137,7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690A" w:rsidRPr="00FD0790" w:rsidRDefault="008F690A" w:rsidP="00FD0790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D0790">
              <w:rPr>
                <w:rFonts w:ascii="PT Astra Serif" w:hAnsi="PT Astra Serif"/>
                <w:color w:val="000000"/>
                <w:sz w:val="28"/>
                <w:szCs w:val="28"/>
              </w:rPr>
              <w:t>150,6</w:t>
            </w:r>
          </w:p>
        </w:tc>
        <w:tc>
          <w:tcPr>
            <w:tcW w:w="709" w:type="dxa"/>
          </w:tcPr>
          <w:p w:rsidR="008F690A" w:rsidRPr="00FD0790" w:rsidRDefault="008F690A" w:rsidP="00FD0790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690A" w:rsidRPr="00FD0790" w:rsidRDefault="008F690A" w:rsidP="00FD0790">
            <w:pPr>
              <w:spacing w:after="0" w:line="240" w:lineRule="auto"/>
              <w:ind w:right="-1377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90A" w:rsidRPr="00FD0790" w:rsidRDefault="008F690A" w:rsidP="0014641C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D0790">
              <w:rPr>
                <w:rFonts w:ascii="PT Astra Serif" w:hAnsi="PT Astra Serif"/>
                <w:color w:val="000000"/>
                <w:sz w:val="28"/>
                <w:szCs w:val="28"/>
              </w:rPr>
              <w:t>»;</w:t>
            </w:r>
          </w:p>
        </w:tc>
      </w:tr>
    </w:tbl>
    <w:p w:rsidR="00821684" w:rsidRPr="00FD0790" w:rsidRDefault="00821684" w:rsidP="00821684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821684" w:rsidRPr="00FD0790" w:rsidRDefault="004F3A31" w:rsidP="00821684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D0790">
        <w:rPr>
          <w:rFonts w:ascii="PT Astra Serif" w:hAnsi="PT Astra Serif"/>
          <w:sz w:val="28"/>
          <w:szCs w:val="28"/>
        </w:rPr>
        <w:t>2</w:t>
      </w:r>
      <w:r w:rsidR="00821684" w:rsidRPr="00FD0790">
        <w:rPr>
          <w:rFonts w:ascii="PT Astra Serif" w:hAnsi="PT Astra Serif"/>
          <w:sz w:val="28"/>
          <w:szCs w:val="28"/>
        </w:rPr>
        <w:t>) в строке 10 цифры «60,0» заменить цифрами «83,0», цифры «110,0» заменить цифрами «128,0», цифры «120,0» заменить цифрами «160,0»;</w:t>
      </w:r>
    </w:p>
    <w:p w:rsidR="00821684" w:rsidRPr="00FD0790" w:rsidRDefault="004F3A31" w:rsidP="00821684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D0790">
        <w:rPr>
          <w:rFonts w:ascii="PT Astra Serif" w:hAnsi="PT Astra Serif"/>
          <w:sz w:val="28"/>
          <w:szCs w:val="28"/>
        </w:rPr>
        <w:t>3</w:t>
      </w:r>
      <w:r w:rsidR="00821684" w:rsidRPr="00FD0790">
        <w:rPr>
          <w:rFonts w:ascii="PT Astra Serif" w:hAnsi="PT Astra Serif"/>
          <w:sz w:val="28"/>
          <w:szCs w:val="28"/>
        </w:rPr>
        <w:t>) в строке 11 цифры «120,0» заменить цифрами «145,0»;</w:t>
      </w:r>
    </w:p>
    <w:p w:rsidR="00821684" w:rsidRPr="00FD0790" w:rsidRDefault="004F3A31" w:rsidP="00821684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D0790">
        <w:rPr>
          <w:rFonts w:ascii="PT Astra Serif" w:hAnsi="PT Astra Serif"/>
          <w:sz w:val="28"/>
          <w:szCs w:val="28"/>
        </w:rPr>
        <w:t>4</w:t>
      </w:r>
      <w:r w:rsidR="00821684" w:rsidRPr="00FD0790">
        <w:rPr>
          <w:rFonts w:ascii="PT Astra Serif" w:hAnsi="PT Astra Serif"/>
          <w:sz w:val="28"/>
          <w:szCs w:val="28"/>
        </w:rPr>
        <w:t>) в строке 15 цифры «108,0» заменить цифрами «118,0», цифры «120,0» заменить цифрами «132,0»;</w:t>
      </w:r>
    </w:p>
    <w:p w:rsidR="00821684" w:rsidRPr="00FD0790" w:rsidRDefault="004F3A31" w:rsidP="00821684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D0790">
        <w:rPr>
          <w:rFonts w:ascii="PT Astra Serif" w:hAnsi="PT Astra Serif"/>
          <w:sz w:val="28"/>
          <w:szCs w:val="28"/>
        </w:rPr>
        <w:t>5</w:t>
      </w:r>
      <w:r w:rsidR="00821684" w:rsidRPr="00FD0790">
        <w:rPr>
          <w:rFonts w:ascii="PT Astra Serif" w:hAnsi="PT Astra Serif"/>
          <w:sz w:val="28"/>
          <w:szCs w:val="28"/>
        </w:rPr>
        <w:t>) в строке 16 цифры «60,0» заменить цифрами «70,0», цифры «75,0» заменить цифрами «90,0», цифры «90,0» заменить цифрами «110,0», цифры «100,0» заменить цифрами «120,0»;</w:t>
      </w:r>
    </w:p>
    <w:p w:rsidR="00821684" w:rsidRPr="00FD0790" w:rsidRDefault="004F3A31" w:rsidP="00821684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D0790">
        <w:rPr>
          <w:rFonts w:ascii="PT Astra Serif" w:hAnsi="PT Astra Serif"/>
          <w:sz w:val="28"/>
          <w:szCs w:val="28"/>
        </w:rPr>
        <w:t>6</w:t>
      </w:r>
      <w:r w:rsidR="00821684" w:rsidRPr="00FD0790">
        <w:rPr>
          <w:rFonts w:ascii="PT Astra Serif" w:hAnsi="PT Astra Serif"/>
          <w:sz w:val="28"/>
          <w:szCs w:val="28"/>
        </w:rPr>
        <w:t>) в строке 19 цифры «132,0» заменить цифрами «145,0»;</w:t>
      </w:r>
    </w:p>
    <w:p w:rsidR="00821684" w:rsidRPr="00FD0790" w:rsidRDefault="004F3A31" w:rsidP="00821684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D0790">
        <w:rPr>
          <w:rFonts w:ascii="PT Astra Serif" w:hAnsi="PT Astra Serif"/>
          <w:sz w:val="28"/>
          <w:szCs w:val="28"/>
        </w:rPr>
        <w:t>7</w:t>
      </w:r>
      <w:r w:rsidR="00821684" w:rsidRPr="00FD0790">
        <w:rPr>
          <w:rFonts w:ascii="PT Astra Serif" w:hAnsi="PT Astra Serif"/>
          <w:sz w:val="28"/>
          <w:szCs w:val="28"/>
        </w:rPr>
        <w:t>) в строке 23 цифры «7,23» заменить цифрами «8,0», цифры «149,0» заменить цифрами «174,6», цифры «157,0» заменить цифрами «173,4».</w:t>
      </w:r>
    </w:p>
    <w:p w:rsidR="00821684" w:rsidRPr="00FD0790" w:rsidRDefault="00821684" w:rsidP="0082168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790">
        <w:rPr>
          <w:rFonts w:ascii="PT Astra Serif" w:hAnsi="PT Astra Serif"/>
          <w:sz w:val="28"/>
          <w:szCs w:val="28"/>
        </w:rPr>
        <w:t xml:space="preserve">2. Финансовое обеспечение расходных обязательств, связанных </w:t>
      </w:r>
      <w:r w:rsidRPr="00FD0790">
        <w:rPr>
          <w:rFonts w:ascii="PT Astra Serif" w:hAnsi="PT Astra Serif"/>
          <w:sz w:val="28"/>
          <w:szCs w:val="28"/>
        </w:rPr>
        <w:br/>
        <w:t>с исполнением приложения № 3 к постановлению Правительства Ульяновской области от 18.12.2013 № 609-П «</w:t>
      </w:r>
      <w:r w:rsidRPr="00FD0790">
        <w:rPr>
          <w:rFonts w:ascii="PT Astra Serif" w:hAnsi="PT Astra Serif"/>
          <w:color w:val="000000"/>
          <w:sz w:val="28"/>
          <w:szCs w:val="28"/>
        </w:rPr>
        <w:t xml:space="preserve">О компенсации части родительской платы </w:t>
      </w:r>
      <w:r w:rsidRPr="00FD0790">
        <w:rPr>
          <w:rFonts w:ascii="PT Astra Serif" w:hAnsi="PT Astra Serif"/>
          <w:color w:val="000000"/>
          <w:sz w:val="28"/>
          <w:szCs w:val="28"/>
        </w:rPr>
        <w:br/>
        <w:t>за 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образования» (в редакции настоящего постановления),</w:t>
      </w:r>
      <w:r w:rsidRPr="00FD0790">
        <w:rPr>
          <w:rFonts w:ascii="PT Astra Serif" w:hAnsi="PT Astra Serif"/>
          <w:sz w:val="28"/>
          <w:szCs w:val="28"/>
        </w:rPr>
        <w:t xml:space="preserve"> осуществлять за счёт бюджетных ассигнований областного бюджета Ульяновской области, предусмотренных Министерству просвещения </w:t>
      </w:r>
      <w:r w:rsidRPr="00FD0790">
        <w:rPr>
          <w:rFonts w:ascii="PT Astra Serif" w:hAnsi="PT Astra Serif"/>
          <w:sz w:val="28"/>
          <w:szCs w:val="28"/>
        </w:rPr>
        <w:br/>
        <w:t>и воспитания Ульяновской области на соответствующие цели.</w:t>
      </w:r>
    </w:p>
    <w:p w:rsidR="00821684" w:rsidRPr="00FD0790" w:rsidRDefault="00821684" w:rsidP="0082168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790">
        <w:rPr>
          <w:rFonts w:ascii="PT Astra Serif" w:hAnsi="PT Astra Serif"/>
          <w:sz w:val="28"/>
          <w:szCs w:val="28"/>
        </w:rPr>
        <w:t>3. Установить, что:</w:t>
      </w:r>
    </w:p>
    <w:p w:rsidR="00821684" w:rsidRPr="00FD0790" w:rsidRDefault="00821684" w:rsidP="0082168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D0790">
        <w:rPr>
          <w:rFonts w:ascii="PT Astra Serif" w:hAnsi="PT Astra Serif"/>
          <w:sz w:val="28"/>
          <w:szCs w:val="28"/>
        </w:rPr>
        <w:t xml:space="preserve">1) </w:t>
      </w:r>
      <w:r w:rsidRPr="00FD0790">
        <w:rPr>
          <w:rFonts w:ascii="PT Astra Serif" w:hAnsi="PT Astra Serif"/>
          <w:color w:val="000000"/>
          <w:sz w:val="28"/>
          <w:szCs w:val="28"/>
        </w:rPr>
        <w:t xml:space="preserve">положения строк 9 и 10 </w:t>
      </w:r>
      <w:r w:rsidRPr="00FD0790">
        <w:rPr>
          <w:rFonts w:ascii="PT Astra Serif" w:hAnsi="PT Astra Serif"/>
          <w:sz w:val="28"/>
          <w:szCs w:val="28"/>
        </w:rPr>
        <w:t>приложения № 3 к постановлению Правительства Ульяновской области от 18.12.2013 № 609-П «</w:t>
      </w:r>
      <w:r w:rsidRPr="00FD0790">
        <w:rPr>
          <w:rFonts w:ascii="PT Astra Serif" w:hAnsi="PT Astra Serif"/>
          <w:color w:val="000000"/>
          <w:sz w:val="28"/>
          <w:szCs w:val="28"/>
        </w:rPr>
        <w:t xml:space="preserve">О компенсации части родительской платы за присмотр и уход за детьми, посещающими </w:t>
      </w:r>
      <w:r w:rsidRPr="00FD0790">
        <w:rPr>
          <w:rFonts w:ascii="PT Astra Serif" w:hAnsi="PT Astra Serif"/>
          <w:color w:val="000000"/>
          <w:sz w:val="28"/>
          <w:szCs w:val="28"/>
        </w:rPr>
        <w:lastRenderedPageBreak/>
        <w:t>муниципальные и частные образовательные организации, реализующие образовательную программу дошкольного образования» (в редакции настоящего постановления) распространяются на правоотношения, возникшие с 1 мая 2022 года;</w:t>
      </w:r>
    </w:p>
    <w:p w:rsidR="00821684" w:rsidRPr="00FD0790" w:rsidRDefault="00821684" w:rsidP="0082168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D0790">
        <w:rPr>
          <w:rFonts w:ascii="PT Astra Serif" w:hAnsi="PT Astra Serif"/>
          <w:sz w:val="28"/>
          <w:szCs w:val="28"/>
        </w:rPr>
        <w:t xml:space="preserve">2) </w:t>
      </w:r>
      <w:r w:rsidRPr="00FD0790">
        <w:rPr>
          <w:rFonts w:ascii="PT Astra Serif" w:hAnsi="PT Astra Serif"/>
          <w:color w:val="000000"/>
          <w:sz w:val="28"/>
          <w:szCs w:val="28"/>
        </w:rPr>
        <w:t xml:space="preserve">положения строк 15, 16, 19 и 23 </w:t>
      </w:r>
      <w:r w:rsidRPr="00FD0790">
        <w:rPr>
          <w:rFonts w:ascii="PT Astra Serif" w:hAnsi="PT Astra Serif"/>
          <w:sz w:val="28"/>
          <w:szCs w:val="28"/>
        </w:rPr>
        <w:t>приложения № 3 к постановлению Правительства Ульяновской области от 18.12.2013 № 609-П «</w:t>
      </w:r>
      <w:r w:rsidRPr="00FD0790">
        <w:rPr>
          <w:rFonts w:ascii="PT Astra Serif" w:hAnsi="PT Astra Serif"/>
          <w:color w:val="000000"/>
          <w:sz w:val="28"/>
          <w:szCs w:val="28"/>
        </w:rPr>
        <w:t>О компенсации части родительской платы за 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образования» (в редакции настоящего постановления) распространяются на правоотношения, возникшие с 1 июня 2022 года;</w:t>
      </w:r>
    </w:p>
    <w:p w:rsidR="00821684" w:rsidRPr="00FD0790" w:rsidRDefault="00821684" w:rsidP="0082168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D0790">
        <w:rPr>
          <w:rFonts w:ascii="PT Astra Serif" w:hAnsi="PT Astra Serif"/>
          <w:color w:val="000000"/>
          <w:sz w:val="28"/>
          <w:szCs w:val="28"/>
        </w:rPr>
        <w:t xml:space="preserve">3) положение строки 11 </w:t>
      </w:r>
      <w:r w:rsidRPr="00FD0790">
        <w:rPr>
          <w:rFonts w:ascii="PT Astra Serif" w:hAnsi="PT Astra Serif"/>
          <w:sz w:val="28"/>
          <w:szCs w:val="28"/>
        </w:rPr>
        <w:t>приложения № 3 к постановлению Правительства Ульяновской области от 18.12.2013 № 609-П «</w:t>
      </w:r>
      <w:r w:rsidRPr="00FD0790">
        <w:rPr>
          <w:rFonts w:ascii="PT Astra Serif" w:hAnsi="PT Astra Serif"/>
          <w:color w:val="000000"/>
          <w:sz w:val="28"/>
          <w:szCs w:val="28"/>
        </w:rPr>
        <w:t xml:space="preserve">О компенсации части родительской платы за 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образования» (в редакции настоящего постановления) </w:t>
      </w:r>
      <w:r w:rsidR="00305CB8" w:rsidRPr="00FD0790">
        <w:rPr>
          <w:rFonts w:ascii="PT Astra Serif" w:hAnsi="PT Astra Serif"/>
          <w:color w:val="000000"/>
          <w:sz w:val="28"/>
          <w:szCs w:val="28"/>
        </w:rPr>
        <w:t xml:space="preserve">распространяются на правоотношения, возникшие </w:t>
      </w:r>
      <w:r w:rsidRPr="00FD0790">
        <w:rPr>
          <w:rFonts w:ascii="PT Astra Serif" w:hAnsi="PT Astra Serif"/>
          <w:color w:val="000000"/>
          <w:sz w:val="28"/>
          <w:szCs w:val="28"/>
        </w:rPr>
        <w:t>с 1 июля 2022 года.</w:t>
      </w:r>
    </w:p>
    <w:p w:rsidR="00821684" w:rsidRPr="00FD0790" w:rsidRDefault="00821684" w:rsidP="0082168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21684" w:rsidRPr="00FD0790" w:rsidRDefault="00821684" w:rsidP="0082168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21684" w:rsidRPr="00FD0790" w:rsidRDefault="00821684" w:rsidP="0082168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21684" w:rsidRPr="00FD0790" w:rsidRDefault="00821684" w:rsidP="00821684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FD0790">
        <w:rPr>
          <w:rFonts w:ascii="PT Astra Serif" w:hAnsi="PT Astra Serif"/>
          <w:sz w:val="28"/>
          <w:szCs w:val="28"/>
        </w:rPr>
        <w:t xml:space="preserve">Председатель </w:t>
      </w:r>
      <w:r w:rsidRPr="00FD0790">
        <w:rPr>
          <w:rFonts w:ascii="PT Astra Serif" w:hAnsi="PT Astra Serif"/>
          <w:sz w:val="28"/>
          <w:szCs w:val="28"/>
        </w:rPr>
        <w:br/>
        <w:t>Правительства области</w:t>
      </w:r>
      <w:r w:rsidRPr="00FD0790">
        <w:rPr>
          <w:rFonts w:ascii="PT Astra Serif" w:hAnsi="PT Astra Serif"/>
          <w:sz w:val="28"/>
          <w:szCs w:val="28"/>
        </w:rPr>
        <w:tab/>
      </w:r>
      <w:r w:rsidRPr="00FD0790">
        <w:rPr>
          <w:rFonts w:ascii="PT Astra Serif" w:hAnsi="PT Astra Serif"/>
          <w:sz w:val="28"/>
          <w:szCs w:val="28"/>
        </w:rPr>
        <w:tab/>
      </w:r>
      <w:r w:rsidRPr="00FD0790">
        <w:rPr>
          <w:rFonts w:ascii="PT Astra Serif" w:hAnsi="PT Astra Serif"/>
          <w:sz w:val="28"/>
          <w:szCs w:val="28"/>
        </w:rPr>
        <w:tab/>
      </w:r>
      <w:r w:rsidRPr="00FD0790">
        <w:rPr>
          <w:rFonts w:ascii="PT Astra Serif" w:hAnsi="PT Astra Serif"/>
          <w:sz w:val="28"/>
          <w:szCs w:val="28"/>
        </w:rPr>
        <w:tab/>
      </w:r>
      <w:r w:rsidRPr="00FD0790">
        <w:rPr>
          <w:rFonts w:ascii="PT Astra Serif" w:hAnsi="PT Astra Serif"/>
          <w:sz w:val="28"/>
          <w:szCs w:val="28"/>
        </w:rPr>
        <w:tab/>
      </w:r>
      <w:r w:rsidRPr="00FD0790">
        <w:rPr>
          <w:rFonts w:ascii="PT Astra Serif" w:hAnsi="PT Astra Serif"/>
          <w:sz w:val="28"/>
          <w:szCs w:val="28"/>
        </w:rPr>
        <w:tab/>
      </w:r>
      <w:r w:rsidRPr="00FD0790">
        <w:rPr>
          <w:rFonts w:ascii="PT Astra Serif" w:hAnsi="PT Astra Serif"/>
          <w:sz w:val="28"/>
          <w:szCs w:val="28"/>
        </w:rPr>
        <w:tab/>
      </w:r>
      <w:r w:rsidRPr="00FD0790">
        <w:rPr>
          <w:rFonts w:ascii="PT Astra Serif" w:hAnsi="PT Astra Serif"/>
          <w:sz w:val="28"/>
          <w:szCs w:val="28"/>
        </w:rPr>
        <w:tab/>
        <w:t>В.Н. Разумков</w:t>
      </w:r>
    </w:p>
    <w:p w:rsidR="00F81D57" w:rsidRDefault="00F81D57" w:rsidP="00B374B7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3E2CE8" w:rsidRDefault="003E2CE8" w:rsidP="00B374B7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3E2CE8" w:rsidRDefault="003E2CE8" w:rsidP="00B374B7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3E2CE8" w:rsidRDefault="003E2CE8" w:rsidP="00B374B7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3E2CE8" w:rsidRDefault="003E2CE8" w:rsidP="00B374B7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3E2CE8" w:rsidRDefault="003E2CE8" w:rsidP="00B374B7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3E2CE8" w:rsidRDefault="003E2CE8" w:rsidP="00B374B7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3E2CE8" w:rsidRDefault="003E2CE8" w:rsidP="00B374B7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3E2CE8" w:rsidRDefault="003E2CE8" w:rsidP="00B374B7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3E2CE8" w:rsidRDefault="003E2CE8" w:rsidP="00B374B7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3E2CE8" w:rsidRDefault="003E2CE8" w:rsidP="00B374B7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3E2CE8" w:rsidRDefault="003E2CE8" w:rsidP="00B374B7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3E2CE8" w:rsidRDefault="003E2CE8" w:rsidP="00B374B7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3E2CE8" w:rsidRDefault="003E2CE8" w:rsidP="00B374B7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3E2CE8" w:rsidRDefault="003E2CE8" w:rsidP="00B374B7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3E2CE8" w:rsidRDefault="003E2CE8" w:rsidP="00B374B7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3E2CE8" w:rsidRDefault="003E2CE8" w:rsidP="00B374B7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3E2CE8" w:rsidRDefault="003E2CE8" w:rsidP="00B374B7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3E2CE8" w:rsidRDefault="003E2CE8" w:rsidP="00B374B7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3E2CE8" w:rsidRDefault="003E2CE8" w:rsidP="00B374B7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3E2CE8" w:rsidRDefault="003E2CE8" w:rsidP="00B374B7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3E2CE8" w:rsidRDefault="003E2CE8" w:rsidP="00B374B7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3E2CE8" w:rsidRPr="0078228B" w:rsidRDefault="003E2CE8" w:rsidP="003E2CE8">
      <w:pPr>
        <w:widowControl w:val="0"/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 w:rsidRPr="0078228B">
        <w:rPr>
          <w:rFonts w:ascii="PT Astra Serif" w:hAnsi="PT Astra Serif"/>
          <w:b/>
          <w:sz w:val="27"/>
          <w:szCs w:val="27"/>
        </w:rPr>
        <w:lastRenderedPageBreak/>
        <w:t>ПОЯСНИТЕЛЬНАЯ ЗАПИСКА</w:t>
      </w:r>
    </w:p>
    <w:p w:rsidR="003E2CE8" w:rsidRPr="0078228B" w:rsidRDefault="003E2CE8" w:rsidP="003E2C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7"/>
          <w:szCs w:val="27"/>
        </w:rPr>
      </w:pPr>
      <w:r w:rsidRPr="0078228B">
        <w:rPr>
          <w:rFonts w:ascii="PT Astra Serif" w:hAnsi="PT Astra Serif"/>
          <w:b/>
          <w:bCs/>
          <w:sz w:val="27"/>
          <w:szCs w:val="27"/>
        </w:rPr>
        <w:t>к проекту постановления Правительства Ульяновской области</w:t>
      </w:r>
    </w:p>
    <w:p w:rsidR="003E2CE8" w:rsidRPr="0078228B" w:rsidRDefault="003E2CE8" w:rsidP="003E2C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sz w:val="27"/>
          <w:szCs w:val="27"/>
        </w:rPr>
      </w:pPr>
      <w:r w:rsidRPr="0078228B">
        <w:rPr>
          <w:rFonts w:ascii="PT Astra Serif" w:hAnsi="PT Astra Serif"/>
          <w:b/>
          <w:bCs/>
          <w:sz w:val="27"/>
          <w:szCs w:val="27"/>
        </w:rPr>
        <w:t>«О внесении изменени</w:t>
      </w:r>
      <w:r>
        <w:rPr>
          <w:rFonts w:ascii="PT Astra Serif" w:hAnsi="PT Astra Serif"/>
          <w:b/>
          <w:bCs/>
          <w:sz w:val="27"/>
          <w:szCs w:val="27"/>
        </w:rPr>
        <w:t>й</w:t>
      </w:r>
      <w:r w:rsidRPr="0078228B">
        <w:rPr>
          <w:rFonts w:ascii="PT Astra Serif" w:hAnsi="PT Astra Serif"/>
          <w:b/>
          <w:bCs/>
          <w:sz w:val="27"/>
          <w:szCs w:val="27"/>
        </w:rPr>
        <w:t xml:space="preserve"> в постановление Правительства Ульяновской области от 18.12.2013 № 609-П»</w:t>
      </w:r>
      <w:r w:rsidRPr="0078228B">
        <w:rPr>
          <w:rFonts w:ascii="PT Astra Serif" w:hAnsi="PT Astra Serif"/>
          <w:b/>
          <w:bCs/>
          <w:sz w:val="27"/>
          <w:szCs w:val="27"/>
        </w:rPr>
        <w:br/>
      </w:r>
    </w:p>
    <w:p w:rsidR="003E2CE8" w:rsidRPr="0078228B" w:rsidRDefault="003E2CE8" w:rsidP="003E2CE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78228B">
        <w:rPr>
          <w:rFonts w:ascii="PT Astra Serif" w:hAnsi="PT Astra Serif"/>
          <w:sz w:val="27"/>
          <w:szCs w:val="27"/>
        </w:rPr>
        <w:t xml:space="preserve">Настоящий проект постановления Правительства разработан в связи </w:t>
      </w:r>
      <w:r w:rsidRPr="0078228B">
        <w:rPr>
          <w:rFonts w:ascii="PT Astra Serif" w:hAnsi="PT Astra Serif"/>
          <w:sz w:val="27"/>
          <w:szCs w:val="27"/>
        </w:rPr>
        <w:br/>
        <w:t>с необходимостью внесения изменения в постановление Правительства Ульяновской области</w:t>
      </w:r>
      <w:r w:rsidRPr="0078228B">
        <w:rPr>
          <w:rFonts w:ascii="PT Astra Serif" w:hAnsi="PT Astra Serif"/>
          <w:color w:val="000000"/>
          <w:sz w:val="27"/>
          <w:szCs w:val="27"/>
        </w:rPr>
        <w:t xml:space="preserve"> от 18.12.2013 № 609-П «О компенсации части родительской платы за 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образования»</w:t>
      </w:r>
      <w:r w:rsidRPr="0078228B">
        <w:rPr>
          <w:rFonts w:ascii="PT Astra Serif" w:hAnsi="PT Astra Serif"/>
          <w:sz w:val="27"/>
          <w:szCs w:val="27"/>
        </w:rPr>
        <w:t xml:space="preserve"> в части изменения среднего размера родительской платы за присмотр и уход за детьми в находящихся на территории Ульяновской области муниципальных образовательных организациях, реализующих основную общеобразовательную программу дошкольного образования.</w:t>
      </w:r>
    </w:p>
    <w:p w:rsidR="003E2CE8" w:rsidRPr="0078228B" w:rsidRDefault="003E2CE8" w:rsidP="003E2CE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78228B">
        <w:rPr>
          <w:rFonts w:ascii="PT Astra Serif" w:hAnsi="PT Astra Serif"/>
          <w:sz w:val="27"/>
          <w:szCs w:val="27"/>
        </w:rPr>
        <w:t xml:space="preserve">В соответствии с Федеральным законом от 29.12.2013 № 273-ФЗ </w:t>
      </w:r>
      <w:r w:rsidRPr="0078228B">
        <w:rPr>
          <w:rFonts w:ascii="PT Astra Serif" w:hAnsi="PT Astra Serif"/>
          <w:sz w:val="27"/>
          <w:szCs w:val="27"/>
        </w:rPr>
        <w:br/>
        <w:t>«Об образовании в Российской Федерации» учредитель организации, осуществляющей образовательную деятельность, устанавливает размер родительской платы за 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образования.</w:t>
      </w:r>
    </w:p>
    <w:p w:rsidR="003E2CE8" w:rsidRPr="0078228B" w:rsidRDefault="003E2CE8" w:rsidP="003E2CE8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78228B">
        <w:rPr>
          <w:rFonts w:ascii="PT Astra Serif" w:hAnsi="PT Astra Serif"/>
          <w:sz w:val="27"/>
          <w:szCs w:val="27"/>
        </w:rPr>
        <w:t>Проект постановления Правительства Ульяновской области «О внесении изменени</w:t>
      </w:r>
      <w:r>
        <w:rPr>
          <w:rFonts w:ascii="PT Astra Serif" w:hAnsi="PT Astra Serif"/>
          <w:sz w:val="27"/>
          <w:szCs w:val="27"/>
        </w:rPr>
        <w:t>й</w:t>
      </w:r>
      <w:r w:rsidRPr="0078228B">
        <w:rPr>
          <w:rFonts w:ascii="PT Astra Serif" w:hAnsi="PT Astra Serif"/>
          <w:sz w:val="27"/>
          <w:szCs w:val="27"/>
        </w:rPr>
        <w:t xml:space="preserve"> в постановление Правительства Ульяновской области от 18.12.2013 </w:t>
      </w:r>
      <w:r w:rsidRPr="0078228B">
        <w:rPr>
          <w:rFonts w:ascii="PT Astra Serif" w:hAnsi="PT Astra Serif"/>
          <w:sz w:val="27"/>
          <w:szCs w:val="27"/>
        </w:rPr>
        <w:br/>
        <w:t>№ 609-П» представлен на согласование в связи с изменением среднего размера родительской платы за присмотр и уход за детьми, посещающими муниципальные образовательные организации, реализующие основную общеобразовательную программу дошкольного образования, находящиеся на территориях муниципальных образований Ульяновской области: «Николаевский район», «Новомалыклинский район» - с 01.05.2022, «Старокулакинский район», «Старомайнский район», «Ульяновский район»</w:t>
      </w:r>
      <w:r>
        <w:rPr>
          <w:rFonts w:ascii="PT Astra Serif" w:hAnsi="PT Astra Serif"/>
          <w:sz w:val="27"/>
          <w:szCs w:val="27"/>
        </w:rPr>
        <w:t>,«город Новоульяновск»</w:t>
      </w:r>
      <w:r w:rsidRPr="0078228B">
        <w:rPr>
          <w:rFonts w:ascii="PT Astra Serif" w:hAnsi="PT Astra Serif"/>
          <w:sz w:val="27"/>
          <w:szCs w:val="27"/>
        </w:rPr>
        <w:t xml:space="preserve"> - </w:t>
      </w:r>
      <w:r>
        <w:rPr>
          <w:rFonts w:ascii="PT Astra Serif" w:hAnsi="PT Astra Serif"/>
          <w:sz w:val="27"/>
          <w:szCs w:val="27"/>
        </w:rPr>
        <w:br/>
      </w:r>
      <w:r w:rsidRPr="0078228B">
        <w:rPr>
          <w:rFonts w:ascii="PT Astra Serif" w:hAnsi="PT Astra Serif"/>
          <w:sz w:val="27"/>
          <w:szCs w:val="27"/>
        </w:rPr>
        <w:t>с 01.06.2022, «Новоспасский район» - с 01.07.2022. Изменения вносятся на основании обращений вышеуказанных муниципальных образований Ульяновской области.</w:t>
      </w:r>
    </w:p>
    <w:p w:rsidR="003E2CE8" w:rsidRPr="0078228B" w:rsidRDefault="003E2CE8" w:rsidP="003E2CE8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78228B">
        <w:rPr>
          <w:rFonts w:ascii="PT Astra Serif" w:hAnsi="PT Astra Serif"/>
          <w:sz w:val="27"/>
          <w:szCs w:val="27"/>
        </w:rPr>
        <w:t>Изменение среднего размера родительской платы за посещение реб</w:t>
      </w:r>
      <w:r>
        <w:rPr>
          <w:rFonts w:ascii="PT Astra Serif" w:hAnsi="PT Astra Serif"/>
          <w:sz w:val="27"/>
          <w:szCs w:val="27"/>
        </w:rPr>
        <w:t>ё</w:t>
      </w:r>
      <w:r w:rsidRPr="0078228B">
        <w:rPr>
          <w:rFonts w:ascii="PT Astra Serif" w:hAnsi="PT Astra Serif"/>
          <w:sz w:val="27"/>
          <w:szCs w:val="27"/>
        </w:rPr>
        <w:t>нком детского сада позволит увеличить размер выплачиваемой родителям компенсации части родительской платы из областного бюджета Ульяновской области.</w:t>
      </w:r>
    </w:p>
    <w:p w:rsidR="003E2CE8" w:rsidRPr="0078228B" w:rsidRDefault="003E2CE8" w:rsidP="003E2CE8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78228B">
        <w:rPr>
          <w:rFonts w:ascii="PT Astra Serif" w:hAnsi="PT Astra Serif"/>
          <w:sz w:val="27"/>
          <w:szCs w:val="27"/>
        </w:rPr>
        <w:t>Ответственное должностное лицо за подготовку и согласования проекта постановления Правительства Ульяновской области: Кандрашкина И.А. главный консультант отдела экономики, межбюджетных отношений и контроля Министерства просвещения и воспитания Ульяновской области.</w:t>
      </w:r>
    </w:p>
    <w:p w:rsidR="003E2CE8" w:rsidRPr="0078228B" w:rsidRDefault="003E2CE8" w:rsidP="003E2CE8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</w:p>
    <w:p w:rsidR="003E2CE8" w:rsidRPr="0078228B" w:rsidRDefault="003E2CE8" w:rsidP="003E2CE8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</w:p>
    <w:p w:rsidR="003E2CE8" w:rsidRPr="0078228B" w:rsidRDefault="003E2CE8" w:rsidP="003E2CE8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</w:p>
    <w:p w:rsidR="003E2CE8" w:rsidRPr="0078228B" w:rsidRDefault="003E2CE8" w:rsidP="003E2CE8">
      <w:pPr>
        <w:widowControl w:val="0"/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78228B">
        <w:rPr>
          <w:rFonts w:ascii="PT Astra Serif" w:hAnsi="PT Astra Serif"/>
          <w:sz w:val="27"/>
          <w:szCs w:val="27"/>
        </w:rPr>
        <w:t xml:space="preserve">Министр просвещения и воспитания </w:t>
      </w:r>
    </w:p>
    <w:p w:rsidR="003E2CE8" w:rsidRPr="0078228B" w:rsidRDefault="003E2CE8" w:rsidP="003E2CE8">
      <w:pPr>
        <w:widowControl w:val="0"/>
        <w:tabs>
          <w:tab w:val="left" w:pos="7938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8228B">
        <w:rPr>
          <w:rFonts w:ascii="PT Astra Serif" w:hAnsi="PT Astra Serif"/>
          <w:sz w:val="27"/>
          <w:szCs w:val="27"/>
        </w:rPr>
        <w:t xml:space="preserve">Ульяновской области </w:t>
      </w:r>
      <w:r w:rsidRPr="0078228B">
        <w:rPr>
          <w:rFonts w:ascii="PT Astra Serif" w:hAnsi="PT Astra Serif"/>
          <w:sz w:val="27"/>
          <w:szCs w:val="27"/>
        </w:rPr>
        <w:tab/>
      </w:r>
      <w:r w:rsidRPr="0078228B">
        <w:rPr>
          <w:rFonts w:ascii="PT Astra Serif" w:hAnsi="PT Astra Serif"/>
          <w:sz w:val="28"/>
          <w:szCs w:val="28"/>
        </w:rPr>
        <w:t>Н.В.Семенова</w:t>
      </w:r>
    </w:p>
    <w:p w:rsidR="003E2CE8" w:rsidRDefault="003E2CE8" w:rsidP="003E2CE8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3E2CE8" w:rsidRDefault="003E2CE8" w:rsidP="003E2CE8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3E2CE8" w:rsidRPr="00905EB2" w:rsidRDefault="003E2CE8" w:rsidP="003E2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  <w:r w:rsidRPr="00905EB2">
        <w:rPr>
          <w:rFonts w:ascii="PT Astra Serif" w:hAnsi="PT Astra Serif"/>
          <w:b/>
          <w:bCs/>
          <w:sz w:val="28"/>
          <w:szCs w:val="28"/>
        </w:rPr>
        <w:lastRenderedPageBreak/>
        <w:t>ФИНАНСОВО-ЭКОНОМИЧЕСКОЕ ОБОСНОВАНИЕ</w:t>
      </w:r>
    </w:p>
    <w:p w:rsidR="003E2CE8" w:rsidRPr="00905EB2" w:rsidRDefault="003E2CE8" w:rsidP="003E2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905EB2">
        <w:rPr>
          <w:rFonts w:ascii="PT Astra Serif" w:hAnsi="PT Astra Serif"/>
          <w:b/>
          <w:bCs/>
          <w:sz w:val="28"/>
          <w:szCs w:val="28"/>
        </w:rPr>
        <w:t>к проекту постановления Правительства Ульяновской области</w:t>
      </w:r>
    </w:p>
    <w:p w:rsidR="003E2CE8" w:rsidRPr="00905EB2" w:rsidRDefault="003E2CE8" w:rsidP="003E2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905EB2">
        <w:rPr>
          <w:rFonts w:ascii="PT Astra Serif" w:hAnsi="PT Astra Serif"/>
          <w:b/>
          <w:bCs/>
          <w:sz w:val="28"/>
          <w:szCs w:val="28"/>
        </w:rPr>
        <w:t>«О внесении изменени</w:t>
      </w:r>
      <w:r>
        <w:rPr>
          <w:rFonts w:ascii="PT Astra Serif" w:hAnsi="PT Astra Serif"/>
          <w:b/>
          <w:bCs/>
          <w:sz w:val="28"/>
          <w:szCs w:val="28"/>
        </w:rPr>
        <w:t>й</w:t>
      </w:r>
      <w:r w:rsidRPr="00905EB2">
        <w:rPr>
          <w:rFonts w:ascii="PT Astra Serif" w:hAnsi="PT Astra Serif"/>
          <w:b/>
          <w:bCs/>
          <w:sz w:val="28"/>
          <w:szCs w:val="28"/>
        </w:rPr>
        <w:t xml:space="preserve"> в постановление Правительства Ульяновской области от 18.12.2013 № 609-П»</w:t>
      </w:r>
      <w:r w:rsidRPr="00905EB2">
        <w:rPr>
          <w:rFonts w:ascii="PT Astra Serif" w:hAnsi="PT Astra Serif"/>
          <w:b/>
          <w:bCs/>
          <w:sz w:val="28"/>
          <w:szCs w:val="28"/>
        </w:rPr>
        <w:br/>
      </w:r>
    </w:p>
    <w:p w:rsidR="003E2CE8" w:rsidRPr="00905EB2" w:rsidRDefault="003E2CE8" w:rsidP="003E2CE8">
      <w:pPr>
        <w:spacing w:after="0" w:line="240" w:lineRule="auto"/>
        <w:ind w:firstLine="709"/>
        <w:jc w:val="both"/>
        <w:rPr>
          <w:rStyle w:val="a8"/>
          <w:rFonts w:ascii="PT Astra Serif" w:hAnsi="PT Astra Serif"/>
          <w:color w:val="auto"/>
          <w:sz w:val="28"/>
          <w:szCs w:val="28"/>
        </w:rPr>
      </w:pPr>
      <w:r w:rsidRPr="00905EB2">
        <w:rPr>
          <w:rFonts w:ascii="PT Astra Serif" w:hAnsi="PT Astra Serif"/>
          <w:sz w:val="28"/>
          <w:szCs w:val="28"/>
        </w:rPr>
        <w:t xml:space="preserve">Принятие проекта постановления Правительства Ульяновской области </w:t>
      </w:r>
      <w:r w:rsidRPr="00905EB2">
        <w:rPr>
          <w:rFonts w:ascii="PT Astra Serif" w:hAnsi="PT Astra Serif"/>
          <w:sz w:val="28"/>
          <w:szCs w:val="28"/>
        </w:rPr>
        <w:br/>
        <w:t>«О внесении изменени</w:t>
      </w:r>
      <w:r>
        <w:rPr>
          <w:rFonts w:ascii="PT Astra Serif" w:hAnsi="PT Astra Serif"/>
          <w:sz w:val="28"/>
          <w:szCs w:val="28"/>
        </w:rPr>
        <w:t>й</w:t>
      </w:r>
      <w:r w:rsidRPr="00905EB2">
        <w:rPr>
          <w:rFonts w:ascii="PT Astra Serif" w:hAnsi="PT Astra Serif"/>
          <w:sz w:val="28"/>
          <w:szCs w:val="28"/>
        </w:rPr>
        <w:t xml:space="preserve"> в постановление Правительства Ульяновской области от 18.12.2013 № 609-П» </w:t>
      </w:r>
      <w:r w:rsidRPr="00905EB2">
        <w:rPr>
          <w:rStyle w:val="a8"/>
          <w:rFonts w:ascii="PT Astra Serif" w:hAnsi="PT Astra Serif"/>
          <w:color w:val="auto"/>
          <w:sz w:val="28"/>
          <w:szCs w:val="28"/>
        </w:rPr>
        <w:t>не потребует выделения дополнительных средств областного бюджета Ульяновской области</w:t>
      </w:r>
      <w:r>
        <w:rPr>
          <w:rStyle w:val="a8"/>
          <w:rFonts w:ascii="PT Astra Serif" w:hAnsi="PT Astra Serif"/>
          <w:color w:val="auto"/>
          <w:sz w:val="28"/>
          <w:szCs w:val="28"/>
        </w:rPr>
        <w:t xml:space="preserve"> на 2022</w:t>
      </w:r>
      <w:r w:rsidRPr="00905EB2">
        <w:rPr>
          <w:rStyle w:val="a8"/>
          <w:rFonts w:ascii="PT Astra Serif" w:hAnsi="PT Astra Serif"/>
          <w:color w:val="auto"/>
          <w:sz w:val="28"/>
          <w:szCs w:val="28"/>
        </w:rPr>
        <w:t xml:space="preserve"> год. </w:t>
      </w:r>
    </w:p>
    <w:p w:rsidR="003E2CE8" w:rsidRPr="00905EB2" w:rsidRDefault="003E2CE8" w:rsidP="003E2CE8">
      <w:pPr>
        <w:spacing w:after="0" w:line="240" w:lineRule="auto"/>
        <w:ind w:firstLine="709"/>
        <w:jc w:val="both"/>
        <w:rPr>
          <w:rStyle w:val="a8"/>
          <w:rFonts w:ascii="PT Astra Serif" w:hAnsi="PT Astra Serif"/>
          <w:color w:val="auto"/>
          <w:sz w:val="28"/>
          <w:szCs w:val="28"/>
        </w:rPr>
      </w:pPr>
      <w:r w:rsidRPr="00905EB2">
        <w:rPr>
          <w:rStyle w:val="a8"/>
          <w:rFonts w:ascii="PT Astra Serif" w:hAnsi="PT Astra Serif"/>
          <w:color w:val="auto"/>
          <w:sz w:val="28"/>
          <w:szCs w:val="28"/>
        </w:rPr>
        <w:t xml:space="preserve">В областном бюджете Ульяновской области </w:t>
      </w:r>
      <w:r>
        <w:rPr>
          <w:rStyle w:val="a8"/>
          <w:rFonts w:ascii="PT Astra Serif" w:hAnsi="PT Astra Serif"/>
          <w:color w:val="auto"/>
          <w:sz w:val="28"/>
          <w:szCs w:val="28"/>
        </w:rPr>
        <w:t>на 2022</w:t>
      </w:r>
      <w:r w:rsidRPr="00905EB2">
        <w:rPr>
          <w:rStyle w:val="a8"/>
          <w:rFonts w:ascii="PT Astra Serif" w:hAnsi="PT Astra Serif"/>
          <w:color w:val="auto"/>
          <w:sz w:val="28"/>
          <w:szCs w:val="28"/>
        </w:rPr>
        <w:t xml:space="preserve"> год средств на выплату компенсации части родительской платы за 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 предусмотрено </w:t>
      </w:r>
      <w:r>
        <w:rPr>
          <w:rStyle w:val="a8"/>
          <w:rFonts w:ascii="PT Astra Serif" w:hAnsi="PT Astra Serif"/>
          <w:color w:val="auto"/>
          <w:sz w:val="28"/>
          <w:szCs w:val="28"/>
        </w:rPr>
        <w:t>236056,3</w:t>
      </w:r>
      <w:r w:rsidRPr="00905EB2">
        <w:rPr>
          <w:rStyle w:val="a8"/>
          <w:rFonts w:ascii="PT Astra Serif" w:hAnsi="PT Astra Serif"/>
          <w:color w:val="auto"/>
          <w:sz w:val="28"/>
          <w:szCs w:val="28"/>
        </w:rPr>
        <w:t xml:space="preserve"> тыс. рублей.</w:t>
      </w:r>
    </w:p>
    <w:p w:rsidR="003E2CE8" w:rsidRPr="00905EB2" w:rsidRDefault="003E2CE8" w:rsidP="003E2CE8">
      <w:pPr>
        <w:spacing w:after="0" w:line="240" w:lineRule="auto"/>
        <w:ind w:firstLine="709"/>
        <w:jc w:val="both"/>
        <w:rPr>
          <w:rStyle w:val="a8"/>
          <w:rFonts w:ascii="PT Astra Serif" w:hAnsi="PT Astra Serif"/>
          <w:color w:val="auto"/>
          <w:sz w:val="28"/>
          <w:szCs w:val="28"/>
        </w:rPr>
      </w:pPr>
    </w:p>
    <w:p w:rsidR="003E2CE8" w:rsidRPr="00905EB2" w:rsidRDefault="003E2CE8" w:rsidP="003E2CE8">
      <w:pPr>
        <w:spacing w:after="0" w:line="240" w:lineRule="auto"/>
        <w:ind w:firstLine="709"/>
        <w:jc w:val="both"/>
        <w:rPr>
          <w:rStyle w:val="a8"/>
          <w:rFonts w:ascii="PT Astra Serif" w:hAnsi="PT Astra Serif"/>
          <w:color w:val="auto"/>
          <w:sz w:val="28"/>
          <w:szCs w:val="28"/>
        </w:rPr>
      </w:pPr>
    </w:p>
    <w:p w:rsidR="003E2CE8" w:rsidRPr="00905EB2" w:rsidRDefault="003E2CE8" w:rsidP="003E2CE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E2CE8" w:rsidRPr="00905EB2" w:rsidRDefault="003E2CE8" w:rsidP="003E2CE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5EB2">
        <w:rPr>
          <w:rFonts w:ascii="PT Astra Serif" w:hAnsi="PT Astra Serif"/>
          <w:sz w:val="28"/>
          <w:szCs w:val="28"/>
        </w:rPr>
        <w:t xml:space="preserve">Министр просвещения и воспитания </w:t>
      </w:r>
    </w:p>
    <w:p w:rsidR="003E2CE8" w:rsidRPr="00905EB2" w:rsidRDefault="003E2CE8" w:rsidP="003E2CE8">
      <w:pPr>
        <w:tabs>
          <w:tab w:val="left" w:pos="7938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5EB2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905EB2">
        <w:rPr>
          <w:rFonts w:ascii="PT Astra Serif" w:hAnsi="PT Astra Serif"/>
          <w:sz w:val="28"/>
          <w:szCs w:val="28"/>
        </w:rPr>
        <w:tab/>
        <w:t>Н.В.Семенова</w:t>
      </w:r>
    </w:p>
    <w:p w:rsidR="003E2CE8" w:rsidRPr="00905EB2" w:rsidRDefault="003E2CE8" w:rsidP="003E2CE8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3E2CE8" w:rsidRPr="00FD0790" w:rsidRDefault="003E2CE8" w:rsidP="00B374B7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sectPr w:rsidR="003E2CE8" w:rsidRPr="00FD0790" w:rsidSect="00F81D5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B3E" w:rsidRDefault="00C02B3E" w:rsidP="00F81D57">
      <w:pPr>
        <w:spacing w:after="0" w:line="240" w:lineRule="auto"/>
      </w:pPr>
      <w:r>
        <w:separator/>
      </w:r>
    </w:p>
  </w:endnote>
  <w:endnote w:type="continuationSeparator" w:id="1">
    <w:p w:rsidR="00C02B3E" w:rsidRDefault="00C02B3E" w:rsidP="00F8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B3E" w:rsidRDefault="00C02B3E" w:rsidP="00F81D57">
      <w:pPr>
        <w:spacing w:after="0" w:line="240" w:lineRule="auto"/>
      </w:pPr>
      <w:r>
        <w:separator/>
      </w:r>
    </w:p>
  </w:footnote>
  <w:footnote w:type="continuationSeparator" w:id="1">
    <w:p w:rsidR="00C02B3E" w:rsidRDefault="00C02B3E" w:rsidP="00F81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6231"/>
      <w:docPartObj>
        <w:docPartGallery w:val="Page Numbers (Top of Page)"/>
        <w:docPartUnique/>
      </w:docPartObj>
    </w:sdtPr>
    <w:sdtContent>
      <w:p w:rsidR="00E23C1B" w:rsidRDefault="00096230" w:rsidP="00FD0790">
        <w:pPr>
          <w:pStyle w:val="a4"/>
          <w:jc w:val="center"/>
        </w:pPr>
        <w:r w:rsidRPr="00FD0790">
          <w:rPr>
            <w:rFonts w:ascii="PT Astra Serif" w:hAnsi="PT Astra Serif"/>
            <w:sz w:val="28"/>
            <w:szCs w:val="28"/>
          </w:rPr>
          <w:fldChar w:fldCharType="begin"/>
        </w:r>
        <w:r w:rsidR="00E23C1B" w:rsidRPr="00FD079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FD0790">
          <w:rPr>
            <w:rFonts w:ascii="PT Astra Serif" w:hAnsi="PT Astra Serif"/>
            <w:sz w:val="28"/>
            <w:szCs w:val="28"/>
          </w:rPr>
          <w:fldChar w:fldCharType="separate"/>
        </w:r>
        <w:r w:rsidR="008054E9">
          <w:rPr>
            <w:rFonts w:ascii="PT Astra Serif" w:hAnsi="PT Astra Serif"/>
            <w:noProof/>
            <w:sz w:val="28"/>
            <w:szCs w:val="28"/>
          </w:rPr>
          <w:t>4</w:t>
        </w:r>
        <w:r w:rsidRPr="00FD079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C28"/>
    <w:multiLevelType w:val="hybridMultilevel"/>
    <w:tmpl w:val="76F63572"/>
    <w:lvl w:ilvl="0" w:tplc="B4C698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0B762F"/>
    <w:multiLevelType w:val="hybridMultilevel"/>
    <w:tmpl w:val="ECB45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2155E"/>
    <w:multiLevelType w:val="hybridMultilevel"/>
    <w:tmpl w:val="3BF6C04E"/>
    <w:lvl w:ilvl="0" w:tplc="A8D22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574C29"/>
    <w:multiLevelType w:val="hybridMultilevel"/>
    <w:tmpl w:val="782EF646"/>
    <w:lvl w:ilvl="0" w:tplc="71B6C17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CAB78FF"/>
    <w:multiLevelType w:val="hybridMultilevel"/>
    <w:tmpl w:val="D696E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6D1"/>
    <w:rsid w:val="00002CB9"/>
    <w:rsid w:val="000600FD"/>
    <w:rsid w:val="00074E23"/>
    <w:rsid w:val="00077BF8"/>
    <w:rsid w:val="00096230"/>
    <w:rsid w:val="000B2110"/>
    <w:rsid w:val="000C32EC"/>
    <w:rsid w:val="000E2748"/>
    <w:rsid w:val="000E3811"/>
    <w:rsid w:val="000F794A"/>
    <w:rsid w:val="00111723"/>
    <w:rsid w:val="00114531"/>
    <w:rsid w:val="0013398A"/>
    <w:rsid w:val="0014122E"/>
    <w:rsid w:val="001458B5"/>
    <w:rsid w:val="001547B9"/>
    <w:rsid w:val="001803FE"/>
    <w:rsid w:val="001935DA"/>
    <w:rsid w:val="001A0DA7"/>
    <w:rsid w:val="001A3214"/>
    <w:rsid w:val="001A72CE"/>
    <w:rsid w:val="001B0DBA"/>
    <w:rsid w:val="001B7759"/>
    <w:rsid w:val="001D0174"/>
    <w:rsid w:val="001E4DA5"/>
    <w:rsid w:val="00230495"/>
    <w:rsid w:val="00241AE2"/>
    <w:rsid w:val="00242D34"/>
    <w:rsid w:val="00271146"/>
    <w:rsid w:val="0027279D"/>
    <w:rsid w:val="00284471"/>
    <w:rsid w:val="00291389"/>
    <w:rsid w:val="002B61D2"/>
    <w:rsid w:val="002C790F"/>
    <w:rsid w:val="002E0B49"/>
    <w:rsid w:val="002E1032"/>
    <w:rsid w:val="002E4BD1"/>
    <w:rsid w:val="002F5155"/>
    <w:rsid w:val="00305CB8"/>
    <w:rsid w:val="00311B85"/>
    <w:rsid w:val="003126D1"/>
    <w:rsid w:val="00320F46"/>
    <w:rsid w:val="003238FC"/>
    <w:rsid w:val="003310E2"/>
    <w:rsid w:val="00331F31"/>
    <w:rsid w:val="003332F1"/>
    <w:rsid w:val="00345A2E"/>
    <w:rsid w:val="00345C70"/>
    <w:rsid w:val="0038085C"/>
    <w:rsid w:val="003A1ABB"/>
    <w:rsid w:val="003B2985"/>
    <w:rsid w:val="003E2CE8"/>
    <w:rsid w:val="003F64C8"/>
    <w:rsid w:val="003F6B07"/>
    <w:rsid w:val="003F722E"/>
    <w:rsid w:val="00413F10"/>
    <w:rsid w:val="00434109"/>
    <w:rsid w:val="00441CE1"/>
    <w:rsid w:val="00464BAD"/>
    <w:rsid w:val="004672EB"/>
    <w:rsid w:val="00484D9A"/>
    <w:rsid w:val="004E0403"/>
    <w:rsid w:val="004F0B88"/>
    <w:rsid w:val="004F3A31"/>
    <w:rsid w:val="00504E5C"/>
    <w:rsid w:val="00512BC9"/>
    <w:rsid w:val="005323FE"/>
    <w:rsid w:val="00545F29"/>
    <w:rsid w:val="005658A2"/>
    <w:rsid w:val="00572AC0"/>
    <w:rsid w:val="005850DA"/>
    <w:rsid w:val="005941FC"/>
    <w:rsid w:val="005C29E5"/>
    <w:rsid w:val="005D61A6"/>
    <w:rsid w:val="00603B82"/>
    <w:rsid w:val="006342D6"/>
    <w:rsid w:val="00696C91"/>
    <w:rsid w:val="006D3AC7"/>
    <w:rsid w:val="00703DAD"/>
    <w:rsid w:val="00704DAA"/>
    <w:rsid w:val="0071346E"/>
    <w:rsid w:val="00734C5C"/>
    <w:rsid w:val="00780C65"/>
    <w:rsid w:val="007812F9"/>
    <w:rsid w:val="00786283"/>
    <w:rsid w:val="007A436F"/>
    <w:rsid w:val="007D7868"/>
    <w:rsid w:val="007F74A8"/>
    <w:rsid w:val="008054E9"/>
    <w:rsid w:val="00821684"/>
    <w:rsid w:val="008470C6"/>
    <w:rsid w:val="008527E2"/>
    <w:rsid w:val="008628E1"/>
    <w:rsid w:val="00872AF6"/>
    <w:rsid w:val="008B1106"/>
    <w:rsid w:val="008B1951"/>
    <w:rsid w:val="008D4274"/>
    <w:rsid w:val="008F690A"/>
    <w:rsid w:val="00911441"/>
    <w:rsid w:val="009539C9"/>
    <w:rsid w:val="00957D4D"/>
    <w:rsid w:val="009D6F93"/>
    <w:rsid w:val="00A15EE6"/>
    <w:rsid w:val="00A209D0"/>
    <w:rsid w:val="00AB209C"/>
    <w:rsid w:val="00AB3A7C"/>
    <w:rsid w:val="00AF5166"/>
    <w:rsid w:val="00B05684"/>
    <w:rsid w:val="00B27E1D"/>
    <w:rsid w:val="00B35F9F"/>
    <w:rsid w:val="00B374B7"/>
    <w:rsid w:val="00B7223B"/>
    <w:rsid w:val="00B95C17"/>
    <w:rsid w:val="00B97D09"/>
    <w:rsid w:val="00BA2AAD"/>
    <w:rsid w:val="00BB0FBA"/>
    <w:rsid w:val="00BE2D7A"/>
    <w:rsid w:val="00C02B3E"/>
    <w:rsid w:val="00C1699A"/>
    <w:rsid w:val="00C51B37"/>
    <w:rsid w:val="00C95DA8"/>
    <w:rsid w:val="00CE211C"/>
    <w:rsid w:val="00CE2F0A"/>
    <w:rsid w:val="00D1271F"/>
    <w:rsid w:val="00D12B28"/>
    <w:rsid w:val="00D228DB"/>
    <w:rsid w:val="00D23546"/>
    <w:rsid w:val="00D25503"/>
    <w:rsid w:val="00D26912"/>
    <w:rsid w:val="00D378E3"/>
    <w:rsid w:val="00D91838"/>
    <w:rsid w:val="00DA749E"/>
    <w:rsid w:val="00DE05ED"/>
    <w:rsid w:val="00DF112D"/>
    <w:rsid w:val="00DF2836"/>
    <w:rsid w:val="00E200E6"/>
    <w:rsid w:val="00E23C1B"/>
    <w:rsid w:val="00E25129"/>
    <w:rsid w:val="00E540CA"/>
    <w:rsid w:val="00E6497E"/>
    <w:rsid w:val="00E659F7"/>
    <w:rsid w:val="00E726C9"/>
    <w:rsid w:val="00E82E87"/>
    <w:rsid w:val="00E94866"/>
    <w:rsid w:val="00F03931"/>
    <w:rsid w:val="00F1397A"/>
    <w:rsid w:val="00F14B31"/>
    <w:rsid w:val="00F467CF"/>
    <w:rsid w:val="00F561B1"/>
    <w:rsid w:val="00F81D57"/>
    <w:rsid w:val="00F85D50"/>
    <w:rsid w:val="00FC5354"/>
    <w:rsid w:val="00FC5ED8"/>
    <w:rsid w:val="00FD0790"/>
    <w:rsid w:val="00FE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12B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E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D5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8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1D5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512BC9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D91838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56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58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Olga</cp:lastModifiedBy>
  <cp:revision>2</cp:revision>
  <cp:lastPrinted>2020-11-24T11:21:00Z</cp:lastPrinted>
  <dcterms:created xsi:type="dcterms:W3CDTF">2022-07-07T08:40:00Z</dcterms:created>
  <dcterms:modified xsi:type="dcterms:W3CDTF">2022-07-07T08:40:00Z</dcterms:modified>
</cp:coreProperties>
</file>