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46" w:rsidRPr="00F857CC" w:rsidRDefault="00EC6146" w:rsidP="00EC6146">
      <w:pPr>
        <w:keepNext/>
        <w:keepLines/>
        <w:tabs>
          <w:tab w:val="left" w:pos="4153"/>
          <w:tab w:val="left" w:pos="8306"/>
          <w:tab w:val="right" w:pos="9639"/>
        </w:tabs>
        <w:autoSpaceDE w:val="0"/>
        <w:autoSpaceDN w:val="0"/>
        <w:adjustRightInd w:val="0"/>
        <w:spacing w:line="13" w:lineRule="atLeast"/>
        <w:rPr>
          <w:rFonts w:ascii="PT Astra Serif" w:hAnsi="PT Astra Serif"/>
          <w:color w:val="000000"/>
          <w:sz w:val="28"/>
          <w:szCs w:val="28"/>
        </w:rPr>
      </w:pPr>
      <w:r>
        <w:rPr>
          <w:color w:val="000000"/>
          <w:sz w:val="28"/>
          <w:szCs w:val="28"/>
        </w:rPr>
        <w:tab/>
      </w:r>
      <w:r>
        <w:rPr>
          <w:color w:val="000000"/>
          <w:sz w:val="28"/>
          <w:szCs w:val="28"/>
        </w:rPr>
        <w:tab/>
      </w:r>
      <w:r w:rsidRPr="00CD5DAD">
        <w:rPr>
          <w:rFonts w:ascii="PT Astra Serif" w:hAnsi="PT Astra Serif"/>
          <w:color w:val="000000"/>
          <w:sz w:val="28"/>
          <w:szCs w:val="28"/>
        </w:rPr>
        <w:tab/>
      </w:r>
      <w:r w:rsidRPr="00F857CC">
        <w:rPr>
          <w:rFonts w:ascii="PT Astra Serif" w:hAnsi="PT Astra Serif"/>
          <w:color w:val="000000"/>
          <w:sz w:val="28"/>
          <w:szCs w:val="28"/>
        </w:rPr>
        <w:t>ПРОЕКТ</w:t>
      </w:r>
    </w:p>
    <w:p w:rsidR="00EC6146" w:rsidRPr="00F857CC" w:rsidRDefault="00EC6146" w:rsidP="00EC6146">
      <w:pPr>
        <w:tabs>
          <w:tab w:val="right" w:pos="9639"/>
        </w:tabs>
        <w:spacing w:line="13" w:lineRule="atLeast"/>
        <w:jc w:val="center"/>
        <w:rPr>
          <w:rFonts w:ascii="PT Astra Serif" w:hAnsi="PT Astra Serif"/>
          <w:b/>
          <w:sz w:val="28"/>
          <w:szCs w:val="28"/>
        </w:rPr>
      </w:pPr>
    </w:p>
    <w:p w:rsidR="00EC6146" w:rsidRPr="00F857CC" w:rsidRDefault="00EC6146" w:rsidP="00EC6146">
      <w:pPr>
        <w:tabs>
          <w:tab w:val="right" w:pos="9639"/>
        </w:tabs>
        <w:spacing w:line="13" w:lineRule="atLeast"/>
        <w:jc w:val="center"/>
        <w:rPr>
          <w:rFonts w:ascii="PT Astra Serif" w:hAnsi="PT Astra Serif"/>
          <w:b/>
          <w:sz w:val="28"/>
          <w:szCs w:val="28"/>
        </w:rPr>
      </w:pPr>
      <w:r w:rsidRPr="00F857CC">
        <w:rPr>
          <w:rFonts w:ascii="PT Astra Serif" w:hAnsi="PT Astra Serif"/>
          <w:b/>
          <w:sz w:val="28"/>
          <w:szCs w:val="28"/>
        </w:rPr>
        <w:t>ПРАВИТЕЛЬСТВО УЛЬЯНОВСКОЙ ОБЛАСТИ</w:t>
      </w:r>
    </w:p>
    <w:p w:rsidR="00EC6146" w:rsidRPr="00F857CC" w:rsidRDefault="00EC6146" w:rsidP="00EC6146">
      <w:pPr>
        <w:tabs>
          <w:tab w:val="right" w:pos="9639"/>
        </w:tabs>
        <w:spacing w:line="13" w:lineRule="atLeast"/>
        <w:jc w:val="center"/>
        <w:rPr>
          <w:rFonts w:ascii="PT Astra Serif" w:hAnsi="PT Astra Serif"/>
          <w:b/>
          <w:sz w:val="28"/>
          <w:szCs w:val="28"/>
        </w:rPr>
      </w:pPr>
    </w:p>
    <w:p w:rsidR="00EC6146" w:rsidRPr="00F857CC" w:rsidRDefault="00EC6146" w:rsidP="00EC6146">
      <w:pPr>
        <w:tabs>
          <w:tab w:val="right" w:pos="9639"/>
        </w:tabs>
        <w:spacing w:line="13" w:lineRule="atLeast"/>
        <w:jc w:val="center"/>
        <w:rPr>
          <w:rFonts w:ascii="PT Astra Serif" w:hAnsi="PT Astra Serif"/>
          <w:b/>
          <w:sz w:val="28"/>
          <w:szCs w:val="28"/>
        </w:rPr>
      </w:pPr>
      <w:r w:rsidRPr="00F857CC">
        <w:rPr>
          <w:rFonts w:ascii="PT Astra Serif" w:hAnsi="PT Astra Serif"/>
          <w:b/>
          <w:sz w:val="28"/>
          <w:szCs w:val="28"/>
        </w:rPr>
        <w:t xml:space="preserve">П О С Т А Н О В Л Е Н И Е </w:t>
      </w:r>
    </w:p>
    <w:p w:rsidR="00EC6146" w:rsidRPr="00F857CC" w:rsidRDefault="00EC6146" w:rsidP="00EC6146">
      <w:pPr>
        <w:tabs>
          <w:tab w:val="right" w:pos="9639"/>
        </w:tabs>
        <w:spacing w:line="13" w:lineRule="atLeast"/>
        <w:jc w:val="center"/>
        <w:rPr>
          <w:rFonts w:ascii="PT Astra Serif" w:hAnsi="PT Astra Serif"/>
          <w:b/>
          <w:sz w:val="28"/>
          <w:szCs w:val="28"/>
        </w:rPr>
      </w:pPr>
    </w:p>
    <w:p w:rsidR="00EC6146" w:rsidRPr="00F857CC" w:rsidRDefault="00EC6146" w:rsidP="00EC6146">
      <w:pPr>
        <w:tabs>
          <w:tab w:val="right" w:pos="9639"/>
        </w:tabs>
        <w:spacing w:line="13" w:lineRule="atLeast"/>
        <w:jc w:val="center"/>
        <w:rPr>
          <w:rFonts w:ascii="PT Astra Serif" w:hAnsi="PT Astra Serif"/>
          <w:b/>
          <w:sz w:val="28"/>
          <w:szCs w:val="28"/>
        </w:rPr>
      </w:pPr>
    </w:p>
    <w:p w:rsidR="00EC6146" w:rsidRDefault="00EC6146" w:rsidP="00EC6146">
      <w:pPr>
        <w:tabs>
          <w:tab w:val="right" w:pos="9639"/>
        </w:tabs>
        <w:spacing w:line="13" w:lineRule="atLeast"/>
        <w:jc w:val="center"/>
        <w:rPr>
          <w:rFonts w:ascii="PT Astra Serif" w:eastAsia="Calibri" w:hAnsi="PT Astra Serif"/>
          <w:b/>
          <w:sz w:val="28"/>
          <w:szCs w:val="28"/>
        </w:rPr>
      </w:pPr>
      <w:r w:rsidRPr="00F857CC">
        <w:rPr>
          <w:rFonts w:ascii="PT Astra Serif" w:eastAsia="Calibri" w:hAnsi="PT Astra Serif"/>
          <w:b/>
          <w:sz w:val="28"/>
          <w:szCs w:val="28"/>
        </w:rPr>
        <w:t>Об утверждении Перечня государственных услуг, предоставляемых исполнительными органами Ульяновской области</w:t>
      </w:r>
      <w:r>
        <w:rPr>
          <w:rFonts w:ascii="PT Astra Serif" w:eastAsia="Calibri" w:hAnsi="PT Astra Serif"/>
          <w:b/>
          <w:sz w:val="28"/>
          <w:szCs w:val="28"/>
        </w:rPr>
        <w:t>,</w:t>
      </w:r>
      <w:r w:rsidRPr="00F857CC">
        <w:rPr>
          <w:rFonts w:ascii="PT Astra Serif" w:eastAsia="Calibri" w:hAnsi="PT Astra Serif"/>
          <w:b/>
          <w:sz w:val="28"/>
          <w:szCs w:val="28"/>
        </w:rPr>
        <w:t xml:space="preserve"> и Перечня государственных услуг, предоставляемых органами местного самоуправления муниципальных образований Ульяновской области при осуществлении отдельных государственных полномочий,  предоставление которых организуется в областном государственном казённом учреждении </w:t>
      </w:r>
      <w:r w:rsidRPr="00F857CC">
        <w:rPr>
          <w:rFonts w:ascii="PT Astra Serif" w:eastAsia="Calibri" w:hAnsi="PT Astra Serif"/>
          <w:b/>
          <w:sz w:val="28"/>
          <w:szCs w:val="28"/>
        </w:rPr>
        <w:br/>
        <w:t xml:space="preserve">«Корпорация развития интернет-технологий – многофункциональный центр предоставления государственных и муниципальных услуг </w:t>
      </w:r>
    </w:p>
    <w:p w:rsidR="00EC6146" w:rsidRPr="00F857CC" w:rsidRDefault="00EC6146" w:rsidP="00EC6146">
      <w:pPr>
        <w:tabs>
          <w:tab w:val="right" w:pos="9639"/>
        </w:tabs>
        <w:spacing w:line="13" w:lineRule="atLeast"/>
        <w:jc w:val="center"/>
        <w:rPr>
          <w:rFonts w:ascii="PT Astra Serif" w:hAnsi="PT Astra Serif"/>
          <w:b/>
          <w:sz w:val="28"/>
          <w:szCs w:val="28"/>
        </w:rPr>
      </w:pPr>
      <w:r w:rsidRPr="00F857CC">
        <w:rPr>
          <w:rFonts w:ascii="PT Astra Serif" w:eastAsia="Calibri" w:hAnsi="PT Astra Serif"/>
          <w:b/>
          <w:sz w:val="28"/>
          <w:szCs w:val="28"/>
        </w:rPr>
        <w:t>в Ульяновской области»</w:t>
      </w:r>
    </w:p>
    <w:p w:rsidR="00EC6146" w:rsidRPr="00F857CC" w:rsidRDefault="00EC6146" w:rsidP="00EC6146">
      <w:pPr>
        <w:tabs>
          <w:tab w:val="right" w:pos="9639"/>
        </w:tabs>
        <w:spacing w:line="13" w:lineRule="atLeast"/>
        <w:jc w:val="center"/>
        <w:rPr>
          <w:rFonts w:ascii="PT Astra Serif" w:hAnsi="PT Astra Serif"/>
          <w:b/>
          <w:sz w:val="28"/>
          <w:szCs w:val="28"/>
        </w:rPr>
      </w:pPr>
    </w:p>
    <w:p w:rsidR="00EC6146" w:rsidRPr="00F857CC" w:rsidRDefault="00EC6146" w:rsidP="00EC6146">
      <w:pPr>
        <w:tabs>
          <w:tab w:val="right" w:pos="9639"/>
        </w:tabs>
        <w:jc w:val="both"/>
        <w:rPr>
          <w:rFonts w:ascii="PT Astra Serif" w:hAnsi="PT Astra Serif"/>
          <w:sz w:val="28"/>
          <w:szCs w:val="28"/>
        </w:rPr>
      </w:pPr>
    </w:p>
    <w:p w:rsidR="00EC6146" w:rsidRPr="00F857CC" w:rsidRDefault="00EC6146" w:rsidP="00EC6146">
      <w:pPr>
        <w:widowControl/>
        <w:autoSpaceDE w:val="0"/>
        <w:autoSpaceDN w:val="0"/>
        <w:adjustRightInd w:val="0"/>
        <w:ind w:firstLine="709"/>
        <w:jc w:val="both"/>
        <w:rPr>
          <w:rFonts w:ascii="PT Astra Serif" w:hAnsi="PT Astra Serif"/>
          <w:sz w:val="28"/>
          <w:szCs w:val="28"/>
        </w:rPr>
      </w:pPr>
      <w:r w:rsidRPr="00F857CC">
        <w:rPr>
          <w:rFonts w:ascii="PT Astra Serif" w:eastAsiaTheme="minorHAnsi" w:hAnsi="PT Astra Serif" w:cs="PT Astra Serif"/>
          <w:bCs/>
          <w:sz w:val="28"/>
          <w:szCs w:val="28"/>
          <w:lang w:eastAsia="en-US"/>
        </w:rPr>
        <w:t xml:space="preserve">В соответствии с Федеральным законом от 27.07.2010 № 210-ФЗ </w:t>
      </w:r>
      <w:r w:rsidRPr="00F857CC">
        <w:rPr>
          <w:rFonts w:ascii="PT Astra Serif" w:eastAsiaTheme="minorHAnsi" w:hAnsi="PT Astra Serif" w:cs="PT Astra Serif"/>
          <w:bCs/>
          <w:sz w:val="28"/>
          <w:szCs w:val="28"/>
          <w:lang w:eastAsia="en-US"/>
        </w:rPr>
        <w:br/>
        <w:t>«Об организации предоставления государственных и муниципальных услуг»</w:t>
      </w:r>
      <w:r>
        <w:rPr>
          <w:rFonts w:ascii="PT Astra Serif" w:eastAsiaTheme="minorHAnsi" w:hAnsi="PT Astra Serif" w:cs="PT Astra Serif"/>
          <w:bCs/>
          <w:sz w:val="28"/>
          <w:szCs w:val="28"/>
          <w:lang w:eastAsia="en-US"/>
        </w:rPr>
        <w:t xml:space="preserve"> и</w:t>
      </w:r>
      <w:r w:rsidRPr="00F857CC">
        <w:rPr>
          <w:rFonts w:ascii="PT Astra Serif" w:eastAsiaTheme="minorHAnsi" w:hAnsi="PT Astra Serif" w:cs="PT Astra Serif"/>
          <w:bCs/>
          <w:sz w:val="28"/>
          <w:szCs w:val="28"/>
          <w:lang w:eastAsia="en-US"/>
        </w:rPr>
        <w:t xml:space="preserve"> постановлением Правительства Российской Федерации от 27.09.2011 № 797 </w:t>
      </w:r>
      <w:r w:rsidRPr="00F857CC">
        <w:rPr>
          <w:rFonts w:ascii="PT Astra Serif" w:eastAsiaTheme="minorHAnsi" w:hAnsi="PT Astra Serif" w:cs="PT Astra Serif"/>
          <w:bCs/>
          <w:sz w:val="28"/>
          <w:szCs w:val="28"/>
          <w:lang w:eastAsia="en-US"/>
        </w:rPr>
        <w:b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Правительство Ульяновской области </w:t>
      </w:r>
      <w:r w:rsidRPr="00F857CC">
        <w:rPr>
          <w:rFonts w:ascii="PT Astra Serif" w:eastAsiaTheme="minorHAnsi" w:hAnsi="PT Astra Serif" w:cs="PT Astra Serif"/>
          <w:bCs/>
          <w:sz w:val="28"/>
          <w:szCs w:val="28"/>
          <w:lang w:eastAsia="en-US"/>
        </w:rPr>
        <w:br/>
      </w:r>
      <w:r w:rsidRPr="00F857CC">
        <w:rPr>
          <w:rFonts w:ascii="PT Astra Serif" w:hAnsi="PT Astra Serif"/>
          <w:sz w:val="28"/>
          <w:szCs w:val="28"/>
        </w:rPr>
        <w:t>п о с т а н о в л я е т:</w:t>
      </w:r>
    </w:p>
    <w:p w:rsidR="00EC6146" w:rsidRPr="00F857CC" w:rsidRDefault="00EC6146" w:rsidP="00EC6146">
      <w:pPr>
        <w:widowControl/>
        <w:autoSpaceDE w:val="0"/>
        <w:autoSpaceDN w:val="0"/>
        <w:adjustRightInd w:val="0"/>
        <w:ind w:firstLine="709"/>
        <w:jc w:val="both"/>
        <w:rPr>
          <w:rFonts w:ascii="PT Astra Serif" w:eastAsiaTheme="minorHAnsi" w:hAnsi="PT Astra Serif" w:cs="PT Astra Serif"/>
          <w:bCs/>
          <w:sz w:val="28"/>
          <w:szCs w:val="28"/>
          <w:lang w:eastAsia="en-US"/>
        </w:rPr>
      </w:pPr>
      <w:r w:rsidRPr="00F857CC">
        <w:rPr>
          <w:rFonts w:ascii="PT Astra Serif" w:hAnsi="PT Astra Serif"/>
          <w:sz w:val="28"/>
          <w:szCs w:val="28"/>
        </w:rPr>
        <w:t>1. Утвердить:</w:t>
      </w:r>
    </w:p>
    <w:p w:rsidR="00EC6146" w:rsidRPr="00F857CC" w:rsidRDefault="00EC6146" w:rsidP="00EC6146">
      <w:pPr>
        <w:widowControl/>
        <w:autoSpaceDE w:val="0"/>
        <w:autoSpaceDN w:val="0"/>
        <w:adjustRightInd w:val="0"/>
        <w:ind w:firstLine="709"/>
        <w:jc w:val="both"/>
        <w:rPr>
          <w:rFonts w:ascii="PT Astra Serif" w:eastAsiaTheme="minorHAnsi" w:hAnsi="PT Astra Serif" w:cs="PT Astra Serif"/>
          <w:bCs/>
          <w:sz w:val="28"/>
          <w:szCs w:val="28"/>
          <w:lang w:eastAsia="en-US"/>
        </w:rPr>
      </w:pPr>
      <w:r w:rsidRPr="00F857CC">
        <w:rPr>
          <w:rFonts w:ascii="PT Astra Serif" w:eastAsiaTheme="minorHAnsi" w:hAnsi="PT Astra Serif" w:cs="PT Astra Serif"/>
          <w:bCs/>
          <w:sz w:val="28"/>
          <w:szCs w:val="28"/>
          <w:lang w:eastAsia="en-US"/>
        </w:rPr>
        <w:t>1.1. Перечень государственных услуг, предоставляемых исполнительными органами Ульяновской области, предоставление которых организуется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(приложение № 1).</w:t>
      </w:r>
    </w:p>
    <w:p w:rsidR="00EC6146" w:rsidRPr="00F857CC" w:rsidRDefault="00EC6146" w:rsidP="00EC6146">
      <w:pPr>
        <w:widowControl/>
        <w:autoSpaceDE w:val="0"/>
        <w:autoSpaceDN w:val="0"/>
        <w:adjustRightInd w:val="0"/>
        <w:ind w:firstLine="709"/>
        <w:jc w:val="both"/>
        <w:rPr>
          <w:rFonts w:ascii="PT Astra Serif" w:eastAsiaTheme="minorHAnsi" w:hAnsi="PT Astra Serif" w:cs="PT Astra Serif"/>
          <w:bCs/>
          <w:sz w:val="28"/>
          <w:szCs w:val="28"/>
          <w:lang w:eastAsia="en-US"/>
        </w:rPr>
      </w:pPr>
      <w:r w:rsidRPr="00F857CC">
        <w:rPr>
          <w:rFonts w:ascii="PT Astra Serif" w:eastAsiaTheme="minorHAnsi" w:hAnsi="PT Astra Serif" w:cs="PT Astra Serif"/>
          <w:bCs/>
          <w:sz w:val="28"/>
          <w:szCs w:val="28"/>
          <w:lang w:eastAsia="en-US"/>
        </w:rPr>
        <w:t>1.2. Перечень государственных услуг, предоставляемых органами местного самоуправления муниципальных образований Ульяновской области</w:t>
      </w:r>
      <w:r w:rsidRPr="00F857CC">
        <w:rPr>
          <w:rFonts w:ascii="PT Astra Serif" w:eastAsiaTheme="minorHAnsi" w:hAnsi="PT Astra Serif"/>
          <w:sz w:val="28"/>
          <w:szCs w:val="28"/>
          <w:lang w:eastAsia="en-US"/>
        </w:rPr>
        <w:t xml:space="preserve"> при осуществлении отдельных государственных полномочий,</w:t>
      </w:r>
      <w:r w:rsidRPr="00F857CC">
        <w:rPr>
          <w:rFonts w:ascii="PT Astra Serif" w:eastAsiaTheme="minorHAnsi" w:hAnsi="PT Astra Serif" w:cs="PT Astra Serif"/>
          <w:bCs/>
          <w:sz w:val="28"/>
          <w:szCs w:val="28"/>
          <w:lang w:eastAsia="en-US"/>
        </w:rPr>
        <w:t xml:space="preserve"> предоставление которых организуется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(приложение № 2).</w:t>
      </w:r>
    </w:p>
    <w:p w:rsidR="00EC6146" w:rsidRPr="00F857CC" w:rsidRDefault="00EC6146" w:rsidP="00EC6146">
      <w:pPr>
        <w:widowControl/>
        <w:autoSpaceDE w:val="0"/>
        <w:autoSpaceDN w:val="0"/>
        <w:adjustRightInd w:val="0"/>
        <w:ind w:firstLine="709"/>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bCs/>
          <w:sz w:val="28"/>
          <w:szCs w:val="28"/>
          <w:lang w:eastAsia="en-US"/>
        </w:rPr>
        <w:t xml:space="preserve">2. </w:t>
      </w:r>
      <w:r w:rsidRPr="00F857CC">
        <w:rPr>
          <w:rFonts w:ascii="PT Astra Serif" w:eastAsiaTheme="minorHAnsi" w:hAnsi="PT Astra Serif" w:cs="PT Astra Serif"/>
          <w:sz w:val="28"/>
          <w:szCs w:val="28"/>
          <w:lang w:eastAsia="en-US"/>
        </w:rPr>
        <w:t xml:space="preserve">Исполнительным органам Ульяновской области обеспечить заключение соглашений о взаимодействии с областным государственным казённым учреждением «Корпорация развития интернет-технологий – многофункциональный центр предоставления государственных </w:t>
      </w:r>
      <w:r>
        <w:rPr>
          <w:rFonts w:ascii="PT Astra Serif" w:eastAsiaTheme="minorHAnsi" w:hAnsi="PT Astra Serif" w:cs="PT Astra Serif"/>
          <w:sz w:val="28"/>
          <w:szCs w:val="28"/>
          <w:lang w:eastAsia="en-US"/>
        </w:rPr>
        <w:br/>
      </w:r>
      <w:r w:rsidRPr="00F857CC">
        <w:rPr>
          <w:rFonts w:ascii="PT Astra Serif" w:eastAsiaTheme="minorHAnsi" w:hAnsi="PT Astra Serif" w:cs="PT Astra Serif"/>
          <w:sz w:val="28"/>
          <w:szCs w:val="28"/>
          <w:lang w:eastAsia="en-US"/>
        </w:rPr>
        <w:lastRenderedPageBreak/>
        <w:t xml:space="preserve">и муниципальных услуг в Ульяновской области», на основании которых организовать предоставление государственных услуг в соответствии </w:t>
      </w:r>
      <w:r w:rsidRPr="00F857CC">
        <w:rPr>
          <w:rFonts w:ascii="PT Astra Serif" w:eastAsiaTheme="minorHAnsi" w:hAnsi="PT Astra Serif" w:cs="PT Astra Serif"/>
          <w:sz w:val="28"/>
          <w:szCs w:val="28"/>
          <w:lang w:eastAsia="en-US"/>
        </w:rPr>
        <w:br/>
        <w:t>с Перечнем, утверждённым подпунктом 1.1 пункта 1 настоящего постановления.</w:t>
      </w:r>
    </w:p>
    <w:p w:rsidR="00EC6146" w:rsidRPr="00F857CC" w:rsidRDefault="00EC6146" w:rsidP="00EC6146">
      <w:pPr>
        <w:widowControl/>
        <w:autoSpaceDE w:val="0"/>
        <w:autoSpaceDN w:val="0"/>
        <w:adjustRightInd w:val="0"/>
        <w:ind w:firstLine="709"/>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 xml:space="preserve">3. Рекомендовать </w:t>
      </w:r>
      <w:r w:rsidRPr="00F857CC">
        <w:rPr>
          <w:rFonts w:ascii="PT Astra Serif" w:eastAsiaTheme="minorHAnsi" w:hAnsi="PT Astra Serif" w:cs="PT Astra Serif"/>
          <w:bCs/>
          <w:sz w:val="28"/>
          <w:szCs w:val="28"/>
          <w:lang w:eastAsia="en-US"/>
        </w:rPr>
        <w:t>органам местного самоуправления муниципальных образований Ульяновской области</w:t>
      </w:r>
      <w:r w:rsidRPr="00F857CC">
        <w:rPr>
          <w:rFonts w:ascii="PT Astra Serif" w:eastAsiaTheme="minorHAnsi" w:hAnsi="PT Astra Serif" w:cs="PT Astra Serif"/>
          <w:sz w:val="28"/>
          <w:szCs w:val="28"/>
          <w:lang w:eastAsia="en-US"/>
        </w:rPr>
        <w:t xml:space="preserve"> обеспечить заключение соглашений </w:t>
      </w:r>
      <w:r w:rsidRPr="00F857CC">
        <w:rPr>
          <w:rFonts w:ascii="PT Astra Serif" w:eastAsiaTheme="minorHAnsi" w:hAnsi="PT Astra Serif" w:cs="PT Astra Serif"/>
          <w:sz w:val="28"/>
          <w:szCs w:val="28"/>
          <w:lang w:eastAsia="en-US"/>
        </w:rPr>
        <w:br/>
        <w:t>о взаимодействии с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на основании которых организовать предоставление государственных услуг в соответствии с Перечнем, утверждённым подпунктом 1.2 пункта 1 настоящего постановления.</w:t>
      </w:r>
    </w:p>
    <w:p w:rsidR="00EC6146" w:rsidRPr="00F857CC" w:rsidRDefault="00EC6146" w:rsidP="00EC6146">
      <w:pPr>
        <w:widowControl/>
        <w:autoSpaceDE w:val="0"/>
        <w:autoSpaceDN w:val="0"/>
        <w:adjustRightInd w:val="0"/>
        <w:ind w:firstLine="709"/>
        <w:jc w:val="both"/>
        <w:rPr>
          <w:rFonts w:ascii="PT Astra Serif" w:eastAsiaTheme="minorHAnsi" w:hAnsi="PT Astra Serif" w:cs="PT Astra Serif"/>
          <w:bCs/>
          <w:sz w:val="28"/>
          <w:szCs w:val="28"/>
          <w:lang w:eastAsia="en-US"/>
        </w:rPr>
      </w:pPr>
      <w:r w:rsidRPr="00F857CC">
        <w:rPr>
          <w:rFonts w:ascii="PT Astra Serif" w:eastAsiaTheme="minorHAnsi" w:hAnsi="PT Astra Serif" w:cs="PT Astra Serif"/>
          <w:sz w:val="28"/>
          <w:szCs w:val="28"/>
          <w:lang w:eastAsia="en-US"/>
        </w:rPr>
        <w:t xml:space="preserve">4. Установить, что организация предоставления в областном государственном казённом учреждении «Корпорация развития интернет-технологий – многофункциональный центр предоставления государственных </w:t>
      </w:r>
      <w:r w:rsidRPr="00F857CC">
        <w:rPr>
          <w:rFonts w:ascii="PT Astra Serif" w:eastAsiaTheme="minorHAnsi" w:hAnsi="PT Astra Serif" w:cs="PT Astra Serif"/>
          <w:sz w:val="28"/>
          <w:szCs w:val="28"/>
          <w:lang w:eastAsia="en-US"/>
        </w:rPr>
        <w:br/>
        <w:t xml:space="preserve">и муниципальных услуг в Ульяновской области» государственных услуг, </w:t>
      </w:r>
      <w:r w:rsidRPr="00F857CC">
        <w:rPr>
          <w:rFonts w:ascii="PT Astra Serif" w:eastAsiaTheme="minorHAnsi" w:hAnsi="PT Astra Serif" w:cs="PT Astra Serif"/>
          <w:sz w:val="28"/>
          <w:szCs w:val="28"/>
          <w:lang w:eastAsia="en-US"/>
        </w:rPr>
        <w:br/>
        <w:t xml:space="preserve">не предусмотренных Перечнями, утверждёнными подпунктами 1.1 и 1.2 пункта 1 настоящего постановления, осуществляется в соответствии с соглашениями </w:t>
      </w:r>
      <w:r w:rsidRPr="00F857CC">
        <w:rPr>
          <w:rFonts w:ascii="PT Astra Serif" w:eastAsiaTheme="minorHAnsi" w:hAnsi="PT Astra Serif" w:cs="PT Astra Serif"/>
          <w:sz w:val="28"/>
          <w:szCs w:val="28"/>
          <w:lang w:eastAsia="en-US"/>
        </w:rPr>
        <w:br/>
        <w:t xml:space="preserve">о взаимодействии, заключаемыми исполнительными органами Ульяновской области и </w:t>
      </w:r>
      <w:r w:rsidRPr="00F857CC">
        <w:rPr>
          <w:rFonts w:ascii="PT Astra Serif" w:eastAsiaTheme="minorHAnsi" w:hAnsi="PT Astra Serif" w:cs="PT Astra Serif"/>
          <w:bCs/>
          <w:sz w:val="28"/>
          <w:szCs w:val="28"/>
          <w:lang w:eastAsia="en-US"/>
        </w:rPr>
        <w:t>органами местного самоуправления муниципальных образований Ульяновской области</w:t>
      </w:r>
      <w:r w:rsidRPr="00F857CC">
        <w:rPr>
          <w:rFonts w:ascii="PT Astra Serif" w:eastAsiaTheme="minorHAnsi" w:hAnsi="PT Astra Serif" w:cs="PT Astra Serif"/>
          <w:sz w:val="28"/>
          <w:szCs w:val="28"/>
          <w:lang w:eastAsia="en-US"/>
        </w:rPr>
        <w:t xml:space="preserve"> с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EC6146" w:rsidRPr="00F857CC" w:rsidRDefault="00EC6146" w:rsidP="00EC6146">
      <w:pPr>
        <w:widowControl/>
        <w:autoSpaceDE w:val="0"/>
        <w:autoSpaceDN w:val="0"/>
        <w:adjustRightInd w:val="0"/>
        <w:ind w:firstLine="709"/>
        <w:jc w:val="both"/>
        <w:rPr>
          <w:rFonts w:ascii="PT Astra Serif" w:eastAsiaTheme="minorHAnsi" w:hAnsi="PT Astra Serif" w:cs="PT Astra Serif"/>
          <w:bCs/>
          <w:sz w:val="28"/>
          <w:szCs w:val="28"/>
          <w:lang w:eastAsia="en-US"/>
        </w:rPr>
      </w:pPr>
      <w:r w:rsidRPr="00F857CC">
        <w:rPr>
          <w:rFonts w:ascii="PT Astra Serif" w:eastAsiaTheme="minorHAnsi" w:hAnsi="PT Astra Serif" w:cs="PT Astra Serif"/>
          <w:bCs/>
          <w:sz w:val="28"/>
          <w:szCs w:val="28"/>
          <w:lang w:eastAsia="en-US"/>
        </w:rPr>
        <w:t xml:space="preserve">5. </w:t>
      </w:r>
      <w:r w:rsidRPr="00F857CC">
        <w:rPr>
          <w:rFonts w:ascii="PT Astra Serif" w:eastAsiaTheme="minorHAnsi" w:hAnsi="PT Astra Serif" w:cs="PT Astra Serif"/>
          <w:sz w:val="28"/>
          <w:szCs w:val="28"/>
          <w:lang w:eastAsia="en-US"/>
        </w:rPr>
        <w:t xml:space="preserve">Признать утратившими силу: </w:t>
      </w:r>
    </w:p>
    <w:p w:rsidR="00EC6146" w:rsidRPr="00F857CC" w:rsidRDefault="00EC6146" w:rsidP="00EC6146">
      <w:pPr>
        <w:widowControl/>
        <w:autoSpaceDE w:val="0"/>
        <w:autoSpaceDN w:val="0"/>
        <w:adjustRightInd w:val="0"/>
        <w:ind w:firstLine="709"/>
        <w:jc w:val="both"/>
        <w:rPr>
          <w:rFonts w:ascii="PT Astra Serif" w:eastAsiaTheme="minorHAnsi" w:hAnsi="PT Astra Serif" w:cs="PT Astra Serif"/>
          <w:bCs/>
          <w:sz w:val="28"/>
          <w:szCs w:val="28"/>
          <w:lang w:eastAsia="en-US"/>
        </w:rPr>
      </w:pPr>
      <w:r w:rsidRPr="00F857CC">
        <w:rPr>
          <w:rFonts w:ascii="PT Astra Serif" w:eastAsiaTheme="minorHAnsi" w:hAnsi="PT Astra Serif" w:cs="PT Astra Serif"/>
          <w:sz w:val="28"/>
          <w:szCs w:val="28"/>
          <w:lang w:eastAsia="en-US"/>
        </w:rPr>
        <w:t xml:space="preserve">постановление Правительства Ульяновской области 15.07.2013 № 298-П «Об утверждении Перечня государственных услуг исполнительных органов государственной власти Ульяновской области, предоставление которых организуется в областном государственном автономном учреждении «Многофункциональный центр предоставления государственных </w:t>
      </w:r>
      <w:r w:rsidRPr="00F857CC">
        <w:rPr>
          <w:rFonts w:ascii="PT Astra Serif" w:eastAsiaTheme="minorHAnsi" w:hAnsi="PT Astra Serif" w:cs="PT Astra Serif"/>
          <w:sz w:val="28"/>
          <w:szCs w:val="28"/>
          <w:lang w:eastAsia="en-US"/>
        </w:rPr>
        <w:br/>
        <w:t>и муниципальных услуг в Ульяновской области»;</w:t>
      </w:r>
    </w:p>
    <w:p w:rsidR="00EC6146" w:rsidRPr="00F857CC"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 xml:space="preserve">постановление Правительства Ульяновской области от 08.05.2014 </w:t>
      </w:r>
      <w:r w:rsidRPr="00F857CC">
        <w:rPr>
          <w:rFonts w:ascii="PT Astra Serif" w:eastAsiaTheme="minorHAnsi" w:hAnsi="PT Astra Serif" w:cs="PT Astra Serif"/>
          <w:sz w:val="28"/>
          <w:szCs w:val="28"/>
          <w:lang w:eastAsia="en-US"/>
        </w:rPr>
        <w:br/>
        <w:t>№ 162-П «О внесении изменения в постановление Правительства Ульяновской области от 15.07.2013 № 298-П»;</w:t>
      </w:r>
    </w:p>
    <w:p w:rsidR="00EC6146" w:rsidRPr="00F857CC"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пункт 8 постановления Правительства Ульяновской области от 15.07.2015 № 329-П «О внесении изменений в отдельные нормативные правовые акты Правительства Ульяновской области и признании утратившими силу отдельных нормативных правовых актов (положения нормативного правового акта) Правительства Ульяновской области»;</w:t>
      </w:r>
    </w:p>
    <w:p w:rsidR="00EC6146" w:rsidRPr="00F857CC"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 xml:space="preserve">постановление Правительства Ульяновской области от 07.10.2015 </w:t>
      </w:r>
      <w:r w:rsidRPr="00F857CC">
        <w:rPr>
          <w:rFonts w:ascii="PT Astra Serif" w:eastAsiaTheme="minorHAnsi" w:hAnsi="PT Astra Serif" w:cs="PT Astra Serif"/>
          <w:sz w:val="28"/>
          <w:szCs w:val="28"/>
          <w:lang w:eastAsia="en-US"/>
        </w:rPr>
        <w:br/>
        <w:t>№ 506-П «О внесении изменений в постановление Правительства Ульяновской области от 15.07.2013 № 298-П»;</w:t>
      </w:r>
    </w:p>
    <w:p w:rsidR="00EC6146" w:rsidRPr="00F857CC"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пункт 3 постановления Правительства Ульяновской области от 26.10.2015 № 549-П «О внесении изменений в отдельные нормативные правовые акты Правительства Ульяновской области»;</w:t>
      </w:r>
    </w:p>
    <w:p w:rsidR="00EC6146" w:rsidRPr="00F857CC"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lastRenderedPageBreak/>
        <w:t>пункт 5 постановления Правительства Ульяновской области от 28.01.2016 № 21-П «О внесении изменений в отдельные постановления Правительства Ульяновской области»;</w:t>
      </w:r>
    </w:p>
    <w:p w:rsidR="00EC6146" w:rsidRPr="00F857CC"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 xml:space="preserve">постановление Правительства Ульяновской области от 15.03.2016 № 99-П «О внесении изменений в постановление Правительства Ульяновской области </w:t>
      </w:r>
      <w:r w:rsidRPr="00F857CC">
        <w:rPr>
          <w:rFonts w:ascii="PT Astra Serif" w:eastAsiaTheme="minorHAnsi" w:hAnsi="PT Astra Serif" w:cs="PT Astra Serif"/>
          <w:sz w:val="28"/>
          <w:szCs w:val="28"/>
          <w:lang w:eastAsia="en-US"/>
        </w:rPr>
        <w:br/>
        <w:t>от 15.07.2013 № 298-П»;</w:t>
      </w:r>
    </w:p>
    <w:p w:rsidR="00EC6146" w:rsidRPr="00F857CC"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 xml:space="preserve">пункт 25 постановления Правительства Ульяновской области </w:t>
      </w:r>
      <w:r w:rsidRPr="00F857CC">
        <w:rPr>
          <w:rFonts w:ascii="PT Astra Serif" w:eastAsiaTheme="minorHAnsi" w:hAnsi="PT Astra Serif" w:cs="PT Astra Serif"/>
          <w:sz w:val="28"/>
          <w:szCs w:val="28"/>
          <w:lang w:eastAsia="en-US"/>
        </w:rPr>
        <w:br/>
        <w:t>от 20.05.2016 № 236-П «О внесении изменений в отдельные нормативные правовые акты Правительства Ульяновской области;</w:t>
      </w:r>
    </w:p>
    <w:p w:rsidR="00EC6146" w:rsidRPr="00F857CC"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 xml:space="preserve">пункт 11 постановления Правительства Ульяновской области </w:t>
      </w:r>
      <w:r w:rsidRPr="00F857CC">
        <w:rPr>
          <w:rFonts w:ascii="PT Astra Serif" w:eastAsiaTheme="minorHAnsi" w:hAnsi="PT Astra Serif" w:cs="PT Astra Serif"/>
          <w:sz w:val="28"/>
          <w:szCs w:val="28"/>
          <w:lang w:eastAsia="en-US"/>
        </w:rPr>
        <w:br/>
        <w:t>от 01.09.2016 № 419-П «О внесении изменений в отдельные постановления Правительства Ульяновской области»;</w:t>
      </w:r>
    </w:p>
    <w:p w:rsidR="00EC6146" w:rsidRPr="00F857CC"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пункт 1 постановления Правительства Ульяновской области от 11.05.2017 № 225-П «О внесении изменений в отдельные нормативные правовые акты Правительства Ульяновской области»;</w:t>
      </w:r>
    </w:p>
    <w:p w:rsidR="00EC6146" w:rsidRPr="00F857CC"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 xml:space="preserve">постановление Правительства Ульяновской области от 19.12.2017 </w:t>
      </w:r>
      <w:r>
        <w:rPr>
          <w:rFonts w:ascii="PT Astra Serif" w:eastAsiaTheme="minorHAnsi" w:hAnsi="PT Astra Serif" w:cs="PT Astra Serif"/>
          <w:sz w:val="28"/>
          <w:szCs w:val="28"/>
          <w:lang w:eastAsia="en-US"/>
        </w:rPr>
        <w:br/>
      </w:r>
      <w:r w:rsidRPr="00F857CC">
        <w:rPr>
          <w:rFonts w:ascii="PT Astra Serif" w:eastAsiaTheme="minorHAnsi" w:hAnsi="PT Astra Serif" w:cs="PT Astra Serif"/>
          <w:sz w:val="28"/>
          <w:szCs w:val="28"/>
          <w:lang w:eastAsia="en-US"/>
        </w:rPr>
        <w:t>№ 654-П «О внесении изменения в постановление Правительства Ульяновской области от 15.07.2013 № 298-П»;</w:t>
      </w:r>
    </w:p>
    <w:p w:rsidR="00EC6146" w:rsidRPr="00F857CC"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 xml:space="preserve">постановление Правительства Ульяновской области от 18.12.2018 </w:t>
      </w:r>
      <w:r w:rsidRPr="00F857CC">
        <w:rPr>
          <w:rFonts w:ascii="PT Astra Serif" w:eastAsiaTheme="minorHAnsi" w:hAnsi="PT Astra Serif" w:cs="PT Astra Serif"/>
          <w:sz w:val="28"/>
          <w:szCs w:val="28"/>
          <w:lang w:eastAsia="en-US"/>
        </w:rPr>
        <w:br/>
        <w:t>№ 657-П «О внесении изменений в постановление Правительства Ульяновской области от 15.07.2013 № 298-П»;</w:t>
      </w:r>
    </w:p>
    <w:p w:rsidR="00EC6146" w:rsidRPr="00F857CC"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 xml:space="preserve">постановление Правительства Ульяновской области от 28.01.2020 № 30-П «О внесении изменений в постановление Правительства Ульяновской области </w:t>
      </w:r>
      <w:r w:rsidRPr="00F857CC">
        <w:rPr>
          <w:rFonts w:ascii="PT Astra Serif" w:eastAsiaTheme="minorHAnsi" w:hAnsi="PT Astra Serif" w:cs="PT Astra Serif"/>
          <w:sz w:val="28"/>
          <w:szCs w:val="28"/>
          <w:lang w:eastAsia="en-US"/>
        </w:rPr>
        <w:br/>
        <w:t>от 15.07.2013 № 298-П»;</w:t>
      </w:r>
    </w:p>
    <w:p w:rsidR="00EC6146" w:rsidRPr="00F857CC"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 xml:space="preserve">постановление Правительства Ульяновской области от 22.04.2020 </w:t>
      </w:r>
      <w:r w:rsidRPr="00F857CC">
        <w:rPr>
          <w:rFonts w:ascii="PT Astra Serif" w:eastAsiaTheme="minorHAnsi" w:hAnsi="PT Astra Serif" w:cs="PT Astra Serif"/>
          <w:sz w:val="28"/>
          <w:szCs w:val="28"/>
          <w:lang w:eastAsia="en-US"/>
        </w:rPr>
        <w:br/>
        <w:t>№ 191-П «О внесении изменения в постановление Правительства Ульяновской области от 15.07.2013 № 298-П»;</w:t>
      </w:r>
    </w:p>
    <w:p w:rsidR="00EC6146" w:rsidRPr="00F857CC"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 xml:space="preserve">постановление Правительства Ульяновской области от 03.07.2020 </w:t>
      </w:r>
      <w:r w:rsidRPr="00F857CC">
        <w:rPr>
          <w:rFonts w:ascii="PT Astra Serif" w:eastAsiaTheme="minorHAnsi" w:hAnsi="PT Astra Serif" w:cs="PT Astra Serif"/>
          <w:sz w:val="28"/>
          <w:szCs w:val="28"/>
          <w:lang w:eastAsia="en-US"/>
        </w:rPr>
        <w:br/>
        <w:t>№ 344-П «О внесении изменения в постановление Правительства Ульяновской области от 15.07.2013 № 298-П»;</w:t>
      </w:r>
    </w:p>
    <w:p w:rsidR="00EC6146" w:rsidRPr="00F857CC"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 xml:space="preserve">постановление Правительства Ульяновской области от 08.12.2020 </w:t>
      </w:r>
      <w:r w:rsidRPr="00F857CC">
        <w:rPr>
          <w:rFonts w:ascii="PT Astra Serif" w:eastAsiaTheme="minorHAnsi" w:hAnsi="PT Astra Serif" w:cs="PT Astra Serif"/>
          <w:sz w:val="28"/>
          <w:szCs w:val="28"/>
          <w:lang w:eastAsia="en-US"/>
        </w:rPr>
        <w:br/>
        <w:t>№ 711-П «О внесении изменения в постановление Правительства Ульяновской области от 15.07.2013 № 298-П»;</w:t>
      </w:r>
    </w:p>
    <w:p w:rsidR="00EC6146" w:rsidRPr="00F857CC"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 xml:space="preserve">постановление Правительства Ульяновской области от 09.12.2020 </w:t>
      </w:r>
      <w:r w:rsidRPr="00F857CC">
        <w:rPr>
          <w:rFonts w:ascii="PT Astra Serif" w:eastAsiaTheme="minorHAnsi" w:hAnsi="PT Astra Serif" w:cs="PT Astra Serif"/>
          <w:sz w:val="28"/>
          <w:szCs w:val="28"/>
          <w:lang w:eastAsia="en-US"/>
        </w:rPr>
        <w:br/>
        <w:t>№ 714-П «О внесении изменений в постановление Правительства Ульяновской области от 15.07.2013 № 298-П»;</w:t>
      </w:r>
    </w:p>
    <w:p w:rsidR="00EC6146" w:rsidRPr="00F857CC"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 xml:space="preserve">пункт 17 постановления Правительства Ульяновской области </w:t>
      </w:r>
      <w:r w:rsidRPr="00F857CC">
        <w:rPr>
          <w:rFonts w:ascii="PT Astra Serif" w:eastAsiaTheme="minorHAnsi" w:hAnsi="PT Astra Serif" w:cs="PT Astra Serif"/>
          <w:sz w:val="28"/>
          <w:szCs w:val="28"/>
          <w:lang w:eastAsia="en-US"/>
        </w:rPr>
        <w:br/>
        <w:t>от 28.01.2021 № 18-П «О внесении изменений в отдельные нормативные правовые акты Правительства Ульяновской области»;</w:t>
      </w:r>
    </w:p>
    <w:p w:rsidR="00EC6146" w:rsidRPr="00F857CC"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 xml:space="preserve">постановление Правительства Ульяновской области от 02.02.2021 </w:t>
      </w:r>
      <w:r w:rsidRPr="00F857CC">
        <w:rPr>
          <w:rFonts w:ascii="PT Astra Serif" w:eastAsiaTheme="minorHAnsi" w:hAnsi="PT Astra Serif" w:cs="PT Astra Serif"/>
          <w:sz w:val="28"/>
          <w:szCs w:val="28"/>
          <w:lang w:eastAsia="en-US"/>
        </w:rPr>
        <w:br/>
        <w:t>№ 22-П «О внесении изменений в постановление Правительства Ульяновской области от 15.07.2013 № 298-П».</w:t>
      </w:r>
    </w:p>
    <w:p w:rsidR="00EC6146" w:rsidRPr="00F857CC"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p>
    <w:p w:rsidR="00EC6146" w:rsidRPr="00F857CC"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p>
    <w:p w:rsidR="00EC6146" w:rsidRPr="00F857CC"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lastRenderedPageBreak/>
        <w:t>6. Настоящее постановление вступает в силу на следующий день после дня его официального опубликования.</w:t>
      </w:r>
    </w:p>
    <w:p w:rsidR="00EC6146" w:rsidRPr="00F857CC"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p>
    <w:p w:rsidR="00EC6146" w:rsidRPr="00F857CC" w:rsidRDefault="00EC6146" w:rsidP="00EC6146">
      <w:pPr>
        <w:tabs>
          <w:tab w:val="right" w:pos="9639"/>
        </w:tabs>
        <w:spacing w:line="13" w:lineRule="atLeast"/>
        <w:ind w:right="-284" w:firstLine="709"/>
        <w:jc w:val="both"/>
        <w:rPr>
          <w:rFonts w:ascii="PT Astra Serif" w:hAnsi="PT Astra Serif"/>
          <w:sz w:val="28"/>
          <w:szCs w:val="28"/>
        </w:rPr>
      </w:pPr>
    </w:p>
    <w:p w:rsidR="00EC6146" w:rsidRPr="00F857CC" w:rsidRDefault="00EC6146" w:rsidP="00EC6146">
      <w:pPr>
        <w:pStyle w:val="ConsPlusNormal"/>
        <w:widowControl/>
        <w:tabs>
          <w:tab w:val="right" w:pos="9639"/>
        </w:tabs>
        <w:spacing w:line="13" w:lineRule="atLeast"/>
        <w:ind w:right="-284" w:firstLine="0"/>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1" w:firstLine="0"/>
        <w:rPr>
          <w:rFonts w:ascii="PT Astra Serif" w:hAnsi="PT Astra Serif" w:cs="Times New Roman"/>
          <w:sz w:val="28"/>
          <w:szCs w:val="28"/>
        </w:rPr>
      </w:pPr>
      <w:r w:rsidRPr="00F857CC">
        <w:rPr>
          <w:rFonts w:ascii="PT Astra Serif" w:hAnsi="PT Astra Serif" w:cs="Times New Roman"/>
          <w:sz w:val="28"/>
          <w:szCs w:val="28"/>
        </w:rPr>
        <w:t>Председател</w:t>
      </w:r>
      <w:r>
        <w:rPr>
          <w:rFonts w:ascii="PT Astra Serif" w:hAnsi="PT Astra Serif" w:cs="Times New Roman"/>
          <w:sz w:val="28"/>
          <w:szCs w:val="28"/>
        </w:rPr>
        <w:t>ь</w:t>
      </w:r>
      <w:r w:rsidRPr="00F857CC">
        <w:rPr>
          <w:rFonts w:ascii="PT Astra Serif" w:hAnsi="PT Astra Serif" w:cs="Times New Roman"/>
          <w:sz w:val="28"/>
          <w:szCs w:val="28"/>
        </w:rPr>
        <w:br/>
        <w:t xml:space="preserve">Правительства области                                                                          </w:t>
      </w:r>
      <w:r>
        <w:rPr>
          <w:rFonts w:ascii="PT Astra Serif" w:hAnsi="PT Astra Serif" w:cs="Times New Roman"/>
          <w:sz w:val="28"/>
          <w:szCs w:val="28"/>
        </w:rPr>
        <w:t>В.Н.Разумков</w:t>
      </w:r>
    </w:p>
    <w:p w:rsidR="00EC6146" w:rsidRPr="00F857CC" w:rsidRDefault="00EC6146" w:rsidP="00EC6146">
      <w:pPr>
        <w:pStyle w:val="ConsPlusNormal"/>
        <w:widowControl/>
        <w:tabs>
          <w:tab w:val="right" w:pos="9639"/>
        </w:tabs>
        <w:spacing w:line="13" w:lineRule="atLeast"/>
        <w:ind w:right="-284" w:firstLine="0"/>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284" w:firstLine="0"/>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284" w:firstLine="0"/>
        <w:rPr>
          <w:rFonts w:ascii="PT Astra Serif" w:hAnsi="PT Astra Serif" w:cs="Times New Roman"/>
          <w:sz w:val="28"/>
          <w:szCs w:val="28"/>
        </w:rPr>
        <w:sectPr w:rsidR="00EC6146" w:rsidRPr="00F857CC" w:rsidSect="00B71243">
          <w:headerReference w:type="default" r:id="rId8"/>
          <w:pgSz w:w="11906" w:h="16838"/>
          <w:pgMar w:top="1134" w:right="567" w:bottom="1134" w:left="1701" w:header="709" w:footer="709" w:gutter="0"/>
          <w:cols w:space="708"/>
          <w:titlePg/>
          <w:docGrid w:linePitch="360"/>
        </w:sect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6"/>
        <w:gridCol w:w="2177"/>
        <w:gridCol w:w="4717"/>
      </w:tblGrid>
      <w:tr w:rsidR="00EC6146" w:rsidRPr="00F857CC" w:rsidTr="00FA5533">
        <w:tc>
          <w:tcPr>
            <w:tcW w:w="2636" w:type="dxa"/>
          </w:tcPr>
          <w:p w:rsidR="00EC6146" w:rsidRPr="00F857CC" w:rsidRDefault="00EC6146" w:rsidP="00FA5533">
            <w:pPr>
              <w:pStyle w:val="ConsPlusNormal"/>
              <w:tabs>
                <w:tab w:val="left" w:pos="709"/>
                <w:tab w:val="left" w:pos="851"/>
                <w:tab w:val="left" w:pos="993"/>
                <w:tab w:val="left" w:pos="1134"/>
                <w:tab w:val="right" w:pos="9639"/>
              </w:tabs>
              <w:ind w:firstLine="709"/>
              <w:jc w:val="both"/>
              <w:rPr>
                <w:rFonts w:ascii="PT Astra Serif" w:eastAsia="Calibri" w:hAnsi="PT Astra Serif" w:cs="Times New Roman"/>
                <w:sz w:val="28"/>
                <w:szCs w:val="28"/>
                <w:lang w:eastAsia="ru-RU"/>
              </w:rPr>
            </w:pPr>
          </w:p>
        </w:tc>
        <w:tc>
          <w:tcPr>
            <w:tcW w:w="2177" w:type="dxa"/>
          </w:tcPr>
          <w:p w:rsidR="00EC6146" w:rsidRPr="00F857CC" w:rsidRDefault="00EC6146" w:rsidP="00FA5533">
            <w:pPr>
              <w:pStyle w:val="ConsPlusNormal"/>
              <w:tabs>
                <w:tab w:val="left" w:pos="709"/>
                <w:tab w:val="left" w:pos="851"/>
                <w:tab w:val="left" w:pos="993"/>
                <w:tab w:val="left" w:pos="1134"/>
                <w:tab w:val="right" w:pos="9639"/>
              </w:tabs>
              <w:ind w:firstLine="709"/>
              <w:jc w:val="both"/>
              <w:rPr>
                <w:rFonts w:ascii="PT Astra Serif" w:eastAsia="Calibri" w:hAnsi="PT Astra Serif" w:cs="Times New Roman"/>
                <w:sz w:val="28"/>
                <w:szCs w:val="28"/>
                <w:lang w:eastAsia="ru-RU"/>
              </w:rPr>
            </w:pPr>
          </w:p>
        </w:tc>
        <w:tc>
          <w:tcPr>
            <w:tcW w:w="4717" w:type="dxa"/>
          </w:tcPr>
          <w:p w:rsidR="00EC6146" w:rsidRPr="00F857CC" w:rsidRDefault="00EC6146" w:rsidP="00FA5533">
            <w:pPr>
              <w:pStyle w:val="ConsPlusNormal"/>
              <w:tabs>
                <w:tab w:val="left" w:pos="851"/>
                <w:tab w:val="left" w:pos="993"/>
                <w:tab w:val="left" w:pos="1134"/>
                <w:tab w:val="left" w:pos="1451"/>
                <w:tab w:val="right" w:pos="9639"/>
              </w:tabs>
              <w:ind w:firstLine="600"/>
              <w:jc w:val="center"/>
              <w:rPr>
                <w:rFonts w:ascii="PT Astra Serif" w:eastAsia="Calibri" w:hAnsi="PT Astra Serif" w:cs="Times New Roman"/>
                <w:sz w:val="28"/>
                <w:szCs w:val="28"/>
                <w:lang w:eastAsia="ru-RU"/>
              </w:rPr>
            </w:pPr>
            <w:r w:rsidRPr="00F857CC">
              <w:rPr>
                <w:rFonts w:ascii="PT Astra Serif" w:eastAsia="Calibri" w:hAnsi="PT Astra Serif" w:cs="Times New Roman"/>
                <w:sz w:val="28"/>
                <w:szCs w:val="28"/>
                <w:lang w:eastAsia="ru-RU"/>
              </w:rPr>
              <w:t xml:space="preserve"> ПРИЛОЖЕНИЕ № 1 </w:t>
            </w:r>
          </w:p>
          <w:p w:rsidR="00EC6146" w:rsidRPr="00F857CC" w:rsidRDefault="00EC6146" w:rsidP="00FA5533">
            <w:pPr>
              <w:pStyle w:val="ConsPlusNormal"/>
              <w:tabs>
                <w:tab w:val="left" w:pos="851"/>
                <w:tab w:val="left" w:pos="993"/>
                <w:tab w:val="left" w:pos="1134"/>
                <w:tab w:val="left" w:pos="1451"/>
                <w:tab w:val="right" w:pos="9639"/>
              </w:tabs>
              <w:ind w:firstLine="600"/>
              <w:jc w:val="center"/>
              <w:rPr>
                <w:rFonts w:ascii="PT Astra Serif" w:eastAsia="Calibri" w:hAnsi="PT Astra Serif" w:cs="Times New Roman"/>
                <w:sz w:val="28"/>
                <w:szCs w:val="28"/>
                <w:lang w:eastAsia="ru-RU"/>
              </w:rPr>
            </w:pPr>
          </w:p>
          <w:p w:rsidR="00EC6146" w:rsidRPr="00F857CC" w:rsidRDefault="00EC6146" w:rsidP="00FA5533">
            <w:pPr>
              <w:pStyle w:val="ConsPlusNormal"/>
              <w:tabs>
                <w:tab w:val="left" w:pos="993"/>
                <w:tab w:val="left" w:pos="1134"/>
                <w:tab w:val="left" w:pos="1309"/>
                <w:tab w:val="left" w:pos="1451"/>
                <w:tab w:val="right" w:pos="9639"/>
              </w:tabs>
              <w:ind w:firstLine="600"/>
              <w:jc w:val="center"/>
              <w:rPr>
                <w:rFonts w:ascii="PT Astra Serif" w:eastAsia="Calibri" w:hAnsi="PT Astra Serif" w:cs="Times New Roman"/>
                <w:sz w:val="28"/>
                <w:szCs w:val="28"/>
                <w:lang w:eastAsia="ru-RU"/>
              </w:rPr>
            </w:pPr>
            <w:r w:rsidRPr="00F857CC">
              <w:rPr>
                <w:rFonts w:ascii="PT Astra Serif" w:eastAsia="Calibri" w:hAnsi="PT Astra Serif" w:cs="Times New Roman"/>
                <w:sz w:val="28"/>
                <w:szCs w:val="28"/>
                <w:lang w:eastAsia="ru-RU"/>
              </w:rPr>
              <w:t>к постановлению Правительства                                Ульяновской области</w:t>
            </w:r>
          </w:p>
          <w:p w:rsidR="00EC6146" w:rsidRPr="00F857CC" w:rsidRDefault="00EC6146" w:rsidP="00FA5533">
            <w:pPr>
              <w:pStyle w:val="ConsPlusNormal"/>
              <w:tabs>
                <w:tab w:val="left" w:pos="993"/>
                <w:tab w:val="left" w:pos="1134"/>
                <w:tab w:val="left" w:pos="1309"/>
                <w:tab w:val="left" w:pos="1451"/>
                <w:tab w:val="right" w:pos="9639"/>
              </w:tabs>
              <w:ind w:firstLine="600"/>
              <w:jc w:val="center"/>
              <w:rPr>
                <w:rFonts w:ascii="PT Astra Serif" w:eastAsia="Calibri" w:hAnsi="PT Astra Serif" w:cs="Times New Roman"/>
                <w:sz w:val="28"/>
                <w:szCs w:val="28"/>
                <w:lang w:eastAsia="ru-RU"/>
              </w:rPr>
            </w:pPr>
          </w:p>
          <w:p w:rsidR="00EC6146" w:rsidRPr="00F857CC" w:rsidRDefault="00EC6146" w:rsidP="00FA5533">
            <w:pPr>
              <w:pStyle w:val="ConsPlusNormal"/>
              <w:tabs>
                <w:tab w:val="left" w:pos="709"/>
                <w:tab w:val="left" w:pos="851"/>
                <w:tab w:val="left" w:pos="993"/>
                <w:tab w:val="left" w:pos="1134"/>
                <w:tab w:val="right" w:pos="9639"/>
              </w:tabs>
              <w:ind w:firstLine="600"/>
              <w:jc w:val="center"/>
              <w:rPr>
                <w:rFonts w:ascii="PT Astra Serif" w:eastAsia="Calibri" w:hAnsi="PT Astra Serif" w:cs="Times New Roman"/>
                <w:sz w:val="28"/>
                <w:szCs w:val="28"/>
                <w:lang w:eastAsia="ru-RU"/>
              </w:rPr>
            </w:pPr>
            <w:r w:rsidRPr="00F857CC">
              <w:rPr>
                <w:rFonts w:ascii="PT Astra Serif" w:eastAsia="Calibri" w:hAnsi="PT Astra Serif" w:cs="Times New Roman"/>
                <w:sz w:val="28"/>
                <w:szCs w:val="28"/>
                <w:lang w:eastAsia="ru-RU"/>
              </w:rPr>
              <w:t>от ________________ № _____</w:t>
            </w:r>
          </w:p>
          <w:p w:rsidR="00EC6146" w:rsidRPr="00F857CC" w:rsidRDefault="00EC6146" w:rsidP="00FA5533">
            <w:pPr>
              <w:pStyle w:val="ConsPlusNormal"/>
              <w:tabs>
                <w:tab w:val="left" w:pos="851"/>
                <w:tab w:val="left" w:pos="993"/>
                <w:tab w:val="left" w:pos="1134"/>
                <w:tab w:val="left" w:pos="1451"/>
                <w:tab w:val="right" w:pos="9639"/>
              </w:tabs>
              <w:ind w:firstLine="600"/>
              <w:jc w:val="center"/>
              <w:rPr>
                <w:rFonts w:ascii="PT Astra Serif" w:eastAsia="Calibri" w:hAnsi="PT Astra Serif" w:cs="Times New Roman"/>
                <w:sz w:val="28"/>
                <w:szCs w:val="28"/>
                <w:lang w:eastAsia="ru-RU"/>
              </w:rPr>
            </w:pPr>
          </w:p>
        </w:tc>
      </w:tr>
    </w:tbl>
    <w:p w:rsidR="00EC6146" w:rsidRDefault="00EC6146" w:rsidP="00EC6146">
      <w:pPr>
        <w:pStyle w:val="ConsPlusNormal"/>
        <w:widowControl/>
        <w:tabs>
          <w:tab w:val="right" w:pos="9639"/>
        </w:tabs>
        <w:spacing w:line="13" w:lineRule="atLeast"/>
        <w:ind w:right="-1" w:firstLine="0"/>
        <w:jc w:val="center"/>
        <w:rPr>
          <w:rFonts w:ascii="PT Astra Serif" w:hAnsi="PT Astra Serif" w:cs="Times New Roman"/>
          <w:b/>
          <w:sz w:val="28"/>
          <w:szCs w:val="28"/>
        </w:rPr>
      </w:pPr>
    </w:p>
    <w:p w:rsidR="00EC6146" w:rsidRDefault="00EC6146" w:rsidP="00EC6146">
      <w:pPr>
        <w:pStyle w:val="ConsPlusNormal"/>
        <w:widowControl/>
        <w:tabs>
          <w:tab w:val="right" w:pos="9639"/>
        </w:tabs>
        <w:spacing w:line="13" w:lineRule="atLeast"/>
        <w:ind w:right="-1" w:firstLine="0"/>
        <w:jc w:val="center"/>
        <w:rPr>
          <w:rFonts w:ascii="PT Astra Serif" w:hAnsi="PT Astra Serif" w:cs="Times New Roman"/>
          <w:b/>
          <w:sz w:val="28"/>
          <w:szCs w:val="28"/>
        </w:rPr>
      </w:pPr>
    </w:p>
    <w:p w:rsidR="00EC6146" w:rsidRDefault="00EC6146" w:rsidP="00EC6146">
      <w:pPr>
        <w:pStyle w:val="ConsPlusNormal"/>
        <w:widowControl/>
        <w:tabs>
          <w:tab w:val="right" w:pos="9639"/>
        </w:tabs>
        <w:spacing w:line="13" w:lineRule="atLeast"/>
        <w:ind w:right="-1" w:firstLine="0"/>
        <w:jc w:val="center"/>
        <w:rPr>
          <w:rFonts w:ascii="PT Astra Serif" w:hAnsi="PT Astra Serif" w:cs="Times New Roman"/>
          <w:b/>
          <w:sz w:val="28"/>
          <w:szCs w:val="28"/>
        </w:rPr>
      </w:pPr>
    </w:p>
    <w:p w:rsidR="00EC6146" w:rsidRPr="00F857CC" w:rsidRDefault="00EC6146" w:rsidP="00EC6146">
      <w:pPr>
        <w:pStyle w:val="ConsPlusNormal"/>
        <w:widowControl/>
        <w:tabs>
          <w:tab w:val="right" w:pos="9639"/>
        </w:tabs>
        <w:spacing w:line="13" w:lineRule="atLeast"/>
        <w:ind w:right="-1" w:firstLine="0"/>
        <w:jc w:val="center"/>
        <w:rPr>
          <w:rFonts w:ascii="PT Astra Serif" w:hAnsi="PT Astra Serif" w:cs="Times New Roman"/>
          <w:b/>
          <w:sz w:val="28"/>
          <w:szCs w:val="28"/>
        </w:rPr>
      </w:pPr>
      <w:r w:rsidRPr="00F857CC">
        <w:rPr>
          <w:rFonts w:ascii="PT Astra Serif" w:hAnsi="PT Astra Serif" w:cs="Times New Roman"/>
          <w:b/>
          <w:sz w:val="28"/>
          <w:szCs w:val="28"/>
        </w:rPr>
        <w:t>ПЕРЕЧЕНЬ</w:t>
      </w:r>
      <w:r w:rsidRPr="00F857CC">
        <w:rPr>
          <w:rFonts w:ascii="PT Astra Serif" w:hAnsi="PT Astra Serif" w:cs="Times New Roman"/>
          <w:b/>
          <w:sz w:val="28"/>
          <w:szCs w:val="28"/>
        </w:rPr>
        <w:br/>
        <w:t xml:space="preserve">государственных услуг, предоставляемых исполнительными органами Ульяновской области, предоставление которых организуется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w:t>
      </w:r>
      <w:r w:rsidRPr="00F857CC">
        <w:rPr>
          <w:rFonts w:ascii="PT Astra Serif" w:hAnsi="PT Astra Serif" w:cs="Times New Roman"/>
          <w:b/>
          <w:sz w:val="28"/>
          <w:szCs w:val="28"/>
        </w:rPr>
        <w:br/>
        <w:t>в Ульяновской области»</w:t>
      </w:r>
    </w:p>
    <w:p w:rsidR="00EC6146" w:rsidRPr="00F857CC" w:rsidRDefault="00EC6146" w:rsidP="00EC6146">
      <w:pPr>
        <w:pStyle w:val="ConsPlusNormal"/>
        <w:widowControl/>
        <w:tabs>
          <w:tab w:val="right" w:pos="9639"/>
        </w:tabs>
        <w:spacing w:line="13" w:lineRule="atLeast"/>
        <w:ind w:right="-1" w:firstLine="0"/>
        <w:jc w:val="center"/>
        <w:rPr>
          <w:rFonts w:ascii="PT Astra Serif" w:hAnsi="PT Astra Serif" w:cs="Times New Roman"/>
          <w:b/>
          <w:sz w:val="28"/>
          <w:szCs w:val="28"/>
        </w:rPr>
      </w:pPr>
    </w:p>
    <w:p w:rsidR="00EC6146" w:rsidRPr="00F857CC" w:rsidRDefault="00EC6146" w:rsidP="00EC6146">
      <w:pPr>
        <w:pStyle w:val="ConsPlusNormal"/>
        <w:widowControl/>
        <w:tabs>
          <w:tab w:val="right" w:pos="9639"/>
        </w:tabs>
        <w:spacing w:line="13" w:lineRule="atLeast"/>
        <w:ind w:right="-1" w:firstLine="0"/>
        <w:jc w:val="center"/>
        <w:rPr>
          <w:rFonts w:ascii="PT Astra Serif" w:hAnsi="PT Astra Serif" w:cs="Times New Roman"/>
          <w:sz w:val="28"/>
          <w:szCs w:val="28"/>
        </w:rPr>
      </w:pPr>
      <w:r w:rsidRPr="00F857CC">
        <w:rPr>
          <w:rFonts w:ascii="PT Astra Serif" w:hAnsi="PT Astra Serif" w:cs="Times New Roman"/>
          <w:sz w:val="28"/>
          <w:szCs w:val="28"/>
        </w:rPr>
        <w:t>1. Министерство семейной, демографической политики</w:t>
      </w:r>
    </w:p>
    <w:p w:rsidR="00EC6146" w:rsidRPr="00F857CC" w:rsidRDefault="00EC6146" w:rsidP="00EC6146">
      <w:pPr>
        <w:pStyle w:val="ConsPlusNormal"/>
        <w:widowControl/>
        <w:tabs>
          <w:tab w:val="right" w:pos="9639"/>
        </w:tabs>
        <w:spacing w:line="13" w:lineRule="atLeast"/>
        <w:ind w:right="-1" w:firstLine="0"/>
        <w:jc w:val="center"/>
        <w:rPr>
          <w:rFonts w:ascii="PT Astra Serif" w:hAnsi="PT Astra Serif" w:cs="Times New Roman"/>
          <w:sz w:val="28"/>
          <w:szCs w:val="28"/>
        </w:rPr>
      </w:pPr>
      <w:r w:rsidRPr="00F857CC">
        <w:rPr>
          <w:rFonts w:ascii="PT Astra Serif" w:hAnsi="PT Astra Serif" w:cs="Times New Roman"/>
          <w:sz w:val="28"/>
          <w:szCs w:val="28"/>
        </w:rPr>
        <w:t>и социального благополучия Ульяновской области</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1.1. Назначение и выплата отдельным категориям граждан ежемесячного пособия на ребёнка в Ульяновской области.</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1.2. Назначение и предоставление единовременной денежной выплаты </w:t>
      </w:r>
      <w:r w:rsidRPr="00E13647">
        <w:rPr>
          <w:rFonts w:ascii="PT Astra Serif" w:hAnsi="PT Astra Serif" w:cs="Times New Roman"/>
          <w:sz w:val="28"/>
          <w:szCs w:val="28"/>
        </w:rPr>
        <w:br/>
        <w:t>в связи с рождением первого ребёнка.</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1.3. Предоставление многодетным семьям ежегодной денежной выплаты на приобретение школьной и спортивной одежды.</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1.4. Предоставление ежемесячного денежного пособия инвалидам вследствие военной травмы, полученной в период прохождения военной службы.</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1.5. Предоставление ежемесячного денежного пособия родителям </w:t>
      </w:r>
      <w:r w:rsidRPr="00E13647">
        <w:rPr>
          <w:rFonts w:ascii="PT Astra Serif" w:hAnsi="PT Astra Serif" w:cs="Times New Roman"/>
          <w:sz w:val="28"/>
          <w:szCs w:val="28"/>
        </w:rPr>
        <w:br/>
        <w:t>и супругам военнослужащих, прокурорских работников, сотрудников органов внутренних дел, Федеральной службы безопасности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1.6. Предоставление ежемесячного денежного пособия детям военнослужащих, прокурорских работников, сотрудников органов внутренних дел, Федеральной службы безопасности Российской Федерации, органов уголовно-исполнительной системы Министерства юстиции Российской Федерации и органов Министерства Российской Федерации по делам гражданской обороны, чрезвычайным ситуациям и ликвидации последствий стихийных бедствий, погибших при исполнении обязанностей военной службы, </w:t>
      </w:r>
      <w:r w:rsidRPr="00E13647">
        <w:rPr>
          <w:rFonts w:ascii="PT Astra Serif" w:hAnsi="PT Astra Serif" w:cs="Times New Roman"/>
          <w:sz w:val="28"/>
          <w:szCs w:val="28"/>
        </w:rPr>
        <w:lastRenderedPageBreak/>
        <w:t>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1.7. Предоставление ежемесячной денежной выплаты лицам, указанным </w:t>
      </w:r>
      <w:r w:rsidRPr="00E13647">
        <w:rPr>
          <w:rFonts w:ascii="PT Astra Serif" w:hAnsi="PT Astra Serif" w:cs="Times New Roman"/>
          <w:sz w:val="28"/>
          <w:szCs w:val="28"/>
        </w:rPr>
        <w:br/>
        <w:t>в части 2 статьи 1 Закона Ульяновской области от 05.04.2006 № 43-ЗО «О мерах государственной социальной поддержки отдельных категорий специалистов, работающих и проживающих в сельских населённых пунктах, рабочих посёлках и посёлках городского типа на территории Ульяновской области».</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1.8. Предоставление ежемесячной денежной выплаты ветеранам труда, труженикам тыла, реабилитированным лицам и лицам, признанным пострадавшими от политических репрессий.</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1.9. Предоставление ветеранам труда, труженикам тыла, реабилитированным лицам и лицам, признанным пострадавшими </w:t>
      </w:r>
      <w:r w:rsidRPr="00E13647">
        <w:rPr>
          <w:rFonts w:ascii="PT Astra Serif" w:hAnsi="PT Astra Serif" w:cs="Times New Roman"/>
          <w:sz w:val="28"/>
          <w:szCs w:val="28"/>
        </w:rPr>
        <w:br/>
        <w:t xml:space="preserve">от политических репрессий, ежемесячной денежной выплаты в размере стоимости единого месячного социального билета, используемого </w:t>
      </w:r>
      <w:r w:rsidRPr="00E13647">
        <w:rPr>
          <w:rFonts w:ascii="PT Astra Serif" w:hAnsi="PT Astra Serif" w:cs="Times New Roman"/>
          <w:sz w:val="28"/>
          <w:szCs w:val="28"/>
        </w:rPr>
        <w:br/>
        <w:t xml:space="preserve">в соответствии с Законом Ульяновской области от 29.09.2015 № 132-ЗО </w:t>
      </w:r>
      <w:r w:rsidRPr="00E13647">
        <w:rPr>
          <w:rFonts w:ascii="PT Astra Serif" w:hAnsi="PT Astra Serif" w:cs="Times New Roman"/>
          <w:sz w:val="28"/>
          <w:szCs w:val="28"/>
        </w:rPr>
        <w:br/>
        <w:t xml:space="preserve">«О мерах социальной поддержки отдельных категорий граждан в Ульяновской области» и иными нормативными правовыми актами Ульяновской области при осуществлении регулярных перевозок пассажиров и багажа автомобильным транспортом и городским наземным электрическим транспортом </w:t>
      </w:r>
      <w:r w:rsidRPr="00E13647">
        <w:rPr>
          <w:rFonts w:ascii="PT Astra Serif" w:hAnsi="PT Astra Serif" w:cs="Times New Roman"/>
          <w:sz w:val="28"/>
          <w:szCs w:val="28"/>
        </w:rPr>
        <w:br/>
        <w:t xml:space="preserve">по муниципальным и межмуниципальным маршрутам таких перевозок, установленным уполномоченными органами местного самоуправления соответствующих муниципальных образований Ульяновской области </w:t>
      </w:r>
      <w:r w:rsidRPr="00E13647">
        <w:rPr>
          <w:rFonts w:ascii="PT Astra Serif" w:hAnsi="PT Astra Serif" w:cs="Times New Roman"/>
          <w:sz w:val="28"/>
          <w:szCs w:val="28"/>
        </w:rPr>
        <w:br/>
        <w:t>и уполномоченным исполнительным органом Ульяновской области.</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1.10. Предоставление реабилитированным лицам денежной компенсации расходов, связанных с оплатой услуг по установке квартирного телефона.</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1.11. Предоставление реабилитированным лицам компенсации стоимости проезда один раз в год туда и обратно на пассажирских поездах, не указанных </w:t>
      </w:r>
      <w:r w:rsidRPr="00E13647">
        <w:rPr>
          <w:rFonts w:ascii="PT Astra Serif" w:hAnsi="PT Astra Serif" w:cs="Times New Roman"/>
          <w:sz w:val="28"/>
          <w:szCs w:val="28"/>
        </w:rPr>
        <w:br/>
        <w:t xml:space="preserve">в пункте 9 части 1 статьи 4 Закона Ульяновской области от 29.09.2015 </w:t>
      </w:r>
      <w:r w:rsidRPr="00E13647">
        <w:rPr>
          <w:rFonts w:ascii="PT Astra Serif" w:hAnsi="PT Astra Serif" w:cs="Times New Roman"/>
          <w:sz w:val="28"/>
          <w:szCs w:val="28"/>
        </w:rPr>
        <w:br/>
        <w:t xml:space="preserve">№ 132-ЗО «О мерах социальной поддержки отдельных категорий граждан </w:t>
      </w:r>
      <w:r w:rsidRPr="00E13647">
        <w:rPr>
          <w:rFonts w:ascii="PT Astra Serif" w:hAnsi="PT Astra Serif" w:cs="Times New Roman"/>
          <w:sz w:val="28"/>
          <w:szCs w:val="28"/>
        </w:rPr>
        <w:br/>
        <w:t xml:space="preserve">в Ульяновской области», а в случае если между пунктом отправления </w:t>
      </w:r>
      <w:r w:rsidRPr="00E13647">
        <w:rPr>
          <w:rFonts w:ascii="PT Astra Serif" w:hAnsi="PT Astra Serif" w:cs="Times New Roman"/>
          <w:sz w:val="28"/>
          <w:szCs w:val="28"/>
        </w:rPr>
        <w:br/>
        <w:t>и пунктом назначения железнодорожное сообщение отсутствует, компенсации проезда на судах, воздушных судах или автобусах, используемых для осуществления регулярных перевозок пассажиров и багажа между указанными пунктами.</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1.12. Обеспечение супруга, близкого родственника, иного родственника, законного представителя умершего реабилитированного лица или иного лица, взявшего на себя обязанность осуществить погребение умершего реабилитированного лица, пособием на его погребение.</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1.13. Предоставление </w:t>
      </w:r>
      <w:r w:rsidRPr="00CB7524">
        <w:rPr>
          <w:rFonts w:ascii="PT Astra Serif" w:hAnsi="PT Astra Serif" w:cs="Times New Roman"/>
          <w:sz w:val="28"/>
          <w:szCs w:val="28"/>
        </w:rPr>
        <w:t>ветеранам труда и труженикам тыла</w:t>
      </w:r>
      <w:r w:rsidRPr="00E13647">
        <w:rPr>
          <w:rFonts w:ascii="PT Astra Serif" w:hAnsi="PT Astra Serif" w:cs="Times New Roman"/>
          <w:sz w:val="28"/>
          <w:szCs w:val="28"/>
        </w:rPr>
        <w:t xml:space="preserve"> денежной компенсации расходов, связанных с внесением абонентской платы </w:t>
      </w:r>
      <w:r>
        <w:rPr>
          <w:rFonts w:ascii="PT Astra Serif" w:hAnsi="PT Astra Serif" w:cs="Times New Roman"/>
          <w:sz w:val="28"/>
          <w:szCs w:val="28"/>
        </w:rPr>
        <w:br/>
      </w:r>
      <w:r w:rsidRPr="00E13647">
        <w:rPr>
          <w:rFonts w:ascii="PT Astra Serif" w:hAnsi="PT Astra Serif" w:cs="Times New Roman"/>
          <w:sz w:val="28"/>
          <w:szCs w:val="28"/>
        </w:rPr>
        <w:t>за пользование радиотрансляционной точкой и оплатой услуг местной телефонной связи, оказанных с использованием квартирного телефона.</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1.14. Предоставление ежемесячной денежной выплаты гражданам, удостоенным звания «Ветеран труда Ульяновской области».</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lastRenderedPageBreak/>
        <w:t>1.15. Выплата единовременного пособия в случае смерти (гибели) Героя Советского Союза, Героя Российской Федерации или полного кавалера ордена Славы.</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1.16. Предоставление ежегодной денежной выплаты гражданам, страдающим психическими расстройствами и находящимся в трудной жизненной ситуации.</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1.17. Предоставление отдельным категориям граждан меры социальной поддержки в форме денежной компенсации расходов, связанных с оплатой проезда до садовых или огородных земельных участков, расположенных </w:t>
      </w:r>
      <w:r w:rsidRPr="00E13647">
        <w:rPr>
          <w:rFonts w:ascii="PT Astra Serif" w:hAnsi="PT Astra Serif" w:cs="Times New Roman"/>
          <w:sz w:val="28"/>
          <w:szCs w:val="28"/>
        </w:rPr>
        <w:br/>
        <w:t>в границах территории Ульяновской области.</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1.18. Предоставление единовременной выплаты за вред, причиненный жизни или здоровью граждан, проживающих на территории Ульяновской области, при оказании противотуберкулёзной помощи.</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1.19. Предоставление многодетным семьям ежемесячных денежных выплат </w:t>
      </w:r>
      <w:r w:rsidRPr="00CB7524">
        <w:rPr>
          <w:rFonts w:ascii="PT Astra Serif" w:hAnsi="PT Astra Serif" w:cs="Times New Roman"/>
          <w:sz w:val="28"/>
          <w:szCs w:val="28"/>
        </w:rPr>
        <w:t>на каждого</w:t>
      </w:r>
      <w:r w:rsidRPr="00E13647">
        <w:rPr>
          <w:rFonts w:ascii="PT Astra Serif" w:hAnsi="PT Astra Serif" w:cs="Times New Roman"/>
          <w:sz w:val="28"/>
          <w:szCs w:val="28"/>
        </w:rPr>
        <w:t>ребёнка, обучающегося в общеобразовательной организации.</w:t>
      </w:r>
    </w:p>
    <w:p w:rsidR="00EC6146" w:rsidRPr="00CB7524"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1.20. Предоставление многодетным семьям ежемесячной денежной выплаты на </w:t>
      </w:r>
      <w:r w:rsidRPr="00CB7524">
        <w:rPr>
          <w:rFonts w:ascii="PT Astra Serif" w:hAnsi="PT Astra Serif" w:cs="Times New Roman"/>
          <w:sz w:val="28"/>
          <w:szCs w:val="28"/>
        </w:rPr>
        <w:t>каждого ребёнка.</w:t>
      </w:r>
    </w:p>
    <w:p w:rsidR="00EC6146" w:rsidRPr="00CB7524"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CB7524">
        <w:rPr>
          <w:rFonts w:ascii="PT Astra Serif" w:hAnsi="PT Astra Serif" w:cs="Times New Roman"/>
          <w:sz w:val="28"/>
          <w:szCs w:val="28"/>
        </w:rPr>
        <w:t xml:space="preserve">1.21. Предоставление отдельным категориям семей ежемесячной денежной выплаты на ребёнка, не посещающего государственные </w:t>
      </w:r>
      <w:r w:rsidRPr="00CB7524">
        <w:rPr>
          <w:rFonts w:ascii="PT Astra Serif" w:hAnsi="PT Astra Serif" w:cs="Times New Roman"/>
          <w:sz w:val="28"/>
          <w:szCs w:val="28"/>
        </w:rPr>
        <w:br/>
        <w:t>и муниципальные образовательные организации, реализующие образовательную программу дошкольного образования.</w:t>
      </w:r>
    </w:p>
    <w:p w:rsidR="00EC6146" w:rsidRPr="00CB7524"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CB7524">
        <w:rPr>
          <w:rFonts w:ascii="PT Astra Serif" w:hAnsi="PT Astra Serif" w:cs="Times New Roman"/>
          <w:sz w:val="28"/>
          <w:szCs w:val="28"/>
        </w:rPr>
        <w:t xml:space="preserve">1.22. Предоставление многодетным семьям денежной компенсации фактически произведённых расходов на оплату путёвок, приобретённых </w:t>
      </w:r>
      <w:r w:rsidRPr="00CB7524">
        <w:rPr>
          <w:rFonts w:ascii="PT Astra Serif" w:hAnsi="PT Astra Serif" w:cs="Times New Roman"/>
          <w:sz w:val="28"/>
          <w:szCs w:val="28"/>
        </w:rPr>
        <w:br/>
        <w:t>в целях организации совместного отдыха родителей с детьми.</w:t>
      </w:r>
    </w:p>
    <w:p w:rsidR="00EC6146" w:rsidRPr="00CB7524"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CB7524">
        <w:rPr>
          <w:rFonts w:ascii="PT Astra Serif" w:hAnsi="PT Astra Serif" w:cs="Times New Roman"/>
          <w:sz w:val="28"/>
          <w:szCs w:val="28"/>
        </w:rPr>
        <w:t>1.23. Назначение и осуществление отдельным категориям граждан ежемесячной денежной выплаты на ребёнка до достижения им возраста трёх лет.</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CB7524">
        <w:rPr>
          <w:rFonts w:ascii="PT Astra Serif" w:hAnsi="PT Astra Serif" w:cs="Times New Roman"/>
          <w:sz w:val="28"/>
          <w:szCs w:val="28"/>
        </w:rPr>
        <w:t xml:space="preserve">1.24. Назначение и предоставление ежемесячной денежной выплаты </w:t>
      </w:r>
      <w:r w:rsidRPr="00CB7524">
        <w:rPr>
          <w:rFonts w:ascii="PT Astra Serif" w:hAnsi="PT Astra Serif" w:cs="Times New Roman"/>
          <w:sz w:val="28"/>
          <w:szCs w:val="28"/>
        </w:rPr>
        <w:br/>
        <w:t>беременным женщинам и кормящим матерям.</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1.25. Предоставление единовременной денежной выплаты при рождении детей в результате многоплодных родов.</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1.26. Предоставление ежемесячной денежной выплаты на ребёнка </w:t>
      </w:r>
      <w:r w:rsidRPr="00E13647">
        <w:rPr>
          <w:rFonts w:ascii="PT Astra Serif" w:hAnsi="PT Astra Serif" w:cs="Times New Roman"/>
          <w:sz w:val="28"/>
          <w:szCs w:val="28"/>
        </w:rPr>
        <w:br/>
        <w:t>в студенческой семье.</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1.27. Предоставление ежемесячного денежного пособия жёнам граждан, уволенных с военной службы.</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1.28. Предоставление единовременного пособия народному дружиннику, получившему увечье (ранение, травму, контузию), заболевание, наступившее вследствие причинения вреда здоровью при выполнении им обязанностей, связанных с участием в охране общественного порядка.</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1.29. Предоставление единовременного пособия членам семьи и лицам, находившимся на иждивении народного дружинника, погибшего (умершего) вследствие выполнения им обязанностей, связанных с участием в охране общественного порядка.</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1.30. Предоставление народному дружиннику ежегодной денежной выплаты на оздоровление.</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lastRenderedPageBreak/>
        <w:t>1.31. Предоставление народному дружиннику ежегодной денежной выплаты за участие в дежурствах по охране общественного порядка.</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1.32. Предоставление ежемесячной денежной выплаты лицам, которым присвоено звание «Ветеран творческой профессии».</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1.33. Назначение ежемесячной денежной стимулирующей выплаты творческим работникам, имеющим почётное звание, входящее в перечень почётных званий, присвоение которых даёт право на получение ежемесячной денежной стимулирующей выплаты, установленный приложением к Закону Ульяновской области от 09.11.2010 № 176-ЗО «О мерах поддержки творческих работников в Ульяновской области».</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1.34. Предоставление лицам, которым присвоено звание «Ветеран творческой профессии», ежегодной денежной выплаты.</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1.35. Предоставление добровольным пожарным ежегодных денежных выплат.</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1.36. Предоставление единовременного пособия добровольным пожарным, работникам общественного объединения пожарной охраны в случае получения ими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w:t>
      </w:r>
      <w:r w:rsidRPr="00E13647">
        <w:rPr>
          <w:rFonts w:ascii="PT Astra Serif" w:hAnsi="PT Astra Serif" w:cs="Times New Roman"/>
          <w:sz w:val="28"/>
          <w:szCs w:val="28"/>
        </w:rPr>
        <w:br/>
        <w:t>и оказании первой помощи пострадавшим и приведших к стойкой утрате трудоспособности.</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1.37. Предоставление единовременного пособия членам семьи погибшего (умершего) добровольного пожарного, работника общественного объединения пожарной охраны и лицам, находившимся на его иждивении, в случае гибели (смерти) добровольного пожарного, работника общественного объединения пожарной охраны, наступившей при тушении пожара, проведении аварийно-спасательных работ, спасении людей и имущества при пожарах и оказании первой помощи пострадавшим.</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1.38. Назначение и осуществление ежемесячной денежной выплаты работникам 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 и лицам из их числа.</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1.39. Назначение и выплата ежемесячной пенсии за выслугу лет работникам 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 и лицам из их числа.</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1.40. Назначение и выплата единовременного пособия членам семьи погибшего (умершего) работника противопожарной службы Ульяновской области в случае его гибели (смерти), наступившей при исполнении им трудовых обязанностей, либо его смерти, наступившей вследствие увечья (ранения, травмы, контузии) или заболевания, полученных при исполнении им трудовых обязанностей, до истечения одного года после дня увольнения </w:t>
      </w:r>
      <w:r w:rsidRPr="00E13647">
        <w:rPr>
          <w:rFonts w:ascii="PT Astra Serif" w:hAnsi="PT Astra Serif" w:cs="Times New Roman"/>
          <w:sz w:val="28"/>
          <w:szCs w:val="28"/>
        </w:rPr>
        <w:br/>
        <w:t>из противопожарной службы Ульяновской области.</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lastRenderedPageBreak/>
        <w:t xml:space="preserve">1.41. Назначение и выплата единовременного пособия работнику противопожарной службы Ульяновской области в случае его увольнения </w:t>
      </w:r>
      <w:r w:rsidRPr="00E13647">
        <w:rPr>
          <w:rFonts w:ascii="PT Astra Serif" w:hAnsi="PT Astra Serif" w:cs="Times New Roman"/>
          <w:sz w:val="28"/>
          <w:szCs w:val="28"/>
        </w:rPr>
        <w:br/>
        <w:t xml:space="preserve">из противопожарной службы Ульяновской области в связи с признанием его </w:t>
      </w:r>
      <w:r w:rsidRPr="00E13647">
        <w:rPr>
          <w:rFonts w:ascii="PT Astra Serif" w:hAnsi="PT Astra Serif" w:cs="Times New Roman"/>
          <w:sz w:val="28"/>
          <w:szCs w:val="28"/>
        </w:rPr>
        <w:br/>
        <w:t xml:space="preserve">в соответствии с медицинским заключением полностью неспособным </w:t>
      </w:r>
      <w:r w:rsidRPr="00E13647">
        <w:rPr>
          <w:rFonts w:ascii="PT Astra Serif" w:hAnsi="PT Astra Serif" w:cs="Times New Roman"/>
          <w:sz w:val="28"/>
          <w:szCs w:val="28"/>
        </w:rPr>
        <w:br/>
        <w:t xml:space="preserve">к трудовой деятельности в противопожарной службе Ульяновской области вследствие увечья (ранения, травмы, контузии) либо заболевания, полученных </w:t>
      </w:r>
      <w:r w:rsidRPr="00E13647">
        <w:rPr>
          <w:rFonts w:ascii="PT Astra Serif" w:hAnsi="PT Astra Serif" w:cs="Times New Roman"/>
          <w:sz w:val="28"/>
          <w:szCs w:val="28"/>
        </w:rPr>
        <w:br/>
        <w:t>при исполнении им трудовых обязанностей.</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7F6D8F">
        <w:rPr>
          <w:rFonts w:ascii="PT Astra Serif" w:hAnsi="PT Astra Serif" w:cs="Times New Roman"/>
          <w:sz w:val="28"/>
          <w:szCs w:val="28"/>
        </w:rPr>
        <w:t>1.42. Предоставление отдельным категориям граждан дополнительных мер социальной поддержки на оплату жилого помещения и (или) коммунальных услуг в форме ежемесячной денежной компенсации расходов на оплату жилого помещения и (или) расходов на оплату коммунальных услуг.</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1.43. Назначение и выплата отдельным категориям граждан ежемесячной денежной компенсации расходов на оплату жилого помещения и (или) коммунальных услуг.</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1.44. Назначение и выплата отдельным категориям граждан компенсаций расходов на оплату жилых помещений и коммунальных услуг.</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1.45. Предоставление субсидий на оплату жилого помещения </w:t>
      </w:r>
      <w:r w:rsidRPr="00E13647">
        <w:rPr>
          <w:rFonts w:ascii="PT Astra Serif" w:hAnsi="PT Astra Serif" w:cs="Times New Roman"/>
          <w:sz w:val="28"/>
          <w:szCs w:val="28"/>
        </w:rPr>
        <w:br/>
        <w:t>и коммунальных услуг.</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1.46. Назначение и выплата денежной компенсации расходов </w:t>
      </w:r>
      <w:r w:rsidRPr="00E13647">
        <w:rPr>
          <w:rFonts w:ascii="PT Astra Serif" w:hAnsi="PT Astra Serif" w:cs="Times New Roman"/>
          <w:sz w:val="28"/>
          <w:szCs w:val="28"/>
        </w:rPr>
        <w:br/>
        <w:t>на приобретение твёрдого топлива отдельным категориям граждан, проживающи</w:t>
      </w:r>
      <w:r>
        <w:rPr>
          <w:rFonts w:ascii="PT Astra Serif" w:hAnsi="PT Astra Serif" w:cs="Times New Roman"/>
          <w:sz w:val="28"/>
          <w:szCs w:val="28"/>
        </w:rPr>
        <w:t>м</w:t>
      </w:r>
      <w:r w:rsidRPr="00E13647">
        <w:rPr>
          <w:rFonts w:ascii="PT Astra Serif" w:hAnsi="PT Astra Serif" w:cs="Times New Roman"/>
          <w:sz w:val="28"/>
          <w:szCs w:val="28"/>
        </w:rPr>
        <w:t xml:space="preserve"> в домах, не имеющих центрального отопления, и транспортных услуг для доставки этого топлива.</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7F6D8F">
        <w:rPr>
          <w:rFonts w:ascii="PT Astra Serif" w:hAnsi="PT Astra Serif" w:cs="Times New Roman"/>
          <w:sz w:val="28"/>
          <w:szCs w:val="28"/>
        </w:rPr>
        <w:t xml:space="preserve">1.47. Предоставление отдельным категориям граждан дополнительных мер социальной поддержки по оплате жилого помещения и (или) коммунальных услуг в форме денежной компенсации расходов на приобретение твёрдого топлива в пределах норм, установленных для продажи населению, и оплату транспортных услуг для доставки этого топлива. </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1.48. Назначение и выплата каждому родителю (опекуну, попечителю) многодетной семьи ежегодной денежной компенсации фактически произведённых расходов на оплату платных медицинских услуг, связанных </w:t>
      </w:r>
      <w:r w:rsidRPr="00E13647">
        <w:rPr>
          <w:rFonts w:ascii="PT Astra Serif" w:hAnsi="PT Astra Serif" w:cs="Times New Roman"/>
          <w:sz w:val="28"/>
          <w:szCs w:val="28"/>
        </w:rPr>
        <w:br/>
        <w:t xml:space="preserve">с лечением стоматологических заболеваний, за исключением услуг </w:t>
      </w:r>
      <w:r w:rsidRPr="00E13647">
        <w:rPr>
          <w:rFonts w:ascii="PT Astra Serif" w:hAnsi="PT Astra Serif" w:cs="Times New Roman"/>
          <w:sz w:val="28"/>
          <w:szCs w:val="28"/>
        </w:rPr>
        <w:br/>
        <w:t>по косметологическому лечению и зубопротезированию.</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1.49. Присвоение звания «Ветеран труда».</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1.50. Присвоение звания «Ветеран труда Ульяновской области».</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1.51. Предоставление единовременных выплат, связанных </w:t>
      </w:r>
      <w:r w:rsidRPr="00E13647">
        <w:rPr>
          <w:rFonts w:ascii="PT Astra Serif" w:hAnsi="PT Astra Serif" w:cs="Times New Roman"/>
          <w:sz w:val="28"/>
          <w:szCs w:val="28"/>
        </w:rPr>
        <w:br/>
        <w:t>с приобретением жилого помещения или погашением ипотечного кредита (займа).</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1.52. Распоряжение средствами (частью средств) именного капитала «Семья».</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1.53. Предоставление отдельным категориям собственников жилых помещений в многоквартирных домах, расположенных на территории Ульяновской области, ежемесячной компенсации расходов на уплату взноса </w:t>
      </w:r>
      <w:r w:rsidRPr="00E13647">
        <w:rPr>
          <w:rFonts w:ascii="PT Astra Serif" w:hAnsi="PT Astra Serif" w:cs="Times New Roman"/>
          <w:sz w:val="28"/>
          <w:szCs w:val="28"/>
        </w:rPr>
        <w:br/>
        <w:t>на капитальный ремонт общего имущества в таких многоквартирных домах.</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1.54. Предоставление детям-сиротам и детям, оставшимся без попечения родителей, а также отдельным категориям лиц из числа детей-сирот и детей, </w:t>
      </w:r>
      <w:r w:rsidRPr="00E13647">
        <w:rPr>
          <w:rFonts w:ascii="PT Astra Serif" w:hAnsi="PT Astra Serif" w:cs="Times New Roman"/>
          <w:sz w:val="28"/>
          <w:szCs w:val="28"/>
        </w:rPr>
        <w:lastRenderedPageBreak/>
        <w:t xml:space="preserve">оставшихся без попечения родителей, являющимся собственниками жилых помещений в многоквартирных домах, расположенных на территории Ульяновской области, ежемесячной компенсации расходов на уплату взноса </w:t>
      </w:r>
      <w:r w:rsidRPr="00E13647">
        <w:rPr>
          <w:rFonts w:ascii="PT Astra Serif" w:hAnsi="PT Astra Serif" w:cs="Times New Roman"/>
          <w:sz w:val="28"/>
          <w:szCs w:val="28"/>
        </w:rPr>
        <w:br/>
        <w:t xml:space="preserve">на капитальный ремонт общего имущества в таких многоквартирных домах. </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1.55. Выдача государственного сертификата на именной капитал «Семья».</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1.56. Выдача удостоверения и нагрудного знака «Дети войны».</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1.57. Регистрация семьи в качестве многодетной и выдача удостоверения многодетной семьи.</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1.58. Осуществление ежегодной денежной выплаты лицам, награждённым знаком «Почётный донор России».</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1.59. Назначение и выплата отдельным категориям граждан государственного единовременного пособия при возникновении поствакцинальных осложнений.</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1.60. Назначение и выплата ежемесячной денежной компенсации гражданам, признанным инвалидами вследствие поствакцинальных осложнений.</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1.61. Осуществление ежемесячной компенсационной выплаты женщинам, имеющим детей в возрасте до трёх лет, уволенным в связи с ликвидацией организации и нетрудоустроенным.</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1.62. Назначение и выплата отдельным категориям граждан, </w:t>
      </w:r>
      <w:r w:rsidRPr="00CB7524">
        <w:rPr>
          <w:rFonts w:ascii="PT Astra Serif" w:hAnsi="PT Astra Serif" w:cs="Times New Roman"/>
          <w:sz w:val="28"/>
          <w:szCs w:val="28"/>
        </w:rPr>
        <w:t>включённых в федеральный регистр, ежемесячной денежной компенсации расходов на оплату</w:t>
      </w:r>
      <w:r w:rsidRPr="00E13647">
        <w:rPr>
          <w:rFonts w:ascii="PT Astra Serif" w:hAnsi="PT Astra Serif" w:cs="Times New Roman"/>
          <w:sz w:val="28"/>
          <w:szCs w:val="28"/>
        </w:rPr>
        <w:t xml:space="preserve"> жилого помещения и (или) коммунальных услуг.</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1.63. Назначение и выплата денежной компенсации расходов </w:t>
      </w:r>
      <w:r w:rsidRPr="00E13647">
        <w:rPr>
          <w:rFonts w:ascii="PT Astra Serif" w:hAnsi="PT Astra Serif" w:cs="Times New Roman"/>
          <w:sz w:val="28"/>
          <w:szCs w:val="28"/>
        </w:rPr>
        <w:br/>
        <w:t>на приобретение твёрдого топлива отдельным категориям граждан, включённы</w:t>
      </w:r>
      <w:r>
        <w:rPr>
          <w:rFonts w:ascii="PT Astra Serif" w:hAnsi="PT Astra Serif" w:cs="Times New Roman"/>
          <w:sz w:val="28"/>
          <w:szCs w:val="28"/>
        </w:rPr>
        <w:t>м</w:t>
      </w:r>
      <w:r w:rsidRPr="00E13647">
        <w:rPr>
          <w:rFonts w:ascii="PT Astra Serif" w:hAnsi="PT Astra Serif" w:cs="Times New Roman"/>
          <w:sz w:val="28"/>
          <w:szCs w:val="28"/>
        </w:rPr>
        <w:t xml:space="preserve"> в федеральный регистр, проживающи</w:t>
      </w:r>
      <w:r>
        <w:rPr>
          <w:rFonts w:ascii="PT Astra Serif" w:hAnsi="PT Astra Serif" w:cs="Times New Roman"/>
          <w:sz w:val="28"/>
          <w:szCs w:val="28"/>
        </w:rPr>
        <w:t>м</w:t>
      </w:r>
      <w:r w:rsidRPr="00E13647">
        <w:rPr>
          <w:rFonts w:ascii="PT Astra Serif" w:hAnsi="PT Astra Serif" w:cs="Times New Roman"/>
          <w:sz w:val="28"/>
          <w:szCs w:val="28"/>
        </w:rPr>
        <w:t xml:space="preserve"> в домах, не имеющих центрального отопления, и транспортных услуг для доставки этого топлива.</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1.64. Назначение и предоставление ежемесячной денежной выплаты </w:t>
      </w:r>
      <w:r w:rsidRPr="00E13647">
        <w:rPr>
          <w:rFonts w:ascii="PT Astra Serif" w:hAnsi="PT Astra Serif" w:cs="Times New Roman"/>
          <w:sz w:val="28"/>
          <w:szCs w:val="28"/>
        </w:rPr>
        <w:br/>
        <w:t>на ребёнка в возрасте от трёх до семи лет включительно.</w:t>
      </w:r>
    </w:p>
    <w:p w:rsidR="00EC6146" w:rsidRPr="006964A4"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6964A4">
        <w:rPr>
          <w:rFonts w:ascii="PT Astra Serif" w:hAnsi="PT Astra Serif" w:cs="Times New Roman"/>
          <w:sz w:val="28"/>
          <w:szCs w:val="28"/>
        </w:rPr>
        <w:t>1.65. Обеспечение детей в возрасте до трёх лет специальными продуктами детского питания с использованием продуктовых карт, предназначенных для приобретения продуктов детского питания в торговых объектах, принадлежащих субъектам предпринимательской деятельности, подписавшим соответствующее соглашение с исполнительным органом Ульяновской области, уполномоченным в сфере социальной защиты населения.</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1.66. Бесплатное предоставление в собственность автомобиля семьям, воспитывающим десятерых и более детей.</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1.67. Оформление и выдача удостоверений членам семей погибших (умерших) инвалидов войны, участников Великой Отечественной войны, ветеранов боевых действий. </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1.68. Оформление и выдача удостоверений о праве на льготы бывшим несовершеннолетним узникам концлагерей, гетто и других мест принудительного содержания, созданных фашистами и их союзниками </w:t>
      </w:r>
      <w:r w:rsidRPr="00E13647">
        <w:rPr>
          <w:rFonts w:ascii="PT Astra Serif" w:hAnsi="PT Astra Serif" w:cs="Times New Roman"/>
          <w:sz w:val="28"/>
          <w:szCs w:val="28"/>
        </w:rPr>
        <w:br/>
        <w:t>в период Второй мировой войны.</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lastRenderedPageBreak/>
        <w:t xml:space="preserve">1.69. Оформление и выдача удостоверений ветеранам Великой Отечественной войны. </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1.70. Оформление и выдача удостоверений инвалидам Великой Отечественной войны. </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1.71. Оформление и выдача удостоверений гражданам, подвергшимся воздействию радиации вследствие аварии в 1957 году на производственном объединении «Маяк» и сборов радиоактивных отходов в реку Теча, справок детям первого (второго) поколения указанных граждан.</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1.72. Оформление и выдача гражданам удостоверения участника ликвидации последствий катастрофы на Чернобыльской АЭС. </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1.73. Оформление и выдача удостоверений гражданам, получившим или перенесшим лучевую болезнь и другие заболевания, связанные </w:t>
      </w:r>
      <w:r w:rsidRPr="00E13647">
        <w:rPr>
          <w:rFonts w:ascii="PT Astra Serif" w:hAnsi="PT Astra Serif" w:cs="Times New Roman"/>
          <w:sz w:val="28"/>
          <w:szCs w:val="28"/>
        </w:rPr>
        <w:br/>
        <w:t xml:space="preserve">с радиационным воздействием вследствие чернобыльской катастрофы </w:t>
      </w:r>
      <w:r w:rsidRPr="00E13647">
        <w:rPr>
          <w:rFonts w:ascii="PT Astra Serif" w:hAnsi="PT Astra Serif" w:cs="Times New Roman"/>
          <w:sz w:val="28"/>
          <w:szCs w:val="28"/>
        </w:rPr>
        <w:br/>
        <w:t>или с работами по ликвидации последствий катастрофы на Чернобыльской АЭС; инвалидам вследствие чернобыльской катастрофы.</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1.74. Оформление и выдача специальных удостоверений единого образца гражданам, подвергшимся воздействию радиации вследствие катастрофы </w:t>
      </w:r>
      <w:r w:rsidRPr="00E13647">
        <w:rPr>
          <w:rFonts w:ascii="PT Astra Serif" w:hAnsi="PT Astra Serif" w:cs="Times New Roman"/>
          <w:sz w:val="28"/>
          <w:szCs w:val="28"/>
        </w:rPr>
        <w:br/>
        <w:t xml:space="preserve">на Чернобыльской АЭС. </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1.75. Выдача удостоверений единого образца гражданам, подвергшимся радиационному воздействию вследствие ядерных испытаний </w:t>
      </w:r>
      <w:r w:rsidRPr="00E13647">
        <w:rPr>
          <w:rFonts w:ascii="PT Astra Serif" w:hAnsi="PT Astra Serif" w:cs="Times New Roman"/>
          <w:sz w:val="28"/>
          <w:szCs w:val="28"/>
        </w:rPr>
        <w:br/>
        <w:t>на Семипалатинском полигоне.</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1.76. Выдача разрешений на совершение сделок, затрагивающих осуществление имущественных прав совершеннолетнего недееспособного </w:t>
      </w:r>
      <w:r>
        <w:rPr>
          <w:rFonts w:ascii="PT Astra Serif" w:hAnsi="PT Astra Serif" w:cs="Times New Roman"/>
          <w:sz w:val="28"/>
          <w:szCs w:val="28"/>
        </w:rPr>
        <w:br/>
      </w:r>
      <w:r w:rsidRPr="00E13647">
        <w:rPr>
          <w:rFonts w:ascii="PT Astra Serif" w:hAnsi="PT Astra Serif" w:cs="Times New Roman"/>
          <w:sz w:val="28"/>
          <w:szCs w:val="28"/>
        </w:rPr>
        <w:t>или не полностью дееспособного подопечного.</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1.77. Установление опеки или попечительства над совершеннолетними недееспособными или не полностью дееспособными гражданами.</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1.78. Освобождение опекуна и попечителя совершеннолетних недееспособных или не полностью дееспособных граждан от исполнения ими своих обязанностей.</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1.79. Назначение и выплата единовременной денежной выплаты одному </w:t>
      </w:r>
      <w:r>
        <w:rPr>
          <w:rFonts w:ascii="PT Astra Serif" w:hAnsi="PT Astra Serif" w:cs="Times New Roman"/>
          <w:sz w:val="28"/>
          <w:szCs w:val="28"/>
        </w:rPr>
        <w:br/>
      </w:r>
      <w:r w:rsidRPr="00E13647">
        <w:rPr>
          <w:rFonts w:ascii="PT Astra Serif" w:hAnsi="PT Astra Serif" w:cs="Times New Roman"/>
          <w:sz w:val="28"/>
          <w:szCs w:val="28"/>
        </w:rPr>
        <w:t>из родителей при награждении орденом «Родительская слава».</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trike/>
          <w:sz w:val="28"/>
          <w:szCs w:val="28"/>
        </w:rPr>
      </w:pPr>
      <w:r w:rsidRPr="00E13647">
        <w:rPr>
          <w:rFonts w:ascii="PT Astra Serif" w:hAnsi="PT Astra Serif" w:cs="Times New Roman"/>
          <w:sz w:val="28"/>
          <w:szCs w:val="28"/>
        </w:rPr>
        <w:t xml:space="preserve">1.80. </w:t>
      </w:r>
      <w:r w:rsidRPr="00E13647">
        <w:rPr>
          <w:rFonts w:ascii="PT Astra Serif" w:hAnsi="PT Astra Serif"/>
          <w:sz w:val="28"/>
          <w:szCs w:val="28"/>
        </w:rPr>
        <w:t>П</w:t>
      </w:r>
      <w:r w:rsidRPr="00E13647">
        <w:rPr>
          <w:rFonts w:ascii="PT Astra Serif" w:hAnsi="PT Astra Serif"/>
          <w:bCs/>
          <w:sz w:val="28"/>
          <w:szCs w:val="28"/>
        </w:rPr>
        <w:t>ринятие решения об объявлении несовершеннолетнего полностью дееспособным (эмансипированным).</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1.81. Регистрация и учёт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1.82. Оценка качества оказываемых социально ориентированной некоммерческой организацией общественно полезных услуг.</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1.83. Регистрация и учёт государственных гражданских служащих Ульяновской области, имеющих право на получение единовременной социальной выплаты на приобретение жилого помещения. </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1.84. Предоставление государственным гражданским служащим Ульяновской области единовременной социальной выплаты на приобретение жилого помещения.</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lastRenderedPageBreak/>
        <w:t xml:space="preserve">1.85. Предоставление социальной выплаты на приобретение жилья ветеранам Великой Отечественной войны. </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1.86. Предоставление социальной выплаты на приобретение жилья инвалидам, семьям, имеющих детей-инвалидов, ветеранам боевых действий. </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1.87. Выдача разрешения на изменение имени ребёнка, не достигшего возраста четырнадцати лет, а также изменение присвоенной ему фамилии </w:t>
      </w:r>
      <w:r w:rsidRPr="00E13647">
        <w:rPr>
          <w:rFonts w:ascii="PT Astra Serif" w:hAnsi="PT Astra Serif" w:cs="Times New Roman"/>
          <w:sz w:val="28"/>
          <w:szCs w:val="28"/>
        </w:rPr>
        <w:br/>
        <w:t>на фамилию другого родителя.</w:t>
      </w:r>
    </w:p>
    <w:p w:rsidR="00EC6146" w:rsidRPr="00E13647" w:rsidRDefault="00EC6146" w:rsidP="00EC6146">
      <w:pPr>
        <w:widowControl/>
        <w:autoSpaceDE w:val="0"/>
        <w:autoSpaceDN w:val="0"/>
        <w:adjustRightInd w:val="0"/>
        <w:ind w:firstLine="708"/>
        <w:jc w:val="both"/>
        <w:rPr>
          <w:rFonts w:ascii="PT Astra Serif" w:hAnsi="PT Astra Serif"/>
          <w:sz w:val="28"/>
          <w:szCs w:val="28"/>
        </w:rPr>
      </w:pPr>
      <w:r w:rsidRPr="00E13647">
        <w:rPr>
          <w:rFonts w:ascii="PT Astra Serif" w:hAnsi="PT Astra Serif"/>
          <w:sz w:val="28"/>
          <w:szCs w:val="28"/>
        </w:rPr>
        <w:t xml:space="preserve">1.88. Предоставление в 2020-2024 годах отдельным категориям граждан, получивших в </w:t>
      </w:r>
      <w:r w:rsidRPr="00E13647">
        <w:rPr>
          <w:rFonts w:ascii="PT Astra Serif" w:eastAsiaTheme="minorHAnsi" w:hAnsi="PT Astra Serif" w:cs="PT Astra Serif"/>
          <w:sz w:val="28"/>
          <w:szCs w:val="28"/>
          <w:lang w:eastAsia="en-US"/>
        </w:rPr>
        <w:t>соответствии с пунктом 1 части 1 статьи 13</w:t>
      </w:r>
      <w:r w:rsidRPr="00E13647">
        <w:rPr>
          <w:rFonts w:ascii="PT Astra Serif" w:eastAsiaTheme="minorHAnsi" w:hAnsi="PT Astra Serif" w:cs="PT Astra Serif"/>
          <w:sz w:val="28"/>
          <w:szCs w:val="28"/>
          <w:vertAlign w:val="superscript"/>
          <w:lang w:eastAsia="en-US"/>
        </w:rPr>
        <w:t>3</w:t>
      </w:r>
      <w:r w:rsidRPr="00E13647">
        <w:rPr>
          <w:rFonts w:ascii="PT Astra Serif" w:eastAsiaTheme="minorHAnsi" w:hAnsi="PT Astra Serif" w:cs="PT Astra Serif"/>
          <w:sz w:val="28"/>
          <w:szCs w:val="28"/>
          <w:lang w:eastAsia="en-US"/>
        </w:rPr>
        <w:t xml:space="preserve"> Закона Ульяновской области от 17.11.2003 № 059-ЗО «О регулировании земельных отношений </w:t>
      </w:r>
      <w:r w:rsidRPr="00E13647">
        <w:rPr>
          <w:rFonts w:ascii="PT Astra Serif" w:eastAsiaTheme="minorHAnsi" w:hAnsi="PT Astra Serif" w:cs="PT Astra Serif"/>
          <w:sz w:val="28"/>
          <w:szCs w:val="28"/>
          <w:lang w:eastAsia="en-US"/>
        </w:rPr>
        <w:br/>
        <w:t>в Ульяновской области» в собственность бесплатно земельный участок,</w:t>
      </w:r>
      <w:r w:rsidRPr="00E13647">
        <w:rPr>
          <w:rFonts w:ascii="PT Astra Serif" w:hAnsi="PT Astra Serif"/>
          <w:sz w:val="28"/>
          <w:szCs w:val="28"/>
        </w:rPr>
        <w:t xml:space="preserve"> единовременных социальных выплат.</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1.89. Назначение и выплата денежной компенсации расходов </w:t>
      </w:r>
      <w:r w:rsidRPr="00E13647">
        <w:rPr>
          <w:rFonts w:ascii="PT Astra Serif" w:hAnsi="PT Astra Serif" w:cs="Times New Roman"/>
          <w:sz w:val="28"/>
          <w:szCs w:val="28"/>
        </w:rPr>
        <w:br/>
        <w:t xml:space="preserve">на оплату обучения ребёнка лица, замещавшего государственные должности Ульяновской области, должности государственной гражданской службы Ульяновской области или должности в государственных органах Ульяновской области, не являющиеся должностями государственной гражданской службы Ульяновской области, и погибших при исполнении должностных (трудовых) обязанностей или умерших вследствие ранения, контузии, заболевания или увечья, полученных при исполнении должностных (трудовых) обязанностей.  </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1.90. Оказание государственной социальной помощи в Ульяновской области.</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1.91. Назначение и осуществление единовременной денежной выплаты, предоставляемой в качестве адресной материальной помощи гражданам, находящимся по независящим от них причинам в трудной жизненной ситуации, в целях преодоления такой ситуации, в Ульяновской области.  </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1.92. Передача в собственность инвалидам, проживающим </w:t>
      </w:r>
      <w:r w:rsidRPr="00E13647">
        <w:rPr>
          <w:rFonts w:ascii="PT Astra Serif" w:hAnsi="PT Astra Serif" w:cs="Times New Roman"/>
          <w:sz w:val="28"/>
          <w:szCs w:val="28"/>
        </w:rPr>
        <w:br/>
        <w:t xml:space="preserve">на территории Ульяновской области, легковых автомобилей, выданных им </w:t>
      </w:r>
      <w:r w:rsidRPr="00E13647">
        <w:rPr>
          <w:rFonts w:ascii="PT Astra Serif" w:hAnsi="PT Astra Serif" w:cs="Times New Roman"/>
          <w:sz w:val="28"/>
          <w:szCs w:val="28"/>
        </w:rPr>
        <w:br/>
        <w:t xml:space="preserve">в безвозмездное пользование до 1 января 2005 года в соответствии </w:t>
      </w:r>
      <w:r w:rsidRPr="00E13647">
        <w:rPr>
          <w:rFonts w:ascii="PT Astra Serif" w:hAnsi="PT Astra Serif" w:cs="Times New Roman"/>
          <w:sz w:val="28"/>
          <w:szCs w:val="28"/>
        </w:rPr>
        <w:br/>
        <w:t>с медицинскими показаниями.</w:t>
      </w:r>
    </w:p>
    <w:p w:rsidR="00EC6146" w:rsidRPr="007F6D8F"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7F6D8F">
        <w:rPr>
          <w:rFonts w:ascii="PT Astra Serif" w:hAnsi="PT Astra Serif" w:cs="Times New Roman"/>
          <w:sz w:val="28"/>
          <w:szCs w:val="28"/>
        </w:rPr>
        <w:t>1.93. Предоставление единовременного денежного пособия лицам, которым присвоено звание «Почётный гражданин Ульяновской области».</w:t>
      </w:r>
    </w:p>
    <w:p w:rsidR="00EC6146" w:rsidRPr="007F6D8F"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7F6D8F">
        <w:rPr>
          <w:rFonts w:ascii="PT Astra Serif" w:hAnsi="PT Astra Serif" w:cs="Times New Roman"/>
          <w:sz w:val="28"/>
          <w:szCs w:val="28"/>
        </w:rPr>
        <w:t xml:space="preserve">1.94.Предоставление ежемесячного денежного пособия лицам, которым присвоено звание «Почётный гражданин Ульяновской области», а также супруге (супругу) лица, которому присвоено звание «Почётный гражданин Ульяновской области» посмертно, или в случае его смерти.  </w:t>
      </w:r>
    </w:p>
    <w:p w:rsidR="00EC6146" w:rsidRPr="007F6D8F"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7F6D8F">
        <w:rPr>
          <w:rFonts w:ascii="PT Astra Serif" w:hAnsi="PT Astra Serif" w:cs="Times New Roman"/>
          <w:sz w:val="28"/>
          <w:szCs w:val="28"/>
        </w:rPr>
        <w:t xml:space="preserve">1.95. Возмещение расходов по организации похорон лица, которому присвоено звание «Почётный гражданин Ульяновской области». </w:t>
      </w:r>
    </w:p>
    <w:p w:rsidR="00EC6146" w:rsidRPr="007F6D8F" w:rsidRDefault="00EC6146" w:rsidP="00EC6146">
      <w:pPr>
        <w:pStyle w:val="ConsPlusNormal"/>
        <w:widowControl/>
        <w:tabs>
          <w:tab w:val="right" w:pos="9639"/>
        </w:tabs>
        <w:spacing w:line="13" w:lineRule="atLeast"/>
        <w:ind w:right="-1"/>
        <w:jc w:val="both"/>
        <w:rPr>
          <w:rFonts w:ascii="PT Astra Serif" w:hAnsi="PT Astra Serif"/>
          <w:color w:val="000000"/>
          <w:sz w:val="28"/>
          <w:szCs w:val="28"/>
        </w:rPr>
      </w:pPr>
      <w:r w:rsidRPr="007F6D8F">
        <w:rPr>
          <w:rFonts w:ascii="PT Astra Serif" w:hAnsi="PT Astra Serif" w:cs="Times New Roman"/>
          <w:sz w:val="28"/>
          <w:szCs w:val="28"/>
        </w:rPr>
        <w:t xml:space="preserve">1.96. </w:t>
      </w:r>
      <w:r w:rsidRPr="007F6D8F">
        <w:rPr>
          <w:rFonts w:ascii="PT Astra Serif" w:hAnsi="PT Astra Serif"/>
          <w:color w:val="000000"/>
          <w:sz w:val="28"/>
          <w:szCs w:val="28"/>
        </w:rPr>
        <w:t xml:space="preserve">Возмещение расходов по изготовлению и установке надгробия </w:t>
      </w:r>
      <w:r w:rsidRPr="007F6D8F">
        <w:rPr>
          <w:rFonts w:ascii="PT Astra Serif" w:hAnsi="PT Astra Serif"/>
          <w:color w:val="000000"/>
          <w:sz w:val="28"/>
          <w:szCs w:val="28"/>
        </w:rPr>
        <w:br/>
        <w:t>на месте захоронения лица, которому присвоено звание «Почётный гражданин Ульяновской области».</w:t>
      </w:r>
    </w:p>
    <w:p w:rsidR="00EC6146" w:rsidRPr="007F6D8F" w:rsidRDefault="00EC6146" w:rsidP="00EC6146">
      <w:pPr>
        <w:pStyle w:val="ConsPlusNormal"/>
        <w:widowControl/>
        <w:tabs>
          <w:tab w:val="right" w:pos="9639"/>
        </w:tabs>
        <w:spacing w:line="13" w:lineRule="atLeast"/>
        <w:contextualSpacing/>
        <w:jc w:val="both"/>
        <w:rPr>
          <w:rFonts w:ascii="PT Astra Serif" w:hAnsi="PT Astra Serif" w:cs="Times New Roman"/>
          <w:sz w:val="28"/>
          <w:szCs w:val="28"/>
        </w:rPr>
      </w:pPr>
      <w:r w:rsidRPr="007F6D8F">
        <w:rPr>
          <w:rFonts w:ascii="PT Astra Serif" w:hAnsi="PT Astra Serif" w:cs="Times New Roman"/>
          <w:sz w:val="28"/>
          <w:szCs w:val="28"/>
        </w:rPr>
        <w:t xml:space="preserve">1.97. Назначении и выплата ежемесячной доплаты к назначенной страховой пенсии гражданам, замещавшим государственные должности Ульяновской области, и пенсии за выслугу лет гражданам, замещавшим должности государственной гражданской службы Ульяновской области. </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7F6D8F">
        <w:rPr>
          <w:rFonts w:ascii="PT Astra Serif" w:hAnsi="PT Astra Serif" w:cs="Times New Roman"/>
          <w:sz w:val="28"/>
          <w:szCs w:val="28"/>
        </w:rPr>
        <w:lastRenderedPageBreak/>
        <w:t>1.98. Назначение и выплата государственных выплат отдельным</w:t>
      </w:r>
      <w:r w:rsidRPr="00E13647">
        <w:rPr>
          <w:rFonts w:ascii="PT Astra Serif" w:hAnsi="PT Astra Serif" w:cs="Times New Roman"/>
          <w:sz w:val="28"/>
          <w:szCs w:val="28"/>
        </w:rPr>
        <w:t xml:space="preserve"> категориям граждан в части предоставления ежемесячного денежного пособия супругам, детям и родителям лиц, замещавших государственные должности Ульяновской области, должности государственной гражданской службы Ульяновской области или должности в государственных органах Ульяновской области, не являющиеся должностями государственной гражданской службы Ульяновской области, и погибших при исполнении должностных (трудовых) обязанностей или умерших вследствие ранения, контузии, заболевания </w:t>
      </w:r>
      <w:r>
        <w:rPr>
          <w:rFonts w:ascii="PT Astra Serif" w:hAnsi="PT Astra Serif" w:cs="Times New Roman"/>
          <w:sz w:val="28"/>
          <w:szCs w:val="28"/>
        </w:rPr>
        <w:br/>
      </w:r>
      <w:r w:rsidRPr="00E13647">
        <w:rPr>
          <w:rFonts w:ascii="PT Astra Serif" w:hAnsi="PT Astra Serif" w:cs="Times New Roman"/>
          <w:sz w:val="28"/>
          <w:szCs w:val="28"/>
        </w:rPr>
        <w:t xml:space="preserve">или увечья, полученных при исполнении должностных (трудовых) обязанностей. </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1.99. Выплата компенсации в случае фактического увеличения размера вносимой гражданами платы за коммунальные услуги, превышающего предельные (максимальные) индексы изменения размера вносимой гражданами платы за коммунальные услуги в муниципальных образованиях Ульяновской области.</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1.100. Предоставление сертификата, удостоверяющего право лиц из числа детей-сирот и детей, оставшихся без попечения родителей, на приобретение </w:t>
      </w:r>
      <w:r w:rsidRPr="00E13647">
        <w:rPr>
          <w:rFonts w:ascii="PT Astra Serif" w:hAnsi="PT Astra Serif" w:cs="Times New Roman"/>
          <w:sz w:val="28"/>
          <w:szCs w:val="28"/>
        </w:rPr>
        <w:br/>
        <w:t xml:space="preserve">за счёт средств областного бюджета Ульяновской области в их пользу товаров (работ, услуг), необходимых для ремонта жилых помещений, принадлежащих им на праве собственности.  </w:t>
      </w:r>
    </w:p>
    <w:p w:rsidR="00EC6146" w:rsidRPr="00E13647"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E13647">
        <w:rPr>
          <w:rFonts w:ascii="PT Astra Serif" w:hAnsi="PT Astra Serif" w:cs="Times New Roman"/>
          <w:sz w:val="28"/>
          <w:szCs w:val="28"/>
        </w:rPr>
        <w:t xml:space="preserve">1.101. Осуществление единовременной выплаты отдельным категориям граждан в случае выявления у них новой коронавирусной инфекции </w:t>
      </w:r>
      <w:r w:rsidRPr="00E13647">
        <w:rPr>
          <w:rFonts w:ascii="PT Astra Serif" w:hAnsi="PT Astra Serif" w:cs="Times New Roman"/>
          <w:sz w:val="28"/>
          <w:szCs w:val="28"/>
        </w:rPr>
        <w:br/>
        <w:t>(</w:t>
      </w:r>
      <w:r w:rsidRPr="00E13647">
        <w:rPr>
          <w:rFonts w:ascii="PT Astra Serif" w:hAnsi="PT Astra Serif" w:cs="Times New Roman"/>
          <w:sz w:val="28"/>
          <w:szCs w:val="28"/>
          <w:lang w:val="en-US"/>
        </w:rPr>
        <w:t>COVID</w:t>
      </w:r>
      <w:r w:rsidRPr="00E13647">
        <w:rPr>
          <w:rFonts w:ascii="PT Astra Serif" w:hAnsi="PT Astra Serif" w:cs="Times New Roman"/>
          <w:sz w:val="28"/>
          <w:szCs w:val="28"/>
        </w:rPr>
        <w:t xml:space="preserve">-19). </w:t>
      </w:r>
    </w:p>
    <w:p w:rsidR="00EC6146" w:rsidRPr="006964A4" w:rsidRDefault="00EC6146" w:rsidP="00EC6146">
      <w:pPr>
        <w:ind w:right="-1" w:firstLine="708"/>
        <w:jc w:val="both"/>
        <w:rPr>
          <w:rFonts w:ascii="PT Astra Serif" w:hAnsi="PT Astra Serif"/>
          <w:sz w:val="28"/>
          <w:szCs w:val="28"/>
        </w:rPr>
      </w:pPr>
      <w:r w:rsidRPr="006964A4">
        <w:rPr>
          <w:rFonts w:ascii="PT Astra Serif" w:hAnsi="PT Astra Serif"/>
          <w:sz w:val="28"/>
          <w:szCs w:val="28"/>
        </w:rPr>
        <w:t>1.10</w:t>
      </w:r>
      <w:r>
        <w:rPr>
          <w:rFonts w:ascii="PT Astra Serif" w:hAnsi="PT Astra Serif"/>
          <w:sz w:val="28"/>
          <w:szCs w:val="28"/>
        </w:rPr>
        <w:t>2</w:t>
      </w:r>
      <w:r w:rsidRPr="006964A4">
        <w:rPr>
          <w:rFonts w:ascii="PT Astra Serif" w:hAnsi="PT Astra Serif"/>
          <w:sz w:val="28"/>
          <w:szCs w:val="28"/>
        </w:rPr>
        <w:t>. Назначение и предоставление гражданам, уволенным с военной службы по призыву, меры социальной поддержки в форме единовременной денежной выплаты в случае заключения брака после увольнения с военной службы по призыву;</w:t>
      </w:r>
    </w:p>
    <w:p w:rsidR="00EC6146" w:rsidRPr="00E13647" w:rsidRDefault="00EC6146" w:rsidP="00EC6146">
      <w:pPr>
        <w:ind w:right="-1" w:firstLine="708"/>
        <w:jc w:val="both"/>
        <w:rPr>
          <w:rFonts w:ascii="PT Astra Serif" w:hAnsi="PT Astra Serif"/>
          <w:sz w:val="28"/>
          <w:szCs w:val="28"/>
        </w:rPr>
      </w:pPr>
      <w:r w:rsidRPr="00E13647">
        <w:rPr>
          <w:rFonts w:ascii="PT Astra Serif" w:hAnsi="PT Astra Serif"/>
          <w:sz w:val="28"/>
          <w:szCs w:val="28"/>
        </w:rPr>
        <w:t>1.10</w:t>
      </w:r>
      <w:r>
        <w:rPr>
          <w:rFonts w:ascii="PT Astra Serif" w:hAnsi="PT Astra Serif"/>
          <w:sz w:val="28"/>
          <w:szCs w:val="28"/>
        </w:rPr>
        <w:t>3</w:t>
      </w:r>
      <w:r w:rsidRPr="00E13647">
        <w:rPr>
          <w:rFonts w:ascii="PT Astra Serif" w:hAnsi="PT Astra Serif"/>
          <w:sz w:val="28"/>
          <w:szCs w:val="28"/>
        </w:rPr>
        <w:t>. Назначение и предоставление супругам военнослужащих, проходящих военную службу по призыву, меры социальной поддержки в форме единовременной денежной выплаты по беременности;</w:t>
      </w:r>
    </w:p>
    <w:p w:rsidR="00EC6146" w:rsidRPr="00E13647" w:rsidRDefault="00EC6146" w:rsidP="00EC6146">
      <w:pPr>
        <w:ind w:right="-1" w:firstLine="708"/>
        <w:jc w:val="both"/>
        <w:rPr>
          <w:rFonts w:ascii="PT Astra Serif" w:hAnsi="PT Astra Serif"/>
          <w:sz w:val="28"/>
          <w:szCs w:val="28"/>
        </w:rPr>
      </w:pPr>
      <w:r w:rsidRPr="00E13647">
        <w:rPr>
          <w:rFonts w:ascii="PT Astra Serif" w:hAnsi="PT Astra Serif"/>
          <w:sz w:val="28"/>
          <w:szCs w:val="28"/>
        </w:rPr>
        <w:t>1.10</w:t>
      </w:r>
      <w:r>
        <w:rPr>
          <w:rFonts w:ascii="PT Astra Serif" w:hAnsi="PT Astra Serif"/>
          <w:sz w:val="28"/>
          <w:szCs w:val="28"/>
        </w:rPr>
        <w:t>4</w:t>
      </w:r>
      <w:r w:rsidRPr="00E13647">
        <w:rPr>
          <w:rFonts w:ascii="PT Astra Serif" w:hAnsi="PT Astra Serif"/>
          <w:sz w:val="28"/>
          <w:szCs w:val="28"/>
        </w:rPr>
        <w:t>. Назначение и предоставление гражданам, уволенным с военной службы по призыву, меры социальной поддержки в форме единовременной денежной выплаты при рождении ребёнка;</w:t>
      </w:r>
    </w:p>
    <w:p w:rsidR="00EC6146" w:rsidRPr="00E13647" w:rsidRDefault="00EC6146" w:rsidP="00EC6146">
      <w:pPr>
        <w:ind w:right="-1" w:firstLine="708"/>
        <w:jc w:val="both"/>
        <w:rPr>
          <w:rFonts w:ascii="PT Astra Serif" w:hAnsi="PT Astra Serif"/>
          <w:sz w:val="28"/>
          <w:szCs w:val="28"/>
        </w:rPr>
      </w:pPr>
      <w:r w:rsidRPr="00E13647">
        <w:rPr>
          <w:rFonts w:ascii="PT Astra Serif" w:hAnsi="PT Astra Serif"/>
          <w:sz w:val="28"/>
          <w:szCs w:val="28"/>
        </w:rPr>
        <w:t>1.10</w:t>
      </w:r>
      <w:r>
        <w:rPr>
          <w:rFonts w:ascii="PT Astra Serif" w:hAnsi="PT Astra Serif"/>
          <w:sz w:val="28"/>
          <w:szCs w:val="28"/>
        </w:rPr>
        <w:t>5</w:t>
      </w:r>
      <w:r w:rsidRPr="00E13647">
        <w:rPr>
          <w:rFonts w:ascii="PT Astra Serif" w:hAnsi="PT Astra Serif"/>
          <w:sz w:val="28"/>
          <w:szCs w:val="28"/>
        </w:rPr>
        <w:t>. Назначение и предоставление супругам военнослужащих, проходящих военную службу по призыву, меры социальной поддержки в форме ежемесячной денежной выплаты на ребёнка;</w:t>
      </w:r>
    </w:p>
    <w:p w:rsidR="00EC6146" w:rsidRPr="00E13647" w:rsidRDefault="00EC6146" w:rsidP="00EC6146">
      <w:pPr>
        <w:ind w:right="-1" w:firstLine="708"/>
        <w:jc w:val="both"/>
        <w:rPr>
          <w:rFonts w:ascii="PT Astra Serif" w:hAnsi="PT Astra Serif"/>
          <w:sz w:val="28"/>
          <w:szCs w:val="28"/>
        </w:rPr>
      </w:pPr>
      <w:r w:rsidRPr="00E13647">
        <w:rPr>
          <w:rFonts w:ascii="PT Astra Serif" w:hAnsi="PT Astra Serif"/>
          <w:sz w:val="28"/>
          <w:szCs w:val="28"/>
        </w:rPr>
        <w:t>1.10</w:t>
      </w:r>
      <w:r>
        <w:rPr>
          <w:rFonts w:ascii="PT Astra Serif" w:hAnsi="PT Astra Serif"/>
          <w:sz w:val="28"/>
          <w:szCs w:val="28"/>
        </w:rPr>
        <w:t>6</w:t>
      </w:r>
      <w:r w:rsidRPr="00E13647">
        <w:rPr>
          <w:rFonts w:ascii="PT Astra Serif" w:hAnsi="PT Astra Serif"/>
          <w:sz w:val="28"/>
          <w:szCs w:val="28"/>
        </w:rPr>
        <w:t>. Назначение и предоставление гражданам, уволенным с военной службы по призыву, меры социальной поддержки в форме единовременной денежной выплаты в случае поступления на работу после увольнения с военной службы по призыву</w:t>
      </w:r>
      <w:r>
        <w:rPr>
          <w:rFonts w:ascii="PT Astra Serif" w:hAnsi="PT Astra Serif"/>
          <w:sz w:val="28"/>
          <w:szCs w:val="28"/>
        </w:rPr>
        <w:t>.</w:t>
      </w:r>
    </w:p>
    <w:p w:rsidR="00EC6146" w:rsidRPr="00E13647" w:rsidRDefault="00EC6146" w:rsidP="00EC6146">
      <w:pPr>
        <w:ind w:right="-1" w:firstLine="708"/>
        <w:jc w:val="both"/>
        <w:rPr>
          <w:rFonts w:ascii="PT Astra Serif" w:hAnsi="PT Astra Serif"/>
          <w:sz w:val="28"/>
          <w:szCs w:val="28"/>
        </w:rPr>
      </w:pPr>
      <w:r w:rsidRPr="00E13647">
        <w:rPr>
          <w:rFonts w:ascii="PT Astra Serif" w:hAnsi="PT Astra Serif"/>
          <w:sz w:val="28"/>
          <w:szCs w:val="28"/>
        </w:rPr>
        <w:t>1.10</w:t>
      </w:r>
      <w:r>
        <w:rPr>
          <w:rFonts w:ascii="PT Astra Serif" w:hAnsi="PT Astra Serif"/>
          <w:sz w:val="28"/>
          <w:szCs w:val="28"/>
        </w:rPr>
        <w:t>7</w:t>
      </w:r>
      <w:r w:rsidRPr="00E13647">
        <w:rPr>
          <w:rFonts w:ascii="PT Astra Serif" w:hAnsi="PT Astra Serif"/>
          <w:sz w:val="28"/>
          <w:szCs w:val="28"/>
        </w:rPr>
        <w:t xml:space="preserve">. Назначение и предоставление супругам военнослужащих, проходящих военную службу по призыву, меры социальной поддержки в форме ежемесячной денежной компенсации расходов, связанных с внесением платы </w:t>
      </w:r>
      <w:r w:rsidRPr="00E13647">
        <w:rPr>
          <w:rFonts w:ascii="PT Astra Serif" w:hAnsi="PT Astra Serif"/>
          <w:sz w:val="28"/>
          <w:szCs w:val="28"/>
        </w:rPr>
        <w:br/>
        <w:t xml:space="preserve">за жилое помещение, взноса на капитальный ремонт и (или) платы </w:t>
      </w:r>
      <w:r w:rsidRPr="00E13647">
        <w:rPr>
          <w:rFonts w:ascii="PT Astra Serif" w:hAnsi="PT Astra Serif"/>
          <w:sz w:val="28"/>
          <w:szCs w:val="28"/>
        </w:rPr>
        <w:br/>
      </w:r>
      <w:r w:rsidRPr="00E13647">
        <w:rPr>
          <w:rFonts w:ascii="PT Astra Serif" w:hAnsi="PT Astra Serif"/>
          <w:sz w:val="28"/>
          <w:szCs w:val="28"/>
        </w:rPr>
        <w:lastRenderedPageBreak/>
        <w:t>за коммунальные услуги</w:t>
      </w:r>
      <w:r>
        <w:rPr>
          <w:rFonts w:ascii="PT Astra Serif" w:hAnsi="PT Astra Serif"/>
          <w:sz w:val="28"/>
          <w:szCs w:val="28"/>
        </w:rPr>
        <w:t>.</w:t>
      </w:r>
    </w:p>
    <w:p w:rsidR="00EC6146" w:rsidRPr="00E13647" w:rsidRDefault="00EC6146" w:rsidP="00EC6146">
      <w:pPr>
        <w:ind w:right="-1" w:firstLine="708"/>
        <w:jc w:val="both"/>
        <w:rPr>
          <w:rFonts w:ascii="PT Astra Serif" w:hAnsi="PT Astra Serif"/>
          <w:sz w:val="28"/>
          <w:szCs w:val="28"/>
        </w:rPr>
      </w:pPr>
      <w:r w:rsidRPr="00E13647">
        <w:rPr>
          <w:rFonts w:ascii="PT Astra Serif" w:hAnsi="PT Astra Serif"/>
          <w:sz w:val="28"/>
          <w:szCs w:val="28"/>
        </w:rPr>
        <w:t>1.1</w:t>
      </w:r>
      <w:r>
        <w:rPr>
          <w:rFonts w:ascii="PT Astra Serif" w:hAnsi="PT Astra Serif"/>
          <w:sz w:val="28"/>
          <w:szCs w:val="28"/>
        </w:rPr>
        <w:t>08</w:t>
      </w:r>
      <w:r w:rsidRPr="00E13647">
        <w:rPr>
          <w:rFonts w:ascii="PT Astra Serif" w:hAnsi="PT Astra Serif"/>
          <w:sz w:val="28"/>
          <w:szCs w:val="28"/>
        </w:rPr>
        <w:t xml:space="preserve">. Назначение и предоставление военнослужащим, проходящим военную службу по призыву и относящимся к категории лиц из числа детей-сирот и детей, оставшихся без попечения родителей, меры социальной поддержки в форме ежемесячной денежной компенсации расходов, связанных </w:t>
      </w:r>
      <w:r w:rsidRPr="00E13647">
        <w:rPr>
          <w:rFonts w:ascii="PT Astra Serif" w:hAnsi="PT Astra Serif"/>
          <w:sz w:val="28"/>
          <w:szCs w:val="28"/>
        </w:rPr>
        <w:br/>
        <w:t>с внесением платы за жилое помещение и взноса на капитальный ремонт.</w:t>
      </w:r>
    </w:p>
    <w:p w:rsidR="00EC6146" w:rsidRPr="007F6D8F" w:rsidRDefault="00EC6146" w:rsidP="00EC6146">
      <w:pPr>
        <w:pStyle w:val="ConsPlusNormal"/>
        <w:widowControl/>
        <w:tabs>
          <w:tab w:val="right" w:pos="9639"/>
        </w:tabs>
        <w:spacing w:line="13" w:lineRule="atLeast"/>
        <w:ind w:right="-1"/>
        <w:jc w:val="both"/>
        <w:rPr>
          <w:rFonts w:ascii="PT Astra Serif" w:hAnsi="PT Astra Serif"/>
          <w:sz w:val="28"/>
          <w:szCs w:val="28"/>
        </w:rPr>
      </w:pPr>
      <w:r w:rsidRPr="00E13647">
        <w:rPr>
          <w:rFonts w:ascii="PT Astra Serif" w:hAnsi="PT Astra Serif"/>
          <w:sz w:val="28"/>
          <w:szCs w:val="28"/>
        </w:rPr>
        <w:t>1.1</w:t>
      </w:r>
      <w:r>
        <w:rPr>
          <w:rFonts w:ascii="PT Astra Serif" w:hAnsi="PT Astra Serif"/>
          <w:sz w:val="28"/>
          <w:szCs w:val="28"/>
        </w:rPr>
        <w:t xml:space="preserve">09. Назначение и </w:t>
      </w:r>
      <w:r w:rsidRPr="00CB7524">
        <w:rPr>
          <w:rFonts w:ascii="PT Astra Serif" w:hAnsi="PT Astra Serif"/>
          <w:sz w:val="28"/>
          <w:szCs w:val="28"/>
        </w:rPr>
        <w:t>осуществление</w:t>
      </w:r>
      <w:r w:rsidRPr="00E13647">
        <w:rPr>
          <w:rFonts w:ascii="PT Astra Serif" w:hAnsi="PT Astra Serif"/>
          <w:sz w:val="28"/>
          <w:szCs w:val="28"/>
        </w:rPr>
        <w:t xml:space="preserve"> ежемесячной выплаты в связи </w:t>
      </w:r>
      <w:r w:rsidRPr="00E13647">
        <w:rPr>
          <w:rFonts w:ascii="PT Astra Serif" w:hAnsi="PT Astra Serif"/>
          <w:sz w:val="28"/>
          <w:szCs w:val="28"/>
        </w:rPr>
        <w:br/>
        <w:t xml:space="preserve">с </w:t>
      </w:r>
      <w:r w:rsidRPr="007F6D8F">
        <w:rPr>
          <w:rFonts w:ascii="PT Astra Serif" w:hAnsi="PT Astra Serif"/>
          <w:sz w:val="28"/>
          <w:szCs w:val="28"/>
        </w:rPr>
        <w:t xml:space="preserve">рождением (усыновлением) первого ребёнка. </w:t>
      </w:r>
    </w:p>
    <w:p w:rsidR="00EC6146" w:rsidRPr="007F6D8F" w:rsidRDefault="00EC6146" w:rsidP="00EC6146">
      <w:pPr>
        <w:pStyle w:val="ConsPlusNormal"/>
        <w:widowControl/>
        <w:tabs>
          <w:tab w:val="right" w:pos="9639"/>
        </w:tabs>
        <w:spacing w:line="13" w:lineRule="atLeast"/>
        <w:ind w:right="-1"/>
        <w:jc w:val="both"/>
        <w:rPr>
          <w:rFonts w:ascii="PT Astra Serif" w:hAnsi="PT Astra Serif"/>
          <w:sz w:val="28"/>
          <w:szCs w:val="28"/>
        </w:rPr>
      </w:pPr>
      <w:r w:rsidRPr="007F6D8F">
        <w:rPr>
          <w:rFonts w:ascii="PT Astra Serif" w:hAnsi="PT Astra Serif"/>
          <w:sz w:val="28"/>
          <w:szCs w:val="28"/>
        </w:rPr>
        <w:t xml:space="preserve">1.110. Выдача в соответствии с законодательством разрешений </w:t>
      </w:r>
      <w:r w:rsidRPr="007F6D8F">
        <w:rPr>
          <w:rFonts w:ascii="PT Astra Serif" w:hAnsi="PT Astra Serif"/>
          <w:sz w:val="28"/>
          <w:szCs w:val="28"/>
        </w:rPr>
        <w:br/>
        <w:t>на совершение сделок с имуществом несовершеннолетних.</w:t>
      </w:r>
    </w:p>
    <w:p w:rsidR="00EC6146" w:rsidRDefault="00EC6146" w:rsidP="00EC6146">
      <w:pPr>
        <w:pStyle w:val="ConsPlusNormal"/>
        <w:widowControl/>
        <w:tabs>
          <w:tab w:val="right" w:pos="9639"/>
        </w:tabs>
        <w:spacing w:line="13" w:lineRule="atLeast"/>
        <w:ind w:right="-1"/>
        <w:jc w:val="both"/>
        <w:rPr>
          <w:rFonts w:ascii="PT Astra Serif" w:hAnsi="PT Astra Serif"/>
          <w:sz w:val="28"/>
          <w:szCs w:val="28"/>
        </w:rPr>
      </w:pPr>
      <w:r w:rsidRPr="007F6D8F">
        <w:rPr>
          <w:rFonts w:ascii="PT Astra Serif" w:hAnsi="PT Astra Serif"/>
          <w:sz w:val="28"/>
          <w:szCs w:val="28"/>
        </w:rPr>
        <w:t>1.111. Назначение ежемесячной выплаты на содержание ребёнка в семье опекуна (попечителя) и приёмной семье.</w:t>
      </w:r>
    </w:p>
    <w:p w:rsidR="00EC6146" w:rsidRDefault="00EC6146" w:rsidP="00EC6146">
      <w:pPr>
        <w:pStyle w:val="ConsPlusNormal"/>
        <w:widowControl/>
        <w:tabs>
          <w:tab w:val="right" w:pos="9639"/>
        </w:tabs>
        <w:spacing w:line="13" w:lineRule="atLeast"/>
        <w:ind w:right="-1"/>
        <w:jc w:val="both"/>
        <w:rPr>
          <w:rFonts w:ascii="PT Astra Serif" w:hAnsi="PT Astra Serif"/>
          <w:sz w:val="28"/>
          <w:szCs w:val="28"/>
        </w:rPr>
      </w:pPr>
      <w:r w:rsidRPr="00F4284C">
        <w:rPr>
          <w:rFonts w:ascii="PT Astra Serif" w:hAnsi="PT Astra Serif"/>
          <w:sz w:val="28"/>
          <w:szCs w:val="28"/>
        </w:rPr>
        <w:t>1</w:t>
      </w:r>
      <w:r>
        <w:rPr>
          <w:rFonts w:ascii="PT Astra Serif" w:hAnsi="PT Astra Serif"/>
          <w:sz w:val="28"/>
          <w:szCs w:val="28"/>
        </w:rPr>
        <w:t xml:space="preserve">.112 Назначение опекуна (попечителя) несовершеннолетнему, оставшемуся без попечения родителей. </w:t>
      </w:r>
    </w:p>
    <w:p w:rsidR="00EC6146" w:rsidRDefault="00EC6146" w:rsidP="00EC6146">
      <w:pPr>
        <w:pStyle w:val="ConsPlusNormal"/>
        <w:widowControl/>
        <w:tabs>
          <w:tab w:val="right" w:pos="9639"/>
        </w:tabs>
        <w:spacing w:line="13" w:lineRule="atLeast"/>
        <w:ind w:right="-1"/>
        <w:jc w:val="both"/>
        <w:rPr>
          <w:rFonts w:ascii="PT Astra Serif" w:hAnsi="PT Astra Serif"/>
          <w:sz w:val="28"/>
          <w:szCs w:val="28"/>
        </w:rPr>
      </w:pPr>
      <w:r>
        <w:rPr>
          <w:rFonts w:ascii="PT Astra Serif" w:hAnsi="PT Astra Serif"/>
          <w:sz w:val="28"/>
          <w:szCs w:val="28"/>
        </w:rPr>
        <w:t xml:space="preserve">1.113. Освобождение в соответствии с законодательством опекунов (попечителей) от исполнения ими своих обязанностей. </w:t>
      </w:r>
    </w:p>
    <w:p w:rsidR="00EC6146" w:rsidRDefault="00EC6146" w:rsidP="00EC6146">
      <w:pPr>
        <w:pStyle w:val="ConsPlusNormal"/>
        <w:widowControl/>
        <w:tabs>
          <w:tab w:val="right" w:pos="9639"/>
        </w:tabs>
        <w:spacing w:line="13" w:lineRule="atLeast"/>
        <w:ind w:right="-1"/>
        <w:jc w:val="both"/>
        <w:rPr>
          <w:rFonts w:ascii="PT Astra Serif" w:hAnsi="PT Astra Serif"/>
          <w:sz w:val="28"/>
          <w:szCs w:val="28"/>
        </w:rPr>
      </w:pPr>
      <w:r>
        <w:rPr>
          <w:rFonts w:ascii="PT Astra Serif" w:hAnsi="PT Astra Serif"/>
          <w:sz w:val="28"/>
          <w:szCs w:val="28"/>
        </w:rPr>
        <w:t xml:space="preserve">1.114. Выдача разрешения на раздельное проживание попечителя </w:t>
      </w:r>
      <w:r>
        <w:rPr>
          <w:rFonts w:ascii="PT Astra Serif" w:hAnsi="PT Astra Serif"/>
          <w:sz w:val="28"/>
          <w:szCs w:val="28"/>
        </w:rPr>
        <w:br/>
        <w:t xml:space="preserve">с несовершеннолетним подопечным, достигшим возраста шестнадцати лет. </w:t>
      </w:r>
    </w:p>
    <w:p w:rsidR="00EC6146" w:rsidRPr="00F4284C" w:rsidRDefault="00EC6146" w:rsidP="00EC6146">
      <w:pPr>
        <w:pStyle w:val="ConsPlusNormal"/>
        <w:widowControl/>
        <w:tabs>
          <w:tab w:val="right" w:pos="9639"/>
        </w:tabs>
        <w:spacing w:line="13" w:lineRule="atLeast"/>
        <w:ind w:right="-1"/>
        <w:jc w:val="both"/>
        <w:rPr>
          <w:rFonts w:ascii="PT Astra Serif" w:hAnsi="PT Astra Serif"/>
          <w:sz w:val="28"/>
          <w:szCs w:val="28"/>
        </w:rPr>
      </w:pPr>
      <w:r>
        <w:rPr>
          <w:rFonts w:ascii="PT Astra Serif" w:hAnsi="PT Astra Serif"/>
          <w:sz w:val="28"/>
          <w:szCs w:val="28"/>
        </w:rPr>
        <w:t xml:space="preserve">1.115. </w:t>
      </w:r>
      <w:r w:rsidRPr="00B95A18">
        <w:rPr>
          <w:rFonts w:ascii="PT Astra Serif" w:hAnsi="PT Astra Serif"/>
          <w:sz w:val="28"/>
          <w:szCs w:val="28"/>
        </w:rPr>
        <w:t xml:space="preserve">Формирование списка детей-сирот и детей, оставшихся </w:t>
      </w:r>
      <w:r>
        <w:rPr>
          <w:rFonts w:ascii="PT Astra Serif" w:hAnsi="PT Astra Serif"/>
          <w:sz w:val="28"/>
          <w:szCs w:val="28"/>
        </w:rPr>
        <w:br/>
      </w:r>
      <w:r w:rsidRPr="00B95A18">
        <w:rPr>
          <w:rFonts w:ascii="PT Astra Serif" w:hAnsi="PT Astra Serif"/>
          <w:sz w:val="28"/>
          <w:szCs w:val="28"/>
        </w:rPr>
        <w:t xml:space="preserve">без попечения родителей, лиц из числа детей-сирот и детей, оставшихся </w:t>
      </w:r>
      <w:r>
        <w:rPr>
          <w:rFonts w:ascii="PT Astra Serif" w:hAnsi="PT Astra Serif"/>
          <w:sz w:val="28"/>
          <w:szCs w:val="28"/>
        </w:rPr>
        <w:br/>
      </w:r>
      <w:r w:rsidRPr="00B95A18">
        <w:rPr>
          <w:rFonts w:ascii="PT Astra Serif" w:hAnsi="PT Astra Serif"/>
          <w:sz w:val="28"/>
          <w:szCs w:val="28"/>
        </w:rPr>
        <w:t xml:space="preserve">без попечения родителей, лиц, которые относились к категории детей-сирот </w:t>
      </w:r>
      <w:r>
        <w:rPr>
          <w:rFonts w:ascii="PT Astra Serif" w:hAnsi="PT Astra Serif"/>
          <w:sz w:val="28"/>
          <w:szCs w:val="28"/>
        </w:rPr>
        <w:br/>
      </w:r>
      <w:r w:rsidRPr="00B95A18">
        <w:rPr>
          <w:rFonts w:ascii="PT Astra Serif" w:hAnsi="PT Astra Serif"/>
          <w:sz w:val="28"/>
          <w:szCs w:val="28"/>
        </w:rPr>
        <w:t>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r>
        <w:rPr>
          <w:rFonts w:ascii="PT Astra Serif" w:hAnsi="PT Astra Serif"/>
          <w:sz w:val="28"/>
          <w:szCs w:val="28"/>
        </w:rPr>
        <w:t>.</w:t>
      </w:r>
    </w:p>
    <w:p w:rsidR="00EC6146" w:rsidRPr="00F857CC" w:rsidRDefault="00EC6146" w:rsidP="00EC6146">
      <w:pPr>
        <w:pStyle w:val="ConsPlusNormal"/>
        <w:widowControl/>
        <w:tabs>
          <w:tab w:val="right" w:pos="9639"/>
        </w:tabs>
        <w:spacing w:line="13" w:lineRule="atLeast"/>
        <w:ind w:right="-1"/>
        <w:jc w:val="both"/>
        <w:rPr>
          <w:rFonts w:ascii="PT Astra Serif" w:hAnsi="PT Astra Serif"/>
          <w:sz w:val="28"/>
          <w:szCs w:val="28"/>
        </w:rPr>
      </w:pPr>
    </w:p>
    <w:p w:rsidR="00EC6146" w:rsidRPr="00F857CC" w:rsidRDefault="00EC6146" w:rsidP="00EC6146">
      <w:pPr>
        <w:pStyle w:val="ConsPlusNormal"/>
        <w:widowControl/>
        <w:tabs>
          <w:tab w:val="right" w:pos="9639"/>
        </w:tabs>
        <w:spacing w:line="13" w:lineRule="atLeast"/>
        <w:ind w:right="-1"/>
        <w:jc w:val="center"/>
        <w:rPr>
          <w:rFonts w:ascii="PT Astra Serif" w:hAnsi="PT Astra Serif" w:cs="Times New Roman"/>
          <w:sz w:val="28"/>
          <w:szCs w:val="28"/>
        </w:rPr>
      </w:pPr>
      <w:r w:rsidRPr="00F857CC">
        <w:rPr>
          <w:rFonts w:ascii="PT Astra Serif" w:hAnsi="PT Astra Serif" w:cs="Times New Roman"/>
          <w:sz w:val="28"/>
          <w:szCs w:val="28"/>
        </w:rPr>
        <w:t>2. Министерство транспорта Ульяновской области</w:t>
      </w:r>
    </w:p>
    <w:p w:rsidR="00EC6146" w:rsidRPr="00F857CC" w:rsidRDefault="00EC6146" w:rsidP="00EC6146">
      <w:pPr>
        <w:pStyle w:val="ConsPlusNormal"/>
        <w:widowControl/>
        <w:tabs>
          <w:tab w:val="right" w:pos="9639"/>
        </w:tabs>
        <w:spacing w:line="13" w:lineRule="atLeast"/>
        <w:ind w:right="-1" w:firstLine="0"/>
        <w:jc w:val="both"/>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2.1. Выдача специального разрешения на движение по автомобильным дорогам тяжеловесного и (или) крупногабаритного транспортного средства, </w:t>
      </w:r>
      <w:r w:rsidRPr="00F857CC">
        <w:rPr>
          <w:rFonts w:ascii="PT Astra Serif" w:hAnsi="PT Astra Serif" w:cs="Times New Roman"/>
          <w:sz w:val="28"/>
          <w:szCs w:val="28"/>
        </w:rPr>
        <w:br/>
        <w:t>в случае</w:t>
      </w:r>
      <w:r w:rsidRPr="00092984">
        <w:rPr>
          <w:rFonts w:ascii="PT Astra Serif" w:hAnsi="PT Astra Serif" w:cs="Times New Roman"/>
          <w:sz w:val="28"/>
          <w:szCs w:val="28"/>
        </w:rPr>
        <w:t xml:space="preserve">,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Ульяновской области, </w:t>
      </w:r>
      <w:r>
        <w:rPr>
          <w:rFonts w:ascii="PT Astra Serif" w:hAnsi="PT Astra Serif" w:cs="Times New Roman"/>
          <w:sz w:val="28"/>
          <w:szCs w:val="28"/>
        </w:rPr>
        <w:br/>
      </w:r>
      <w:r w:rsidRPr="00092984">
        <w:rPr>
          <w:rFonts w:ascii="PT Astra Serif" w:hAnsi="PT Astra Serif" w:cs="Times New Roman"/>
          <w:sz w:val="28"/>
          <w:szCs w:val="28"/>
        </w:rPr>
        <w:t xml:space="preserve">при условии, что маршрут указанного транспортного средства проходит </w:t>
      </w:r>
      <w:r>
        <w:rPr>
          <w:rFonts w:ascii="PT Astra Serif" w:hAnsi="PT Astra Serif" w:cs="Times New Roman"/>
          <w:sz w:val="28"/>
          <w:szCs w:val="28"/>
        </w:rPr>
        <w:br/>
      </w:r>
      <w:r w:rsidRPr="00092984">
        <w:rPr>
          <w:rFonts w:ascii="PT Astra Serif" w:hAnsi="PT Astra Serif" w:cs="Times New Roman"/>
          <w:sz w:val="28"/>
          <w:szCs w:val="28"/>
        </w:rPr>
        <w:t>в границах Ульяновской области и маршрут, часть маршрута не проходят</w:t>
      </w:r>
      <w:r w:rsidRPr="00F857CC">
        <w:rPr>
          <w:rFonts w:ascii="PT Astra Serif" w:hAnsi="PT Astra Serif" w:cs="Times New Roman"/>
          <w:sz w:val="28"/>
          <w:szCs w:val="28"/>
        </w:rPr>
        <w:br/>
        <w:t>по автомобильным дорогам федерального значения, участкам таких автомобильных дорог.</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2.2. Приём экзаменов на право управления самоходными машинами </w:t>
      </w:r>
      <w:r w:rsidRPr="00F857CC">
        <w:rPr>
          <w:rFonts w:ascii="PT Astra Serif" w:hAnsi="PT Astra Serif" w:cs="Times New Roman"/>
          <w:sz w:val="28"/>
          <w:szCs w:val="28"/>
        </w:rPr>
        <w:br/>
        <w:t>и выдача удостоверений тракториста-машиниста (тракториста).</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2.3. Выдача, переоформление, выдача дубликатов разрешений </w:t>
      </w:r>
      <w:r w:rsidRPr="00F857CC">
        <w:rPr>
          <w:rFonts w:ascii="PT Astra Serif" w:hAnsi="PT Astra Serif" w:cs="Times New Roman"/>
          <w:sz w:val="28"/>
          <w:szCs w:val="28"/>
        </w:rPr>
        <w:br/>
        <w:t>на осуществление деятельности по перевозке пассажиров и багажа легковым такси на территории Ульяновской области.</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lastRenderedPageBreak/>
        <w:t>2.4. Переоформление свидетельств об осуществлении перевозок автомобильным транспортом по одному или нескольким межмуниципальным маршрутам регулярных перевозок в пригородном и междугородном сообщениях по нерегулируемым тарифам без проведения открытого конкурса на право осуществления перевозок по маршруту регулярных перевозок.</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2.5. Выдача (переоформление) карт маршрутов регулярных перевозок автомобильным транспортом на межмуниципальные маршруты регулярных перевозок в пригородном и междугородном сообщениях без проведения открытого конкурса на право осуществления перевозок по маршруту регулярных перевозок.</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2.6. Проведение технического осмотра самоходных машин и других видов техники.</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2.7. Государственная регистрация аттракционов.</w:t>
      </w:r>
    </w:p>
    <w:p w:rsidR="00EC6146"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2.8. Установление, изменение и отмена межмуниципальных маршрутов регулярных перевозок на территории Ульяновской области.</w:t>
      </w:r>
    </w:p>
    <w:p w:rsidR="00EC6146" w:rsidRPr="00B413CA"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1" w:firstLine="0"/>
        <w:jc w:val="center"/>
        <w:rPr>
          <w:rFonts w:ascii="PT Astra Serif" w:hAnsi="PT Astra Serif" w:cs="Times New Roman"/>
          <w:sz w:val="28"/>
          <w:szCs w:val="28"/>
        </w:rPr>
      </w:pPr>
      <w:r w:rsidRPr="00F857CC">
        <w:rPr>
          <w:rFonts w:ascii="PT Astra Serif" w:hAnsi="PT Astra Serif" w:cs="Times New Roman"/>
          <w:sz w:val="28"/>
          <w:szCs w:val="28"/>
        </w:rPr>
        <w:t>3. Министерство природы и цикличной экономики</w:t>
      </w:r>
    </w:p>
    <w:p w:rsidR="00EC6146" w:rsidRPr="00F857CC" w:rsidRDefault="00EC6146" w:rsidP="00EC6146">
      <w:pPr>
        <w:pStyle w:val="ConsPlusNormal"/>
        <w:widowControl/>
        <w:tabs>
          <w:tab w:val="right" w:pos="9639"/>
        </w:tabs>
        <w:spacing w:line="13" w:lineRule="atLeast"/>
        <w:ind w:right="-1" w:firstLine="0"/>
        <w:jc w:val="center"/>
        <w:rPr>
          <w:rFonts w:ascii="PT Astra Serif" w:hAnsi="PT Astra Serif" w:cs="Times New Roman"/>
          <w:sz w:val="28"/>
          <w:szCs w:val="28"/>
        </w:rPr>
      </w:pPr>
      <w:r w:rsidRPr="00F857CC">
        <w:rPr>
          <w:rFonts w:ascii="PT Astra Serif" w:hAnsi="PT Astra Serif" w:cs="Times New Roman"/>
          <w:sz w:val="28"/>
          <w:szCs w:val="28"/>
        </w:rPr>
        <w:t>Ульяновской области</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3.1. Выдача и аннулирование охотничьих билетов единого федерального образца.</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3.2. </w:t>
      </w:r>
      <w:r w:rsidRPr="00F857CC">
        <w:rPr>
          <w:rFonts w:ascii="PT Astra Serif" w:hAnsi="PT Astra Serif"/>
          <w:sz w:val="28"/>
          <w:szCs w:val="28"/>
        </w:rPr>
        <w:t xml:space="preserve">Предоставление водных объектов или их частей, находящихся </w:t>
      </w:r>
      <w:r w:rsidRPr="00F857CC">
        <w:rPr>
          <w:rFonts w:ascii="PT Astra Serif" w:hAnsi="PT Astra Serif"/>
          <w:sz w:val="28"/>
          <w:szCs w:val="28"/>
        </w:rPr>
        <w:br/>
        <w:t>в федеральной собственности и расположенных на территории Ульяновской области, в пользование на основании договоров водопользования.</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3.3. </w:t>
      </w:r>
      <w:r w:rsidRPr="00F857CC">
        <w:rPr>
          <w:rFonts w:ascii="PT Astra Serif" w:hAnsi="PT Astra Serif"/>
          <w:sz w:val="28"/>
          <w:szCs w:val="28"/>
        </w:rPr>
        <w:t xml:space="preserve">Предоставление водных объектов или их частей, находящихся </w:t>
      </w:r>
      <w:r w:rsidRPr="00F857CC">
        <w:rPr>
          <w:rFonts w:ascii="PT Astra Serif" w:hAnsi="PT Astra Serif"/>
          <w:sz w:val="28"/>
          <w:szCs w:val="28"/>
        </w:rPr>
        <w:br/>
        <w:t>в федеральной собственности и расположенных на территории Ульяновской области, в пользование на основании решений о предоставлении водных объектов в пользование.</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3.4. Приём лесных деклараций и отчётов об использовании лесов </w:t>
      </w:r>
      <w:r w:rsidRPr="00F857CC">
        <w:rPr>
          <w:rFonts w:ascii="PT Astra Serif" w:hAnsi="PT Astra Serif" w:cs="Times New Roman"/>
          <w:sz w:val="28"/>
          <w:szCs w:val="28"/>
        </w:rPr>
        <w:br/>
        <w:t>от граждан, юридических лиц, осуществляющих использование лесов.</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3.5. Организация и проведение государственной экологической экспертизы объектов регионального уровня.</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3.6. Выдача разрешения на ввод объекта в эксплуатацию при выполнении строительства, реконструкции объекта капитального строительства в границах особо охраняемой природной территории регионального значения </w:t>
      </w:r>
      <w:r w:rsidRPr="00F857CC">
        <w:rPr>
          <w:rFonts w:ascii="PT Astra Serif" w:hAnsi="PT Astra Serif" w:cs="Times New Roman"/>
          <w:sz w:val="28"/>
          <w:szCs w:val="28"/>
        </w:rPr>
        <w:br/>
        <w:t>(за исключением лечебно-оздоровительных местностей и курортов).</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3.7. 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w:t>
      </w:r>
      <w:r w:rsidRPr="00F857CC">
        <w:rPr>
          <w:rFonts w:ascii="PT Astra Serif" w:hAnsi="PT Astra Serif" w:cs="Times New Roman"/>
          <w:sz w:val="28"/>
          <w:szCs w:val="28"/>
        </w:rPr>
        <w:br/>
        <w:t>(за исключением лечебно-оздоровительных местностей и курортов).</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3.8.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занесённых в Красную книгу Российской Федерации.</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lastRenderedPageBreak/>
        <w:t xml:space="preserve">3.9. Предоставление в пределах земель лесного фонда лесных участков </w:t>
      </w:r>
      <w:r w:rsidRPr="00F857CC">
        <w:rPr>
          <w:rFonts w:ascii="PT Astra Serif" w:hAnsi="PT Astra Serif" w:cs="Times New Roman"/>
          <w:sz w:val="28"/>
          <w:szCs w:val="28"/>
        </w:rPr>
        <w:br/>
        <w:t>в безвозмездное пользование.</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3.10. Предоставление в пределах земель лесного фонда лесных участков </w:t>
      </w:r>
      <w:r w:rsidRPr="00F857CC">
        <w:rPr>
          <w:rFonts w:ascii="PT Astra Serif" w:hAnsi="PT Astra Serif" w:cs="Times New Roman"/>
          <w:sz w:val="28"/>
          <w:szCs w:val="28"/>
        </w:rPr>
        <w:br/>
        <w:t>в постоянное (бессрочное) пользование.</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3.11. Оформление, регистрация и выдача лицензий на пользование участками недр местного значения, внесение изменений и дополнений </w:t>
      </w:r>
      <w:r w:rsidRPr="00F857CC">
        <w:rPr>
          <w:rFonts w:ascii="PT Astra Serif" w:hAnsi="PT Astra Serif" w:cs="Times New Roman"/>
          <w:sz w:val="28"/>
          <w:szCs w:val="28"/>
        </w:rPr>
        <w:br/>
        <w:t>в лицензии, их переоформление, принятие решений о досрочном прекращении, приостановлении или ограничении права пользования участками недр.</w:t>
      </w:r>
    </w:p>
    <w:p w:rsidR="00EC6146" w:rsidRPr="00F857CC" w:rsidRDefault="00EC6146" w:rsidP="00EC6146">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3.12. Проведение государственной экспертизы проектов освоения лесов, расположенных на землях лесного фонда.</w:t>
      </w:r>
    </w:p>
    <w:p w:rsidR="00EC6146" w:rsidRPr="00752C9C" w:rsidRDefault="00EC6146" w:rsidP="00EC6146">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 xml:space="preserve">3.13. Лицензирование деятельности по заготовке, хранению, переработке </w:t>
      </w:r>
      <w:r w:rsidRPr="00F857CC">
        <w:rPr>
          <w:rFonts w:ascii="PT Astra Serif" w:hAnsi="PT Astra Serif"/>
          <w:sz w:val="28"/>
          <w:szCs w:val="28"/>
        </w:rPr>
        <w:br/>
        <w:t>и реализации лома чёрных металлов, цветных металлов на территории Ульяновской области.</w:t>
      </w:r>
    </w:p>
    <w:p w:rsidR="00EC6146" w:rsidRPr="00F857CC" w:rsidRDefault="00EC6146" w:rsidP="00EC6146">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 xml:space="preserve">3.14. Согласование технических проектов разработки месторождений общераспространённых полезных ископаемых и иной проектной документации </w:t>
      </w:r>
      <w:r w:rsidRPr="00F857CC">
        <w:rPr>
          <w:rFonts w:ascii="PT Astra Serif" w:hAnsi="PT Astra Serif"/>
          <w:sz w:val="28"/>
          <w:szCs w:val="28"/>
        </w:rPr>
        <w:br/>
        <w:t>на выполнение работ, связанных с пользованием участками недр местного значения на территории Ульяновской области.</w:t>
      </w:r>
    </w:p>
    <w:p w:rsidR="00EC6146" w:rsidRPr="00F857CC" w:rsidRDefault="00EC6146" w:rsidP="00EC6146">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3.15. Оформление и выдача документов, определяющих уточнённые границы горного отвода на участках недр местного значения на территории Ульяновской области, за исключением участков недр, разработка которых осуществляется с применением взрывных работ.</w:t>
      </w:r>
    </w:p>
    <w:p w:rsidR="00EC6146" w:rsidRPr="00F857CC" w:rsidRDefault="00EC6146" w:rsidP="00EC6146">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 xml:space="preserve">3.16.Проведение государственной экспертизы запасов полезных ископаемых и подземных вод, геологической информации о предоставляемых </w:t>
      </w:r>
      <w:r w:rsidRPr="00F857CC">
        <w:rPr>
          <w:rFonts w:ascii="PT Astra Serif" w:hAnsi="PT Astra Serif"/>
          <w:sz w:val="28"/>
          <w:szCs w:val="28"/>
        </w:rPr>
        <w:br/>
        <w:t>в пользование участках недр местного значения, а также запасов общераспространённых полезных ископаемых и запасов подземных вод, которые используются для целей питьевого водоснабжения или технического водоснабжения и объём добычи которых составляет не более 500 кубических метров в сутки, на территории Ульяновской области.</w:t>
      </w:r>
    </w:p>
    <w:p w:rsidR="00EC6146" w:rsidRPr="00F857CC" w:rsidRDefault="00EC6146" w:rsidP="00EC6146">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3.17. Предоставление выписки из государственного охотхозяйственного реестра.</w:t>
      </w:r>
    </w:p>
    <w:p w:rsidR="00EC6146" w:rsidRPr="00F857CC" w:rsidRDefault="00EC6146" w:rsidP="00EC6146">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 xml:space="preserve">3.18. Предоставление в пределах земель лесного фонда лесных участков </w:t>
      </w:r>
      <w:r w:rsidRPr="00F857CC">
        <w:rPr>
          <w:rFonts w:ascii="PT Astra Serif" w:hAnsi="PT Astra Serif"/>
          <w:sz w:val="28"/>
          <w:szCs w:val="28"/>
        </w:rPr>
        <w:br/>
        <w:t>в аренду без проведения торгов.</w:t>
      </w:r>
    </w:p>
    <w:p w:rsidR="00EC6146" w:rsidRPr="00F857CC" w:rsidRDefault="00EC6146" w:rsidP="00EC6146">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 xml:space="preserve">3.19.Заключение договора аренды лесного участка, расположенного </w:t>
      </w:r>
      <w:r w:rsidRPr="00F857CC">
        <w:rPr>
          <w:rFonts w:ascii="PT Astra Serif" w:hAnsi="PT Astra Serif"/>
          <w:sz w:val="28"/>
          <w:szCs w:val="28"/>
        </w:rPr>
        <w:br/>
        <w:t>в границах земель лесного фонда на территории Ульяновской области, на новый срок без проведения торгов.</w:t>
      </w:r>
    </w:p>
    <w:p w:rsidR="00EC6146" w:rsidRPr="00F857CC" w:rsidRDefault="00EC6146" w:rsidP="00EC6146">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3.20.Предоставление в пользование геологической информации о недрах, обладателем которой является Ульяновская область.</w:t>
      </w:r>
    </w:p>
    <w:p w:rsidR="00EC6146" w:rsidRPr="00F857CC" w:rsidRDefault="00EC6146" w:rsidP="00EC6146">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 xml:space="preserve">3.21.Согласование расчёта вероятного вреда, который может быть причинён жизни, здоровью физических лиц, имуществу физических </w:t>
      </w:r>
      <w:r w:rsidRPr="00F857CC">
        <w:rPr>
          <w:rFonts w:ascii="PT Astra Serif" w:hAnsi="PT Astra Serif"/>
          <w:sz w:val="28"/>
          <w:szCs w:val="28"/>
        </w:rPr>
        <w:br/>
        <w:t>и юридических лиц в результате аварии гидротехнического сооружения, расположенного на территории Ульяновской области.</w:t>
      </w:r>
    </w:p>
    <w:p w:rsidR="00EC6146" w:rsidRPr="00F857CC" w:rsidRDefault="00EC6146" w:rsidP="00EC6146">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3.22.Выдача разрешения на добычу объектов животного и ра</w:t>
      </w:r>
      <w:r>
        <w:rPr>
          <w:rFonts w:ascii="PT Astra Serif" w:hAnsi="PT Astra Serif"/>
          <w:sz w:val="28"/>
          <w:szCs w:val="28"/>
        </w:rPr>
        <w:t xml:space="preserve">стительного мира, занесённых </w:t>
      </w:r>
      <w:r w:rsidRPr="00CB7524">
        <w:rPr>
          <w:rFonts w:ascii="PT Astra Serif" w:hAnsi="PT Astra Serif"/>
          <w:sz w:val="28"/>
          <w:szCs w:val="28"/>
        </w:rPr>
        <w:t>в Красную</w:t>
      </w:r>
      <w:r w:rsidRPr="00F857CC">
        <w:rPr>
          <w:rFonts w:ascii="PT Astra Serif" w:hAnsi="PT Astra Serif"/>
          <w:sz w:val="28"/>
          <w:szCs w:val="28"/>
        </w:rPr>
        <w:t xml:space="preserve"> книгу Ульяновской области и не принадлежащих </w:t>
      </w:r>
      <w:r w:rsidRPr="00F857CC">
        <w:rPr>
          <w:rFonts w:ascii="PT Astra Serif" w:hAnsi="PT Astra Serif"/>
          <w:sz w:val="28"/>
          <w:szCs w:val="28"/>
        </w:rPr>
        <w:br/>
        <w:t>к видам, занесённым в Красную книгу Российской Федерации.</w:t>
      </w:r>
    </w:p>
    <w:p w:rsidR="00EC6146" w:rsidRPr="00F857CC" w:rsidRDefault="00EC6146" w:rsidP="00EC6146">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 xml:space="preserve">3.23.Выдача разрешений на выполнение работ по геологическому </w:t>
      </w:r>
      <w:r w:rsidRPr="00F857CC">
        <w:rPr>
          <w:rFonts w:ascii="PT Astra Serif" w:hAnsi="PT Astra Serif"/>
          <w:sz w:val="28"/>
          <w:szCs w:val="28"/>
        </w:rPr>
        <w:lastRenderedPageBreak/>
        <w:t>изучению недр на землях лесного фонда.</w:t>
      </w:r>
    </w:p>
    <w:p w:rsidR="00EC6146" w:rsidRPr="00F857CC" w:rsidRDefault="00EC6146" w:rsidP="00EC6146">
      <w:pPr>
        <w:ind w:firstLine="709"/>
        <w:jc w:val="both"/>
        <w:rPr>
          <w:rFonts w:ascii="PT Astra Serif" w:hAnsi="PT Astra Serif"/>
          <w:sz w:val="28"/>
          <w:szCs w:val="28"/>
        </w:rPr>
      </w:pPr>
      <w:r w:rsidRPr="00F857CC">
        <w:rPr>
          <w:rFonts w:ascii="PT Astra Serif" w:hAnsi="PT Astra Serif"/>
          <w:sz w:val="28"/>
          <w:szCs w:val="28"/>
        </w:rPr>
        <w:t xml:space="preserve">3.24. Согласование выбранных земель для проведения работ </w:t>
      </w:r>
      <w:r w:rsidRPr="00F857CC">
        <w:rPr>
          <w:rFonts w:ascii="PT Astra Serif" w:hAnsi="PT Astra Serif"/>
          <w:sz w:val="28"/>
          <w:szCs w:val="28"/>
        </w:rPr>
        <w:br/>
        <w:t>по лесовосстановлению или лесоразведению.</w:t>
      </w:r>
    </w:p>
    <w:p w:rsidR="00EC6146" w:rsidRPr="00F857CC" w:rsidRDefault="00EC6146" w:rsidP="00EC6146">
      <w:pPr>
        <w:autoSpaceDE w:val="0"/>
        <w:autoSpaceDN w:val="0"/>
        <w:adjustRightInd w:val="0"/>
        <w:ind w:right="-1" w:firstLine="709"/>
        <w:jc w:val="both"/>
        <w:rPr>
          <w:rFonts w:ascii="PT Astra Serif" w:hAnsi="PT Astra Serif"/>
          <w:sz w:val="28"/>
          <w:szCs w:val="28"/>
        </w:rPr>
      </w:pPr>
      <w:r w:rsidRPr="00F857CC">
        <w:rPr>
          <w:rFonts w:ascii="PT Astra Serif" w:hAnsi="PT Astra Serif"/>
          <w:sz w:val="28"/>
          <w:szCs w:val="28"/>
        </w:rPr>
        <w:t>3.25. Выдача и замена удостоверений и нагрудных знаков производственных охотничьих инспекторов, аннулирование таких удостоверений.</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1"/>
        <w:jc w:val="center"/>
        <w:rPr>
          <w:rFonts w:ascii="PT Astra Serif" w:hAnsi="PT Astra Serif" w:cs="Times New Roman"/>
          <w:sz w:val="28"/>
          <w:szCs w:val="28"/>
        </w:rPr>
      </w:pPr>
      <w:r w:rsidRPr="00F857CC">
        <w:rPr>
          <w:rFonts w:ascii="PT Astra Serif" w:hAnsi="PT Astra Serif" w:cs="Times New Roman"/>
          <w:sz w:val="28"/>
          <w:szCs w:val="28"/>
        </w:rPr>
        <w:t>4. Министерство искусства и культурной политики</w:t>
      </w:r>
    </w:p>
    <w:p w:rsidR="00EC6146" w:rsidRPr="00F857CC" w:rsidRDefault="00EC6146" w:rsidP="00EC6146">
      <w:pPr>
        <w:pStyle w:val="ConsPlusNormal"/>
        <w:widowControl/>
        <w:tabs>
          <w:tab w:val="right" w:pos="9639"/>
        </w:tabs>
        <w:spacing w:line="13" w:lineRule="atLeast"/>
        <w:ind w:right="-1"/>
        <w:jc w:val="center"/>
        <w:rPr>
          <w:rFonts w:ascii="PT Astra Serif" w:hAnsi="PT Astra Serif" w:cs="Times New Roman"/>
          <w:sz w:val="28"/>
          <w:szCs w:val="28"/>
        </w:rPr>
      </w:pPr>
      <w:r w:rsidRPr="00F857CC">
        <w:rPr>
          <w:rFonts w:ascii="PT Astra Serif" w:hAnsi="PT Astra Serif" w:cs="Times New Roman"/>
          <w:sz w:val="28"/>
          <w:szCs w:val="28"/>
        </w:rPr>
        <w:t>Ульяновской области</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4.1. Предоставление архивных справок, архивных копий, архивных выписок, информационных писем, связанных с реализацией законных прав </w:t>
      </w:r>
      <w:r w:rsidRPr="00F857CC">
        <w:rPr>
          <w:rFonts w:ascii="PT Astra Serif" w:hAnsi="PT Astra Serif" w:cs="Times New Roman"/>
          <w:sz w:val="28"/>
          <w:szCs w:val="28"/>
        </w:rPr>
        <w:br/>
        <w:t>и свобод граждан, подготовленных на основе документов Архивного фонда Российской Федерации и других архивных документов.</w:t>
      </w:r>
    </w:p>
    <w:p w:rsidR="00EC6146"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4.2.Оценка качества оказываемых социально ориентированной некоммерческой организацией общественно полезных услуг.</w:t>
      </w:r>
    </w:p>
    <w:p w:rsidR="00EC6146" w:rsidRPr="00F857CC" w:rsidRDefault="00EC6146" w:rsidP="00EC6146">
      <w:pPr>
        <w:pStyle w:val="ConsPlusNormal"/>
        <w:widowControl/>
        <w:tabs>
          <w:tab w:val="right" w:pos="9639"/>
        </w:tabs>
        <w:spacing w:line="13" w:lineRule="atLeast"/>
        <w:ind w:right="-1"/>
        <w:jc w:val="center"/>
        <w:rPr>
          <w:rFonts w:ascii="PT Astra Serif" w:hAnsi="PT Astra Serif" w:cs="Times New Roman"/>
          <w:sz w:val="28"/>
          <w:szCs w:val="28"/>
        </w:rPr>
      </w:pPr>
      <w:r w:rsidRPr="00F857CC">
        <w:rPr>
          <w:rFonts w:ascii="PT Astra Serif" w:hAnsi="PT Astra Serif" w:cs="Times New Roman"/>
          <w:sz w:val="28"/>
          <w:szCs w:val="28"/>
        </w:rPr>
        <w:t>5. Министерство физической культуры и спорта</w:t>
      </w:r>
    </w:p>
    <w:p w:rsidR="00EC6146" w:rsidRPr="00F857CC" w:rsidRDefault="00EC6146" w:rsidP="00EC6146">
      <w:pPr>
        <w:pStyle w:val="ConsPlusNormal"/>
        <w:widowControl/>
        <w:tabs>
          <w:tab w:val="right" w:pos="9639"/>
        </w:tabs>
        <w:spacing w:line="13" w:lineRule="atLeast"/>
        <w:ind w:right="-1"/>
        <w:jc w:val="center"/>
        <w:rPr>
          <w:rFonts w:ascii="PT Astra Serif" w:hAnsi="PT Astra Serif" w:cs="Times New Roman"/>
          <w:sz w:val="28"/>
          <w:szCs w:val="28"/>
        </w:rPr>
      </w:pPr>
      <w:r w:rsidRPr="00F857CC">
        <w:rPr>
          <w:rFonts w:ascii="PT Astra Serif" w:hAnsi="PT Astra Serif" w:cs="Times New Roman"/>
          <w:sz w:val="28"/>
          <w:szCs w:val="28"/>
        </w:rPr>
        <w:t>Ульяновской области</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5.1. </w:t>
      </w:r>
      <w:r w:rsidRPr="00F857CC">
        <w:rPr>
          <w:rFonts w:ascii="PT Astra Serif" w:hAnsi="PT Astra Serif"/>
          <w:sz w:val="28"/>
          <w:szCs w:val="28"/>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по различным видам спорта на территории Ульяновской области.</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5.</w:t>
      </w:r>
      <w:r>
        <w:rPr>
          <w:rFonts w:ascii="PT Astra Serif" w:hAnsi="PT Astra Serif" w:cs="Times New Roman"/>
          <w:sz w:val="28"/>
          <w:szCs w:val="28"/>
        </w:rPr>
        <w:t>2</w:t>
      </w:r>
      <w:r w:rsidRPr="00F857CC">
        <w:rPr>
          <w:rFonts w:ascii="PT Astra Serif" w:hAnsi="PT Astra Serif" w:cs="Times New Roman"/>
          <w:sz w:val="28"/>
          <w:szCs w:val="28"/>
        </w:rPr>
        <w:t xml:space="preserve">. Оценка качества оказываемых социально ориентированной некоммерческой организацией общественно полезных услуг. </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1"/>
        <w:jc w:val="center"/>
        <w:rPr>
          <w:rFonts w:ascii="PT Astra Serif" w:hAnsi="PT Astra Serif" w:cs="Times New Roman"/>
          <w:sz w:val="28"/>
          <w:szCs w:val="28"/>
        </w:rPr>
      </w:pPr>
      <w:r w:rsidRPr="00F857CC">
        <w:rPr>
          <w:rFonts w:ascii="PT Astra Serif" w:hAnsi="PT Astra Serif" w:cs="Times New Roman"/>
          <w:sz w:val="28"/>
          <w:szCs w:val="28"/>
        </w:rPr>
        <w:t xml:space="preserve">6. Министерство </w:t>
      </w:r>
      <w:r w:rsidRPr="003C03A2">
        <w:rPr>
          <w:rFonts w:ascii="PT Astra Serif" w:hAnsi="PT Astra Serif" w:cs="Times New Roman"/>
          <w:sz w:val="28"/>
          <w:szCs w:val="28"/>
        </w:rPr>
        <w:t>имущественных отношений</w:t>
      </w:r>
      <w:r w:rsidRPr="00F857CC">
        <w:rPr>
          <w:rFonts w:ascii="PT Astra Serif" w:hAnsi="PT Astra Serif" w:cs="Times New Roman"/>
          <w:sz w:val="28"/>
          <w:szCs w:val="28"/>
        </w:rPr>
        <w:t>и архитектуры</w:t>
      </w:r>
    </w:p>
    <w:p w:rsidR="00EC6146" w:rsidRPr="00F857CC" w:rsidRDefault="00EC6146" w:rsidP="00EC6146">
      <w:pPr>
        <w:pStyle w:val="ConsPlusNormal"/>
        <w:widowControl/>
        <w:tabs>
          <w:tab w:val="right" w:pos="9639"/>
        </w:tabs>
        <w:spacing w:line="13" w:lineRule="atLeast"/>
        <w:ind w:right="-1"/>
        <w:jc w:val="center"/>
        <w:rPr>
          <w:rFonts w:ascii="PT Astra Serif" w:hAnsi="PT Astra Serif" w:cs="Times New Roman"/>
          <w:sz w:val="28"/>
          <w:szCs w:val="28"/>
        </w:rPr>
      </w:pPr>
      <w:r w:rsidRPr="00F857CC">
        <w:rPr>
          <w:rFonts w:ascii="PT Astra Serif" w:hAnsi="PT Astra Serif" w:cs="Times New Roman"/>
          <w:sz w:val="28"/>
          <w:szCs w:val="28"/>
        </w:rPr>
        <w:t>Ульяновской области</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p>
    <w:p w:rsidR="00EC6146" w:rsidRPr="00F857CC" w:rsidRDefault="00EC6146" w:rsidP="00EC6146">
      <w:pPr>
        <w:pStyle w:val="ae"/>
        <w:ind w:firstLine="709"/>
        <w:jc w:val="both"/>
      </w:pPr>
      <w:r w:rsidRPr="00F857CC">
        <w:rPr>
          <w:kern w:val="0"/>
          <w:lang w:eastAsia="ru-RU" w:bidi="ar-SA"/>
        </w:rPr>
        <w:t>6.1. Предоставление в собственность бесплатно земельных участков, находящихся в государственной собственности Ульяновской области</w:t>
      </w:r>
      <w:r w:rsidRPr="00F857CC">
        <w:rPr>
          <w:kern w:val="0"/>
          <w:lang w:eastAsia="ru-RU" w:bidi="ar-SA"/>
        </w:rPr>
        <w:br/>
        <w:t>или государственная собственность на которые не разграничена, гражданам, имеющим трёх и более детей, гражданам, являющимся инвалидами Великой Отечественной войны или ветеранами боевых действий или признанным</w:t>
      </w:r>
      <w:r w:rsidRPr="00F857CC">
        <w:rPr>
          <w:kern w:val="0"/>
          <w:lang w:eastAsia="ru-RU" w:bidi="ar-SA"/>
        </w:rPr>
        <w:br/>
        <w:t>в установленном порядке инвалидами с указанием военной травмы в качестве причины инвалидности, гражданам, являющимся одним из родителей (в том числе одинокой матерью либо одиноким отцом) в студенческой семье, имеющей ребёнка (детей).</w:t>
      </w:r>
    </w:p>
    <w:p w:rsidR="00EC6146" w:rsidRPr="00F857CC" w:rsidRDefault="00EC6146" w:rsidP="00EC6146">
      <w:pPr>
        <w:pStyle w:val="ae"/>
        <w:ind w:firstLine="709"/>
        <w:jc w:val="both"/>
      </w:pPr>
      <w:r w:rsidRPr="00F857CC">
        <w:rPr>
          <w:kern w:val="0"/>
          <w:lang w:eastAsia="ru-RU" w:bidi="ar-SA"/>
        </w:rPr>
        <w:t>6.2. Предоставление земельных участков, находящихся в государственной собственности Ульяновской области или государственная собственность</w:t>
      </w:r>
      <w:r w:rsidRPr="00F857CC">
        <w:rPr>
          <w:kern w:val="0"/>
          <w:lang w:eastAsia="ru-RU" w:bidi="ar-SA"/>
        </w:rPr>
        <w:br/>
        <w:t>на которые не разграничена, границы которых учтены в Едином государственном реестре недвижимости, в собственность бесплатно</w:t>
      </w:r>
      <w:r w:rsidRPr="00F857CC">
        <w:rPr>
          <w:kern w:val="0"/>
          <w:lang w:eastAsia="ru-RU" w:bidi="ar-SA"/>
        </w:rPr>
        <w:br/>
        <w:t>или за плату либо аренду без проведения торгов.</w:t>
      </w:r>
    </w:p>
    <w:p w:rsidR="00EC6146" w:rsidRPr="00F857CC" w:rsidRDefault="00EC6146" w:rsidP="00EC6146">
      <w:pPr>
        <w:pStyle w:val="ae"/>
        <w:ind w:firstLine="709"/>
        <w:jc w:val="both"/>
      </w:pPr>
      <w:r w:rsidRPr="00F857CC">
        <w:rPr>
          <w:kern w:val="0"/>
          <w:lang w:eastAsia="ru-RU" w:bidi="ar-SA"/>
        </w:rPr>
        <w:lastRenderedPageBreak/>
        <w:t>6.3. Предоставление земельных участков, находящихся в государственной собственности Ульяновской области или государственная собственность</w:t>
      </w:r>
      <w:r w:rsidRPr="00F857CC">
        <w:rPr>
          <w:kern w:val="0"/>
          <w:lang w:eastAsia="ru-RU" w:bidi="ar-SA"/>
        </w:rPr>
        <w:br/>
        <w:t>на которые не разграничена, границы которых учтены в Едином государственном реестре недвижимости, в собственность за плату либо аренду 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(фермерского) хозяйства.</w:t>
      </w:r>
    </w:p>
    <w:p w:rsidR="00EC6146" w:rsidRPr="00F857CC" w:rsidRDefault="00EC6146" w:rsidP="00EC6146">
      <w:pPr>
        <w:pStyle w:val="ae"/>
        <w:ind w:firstLine="709"/>
        <w:jc w:val="both"/>
      </w:pPr>
      <w:r w:rsidRPr="00F857CC">
        <w:rPr>
          <w:kern w:val="0"/>
          <w:lang w:eastAsia="ru-RU" w:bidi="ar-SA"/>
        </w:rPr>
        <w:t>6.4. Предоставление земельных участков, находящихся в государственной собственности Ульяновской области или государственная собственность</w:t>
      </w:r>
      <w:r w:rsidRPr="00F857CC">
        <w:rPr>
          <w:kern w:val="0"/>
          <w:lang w:eastAsia="ru-RU" w:bidi="ar-SA"/>
        </w:rPr>
        <w:br/>
        <w:t>на которые не разграничена, границы которых учтены в Едином государственном реестре недвижимости, в безвозмездное пользование.</w:t>
      </w:r>
    </w:p>
    <w:p w:rsidR="00EC6146" w:rsidRPr="00F857CC" w:rsidRDefault="00EC6146" w:rsidP="00EC6146">
      <w:pPr>
        <w:pStyle w:val="ae"/>
        <w:ind w:firstLine="709"/>
        <w:jc w:val="both"/>
      </w:pPr>
      <w:r w:rsidRPr="00F857CC">
        <w:rPr>
          <w:kern w:val="0"/>
          <w:lang w:eastAsia="ru-RU" w:bidi="ar-SA"/>
        </w:rPr>
        <w:t>6.5. Предоставление земельных участков, находящихся в государственной собственности Ульяновской области или государственная собственность</w:t>
      </w:r>
      <w:r w:rsidRPr="00F857CC">
        <w:rPr>
          <w:kern w:val="0"/>
          <w:lang w:eastAsia="ru-RU" w:bidi="ar-SA"/>
        </w:rPr>
        <w:br/>
        <w:t>на которые не разграничена, границы которых учтены в Едином государственном реестре недвижимости, в постоянное (бессрочное) пользование.</w:t>
      </w:r>
    </w:p>
    <w:p w:rsidR="00EC6146" w:rsidRPr="00F857CC" w:rsidRDefault="00EC6146" w:rsidP="00EC6146">
      <w:pPr>
        <w:pStyle w:val="ae"/>
        <w:ind w:firstLine="709"/>
        <w:jc w:val="both"/>
      </w:pPr>
      <w:r w:rsidRPr="00F857CC">
        <w:rPr>
          <w:kern w:val="0"/>
          <w:lang w:eastAsia="ru-RU" w:bidi="ar-SA"/>
        </w:rPr>
        <w:t>6.6. Предварительное согласование предоставления земельных участков, находящихся в государственной собственности Ульяновской области</w:t>
      </w:r>
      <w:r w:rsidRPr="00F857CC">
        <w:rPr>
          <w:kern w:val="0"/>
          <w:lang w:eastAsia="ru-RU" w:bidi="ar-SA"/>
        </w:rPr>
        <w:br/>
        <w:t>или государственная собственность на которые не разграничена.</w:t>
      </w:r>
    </w:p>
    <w:p w:rsidR="00EC6146" w:rsidRPr="00F857CC" w:rsidRDefault="00EC6146" w:rsidP="00EC6146">
      <w:pPr>
        <w:pStyle w:val="ae"/>
        <w:ind w:firstLine="709"/>
        <w:jc w:val="both"/>
      </w:pPr>
      <w:r w:rsidRPr="00F857CC">
        <w:rPr>
          <w:kern w:val="0"/>
          <w:lang w:eastAsia="ru-RU" w:bidi="ar-SA"/>
        </w:rPr>
        <w:t>6.7. Утверждение схемы расположения земельного участка</w:t>
      </w:r>
      <w:r w:rsidRPr="00F857CC">
        <w:rPr>
          <w:kern w:val="0"/>
          <w:lang w:eastAsia="ru-RU" w:bidi="ar-SA"/>
        </w:rPr>
        <w:br/>
        <w:t>или земельных участков на кадастровом плане территории из состава земель, находящихся в государственной собственности Ульяновской области</w:t>
      </w:r>
      <w:r w:rsidRPr="00F857CC">
        <w:rPr>
          <w:kern w:val="0"/>
          <w:lang w:eastAsia="ru-RU" w:bidi="ar-SA"/>
        </w:rPr>
        <w:br/>
        <w:t>или государственная собственность на которые не разграничена.</w:t>
      </w:r>
    </w:p>
    <w:p w:rsidR="00EC6146" w:rsidRPr="00F857CC" w:rsidRDefault="00EC6146" w:rsidP="00EC6146">
      <w:pPr>
        <w:pStyle w:val="ae"/>
        <w:ind w:firstLine="709"/>
        <w:jc w:val="both"/>
      </w:pPr>
      <w:r w:rsidRPr="00F857CC">
        <w:rPr>
          <w:kern w:val="0"/>
          <w:lang w:eastAsia="ru-RU" w:bidi="ar-SA"/>
        </w:rPr>
        <w:t>6.8. Установление сервитута в отношении земельных участков, находящихся в государственной собственности Ульяновской области</w:t>
      </w:r>
      <w:r w:rsidRPr="00F857CC">
        <w:rPr>
          <w:kern w:val="0"/>
          <w:lang w:eastAsia="ru-RU" w:bidi="ar-SA"/>
        </w:rPr>
        <w:br/>
        <w:t>или государственная собственность на которые не разграничена.</w:t>
      </w:r>
    </w:p>
    <w:p w:rsidR="00EC6146" w:rsidRPr="00F857CC" w:rsidRDefault="00EC6146" w:rsidP="00EC6146">
      <w:pPr>
        <w:pStyle w:val="ae"/>
        <w:ind w:firstLine="709"/>
        <w:jc w:val="both"/>
      </w:pPr>
      <w:r w:rsidRPr="00F857CC">
        <w:rPr>
          <w:kern w:val="0"/>
          <w:lang w:eastAsia="ru-RU" w:bidi="ar-SA"/>
        </w:rPr>
        <w:t>6.9. Перераспределение земель и (или) земельных участков, находящихся в государственной собственности Ульяновской области или государственная собственность на которые не разграничена, и земельных участков, находящихся в частной собственности.</w:t>
      </w:r>
    </w:p>
    <w:p w:rsidR="00EC6146" w:rsidRPr="00F857CC" w:rsidRDefault="00EC6146" w:rsidP="00EC6146">
      <w:pPr>
        <w:pStyle w:val="ae"/>
        <w:ind w:firstLine="709"/>
        <w:jc w:val="both"/>
      </w:pPr>
      <w:r w:rsidRPr="00F857CC">
        <w:rPr>
          <w:kern w:val="0"/>
          <w:lang w:eastAsia="ru-RU" w:bidi="ar-SA"/>
        </w:rPr>
        <w:t>6.10. Выдача разрешений на использование земель или земельных участков, находящихся в государственной собственности Ульяновской области, либо земель или земельных участков, государственная собственность</w:t>
      </w:r>
      <w:r w:rsidRPr="00F857CC">
        <w:rPr>
          <w:kern w:val="0"/>
          <w:lang w:eastAsia="ru-RU" w:bidi="ar-SA"/>
        </w:rPr>
        <w:br/>
        <w:t>на которые не разграничена, без предоставления земельных участков</w:t>
      </w:r>
      <w:r w:rsidRPr="00F857CC">
        <w:rPr>
          <w:kern w:val="0"/>
          <w:lang w:eastAsia="ru-RU" w:bidi="ar-SA"/>
        </w:rPr>
        <w:br/>
        <w:t>и установления сервитута, публичного сервитута.</w:t>
      </w:r>
    </w:p>
    <w:p w:rsidR="00EC6146" w:rsidRPr="00F857CC" w:rsidRDefault="00EC6146" w:rsidP="00EC6146">
      <w:pPr>
        <w:pStyle w:val="ae"/>
        <w:ind w:firstLine="709"/>
        <w:jc w:val="both"/>
      </w:pPr>
      <w:r w:rsidRPr="00F857CC">
        <w:rPr>
          <w:kern w:val="0"/>
          <w:lang w:eastAsia="ru-RU" w:bidi="ar-SA"/>
        </w:rPr>
        <w:t>6.11. Предоставление земельных участков, находящихся</w:t>
      </w:r>
      <w:r w:rsidRPr="00F857CC">
        <w:rPr>
          <w:kern w:val="0"/>
          <w:lang w:eastAsia="ru-RU" w:bidi="ar-SA"/>
        </w:rPr>
        <w:br/>
        <w:t>в государственной собственности 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на которых расположены гаражи, членам гаражных кооперативов в собственность бесплатно.</w:t>
      </w:r>
    </w:p>
    <w:p w:rsidR="00EC6146" w:rsidRPr="00F857CC" w:rsidRDefault="00EC6146" w:rsidP="00EC6146">
      <w:pPr>
        <w:pStyle w:val="ae"/>
        <w:ind w:firstLine="709"/>
        <w:jc w:val="both"/>
      </w:pPr>
      <w:r w:rsidRPr="00F857CC">
        <w:rPr>
          <w:kern w:val="0"/>
          <w:lang w:eastAsia="ru-RU" w:bidi="ar-SA"/>
        </w:rPr>
        <w:t>6.12. Установление публичного сервитута в отношении земельных участков, находящихся в государственной собственности Ульяновской области, и земельных участков, государственная собственность на которые</w:t>
      </w:r>
      <w:r w:rsidRPr="00F857CC">
        <w:rPr>
          <w:kern w:val="0"/>
          <w:lang w:eastAsia="ru-RU" w:bidi="ar-SA"/>
        </w:rPr>
        <w:br/>
        <w:t xml:space="preserve">не разграничена, в границах полос отвода автомобильных дорог общего пользования регионального и межмуниципального значения Ульяновской </w:t>
      </w:r>
      <w:r w:rsidRPr="00F857CC">
        <w:rPr>
          <w:kern w:val="0"/>
          <w:lang w:eastAsia="ru-RU" w:bidi="ar-SA"/>
        </w:rPr>
        <w:lastRenderedPageBreak/>
        <w:t>области в целях прокладки, переноса, переустройства инженерных коммуникаций и их эксплуатации.</w:t>
      </w:r>
    </w:p>
    <w:p w:rsidR="00EC6146" w:rsidRPr="00F857CC" w:rsidRDefault="00EC6146" w:rsidP="00EC6146">
      <w:pPr>
        <w:pStyle w:val="ae"/>
        <w:ind w:firstLine="709"/>
        <w:jc w:val="both"/>
      </w:pPr>
      <w:r w:rsidRPr="00F857CC">
        <w:rPr>
          <w:kern w:val="0"/>
          <w:lang w:eastAsia="ru-RU" w:bidi="ar-SA"/>
        </w:rPr>
        <w:t>6.13. Установление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w:t>
      </w:r>
      <w:r w:rsidRPr="00F857CC">
        <w:rPr>
          <w:kern w:val="0"/>
          <w:lang w:eastAsia="ru-RU" w:bidi="ar-SA"/>
        </w:rPr>
        <w:br/>
        <w:t>или межмуниципального значения, размещения автомобильных дорог регионального или межмуниципального значения в туннелях, а также в целях реконструкции инженерных сооружений, переносимых в связи с изъятием земельных участков, на которых они располагались, для государственных нужд.</w:t>
      </w:r>
    </w:p>
    <w:p w:rsidR="00EC6146" w:rsidRPr="00F857CC" w:rsidRDefault="00EC6146" w:rsidP="00EC6146">
      <w:pPr>
        <w:pStyle w:val="ae"/>
        <w:ind w:firstLine="709"/>
        <w:jc w:val="both"/>
      </w:pPr>
      <w:r w:rsidRPr="00F857CC">
        <w:rPr>
          <w:kern w:val="0"/>
          <w:lang w:eastAsia="ru-RU" w:bidi="ar-SA"/>
        </w:rPr>
        <w:t>6.14. Утверждение границ охранных зон газораспределительных сетей</w:t>
      </w:r>
      <w:r w:rsidRPr="00F857CC">
        <w:rPr>
          <w:kern w:val="0"/>
          <w:lang w:eastAsia="ru-RU" w:bidi="ar-SA"/>
        </w:rPr>
        <w:br/>
        <w:t>и установление ограничений использования земельных участков, расположенных в границах таких зон.</w:t>
      </w:r>
    </w:p>
    <w:p w:rsidR="00EC6146" w:rsidRPr="00F857CC" w:rsidRDefault="00EC6146" w:rsidP="00EC6146">
      <w:pPr>
        <w:pStyle w:val="ae"/>
        <w:ind w:firstLine="709"/>
        <w:jc w:val="both"/>
      </w:pPr>
      <w:r w:rsidRPr="00F857CC">
        <w:rPr>
          <w:kern w:val="0"/>
          <w:lang w:eastAsia="ru-RU" w:bidi="ar-SA"/>
        </w:rPr>
        <w:t>6.15. Внесение сведений в реестр свободных земельных участков, расположенных в границах территории Ульяновской области и находящихся</w:t>
      </w:r>
      <w:r w:rsidRPr="00F857CC">
        <w:rPr>
          <w:kern w:val="0"/>
          <w:lang w:eastAsia="ru-RU" w:bidi="ar-SA"/>
        </w:rPr>
        <w:br/>
        <w:t>в государственной собственности Ульяновской области или муниципальной собственности, или государственная собственность на которые не разграничена, которые можно использовать для завершения строительства проблемных объектов в случае возникновения такой необходимости, предоставление сведений из реестра.</w:t>
      </w:r>
    </w:p>
    <w:p w:rsidR="00EC6146" w:rsidRPr="00F857CC" w:rsidRDefault="00EC6146" w:rsidP="00EC6146">
      <w:pPr>
        <w:pStyle w:val="ae"/>
        <w:ind w:firstLine="709"/>
        <w:jc w:val="both"/>
        <w:rPr>
          <w:szCs w:val="28"/>
        </w:rPr>
      </w:pPr>
      <w:r w:rsidRPr="00F857CC">
        <w:rPr>
          <w:kern w:val="0"/>
          <w:lang w:eastAsia="ru-RU" w:bidi="ar-SA"/>
        </w:rPr>
        <w:t>6.16. Предварительное согласование предоставления земельных участков, находящихся в государственной собственности Ульяновской области,</w:t>
      </w:r>
      <w:r w:rsidRPr="00F857CC">
        <w:rPr>
          <w:kern w:val="0"/>
          <w:lang w:eastAsia="ru-RU" w:bidi="ar-SA"/>
        </w:rPr>
        <w:br/>
        <w:t>или земельных участков, государственная собственность на которые</w:t>
      </w:r>
      <w:r w:rsidRPr="00F857CC">
        <w:rPr>
          <w:kern w:val="0"/>
          <w:lang w:eastAsia="ru-RU" w:bidi="ar-SA"/>
        </w:rPr>
        <w:br/>
        <w:t>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населенного пункта, садоводства, осуществления деятельности крестьянского (</w:t>
      </w:r>
      <w:r w:rsidRPr="00F857CC">
        <w:rPr>
          <w:kern w:val="0"/>
          <w:szCs w:val="28"/>
          <w:lang w:eastAsia="ru-RU" w:bidi="ar-SA"/>
        </w:rPr>
        <w:t>фермерского) хозяйства.</w:t>
      </w:r>
    </w:p>
    <w:p w:rsidR="00EC6146" w:rsidRPr="00F857CC" w:rsidRDefault="00EC6146" w:rsidP="00EC6146">
      <w:pPr>
        <w:pStyle w:val="ae"/>
        <w:ind w:firstLine="709"/>
        <w:jc w:val="both"/>
        <w:rPr>
          <w:szCs w:val="28"/>
        </w:rPr>
      </w:pPr>
      <w:r w:rsidRPr="00F857CC">
        <w:rPr>
          <w:szCs w:val="28"/>
        </w:rPr>
        <w:t>6.17. Изменение вида разрешенного использования земельных участков, находящихся в государственной собственности Ульяновской области,</w:t>
      </w:r>
      <w:r w:rsidRPr="00F857CC">
        <w:rPr>
          <w:szCs w:val="28"/>
        </w:rPr>
        <w:br/>
        <w:t>или земельных участков, государственная собственность на которые</w:t>
      </w:r>
      <w:r w:rsidRPr="00F857CC">
        <w:rPr>
          <w:szCs w:val="28"/>
        </w:rPr>
        <w:br/>
        <w:t>не разграничена, предоставленных в постоянное (бессрочное) пользование,</w:t>
      </w:r>
      <w:r w:rsidRPr="00F857CC">
        <w:rPr>
          <w:szCs w:val="28"/>
        </w:rPr>
        <w:br/>
        <w:t>в безвозмездное пользование, в аренду без проведения торгов.</w:t>
      </w:r>
    </w:p>
    <w:p w:rsidR="00EC6146" w:rsidRPr="00F857CC" w:rsidRDefault="00EC6146" w:rsidP="00EC6146">
      <w:pPr>
        <w:pStyle w:val="ae"/>
        <w:ind w:firstLine="709"/>
        <w:jc w:val="both"/>
        <w:rPr>
          <w:szCs w:val="28"/>
        </w:rPr>
      </w:pPr>
      <w:r w:rsidRPr="00F857CC">
        <w:rPr>
          <w:szCs w:val="28"/>
        </w:rPr>
        <w:t>6.18</w:t>
      </w:r>
      <w:r w:rsidRPr="00F4284C">
        <w:rPr>
          <w:szCs w:val="28"/>
        </w:rPr>
        <w:t xml:space="preserve">. Безвозмездное приобретение земельных участков общего назначения, расположенных в границах территории садоводства или огородничества, </w:t>
      </w:r>
      <w:r w:rsidRPr="00F4284C">
        <w:rPr>
          <w:szCs w:val="28"/>
        </w:rPr>
        <w:br/>
        <w:t>в государственную собственность Ульяновской области.</w:t>
      </w:r>
    </w:p>
    <w:p w:rsidR="00EC6146" w:rsidRPr="00F857CC" w:rsidRDefault="00EC6146" w:rsidP="00EC6146">
      <w:pPr>
        <w:pStyle w:val="ae"/>
        <w:ind w:firstLine="709"/>
        <w:jc w:val="both"/>
        <w:rPr>
          <w:kern w:val="0"/>
          <w:szCs w:val="28"/>
          <w:lang w:eastAsia="ru-RU" w:bidi="ar-SA"/>
        </w:rPr>
      </w:pPr>
      <w:r w:rsidRPr="00F857CC">
        <w:rPr>
          <w:kern w:val="0"/>
          <w:lang w:eastAsia="ru-RU" w:bidi="ar-SA"/>
        </w:rPr>
        <w:t>6.19. Выдача разрешений на строительство, реконструкцию объектов капитального строительства на земельных участках, расположенных</w:t>
      </w:r>
      <w:r w:rsidRPr="00F857CC">
        <w:rPr>
          <w:kern w:val="0"/>
          <w:lang w:eastAsia="ru-RU" w:bidi="ar-SA"/>
        </w:rPr>
        <w:br/>
        <w:t xml:space="preserve">на территориях двух и более муниципальных образований (муниципальных </w:t>
      </w:r>
      <w:r w:rsidRPr="00F857CC">
        <w:rPr>
          <w:kern w:val="0"/>
          <w:szCs w:val="28"/>
          <w:lang w:eastAsia="ru-RU" w:bidi="ar-SA"/>
        </w:rPr>
        <w:t xml:space="preserve">районов, городских округов) Ульяновской области. </w:t>
      </w:r>
    </w:p>
    <w:p w:rsidR="00EC6146" w:rsidRPr="00F857CC" w:rsidRDefault="00EC6146" w:rsidP="00EC6146">
      <w:pPr>
        <w:pStyle w:val="ae"/>
        <w:ind w:firstLine="709"/>
        <w:jc w:val="both"/>
        <w:rPr>
          <w:szCs w:val="28"/>
        </w:rPr>
      </w:pPr>
      <w:r w:rsidRPr="00F857CC">
        <w:rPr>
          <w:kern w:val="0"/>
          <w:szCs w:val="28"/>
          <w:lang w:eastAsia="ru-RU" w:bidi="ar-SA"/>
        </w:rPr>
        <w:t xml:space="preserve">6.20 </w:t>
      </w:r>
      <w:r w:rsidRPr="00F857CC">
        <w:rPr>
          <w:szCs w:val="28"/>
        </w:rPr>
        <w:t xml:space="preserve">Выдача разрешений на ввод объектов в эксплуатацию </w:t>
      </w:r>
      <w:r w:rsidRPr="00F857CC">
        <w:rPr>
          <w:szCs w:val="28"/>
        </w:rPr>
        <w:br/>
        <w:t xml:space="preserve">при осуществлении строительства, реконструкции объектов капитального строительства на земельных участках, расположенных на территориях двух </w:t>
      </w:r>
      <w:r w:rsidRPr="00F857CC">
        <w:rPr>
          <w:szCs w:val="28"/>
        </w:rPr>
        <w:br/>
      </w:r>
      <w:r w:rsidRPr="00F857CC">
        <w:rPr>
          <w:szCs w:val="28"/>
        </w:rPr>
        <w:lastRenderedPageBreak/>
        <w:t>и более муниципальных образований (муниципальных районов, городских округов) Ульяновской области.</w:t>
      </w:r>
    </w:p>
    <w:p w:rsidR="00EC6146" w:rsidRPr="00F857CC" w:rsidRDefault="00EC6146" w:rsidP="00EC6146">
      <w:pPr>
        <w:pStyle w:val="ae"/>
        <w:ind w:firstLine="709"/>
        <w:jc w:val="both"/>
      </w:pPr>
      <w:r w:rsidRPr="00F857CC">
        <w:rPr>
          <w:kern w:val="0"/>
          <w:lang w:eastAsia="ru-RU" w:bidi="ar-SA"/>
        </w:rPr>
        <w:t xml:space="preserve">6.21. </w:t>
      </w:r>
      <w:r w:rsidRPr="00F857CC">
        <w:rPr>
          <w:rFonts w:cs="PT Astra Serif"/>
          <w:color w:val="000000"/>
          <w:szCs w:val="28"/>
        </w:rPr>
        <w:t>Выдача разрешения на проведение работ по созданию искусственного земе</w:t>
      </w:r>
      <w:bookmarkStart w:id="0" w:name="_1662275323"/>
      <w:bookmarkEnd w:id="0"/>
      <w:r w:rsidRPr="00F857CC">
        <w:rPr>
          <w:rFonts w:cs="PT Astra Serif"/>
          <w:color w:val="000000"/>
          <w:szCs w:val="28"/>
        </w:rPr>
        <w:t xml:space="preserve">льного участка в случае создания искусственного земельного участка </w:t>
      </w:r>
      <w:r w:rsidRPr="00F857CC">
        <w:rPr>
          <w:rFonts w:cs="PT Astra Serif"/>
          <w:color w:val="000000"/>
          <w:szCs w:val="28"/>
        </w:rPr>
        <w:br/>
        <w:t>на территориях двух и более муниципальных образований (городских округов, муниципальных районов) Ульяновской области.</w:t>
      </w:r>
    </w:p>
    <w:p w:rsidR="00EC6146" w:rsidRPr="00F857CC" w:rsidRDefault="00EC6146" w:rsidP="00EC6146">
      <w:pPr>
        <w:pStyle w:val="ae"/>
        <w:ind w:firstLine="709"/>
        <w:jc w:val="both"/>
        <w:rPr>
          <w:rFonts w:cs="PT Astra Serif"/>
          <w:color w:val="000000"/>
          <w:kern w:val="0"/>
          <w:szCs w:val="28"/>
          <w:lang w:eastAsia="ru-RU" w:bidi="ar-SA"/>
        </w:rPr>
      </w:pPr>
      <w:r w:rsidRPr="00F857CC">
        <w:rPr>
          <w:rFonts w:cs="PT Astra Serif"/>
          <w:color w:val="000000"/>
          <w:szCs w:val="28"/>
        </w:rPr>
        <w:t xml:space="preserve">6.22. Выдача разрешения на ввод искусственно созданного земельного участка в эксплуатацию в случае создания искусственного земельного участка </w:t>
      </w:r>
      <w:r>
        <w:rPr>
          <w:rFonts w:cs="PT Astra Serif"/>
          <w:color w:val="000000"/>
          <w:szCs w:val="28"/>
        </w:rPr>
        <w:br/>
      </w:r>
      <w:r w:rsidRPr="00F857CC">
        <w:rPr>
          <w:rFonts w:cs="PT Astra Serif"/>
          <w:color w:val="000000"/>
          <w:szCs w:val="28"/>
        </w:rPr>
        <w:t>на территориях двух и более муниципальных образований (городских округов, муниципальных районов) Ульяновской области</w:t>
      </w:r>
      <w:r w:rsidRPr="00F857CC">
        <w:rPr>
          <w:rFonts w:cs="PT Astra Serif"/>
          <w:color w:val="000000"/>
          <w:kern w:val="0"/>
          <w:szCs w:val="28"/>
          <w:lang w:eastAsia="ru-RU" w:bidi="ar-SA"/>
        </w:rPr>
        <w:t>.</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PT Astra Serif"/>
          <w:color w:val="000000"/>
          <w:sz w:val="28"/>
          <w:szCs w:val="28"/>
          <w:lang w:eastAsia="ru-RU"/>
        </w:rPr>
      </w:pPr>
      <w:r w:rsidRPr="00F857CC">
        <w:rPr>
          <w:rFonts w:ascii="PT Astra Serif" w:hAnsi="PT Astra Serif" w:cs="PT Astra Serif"/>
          <w:color w:val="000000"/>
          <w:sz w:val="28"/>
          <w:szCs w:val="28"/>
          <w:lang w:eastAsia="ru-RU"/>
        </w:rPr>
        <w:t>6.2</w:t>
      </w:r>
      <w:r>
        <w:rPr>
          <w:rFonts w:ascii="PT Astra Serif" w:hAnsi="PT Astra Serif" w:cs="PT Astra Serif"/>
          <w:color w:val="000000"/>
          <w:sz w:val="28"/>
          <w:szCs w:val="28"/>
          <w:lang w:eastAsia="ru-RU"/>
        </w:rPr>
        <w:t>3</w:t>
      </w:r>
      <w:r w:rsidRPr="00F857CC">
        <w:rPr>
          <w:rFonts w:ascii="PT Astra Serif" w:hAnsi="PT Astra Serif" w:cs="PT Astra Serif"/>
          <w:color w:val="000000"/>
          <w:sz w:val="28"/>
          <w:szCs w:val="28"/>
          <w:lang w:eastAsia="ru-RU"/>
        </w:rPr>
        <w:t xml:space="preserve">. Прекращение права постоянного (бессрочного) пользования </w:t>
      </w:r>
      <w:r w:rsidRPr="00F857CC">
        <w:rPr>
          <w:rFonts w:ascii="PT Astra Serif" w:hAnsi="PT Astra Serif" w:cs="PT Astra Serif"/>
          <w:color w:val="000000"/>
          <w:sz w:val="28"/>
          <w:szCs w:val="28"/>
          <w:lang w:eastAsia="ru-RU"/>
        </w:rPr>
        <w:br/>
        <w:t xml:space="preserve">и 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PT Astra Serif"/>
          <w:color w:val="000000"/>
          <w:sz w:val="28"/>
          <w:szCs w:val="28"/>
          <w:lang w:eastAsia="ru-RU"/>
        </w:rPr>
      </w:pPr>
      <w:r w:rsidRPr="00F857CC">
        <w:rPr>
          <w:rFonts w:ascii="PT Astra Serif" w:hAnsi="PT Astra Serif" w:cs="PT Astra Serif"/>
          <w:color w:val="000000"/>
          <w:sz w:val="28"/>
          <w:szCs w:val="28"/>
          <w:lang w:eastAsia="ru-RU"/>
        </w:rPr>
        <w:t>6.2</w:t>
      </w:r>
      <w:r>
        <w:rPr>
          <w:rFonts w:ascii="PT Astra Serif" w:hAnsi="PT Astra Serif" w:cs="PT Astra Serif"/>
          <w:color w:val="000000"/>
          <w:sz w:val="28"/>
          <w:szCs w:val="28"/>
          <w:lang w:eastAsia="ru-RU"/>
        </w:rPr>
        <w:t>4</w:t>
      </w:r>
      <w:r w:rsidRPr="00F857CC">
        <w:rPr>
          <w:rFonts w:ascii="PT Astra Serif" w:hAnsi="PT Astra Serif" w:cs="PT Astra Serif"/>
          <w:color w:val="000000"/>
          <w:sz w:val="28"/>
          <w:szCs w:val="28"/>
          <w:lang w:eastAsia="ru-RU"/>
        </w:rPr>
        <w:t>. Предварительное согласование предоставления земельных участков, находящихся в государственной собственности Ульяновской области или государственная собственность на которые не разграничена, на которых расположены гаражи.</w:t>
      </w:r>
    </w:p>
    <w:p w:rsidR="00EC6146" w:rsidRDefault="00EC6146" w:rsidP="00EC6146">
      <w:pPr>
        <w:pStyle w:val="ConsPlusNormal"/>
        <w:widowControl/>
        <w:tabs>
          <w:tab w:val="right" w:pos="9639"/>
        </w:tabs>
        <w:spacing w:line="13" w:lineRule="atLeast"/>
        <w:ind w:right="-1"/>
        <w:jc w:val="both"/>
        <w:rPr>
          <w:rFonts w:ascii="PT Astra Serif" w:hAnsi="PT Astra Serif" w:cs="PT Astra Serif"/>
          <w:color w:val="000000"/>
          <w:sz w:val="28"/>
          <w:szCs w:val="28"/>
          <w:lang w:eastAsia="ru-RU"/>
        </w:rPr>
      </w:pPr>
      <w:r w:rsidRPr="00F857CC">
        <w:rPr>
          <w:rFonts w:ascii="PT Astra Serif" w:hAnsi="PT Astra Serif" w:cs="PT Astra Serif"/>
          <w:color w:val="000000"/>
          <w:sz w:val="28"/>
          <w:szCs w:val="28"/>
          <w:lang w:eastAsia="ru-RU"/>
        </w:rPr>
        <w:t>6.2</w:t>
      </w:r>
      <w:r>
        <w:rPr>
          <w:rFonts w:ascii="PT Astra Serif" w:hAnsi="PT Astra Serif" w:cs="PT Astra Serif"/>
          <w:color w:val="000000"/>
          <w:sz w:val="28"/>
          <w:szCs w:val="28"/>
          <w:lang w:eastAsia="ru-RU"/>
        </w:rPr>
        <w:t>5</w:t>
      </w:r>
      <w:r w:rsidRPr="00F857CC">
        <w:rPr>
          <w:rFonts w:ascii="PT Astra Serif" w:hAnsi="PT Astra Serif" w:cs="PT Astra Serif"/>
          <w:color w:val="000000"/>
          <w:sz w:val="28"/>
          <w:szCs w:val="28"/>
          <w:lang w:eastAsia="ru-RU"/>
        </w:rPr>
        <w:t xml:space="preserve">. Предоставление земельных участков, находящихся </w:t>
      </w:r>
      <w:r w:rsidRPr="00F857CC">
        <w:rPr>
          <w:rFonts w:ascii="PT Astra Serif" w:hAnsi="PT Astra Serif" w:cs="PT Astra Serif"/>
          <w:color w:val="000000"/>
          <w:sz w:val="28"/>
          <w:szCs w:val="28"/>
          <w:lang w:eastAsia="ru-RU"/>
        </w:rPr>
        <w:br/>
        <w:t xml:space="preserve">в государственной собственности 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на которых расположены гаражи, </w:t>
      </w:r>
      <w:r w:rsidRPr="00F857CC">
        <w:rPr>
          <w:rFonts w:ascii="PT Astra Serif" w:hAnsi="PT Astra Serif" w:cs="PT Astra Serif"/>
          <w:color w:val="000000"/>
          <w:sz w:val="28"/>
          <w:szCs w:val="28"/>
          <w:lang w:eastAsia="ru-RU"/>
        </w:rPr>
        <w:br/>
        <w:t xml:space="preserve">в собственность бесплатно или в аренду.  </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Pr>
          <w:rFonts w:ascii="PT Astra Serif" w:hAnsi="PT Astra Serif" w:cs="Times New Roman"/>
          <w:sz w:val="28"/>
          <w:szCs w:val="28"/>
        </w:rPr>
        <w:t>6</w:t>
      </w:r>
      <w:r w:rsidRPr="00F857CC">
        <w:rPr>
          <w:rFonts w:ascii="PT Astra Serif" w:hAnsi="PT Astra Serif" w:cs="Times New Roman"/>
          <w:sz w:val="28"/>
          <w:szCs w:val="28"/>
        </w:rPr>
        <w:t>.</w:t>
      </w:r>
      <w:r>
        <w:rPr>
          <w:rFonts w:ascii="PT Astra Serif" w:hAnsi="PT Astra Serif" w:cs="Times New Roman"/>
          <w:sz w:val="28"/>
          <w:szCs w:val="28"/>
        </w:rPr>
        <w:t>26</w:t>
      </w:r>
      <w:r w:rsidRPr="00F857CC">
        <w:rPr>
          <w:rFonts w:ascii="PT Astra Serif" w:hAnsi="PT Astra Serif" w:cs="Times New Roman"/>
          <w:sz w:val="28"/>
          <w:szCs w:val="28"/>
        </w:rPr>
        <w:t>. Предоставление информации из реестра объектов государственной собственности Ульяновской области.</w:t>
      </w:r>
    </w:p>
    <w:p w:rsidR="00EC6146" w:rsidRDefault="00EC6146" w:rsidP="00EC6146">
      <w:pPr>
        <w:ind w:firstLine="708"/>
        <w:jc w:val="both"/>
        <w:rPr>
          <w:rFonts w:ascii="PT Astra Serif" w:hAnsi="PT Astra Serif"/>
          <w:sz w:val="28"/>
          <w:szCs w:val="28"/>
        </w:rPr>
      </w:pPr>
      <w:r>
        <w:rPr>
          <w:rFonts w:ascii="PT Astra Serif" w:hAnsi="PT Astra Serif"/>
          <w:sz w:val="28"/>
          <w:szCs w:val="28"/>
        </w:rPr>
        <w:t>6</w:t>
      </w:r>
      <w:r w:rsidRPr="00F857CC">
        <w:rPr>
          <w:rFonts w:ascii="PT Astra Serif" w:hAnsi="PT Astra Serif"/>
          <w:sz w:val="28"/>
          <w:szCs w:val="28"/>
        </w:rPr>
        <w:t>.2</w:t>
      </w:r>
      <w:r>
        <w:rPr>
          <w:rFonts w:ascii="PT Astra Serif" w:hAnsi="PT Astra Serif"/>
          <w:sz w:val="28"/>
          <w:szCs w:val="28"/>
        </w:rPr>
        <w:t>7</w:t>
      </w:r>
      <w:r w:rsidRPr="00F857CC">
        <w:rPr>
          <w:rFonts w:ascii="PT Astra Serif" w:hAnsi="PT Astra Serif"/>
          <w:sz w:val="28"/>
          <w:szCs w:val="28"/>
        </w:rPr>
        <w:t xml:space="preserve">. Предоставление недвижимого имущества, находящегося </w:t>
      </w:r>
      <w:r w:rsidRPr="00F857CC">
        <w:rPr>
          <w:rFonts w:ascii="PT Astra Serif" w:hAnsi="PT Astra Serif"/>
          <w:sz w:val="28"/>
          <w:szCs w:val="28"/>
        </w:rPr>
        <w:br/>
        <w:t>в государственной казне Ульяновской области,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EC6146" w:rsidRPr="00F857CC" w:rsidRDefault="00EC6146" w:rsidP="00EC6146">
      <w:pPr>
        <w:ind w:firstLine="708"/>
        <w:jc w:val="both"/>
        <w:rPr>
          <w:rFonts w:ascii="PT Astra Serif" w:hAnsi="PT Astra Serif"/>
          <w:sz w:val="28"/>
          <w:szCs w:val="28"/>
        </w:rPr>
      </w:pPr>
      <w:r w:rsidRPr="003234BD">
        <w:rPr>
          <w:rFonts w:ascii="PT Astra Serif" w:hAnsi="PT Astra Serif"/>
          <w:sz w:val="28"/>
          <w:szCs w:val="28"/>
        </w:rPr>
        <w:t xml:space="preserve">6.26. Безвозмездное приобретение имущества общего пользования, расположенного в границах территории садоводства или огородничества, </w:t>
      </w:r>
      <w:r w:rsidRPr="003234BD">
        <w:rPr>
          <w:rFonts w:ascii="PT Astra Serif" w:hAnsi="PT Astra Serif"/>
          <w:sz w:val="28"/>
          <w:szCs w:val="28"/>
        </w:rPr>
        <w:br/>
        <w:t>в государственную собственность Ульяновской области.</w:t>
      </w:r>
    </w:p>
    <w:p w:rsidR="00EC6146" w:rsidRDefault="00EC6146" w:rsidP="00EC6146">
      <w:pPr>
        <w:pStyle w:val="ConsPlusNormal"/>
        <w:widowControl/>
        <w:tabs>
          <w:tab w:val="right" w:pos="9639"/>
        </w:tabs>
        <w:spacing w:line="13" w:lineRule="atLeast"/>
        <w:ind w:right="-1" w:firstLine="0"/>
        <w:jc w:val="both"/>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1" w:firstLine="0"/>
        <w:jc w:val="center"/>
        <w:rPr>
          <w:rFonts w:ascii="PT Astra Serif" w:hAnsi="PT Astra Serif" w:cs="Times New Roman"/>
          <w:sz w:val="28"/>
          <w:szCs w:val="28"/>
        </w:rPr>
      </w:pPr>
      <w:r w:rsidRPr="00F857CC">
        <w:rPr>
          <w:rFonts w:ascii="PT Astra Serif" w:hAnsi="PT Astra Serif" w:cs="Times New Roman"/>
          <w:sz w:val="28"/>
          <w:szCs w:val="28"/>
        </w:rPr>
        <w:t>8. Министерство агропромышленного комплекса и развития сельских территорий Ульяновской области</w:t>
      </w:r>
    </w:p>
    <w:p w:rsidR="00EC6146" w:rsidRPr="00F857CC" w:rsidRDefault="00EC6146" w:rsidP="00EC6146">
      <w:pPr>
        <w:pStyle w:val="ConsPlusNormal"/>
        <w:widowControl/>
        <w:tabs>
          <w:tab w:val="right" w:pos="9639"/>
        </w:tabs>
        <w:spacing w:line="13" w:lineRule="atLeast"/>
        <w:ind w:right="-1" w:firstLine="0"/>
        <w:jc w:val="center"/>
        <w:rPr>
          <w:rFonts w:ascii="PT Astra Serif" w:hAnsi="PT Astra Serif" w:cs="Times New Roman"/>
          <w:sz w:val="28"/>
          <w:szCs w:val="28"/>
        </w:rPr>
      </w:pPr>
    </w:p>
    <w:p w:rsidR="00EC6146" w:rsidRDefault="00EC6146" w:rsidP="00EC6146">
      <w:pPr>
        <w:widowControl/>
        <w:autoSpaceDE w:val="0"/>
        <w:autoSpaceDN w:val="0"/>
        <w:adjustRightInd w:val="0"/>
        <w:ind w:firstLine="540"/>
        <w:jc w:val="both"/>
        <w:rPr>
          <w:rFonts w:ascii="Arial" w:eastAsiaTheme="minorHAnsi" w:hAnsi="Arial" w:cs="Arial"/>
          <w:lang w:eastAsia="en-US"/>
        </w:rPr>
      </w:pPr>
      <w:r w:rsidRPr="00F857CC">
        <w:rPr>
          <w:rFonts w:ascii="PT Astra Serif" w:hAnsi="PT Astra Serif"/>
          <w:sz w:val="28"/>
          <w:szCs w:val="28"/>
        </w:rPr>
        <w:t xml:space="preserve">8.1. </w:t>
      </w:r>
      <w:r w:rsidRPr="00A31AEF">
        <w:rPr>
          <w:rFonts w:ascii="PT Astra Serif" w:eastAsiaTheme="minorHAnsi" w:hAnsi="PT Astra Serif" w:cs="Arial"/>
          <w:sz w:val="28"/>
          <w:szCs w:val="28"/>
          <w:lang w:eastAsia="en-US"/>
        </w:rPr>
        <w:t xml:space="preserve">Лицензирование розничной продажи алкогольной продукции </w:t>
      </w:r>
      <w:r>
        <w:rPr>
          <w:rFonts w:ascii="PT Astra Serif" w:eastAsiaTheme="minorHAnsi" w:hAnsi="PT Astra Serif" w:cs="Arial"/>
          <w:sz w:val="28"/>
          <w:szCs w:val="28"/>
          <w:lang w:eastAsia="en-US"/>
        </w:rPr>
        <w:br/>
      </w:r>
      <w:r w:rsidRPr="00A31AEF">
        <w:rPr>
          <w:rFonts w:ascii="PT Astra Serif" w:eastAsiaTheme="minorHAnsi" w:hAnsi="PT Astra Serif" w:cs="Arial"/>
          <w:sz w:val="28"/>
          <w:szCs w:val="28"/>
          <w:lang w:eastAsia="en-US"/>
        </w:rPr>
        <w:t>на территории Ульяновской области (за исключением лицензирования розничной продажи произведенной сельскохозяйственными производителями винодельческой продукции).</w:t>
      </w:r>
    </w:p>
    <w:p w:rsidR="00EC6146" w:rsidRPr="00F857CC" w:rsidRDefault="00EC6146" w:rsidP="00EC6146">
      <w:pPr>
        <w:pStyle w:val="ConsPlusNormal"/>
        <w:widowControl/>
        <w:tabs>
          <w:tab w:val="right" w:pos="9639"/>
        </w:tabs>
        <w:spacing w:line="13" w:lineRule="atLeast"/>
        <w:ind w:right="-1" w:firstLine="709"/>
        <w:jc w:val="both"/>
        <w:rPr>
          <w:rFonts w:ascii="PT Astra Serif" w:hAnsi="PT Astra Serif" w:cs="Times New Roman"/>
          <w:sz w:val="28"/>
          <w:szCs w:val="28"/>
        </w:rPr>
      </w:pPr>
      <w:r w:rsidRPr="00F857CC">
        <w:rPr>
          <w:rFonts w:ascii="PT Astra Serif" w:hAnsi="PT Astra Serif" w:cs="Times New Roman"/>
          <w:sz w:val="28"/>
          <w:szCs w:val="28"/>
        </w:rPr>
        <w:t xml:space="preserve">8.2. Предоставление </w:t>
      </w:r>
      <w:r w:rsidRPr="00092984">
        <w:rPr>
          <w:rFonts w:ascii="PT Astra Serif" w:hAnsi="PT Astra Serif" w:cs="Times New Roman"/>
          <w:sz w:val="28"/>
          <w:szCs w:val="28"/>
        </w:rPr>
        <w:t>физическим и юридическим лицам</w:t>
      </w:r>
      <w:r w:rsidRPr="00F857CC">
        <w:rPr>
          <w:rFonts w:ascii="PT Astra Serif" w:hAnsi="PT Astra Serif" w:cs="Times New Roman"/>
          <w:sz w:val="28"/>
          <w:szCs w:val="28"/>
        </w:rPr>
        <w:t xml:space="preserve">информации, содержащейся в торговом реестре Ульяновской области. </w:t>
      </w:r>
    </w:p>
    <w:p w:rsidR="00EC6146" w:rsidRPr="00F857CC" w:rsidRDefault="00EC6146" w:rsidP="00EC6146">
      <w:pPr>
        <w:pStyle w:val="ConsPlusNormal"/>
        <w:widowControl/>
        <w:tabs>
          <w:tab w:val="right" w:pos="9639"/>
        </w:tabs>
        <w:spacing w:line="13" w:lineRule="atLeast"/>
        <w:ind w:right="-1" w:firstLine="709"/>
        <w:jc w:val="both"/>
        <w:rPr>
          <w:rFonts w:ascii="PT Astra Serif" w:hAnsi="PT Astra Serif" w:cs="Times New Roman"/>
          <w:sz w:val="28"/>
          <w:szCs w:val="28"/>
        </w:rPr>
      </w:pPr>
      <w:r w:rsidRPr="00F857CC">
        <w:rPr>
          <w:rFonts w:ascii="PT Astra Serif" w:hAnsi="PT Astra Serif" w:cs="Times New Roman"/>
          <w:sz w:val="28"/>
          <w:szCs w:val="28"/>
        </w:rPr>
        <w:t xml:space="preserve">8.3. Выдача племенных свидетельств на племенную продукцию (материал) на территории Ульяновской области. </w:t>
      </w:r>
    </w:p>
    <w:p w:rsidR="00EC6146" w:rsidRDefault="00EC6146" w:rsidP="00EC6146">
      <w:pPr>
        <w:pStyle w:val="ConsPlusNormal"/>
        <w:widowControl/>
        <w:tabs>
          <w:tab w:val="right" w:pos="9639"/>
        </w:tabs>
        <w:spacing w:line="13" w:lineRule="atLeast"/>
        <w:ind w:right="-1" w:firstLine="0"/>
        <w:jc w:val="center"/>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1" w:firstLine="0"/>
        <w:jc w:val="center"/>
        <w:rPr>
          <w:rFonts w:ascii="PT Astra Serif" w:hAnsi="PT Astra Serif" w:cs="Times New Roman"/>
          <w:sz w:val="28"/>
          <w:szCs w:val="28"/>
        </w:rPr>
      </w:pPr>
      <w:r w:rsidRPr="00F857CC">
        <w:rPr>
          <w:rFonts w:ascii="PT Astra Serif" w:hAnsi="PT Astra Serif" w:cs="Times New Roman"/>
          <w:sz w:val="28"/>
          <w:szCs w:val="28"/>
        </w:rPr>
        <w:t>9. Министерство просвещения и воспитания Ульяновской области</w:t>
      </w:r>
    </w:p>
    <w:p w:rsidR="00EC6146" w:rsidRPr="00F857CC" w:rsidRDefault="00EC6146" w:rsidP="00EC6146">
      <w:pPr>
        <w:pStyle w:val="ConsPlusNormal"/>
        <w:widowControl/>
        <w:tabs>
          <w:tab w:val="right" w:pos="9639"/>
        </w:tabs>
        <w:spacing w:line="13" w:lineRule="atLeast"/>
        <w:ind w:right="-1" w:firstLine="0"/>
        <w:jc w:val="both"/>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1" w:firstLine="709"/>
        <w:jc w:val="both"/>
        <w:rPr>
          <w:rFonts w:ascii="PT Astra Serif" w:hAnsi="PT Astra Serif" w:cs="Times New Roman"/>
          <w:sz w:val="28"/>
          <w:szCs w:val="28"/>
        </w:rPr>
      </w:pPr>
      <w:r w:rsidRPr="00F857CC">
        <w:rPr>
          <w:rFonts w:ascii="PT Astra Serif" w:hAnsi="PT Astra Serif"/>
          <w:sz w:val="28"/>
          <w:szCs w:val="28"/>
        </w:rPr>
        <w:t>Оценка качества оказываемых социально ориентированной некоммерческой организацией</w:t>
      </w:r>
      <w:r w:rsidRPr="00F857CC">
        <w:rPr>
          <w:rFonts w:ascii="PT Astra Serif" w:hAnsi="PT Astra Serif" w:cs="Times New Roman"/>
          <w:sz w:val="28"/>
          <w:szCs w:val="28"/>
        </w:rPr>
        <w:t xml:space="preserve"> общественно полезных услуг.</w:t>
      </w:r>
    </w:p>
    <w:p w:rsidR="00EC6146" w:rsidRPr="00F857CC" w:rsidRDefault="00EC6146" w:rsidP="00EC6146">
      <w:pPr>
        <w:pStyle w:val="ConsPlusNormal"/>
        <w:widowControl/>
        <w:tabs>
          <w:tab w:val="right" w:pos="9639"/>
        </w:tabs>
        <w:spacing w:line="13" w:lineRule="atLeast"/>
        <w:ind w:right="-1" w:firstLine="709"/>
        <w:jc w:val="both"/>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1" w:firstLine="709"/>
        <w:jc w:val="center"/>
        <w:rPr>
          <w:rFonts w:ascii="PT Astra Serif" w:hAnsi="PT Astra Serif" w:cs="Times New Roman"/>
          <w:sz w:val="28"/>
          <w:szCs w:val="28"/>
        </w:rPr>
      </w:pPr>
      <w:r w:rsidRPr="00F857CC">
        <w:rPr>
          <w:rFonts w:ascii="PT Astra Serif" w:hAnsi="PT Astra Serif" w:cs="Times New Roman"/>
          <w:sz w:val="28"/>
          <w:szCs w:val="28"/>
        </w:rPr>
        <w:t xml:space="preserve">10. Министерство жилищно-коммунального </w:t>
      </w:r>
      <w:r>
        <w:rPr>
          <w:rFonts w:ascii="PT Astra Serif" w:hAnsi="PT Astra Serif" w:cs="Times New Roman"/>
          <w:sz w:val="28"/>
          <w:szCs w:val="28"/>
        </w:rPr>
        <w:t>хозяйства</w:t>
      </w:r>
      <w:r w:rsidRPr="00F857CC">
        <w:rPr>
          <w:rFonts w:ascii="PT Astra Serif" w:hAnsi="PT Astra Serif" w:cs="Times New Roman"/>
          <w:sz w:val="28"/>
          <w:szCs w:val="28"/>
        </w:rPr>
        <w:br/>
        <w:t xml:space="preserve">и </w:t>
      </w:r>
      <w:r>
        <w:rPr>
          <w:rFonts w:ascii="PT Astra Serif" w:hAnsi="PT Astra Serif" w:cs="Times New Roman"/>
          <w:sz w:val="28"/>
          <w:szCs w:val="28"/>
        </w:rPr>
        <w:t xml:space="preserve">строительства </w:t>
      </w:r>
      <w:r w:rsidRPr="00F857CC">
        <w:rPr>
          <w:rFonts w:ascii="PT Astra Serif" w:hAnsi="PT Astra Serif" w:cs="Times New Roman"/>
          <w:sz w:val="28"/>
          <w:szCs w:val="28"/>
        </w:rPr>
        <w:t>Ульяновской области</w:t>
      </w:r>
    </w:p>
    <w:p w:rsidR="00EC6146" w:rsidRPr="00F857CC" w:rsidRDefault="00EC6146" w:rsidP="00EC6146">
      <w:pPr>
        <w:pStyle w:val="ConsPlusNormal"/>
        <w:widowControl/>
        <w:tabs>
          <w:tab w:val="right" w:pos="9639"/>
        </w:tabs>
        <w:spacing w:line="13" w:lineRule="atLeast"/>
        <w:ind w:right="-1" w:firstLine="709"/>
        <w:rPr>
          <w:rFonts w:ascii="PT Astra Serif" w:hAnsi="PT Astra Serif" w:cs="Times New Roman"/>
          <w:sz w:val="28"/>
          <w:szCs w:val="28"/>
        </w:rPr>
      </w:pPr>
    </w:p>
    <w:p w:rsidR="00EC6146" w:rsidRPr="009A7648"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hAnsi="PT Astra Serif"/>
          <w:sz w:val="28"/>
          <w:szCs w:val="28"/>
        </w:rPr>
        <w:t xml:space="preserve">10.1. </w:t>
      </w:r>
      <w:r w:rsidRPr="00F857CC">
        <w:rPr>
          <w:rFonts w:ascii="PT Astra Serif" w:eastAsiaTheme="minorHAnsi" w:hAnsi="PT Astra Serif" w:cs="PT Astra Serif"/>
          <w:sz w:val="28"/>
          <w:szCs w:val="28"/>
          <w:lang w:eastAsia="en-US"/>
        </w:rPr>
        <w:t>Утверждение (корректировка) инвестиционных программ организаций, осуществляющих горячее водоснабжение, холодное водоснабжение и (или) водоотведение с использованием централизованных систем (за исключением организаций, осуществляющих горячее водоснабжение с использованием открытых систем горячего водоснабжения) на территории Ульяновской области</w:t>
      </w:r>
      <w:r>
        <w:rPr>
          <w:rFonts w:ascii="PT Astra Serif" w:eastAsiaTheme="minorHAnsi" w:hAnsi="PT Astra Serif" w:cs="PT Astra Serif"/>
          <w:sz w:val="28"/>
          <w:szCs w:val="28"/>
          <w:lang w:eastAsia="en-US"/>
        </w:rPr>
        <w:t>.</w:t>
      </w:r>
    </w:p>
    <w:p w:rsidR="00EC6146" w:rsidRPr="00F857CC" w:rsidRDefault="00EC6146" w:rsidP="00EC6146">
      <w:pPr>
        <w:pStyle w:val="ConsPlusNormal"/>
        <w:widowControl/>
        <w:tabs>
          <w:tab w:val="right" w:pos="9639"/>
        </w:tabs>
        <w:spacing w:line="13" w:lineRule="atLeast"/>
        <w:ind w:right="-1" w:firstLine="709"/>
        <w:jc w:val="both"/>
        <w:rPr>
          <w:rFonts w:ascii="PT Astra Serif" w:hAnsi="PT Astra Serif" w:cs="Times New Roman"/>
          <w:sz w:val="28"/>
          <w:szCs w:val="28"/>
        </w:rPr>
      </w:pPr>
      <w:r w:rsidRPr="00F857CC">
        <w:rPr>
          <w:rFonts w:ascii="PT Astra Serif" w:hAnsi="PT Astra Serif" w:cs="Times New Roman"/>
          <w:sz w:val="28"/>
          <w:szCs w:val="28"/>
        </w:rPr>
        <w:t xml:space="preserve">10.2. Утверждение инвестиционных программ организаций, осуществляющих регулируемые виды деятельности в сфере теплоснабжения, </w:t>
      </w:r>
      <w:r w:rsidRPr="00F857CC">
        <w:rPr>
          <w:rFonts w:ascii="PT Astra Serif" w:hAnsi="PT Astra Serif" w:cs="Times New Roman"/>
          <w:sz w:val="28"/>
          <w:szCs w:val="28"/>
        </w:rPr>
        <w:br/>
        <w:t xml:space="preserve">с применением установленных исполнительными органами Ульяновской области плановых значений показателей надёжности и энергетической эффективности объектов теплоснабжения, по согласованию с органами местного самоуправления. </w:t>
      </w:r>
    </w:p>
    <w:p w:rsidR="00EC6146" w:rsidRPr="00F857CC" w:rsidRDefault="00EC6146" w:rsidP="00EC6146">
      <w:pPr>
        <w:pStyle w:val="ConsPlusNormal"/>
        <w:widowControl/>
        <w:tabs>
          <w:tab w:val="right" w:pos="9639"/>
        </w:tabs>
        <w:spacing w:line="13" w:lineRule="atLeast"/>
        <w:ind w:right="-1" w:firstLine="709"/>
        <w:jc w:val="both"/>
        <w:rPr>
          <w:rFonts w:ascii="PT Astra Serif" w:hAnsi="PT Astra Serif" w:cs="Times New Roman"/>
          <w:sz w:val="28"/>
          <w:szCs w:val="28"/>
        </w:rPr>
      </w:pPr>
      <w:r w:rsidRPr="00F857CC">
        <w:rPr>
          <w:rFonts w:ascii="PT Astra Serif" w:hAnsi="PT Astra Serif" w:cs="Times New Roman"/>
          <w:sz w:val="28"/>
          <w:szCs w:val="28"/>
        </w:rPr>
        <w:t xml:space="preserve">10.3. </w:t>
      </w:r>
      <w:r w:rsidRPr="00F857CC">
        <w:rPr>
          <w:rFonts w:ascii="PT Astra Serif" w:hAnsi="PT Astra Serif"/>
          <w:color w:val="000000"/>
          <w:sz w:val="28"/>
          <w:szCs w:val="28"/>
        </w:rPr>
        <w:t>Оценка качества оказываемых социально ориентированной некоммерческой организацией общественно полезных услуг.</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PT Astra Serif"/>
          <w:color w:val="000000"/>
          <w:sz w:val="28"/>
          <w:szCs w:val="28"/>
          <w:lang w:eastAsia="ru-RU"/>
        </w:rPr>
      </w:pPr>
      <w:r w:rsidRPr="003C03A2">
        <w:rPr>
          <w:rFonts w:ascii="PT Astra Serif" w:hAnsi="PT Astra Serif" w:cs="PT Astra Serif"/>
          <w:color w:val="000000"/>
          <w:sz w:val="28"/>
          <w:szCs w:val="28"/>
          <w:lang w:eastAsia="ru-RU"/>
        </w:rPr>
        <w:t>10.4. Приватизация жилых помещений государственного жилищного фонда Ульяновской области.</w:t>
      </w:r>
    </w:p>
    <w:p w:rsidR="00EC6146" w:rsidRDefault="00EC6146" w:rsidP="00EC6146">
      <w:pPr>
        <w:pStyle w:val="ConsPlusNormal"/>
        <w:widowControl/>
        <w:tabs>
          <w:tab w:val="right" w:pos="9639"/>
        </w:tabs>
        <w:spacing w:line="13" w:lineRule="atLeast"/>
        <w:ind w:right="-1" w:firstLine="709"/>
        <w:jc w:val="both"/>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1" w:firstLine="0"/>
        <w:jc w:val="center"/>
        <w:rPr>
          <w:rFonts w:ascii="PT Astra Serif" w:hAnsi="PT Astra Serif" w:cs="Times New Roman"/>
          <w:sz w:val="28"/>
          <w:szCs w:val="28"/>
        </w:rPr>
      </w:pPr>
      <w:r w:rsidRPr="00F857CC">
        <w:rPr>
          <w:rFonts w:ascii="PT Astra Serif" w:hAnsi="PT Astra Serif" w:cs="Times New Roman"/>
          <w:sz w:val="28"/>
          <w:szCs w:val="28"/>
        </w:rPr>
        <w:t>11. Министерство здравоохранения Ульяновской области</w:t>
      </w:r>
    </w:p>
    <w:p w:rsidR="00EC6146" w:rsidRPr="00F857CC" w:rsidRDefault="00EC6146" w:rsidP="00EC6146">
      <w:pPr>
        <w:pStyle w:val="ConsPlusNormal"/>
        <w:widowControl/>
        <w:tabs>
          <w:tab w:val="right" w:pos="9639"/>
        </w:tabs>
        <w:spacing w:line="13" w:lineRule="atLeast"/>
        <w:ind w:right="-1" w:firstLine="0"/>
        <w:jc w:val="both"/>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1" w:firstLine="709"/>
        <w:jc w:val="both"/>
        <w:rPr>
          <w:rFonts w:ascii="PT Astra Serif" w:hAnsi="PT Astra Serif" w:cs="Times New Roman"/>
          <w:sz w:val="28"/>
          <w:szCs w:val="28"/>
        </w:rPr>
      </w:pPr>
      <w:r w:rsidRPr="00F857CC">
        <w:rPr>
          <w:rFonts w:ascii="PT Astra Serif" w:hAnsi="PT Astra Serif" w:cs="Times New Roman"/>
          <w:sz w:val="28"/>
          <w:szCs w:val="28"/>
        </w:rPr>
        <w:t xml:space="preserve">Оценка качества оказываемых социально ориентированной некоммерческой организацией общественно полезных услуг.  </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1"/>
        <w:jc w:val="center"/>
        <w:rPr>
          <w:rFonts w:ascii="PT Astra Serif" w:hAnsi="PT Astra Serif" w:cs="Times New Roman"/>
          <w:sz w:val="28"/>
          <w:szCs w:val="28"/>
        </w:rPr>
      </w:pPr>
      <w:r w:rsidRPr="00F857CC">
        <w:rPr>
          <w:rFonts w:ascii="PT Astra Serif" w:hAnsi="PT Astra Serif" w:cs="Times New Roman"/>
          <w:sz w:val="28"/>
          <w:szCs w:val="28"/>
        </w:rPr>
        <w:t>12. Агентство записи актов гражданского состояния</w:t>
      </w:r>
    </w:p>
    <w:p w:rsidR="00EC6146" w:rsidRPr="00F857CC" w:rsidRDefault="00EC6146" w:rsidP="00EC6146">
      <w:pPr>
        <w:pStyle w:val="ConsPlusNormal"/>
        <w:widowControl/>
        <w:tabs>
          <w:tab w:val="right" w:pos="9639"/>
        </w:tabs>
        <w:spacing w:line="13" w:lineRule="atLeast"/>
        <w:ind w:right="-1"/>
        <w:jc w:val="center"/>
        <w:rPr>
          <w:rFonts w:ascii="PT Astra Serif" w:hAnsi="PT Astra Serif" w:cs="Times New Roman"/>
          <w:sz w:val="28"/>
          <w:szCs w:val="28"/>
        </w:rPr>
      </w:pPr>
      <w:r w:rsidRPr="00F857CC">
        <w:rPr>
          <w:rFonts w:ascii="PT Astra Serif" w:hAnsi="PT Astra Serif" w:cs="Times New Roman"/>
          <w:sz w:val="28"/>
          <w:szCs w:val="28"/>
        </w:rPr>
        <w:t>Ульяновской области</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повторного свидетельства (справок), подтверждающих факт государственной регистрации актов гражданского состояния, внесение исправлений и (или) изменений </w:t>
      </w:r>
      <w:r w:rsidRPr="00F857CC">
        <w:rPr>
          <w:rFonts w:ascii="PT Astra Serif" w:hAnsi="PT Astra Serif" w:cs="Times New Roman"/>
          <w:sz w:val="28"/>
          <w:szCs w:val="28"/>
        </w:rPr>
        <w:br/>
        <w:t>в записи актов гражданского состояния, восстановление и аннулирование записей актов гражданского состояния в части:</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приёма заявлений на государственную регистрацию заключения брака;</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lastRenderedPageBreak/>
        <w:t xml:space="preserve">приёма заявлений на государственную регистрацию расторжения брака </w:t>
      </w:r>
      <w:r w:rsidRPr="00F857CC">
        <w:rPr>
          <w:rFonts w:ascii="PT Astra Serif" w:hAnsi="PT Astra Serif" w:cs="Times New Roman"/>
          <w:sz w:val="28"/>
          <w:szCs w:val="28"/>
        </w:rPr>
        <w:br/>
        <w:t>по взаимному согласию супругов, не имеющих общих несовершеннолетних детей.</w:t>
      </w:r>
    </w:p>
    <w:p w:rsidR="00EC6146" w:rsidRPr="00F857CC" w:rsidRDefault="00EC6146" w:rsidP="00EC6146">
      <w:pPr>
        <w:pStyle w:val="ConsPlusNormal"/>
        <w:widowControl/>
        <w:tabs>
          <w:tab w:val="right" w:pos="9639"/>
        </w:tabs>
        <w:spacing w:line="13" w:lineRule="atLeast"/>
        <w:ind w:right="-1"/>
        <w:jc w:val="center"/>
        <w:rPr>
          <w:rFonts w:ascii="PT Astra Serif" w:hAnsi="PT Astra Serif" w:cs="Times New Roman"/>
          <w:sz w:val="28"/>
          <w:szCs w:val="28"/>
        </w:rPr>
      </w:pPr>
      <w:r w:rsidRPr="00F857CC">
        <w:rPr>
          <w:rFonts w:ascii="PT Astra Serif" w:hAnsi="PT Astra Serif" w:cs="Times New Roman"/>
          <w:sz w:val="28"/>
          <w:szCs w:val="28"/>
        </w:rPr>
        <w:t>13. Агентство ветеринарии Ульяновской области</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p>
    <w:p w:rsidR="00EC6146"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 на территории Ульяновской области.</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p>
    <w:p w:rsidR="00EC6146" w:rsidRPr="00752C9C" w:rsidRDefault="00EC6146" w:rsidP="00EC6146">
      <w:pPr>
        <w:pStyle w:val="ConsPlusNormal"/>
        <w:widowControl/>
        <w:tabs>
          <w:tab w:val="right" w:pos="9639"/>
        </w:tabs>
        <w:spacing w:line="13" w:lineRule="atLeast"/>
        <w:ind w:right="-1"/>
        <w:jc w:val="center"/>
        <w:rPr>
          <w:rFonts w:ascii="PT Astra Serif" w:hAnsi="PT Astra Serif" w:cs="Times New Roman"/>
          <w:sz w:val="28"/>
          <w:szCs w:val="28"/>
        </w:rPr>
      </w:pPr>
      <w:r w:rsidRPr="00752C9C">
        <w:rPr>
          <w:rFonts w:ascii="PT Astra Serif" w:hAnsi="PT Astra Serif" w:cs="Times New Roman"/>
          <w:sz w:val="28"/>
          <w:szCs w:val="28"/>
        </w:rPr>
        <w:t>14. Агентство по развитию человеческого потенциала</w:t>
      </w:r>
    </w:p>
    <w:p w:rsidR="00EC6146" w:rsidRPr="00752C9C" w:rsidRDefault="00EC6146" w:rsidP="00EC6146">
      <w:pPr>
        <w:pStyle w:val="ConsPlusNormal"/>
        <w:widowControl/>
        <w:tabs>
          <w:tab w:val="right" w:pos="9639"/>
        </w:tabs>
        <w:spacing w:line="13" w:lineRule="atLeast"/>
        <w:ind w:right="-1"/>
        <w:jc w:val="center"/>
        <w:rPr>
          <w:rFonts w:ascii="PT Astra Serif" w:hAnsi="PT Astra Serif" w:cs="Times New Roman"/>
          <w:sz w:val="28"/>
          <w:szCs w:val="28"/>
        </w:rPr>
      </w:pPr>
      <w:r w:rsidRPr="00752C9C">
        <w:rPr>
          <w:rFonts w:ascii="PT Astra Serif" w:hAnsi="PT Astra Serif" w:cs="Times New Roman"/>
          <w:sz w:val="28"/>
          <w:szCs w:val="28"/>
        </w:rPr>
        <w:t>и трудовых ресурсов Ульяновской области</w:t>
      </w:r>
    </w:p>
    <w:p w:rsidR="00EC6146" w:rsidRPr="00752C9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p>
    <w:p w:rsidR="00EC6146" w:rsidRPr="00752C9C" w:rsidRDefault="00EC6146" w:rsidP="00EC6146">
      <w:pPr>
        <w:tabs>
          <w:tab w:val="left" w:pos="1260"/>
        </w:tabs>
        <w:spacing w:line="233" w:lineRule="auto"/>
        <w:ind w:left="709" w:right="-142"/>
        <w:jc w:val="both"/>
        <w:rPr>
          <w:rFonts w:ascii="PT Astra Serif" w:hAnsi="PT Astra Serif"/>
          <w:sz w:val="28"/>
          <w:szCs w:val="28"/>
        </w:rPr>
      </w:pPr>
      <w:r w:rsidRPr="00752C9C">
        <w:rPr>
          <w:rFonts w:ascii="PT Astra Serif" w:hAnsi="PT Astra Serif"/>
          <w:bCs/>
          <w:sz w:val="28"/>
          <w:szCs w:val="28"/>
        </w:rPr>
        <w:t>14.1. Проведение г</w:t>
      </w:r>
      <w:r w:rsidRPr="00752C9C">
        <w:rPr>
          <w:rFonts w:ascii="PT Astra Serif" w:hAnsi="PT Astra Serif"/>
          <w:sz w:val="28"/>
          <w:szCs w:val="28"/>
        </w:rPr>
        <w:t>осударственной экспертизы условий труда.</w:t>
      </w:r>
    </w:p>
    <w:p w:rsidR="00EC6146" w:rsidRPr="00752C9C" w:rsidRDefault="00EC6146" w:rsidP="00EC6146">
      <w:pPr>
        <w:pStyle w:val="aa"/>
        <w:widowControl/>
        <w:numPr>
          <w:ilvl w:val="1"/>
          <w:numId w:val="13"/>
        </w:numPr>
        <w:tabs>
          <w:tab w:val="left" w:pos="0"/>
        </w:tabs>
        <w:spacing w:line="233" w:lineRule="auto"/>
        <w:ind w:left="0" w:right="-1" w:firstLine="720"/>
        <w:jc w:val="both"/>
        <w:rPr>
          <w:rFonts w:ascii="PT Astra Serif" w:hAnsi="PT Astra Serif"/>
          <w:sz w:val="28"/>
          <w:szCs w:val="28"/>
        </w:rPr>
      </w:pPr>
      <w:r w:rsidRPr="00752C9C">
        <w:rPr>
          <w:rFonts w:ascii="PT Astra Serif" w:hAnsi="PT Astra Serif"/>
          <w:sz w:val="28"/>
          <w:szCs w:val="28"/>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EC6146" w:rsidRPr="00752C9C" w:rsidRDefault="00EC6146" w:rsidP="00EC6146">
      <w:pPr>
        <w:pStyle w:val="aa"/>
        <w:widowControl/>
        <w:numPr>
          <w:ilvl w:val="1"/>
          <w:numId w:val="13"/>
        </w:numPr>
        <w:autoSpaceDE w:val="0"/>
        <w:autoSpaceDN w:val="0"/>
        <w:adjustRightInd w:val="0"/>
        <w:ind w:left="0" w:firstLine="709"/>
        <w:jc w:val="both"/>
        <w:rPr>
          <w:rFonts w:ascii="PT Astra Serif" w:hAnsi="PT Astra Serif"/>
          <w:sz w:val="28"/>
          <w:szCs w:val="28"/>
        </w:rPr>
      </w:pPr>
      <w:r w:rsidRPr="00752C9C">
        <w:rPr>
          <w:rFonts w:ascii="PT Astra Serif" w:hAnsi="PT Astra Serif"/>
          <w:sz w:val="28"/>
          <w:szCs w:val="28"/>
        </w:rPr>
        <w:t xml:space="preserve">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w:t>
      </w:r>
      <w:r>
        <w:rPr>
          <w:rFonts w:ascii="PT Astra Serif" w:hAnsi="PT Astra Serif"/>
          <w:sz w:val="28"/>
          <w:szCs w:val="28"/>
        </w:rPr>
        <w:br/>
        <w:t xml:space="preserve">в </w:t>
      </w:r>
      <w:r w:rsidRPr="00752C9C">
        <w:rPr>
          <w:rFonts w:ascii="PT Astra Serif" w:hAnsi="PT Astra Serif"/>
          <w:sz w:val="28"/>
          <w:szCs w:val="28"/>
        </w:rPr>
        <w:t xml:space="preserve">установленном порядке безработными и прошедшим профессиональное обучение или получившим дополнительное профессиональное образование </w:t>
      </w:r>
      <w:r>
        <w:rPr>
          <w:rFonts w:ascii="PT Astra Serif" w:hAnsi="PT Astra Serif"/>
          <w:sz w:val="28"/>
          <w:szCs w:val="28"/>
        </w:rPr>
        <w:br/>
      </w:r>
      <w:r w:rsidRPr="00752C9C">
        <w:rPr>
          <w:rFonts w:ascii="PT Astra Serif" w:hAnsi="PT Astra Serif"/>
          <w:sz w:val="28"/>
          <w:szCs w:val="28"/>
        </w:rPr>
        <w:t xml:space="preserve">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учёт физического лица в качестве налогоплательщика налога </w:t>
      </w:r>
      <w:r>
        <w:rPr>
          <w:rFonts w:ascii="PT Astra Serif" w:hAnsi="PT Astra Serif"/>
          <w:sz w:val="28"/>
          <w:szCs w:val="28"/>
        </w:rPr>
        <w:br/>
      </w:r>
      <w:r w:rsidRPr="00752C9C">
        <w:rPr>
          <w:rFonts w:ascii="PT Astra Serif" w:hAnsi="PT Astra Serif"/>
          <w:sz w:val="28"/>
          <w:szCs w:val="28"/>
        </w:rPr>
        <w:t>на профессиональный доход.</w:t>
      </w:r>
    </w:p>
    <w:p w:rsidR="00EC6146" w:rsidRPr="00752C9C" w:rsidRDefault="00EC6146" w:rsidP="00EC6146">
      <w:pPr>
        <w:spacing w:line="233" w:lineRule="auto"/>
        <w:ind w:firstLine="709"/>
        <w:jc w:val="both"/>
        <w:rPr>
          <w:rFonts w:ascii="PT Astra Serif" w:hAnsi="PT Astra Serif"/>
          <w:sz w:val="28"/>
          <w:szCs w:val="28"/>
        </w:rPr>
      </w:pPr>
      <w:r w:rsidRPr="00752C9C">
        <w:rPr>
          <w:rFonts w:ascii="PT Astra Serif" w:hAnsi="PT Astra Serif"/>
          <w:sz w:val="28"/>
          <w:szCs w:val="28"/>
        </w:rPr>
        <w:t xml:space="preserve">14.4. Организация профессионального обучения и дополнительного профессионального образования безработных граждан, включая обучение </w:t>
      </w:r>
      <w:r>
        <w:rPr>
          <w:rFonts w:ascii="PT Astra Serif" w:hAnsi="PT Astra Serif"/>
          <w:sz w:val="28"/>
          <w:szCs w:val="28"/>
        </w:rPr>
        <w:br/>
      </w:r>
      <w:r w:rsidRPr="00752C9C">
        <w:rPr>
          <w:rFonts w:ascii="PT Astra Serif" w:hAnsi="PT Astra Serif"/>
          <w:sz w:val="28"/>
          <w:szCs w:val="28"/>
        </w:rPr>
        <w:t>в другой местности.</w:t>
      </w:r>
    </w:p>
    <w:p w:rsidR="00EC6146" w:rsidRPr="00752C9C" w:rsidRDefault="00EC6146" w:rsidP="00EC6146">
      <w:pPr>
        <w:autoSpaceDE w:val="0"/>
        <w:autoSpaceDN w:val="0"/>
        <w:adjustRightInd w:val="0"/>
        <w:spacing w:line="233" w:lineRule="auto"/>
        <w:ind w:right="-1" w:firstLine="709"/>
        <w:jc w:val="both"/>
        <w:rPr>
          <w:rFonts w:ascii="PT Astra Serif" w:hAnsi="PT Astra Serif"/>
          <w:sz w:val="28"/>
          <w:szCs w:val="28"/>
        </w:rPr>
      </w:pPr>
      <w:r w:rsidRPr="00752C9C">
        <w:rPr>
          <w:rFonts w:ascii="PT Astra Serif" w:hAnsi="PT Astra Serif"/>
          <w:sz w:val="28"/>
          <w:szCs w:val="28"/>
        </w:rPr>
        <w:t>14.5. Уведомительная регистрация коллективных договоров, региональных и территориальных соглашений.</w:t>
      </w:r>
    </w:p>
    <w:p w:rsidR="00EC6146" w:rsidRPr="00752C9C" w:rsidRDefault="00EC6146" w:rsidP="00EC6146">
      <w:pPr>
        <w:spacing w:line="233" w:lineRule="auto"/>
        <w:ind w:firstLine="709"/>
        <w:jc w:val="both"/>
        <w:rPr>
          <w:rFonts w:ascii="PT Astra Serif" w:hAnsi="PT Astra Serif"/>
          <w:sz w:val="28"/>
          <w:szCs w:val="28"/>
        </w:rPr>
      </w:pPr>
      <w:r w:rsidRPr="00752C9C">
        <w:rPr>
          <w:rFonts w:ascii="PT Astra Serif" w:hAnsi="PT Astra Serif"/>
          <w:sz w:val="28"/>
          <w:szCs w:val="28"/>
        </w:rPr>
        <w:t xml:space="preserve">14.6. Психологическая поддержка безработных граждан. </w:t>
      </w:r>
    </w:p>
    <w:p w:rsidR="00EC6146" w:rsidRPr="00752C9C" w:rsidRDefault="00EC6146" w:rsidP="00EC6146">
      <w:pPr>
        <w:spacing w:line="233" w:lineRule="auto"/>
        <w:ind w:firstLine="709"/>
        <w:jc w:val="both"/>
        <w:rPr>
          <w:rFonts w:ascii="PT Astra Serif" w:hAnsi="PT Astra Serif"/>
          <w:sz w:val="28"/>
          <w:szCs w:val="28"/>
        </w:rPr>
      </w:pPr>
      <w:r w:rsidRPr="00752C9C">
        <w:rPr>
          <w:rFonts w:ascii="PT Astra Serif" w:hAnsi="PT Astra Serif"/>
          <w:sz w:val="28"/>
          <w:szCs w:val="28"/>
        </w:rPr>
        <w:t>14.7. Социальная адаптация безработных граждан на рынке труда.</w:t>
      </w:r>
    </w:p>
    <w:p w:rsidR="00EC6146" w:rsidRPr="00752C9C" w:rsidRDefault="00EC6146" w:rsidP="00EC6146">
      <w:pPr>
        <w:spacing w:line="233" w:lineRule="auto"/>
        <w:ind w:firstLine="709"/>
        <w:jc w:val="both"/>
        <w:rPr>
          <w:rFonts w:ascii="PT Astra Serif" w:hAnsi="PT Astra Serif"/>
          <w:sz w:val="28"/>
          <w:szCs w:val="28"/>
        </w:rPr>
      </w:pPr>
      <w:r w:rsidRPr="00752C9C">
        <w:rPr>
          <w:rFonts w:ascii="PT Astra Serif" w:hAnsi="PT Astra Serif"/>
          <w:sz w:val="28"/>
          <w:szCs w:val="28"/>
        </w:rPr>
        <w:t>14.8.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EC6146" w:rsidRPr="00752C9C" w:rsidRDefault="00EC6146" w:rsidP="00EC6146">
      <w:pPr>
        <w:autoSpaceDE w:val="0"/>
        <w:autoSpaceDN w:val="0"/>
        <w:adjustRightInd w:val="0"/>
        <w:jc w:val="both"/>
        <w:rPr>
          <w:rFonts w:ascii="PT Astra Serif" w:hAnsi="PT Astra Serif"/>
          <w:sz w:val="28"/>
          <w:szCs w:val="28"/>
        </w:rPr>
      </w:pPr>
      <w:r w:rsidRPr="00752C9C">
        <w:rPr>
          <w:rFonts w:ascii="PT Astra Serif" w:hAnsi="PT Astra Serif"/>
          <w:sz w:val="28"/>
          <w:szCs w:val="28"/>
        </w:rPr>
        <w:t xml:space="preserve">          14.9. Организация временного трудоустройства несовершеннолетних граждан в возрасте от 14 до 18 лет в свободное от учёбы время, безработных граждан, испытывающих трудности в поиске работы, безработных граждан</w:t>
      </w:r>
      <w:r>
        <w:rPr>
          <w:rFonts w:ascii="PT Astra Serif" w:hAnsi="PT Astra Serif"/>
          <w:sz w:val="28"/>
          <w:szCs w:val="28"/>
        </w:rPr>
        <w:br/>
      </w:r>
      <w:r w:rsidRPr="00752C9C">
        <w:rPr>
          <w:rFonts w:ascii="PT Astra Serif" w:hAnsi="PT Astra Serif"/>
          <w:sz w:val="28"/>
          <w:szCs w:val="28"/>
        </w:rPr>
        <w:t xml:space="preserve">в возрасте от 18 до 25 лет, имеющих среднее профессиональное образование или высшее образование и ищущих работу в течение года с даты выдачи им </w:t>
      </w:r>
      <w:r w:rsidRPr="00752C9C">
        <w:rPr>
          <w:rFonts w:ascii="PT Astra Serif" w:hAnsi="PT Astra Serif"/>
          <w:sz w:val="28"/>
          <w:szCs w:val="28"/>
        </w:rPr>
        <w:lastRenderedPageBreak/>
        <w:t>документа об образовании и о квалификации.</w:t>
      </w:r>
    </w:p>
    <w:p w:rsidR="00EC6146" w:rsidRPr="00752C9C" w:rsidRDefault="00EC6146" w:rsidP="00EC6146">
      <w:pPr>
        <w:spacing w:line="233" w:lineRule="auto"/>
        <w:ind w:firstLine="709"/>
        <w:jc w:val="both"/>
        <w:rPr>
          <w:rFonts w:ascii="PT Astra Serif" w:hAnsi="PT Astra Serif"/>
          <w:sz w:val="28"/>
          <w:szCs w:val="28"/>
        </w:rPr>
      </w:pPr>
      <w:r w:rsidRPr="00752C9C">
        <w:rPr>
          <w:rFonts w:ascii="PT Astra Serif" w:hAnsi="PT Astra Serif"/>
          <w:sz w:val="28"/>
          <w:szCs w:val="28"/>
        </w:rPr>
        <w:t>14.10. Организация сопровождения при содействии занятости инвалид</w:t>
      </w:r>
      <w:r>
        <w:rPr>
          <w:rFonts w:ascii="PT Astra Serif" w:hAnsi="PT Astra Serif"/>
          <w:sz w:val="28"/>
          <w:szCs w:val="28"/>
        </w:rPr>
        <w:t>ов</w:t>
      </w:r>
      <w:r w:rsidRPr="00752C9C">
        <w:rPr>
          <w:rFonts w:ascii="PT Astra Serif" w:hAnsi="PT Astra Serif"/>
          <w:sz w:val="28"/>
          <w:szCs w:val="28"/>
        </w:rPr>
        <w:t>.</w:t>
      </w:r>
    </w:p>
    <w:p w:rsidR="00EC6146" w:rsidRPr="00752C9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752C9C">
        <w:rPr>
          <w:rFonts w:ascii="PT Astra Serif" w:hAnsi="PT Astra Serif" w:cs="Times New Roman"/>
          <w:sz w:val="28"/>
          <w:szCs w:val="28"/>
          <w:lang w:eastAsia="ru-RU"/>
        </w:rPr>
        <w:t>14.11. Оценка качества оказываемых социально ориентированной некоммерческой организацией общественно полезных услуг.</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15. Агентство по урегулированию цен и тарифов Ульяновской области </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15.1. Утверждение нормативов запасов топлива на источниках тепловой энергии, за исключением источников тепловой энергии, функционирующих </w:t>
      </w:r>
      <w:r w:rsidRPr="00F857CC">
        <w:rPr>
          <w:rFonts w:ascii="PT Astra Serif" w:hAnsi="PT Astra Serif" w:cs="Times New Roman"/>
          <w:sz w:val="28"/>
          <w:szCs w:val="28"/>
        </w:rPr>
        <w:br/>
        <w:t xml:space="preserve">в режиме комбинированной выработки электрической и тепловой энергии </w:t>
      </w:r>
      <w:r w:rsidRPr="00F857CC">
        <w:rPr>
          <w:rFonts w:ascii="PT Astra Serif" w:hAnsi="PT Astra Serif" w:cs="Times New Roman"/>
          <w:sz w:val="28"/>
          <w:szCs w:val="28"/>
        </w:rPr>
        <w:br/>
        <w:t xml:space="preserve">с установленной мощностью производства электрической энергии 25 мегаватт </w:t>
      </w:r>
      <w:r w:rsidRPr="00F857CC">
        <w:rPr>
          <w:rFonts w:ascii="PT Astra Serif" w:hAnsi="PT Astra Serif" w:cs="Times New Roman"/>
          <w:sz w:val="28"/>
          <w:szCs w:val="28"/>
        </w:rPr>
        <w:br/>
        <w:t xml:space="preserve">и более.  </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15.2. Утверждение нормативов технологических потерь при передаче тепловой энергией, теплоносителя по тепловым сетям, за исключение тепловых сетей, расположенных в поселениях, городских округ</w:t>
      </w:r>
      <w:r>
        <w:rPr>
          <w:rFonts w:ascii="PT Astra Serif" w:hAnsi="PT Astra Serif" w:cs="Times New Roman"/>
          <w:sz w:val="28"/>
          <w:szCs w:val="28"/>
        </w:rPr>
        <w:t>ах</w:t>
      </w:r>
      <w:r w:rsidRPr="00F857CC">
        <w:rPr>
          <w:rFonts w:ascii="PT Astra Serif" w:hAnsi="PT Astra Serif" w:cs="Times New Roman"/>
          <w:sz w:val="28"/>
          <w:szCs w:val="28"/>
        </w:rPr>
        <w:t xml:space="preserve"> с численностью населения пятьсот тысяч человек и более.</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15.3. Утверждение нормативов удельного расхода топлива при производстве тепловой энергии источниками тепловой энергии, </w:t>
      </w:r>
      <w:r w:rsidRPr="00F857CC">
        <w:rPr>
          <w:rFonts w:ascii="PT Astra Serif" w:hAnsi="PT Astra Serif" w:cs="Times New Roman"/>
          <w:sz w:val="28"/>
          <w:szCs w:val="28"/>
        </w:rPr>
        <w:br/>
        <w:t xml:space="preserve">за исключением источников тепловой энергии, функционирующих в режиме комбинированной выработки электрической и тепловой энергии </w:t>
      </w:r>
      <w:r w:rsidRPr="00F857CC">
        <w:rPr>
          <w:rFonts w:ascii="PT Astra Serif" w:hAnsi="PT Astra Serif" w:cs="Times New Roman"/>
          <w:sz w:val="28"/>
          <w:szCs w:val="28"/>
        </w:rPr>
        <w:br/>
        <w:t xml:space="preserve">с установленной мощностью производства электрической энергии 25 мегаватт </w:t>
      </w:r>
      <w:r w:rsidRPr="00F857CC">
        <w:rPr>
          <w:rFonts w:ascii="PT Astra Serif" w:hAnsi="PT Astra Serif" w:cs="Times New Roman"/>
          <w:sz w:val="28"/>
          <w:szCs w:val="28"/>
        </w:rPr>
        <w:br/>
        <w:t xml:space="preserve">и более. </w:t>
      </w:r>
    </w:p>
    <w:p w:rsidR="00EC6146" w:rsidRDefault="00EC6146" w:rsidP="00EC6146">
      <w:pPr>
        <w:pStyle w:val="ConsPlusNormal"/>
        <w:widowControl/>
        <w:tabs>
          <w:tab w:val="right" w:pos="9639"/>
        </w:tabs>
        <w:spacing w:line="13" w:lineRule="atLeast"/>
        <w:ind w:right="-1"/>
        <w:jc w:val="center"/>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1"/>
        <w:jc w:val="center"/>
        <w:rPr>
          <w:rFonts w:ascii="PT Astra Serif" w:hAnsi="PT Astra Serif" w:cs="Times New Roman"/>
          <w:sz w:val="28"/>
          <w:szCs w:val="28"/>
        </w:rPr>
      </w:pPr>
      <w:r w:rsidRPr="00F857CC">
        <w:rPr>
          <w:rFonts w:ascii="PT Astra Serif" w:hAnsi="PT Astra Serif" w:cs="Times New Roman"/>
          <w:sz w:val="28"/>
          <w:szCs w:val="28"/>
        </w:rPr>
        <w:t xml:space="preserve">16. Правительство Ульяновской области </w:t>
      </w:r>
    </w:p>
    <w:p w:rsidR="00EC6146" w:rsidRPr="00F857CC" w:rsidRDefault="00EC6146" w:rsidP="00EC6146">
      <w:pPr>
        <w:pStyle w:val="ConsPlusNormal"/>
        <w:widowControl/>
        <w:tabs>
          <w:tab w:val="right" w:pos="9639"/>
        </w:tabs>
        <w:spacing w:line="13" w:lineRule="atLeast"/>
        <w:ind w:right="-1"/>
        <w:jc w:val="center"/>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1"/>
        <w:jc w:val="center"/>
        <w:rPr>
          <w:rFonts w:ascii="PT Astra Serif" w:hAnsi="PT Astra Serif" w:cs="Times New Roman"/>
          <w:sz w:val="28"/>
          <w:szCs w:val="28"/>
        </w:rPr>
      </w:pPr>
      <w:r w:rsidRPr="00F857CC">
        <w:rPr>
          <w:rFonts w:ascii="PT Astra Serif" w:hAnsi="PT Astra Serif" w:cs="Times New Roman"/>
          <w:sz w:val="28"/>
          <w:szCs w:val="28"/>
        </w:rPr>
        <w:t xml:space="preserve">16.1. Правительство Ульяновской области в лице Управления по охране объектов культурного наследия администрации Губернатора </w:t>
      </w:r>
      <w:r>
        <w:rPr>
          <w:rFonts w:ascii="PT Astra Serif" w:hAnsi="PT Astra Serif" w:cs="Times New Roman"/>
          <w:sz w:val="28"/>
          <w:szCs w:val="28"/>
        </w:rPr>
        <w:br/>
      </w:r>
      <w:r w:rsidRPr="00F857CC">
        <w:rPr>
          <w:rFonts w:ascii="PT Astra Serif" w:hAnsi="PT Astra Serif" w:cs="Times New Roman"/>
          <w:sz w:val="28"/>
          <w:szCs w:val="28"/>
        </w:rPr>
        <w:t>Ульяновской области</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16.1.1. Выдача разрешения на строительство, в случае если при проведении работ по сохранению объекта культурного наследия затрагиваются конструктивные и другие характе</w:t>
      </w:r>
      <w:r>
        <w:rPr>
          <w:rFonts w:ascii="PT Astra Serif" w:hAnsi="PT Astra Serif" w:cs="Times New Roman"/>
          <w:sz w:val="28"/>
          <w:szCs w:val="28"/>
        </w:rPr>
        <w:t>ристики надё</w:t>
      </w:r>
      <w:r w:rsidRPr="00F857CC">
        <w:rPr>
          <w:rFonts w:ascii="PT Astra Serif" w:hAnsi="PT Astra Serif" w:cs="Times New Roman"/>
          <w:sz w:val="28"/>
          <w:szCs w:val="28"/>
        </w:rPr>
        <w:t>жности и безопасности объекта культурного наследия, расположенного на территории Ульяновской области.</w:t>
      </w:r>
    </w:p>
    <w:p w:rsidR="00EC6146" w:rsidRPr="00CB7524"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16.1.2. Выдача разрешения на проведение работ по сохранению объекта культурного наследия</w:t>
      </w:r>
      <w:r w:rsidRPr="00CB7524">
        <w:rPr>
          <w:rFonts w:ascii="PT Astra Serif" w:hAnsi="PT Astra Serif" w:cs="Times New Roman"/>
          <w:sz w:val="28"/>
          <w:szCs w:val="28"/>
        </w:rPr>
        <w:t xml:space="preserve">, включённого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расположенного </w:t>
      </w:r>
      <w:r w:rsidRPr="00CB7524">
        <w:rPr>
          <w:rFonts w:ascii="PT Astra Serif" w:hAnsi="PT Astra Serif" w:cs="Times New Roman"/>
          <w:sz w:val="28"/>
          <w:szCs w:val="28"/>
        </w:rPr>
        <w:br/>
        <w:t>на территории Ульяновской области.</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CB7524">
        <w:rPr>
          <w:rFonts w:ascii="PT Astra Serif" w:hAnsi="PT Astra Serif" w:cs="Times New Roman"/>
          <w:sz w:val="28"/>
          <w:szCs w:val="28"/>
        </w:rPr>
        <w:t>16.1.3. Выдача задания на проведение работ по сохранению объекта культурного наследия, включённого</w:t>
      </w:r>
      <w:r w:rsidRPr="00F857CC">
        <w:rPr>
          <w:rFonts w:ascii="PT Astra Serif" w:hAnsi="PT Astra Serif" w:cs="Times New Roman"/>
          <w:sz w:val="28"/>
          <w:szCs w:val="28"/>
        </w:rPr>
        <w:t xml:space="preserve">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расположенного </w:t>
      </w:r>
      <w:r w:rsidRPr="00F857CC">
        <w:rPr>
          <w:rFonts w:ascii="PT Astra Serif" w:hAnsi="PT Astra Serif" w:cs="Times New Roman"/>
          <w:sz w:val="28"/>
          <w:szCs w:val="28"/>
        </w:rPr>
        <w:br/>
        <w:t>на территории Ульяновской области.</w:t>
      </w:r>
    </w:p>
    <w:p w:rsidR="00EC6146" w:rsidRPr="00F857CC" w:rsidRDefault="00EC6146" w:rsidP="00EC6146">
      <w:pPr>
        <w:pStyle w:val="ConsPlusNormal"/>
        <w:widowControl/>
        <w:tabs>
          <w:tab w:val="right" w:pos="9639"/>
        </w:tabs>
        <w:spacing w:line="13" w:lineRule="atLeast"/>
        <w:ind w:right="-1" w:firstLine="709"/>
        <w:jc w:val="both"/>
        <w:rPr>
          <w:rFonts w:ascii="PT Astra Serif" w:hAnsi="PT Astra Serif" w:cs="Times New Roman"/>
          <w:sz w:val="28"/>
          <w:szCs w:val="28"/>
        </w:rPr>
      </w:pPr>
      <w:r w:rsidRPr="00F857CC">
        <w:rPr>
          <w:rFonts w:ascii="PT Astra Serif" w:hAnsi="PT Astra Serif" w:cs="Times New Roman"/>
          <w:sz w:val="28"/>
          <w:szCs w:val="28"/>
        </w:rPr>
        <w:lastRenderedPageBreak/>
        <w:t xml:space="preserve">16.1.4. Выдача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w:t>
      </w:r>
    </w:p>
    <w:p w:rsidR="00EC6146" w:rsidRPr="00F857CC" w:rsidRDefault="00EC6146" w:rsidP="00EC6146">
      <w:pPr>
        <w:pStyle w:val="ConsPlusNormal"/>
        <w:jc w:val="both"/>
        <w:rPr>
          <w:rFonts w:ascii="PT Astra Serif" w:hAnsi="PT Astra Serif"/>
          <w:sz w:val="28"/>
          <w:szCs w:val="28"/>
        </w:rPr>
      </w:pPr>
      <w:r w:rsidRPr="00F857CC">
        <w:rPr>
          <w:rFonts w:ascii="PT Astra Serif" w:hAnsi="PT Astra Serif" w:cs="Times New Roman"/>
          <w:sz w:val="28"/>
          <w:szCs w:val="28"/>
        </w:rPr>
        <w:t xml:space="preserve">16.1.5. </w:t>
      </w:r>
      <w:r w:rsidRPr="00F857CC">
        <w:rPr>
          <w:rFonts w:ascii="PT Astra Serif" w:hAnsi="PT Astra Serif"/>
          <w:sz w:val="28"/>
          <w:szCs w:val="28"/>
        </w:rPr>
        <w:t xml:space="preserve">Оценка качества оказываемой социально ориентированной некоммерческой организацией общественно полезной услуги по содействию </w:t>
      </w:r>
      <w:r w:rsidRPr="00F857CC">
        <w:rPr>
          <w:rFonts w:ascii="PT Astra Serif" w:hAnsi="PT Astra Serif"/>
          <w:sz w:val="28"/>
          <w:szCs w:val="28"/>
        </w:rPr>
        <w:br/>
        <w:t xml:space="preserve">в охране и реставрации объектов культурного наследия (памятников истории </w:t>
      </w:r>
      <w:r w:rsidRPr="00F857CC">
        <w:rPr>
          <w:rFonts w:ascii="PT Astra Serif" w:hAnsi="PT Astra Serif"/>
          <w:sz w:val="28"/>
          <w:szCs w:val="28"/>
        </w:rPr>
        <w:br/>
        <w:t>и культуры) народов Российской Федерации (памятников, ансамблей, достопримечательных мест, мест захоронений).</w:t>
      </w:r>
    </w:p>
    <w:p w:rsidR="00EC6146" w:rsidRPr="00F857CC"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hAnsi="PT Astra Serif"/>
          <w:sz w:val="28"/>
          <w:szCs w:val="28"/>
        </w:rPr>
        <w:t xml:space="preserve">16.1.6. </w:t>
      </w:r>
      <w:r w:rsidRPr="00F857CC">
        <w:rPr>
          <w:rFonts w:ascii="PT Astra Serif" w:eastAsiaTheme="minorHAnsi" w:hAnsi="PT Astra Serif" w:cs="PT Astra Serif"/>
          <w:sz w:val="28"/>
          <w:szCs w:val="28"/>
          <w:lang w:eastAsia="en-US"/>
        </w:rPr>
        <w:t xml:space="preserve">Согласование проектной документации на проведение работ </w:t>
      </w:r>
      <w:r w:rsidRPr="00F857CC">
        <w:rPr>
          <w:rFonts w:ascii="PT Astra Serif" w:eastAsiaTheme="minorHAnsi" w:hAnsi="PT Astra Serif" w:cs="PT Astra Serif"/>
          <w:sz w:val="28"/>
          <w:szCs w:val="28"/>
          <w:lang w:eastAsia="en-US"/>
        </w:rPr>
        <w:br/>
        <w:t xml:space="preserve">по сохранению объекта культурного наследия, включённого в единый государственный реестр объектов культурного наследия (памятников истории </w:t>
      </w:r>
      <w:r w:rsidRPr="00F857CC">
        <w:rPr>
          <w:rFonts w:ascii="PT Astra Serif" w:eastAsiaTheme="minorHAnsi" w:hAnsi="PT Astra Serif" w:cs="PT Astra Serif"/>
          <w:sz w:val="28"/>
          <w:szCs w:val="28"/>
          <w:lang w:eastAsia="en-US"/>
        </w:rPr>
        <w:br/>
        <w:t>и культуры) народов Российской Федерации, или выявленного объекта культурного наследия, расположенного на территории Ульяновской области.</w:t>
      </w:r>
    </w:p>
    <w:p w:rsidR="00EC6146" w:rsidRPr="00F857CC"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hAnsi="PT Astra Serif"/>
          <w:sz w:val="28"/>
          <w:szCs w:val="28"/>
        </w:rPr>
        <w:t xml:space="preserve">16.1.7. </w:t>
      </w:r>
      <w:r w:rsidRPr="00F857CC">
        <w:rPr>
          <w:rFonts w:ascii="PT Astra Serif" w:eastAsiaTheme="minorHAnsi" w:hAnsi="PT Astra Serif" w:cs="PT Astra Serif"/>
          <w:sz w:val="28"/>
          <w:szCs w:val="28"/>
          <w:lang w:eastAsia="en-US"/>
        </w:rPr>
        <w:t>Выдача выписки из единого государственного реестра объектов культурного наследия (памятников истории и культуры) народов Российской Федерации.</w:t>
      </w:r>
    </w:p>
    <w:p w:rsidR="00EC6146" w:rsidRPr="00F857CC"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 xml:space="preserve">16.1.8. </w:t>
      </w:r>
      <w:r w:rsidRPr="00F857CC">
        <w:rPr>
          <w:rFonts w:ascii="PT Astra Serif" w:hAnsi="PT Astra Serif"/>
          <w:sz w:val="28"/>
          <w:szCs w:val="28"/>
        </w:rPr>
        <w:t>Выдача разрешений на ввод объектов в эксплуатацию, в случае если при проведении работ по сохранению объекта культурного наследия затрагиваются конструктив</w:t>
      </w:r>
      <w:r>
        <w:rPr>
          <w:rFonts w:ascii="PT Astra Serif" w:hAnsi="PT Astra Serif"/>
          <w:sz w:val="28"/>
          <w:szCs w:val="28"/>
        </w:rPr>
        <w:t>ные и другие характеристики надё</w:t>
      </w:r>
      <w:r w:rsidRPr="00F857CC">
        <w:rPr>
          <w:rFonts w:ascii="PT Astra Serif" w:hAnsi="PT Astra Serif"/>
          <w:sz w:val="28"/>
          <w:szCs w:val="28"/>
        </w:rPr>
        <w:t xml:space="preserve">жности </w:t>
      </w:r>
      <w:r w:rsidRPr="00F857CC">
        <w:rPr>
          <w:rFonts w:ascii="PT Astra Serif" w:hAnsi="PT Astra Serif"/>
          <w:sz w:val="28"/>
          <w:szCs w:val="28"/>
        </w:rPr>
        <w:br/>
        <w:t>и безопасности объекта культурного наследия, расположенного на территории Ульяновской области.</w:t>
      </w:r>
    </w:p>
    <w:p w:rsidR="00EC6146" w:rsidRPr="00F857CC" w:rsidRDefault="00EC6146" w:rsidP="00EC6146">
      <w:pPr>
        <w:autoSpaceDE w:val="0"/>
        <w:ind w:firstLine="709"/>
        <w:jc w:val="center"/>
        <w:rPr>
          <w:rFonts w:ascii="PT Astra Serif" w:hAnsi="PT Astra Serif"/>
          <w:sz w:val="28"/>
          <w:szCs w:val="28"/>
        </w:rPr>
      </w:pPr>
    </w:p>
    <w:p w:rsidR="00EC6146" w:rsidRPr="00F857CC" w:rsidRDefault="00EC6146" w:rsidP="00EC6146">
      <w:pPr>
        <w:autoSpaceDE w:val="0"/>
        <w:jc w:val="center"/>
        <w:rPr>
          <w:rFonts w:ascii="PT Astra Serif" w:hAnsi="PT Astra Serif"/>
          <w:sz w:val="28"/>
          <w:szCs w:val="28"/>
        </w:rPr>
      </w:pPr>
      <w:r w:rsidRPr="00F857CC">
        <w:rPr>
          <w:rFonts w:ascii="PT Astra Serif" w:hAnsi="PT Astra Serif"/>
          <w:sz w:val="28"/>
          <w:szCs w:val="28"/>
        </w:rPr>
        <w:t xml:space="preserve">16.2. Правительство </w:t>
      </w:r>
      <w:r w:rsidRPr="007C69C2">
        <w:rPr>
          <w:rFonts w:ascii="PT Astra Serif" w:hAnsi="PT Astra Serif"/>
          <w:sz w:val="28"/>
          <w:szCs w:val="28"/>
        </w:rPr>
        <w:t>Ульяновской области</w:t>
      </w:r>
      <w:r w:rsidRPr="00F857CC">
        <w:rPr>
          <w:rFonts w:ascii="PT Astra Serif" w:hAnsi="PT Astra Serif"/>
          <w:sz w:val="28"/>
          <w:szCs w:val="28"/>
        </w:rPr>
        <w:t xml:space="preserve"> в лице г</w:t>
      </w:r>
      <w:r w:rsidRPr="00F857CC">
        <w:rPr>
          <w:rFonts w:ascii="PT Astra Serif" w:hAnsi="PT Astra Serif"/>
          <w:color w:val="000000"/>
          <w:sz w:val="28"/>
          <w:szCs w:val="28"/>
        </w:rPr>
        <w:t>осударственно-правового управления администрации Губернатора Ульяновской области</w:t>
      </w:r>
    </w:p>
    <w:p w:rsidR="00EC6146" w:rsidRPr="00F857CC" w:rsidRDefault="00EC6146" w:rsidP="00EC6146">
      <w:pPr>
        <w:pStyle w:val="ConsPlusNormal"/>
        <w:widowControl/>
        <w:tabs>
          <w:tab w:val="right" w:pos="9639"/>
        </w:tabs>
        <w:spacing w:line="13" w:lineRule="atLeast"/>
        <w:ind w:right="-1"/>
        <w:jc w:val="center"/>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Оценка качества оказания социально ориентированной некоммерческой организацией общественно полезной услуги по содействию </w:t>
      </w:r>
      <w:r w:rsidRPr="00F857CC">
        <w:rPr>
          <w:rFonts w:ascii="PT Astra Serif" w:hAnsi="PT Astra Serif" w:cs="Times New Roman"/>
          <w:sz w:val="28"/>
          <w:szCs w:val="28"/>
        </w:rPr>
        <w:br/>
        <w:t>в предоставлении бесплатной юридической помощи.</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p>
    <w:p w:rsidR="00EC6146" w:rsidRPr="00F857CC" w:rsidRDefault="00EC6146" w:rsidP="00EC6146">
      <w:pPr>
        <w:widowControl/>
        <w:autoSpaceDE w:val="0"/>
        <w:autoSpaceDN w:val="0"/>
        <w:adjustRightInd w:val="0"/>
        <w:jc w:val="center"/>
        <w:rPr>
          <w:rFonts w:ascii="PT Astra Serif" w:eastAsiaTheme="minorHAnsi" w:hAnsi="PT Astra Serif" w:cs="PT Astra Serif"/>
          <w:sz w:val="28"/>
          <w:szCs w:val="28"/>
          <w:lang w:eastAsia="en-US"/>
        </w:rPr>
      </w:pPr>
      <w:r w:rsidRPr="00F857CC">
        <w:rPr>
          <w:rFonts w:ascii="PT Astra Serif" w:hAnsi="PT Astra Serif"/>
          <w:sz w:val="28"/>
          <w:szCs w:val="28"/>
        </w:rPr>
        <w:t>16.</w:t>
      </w:r>
      <w:r>
        <w:rPr>
          <w:rFonts w:ascii="PT Astra Serif" w:hAnsi="PT Astra Serif"/>
          <w:sz w:val="28"/>
          <w:szCs w:val="28"/>
        </w:rPr>
        <w:t>3</w:t>
      </w:r>
      <w:r w:rsidRPr="00F857CC">
        <w:rPr>
          <w:rFonts w:ascii="PT Astra Serif" w:hAnsi="PT Astra Serif"/>
          <w:sz w:val="28"/>
          <w:szCs w:val="28"/>
        </w:rPr>
        <w:t>. Правительство Ульяновской области в лице о</w:t>
      </w:r>
      <w:r w:rsidRPr="00F857CC">
        <w:rPr>
          <w:rFonts w:ascii="PT Astra Serif" w:eastAsiaTheme="minorHAnsi" w:hAnsi="PT Astra Serif" w:cs="PT Astra Serif"/>
          <w:sz w:val="28"/>
          <w:szCs w:val="28"/>
          <w:lang w:eastAsia="en-US"/>
        </w:rPr>
        <w:t>бластного государственного казённого учреждения «Агентство по туризму Ульяновской области»</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p>
    <w:p w:rsidR="00EC6146" w:rsidRDefault="00EC6146" w:rsidP="00EC6146">
      <w:pPr>
        <w:widowControl/>
        <w:autoSpaceDE w:val="0"/>
        <w:autoSpaceDN w:val="0"/>
        <w:adjustRightInd w:val="0"/>
        <w:ind w:firstLine="708"/>
        <w:jc w:val="both"/>
        <w:rPr>
          <w:rFonts w:ascii="PT Astra Serif" w:eastAsiaTheme="minorHAnsi" w:hAnsi="PT Astra Serif" w:cs="PT Astra Serif"/>
          <w:sz w:val="28"/>
          <w:szCs w:val="28"/>
          <w:lang w:eastAsia="en-US"/>
        </w:rPr>
      </w:pPr>
      <w:r w:rsidRPr="00F857CC">
        <w:rPr>
          <w:rFonts w:ascii="PT Astra Serif" w:eastAsiaTheme="minorHAnsi" w:hAnsi="PT Astra Serif" w:cs="PT Astra Serif"/>
          <w:sz w:val="28"/>
          <w:szCs w:val="28"/>
          <w:lang w:eastAsia="en-US"/>
        </w:rPr>
        <w:t xml:space="preserve">Оценка качества оказываемых социально ориентированной некоммерческой организацией общественно полезных услуг в сфере организации экскурсионных программ и оказания туристско-информационных услуг. </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1" w:firstLine="0"/>
        <w:jc w:val="center"/>
        <w:rPr>
          <w:rFonts w:ascii="PT Astra Serif" w:hAnsi="PT Astra Serif" w:cs="Times New Roman"/>
          <w:sz w:val="28"/>
          <w:szCs w:val="28"/>
        </w:rPr>
      </w:pPr>
      <w:r>
        <w:rPr>
          <w:rFonts w:ascii="PT Astra Serif" w:hAnsi="PT Astra Serif" w:cs="Times New Roman"/>
          <w:sz w:val="28"/>
          <w:szCs w:val="28"/>
        </w:rPr>
        <w:t xml:space="preserve">16.4. Правительство Ульяновской области при участии </w:t>
      </w:r>
      <w:r w:rsidRPr="00F857CC">
        <w:rPr>
          <w:rFonts w:ascii="PT Astra Serif" w:hAnsi="PT Astra Serif" w:cs="Times New Roman"/>
          <w:sz w:val="28"/>
          <w:szCs w:val="28"/>
        </w:rPr>
        <w:t>Министерств</w:t>
      </w:r>
      <w:r>
        <w:rPr>
          <w:rFonts w:ascii="PT Astra Serif" w:hAnsi="PT Astra Serif" w:cs="Times New Roman"/>
          <w:sz w:val="28"/>
          <w:szCs w:val="28"/>
        </w:rPr>
        <w:t>а</w:t>
      </w:r>
      <w:r w:rsidRPr="003C03A2">
        <w:rPr>
          <w:rFonts w:ascii="PT Astra Serif" w:hAnsi="PT Astra Serif" w:cs="Times New Roman"/>
          <w:sz w:val="28"/>
          <w:szCs w:val="28"/>
        </w:rPr>
        <w:t>имущественных отношений</w:t>
      </w:r>
      <w:r w:rsidRPr="00F857CC">
        <w:rPr>
          <w:rFonts w:ascii="PT Astra Serif" w:hAnsi="PT Astra Serif" w:cs="Times New Roman"/>
          <w:sz w:val="28"/>
          <w:szCs w:val="28"/>
        </w:rPr>
        <w:t>и архитектурыУльяновской области</w:t>
      </w:r>
    </w:p>
    <w:p w:rsidR="00EC6146" w:rsidRDefault="00EC6146" w:rsidP="00EC6146">
      <w:pPr>
        <w:widowControl/>
        <w:autoSpaceDE w:val="0"/>
        <w:autoSpaceDN w:val="0"/>
        <w:adjustRightInd w:val="0"/>
        <w:ind w:firstLine="708"/>
        <w:jc w:val="center"/>
        <w:rPr>
          <w:rFonts w:ascii="PT Astra Serif" w:hAnsi="PT Astra Serif"/>
          <w:sz w:val="28"/>
          <w:szCs w:val="28"/>
        </w:rPr>
      </w:pPr>
    </w:p>
    <w:p w:rsidR="00EC6146" w:rsidRDefault="00EC6146" w:rsidP="00EC6146">
      <w:pPr>
        <w:widowControl/>
        <w:autoSpaceDE w:val="0"/>
        <w:autoSpaceDN w:val="0"/>
        <w:adjustRightInd w:val="0"/>
        <w:ind w:firstLine="708"/>
        <w:jc w:val="both"/>
        <w:rPr>
          <w:rFonts w:ascii="PT Astra Serif" w:hAnsi="PT Astra Serif"/>
          <w:sz w:val="28"/>
          <w:szCs w:val="28"/>
        </w:rPr>
      </w:pPr>
      <w:r w:rsidRPr="00891846">
        <w:rPr>
          <w:rFonts w:ascii="PT Astra Serif" w:hAnsi="PT Astra Serif"/>
          <w:sz w:val="28"/>
          <w:szCs w:val="28"/>
        </w:rPr>
        <w:t xml:space="preserve">Отнесение земель или земельных участков в составе таких земель </w:t>
      </w:r>
      <w:r>
        <w:rPr>
          <w:rFonts w:ascii="PT Astra Serif" w:hAnsi="PT Astra Serif"/>
          <w:sz w:val="28"/>
          <w:szCs w:val="28"/>
        </w:rPr>
        <w:br/>
      </w:r>
      <w:r w:rsidRPr="00891846">
        <w:rPr>
          <w:rFonts w:ascii="PT Astra Serif" w:hAnsi="PT Astra Serif"/>
          <w:sz w:val="28"/>
          <w:szCs w:val="28"/>
        </w:rPr>
        <w:t xml:space="preserve">к определённой категории земель или перевод земель или земельных участков </w:t>
      </w:r>
      <w:r>
        <w:rPr>
          <w:rFonts w:ascii="PT Astra Serif" w:hAnsi="PT Astra Serif"/>
          <w:sz w:val="28"/>
          <w:szCs w:val="28"/>
        </w:rPr>
        <w:br/>
      </w:r>
      <w:r w:rsidRPr="00891846">
        <w:rPr>
          <w:rFonts w:ascii="PT Astra Serif" w:hAnsi="PT Astra Serif"/>
          <w:sz w:val="28"/>
          <w:szCs w:val="28"/>
        </w:rPr>
        <w:t>в составе таких земель из одной категории в другую категорию.</w:t>
      </w:r>
    </w:p>
    <w:p w:rsidR="00EC6146" w:rsidRDefault="00EC6146" w:rsidP="00EC6146">
      <w:pPr>
        <w:widowControl/>
        <w:autoSpaceDE w:val="0"/>
        <w:autoSpaceDN w:val="0"/>
        <w:adjustRightInd w:val="0"/>
        <w:ind w:firstLine="708"/>
        <w:jc w:val="both"/>
        <w:rPr>
          <w:rFonts w:ascii="PT Astra Serif" w:hAnsi="PT Astra Serif"/>
          <w:sz w:val="28"/>
          <w:szCs w:val="28"/>
        </w:rPr>
      </w:pPr>
    </w:p>
    <w:p w:rsidR="00EC6146" w:rsidRDefault="00EC6146" w:rsidP="00EC6146">
      <w:pPr>
        <w:widowControl/>
        <w:autoSpaceDE w:val="0"/>
        <w:autoSpaceDN w:val="0"/>
        <w:adjustRightInd w:val="0"/>
        <w:ind w:firstLine="708"/>
        <w:jc w:val="both"/>
        <w:rPr>
          <w:rFonts w:ascii="PT Astra Serif" w:hAnsi="PT Astra Serif"/>
          <w:sz w:val="28"/>
          <w:szCs w:val="28"/>
        </w:rPr>
      </w:pPr>
    </w:p>
    <w:p w:rsidR="00EC6146" w:rsidRPr="00B95A18" w:rsidRDefault="00EC6146" w:rsidP="00EC6146">
      <w:pPr>
        <w:widowControl/>
        <w:autoSpaceDE w:val="0"/>
        <w:autoSpaceDN w:val="0"/>
        <w:adjustRightInd w:val="0"/>
        <w:ind w:firstLine="708"/>
        <w:jc w:val="center"/>
        <w:rPr>
          <w:rFonts w:ascii="PT Astra Serif" w:hAnsi="PT Astra Serif"/>
          <w:sz w:val="28"/>
          <w:szCs w:val="28"/>
        </w:rPr>
      </w:pPr>
      <w:r w:rsidRPr="00F857CC">
        <w:rPr>
          <w:rFonts w:ascii="PT Astra Serif" w:hAnsi="PT Astra Serif"/>
          <w:sz w:val="28"/>
          <w:szCs w:val="28"/>
        </w:rPr>
        <w:t>__________</w:t>
      </w:r>
    </w:p>
    <w:p w:rsidR="00EC6146" w:rsidRPr="00F857CC" w:rsidRDefault="00EC6146" w:rsidP="00EC6146">
      <w:pPr>
        <w:pStyle w:val="ConsPlusNormal"/>
        <w:widowControl/>
        <w:tabs>
          <w:tab w:val="right" w:pos="9639"/>
        </w:tabs>
        <w:spacing w:line="13" w:lineRule="atLeast"/>
        <w:ind w:right="-1" w:firstLine="709"/>
        <w:jc w:val="both"/>
        <w:rPr>
          <w:rFonts w:ascii="Times New Roman" w:hAnsi="Times New Roman" w:cs="Times New Roman"/>
          <w:sz w:val="28"/>
          <w:szCs w:val="28"/>
        </w:rPr>
        <w:sectPr w:rsidR="00EC6146" w:rsidRPr="00F857CC" w:rsidSect="008B55B9">
          <w:pgSz w:w="11906" w:h="16838"/>
          <w:pgMar w:top="1134" w:right="567" w:bottom="1134" w:left="1701" w:header="709" w:footer="709" w:gutter="0"/>
          <w:pgNumType w:start="1"/>
          <w:cols w:space="708"/>
          <w:titlePg/>
          <w:docGrid w:linePitch="360"/>
        </w:sect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6"/>
        <w:gridCol w:w="2177"/>
        <w:gridCol w:w="4717"/>
      </w:tblGrid>
      <w:tr w:rsidR="00EC6146" w:rsidRPr="00F857CC" w:rsidTr="00FA5533">
        <w:tc>
          <w:tcPr>
            <w:tcW w:w="2636" w:type="dxa"/>
          </w:tcPr>
          <w:p w:rsidR="00EC6146" w:rsidRPr="00F857CC" w:rsidRDefault="00EC6146" w:rsidP="00FA5533">
            <w:pPr>
              <w:pStyle w:val="ConsPlusNormal"/>
              <w:tabs>
                <w:tab w:val="left" w:pos="709"/>
                <w:tab w:val="left" w:pos="851"/>
                <w:tab w:val="left" w:pos="993"/>
                <w:tab w:val="left" w:pos="1134"/>
                <w:tab w:val="right" w:pos="9639"/>
              </w:tabs>
              <w:ind w:firstLine="709"/>
              <w:jc w:val="both"/>
              <w:rPr>
                <w:rFonts w:ascii="PT Astra Serif" w:eastAsia="Calibri" w:hAnsi="PT Astra Serif" w:cs="Times New Roman"/>
                <w:sz w:val="28"/>
                <w:szCs w:val="28"/>
                <w:lang w:eastAsia="ru-RU"/>
              </w:rPr>
            </w:pPr>
          </w:p>
        </w:tc>
        <w:tc>
          <w:tcPr>
            <w:tcW w:w="2177" w:type="dxa"/>
          </w:tcPr>
          <w:p w:rsidR="00EC6146" w:rsidRPr="00F857CC" w:rsidRDefault="00EC6146" w:rsidP="00FA5533">
            <w:pPr>
              <w:pStyle w:val="ConsPlusNormal"/>
              <w:tabs>
                <w:tab w:val="left" w:pos="709"/>
                <w:tab w:val="left" w:pos="851"/>
                <w:tab w:val="left" w:pos="993"/>
                <w:tab w:val="left" w:pos="1134"/>
                <w:tab w:val="right" w:pos="9639"/>
              </w:tabs>
              <w:ind w:firstLine="709"/>
              <w:jc w:val="both"/>
              <w:rPr>
                <w:rFonts w:ascii="PT Astra Serif" w:eastAsia="Calibri" w:hAnsi="PT Astra Serif" w:cs="Times New Roman"/>
                <w:sz w:val="28"/>
                <w:szCs w:val="28"/>
                <w:lang w:eastAsia="ru-RU"/>
              </w:rPr>
            </w:pPr>
          </w:p>
        </w:tc>
        <w:tc>
          <w:tcPr>
            <w:tcW w:w="4717" w:type="dxa"/>
          </w:tcPr>
          <w:p w:rsidR="00EC6146" w:rsidRPr="00F857CC" w:rsidRDefault="00EC6146" w:rsidP="00FA5533">
            <w:pPr>
              <w:pStyle w:val="ConsPlusNormal"/>
              <w:tabs>
                <w:tab w:val="left" w:pos="851"/>
                <w:tab w:val="left" w:pos="993"/>
                <w:tab w:val="left" w:pos="1134"/>
                <w:tab w:val="left" w:pos="1451"/>
                <w:tab w:val="right" w:pos="9639"/>
              </w:tabs>
              <w:ind w:firstLine="600"/>
              <w:jc w:val="center"/>
              <w:rPr>
                <w:rFonts w:ascii="PT Astra Serif" w:eastAsia="Calibri" w:hAnsi="PT Astra Serif" w:cs="Times New Roman"/>
                <w:sz w:val="28"/>
                <w:szCs w:val="28"/>
                <w:lang w:eastAsia="ru-RU"/>
              </w:rPr>
            </w:pPr>
            <w:r w:rsidRPr="00F857CC">
              <w:rPr>
                <w:rFonts w:ascii="PT Astra Serif" w:eastAsia="Calibri" w:hAnsi="PT Astra Serif" w:cs="Times New Roman"/>
                <w:sz w:val="28"/>
                <w:szCs w:val="28"/>
                <w:lang w:eastAsia="ru-RU"/>
              </w:rPr>
              <w:t xml:space="preserve"> ПРИЛОЖЕНИЕ № 2 </w:t>
            </w:r>
          </w:p>
          <w:p w:rsidR="00EC6146" w:rsidRPr="00F857CC" w:rsidRDefault="00EC6146" w:rsidP="00FA5533">
            <w:pPr>
              <w:pStyle w:val="ConsPlusNormal"/>
              <w:tabs>
                <w:tab w:val="left" w:pos="851"/>
                <w:tab w:val="left" w:pos="993"/>
                <w:tab w:val="left" w:pos="1134"/>
                <w:tab w:val="left" w:pos="1451"/>
                <w:tab w:val="right" w:pos="9639"/>
              </w:tabs>
              <w:ind w:firstLine="600"/>
              <w:jc w:val="center"/>
              <w:rPr>
                <w:rFonts w:ascii="PT Astra Serif" w:eastAsia="Calibri" w:hAnsi="PT Astra Serif" w:cs="Times New Roman"/>
                <w:sz w:val="28"/>
                <w:szCs w:val="28"/>
                <w:lang w:eastAsia="ru-RU"/>
              </w:rPr>
            </w:pPr>
          </w:p>
          <w:p w:rsidR="00EC6146" w:rsidRPr="00F857CC" w:rsidRDefault="00EC6146" w:rsidP="00FA5533">
            <w:pPr>
              <w:pStyle w:val="ConsPlusNormal"/>
              <w:tabs>
                <w:tab w:val="left" w:pos="993"/>
                <w:tab w:val="left" w:pos="1134"/>
                <w:tab w:val="left" w:pos="1309"/>
                <w:tab w:val="left" w:pos="1451"/>
                <w:tab w:val="right" w:pos="9639"/>
              </w:tabs>
              <w:ind w:firstLine="600"/>
              <w:jc w:val="center"/>
              <w:rPr>
                <w:rFonts w:ascii="PT Astra Serif" w:eastAsia="Calibri" w:hAnsi="PT Astra Serif" w:cs="Times New Roman"/>
                <w:sz w:val="28"/>
                <w:szCs w:val="28"/>
                <w:lang w:eastAsia="ru-RU"/>
              </w:rPr>
            </w:pPr>
            <w:r w:rsidRPr="00F857CC">
              <w:rPr>
                <w:rFonts w:ascii="PT Astra Serif" w:eastAsia="Calibri" w:hAnsi="PT Astra Serif" w:cs="Times New Roman"/>
                <w:sz w:val="28"/>
                <w:szCs w:val="28"/>
                <w:lang w:eastAsia="ru-RU"/>
              </w:rPr>
              <w:t>к постановлению Правительства                                Ульяновской области</w:t>
            </w:r>
          </w:p>
          <w:p w:rsidR="00EC6146" w:rsidRPr="00F857CC" w:rsidRDefault="00EC6146" w:rsidP="00FA5533">
            <w:pPr>
              <w:pStyle w:val="ConsPlusNormal"/>
              <w:tabs>
                <w:tab w:val="left" w:pos="993"/>
                <w:tab w:val="left" w:pos="1134"/>
                <w:tab w:val="left" w:pos="1309"/>
                <w:tab w:val="left" w:pos="1451"/>
                <w:tab w:val="right" w:pos="9639"/>
              </w:tabs>
              <w:ind w:firstLine="600"/>
              <w:jc w:val="center"/>
              <w:rPr>
                <w:rFonts w:ascii="PT Astra Serif" w:eastAsia="Calibri" w:hAnsi="PT Astra Serif" w:cs="Times New Roman"/>
                <w:sz w:val="28"/>
                <w:szCs w:val="28"/>
                <w:lang w:eastAsia="ru-RU"/>
              </w:rPr>
            </w:pPr>
          </w:p>
          <w:p w:rsidR="00EC6146" w:rsidRPr="00F857CC" w:rsidRDefault="00EC6146" w:rsidP="00FA5533">
            <w:pPr>
              <w:pStyle w:val="ConsPlusNormal"/>
              <w:tabs>
                <w:tab w:val="left" w:pos="709"/>
                <w:tab w:val="left" w:pos="851"/>
                <w:tab w:val="left" w:pos="993"/>
                <w:tab w:val="left" w:pos="1134"/>
                <w:tab w:val="right" w:pos="9639"/>
              </w:tabs>
              <w:ind w:firstLine="600"/>
              <w:jc w:val="center"/>
              <w:rPr>
                <w:rFonts w:ascii="PT Astra Serif" w:eastAsia="Calibri" w:hAnsi="PT Astra Serif" w:cs="Times New Roman"/>
                <w:sz w:val="28"/>
                <w:szCs w:val="28"/>
                <w:lang w:eastAsia="ru-RU"/>
              </w:rPr>
            </w:pPr>
            <w:r w:rsidRPr="00F857CC">
              <w:rPr>
                <w:rFonts w:ascii="PT Astra Serif" w:eastAsia="Calibri" w:hAnsi="PT Astra Serif" w:cs="Times New Roman"/>
                <w:sz w:val="28"/>
                <w:szCs w:val="28"/>
                <w:lang w:eastAsia="ru-RU"/>
              </w:rPr>
              <w:t>от ________________ № _____</w:t>
            </w:r>
          </w:p>
          <w:p w:rsidR="00EC6146" w:rsidRPr="00F857CC" w:rsidRDefault="00EC6146" w:rsidP="00FA5533">
            <w:pPr>
              <w:pStyle w:val="ConsPlusNormal"/>
              <w:tabs>
                <w:tab w:val="left" w:pos="851"/>
                <w:tab w:val="left" w:pos="993"/>
                <w:tab w:val="left" w:pos="1134"/>
                <w:tab w:val="left" w:pos="1451"/>
                <w:tab w:val="right" w:pos="9639"/>
              </w:tabs>
              <w:ind w:firstLine="600"/>
              <w:jc w:val="center"/>
              <w:rPr>
                <w:rFonts w:ascii="PT Astra Serif" w:eastAsia="Calibri" w:hAnsi="PT Astra Serif" w:cs="Times New Roman"/>
                <w:sz w:val="28"/>
                <w:szCs w:val="28"/>
                <w:lang w:eastAsia="ru-RU"/>
              </w:rPr>
            </w:pPr>
          </w:p>
        </w:tc>
      </w:tr>
    </w:tbl>
    <w:p w:rsidR="00EC6146" w:rsidRPr="00F857CC" w:rsidRDefault="00EC6146" w:rsidP="00EC6146">
      <w:pPr>
        <w:pStyle w:val="ConsPlusNormal"/>
        <w:widowControl/>
        <w:tabs>
          <w:tab w:val="right" w:pos="9639"/>
        </w:tabs>
        <w:spacing w:line="13" w:lineRule="atLeast"/>
        <w:ind w:right="-284"/>
        <w:jc w:val="both"/>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284"/>
        <w:jc w:val="both"/>
        <w:rPr>
          <w:rFonts w:ascii="PT Astra Serif" w:hAnsi="PT Astra Serif" w:cs="Times New Roman"/>
          <w:sz w:val="28"/>
          <w:szCs w:val="28"/>
        </w:rPr>
      </w:pPr>
    </w:p>
    <w:p w:rsidR="00EC6146" w:rsidRPr="00F857CC" w:rsidRDefault="00EC6146" w:rsidP="00EC6146">
      <w:pPr>
        <w:pStyle w:val="ConsPlusNormal"/>
        <w:widowControl/>
        <w:tabs>
          <w:tab w:val="right" w:pos="9639"/>
        </w:tabs>
        <w:spacing w:line="13" w:lineRule="atLeast"/>
        <w:ind w:right="-1" w:firstLine="0"/>
        <w:jc w:val="center"/>
        <w:rPr>
          <w:rFonts w:ascii="PT Astra Serif" w:hAnsi="PT Astra Serif" w:cs="Times New Roman"/>
          <w:b/>
          <w:sz w:val="28"/>
          <w:szCs w:val="28"/>
        </w:rPr>
      </w:pPr>
      <w:r w:rsidRPr="00F857CC">
        <w:rPr>
          <w:rFonts w:ascii="PT Astra Serif" w:hAnsi="PT Astra Serif" w:cs="Times New Roman"/>
          <w:b/>
          <w:sz w:val="28"/>
          <w:szCs w:val="28"/>
        </w:rPr>
        <w:t>ПЕРЕЧЕНЬ</w:t>
      </w:r>
      <w:r w:rsidRPr="00F857CC">
        <w:rPr>
          <w:rFonts w:ascii="PT Astra Serif" w:hAnsi="PT Astra Serif" w:cs="Times New Roman"/>
          <w:b/>
          <w:sz w:val="28"/>
          <w:szCs w:val="28"/>
        </w:rPr>
        <w:br/>
        <w:t xml:space="preserve">государственных услуг, </w:t>
      </w:r>
      <w:r w:rsidRPr="00F857CC">
        <w:rPr>
          <w:rFonts w:ascii="PT Astra Serif" w:eastAsiaTheme="minorHAnsi" w:hAnsi="PT Astra Serif" w:cs="PT Astra Serif"/>
          <w:b/>
          <w:bCs/>
          <w:sz w:val="28"/>
          <w:szCs w:val="28"/>
        </w:rPr>
        <w:t>предоставляемых органами местного самоуправления муниципальных образований Ульяновской области</w:t>
      </w:r>
      <w:r w:rsidRPr="00F857CC">
        <w:rPr>
          <w:rFonts w:ascii="PT Astra Serif" w:eastAsiaTheme="minorHAnsi" w:hAnsi="PT Astra Serif"/>
          <w:b/>
          <w:sz w:val="28"/>
          <w:szCs w:val="28"/>
        </w:rPr>
        <w:br/>
        <w:t>при осуществлении отдельных государственных полномочий,</w:t>
      </w:r>
      <w:r w:rsidRPr="00F857CC">
        <w:rPr>
          <w:rFonts w:ascii="PT Astra Serif" w:hAnsi="PT Astra Serif" w:cs="Times New Roman"/>
          <w:b/>
          <w:sz w:val="28"/>
          <w:szCs w:val="28"/>
        </w:rPr>
        <w:t xml:space="preserve"> предоставление которых организуется в областном государственном казённом учреждении «Корпорация развития интернет-технологий – многофункциональный центр предоставления государственных </w:t>
      </w:r>
      <w:r w:rsidRPr="00F857CC">
        <w:rPr>
          <w:rFonts w:ascii="PT Astra Serif" w:hAnsi="PT Astra Serif" w:cs="Times New Roman"/>
          <w:b/>
          <w:sz w:val="28"/>
          <w:szCs w:val="28"/>
        </w:rPr>
        <w:br/>
        <w:t>и муниципальных услуг в Ульяновской области»</w:t>
      </w:r>
    </w:p>
    <w:p w:rsidR="00EC6146" w:rsidRPr="00F857CC" w:rsidRDefault="00EC6146" w:rsidP="00EC6146">
      <w:pPr>
        <w:pStyle w:val="ConsPlusNormal"/>
        <w:widowControl/>
        <w:tabs>
          <w:tab w:val="right" w:pos="9639"/>
        </w:tabs>
        <w:spacing w:line="13" w:lineRule="atLeast"/>
        <w:ind w:right="-1" w:firstLine="0"/>
        <w:jc w:val="center"/>
        <w:rPr>
          <w:rFonts w:ascii="PT Astra Serif" w:hAnsi="PT Astra Serif" w:cs="Times New Roman"/>
          <w:b/>
          <w:sz w:val="28"/>
          <w:szCs w:val="28"/>
        </w:rPr>
      </w:pPr>
    </w:p>
    <w:p w:rsidR="00EC6146" w:rsidRPr="00F857CC" w:rsidRDefault="00EC6146" w:rsidP="00EC6146">
      <w:pPr>
        <w:pStyle w:val="ConsPlusNormal"/>
        <w:widowControl/>
        <w:tabs>
          <w:tab w:val="right" w:pos="9639"/>
        </w:tabs>
        <w:spacing w:line="13" w:lineRule="atLeast"/>
        <w:ind w:right="-1"/>
        <w:jc w:val="both"/>
        <w:rPr>
          <w:rFonts w:ascii="PT Astra Serif" w:hAnsi="PT Astra Serif"/>
          <w:strike/>
          <w:sz w:val="28"/>
          <w:szCs w:val="28"/>
        </w:rPr>
      </w:pPr>
      <w:r w:rsidRPr="00F857CC">
        <w:rPr>
          <w:rFonts w:ascii="PT Astra Serif" w:hAnsi="PT Astra Serif"/>
          <w:sz w:val="28"/>
          <w:szCs w:val="28"/>
        </w:rPr>
        <w:t>1. Выдача в соответствии с законодательством разрешений на совершение сделок с имуществом несовершеннолетних &lt;1&gt;.</w:t>
      </w:r>
    </w:p>
    <w:p w:rsidR="00EC6146" w:rsidRPr="00F857CC" w:rsidRDefault="00EC6146" w:rsidP="00EC6146">
      <w:pPr>
        <w:pStyle w:val="ConsPlusNormal"/>
        <w:widowControl/>
        <w:tabs>
          <w:tab w:val="right" w:pos="9639"/>
        </w:tabs>
        <w:spacing w:line="13" w:lineRule="atLeast"/>
        <w:ind w:right="-1"/>
        <w:jc w:val="both"/>
        <w:rPr>
          <w:rFonts w:ascii="PT Astra Serif" w:hAnsi="PT Astra Serif"/>
          <w:sz w:val="28"/>
          <w:szCs w:val="28"/>
        </w:rPr>
      </w:pPr>
      <w:r w:rsidRPr="00F857CC">
        <w:rPr>
          <w:rFonts w:ascii="PT Astra Serif" w:hAnsi="PT Astra Serif"/>
          <w:sz w:val="28"/>
          <w:szCs w:val="28"/>
        </w:rPr>
        <w:t xml:space="preserve">2. Назначение ежемесячной выплаты на содержание ребёнка в семье опекуна (попечителя) и приёмной семье &lt;2&gt;. </w:t>
      </w:r>
    </w:p>
    <w:p w:rsidR="00EC6146" w:rsidRPr="00F857CC" w:rsidRDefault="00EC6146" w:rsidP="00EC6146">
      <w:pPr>
        <w:pStyle w:val="ConsPlusNormal"/>
        <w:widowControl/>
        <w:tabs>
          <w:tab w:val="right" w:pos="9639"/>
        </w:tabs>
        <w:spacing w:line="13" w:lineRule="atLeast"/>
        <w:ind w:right="-1"/>
        <w:jc w:val="both"/>
        <w:rPr>
          <w:rFonts w:ascii="PT Astra Serif" w:hAnsi="PT Astra Serif"/>
          <w:sz w:val="28"/>
          <w:szCs w:val="28"/>
        </w:rPr>
      </w:pPr>
      <w:r w:rsidRPr="00F857CC">
        <w:rPr>
          <w:rFonts w:ascii="PT Astra Serif" w:hAnsi="PT Astra Serif"/>
          <w:sz w:val="28"/>
          <w:szCs w:val="28"/>
        </w:rPr>
        <w:t xml:space="preserve">3. Предоставление архивных справок, архивных копий, архивных выписок, информационных писем, связанных с социальной защитой, пенсионным обеспечением, получением льгот и компенсаций, подготовленных на основе архивных документов, находящихся в собственности Ульяновской области &lt;3&gt;. </w:t>
      </w:r>
    </w:p>
    <w:p w:rsidR="00EC6146" w:rsidRPr="00F857CC" w:rsidRDefault="00EC6146" w:rsidP="00EC6146">
      <w:pPr>
        <w:pStyle w:val="ConsPlusNormal"/>
        <w:widowControl/>
        <w:tabs>
          <w:tab w:val="right" w:pos="9639"/>
        </w:tabs>
        <w:spacing w:line="13" w:lineRule="atLeast"/>
        <w:ind w:right="-1"/>
        <w:jc w:val="both"/>
        <w:rPr>
          <w:rFonts w:ascii="PT Astra Serif" w:hAnsi="PT Astra Serif" w:cs="Times New Roman"/>
          <w:strike/>
          <w:sz w:val="28"/>
          <w:szCs w:val="28"/>
        </w:rPr>
      </w:pPr>
      <w:r w:rsidRPr="00F857CC">
        <w:rPr>
          <w:rFonts w:ascii="PT Astra Serif" w:hAnsi="PT Astra Serif"/>
          <w:sz w:val="28"/>
          <w:szCs w:val="28"/>
        </w:rPr>
        <w:t>4. П</w:t>
      </w:r>
      <w:r w:rsidRPr="00F857CC">
        <w:rPr>
          <w:rFonts w:ascii="PT Astra Serif" w:hAnsi="PT Astra Serif"/>
          <w:bCs/>
          <w:sz w:val="28"/>
          <w:szCs w:val="28"/>
        </w:rPr>
        <w:t xml:space="preserve">ринятие решения об объявлении несовершеннолетнего полностью дееспособным (эмансипированным) </w:t>
      </w:r>
      <w:r w:rsidRPr="00F857CC">
        <w:rPr>
          <w:rFonts w:ascii="PT Astra Serif" w:hAnsi="PT Astra Serif"/>
          <w:sz w:val="28"/>
          <w:szCs w:val="28"/>
        </w:rPr>
        <w:t>&lt;1&gt;</w:t>
      </w:r>
      <w:r w:rsidRPr="00F857CC">
        <w:rPr>
          <w:rFonts w:ascii="PT Astra Serif" w:hAnsi="PT Astra Serif" w:cs="Times New Roman"/>
          <w:sz w:val="28"/>
          <w:szCs w:val="28"/>
        </w:rPr>
        <w:t>.</w:t>
      </w:r>
    </w:p>
    <w:p w:rsidR="00EC6146" w:rsidRDefault="00EC6146" w:rsidP="00EC6146">
      <w:pPr>
        <w:pStyle w:val="ConsPlusNormal"/>
        <w:widowControl/>
        <w:tabs>
          <w:tab w:val="right" w:pos="9639"/>
        </w:tabs>
        <w:spacing w:line="13" w:lineRule="atLeast"/>
        <w:ind w:right="-1"/>
        <w:jc w:val="both"/>
        <w:rPr>
          <w:rFonts w:ascii="PT Astra Serif" w:hAnsi="PT Astra Serif" w:cs="Times New Roman"/>
          <w:sz w:val="28"/>
          <w:szCs w:val="28"/>
        </w:rPr>
      </w:pPr>
      <w:r w:rsidRPr="00F857CC">
        <w:rPr>
          <w:rFonts w:ascii="PT Astra Serif" w:hAnsi="PT Astra Serif" w:cs="Times New Roman"/>
          <w:sz w:val="28"/>
          <w:szCs w:val="28"/>
        </w:rPr>
        <w:t xml:space="preserve">5. Выдача разрешения на изменение имени ребёнка, не достигшего возраста четырнадцати лет, а также изменение присвоенной ему фамилии </w:t>
      </w:r>
      <w:r w:rsidRPr="00F857CC">
        <w:rPr>
          <w:rFonts w:ascii="PT Astra Serif" w:hAnsi="PT Astra Serif" w:cs="Times New Roman"/>
          <w:sz w:val="28"/>
          <w:szCs w:val="28"/>
        </w:rPr>
        <w:br/>
        <w:t xml:space="preserve">на фамилию другого родителя </w:t>
      </w:r>
      <w:r w:rsidRPr="00F857CC">
        <w:rPr>
          <w:rFonts w:ascii="PT Astra Serif" w:hAnsi="PT Astra Serif"/>
          <w:sz w:val="28"/>
          <w:szCs w:val="28"/>
        </w:rPr>
        <w:t>&lt;1&gt;</w:t>
      </w:r>
      <w:r w:rsidRPr="00F857CC">
        <w:rPr>
          <w:rFonts w:ascii="PT Astra Serif" w:hAnsi="PT Astra Serif" w:cs="Times New Roman"/>
          <w:sz w:val="28"/>
          <w:szCs w:val="28"/>
        </w:rPr>
        <w:t>.</w:t>
      </w:r>
    </w:p>
    <w:p w:rsidR="00EC6146" w:rsidRDefault="00EC6146" w:rsidP="00EC6146">
      <w:pPr>
        <w:pStyle w:val="ConsPlusNormal"/>
        <w:widowControl/>
        <w:tabs>
          <w:tab w:val="right" w:pos="9639"/>
        </w:tabs>
        <w:spacing w:line="13" w:lineRule="atLeast"/>
        <w:ind w:right="-1"/>
        <w:jc w:val="both"/>
        <w:rPr>
          <w:rFonts w:ascii="PT Astra Serif" w:hAnsi="PT Astra Serif"/>
          <w:sz w:val="28"/>
          <w:szCs w:val="28"/>
        </w:rPr>
      </w:pPr>
      <w:r>
        <w:rPr>
          <w:rFonts w:ascii="PT Astra Serif" w:hAnsi="PT Astra Serif"/>
          <w:sz w:val="28"/>
          <w:szCs w:val="28"/>
        </w:rPr>
        <w:t xml:space="preserve">6. Назначение опекуна (попечителя) несовершеннолетнему, оставшемуся без попечения родителей </w:t>
      </w:r>
      <w:r w:rsidRPr="00F857CC">
        <w:rPr>
          <w:rFonts w:ascii="PT Astra Serif" w:hAnsi="PT Astra Serif"/>
          <w:sz w:val="28"/>
          <w:szCs w:val="28"/>
        </w:rPr>
        <w:t>&lt;1&gt;</w:t>
      </w:r>
      <w:r>
        <w:rPr>
          <w:rFonts w:ascii="PT Astra Serif" w:hAnsi="PT Astra Serif"/>
          <w:sz w:val="28"/>
          <w:szCs w:val="28"/>
        </w:rPr>
        <w:t xml:space="preserve">. </w:t>
      </w:r>
    </w:p>
    <w:p w:rsidR="00EC6146" w:rsidRDefault="00EC6146" w:rsidP="00EC6146">
      <w:pPr>
        <w:pStyle w:val="ConsPlusNormal"/>
        <w:widowControl/>
        <w:tabs>
          <w:tab w:val="right" w:pos="9639"/>
        </w:tabs>
        <w:spacing w:line="13" w:lineRule="atLeast"/>
        <w:ind w:right="-1"/>
        <w:jc w:val="both"/>
        <w:rPr>
          <w:rFonts w:ascii="PT Astra Serif" w:hAnsi="PT Astra Serif"/>
          <w:sz w:val="28"/>
          <w:szCs w:val="28"/>
        </w:rPr>
      </w:pPr>
      <w:r>
        <w:rPr>
          <w:rFonts w:ascii="PT Astra Serif" w:hAnsi="PT Astra Serif"/>
          <w:sz w:val="28"/>
          <w:szCs w:val="28"/>
        </w:rPr>
        <w:t xml:space="preserve">7. Освобождение в соответствии с законодательством опекунов (попечителей) от исполнения ими своих обязанностей </w:t>
      </w:r>
      <w:r w:rsidRPr="00F857CC">
        <w:rPr>
          <w:rFonts w:ascii="PT Astra Serif" w:hAnsi="PT Astra Serif"/>
          <w:sz w:val="28"/>
          <w:szCs w:val="28"/>
        </w:rPr>
        <w:t>&lt;1&gt;</w:t>
      </w:r>
      <w:r>
        <w:rPr>
          <w:rFonts w:ascii="PT Astra Serif" w:hAnsi="PT Astra Serif"/>
          <w:sz w:val="28"/>
          <w:szCs w:val="28"/>
        </w:rPr>
        <w:t xml:space="preserve">. </w:t>
      </w:r>
    </w:p>
    <w:p w:rsidR="00EC6146" w:rsidRDefault="00EC6146" w:rsidP="00EC6146">
      <w:pPr>
        <w:pStyle w:val="ConsPlusNormal"/>
        <w:widowControl/>
        <w:tabs>
          <w:tab w:val="right" w:pos="9639"/>
        </w:tabs>
        <w:spacing w:line="13" w:lineRule="atLeast"/>
        <w:ind w:right="-1"/>
        <w:jc w:val="both"/>
        <w:rPr>
          <w:rFonts w:ascii="PT Astra Serif" w:hAnsi="PT Astra Serif"/>
          <w:sz w:val="28"/>
          <w:szCs w:val="28"/>
        </w:rPr>
      </w:pPr>
      <w:r>
        <w:rPr>
          <w:rFonts w:ascii="PT Astra Serif" w:hAnsi="PT Astra Serif"/>
          <w:sz w:val="28"/>
          <w:szCs w:val="28"/>
        </w:rPr>
        <w:t xml:space="preserve">8. Выдача разрешения на раздельное проживание попечителя </w:t>
      </w:r>
      <w:r>
        <w:rPr>
          <w:rFonts w:ascii="PT Astra Serif" w:hAnsi="PT Astra Serif"/>
          <w:sz w:val="28"/>
          <w:szCs w:val="28"/>
        </w:rPr>
        <w:br/>
        <w:t xml:space="preserve">с несовершеннолетним подопечным, достигшим возраста шестнадцати лет </w:t>
      </w:r>
      <w:r w:rsidRPr="00F857CC">
        <w:rPr>
          <w:rFonts w:ascii="PT Astra Serif" w:hAnsi="PT Astra Serif"/>
          <w:sz w:val="28"/>
          <w:szCs w:val="28"/>
        </w:rPr>
        <w:t>&lt;1&gt;</w:t>
      </w:r>
      <w:r>
        <w:rPr>
          <w:rFonts w:ascii="PT Astra Serif" w:hAnsi="PT Astra Serif"/>
          <w:sz w:val="28"/>
          <w:szCs w:val="28"/>
        </w:rPr>
        <w:t xml:space="preserve">. </w:t>
      </w:r>
    </w:p>
    <w:p w:rsidR="00EC6146" w:rsidRPr="00F857CC" w:rsidRDefault="00EC6146" w:rsidP="00EC6146">
      <w:pPr>
        <w:pStyle w:val="ConsPlusNormal"/>
        <w:widowControl/>
        <w:tabs>
          <w:tab w:val="right" w:pos="9639"/>
        </w:tabs>
        <w:spacing w:line="13" w:lineRule="atLeast"/>
        <w:ind w:right="-1"/>
        <w:jc w:val="both"/>
        <w:rPr>
          <w:rFonts w:ascii="PT Astra Serif" w:hAnsi="PT Astra Serif"/>
          <w:sz w:val="28"/>
          <w:szCs w:val="28"/>
        </w:rPr>
      </w:pPr>
    </w:p>
    <w:p w:rsidR="00EC6146" w:rsidRPr="00F857CC" w:rsidRDefault="00EC6146" w:rsidP="00EC6146">
      <w:pPr>
        <w:pStyle w:val="ConsPlusNormal"/>
        <w:widowControl/>
        <w:tabs>
          <w:tab w:val="right" w:pos="9639"/>
        </w:tabs>
        <w:spacing w:line="13" w:lineRule="atLeast"/>
        <w:ind w:right="-1" w:firstLine="0"/>
        <w:jc w:val="both"/>
        <w:rPr>
          <w:rFonts w:ascii="PT Astra Serif" w:hAnsi="PT Astra Serif"/>
          <w:sz w:val="28"/>
          <w:szCs w:val="28"/>
        </w:rPr>
      </w:pPr>
      <w:r w:rsidRPr="00F857CC">
        <w:rPr>
          <w:rFonts w:ascii="PT Astra Serif" w:hAnsi="PT Astra Serif"/>
          <w:sz w:val="28"/>
          <w:szCs w:val="28"/>
        </w:rPr>
        <w:t>_________________________</w:t>
      </w:r>
    </w:p>
    <w:p w:rsidR="00EC6146" w:rsidRPr="00F857CC" w:rsidRDefault="00EC6146" w:rsidP="00EC6146">
      <w:pPr>
        <w:pStyle w:val="ConsPlusNormal"/>
        <w:widowControl/>
        <w:tabs>
          <w:tab w:val="right" w:pos="9639"/>
        </w:tabs>
        <w:jc w:val="both"/>
        <w:rPr>
          <w:rFonts w:ascii="PT Astra Serif" w:eastAsiaTheme="minorHAnsi" w:hAnsi="PT Astra Serif" w:cs="PT Astra Serif"/>
          <w:sz w:val="24"/>
          <w:szCs w:val="24"/>
        </w:rPr>
      </w:pPr>
      <w:r w:rsidRPr="00F857CC">
        <w:rPr>
          <w:rFonts w:ascii="PT Astra Serif" w:hAnsi="PT Astra Serif"/>
          <w:sz w:val="24"/>
          <w:szCs w:val="24"/>
        </w:rPr>
        <w:t xml:space="preserve">&lt;1&gt; Государственная услуга предоставляется органами местного самоуправления муниципальных образований Ульяновской области, наделёнными </w:t>
      </w:r>
      <w:r w:rsidRPr="00F857CC">
        <w:rPr>
          <w:rFonts w:ascii="PT Astra Serif" w:eastAsiaTheme="minorHAnsi" w:hAnsi="PT Astra Serif" w:cs="PT Astra Serif"/>
          <w:sz w:val="24"/>
          <w:szCs w:val="24"/>
        </w:rPr>
        <w:t xml:space="preserve">государственными полномочиями по опеке и попечительству в отношении несовершеннолетних </w:t>
      </w:r>
      <w:r w:rsidRPr="00F857CC">
        <w:rPr>
          <w:rFonts w:ascii="PT Astra Serif" w:hAnsi="PT Astra Serif"/>
          <w:sz w:val="24"/>
          <w:szCs w:val="24"/>
        </w:rPr>
        <w:t xml:space="preserve">в соответствии с Законом Ульяновской области </w:t>
      </w:r>
      <w:r w:rsidRPr="00F857CC">
        <w:rPr>
          <w:rFonts w:ascii="PT Astra Serif" w:eastAsiaTheme="minorHAnsi" w:hAnsi="PT Astra Serif" w:cs="PT Astra Serif"/>
          <w:sz w:val="24"/>
          <w:szCs w:val="24"/>
        </w:rPr>
        <w:t xml:space="preserve">от 05.07.2013 № 109-ЗО «О наделении органов местного самоуправления муниципальных районов и отдельных городских округов Ульяновской </w:t>
      </w:r>
      <w:r w:rsidRPr="00F857CC">
        <w:rPr>
          <w:rFonts w:ascii="PT Astra Serif" w:eastAsiaTheme="minorHAnsi" w:hAnsi="PT Astra Serif" w:cs="PT Astra Serif"/>
          <w:sz w:val="24"/>
          <w:szCs w:val="24"/>
        </w:rPr>
        <w:lastRenderedPageBreak/>
        <w:t>области государственными полномочиями по опеке и попечительству в отношении несовершеннолетних».</w:t>
      </w:r>
    </w:p>
    <w:p w:rsidR="00EC6146" w:rsidRPr="00F857CC" w:rsidRDefault="00EC6146" w:rsidP="00EC6146">
      <w:pPr>
        <w:pStyle w:val="ConsPlusNormal"/>
        <w:widowControl/>
        <w:tabs>
          <w:tab w:val="right" w:pos="9639"/>
        </w:tabs>
        <w:jc w:val="both"/>
        <w:rPr>
          <w:rFonts w:ascii="PT Astra Serif" w:eastAsiaTheme="minorHAnsi" w:hAnsi="PT Astra Serif" w:cs="PT Astra Serif"/>
          <w:sz w:val="24"/>
          <w:szCs w:val="24"/>
        </w:rPr>
      </w:pPr>
      <w:r w:rsidRPr="00F857CC">
        <w:rPr>
          <w:rFonts w:ascii="PT Astra Serif" w:hAnsi="PT Astra Serif"/>
          <w:sz w:val="24"/>
          <w:szCs w:val="24"/>
        </w:rPr>
        <w:t xml:space="preserve">&lt;2&gt; Государственная услуга предоставляется органами местного самоуправления муниципальных образований Ульяновской области, наделёнными </w:t>
      </w:r>
      <w:r w:rsidRPr="00F857CC">
        <w:rPr>
          <w:rFonts w:ascii="PT Astra Serif" w:eastAsiaTheme="minorHAnsi" w:hAnsi="PT Astra Serif" w:cs="PT Astra Serif"/>
          <w:sz w:val="24"/>
          <w:szCs w:val="24"/>
        </w:rPr>
        <w:t>государственными полномочиями по осуществлению ежемесячной выплаты на содержание ребёнка в семье опекуна (попечителя) и приёмной семье</w:t>
      </w:r>
      <w:r w:rsidRPr="00F857CC">
        <w:rPr>
          <w:rFonts w:ascii="PT Astra Serif" w:hAnsi="PT Astra Serif"/>
          <w:sz w:val="24"/>
          <w:szCs w:val="24"/>
        </w:rPr>
        <w:t xml:space="preserve"> в соответствии с </w:t>
      </w:r>
      <w:r w:rsidRPr="00F857CC">
        <w:rPr>
          <w:rFonts w:ascii="PT Astra Serif" w:eastAsiaTheme="minorHAnsi" w:hAnsi="PT Astra Serif" w:cs="PT Astra Serif"/>
          <w:sz w:val="24"/>
          <w:szCs w:val="24"/>
        </w:rPr>
        <w:t xml:space="preserve">Законом Ульяновской области </w:t>
      </w:r>
      <w:r w:rsidRPr="00F857CC">
        <w:rPr>
          <w:rFonts w:ascii="PT Astra Serif" w:eastAsiaTheme="minorHAnsi" w:hAnsi="PT Astra Serif" w:cs="PT Astra Serif"/>
          <w:sz w:val="24"/>
          <w:szCs w:val="24"/>
        </w:rPr>
        <w:br/>
        <w:t>от 29.12.2005 № 152-ЗО «О ежемесячной выплате на содержание ребёнка в семье опекуна (попечителя) и приёмной семье в Ульяновской области».</w:t>
      </w:r>
    </w:p>
    <w:p w:rsidR="00EC6146" w:rsidRPr="00F857CC" w:rsidRDefault="00EC6146" w:rsidP="00EC6146">
      <w:pPr>
        <w:pStyle w:val="ConsPlusNormal"/>
        <w:widowControl/>
        <w:tabs>
          <w:tab w:val="right" w:pos="9639"/>
        </w:tabs>
        <w:jc w:val="both"/>
        <w:rPr>
          <w:rFonts w:ascii="PT Astra Serif" w:eastAsiaTheme="minorHAnsi" w:hAnsi="PT Astra Serif" w:cs="PT Astra Serif"/>
          <w:sz w:val="24"/>
          <w:szCs w:val="24"/>
        </w:rPr>
      </w:pPr>
      <w:r w:rsidRPr="00F857CC">
        <w:rPr>
          <w:rFonts w:ascii="PT Astra Serif" w:hAnsi="PT Astra Serif"/>
          <w:sz w:val="24"/>
          <w:szCs w:val="24"/>
        </w:rPr>
        <w:t xml:space="preserve">&lt;3&gt; Государственная услуга предоставляется органами местного самоуправления муниципальных образований Ульяновской области, наделёнными </w:t>
      </w:r>
      <w:r w:rsidRPr="00F857CC">
        <w:rPr>
          <w:rFonts w:ascii="PT Astra Serif" w:eastAsiaTheme="minorHAnsi" w:hAnsi="PT Astra Serif" w:cs="PT Astra Serif"/>
          <w:sz w:val="24"/>
          <w:szCs w:val="24"/>
        </w:rPr>
        <w:t xml:space="preserve">государственными полномочиями по хранению, комплектованию, учету и использованию архивных документов, относящихся к государственной собственности Ульяновской области </w:t>
      </w:r>
      <w:r w:rsidRPr="00F857CC">
        <w:rPr>
          <w:rFonts w:ascii="PT Astra Serif" w:eastAsiaTheme="minorHAnsi" w:hAnsi="PT Astra Serif" w:cs="PT Astra Serif"/>
          <w:sz w:val="24"/>
          <w:szCs w:val="24"/>
        </w:rPr>
        <w:br/>
        <w:t xml:space="preserve">и находящихся на территориях муниципальных районов и городских округов Ульяновской области, </w:t>
      </w:r>
      <w:r w:rsidRPr="00F857CC">
        <w:rPr>
          <w:rFonts w:ascii="PT Astra Serif" w:hAnsi="PT Astra Serif"/>
          <w:sz w:val="24"/>
          <w:szCs w:val="24"/>
        </w:rPr>
        <w:t xml:space="preserve">в соответствии с </w:t>
      </w:r>
      <w:r w:rsidRPr="00F857CC">
        <w:rPr>
          <w:rFonts w:ascii="PT Astra Serif" w:eastAsiaTheme="minorHAnsi" w:hAnsi="PT Astra Serif" w:cs="PT Astra Serif"/>
          <w:sz w:val="24"/>
          <w:szCs w:val="24"/>
        </w:rPr>
        <w:t xml:space="preserve">Законом Ульяновской области от 02.12.2013 </w:t>
      </w:r>
      <w:r w:rsidRPr="00F857CC">
        <w:rPr>
          <w:rFonts w:ascii="PT Astra Serif" w:eastAsiaTheme="minorHAnsi" w:hAnsi="PT Astra Serif" w:cs="PT Astra Serif"/>
          <w:sz w:val="24"/>
          <w:szCs w:val="24"/>
        </w:rPr>
        <w:br/>
        <w:t xml:space="preserve">№ 231-ЗО «О правовом регулировании отдельных вопросов в сфере архивного дела </w:t>
      </w:r>
      <w:r w:rsidRPr="00F857CC">
        <w:rPr>
          <w:rFonts w:ascii="PT Astra Serif" w:eastAsiaTheme="minorHAnsi" w:hAnsi="PT Astra Serif" w:cs="PT Astra Serif"/>
          <w:sz w:val="24"/>
          <w:szCs w:val="24"/>
        </w:rPr>
        <w:br/>
        <w:t>на территории Ульяновской области».</w:t>
      </w:r>
    </w:p>
    <w:p w:rsidR="00EC6146" w:rsidRPr="00F857CC" w:rsidRDefault="00EC6146" w:rsidP="00EC6146">
      <w:pPr>
        <w:widowControl/>
        <w:autoSpaceDE w:val="0"/>
        <w:autoSpaceDN w:val="0"/>
        <w:adjustRightInd w:val="0"/>
        <w:jc w:val="both"/>
        <w:rPr>
          <w:rFonts w:ascii="PT Astra Serif" w:eastAsiaTheme="minorHAnsi" w:hAnsi="PT Astra Serif" w:cs="PT Astra Serif"/>
          <w:sz w:val="28"/>
          <w:szCs w:val="28"/>
          <w:lang w:eastAsia="en-US"/>
        </w:rPr>
      </w:pPr>
    </w:p>
    <w:p w:rsidR="00EC6146" w:rsidRPr="00F857CC" w:rsidRDefault="00EC6146" w:rsidP="00EC6146">
      <w:pPr>
        <w:pStyle w:val="ConsPlusNormal"/>
        <w:widowControl/>
        <w:tabs>
          <w:tab w:val="right" w:pos="9639"/>
        </w:tabs>
        <w:spacing w:line="13" w:lineRule="atLeast"/>
        <w:ind w:right="-1" w:firstLine="709"/>
        <w:jc w:val="both"/>
        <w:rPr>
          <w:rFonts w:ascii="PT Astra Serif" w:hAnsi="PT Astra Serif"/>
          <w:sz w:val="28"/>
          <w:szCs w:val="28"/>
        </w:rPr>
      </w:pPr>
    </w:p>
    <w:p w:rsidR="00EC6146" w:rsidRDefault="00EC6146" w:rsidP="00EC6146">
      <w:pPr>
        <w:pStyle w:val="ConsPlusNormal"/>
        <w:widowControl/>
        <w:tabs>
          <w:tab w:val="right" w:pos="9639"/>
        </w:tabs>
        <w:spacing w:line="13" w:lineRule="atLeast"/>
        <w:ind w:right="-1" w:firstLine="709"/>
        <w:jc w:val="center"/>
        <w:rPr>
          <w:rFonts w:ascii="PT Astra Serif" w:hAnsi="PT Astra Serif"/>
          <w:sz w:val="28"/>
          <w:szCs w:val="28"/>
        </w:rPr>
      </w:pPr>
      <w:r w:rsidRPr="00F857CC">
        <w:rPr>
          <w:rFonts w:ascii="PT Astra Serif" w:hAnsi="PT Astra Serif"/>
          <w:sz w:val="28"/>
          <w:szCs w:val="28"/>
        </w:rPr>
        <w:t>__________</w:t>
      </w:r>
    </w:p>
    <w:p w:rsidR="00EC6146" w:rsidRDefault="00EC6146" w:rsidP="00EC6146">
      <w:pPr>
        <w:pStyle w:val="ConsPlusNormal"/>
        <w:widowControl/>
        <w:tabs>
          <w:tab w:val="right" w:pos="9639"/>
        </w:tabs>
        <w:spacing w:line="13" w:lineRule="atLeast"/>
        <w:ind w:right="-1" w:firstLine="709"/>
        <w:jc w:val="center"/>
        <w:rPr>
          <w:rFonts w:ascii="PT Astra Serif" w:hAnsi="PT Astra Serif"/>
          <w:sz w:val="28"/>
          <w:szCs w:val="28"/>
        </w:rPr>
      </w:pPr>
    </w:p>
    <w:p w:rsidR="00EC6146" w:rsidRDefault="00EC6146" w:rsidP="00EC6146">
      <w:pPr>
        <w:pStyle w:val="ConsPlusNormal"/>
        <w:widowControl/>
        <w:tabs>
          <w:tab w:val="right" w:pos="9639"/>
        </w:tabs>
        <w:spacing w:line="13" w:lineRule="atLeast"/>
        <w:ind w:right="-1" w:firstLine="709"/>
        <w:jc w:val="center"/>
        <w:rPr>
          <w:rFonts w:ascii="PT Astra Serif" w:hAnsi="PT Astra Serif"/>
          <w:sz w:val="28"/>
          <w:szCs w:val="28"/>
        </w:rPr>
      </w:pPr>
    </w:p>
    <w:p w:rsidR="00EC6146" w:rsidRDefault="00EC6146" w:rsidP="00EC6146">
      <w:pPr>
        <w:pStyle w:val="ConsPlusNormal"/>
        <w:widowControl/>
        <w:tabs>
          <w:tab w:val="right" w:pos="9639"/>
        </w:tabs>
        <w:spacing w:line="13" w:lineRule="atLeast"/>
        <w:ind w:right="-1" w:firstLine="709"/>
        <w:jc w:val="center"/>
        <w:rPr>
          <w:rFonts w:ascii="PT Astra Serif" w:hAnsi="PT Astra Serif"/>
          <w:sz w:val="28"/>
          <w:szCs w:val="28"/>
        </w:rPr>
      </w:pPr>
    </w:p>
    <w:p w:rsidR="00EC6146" w:rsidRDefault="00EC6146" w:rsidP="00EC6146">
      <w:pPr>
        <w:pStyle w:val="ConsPlusNormal"/>
        <w:widowControl/>
        <w:tabs>
          <w:tab w:val="right" w:pos="9639"/>
        </w:tabs>
        <w:spacing w:line="13" w:lineRule="atLeast"/>
        <w:ind w:right="-1" w:firstLine="709"/>
        <w:jc w:val="center"/>
        <w:rPr>
          <w:rFonts w:ascii="PT Astra Serif" w:hAnsi="PT Astra Serif"/>
          <w:sz w:val="28"/>
          <w:szCs w:val="28"/>
        </w:rPr>
      </w:pPr>
    </w:p>
    <w:p w:rsidR="00EC6146" w:rsidRDefault="00EC6146" w:rsidP="00EC6146">
      <w:pPr>
        <w:pStyle w:val="ConsPlusNormal"/>
        <w:widowControl/>
        <w:tabs>
          <w:tab w:val="right" w:pos="9639"/>
        </w:tabs>
        <w:spacing w:line="13" w:lineRule="atLeast"/>
        <w:ind w:right="-1" w:firstLine="709"/>
        <w:jc w:val="center"/>
        <w:rPr>
          <w:rFonts w:ascii="PT Astra Serif" w:hAnsi="PT Astra Serif"/>
          <w:sz w:val="28"/>
          <w:szCs w:val="28"/>
        </w:rPr>
      </w:pPr>
    </w:p>
    <w:p w:rsidR="00EC6146" w:rsidRDefault="00EC6146" w:rsidP="00EC6146">
      <w:pPr>
        <w:pStyle w:val="ConsPlusNormal"/>
        <w:widowControl/>
        <w:tabs>
          <w:tab w:val="right" w:pos="9639"/>
        </w:tabs>
        <w:spacing w:line="13" w:lineRule="atLeast"/>
        <w:ind w:right="-1" w:firstLine="709"/>
        <w:jc w:val="center"/>
        <w:rPr>
          <w:rFonts w:ascii="PT Astra Serif" w:hAnsi="PT Astra Serif"/>
          <w:sz w:val="28"/>
          <w:szCs w:val="28"/>
        </w:rPr>
      </w:pPr>
    </w:p>
    <w:p w:rsidR="00EC6146" w:rsidRDefault="00EC6146" w:rsidP="00EC6146">
      <w:pPr>
        <w:pStyle w:val="ConsPlusNormal"/>
        <w:widowControl/>
        <w:tabs>
          <w:tab w:val="right" w:pos="9639"/>
        </w:tabs>
        <w:spacing w:line="13" w:lineRule="atLeast"/>
        <w:ind w:right="-1" w:firstLine="709"/>
        <w:jc w:val="center"/>
        <w:rPr>
          <w:rFonts w:ascii="PT Astra Serif" w:hAnsi="PT Astra Serif"/>
          <w:sz w:val="28"/>
          <w:szCs w:val="28"/>
        </w:rPr>
      </w:pPr>
    </w:p>
    <w:p w:rsidR="00EC6146" w:rsidRDefault="00EC6146" w:rsidP="00EC6146">
      <w:pPr>
        <w:pStyle w:val="ConsPlusNormal"/>
        <w:widowControl/>
        <w:tabs>
          <w:tab w:val="right" w:pos="9639"/>
        </w:tabs>
        <w:spacing w:line="13" w:lineRule="atLeast"/>
        <w:ind w:right="-1" w:firstLine="709"/>
        <w:jc w:val="center"/>
        <w:rPr>
          <w:rFonts w:ascii="PT Astra Serif" w:hAnsi="PT Astra Serif"/>
          <w:sz w:val="28"/>
          <w:szCs w:val="28"/>
        </w:rPr>
      </w:pPr>
    </w:p>
    <w:p w:rsidR="00EC6146" w:rsidRDefault="00EC6146" w:rsidP="00EC6146">
      <w:pPr>
        <w:pStyle w:val="ConsPlusNormal"/>
        <w:widowControl/>
        <w:tabs>
          <w:tab w:val="right" w:pos="9639"/>
        </w:tabs>
        <w:spacing w:line="13" w:lineRule="atLeast"/>
        <w:ind w:right="-1" w:firstLine="709"/>
        <w:jc w:val="center"/>
        <w:rPr>
          <w:rFonts w:ascii="PT Astra Serif" w:hAnsi="PT Astra Serif"/>
          <w:sz w:val="28"/>
          <w:szCs w:val="28"/>
        </w:rPr>
      </w:pPr>
    </w:p>
    <w:p w:rsidR="00EC6146" w:rsidRDefault="00EC6146" w:rsidP="00EC6146">
      <w:pPr>
        <w:pStyle w:val="ConsPlusNormal"/>
        <w:widowControl/>
        <w:tabs>
          <w:tab w:val="right" w:pos="9639"/>
        </w:tabs>
        <w:spacing w:line="13" w:lineRule="atLeast"/>
        <w:ind w:right="-1" w:firstLine="709"/>
        <w:jc w:val="center"/>
        <w:rPr>
          <w:rFonts w:ascii="PT Astra Serif" w:hAnsi="PT Astra Serif"/>
          <w:sz w:val="28"/>
          <w:szCs w:val="28"/>
        </w:rPr>
      </w:pPr>
    </w:p>
    <w:p w:rsidR="00EC6146" w:rsidRDefault="00EC6146" w:rsidP="00EC6146">
      <w:pPr>
        <w:pStyle w:val="ConsPlusNormal"/>
        <w:widowControl/>
        <w:tabs>
          <w:tab w:val="right" w:pos="9639"/>
        </w:tabs>
        <w:spacing w:line="13" w:lineRule="atLeast"/>
        <w:ind w:right="-1" w:firstLine="709"/>
        <w:jc w:val="center"/>
        <w:rPr>
          <w:rFonts w:ascii="PT Astra Serif" w:hAnsi="PT Astra Serif"/>
          <w:sz w:val="28"/>
          <w:szCs w:val="28"/>
        </w:rPr>
      </w:pPr>
    </w:p>
    <w:p w:rsidR="00EC6146" w:rsidRDefault="00EC6146" w:rsidP="00EC6146">
      <w:pPr>
        <w:pStyle w:val="ConsPlusNormal"/>
        <w:widowControl/>
        <w:tabs>
          <w:tab w:val="right" w:pos="9639"/>
        </w:tabs>
        <w:spacing w:line="13" w:lineRule="atLeast"/>
        <w:ind w:right="-1" w:firstLine="709"/>
        <w:jc w:val="center"/>
        <w:rPr>
          <w:rFonts w:ascii="PT Astra Serif" w:hAnsi="PT Astra Serif"/>
          <w:sz w:val="28"/>
          <w:szCs w:val="28"/>
        </w:rPr>
      </w:pPr>
    </w:p>
    <w:p w:rsidR="00EC6146" w:rsidRDefault="00EC6146" w:rsidP="00EC6146">
      <w:pPr>
        <w:pStyle w:val="ConsPlusNormal"/>
        <w:widowControl/>
        <w:tabs>
          <w:tab w:val="right" w:pos="9639"/>
        </w:tabs>
        <w:spacing w:line="13" w:lineRule="atLeast"/>
        <w:ind w:right="-1" w:firstLine="709"/>
        <w:jc w:val="center"/>
        <w:rPr>
          <w:rFonts w:ascii="PT Astra Serif" w:hAnsi="PT Astra Serif"/>
          <w:sz w:val="28"/>
          <w:szCs w:val="28"/>
        </w:rPr>
      </w:pPr>
    </w:p>
    <w:p w:rsidR="00EC6146" w:rsidRDefault="00EC6146" w:rsidP="00EC6146">
      <w:pPr>
        <w:pStyle w:val="ConsPlusNormal"/>
        <w:widowControl/>
        <w:tabs>
          <w:tab w:val="right" w:pos="9639"/>
        </w:tabs>
        <w:spacing w:line="13" w:lineRule="atLeast"/>
        <w:ind w:right="-1" w:firstLine="709"/>
        <w:jc w:val="center"/>
        <w:rPr>
          <w:rFonts w:ascii="PT Astra Serif" w:hAnsi="PT Astra Serif"/>
          <w:sz w:val="28"/>
          <w:szCs w:val="28"/>
        </w:rPr>
      </w:pPr>
    </w:p>
    <w:p w:rsidR="00EC6146" w:rsidRDefault="00EC6146" w:rsidP="00EC6146">
      <w:pPr>
        <w:pStyle w:val="ConsPlusNormal"/>
        <w:widowControl/>
        <w:tabs>
          <w:tab w:val="right" w:pos="9639"/>
        </w:tabs>
        <w:spacing w:line="13" w:lineRule="atLeast"/>
        <w:ind w:right="-1" w:firstLine="709"/>
        <w:jc w:val="center"/>
        <w:rPr>
          <w:rFonts w:ascii="PT Astra Serif" w:hAnsi="PT Astra Serif"/>
          <w:sz w:val="28"/>
          <w:szCs w:val="28"/>
        </w:rPr>
      </w:pPr>
    </w:p>
    <w:p w:rsidR="00EC6146" w:rsidRDefault="00EC6146" w:rsidP="00EC6146">
      <w:pPr>
        <w:pStyle w:val="ConsPlusNormal"/>
        <w:widowControl/>
        <w:tabs>
          <w:tab w:val="right" w:pos="9639"/>
        </w:tabs>
        <w:spacing w:line="13" w:lineRule="atLeast"/>
        <w:ind w:right="-1" w:firstLine="709"/>
        <w:jc w:val="center"/>
        <w:rPr>
          <w:rFonts w:ascii="PT Astra Serif" w:hAnsi="PT Astra Serif"/>
          <w:sz w:val="28"/>
          <w:szCs w:val="28"/>
        </w:rPr>
      </w:pPr>
    </w:p>
    <w:p w:rsidR="00EC6146" w:rsidRDefault="00EC6146" w:rsidP="00EC6146">
      <w:pPr>
        <w:pStyle w:val="ConsPlusNormal"/>
        <w:widowControl/>
        <w:tabs>
          <w:tab w:val="right" w:pos="9639"/>
        </w:tabs>
        <w:spacing w:line="13" w:lineRule="atLeast"/>
        <w:ind w:right="-1" w:firstLine="709"/>
        <w:jc w:val="center"/>
        <w:rPr>
          <w:rFonts w:ascii="PT Astra Serif" w:hAnsi="PT Astra Serif"/>
          <w:sz w:val="28"/>
          <w:szCs w:val="28"/>
        </w:rPr>
      </w:pPr>
    </w:p>
    <w:p w:rsidR="00EC6146" w:rsidRDefault="00EC6146" w:rsidP="00EC6146">
      <w:pPr>
        <w:pStyle w:val="ConsPlusNormal"/>
        <w:widowControl/>
        <w:tabs>
          <w:tab w:val="right" w:pos="9639"/>
        </w:tabs>
        <w:spacing w:line="13" w:lineRule="atLeast"/>
        <w:ind w:right="-1" w:firstLine="709"/>
        <w:jc w:val="both"/>
        <w:rPr>
          <w:rFonts w:ascii="PT Astra Serif" w:hAnsi="PT Astra Serif"/>
          <w:sz w:val="28"/>
          <w:szCs w:val="28"/>
        </w:rPr>
      </w:pPr>
    </w:p>
    <w:p w:rsidR="00EC6146" w:rsidRPr="00F82871" w:rsidRDefault="00EC6146" w:rsidP="00EC6146">
      <w:pPr>
        <w:pStyle w:val="ConsPlusNormal"/>
        <w:widowControl/>
        <w:tabs>
          <w:tab w:val="right" w:pos="9639"/>
        </w:tabs>
        <w:spacing w:line="13" w:lineRule="atLeast"/>
        <w:ind w:right="-1" w:firstLine="0"/>
        <w:jc w:val="both"/>
        <w:rPr>
          <w:rFonts w:ascii="PT Astra Serif" w:hAnsi="PT Astra Serif"/>
          <w:sz w:val="28"/>
          <w:szCs w:val="28"/>
        </w:rPr>
      </w:pPr>
    </w:p>
    <w:p w:rsidR="00F82871" w:rsidRDefault="00F82871" w:rsidP="00EC6146">
      <w:pPr>
        <w:keepNext/>
        <w:keepLines/>
        <w:tabs>
          <w:tab w:val="left" w:pos="4153"/>
          <w:tab w:val="left" w:pos="8306"/>
          <w:tab w:val="right" w:pos="9639"/>
        </w:tabs>
        <w:autoSpaceDE w:val="0"/>
        <w:autoSpaceDN w:val="0"/>
        <w:adjustRightInd w:val="0"/>
        <w:spacing w:line="13" w:lineRule="atLeast"/>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Pr="00B03580" w:rsidRDefault="00BA1616" w:rsidP="00BA1616">
      <w:pPr>
        <w:pStyle w:val="Heading"/>
        <w:spacing w:line="235" w:lineRule="auto"/>
        <w:jc w:val="center"/>
        <w:rPr>
          <w:rFonts w:ascii="PT Astra Serif" w:hAnsi="PT Astra Serif" w:cs="Times New Roman"/>
          <w:sz w:val="28"/>
          <w:szCs w:val="28"/>
        </w:rPr>
      </w:pPr>
      <w:r w:rsidRPr="00B03580">
        <w:rPr>
          <w:rFonts w:ascii="PT Astra Serif" w:hAnsi="PT Astra Serif" w:cs="Times New Roman"/>
          <w:sz w:val="28"/>
          <w:szCs w:val="28"/>
        </w:rPr>
        <w:t>ПОЯСНИТЕЛЬНАЯ ЗАПИСКА</w:t>
      </w:r>
    </w:p>
    <w:p w:rsidR="00BA1616" w:rsidRPr="00BA1616" w:rsidRDefault="00BA1616" w:rsidP="00BA1616">
      <w:pPr>
        <w:pStyle w:val="ConsPlusTitle"/>
        <w:spacing w:line="235" w:lineRule="auto"/>
        <w:jc w:val="center"/>
        <w:rPr>
          <w:rFonts w:ascii="PT Astra Serif" w:hAnsi="PT Astra Serif"/>
          <w:sz w:val="28"/>
          <w:szCs w:val="28"/>
        </w:rPr>
      </w:pPr>
      <w:r w:rsidRPr="00BA1616">
        <w:rPr>
          <w:rFonts w:ascii="PT Astra Serif" w:hAnsi="PT Astra Serif"/>
          <w:sz w:val="28"/>
          <w:szCs w:val="28"/>
        </w:rPr>
        <w:t>к проекту постановления Правительства Ульяновской области</w:t>
      </w:r>
    </w:p>
    <w:p w:rsidR="00BA1616" w:rsidRPr="001D5440" w:rsidRDefault="00BA1616" w:rsidP="00BA1616">
      <w:pPr>
        <w:tabs>
          <w:tab w:val="right" w:pos="9639"/>
        </w:tabs>
        <w:spacing w:line="13" w:lineRule="atLeast"/>
        <w:jc w:val="center"/>
        <w:rPr>
          <w:rFonts w:ascii="PT Astra Serif" w:hAnsi="PT Astra Serif"/>
          <w:b/>
          <w:sz w:val="28"/>
          <w:szCs w:val="28"/>
        </w:rPr>
      </w:pPr>
      <w:r>
        <w:rPr>
          <w:rFonts w:ascii="PT Astra Serif" w:eastAsia="Calibri" w:hAnsi="PT Astra Serif"/>
          <w:b/>
          <w:sz w:val="28"/>
          <w:szCs w:val="28"/>
        </w:rPr>
        <w:t>«</w:t>
      </w:r>
      <w:r w:rsidRPr="001D5440">
        <w:rPr>
          <w:rFonts w:ascii="PT Astra Serif" w:eastAsia="Calibri" w:hAnsi="PT Astra Serif"/>
          <w:b/>
          <w:sz w:val="28"/>
          <w:szCs w:val="28"/>
        </w:rPr>
        <w:t>Об утверждении Перечн</w:t>
      </w:r>
      <w:r>
        <w:rPr>
          <w:rFonts w:ascii="PT Astra Serif" w:eastAsia="Calibri" w:hAnsi="PT Astra Serif"/>
          <w:b/>
          <w:sz w:val="28"/>
          <w:szCs w:val="28"/>
        </w:rPr>
        <w:t>я</w:t>
      </w:r>
      <w:r w:rsidRPr="001D5440">
        <w:rPr>
          <w:rFonts w:ascii="PT Astra Serif" w:eastAsia="Calibri" w:hAnsi="PT Astra Serif"/>
          <w:b/>
          <w:sz w:val="28"/>
          <w:szCs w:val="28"/>
        </w:rPr>
        <w:t xml:space="preserve"> государственных услуг, </w:t>
      </w:r>
      <w:r>
        <w:rPr>
          <w:rFonts w:ascii="PT Astra Serif" w:eastAsia="Calibri" w:hAnsi="PT Astra Serif"/>
          <w:b/>
          <w:sz w:val="28"/>
          <w:szCs w:val="28"/>
        </w:rPr>
        <w:br/>
      </w:r>
      <w:r w:rsidRPr="001D5440">
        <w:rPr>
          <w:rFonts w:ascii="PT Astra Serif" w:eastAsia="Calibri" w:hAnsi="PT Astra Serif"/>
          <w:b/>
          <w:sz w:val="28"/>
          <w:szCs w:val="28"/>
        </w:rPr>
        <w:t xml:space="preserve">предоставляемых исполнительными органами </w:t>
      </w:r>
      <w:r>
        <w:rPr>
          <w:rFonts w:ascii="PT Astra Serif" w:eastAsia="Calibri" w:hAnsi="PT Astra Serif"/>
          <w:b/>
          <w:sz w:val="28"/>
          <w:szCs w:val="28"/>
        </w:rPr>
        <w:t xml:space="preserve">Ульяновской области </w:t>
      </w:r>
      <w:r w:rsidR="00EC6146">
        <w:rPr>
          <w:rFonts w:ascii="PT Astra Serif" w:eastAsia="Calibri" w:hAnsi="PT Astra Serif"/>
          <w:b/>
          <w:sz w:val="28"/>
          <w:szCs w:val="28"/>
        </w:rPr>
        <w:br/>
      </w:r>
      <w:r>
        <w:rPr>
          <w:rFonts w:ascii="PT Astra Serif" w:eastAsia="Calibri" w:hAnsi="PT Astra Serif"/>
          <w:b/>
          <w:sz w:val="28"/>
          <w:szCs w:val="28"/>
        </w:rPr>
        <w:t xml:space="preserve">и Перечня </w:t>
      </w:r>
      <w:r w:rsidRPr="001D5440">
        <w:rPr>
          <w:rFonts w:ascii="PT Astra Serif" w:eastAsia="Calibri" w:hAnsi="PT Astra Serif"/>
          <w:b/>
          <w:sz w:val="28"/>
          <w:szCs w:val="28"/>
        </w:rPr>
        <w:t xml:space="preserve">государственных услуг, предоставляемых </w:t>
      </w:r>
      <w:r>
        <w:rPr>
          <w:rFonts w:ascii="PT Astra Serif" w:eastAsia="Calibri" w:hAnsi="PT Astra Serif"/>
          <w:b/>
          <w:sz w:val="28"/>
          <w:szCs w:val="28"/>
        </w:rPr>
        <w:t xml:space="preserve">органами местного самоуправления муниципальных образований Ульяновской области при осуществлении отдельных государственных полномочий, </w:t>
      </w:r>
      <w:r w:rsidRPr="001D5440">
        <w:rPr>
          <w:rFonts w:ascii="PT Astra Serif" w:eastAsia="Calibri" w:hAnsi="PT Astra Serif"/>
          <w:b/>
          <w:sz w:val="28"/>
          <w:szCs w:val="28"/>
        </w:rPr>
        <w:t xml:space="preserve"> предоставление которых организуется в областном государственном казённом учреждении «Корпорация развития интернет-технологий –многофункциональный </w:t>
      </w:r>
      <w:r>
        <w:rPr>
          <w:rFonts w:ascii="PT Astra Serif" w:eastAsia="Calibri" w:hAnsi="PT Astra Serif"/>
          <w:b/>
          <w:sz w:val="28"/>
          <w:szCs w:val="28"/>
        </w:rPr>
        <w:br/>
      </w:r>
      <w:r w:rsidRPr="001D5440">
        <w:rPr>
          <w:rFonts w:ascii="PT Astra Serif" w:eastAsia="Calibri" w:hAnsi="PT Astra Serif"/>
          <w:b/>
          <w:sz w:val="28"/>
          <w:szCs w:val="28"/>
        </w:rPr>
        <w:t xml:space="preserve">центр предоставления государственных  муниципальных услуг </w:t>
      </w:r>
      <w:r w:rsidR="00EC6146">
        <w:rPr>
          <w:rFonts w:ascii="PT Astra Serif" w:eastAsia="Calibri" w:hAnsi="PT Astra Serif"/>
          <w:b/>
          <w:sz w:val="28"/>
          <w:szCs w:val="28"/>
        </w:rPr>
        <w:br/>
      </w:r>
      <w:r w:rsidRPr="001D5440">
        <w:rPr>
          <w:rFonts w:ascii="PT Astra Serif" w:eastAsia="Calibri" w:hAnsi="PT Astra Serif"/>
          <w:b/>
          <w:sz w:val="28"/>
          <w:szCs w:val="28"/>
        </w:rPr>
        <w:t>в Ульяновской области»</w:t>
      </w:r>
    </w:p>
    <w:p w:rsidR="00BA1616" w:rsidRDefault="00BA1616" w:rsidP="00BA1616">
      <w:pPr>
        <w:pStyle w:val="Heading"/>
        <w:spacing w:line="235" w:lineRule="auto"/>
        <w:ind w:firstLine="709"/>
        <w:jc w:val="center"/>
        <w:rPr>
          <w:rFonts w:ascii="PT Astra Serif" w:hAnsi="PT Astra Serif" w:cs="Times New Roman"/>
          <w:sz w:val="28"/>
          <w:szCs w:val="28"/>
        </w:rPr>
      </w:pPr>
    </w:p>
    <w:p w:rsidR="00BA1616" w:rsidRPr="00B03580" w:rsidRDefault="00BA1616" w:rsidP="00BA1616">
      <w:pPr>
        <w:pStyle w:val="Heading"/>
        <w:spacing w:line="235" w:lineRule="auto"/>
        <w:ind w:firstLine="709"/>
        <w:jc w:val="center"/>
        <w:rPr>
          <w:rFonts w:ascii="PT Astra Serif" w:hAnsi="PT Astra Serif" w:cs="Times New Roman"/>
          <w:sz w:val="28"/>
          <w:szCs w:val="28"/>
        </w:rPr>
      </w:pPr>
    </w:p>
    <w:p w:rsidR="00BA1616" w:rsidRDefault="00BA1616" w:rsidP="00BA1616">
      <w:pPr>
        <w:autoSpaceDE w:val="0"/>
        <w:autoSpaceDN w:val="0"/>
        <w:adjustRightInd w:val="0"/>
        <w:ind w:firstLine="708"/>
        <w:contextualSpacing/>
        <w:jc w:val="both"/>
        <w:rPr>
          <w:rFonts w:ascii="PT Astra Serif" w:eastAsiaTheme="minorHAnsi" w:hAnsi="PT Astra Serif" w:cs="PT Astra Serif"/>
          <w:bCs/>
          <w:sz w:val="28"/>
          <w:szCs w:val="28"/>
          <w:lang w:eastAsia="en-US"/>
        </w:rPr>
      </w:pPr>
      <w:r w:rsidRPr="00B03580">
        <w:rPr>
          <w:rFonts w:ascii="PT Astra Serif" w:hAnsi="PT Astra Serif"/>
          <w:sz w:val="28"/>
          <w:szCs w:val="28"/>
        </w:rPr>
        <w:t xml:space="preserve">Проект постановления Правительства Ульяновской области </w:t>
      </w:r>
      <w:r w:rsidRPr="00B03580">
        <w:rPr>
          <w:rFonts w:ascii="PT Astra Serif" w:hAnsi="PT Astra Serif"/>
          <w:sz w:val="28"/>
          <w:szCs w:val="28"/>
        </w:rPr>
        <w:br/>
      </w:r>
      <w:r w:rsidRPr="00A55710">
        <w:rPr>
          <w:rFonts w:ascii="PT Astra Serif" w:hAnsi="PT Astra Serif"/>
          <w:sz w:val="28"/>
          <w:szCs w:val="28"/>
        </w:rPr>
        <w:t>«</w:t>
      </w:r>
      <w:r w:rsidRPr="00A55710">
        <w:rPr>
          <w:rFonts w:ascii="PT Astra Serif" w:eastAsia="Calibri" w:hAnsi="PT Astra Serif"/>
          <w:sz w:val="28"/>
          <w:szCs w:val="28"/>
        </w:rPr>
        <w:t>Об утверждении Перечня государственных услуг, предоставляемых исполнительными органами Ульяновской области</w:t>
      </w:r>
      <w:r>
        <w:rPr>
          <w:rFonts w:ascii="PT Astra Serif" w:eastAsia="Calibri" w:hAnsi="PT Astra Serif"/>
          <w:sz w:val="28"/>
          <w:szCs w:val="28"/>
        </w:rPr>
        <w:t xml:space="preserve"> и</w:t>
      </w:r>
      <w:r w:rsidRPr="00A55710">
        <w:rPr>
          <w:rFonts w:ascii="PT Astra Serif" w:eastAsia="Calibri" w:hAnsi="PT Astra Serif"/>
          <w:sz w:val="28"/>
          <w:szCs w:val="28"/>
        </w:rPr>
        <w:t xml:space="preserve"> Перечня государственных услуг, предоставляемых органами местного самоуправления муниципальных образований Ульяновской области при осуществлении отдельных государственных полномочий,  предоставление которых организуется в областном государственном казённом учреждении </w:t>
      </w:r>
      <w:r w:rsidRPr="00A55710">
        <w:rPr>
          <w:rFonts w:ascii="PT Astra Serif" w:eastAsia="Calibri" w:hAnsi="PT Astra Serif"/>
          <w:sz w:val="28"/>
          <w:szCs w:val="28"/>
        </w:rPr>
        <w:br/>
        <w:t>«Корпорация развития интернет-технологий – многофункциональный центр предоставления государственных и муниципальных услуг в Ульяновской области»</w:t>
      </w:r>
      <w:r>
        <w:rPr>
          <w:rFonts w:ascii="PT Astra Serif" w:hAnsi="PT Astra Serif"/>
          <w:sz w:val="28"/>
          <w:szCs w:val="28"/>
        </w:rPr>
        <w:t>(далее – проект постановления) разработан в</w:t>
      </w:r>
      <w:r w:rsidRPr="001D5440">
        <w:rPr>
          <w:rFonts w:ascii="PT Astra Serif" w:eastAsiaTheme="minorHAnsi" w:hAnsi="PT Astra Serif" w:cs="PT Astra Serif"/>
          <w:bCs/>
          <w:sz w:val="28"/>
          <w:szCs w:val="28"/>
          <w:lang w:eastAsia="en-US"/>
        </w:rPr>
        <w:t xml:space="preserve"> соответствии </w:t>
      </w:r>
      <w:r>
        <w:rPr>
          <w:rFonts w:ascii="PT Astra Serif" w:eastAsiaTheme="minorHAnsi" w:hAnsi="PT Astra Serif" w:cs="PT Astra Serif"/>
          <w:bCs/>
          <w:sz w:val="28"/>
          <w:szCs w:val="28"/>
          <w:lang w:eastAsia="en-US"/>
        </w:rPr>
        <w:br/>
      </w:r>
      <w:r w:rsidRPr="001D5440">
        <w:rPr>
          <w:rFonts w:ascii="PT Astra Serif" w:eastAsiaTheme="minorHAnsi" w:hAnsi="PT Astra Serif" w:cs="PT Astra Serif"/>
          <w:bCs/>
          <w:sz w:val="28"/>
          <w:szCs w:val="28"/>
          <w:lang w:eastAsia="en-US"/>
        </w:rPr>
        <w:t xml:space="preserve">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27.09.2011 № 797 </w:t>
      </w:r>
      <w:r w:rsidRPr="001D5440">
        <w:rPr>
          <w:rFonts w:ascii="PT Astra Serif" w:eastAsiaTheme="minorHAnsi" w:hAnsi="PT Astra Serif" w:cs="PT Astra Serif"/>
          <w:bCs/>
          <w:sz w:val="28"/>
          <w:szCs w:val="28"/>
          <w:lang w:eastAsia="en-US"/>
        </w:rPr>
        <w:br/>
        <w:t xml:space="preserve">«О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w:t>
      </w:r>
      <w:bookmarkStart w:id="1" w:name="_GoBack"/>
      <w:r w:rsidRPr="001D5440">
        <w:rPr>
          <w:rFonts w:ascii="PT Astra Serif" w:eastAsiaTheme="minorHAnsi" w:hAnsi="PT Astra Serif" w:cs="PT Astra Serif"/>
          <w:bCs/>
          <w:sz w:val="28"/>
          <w:szCs w:val="28"/>
          <w:lang w:eastAsia="en-US"/>
        </w:rPr>
        <w:t>государственной власти</w:t>
      </w:r>
      <w:bookmarkEnd w:id="1"/>
      <w:r w:rsidRPr="001D5440">
        <w:rPr>
          <w:rFonts w:ascii="PT Astra Serif" w:eastAsiaTheme="minorHAnsi" w:hAnsi="PT Astra Serif" w:cs="PT Astra Serif"/>
          <w:bCs/>
          <w:sz w:val="28"/>
          <w:szCs w:val="28"/>
          <w:lang w:eastAsia="en-US"/>
        </w:rPr>
        <w:t xml:space="preserve"> субъектов Российской Федерации, органами местного самоуправления»</w:t>
      </w:r>
      <w:r>
        <w:rPr>
          <w:rFonts w:ascii="PT Astra Serif" w:eastAsiaTheme="minorHAnsi" w:hAnsi="PT Astra Serif" w:cs="PT Astra Serif"/>
          <w:bCs/>
          <w:sz w:val="28"/>
          <w:szCs w:val="28"/>
          <w:lang w:eastAsia="en-US"/>
        </w:rPr>
        <w:t>.</w:t>
      </w:r>
    </w:p>
    <w:p w:rsidR="00BA1616" w:rsidRDefault="00BA1616" w:rsidP="00BA1616">
      <w:pPr>
        <w:autoSpaceDE w:val="0"/>
        <w:autoSpaceDN w:val="0"/>
        <w:adjustRightInd w:val="0"/>
        <w:ind w:firstLine="708"/>
        <w:contextualSpacing/>
        <w:jc w:val="both"/>
        <w:rPr>
          <w:rFonts w:ascii="PT Astra Serif" w:eastAsia="Calibri" w:hAnsi="PT Astra Serif"/>
          <w:sz w:val="28"/>
          <w:szCs w:val="28"/>
        </w:rPr>
      </w:pPr>
      <w:r>
        <w:rPr>
          <w:rFonts w:ascii="PT Astra Serif" w:eastAsiaTheme="minorHAnsi" w:hAnsi="PT Astra Serif" w:cs="PT Astra Serif"/>
          <w:bCs/>
          <w:sz w:val="28"/>
          <w:szCs w:val="28"/>
          <w:lang w:eastAsia="en-US"/>
        </w:rPr>
        <w:t xml:space="preserve">В соответствии с пунктом 2 части 6 статьи 15 </w:t>
      </w:r>
      <w:r w:rsidRPr="001D5440">
        <w:rPr>
          <w:rFonts w:ascii="PT Astra Serif" w:eastAsiaTheme="minorHAnsi" w:hAnsi="PT Astra Serif" w:cs="PT Astra Serif"/>
          <w:bCs/>
          <w:sz w:val="28"/>
          <w:szCs w:val="28"/>
          <w:lang w:eastAsia="en-US"/>
        </w:rPr>
        <w:t>Федеральн</w:t>
      </w:r>
      <w:r>
        <w:rPr>
          <w:rFonts w:ascii="PT Astra Serif" w:eastAsiaTheme="minorHAnsi" w:hAnsi="PT Astra Serif" w:cs="PT Astra Serif"/>
          <w:bCs/>
          <w:sz w:val="28"/>
          <w:szCs w:val="28"/>
          <w:lang w:eastAsia="en-US"/>
        </w:rPr>
        <w:t>ого</w:t>
      </w:r>
      <w:r w:rsidRPr="001D5440">
        <w:rPr>
          <w:rFonts w:ascii="PT Astra Serif" w:eastAsiaTheme="minorHAnsi" w:hAnsi="PT Astra Serif" w:cs="PT Astra Serif"/>
          <w:bCs/>
          <w:sz w:val="28"/>
          <w:szCs w:val="28"/>
          <w:lang w:eastAsia="en-US"/>
        </w:rPr>
        <w:t xml:space="preserve"> закон</w:t>
      </w:r>
      <w:r>
        <w:rPr>
          <w:rFonts w:ascii="PT Astra Serif" w:eastAsiaTheme="minorHAnsi" w:hAnsi="PT Astra Serif" w:cs="PT Astra Serif"/>
          <w:bCs/>
          <w:sz w:val="28"/>
          <w:szCs w:val="28"/>
          <w:lang w:eastAsia="en-US"/>
        </w:rPr>
        <w:t>а</w:t>
      </w:r>
      <w:r>
        <w:rPr>
          <w:rFonts w:ascii="PT Astra Serif" w:eastAsiaTheme="minorHAnsi" w:hAnsi="PT Astra Serif" w:cs="PT Astra Serif"/>
          <w:bCs/>
          <w:sz w:val="28"/>
          <w:szCs w:val="28"/>
          <w:lang w:eastAsia="en-US"/>
        </w:rPr>
        <w:br/>
      </w:r>
      <w:r w:rsidRPr="001D5440">
        <w:rPr>
          <w:rFonts w:ascii="PT Astra Serif" w:eastAsiaTheme="minorHAnsi" w:hAnsi="PT Astra Serif" w:cs="PT Astra Serif"/>
          <w:bCs/>
          <w:sz w:val="28"/>
          <w:szCs w:val="28"/>
          <w:lang w:eastAsia="en-US"/>
        </w:rPr>
        <w:t xml:space="preserve">от 27.07.2010 № 210-ФЗ «Об организации предоставления государственных </w:t>
      </w:r>
      <w:r>
        <w:rPr>
          <w:rFonts w:ascii="PT Astra Serif" w:eastAsiaTheme="minorHAnsi" w:hAnsi="PT Astra Serif" w:cs="PT Astra Serif"/>
          <w:bCs/>
          <w:sz w:val="28"/>
          <w:szCs w:val="28"/>
          <w:lang w:eastAsia="en-US"/>
        </w:rPr>
        <w:br/>
      </w:r>
      <w:r w:rsidRPr="001D5440">
        <w:rPr>
          <w:rFonts w:ascii="PT Astra Serif" w:eastAsiaTheme="minorHAnsi" w:hAnsi="PT Astra Serif" w:cs="PT Astra Serif"/>
          <w:bCs/>
          <w:sz w:val="28"/>
          <w:szCs w:val="28"/>
          <w:lang w:eastAsia="en-US"/>
        </w:rPr>
        <w:t>и муниципальных услуг»</w:t>
      </w:r>
      <w:r>
        <w:rPr>
          <w:rFonts w:ascii="PT Astra Serif" w:eastAsiaTheme="minorHAnsi" w:hAnsi="PT Astra Serif" w:cs="PT Astra Serif"/>
          <w:bCs/>
          <w:sz w:val="28"/>
          <w:szCs w:val="28"/>
          <w:lang w:eastAsia="en-US"/>
        </w:rPr>
        <w:t xml:space="preserve"> проектом постановления предлагается </w:t>
      </w:r>
      <w:r>
        <w:rPr>
          <w:rFonts w:ascii="PT Astra Serif" w:hAnsi="PT Astra Serif"/>
          <w:sz w:val="28"/>
          <w:szCs w:val="28"/>
        </w:rPr>
        <w:t xml:space="preserve">утвердить </w:t>
      </w:r>
      <w:r w:rsidRPr="00A55710">
        <w:rPr>
          <w:rFonts w:ascii="PT Astra Serif" w:eastAsia="Calibri" w:hAnsi="PT Astra Serif"/>
          <w:sz w:val="28"/>
          <w:szCs w:val="28"/>
        </w:rPr>
        <w:t>Переч</w:t>
      </w:r>
      <w:r>
        <w:rPr>
          <w:rFonts w:ascii="PT Astra Serif" w:eastAsia="Calibri" w:hAnsi="PT Astra Serif"/>
          <w:sz w:val="28"/>
          <w:szCs w:val="28"/>
        </w:rPr>
        <w:t>ень</w:t>
      </w:r>
      <w:r w:rsidRPr="00A55710">
        <w:rPr>
          <w:rFonts w:ascii="PT Astra Serif" w:eastAsia="Calibri" w:hAnsi="PT Astra Serif"/>
          <w:sz w:val="28"/>
          <w:szCs w:val="28"/>
        </w:rPr>
        <w:t xml:space="preserve"> государственных услуг, предоставляемых исполнительными органами Ульяновской области</w:t>
      </w:r>
      <w:r>
        <w:rPr>
          <w:rFonts w:ascii="PT Astra Serif" w:eastAsia="Calibri" w:hAnsi="PT Astra Serif"/>
          <w:sz w:val="28"/>
          <w:szCs w:val="28"/>
        </w:rPr>
        <w:t xml:space="preserve"> и</w:t>
      </w:r>
      <w:r w:rsidRPr="00A55710">
        <w:rPr>
          <w:rFonts w:ascii="PT Astra Serif" w:eastAsia="Calibri" w:hAnsi="PT Astra Serif"/>
          <w:sz w:val="28"/>
          <w:szCs w:val="28"/>
        </w:rPr>
        <w:t xml:space="preserve"> Переч</w:t>
      </w:r>
      <w:r>
        <w:rPr>
          <w:rFonts w:ascii="PT Astra Serif" w:eastAsia="Calibri" w:hAnsi="PT Astra Serif"/>
          <w:sz w:val="28"/>
          <w:szCs w:val="28"/>
        </w:rPr>
        <w:t xml:space="preserve">ень </w:t>
      </w:r>
      <w:r w:rsidRPr="00A55710">
        <w:rPr>
          <w:rFonts w:ascii="PT Astra Serif" w:eastAsia="Calibri" w:hAnsi="PT Astra Serif"/>
          <w:sz w:val="28"/>
          <w:szCs w:val="28"/>
        </w:rPr>
        <w:t xml:space="preserve"> государственных услуг, предоставляемых органами местного самоуправления муниципальных образований Ульяновской области при осуществлении отдельных государственных полномочий,  предоставление которых организуется в областном государственном казённом учреждении «Корпорация развития интернет-технологий – многофункциональный центр предоставления государственных </w:t>
      </w:r>
      <w:r w:rsidR="00EC6146">
        <w:rPr>
          <w:rFonts w:ascii="PT Astra Serif" w:eastAsia="Calibri" w:hAnsi="PT Astra Serif"/>
          <w:sz w:val="28"/>
          <w:szCs w:val="28"/>
        </w:rPr>
        <w:br/>
      </w:r>
      <w:r w:rsidRPr="00A55710">
        <w:rPr>
          <w:rFonts w:ascii="PT Astra Serif" w:eastAsia="Calibri" w:hAnsi="PT Astra Serif"/>
          <w:sz w:val="28"/>
          <w:szCs w:val="28"/>
        </w:rPr>
        <w:t>и муниципальных услуг в Ульяновской области</w:t>
      </w:r>
      <w:r>
        <w:rPr>
          <w:rFonts w:ascii="PT Astra Serif" w:eastAsia="Calibri" w:hAnsi="PT Astra Serif"/>
          <w:sz w:val="28"/>
          <w:szCs w:val="28"/>
        </w:rPr>
        <w:t>».</w:t>
      </w:r>
    </w:p>
    <w:p w:rsidR="00BA1616" w:rsidRPr="00141486" w:rsidRDefault="00BA1616" w:rsidP="00BA1616">
      <w:pPr>
        <w:ind w:firstLine="709"/>
        <w:jc w:val="both"/>
        <w:rPr>
          <w:rFonts w:ascii="PT Astra Serif" w:hAnsi="PT Astra Serif"/>
          <w:sz w:val="28"/>
          <w:szCs w:val="28"/>
        </w:rPr>
      </w:pPr>
      <w:r w:rsidRPr="00141486">
        <w:rPr>
          <w:rFonts w:ascii="PT Astra Serif" w:hAnsi="PT Astra Serif"/>
          <w:sz w:val="28"/>
          <w:szCs w:val="28"/>
        </w:rPr>
        <w:lastRenderedPageBreak/>
        <w:t xml:space="preserve">Реализация настоящего проекта </w:t>
      </w:r>
      <w:r>
        <w:rPr>
          <w:rFonts w:ascii="PT Astra Serif" w:hAnsi="PT Astra Serif"/>
          <w:sz w:val="28"/>
          <w:szCs w:val="28"/>
        </w:rPr>
        <w:t xml:space="preserve">постановления </w:t>
      </w:r>
      <w:r w:rsidRPr="00141486">
        <w:rPr>
          <w:rFonts w:ascii="PT Astra Serif" w:hAnsi="PT Astra Serif"/>
          <w:sz w:val="28"/>
          <w:szCs w:val="28"/>
        </w:rPr>
        <w:t>не повлечёт негативных последствий социально-экономического, политического, правового характера для населения Ульяновской области.</w:t>
      </w:r>
    </w:p>
    <w:p w:rsidR="00BA1616" w:rsidRPr="00B03580" w:rsidRDefault="00BA1616" w:rsidP="00BA1616">
      <w:pPr>
        <w:ind w:firstLine="709"/>
        <w:jc w:val="both"/>
        <w:rPr>
          <w:rFonts w:ascii="PT Astra Serif" w:hAnsi="PT Astra Serif"/>
          <w:b/>
          <w:bCs/>
        </w:rPr>
      </w:pPr>
      <w:r w:rsidRPr="00141486">
        <w:rPr>
          <w:rFonts w:ascii="PT Astra Serif" w:hAnsi="PT Astra Serif"/>
          <w:sz w:val="28"/>
          <w:szCs w:val="28"/>
        </w:rPr>
        <w:t xml:space="preserve">Ответственным за разработку проекта </w:t>
      </w:r>
      <w:r>
        <w:rPr>
          <w:rFonts w:ascii="PT Astra Serif" w:hAnsi="PT Astra Serif"/>
          <w:sz w:val="28"/>
          <w:szCs w:val="28"/>
        </w:rPr>
        <w:t xml:space="preserve">постановления </w:t>
      </w:r>
      <w:r w:rsidRPr="00141486">
        <w:rPr>
          <w:rFonts w:ascii="PT Astra Serif" w:hAnsi="PT Astra Serif"/>
          <w:sz w:val="28"/>
          <w:szCs w:val="28"/>
        </w:rPr>
        <w:t xml:space="preserve">является </w:t>
      </w:r>
      <w:r>
        <w:rPr>
          <w:rFonts w:ascii="PT Astra Serif" w:hAnsi="PT Astra Serif"/>
          <w:sz w:val="28"/>
          <w:szCs w:val="28"/>
        </w:rPr>
        <w:t xml:space="preserve">заместитель </w:t>
      </w:r>
      <w:r w:rsidRPr="00141486">
        <w:rPr>
          <w:rFonts w:ascii="PT Astra Serif" w:hAnsi="PT Astra Serif"/>
          <w:sz w:val="28"/>
          <w:szCs w:val="28"/>
        </w:rPr>
        <w:t>директор</w:t>
      </w:r>
      <w:r>
        <w:rPr>
          <w:rFonts w:ascii="PT Astra Serif" w:hAnsi="PT Astra Serif"/>
          <w:sz w:val="28"/>
          <w:szCs w:val="28"/>
        </w:rPr>
        <w:t>а</w:t>
      </w:r>
      <w:r w:rsidRPr="00141486">
        <w:rPr>
          <w:rFonts w:ascii="PT Astra Serif" w:hAnsi="PT Astra Serif"/>
          <w:sz w:val="28"/>
          <w:szCs w:val="28"/>
        </w:rPr>
        <w:t xml:space="preserve"> департамента правового, кадрового обеспечения </w:t>
      </w:r>
      <w:r>
        <w:rPr>
          <w:rFonts w:ascii="PT Astra Serif" w:hAnsi="PT Astra Serif"/>
          <w:sz w:val="28"/>
          <w:szCs w:val="28"/>
        </w:rPr>
        <w:br/>
        <w:t>ОГКУ «Правительство для граждан» Коровашкин Павел Александрович.</w:t>
      </w:r>
    </w:p>
    <w:p w:rsidR="00BA1616" w:rsidRDefault="00BA1616" w:rsidP="00BA1616">
      <w:pPr>
        <w:ind w:firstLine="709"/>
        <w:contextualSpacing/>
        <w:jc w:val="both"/>
        <w:rPr>
          <w:rFonts w:ascii="PT Astra Serif" w:hAnsi="PT Astra Serif"/>
          <w:sz w:val="28"/>
          <w:szCs w:val="28"/>
        </w:rPr>
      </w:pPr>
    </w:p>
    <w:p w:rsidR="00BA1616" w:rsidRDefault="00BA1616" w:rsidP="00BA1616">
      <w:pPr>
        <w:ind w:firstLine="709"/>
        <w:contextualSpacing/>
        <w:jc w:val="both"/>
        <w:rPr>
          <w:rFonts w:ascii="PT Astra Serif" w:hAnsi="PT Astra Serif"/>
          <w:sz w:val="28"/>
          <w:szCs w:val="28"/>
        </w:rPr>
      </w:pPr>
    </w:p>
    <w:p w:rsidR="00BA1616" w:rsidRPr="00B03580" w:rsidRDefault="00BA1616" w:rsidP="00BA1616">
      <w:pPr>
        <w:ind w:firstLine="709"/>
        <w:contextualSpacing/>
        <w:jc w:val="both"/>
        <w:rPr>
          <w:rFonts w:ascii="PT Astra Serif" w:hAnsi="PT Astra Serif"/>
          <w:sz w:val="28"/>
          <w:szCs w:val="28"/>
        </w:rPr>
      </w:pPr>
    </w:p>
    <w:p w:rsidR="00BA1616" w:rsidRPr="00B03580" w:rsidRDefault="00BA1616" w:rsidP="00BA1616">
      <w:pPr>
        <w:contextualSpacing/>
        <w:jc w:val="both"/>
        <w:rPr>
          <w:rFonts w:ascii="PT Astra Serif" w:hAnsi="PT Astra Serif"/>
          <w:sz w:val="28"/>
          <w:szCs w:val="28"/>
        </w:rPr>
      </w:pPr>
      <w:r>
        <w:rPr>
          <w:rFonts w:ascii="PT Astra Serif" w:hAnsi="PT Astra Serif"/>
          <w:sz w:val="28"/>
          <w:szCs w:val="28"/>
        </w:rPr>
        <w:t>Д</w:t>
      </w:r>
      <w:r w:rsidRPr="00B03580">
        <w:rPr>
          <w:rFonts w:ascii="PT Astra Serif" w:hAnsi="PT Astra Serif"/>
          <w:sz w:val="28"/>
          <w:szCs w:val="28"/>
        </w:rPr>
        <w:t>иректор</w:t>
      </w:r>
    </w:p>
    <w:p w:rsidR="00BA1616" w:rsidRPr="00B03580" w:rsidRDefault="00BA1616" w:rsidP="00BA1616">
      <w:pPr>
        <w:contextualSpacing/>
        <w:jc w:val="both"/>
        <w:rPr>
          <w:rFonts w:ascii="PT Astra Serif" w:hAnsi="PT Astra Serif"/>
          <w:sz w:val="28"/>
          <w:szCs w:val="28"/>
        </w:rPr>
      </w:pPr>
      <w:r w:rsidRPr="00B03580">
        <w:rPr>
          <w:rFonts w:ascii="PT Astra Serif" w:hAnsi="PT Astra Serif"/>
          <w:sz w:val="28"/>
          <w:szCs w:val="28"/>
        </w:rPr>
        <w:t xml:space="preserve">ОГКУ «Правительство для граждан» </w:t>
      </w:r>
      <w:r w:rsidRPr="00B03580">
        <w:rPr>
          <w:rFonts w:ascii="PT Astra Serif" w:hAnsi="PT Astra Serif"/>
          <w:sz w:val="28"/>
          <w:szCs w:val="28"/>
        </w:rPr>
        <w:tab/>
      </w:r>
      <w:r w:rsidRPr="00B03580">
        <w:rPr>
          <w:rFonts w:ascii="PT Astra Serif" w:hAnsi="PT Astra Serif"/>
          <w:sz w:val="28"/>
          <w:szCs w:val="28"/>
        </w:rPr>
        <w:tab/>
      </w:r>
      <w:r w:rsidRPr="00B03580">
        <w:rPr>
          <w:rFonts w:ascii="PT Astra Serif" w:hAnsi="PT Astra Serif"/>
          <w:sz w:val="28"/>
          <w:szCs w:val="28"/>
        </w:rPr>
        <w:tab/>
      </w:r>
      <w:r>
        <w:rPr>
          <w:rFonts w:ascii="PT Astra Serif" w:hAnsi="PT Astra Serif"/>
          <w:sz w:val="28"/>
          <w:szCs w:val="28"/>
        </w:rPr>
        <w:t>О.М.Ягфаров</w:t>
      </w: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EC6146" w:rsidRDefault="00EC6146" w:rsidP="005220CA">
      <w:pPr>
        <w:pStyle w:val="ConsPlusNormal"/>
        <w:widowControl/>
        <w:tabs>
          <w:tab w:val="right" w:pos="9639"/>
        </w:tabs>
        <w:spacing w:line="13" w:lineRule="atLeast"/>
        <w:ind w:right="-1" w:firstLine="709"/>
        <w:jc w:val="center"/>
        <w:rPr>
          <w:rFonts w:ascii="PT Astra Serif" w:hAnsi="PT Astra Serif"/>
          <w:sz w:val="28"/>
          <w:szCs w:val="28"/>
        </w:rPr>
      </w:pPr>
    </w:p>
    <w:p w:rsidR="00EC6146" w:rsidRDefault="00EC614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Pr="00BA1616" w:rsidRDefault="00BA1616" w:rsidP="00BA1616">
      <w:pPr>
        <w:widowControl/>
        <w:jc w:val="center"/>
        <w:rPr>
          <w:rFonts w:ascii="PT Astra Serif" w:hAnsi="PT Astra Serif"/>
          <w:b/>
          <w:sz w:val="28"/>
          <w:szCs w:val="28"/>
        </w:rPr>
      </w:pPr>
      <w:r w:rsidRPr="00BA1616">
        <w:rPr>
          <w:rFonts w:ascii="PT Astra Serif" w:hAnsi="PT Astra Serif"/>
          <w:b/>
          <w:sz w:val="28"/>
          <w:szCs w:val="28"/>
        </w:rPr>
        <w:t>ФИНАНСОВО-ЭКОНОМИЧЕСКОЕ ОБОСНОВАНИЕ</w:t>
      </w:r>
    </w:p>
    <w:p w:rsidR="00BA1616" w:rsidRPr="00BA1616" w:rsidRDefault="00BA1616" w:rsidP="00BA1616">
      <w:pPr>
        <w:autoSpaceDE w:val="0"/>
        <w:autoSpaceDN w:val="0"/>
        <w:adjustRightInd w:val="0"/>
        <w:spacing w:line="235" w:lineRule="auto"/>
        <w:jc w:val="center"/>
        <w:rPr>
          <w:rFonts w:ascii="PT Astra Serif" w:hAnsi="PT Astra Serif" w:cs="Calibri"/>
          <w:b/>
          <w:bCs/>
          <w:sz w:val="28"/>
          <w:szCs w:val="28"/>
        </w:rPr>
      </w:pPr>
      <w:r w:rsidRPr="00BA1616">
        <w:rPr>
          <w:rFonts w:ascii="PT Astra Serif" w:hAnsi="PT Astra Serif" w:cs="Calibri"/>
          <w:b/>
          <w:bCs/>
          <w:sz w:val="28"/>
          <w:szCs w:val="28"/>
        </w:rPr>
        <w:t>к проекту постановления Правительства Ульяновской области</w:t>
      </w:r>
    </w:p>
    <w:p w:rsidR="00BA1616" w:rsidRPr="00BA1616" w:rsidRDefault="00BA1616" w:rsidP="00BA1616">
      <w:pPr>
        <w:widowControl/>
        <w:tabs>
          <w:tab w:val="right" w:pos="9639"/>
        </w:tabs>
        <w:spacing w:line="13" w:lineRule="atLeast"/>
        <w:jc w:val="center"/>
        <w:rPr>
          <w:rFonts w:ascii="PT Astra Serif" w:hAnsi="PT Astra Serif"/>
          <w:b/>
          <w:sz w:val="28"/>
          <w:szCs w:val="28"/>
        </w:rPr>
      </w:pPr>
      <w:r w:rsidRPr="00BA1616">
        <w:rPr>
          <w:rFonts w:ascii="PT Astra Serif" w:eastAsia="Calibri" w:hAnsi="PT Astra Serif"/>
          <w:b/>
          <w:sz w:val="28"/>
          <w:szCs w:val="28"/>
        </w:rPr>
        <w:t xml:space="preserve">«Об утверждении Перечня государственных услуг, предоставляемых исполнительными органами Ульяновской области и Перечня государственных услуг, предоставляемых органами местного самоуправления муниципальных образований Ульяновской области при осуществлении отдельных государственных полномочий,  предоставление которых организуется в областном государственном казённом учреждении </w:t>
      </w:r>
      <w:r w:rsidRPr="00BA1616">
        <w:rPr>
          <w:rFonts w:ascii="PT Astra Serif" w:eastAsia="Calibri" w:hAnsi="PT Astra Serif"/>
          <w:b/>
          <w:sz w:val="28"/>
          <w:szCs w:val="28"/>
        </w:rPr>
        <w:br/>
        <w:t xml:space="preserve">«Корпорация развития интернет-технологий – многофункциональный центр предоставления государственных и муниципальных услуг </w:t>
      </w:r>
      <w:r w:rsidRPr="00BA1616">
        <w:rPr>
          <w:rFonts w:ascii="PT Astra Serif" w:eastAsia="Calibri" w:hAnsi="PT Astra Serif"/>
          <w:b/>
          <w:sz w:val="28"/>
          <w:szCs w:val="28"/>
        </w:rPr>
        <w:br/>
        <w:t>в Ульяновской области»</w:t>
      </w:r>
    </w:p>
    <w:p w:rsidR="00BA1616" w:rsidRPr="00BA1616" w:rsidRDefault="00BA1616" w:rsidP="00BA1616">
      <w:pPr>
        <w:widowControl/>
        <w:pBdr>
          <w:top w:val="nil"/>
          <w:left w:val="nil"/>
          <w:bottom w:val="nil"/>
          <w:right w:val="nil"/>
          <w:between w:val="nil"/>
        </w:pBdr>
        <w:jc w:val="center"/>
        <w:rPr>
          <w:rFonts w:ascii="PT Astra Serif" w:hAnsi="PT Astra Serif"/>
          <w:b/>
          <w:bCs/>
          <w:color w:val="000000"/>
          <w:sz w:val="28"/>
          <w:szCs w:val="28"/>
        </w:rPr>
      </w:pPr>
    </w:p>
    <w:p w:rsidR="00BA1616" w:rsidRPr="00BA1616" w:rsidRDefault="00BA1616" w:rsidP="00BA1616">
      <w:pPr>
        <w:widowControl/>
        <w:autoSpaceDE w:val="0"/>
        <w:autoSpaceDN w:val="0"/>
        <w:adjustRightInd w:val="0"/>
        <w:ind w:firstLine="709"/>
        <w:jc w:val="center"/>
        <w:rPr>
          <w:rFonts w:ascii="PT Astra Serif" w:hAnsi="PT Astra Serif"/>
          <w:b/>
          <w:sz w:val="28"/>
          <w:szCs w:val="28"/>
        </w:rPr>
      </w:pPr>
    </w:p>
    <w:p w:rsidR="00BA1616" w:rsidRPr="00BA1616" w:rsidRDefault="00BA1616" w:rsidP="00BA1616">
      <w:pPr>
        <w:widowControl/>
        <w:tabs>
          <w:tab w:val="right" w:pos="9639"/>
        </w:tabs>
        <w:spacing w:line="13" w:lineRule="atLeast"/>
        <w:ind w:firstLine="709"/>
        <w:jc w:val="both"/>
        <w:rPr>
          <w:rFonts w:ascii="PT Astra Serif" w:hAnsi="PT Astra Serif"/>
          <w:sz w:val="28"/>
          <w:szCs w:val="28"/>
        </w:rPr>
      </w:pPr>
      <w:r w:rsidRPr="00BA1616">
        <w:rPr>
          <w:rFonts w:ascii="PT Astra Serif" w:hAnsi="PT Astra Serif"/>
          <w:sz w:val="28"/>
          <w:szCs w:val="28"/>
        </w:rPr>
        <w:t xml:space="preserve">Принятие проекта постановления Правительства Ульяновской области </w:t>
      </w:r>
      <w:r w:rsidRPr="00BA1616">
        <w:rPr>
          <w:rFonts w:ascii="PT Astra Serif" w:hAnsi="PT Astra Serif"/>
          <w:sz w:val="28"/>
          <w:szCs w:val="28"/>
        </w:rPr>
        <w:br/>
        <w:t>«</w:t>
      </w:r>
      <w:r w:rsidRPr="00BA1616">
        <w:rPr>
          <w:rFonts w:ascii="PT Astra Serif" w:eastAsia="Calibri" w:hAnsi="PT Astra Serif"/>
          <w:sz w:val="28"/>
          <w:szCs w:val="28"/>
        </w:rPr>
        <w:t xml:space="preserve">Об утверждении Перечня государственных услуг, предоставляемых исполнительными органами </w:t>
      </w:r>
      <w:r w:rsidR="00EC6146">
        <w:rPr>
          <w:rFonts w:ascii="PT Astra Serif" w:eastAsia="Calibri" w:hAnsi="PT Astra Serif"/>
          <w:sz w:val="28"/>
          <w:szCs w:val="28"/>
        </w:rPr>
        <w:t xml:space="preserve">Ульяновской области </w:t>
      </w:r>
      <w:r w:rsidRPr="00BA1616">
        <w:rPr>
          <w:rFonts w:ascii="PT Astra Serif" w:eastAsia="Calibri" w:hAnsi="PT Astra Serif"/>
          <w:sz w:val="28"/>
          <w:szCs w:val="28"/>
        </w:rPr>
        <w:t xml:space="preserve">и Перечня государственных услуг, предоставляемых органами местного самоуправления муниципальных образований Ульяновской области при осуществлении отдельных государственных полномочий,  предоставление которых организуется в областном государственном казённом учреждении </w:t>
      </w:r>
      <w:r w:rsidRPr="00BA1616">
        <w:rPr>
          <w:rFonts w:ascii="PT Astra Serif" w:eastAsia="Calibri" w:hAnsi="PT Astra Serif"/>
          <w:sz w:val="28"/>
          <w:szCs w:val="28"/>
        </w:rPr>
        <w:br/>
        <w:t xml:space="preserve">«Корпорация развития интернет-технологий – многофункциональный центр предоставления государственных и муниципальных услуг в Ульяновской области» </w:t>
      </w:r>
      <w:r w:rsidRPr="00BA1616">
        <w:rPr>
          <w:rFonts w:ascii="PT Astra Serif" w:hAnsi="PT Astra Serif"/>
          <w:sz w:val="28"/>
          <w:szCs w:val="28"/>
        </w:rPr>
        <w:t xml:space="preserve">не потребует выделения денежных средств из областного бюджета Ульяновской области. </w:t>
      </w:r>
    </w:p>
    <w:p w:rsidR="00BA1616" w:rsidRPr="00BA1616" w:rsidRDefault="00BA1616" w:rsidP="00BA1616">
      <w:pPr>
        <w:widowControl/>
        <w:autoSpaceDE w:val="0"/>
        <w:autoSpaceDN w:val="0"/>
        <w:adjustRightInd w:val="0"/>
        <w:ind w:firstLine="709"/>
        <w:jc w:val="both"/>
        <w:rPr>
          <w:rFonts w:ascii="PT Astra Serif" w:hAnsi="PT Astra Serif" w:cs="PT Astra Serif"/>
          <w:bCs/>
          <w:sz w:val="28"/>
          <w:szCs w:val="28"/>
        </w:rPr>
      </w:pPr>
    </w:p>
    <w:p w:rsidR="00BA1616" w:rsidRPr="00BA1616" w:rsidRDefault="00BA1616" w:rsidP="00BA1616">
      <w:pPr>
        <w:widowControl/>
        <w:autoSpaceDE w:val="0"/>
        <w:autoSpaceDN w:val="0"/>
        <w:adjustRightInd w:val="0"/>
        <w:ind w:firstLine="709"/>
        <w:jc w:val="both"/>
        <w:rPr>
          <w:rFonts w:ascii="PT Astra Serif" w:hAnsi="PT Astra Serif" w:cs="Calibri"/>
          <w:sz w:val="28"/>
          <w:szCs w:val="28"/>
        </w:rPr>
      </w:pPr>
    </w:p>
    <w:p w:rsidR="00BA1616" w:rsidRPr="00BA1616" w:rsidRDefault="00BA1616" w:rsidP="00BA1616">
      <w:pPr>
        <w:widowControl/>
        <w:pBdr>
          <w:top w:val="nil"/>
          <w:left w:val="nil"/>
          <w:bottom w:val="nil"/>
          <w:right w:val="nil"/>
          <w:between w:val="nil"/>
        </w:pBdr>
        <w:ind w:right="175"/>
        <w:jc w:val="both"/>
        <w:rPr>
          <w:rFonts w:ascii="PT Astra Serif" w:hAnsi="PT Astra Serif"/>
          <w:b/>
          <w:sz w:val="28"/>
          <w:szCs w:val="28"/>
        </w:rPr>
      </w:pPr>
    </w:p>
    <w:p w:rsidR="00BA1616" w:rsidRPr="00BA1616" w:rsidRDefault="00BA1616" w:rsidP="00BA1616">
      <w:pPr>
        <w:widowControl/>
        <w:pBdr>
          <w:top w:val="nil"/>
          <w:left w:val="nil"/>
          <w:bottom w:val="nil"/>
          <w:right w:val="nil"/>
          <w:between w:val="nil"/>
        </w:pBdr>
        <w:ind w:right="175"/>
        <w:jc w:val="both"/>
        <w:rPr>
          <w:rFonts w:ascii="PT Astra Serif" w:hAnsi="PT Astra Serif"/>
          <w:b/>
          <w:sz w:val="28"/>
          <w:szCs w:val="28"/>
        </w:rPr>
      </w:pPr>
      <w:r>
        <w:rPr>
          <w:rFonts w:ascii="PT Astra Serif" w:hAnsi="PT Astra Serif"/>
          <w:sz w:val="28"/>
        </w:rPr>
        <w:t>Д</w:t>
      </w:r>
      <w:r w:rsidRPr="00BA1616">
        <w:rPr>
          <w:rFonts w:ascii="PT Astra Serif" w:hAnsi="PT Astra Serif"/>
          <w:sz w:val="28"/>
        </w:rPr>
        <w:t>иректор</w:t>
      </w:r>
    </w:p>
    <w:p w:rsidR="00BA1616" w:rsidRPr="00BA1616" w:rsidRDefault="00BA1616" w:rsidP="00BA1616">
      <w:pPr>
        <w:widowControl/>
        <w:tabs>
          <w:tab w:val="left" w:pos="1080"/>
        </w:tabs>
        <w:autoSpaceDE w:val="0"/>
        <w:autoSpaceDN w:val="0"/>
        <w:adjustRightInd w:val="0"/>
        <w:ind w:right="-5"/>
        <w:rPr>
          <w:rFonts w:ascii="PT Astra Serif" w:hAnsi="PT Astra Serif"/>
          <w:sz w:val="28"/>
        </w:rPr>
      </w:pPr>
      <w:r w:rsidRPr="00BA1616">
        <w:rPr>
          <w:rFonts w:ascii="PT Astra Serif" w:hAnsi="PT Astra Serif"/>
          <w:sz w:val="28"/>
        </w:rPr>
        <w:t>ОГКУ «Правительство для граждан»   О.В.Ягфаров</w:t>
      </w: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BA1616" w:rsidRDefault="00BA1616"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5220CA">
      <w:pPr>
        <w:pStyle w:val="ConsPlusNormal"/>
        <w:widowControl/>
        <w:tabs>
          <w:tab w:val="right" w:pos="9639"/>
        </w:tabs>
        <w:spacing w:line="13" w:lineRule="atLeast"/>
        <w:ind w:right="-1" w:firstLine="709"/>
        <w:jc w:val="center"/>
        <w:rPr>
          <w:rFonts w:ascii="PT Astra Serif" w:hAnsi="PT Astra Serif"/>
          <w:sz w:val="28"/>
          <w:szCs w:val="28"/>
        </w:rPr>
      </w:pPr>
    </w:p>
    <w:p w:rsidR="00F82871" w:rsidRDefault="00F82871" w:rsidP="00F82871">
      <w:pPr>
        <w:pStyle w:val="ConsPlusNormal"/>
        <w:widowControl/>
        <w:tabs>
          <w:tab w:val="right" w:pos="9639"/>
        </w:tabs>
        <w:spacing w:line="13" w:lineRule="atLeast"/>
        <w:ind w:right="-1" w:firstLine="709"/>
        <w:jc w:val="both"/>
        <w:rPr>
          <w:rFonts w:ascii="PT Astra Serif" w:hAnsi="PT Astra Serif"/>
          <w:sz w:val="28"/>
          <w:szCs w:val="28"/>
        </w:rPr>
      </w:pPr>
    </w:p>
    <w:p w:rsidR="00F82871" w:rsidRPr="00F82871" w:rsidRDefault="00F82871" w:rsidP="0085792F">
      <w:pPr>
        <w:pStyle w:val="ConsPlusNormal"/>
        <w:widowControl/>
        <w:tabs>
          <w:tab w:val="right" w:pos="9639"/>
        </w:tabs>
        <w:spacing w:line="13" w:lineRule="atLeast"/>
        <w:ind w:right="-1" w:firstLine="0"/>
        <w:jc w:val="both"/>
        <w:rPr>
          <w:rFonts w:ascii="PT Astra Serif" w:hAnsi="PT Astra Serif"/>
          <w:sz w:val="28"/>
          <w:szCs w:val="28"/>
        </w:rPr>
      </w:pPr>
    </w:p>
    <w:sectPr w:rsidR="00F82871" w:rsidRPr="00F82871" w:rsidSect="008B55B9">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920" w:rsidRDefault="00A23920" w:rsidP="004F70E9">
      <w:r>
        <w:separator/>
      </w:r>
    </w:p>
  </w:endnote>
  <w:endnote w:type="continuationSeparator" w:id="1">
    <w:p w:rsidR="00A23920" w:rsidRDefault="00A23920" w:rsidP="004F7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T Astra Serif">
    <w:altName w:val="Times New Roman"/>
    <w:charset w:val="CC"/>
    <w:family w:val="roman"/>
    <w:pitch w:val="variable"/>
    <w:sig w:usb0="00000207"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920" w:rsidRDefault="00A23920" w:rsidP="004F70E9">
      <w:r>
        <w:separator/>
      </w:r>
    </w:p>
  </w:footnote>
  <w:footnote w:type="continuationSeparator" w:id="1">
    <w:p w:rsidR="00A23920" w:rsidRDefault="00A23920" w:rsidP="004F7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T Astra Serif" w:hAnsi="PT Astra Serif"/>
      </w:rPr>
      <w:id w:val="1444500336"/>
      <w:docPartObj>
        <w:docPartGallery w:val="Page Numbers (Top of Page)"/>
        <w:docPartUnique/>
      </w:docPartObj>
    </w:sdtPr>
    <w:sdtEndPr>
      <w:rPr>
        <w:sz w:val="28"/>
        <w:szCs w:val="28"/>
      </w:rPr>
    </w:sdtEndPr>
    <w:sdtContent>
      <w:p w:rsidR="00EC6146" w:rsidRPr="009A7648" w:rsidRDefault="007B27FE">
        <w:pPr>
          <w:pStyle w:val="a3"/>
          <w:jc w:val="center"/>
          <w:rPr>
            <w:rFonts w:ascii="PT Astra Serif" w:hAnsi="PT Astra Serif"/>
            <w:sz w:val="28"/>
            <w:szCs w:val="28"/>
          </w:rPr>
        </w:pPr>
        <w:r w:rsidRPr="009A7648">
          <w:rPr>
            <w:rFonts w:ascii="PT Astra Serif" w:hAnsi="PT Astra Serif"/>
            <w:sz w:val="28"/>
            <w:szCs w:val="28"/>
          </w:rPr>
          <w:fldChar w:fldCharType="begin"/>
        </w:r>
        <w:r w:rsidR="00EC6146" w:rsidRPr="009A7648">
          <w:rPr>
            <w:rFonts w:ascii="PT Astra Serif" w:hAnsi="PT Astra Serif"/>
            <w:sz w:val="28"/>
            <w:szCs w:val="28"/>
          </w:rPr>
          <w:instrText>PAGE   \* MERGEFORMAT</w:instrText>
        </w:r>
        <w:r w:rsidRPr="009A7648">
          <w:rPr>
            <w:rFonts w:ascii="PT Astra Serif" w:hAnsi="PT Astra Serif"/>
            <w:sz w:val="28"/>
            <w:szCs w:val="28"/>
          </w:rPr>
          <w:fldChar w:fldCharType="separate"/>
        </w:r>
        <w:r w:rsidR="00A66707">
          <w:rPr>
            <w:rFonts w:ascii="PT Astra Serif" w:hAnsi="PT Astra Serif"/>
            <w:noProof/>
            <w:sz w:val="28"/>
            <w:szCs w:val="28"/>
          </w:rPr>
          <w:t>21</w:t>
        </w:r>
        <w:r w:rsidRPr="009A7648">
          <w:rPr>
            <w:rFonts w:ascii="PT Astra Serif" w:hAnsi="PT Astra Serif"/>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45" w:rsidRPr="004F70E9" w:rsidRDefault="007B27FE">
    <w:pPr>
      <w:pStyle w:val="a3"/>
      <w:jc w:val="center"/>
      <w:rPr>
        <w:sz w:val="28"/>
        <w:szCs w:val="28"/>
      </w:rPr>
    </w:pPr>
    <w:r w:rsidRPr="004F70E9">
      <w:rPr>
        <w:sz w:val="28"/>
        <w:szCs w:val="28"/>
      </w:rPr>
      <w:fldChar w:fldCharType="begin"/>
    </w:r>
    <w:r w:rsidR="00315345" w:rsidRPr="004F70E9">
      <w:rPr>
        <w:sz w:val="28"/>
        <w:szCs w:val="28"/>
      </w:rPr>
      <w:instrText>PAGE   \* MERGEFORMAT</w:instrText>
    </w:r>
    <w:r w:rsidRPr="004F70E9">
      <w:rPr>
        <w:sz w:val="28"/>
        <w:szCs w:val="28"/>
      </w:rPr>
      <w:fldChar w:fldCharType="separate"/>
    </w:r>
    <w:r w:rsidR="00A66707">
      <w:rPr>
        <w:noProof/>
        <w:sz w:val="28"/>
        <w:szCs w:val="28"/>
      </w:rPr>
      <w:t>6</w:t>
    </w:r>
    <w:r w:rsidRPr="004F70E9">
      <w:rPr>
        <w:sz w:val="28"/>
        <w:szCs w:val="28"/>
      </w:rPr>
      <w:fldChar w:fldCharType="end"/>
    </w:r>
    <w:r>
      <w:rPr>
        <w:sz w:val="28"/>
        <w:szCs w:val="28"/>
      </w:rP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93FA2"/>
    <w:multiLevelType w:val="multilevel"/>
    <w:tmpl w:val="B2F269F2"/>
    <w:lvl w:ilvl="0">
      <w:start w:val="1"/>
      <w:numFmt w:val="decimal"/>
      <w:lvlText w:val="%1."/>
      <w:lvlJc w:val="left"/>
      <w:pPr>
        <w:ind w:left="928" w:hanging="360"/>
      </w:pPr>
      <w:rPr>
        <w:rFonts w:eastAsia="Times New Roman" w:hint="default"/>
        <w:color w:val="000000" w:themeColor="text1"/>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nsid w:val="11EB0EF0"/>
    <w:multiLevelType w:val="hybridMultilevel"/>
    <w:tmpl w:val="C71AEA50"/>
    <w:lvl w:ilvl="0" w:tplc="7A12A5A8">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7D5F70"/>
    <w:multiLevelType w:val="hybridMultilevel"/>
    <w:tmpl w:val="3250B692"/>
    <w:lvl w:ilvl="0" w:tplc="2F3C8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F4746F"/>
    <w:multiLevelType w:val="multilevel"/>
    <w:tmpl w:val="2F30CA7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225376CA"/>
    <w:multiLevelType w:val="hybridMultilevel"/>
    <w:tmpl w:val="A0EE4E4E"/>
    <w:lvl w:ilvl="0" w:tplc="0C2062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72426A"/>
    <w:multiLevelType w:val="hybridMultilevel"/>
    <w:tmpl w:val="8E8C0AFE"/>
    <w:lvl w:ilvl="0" w:tplc="62222472">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B4A571E"/>
    <w:multiLevelType w:val="hybridMultilevel"/>
    <w:tmpl w:val="A41443AE"/>
    <w:lvl w:ilvl="0" w:tplc="8AC63F3E">
      <w:start w:val="1"/>
      <w:numFmt w:val="decimal"/>
      <w:lvlText w:val="%1."/>
      <w:lvlJc w:val="left"/>
      <w:pPr>
        <w:ind w:left="1170" w:hanging="6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3B4D99"/>
    <w:multiLevelType w:val="multilevel"/>
    <w:tmpl w:val="999443F6"/>
    <w:lvl w:ilvl="0">
      <w:start w:val="1"/>
      <w:numFmt w:val="decimal"/>
      <w:lvlText w:val="%1."/>
      <w:lvlJc w:val="left"/>
      <w:pPr>
        <w:ind w:left="720" w:hanging="360"/>
      </w:pPr>
      <w:rPr>
        <w:rFonts w:ascii="PT Astra Serif" w:eastAsia="Times New Roman" w:hAnsi="PT Astra Serif"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4A600C5D"/>
    <w:multiLevelType w:val="hybridMultilevel"/>
    <w:tmpl w:val="21CE51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AB6928"/>
    <w:multiLevelType w:val="hybridMultilevel"/>
    <w:tmpl w:val="4F60996A"/>
    <w:lvl w:ilvl="0" w:tplc="C74A18C2">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827447"/>
    <w:multiLevelType w:val="multilevel"/>
    <w:tmpl w:val="5E963854"/>
    <w:lvl w:ilvl="0">
      <w:start w:val="14"/>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93F2D9B"/>
    <w:multiLevelType w:val="hybridMultilevel"/>
    <w:tmpl w:val="7148317C"/>
    <w:lvl w:ilvl="0" w:tplc="0419000F">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7CB62DEF"/>
    <w:multiLevelType w:val="hybridMultilevel"/>
    <w:tmpl w:val="16B212D4"/>
    <w:lvl w:ilvl="0" w:tplc="DD9E98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11"/>
  </w:num>
  <w:num w:numId="3">
    <w:abstractNumId w:val="9"/>
  </w:num>
  <w:num w:numId="4">
    <w:abstractNumId w:val="12"/>
  </w:num>
  <w:num w:numId="5">
    <w:abstractNumId w:val="0"/>
  </w:num>
  <w:num w:numId="6">
    <w:abstractNumId w:val="2"/>
  </w:num>
  <w:num w:numId="7">
    <w:abstractNumId w:val="4"/>
  </w:num>
  <w:num w:numId="8">
    <w:abstractNumId w:val="1"/>
  </w:num>
  <w:num w:numId="9">
    <w:abstractNumId w:val="6"/>
  </w:num>
  <w:num w:numId="10">
    <w:abstractNumId w:val="7"/>
  </w:num>
  <w:num w:numId="11">
    <w:abstractNumId w:val="3"/>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99330"/>
  </w:hdrShapeDefaults>
  <w:footnotePr>
    <w:footnote w:id="0"/>
    <w:footnote w:id="1"/>
  </w:footnotePr>
  <w:endnotePr>
    <w:endnote w:id="0"/>
    <w:endnote w:id="1"/>
  </w:endnotePr>
  <w:compat/>
  <w:rsids>
    <w:rsidRoot w:val="0093165C"/>
    <w:rsid w:val="00001A65"/>
    <w:rsid w:val="000028B0"/>
    <w:rsid w:val="00002DA6"/>
    <w:rsid w:val="00004073"/>
    <w:rsid w:val="00005190"/>
    <w:rsid w:val="00007A83"/>
    <w:rsid w:val="00012E19"/>
    <w:rsid w:val="000163B0"/>
    <w:rsid w:val="000201D9"/>
    <w:rsid w:val="00020367"/>
    <w:rsid w:val="000245E1"/>
    <w:rsid w:val="00024C61"/>
    <w:rsid w:val="000256CC"/>
    <w:rsid w:val="000279B0"/>
    <w:rsid w:val="00033719"/>
    <w:rsid w:val="00033DDE"/>
    <w:rsid w:val="0003477F"/>
    <w:rsid w:val="0004278F"/>
    <w:rsid w:val="00045728"/>
    <w:rsid w:val="00047EA9"/>
    <w:rsid w:val="00050164"/>
    <w:rsid w:val="00052B01"/>
    <w:rsid w:val="00054154"/>
    <w:rsid w:val="00054E96"/>
    <w:rsid w:val="00055A19"/>
    <w:rsid w:val="00056E4D"/>
    <w:rsid w:val="00057152"/>
    <w:rsid w:val="00061F54"/>
    <w:rsid w:val="00066E20"/>
    <w:rsid w:val="00072168"/>
    <w:rsid w:val="00073373"/>
    <w:rsid w:val="000764BE"/>
    <w:rsid w:val="00077219"/>
    <w:rsid w:val="000825AB"/>
    <w:rsid w:val="000827AA"/>
    <w:rsid w:val="0008467F"/>
    <w:rsid w:val="000853EB"/>
    <w:rsid w:val="00086FD0"/>
    <w:rsid w:val="00091180"/>
    <w:rsid w:val="000923A0"/>
    <w:rsid w:val="00092984"/>
    <w:rsid w:val="0009311E"/>
    <w:rsid w:val="000941B2"/>
    <w:rsid w:val="00094223"/>
    <w:rsid w:val="0009667E"/>
    <w:rsid w:val="00096D61"/>
    <w:rsid w:val="000A00AA"/>
    <w:rsid w:val="000A7173"/>
    <w:rsid w:val="000A71D7"/>
    <w:rsid w:val="000B1903"/>
    <w:rsid w:val="000B2E24"/>
    <w:rsid w:val="000B3FE6"/>
    <w:rsid w:val="000B4FD6"/>
    <w:rsid w:val="000C203D"/>
    <w:rsid w:val="000C2BC2"/>
    <w:rsid w:val="000D096D"/>
    <w:rsid w:val="000D0E9D"/>
    <w:rsid w:val="000D1069"/>
    <w:rsid w:val="000D134D"/>
    <w:rsid w:val="000D1E0A"/>
    <w:rsid w:val="000D6167"/>
    <w:rsid w:val="000D6A40"/>
    <w:rsid w:val="000D75C3"/>
    <w:rsid w:val="000E2B3D"/>
    <w:rsid w:val="000E6000"/>
    <w:rsid w:val="000F003B"/>
    <w:rsid w:val="000F0B21"/>
    <w:rsid w:val="000F0E15"/>
    <w:rsid w:val="000F1E34"/>
    <w:rsid w:val="000F2D23"/>
    <w:rsid w:val="000F4A7F"/>
    <w:rsid w:val="000F509C"/>
    <w:rsid w:val="000F7820"/>
    <w:rsid w:val="0010051A"/>
    <w:rsid w:val="00100550"/>
    <w:rsid w:val="00101A47"/>
    <w:rsid w:val="00103C41"/>
    <w:rsid w:val="001057E5"/>
    <w:rsid w:val="00110CCD"/>
    <w:rsid w:val="00112051"/>
    <w:rsid w:val="00113B14"/>
    <w:rsid w:val="001163A9"/>
    <w:rsid w:val="00117400"/>
    <w:rsid w:val="00117596"/>
    <w:rsid w:val="001179DB"/>
    <w:rsid w:val="00121AAA"/>
    <w:rsid w:val="00126805"/>
    <w:rsid w:val="00130F0D"/>
    <w:rsid w:val="0013173D"/>
    <w:rsid w:val="00131B11"/>
    <w:rsid w:val="00131BD6"/>
    <w:rsid w:val="001329AD"/>
    <w:rsid w:val="0013327E"/>
    <w:rsid w:val="00133C82"/>
    <w:rsid w:val="00134C21"/>
    <w:rsid w:val="00143125"/>
    <w:rsid w:val="0014315B"/>
    <w:rsid w:val="00143D9B"/>
    <w:rsid w:val="00145D69"/>
    <w:rsid w:val="00146FF4"/>
    <w:rsid w:val="00151EDC"/>
    <w:rsid w:val="001531F3"/>
    <w:rsid w:val="0015357B"/>
    <w:rsid w:val="00155150"/>
    <w:rsid w:val="00156AA6"/>
    <w:rsid w:val="00157946"/>
    <w:rsid w:val="00163A3B"/>
    <w:rsid w:val="00165362"/>
    <w:rsid w:val="001706BE"/>
    <w:rsid w:val="00171D64"/>
    <w:rsid w:val="00171DAC"/>
    <w:rsid w:val="00172358"/>
    <w:rsid w:val="001728F2"/>
    <w:rsid w:val="001729CD"/>
    <w:rsid w:val="00172D0B"/>
    <w:rsid w:val="00173BC8"/>
    <w:rsid w:val="001815A7"/>
    <w:rsid w:val="00183903"/>
    <w:rsid w:val="00184547"/>
    <w:rsid w:val="00184700"/>
    <w:rsid w:val="00184F63"/>
    <w:rsid w:val="00185DFE"/>
    <w:rsid w:val="00194415"/>
    <w:rsid w:val="00195947"/>
    <w:rsid w:val="001A0754"/>
    <w:rsid w:val="001A3AC2"/>
    <w:rsid w:val="001A458A"/>
    <w:rsid w:val="001A6685"/>
    <w:rsid w:val="001A77A1"/>
    <w:rsid w:val="001A7CB9"/>
    <w:rsid w:val="001B2089"/>
    <w:rsid w:val="001B4220"/>
    <w:rsid w:val="001B5A9C"/>
    <w:rsid w:val="001B7208"/>
    <w:rsid w:val="001B74CE"/>
    <w:rsid w:val="001B766F"/>
    <w:rsid w:val="001C12B5"/>
    <w:rsid w:val="001C263B"/>
    <w:rsid w:val="001C481B"/>
    <w:rsid w:val="001C63AF"/>
    <w:rsid w:val="001C7504"/>
    <w:rsid w:val="001D5440"/>
    <w:rsid w:val="001D644B"/>
    <w:rsid w:val="001E0381"/>
    <w:rsid w:val="001E2CE7"/>
    <w:rsid w:val="001F0BD3"/>
    <w:rsid w:val="001F0D78"/>
    <w:rsid w:val="001F25A7"/>
    <w:rsid w:val="001F5847"/>
    <w:rsid w:val="001F616A"/>
    <w:rsid w:val="001F6441"/>
    <w:rsid w:val="00200A37"/>
    <w:rsid w:val="00202E90"/>
    <w:rsid w:val="00202F9A"/>
    <w:rsid w:val="00204B9F"/>
    <w:rsid w:val="00205051"/>
    <w:rsid w:val="00205D95"/>
    <w:rsid w:val="00205F49"/>
    <w:rsid w:val="00206017"/>
    <w:rsid w:val="002112AD"/>
    <w:rsid w:val="002115DC"/>
    <w:rsid w:val="0021366F"/>
    <w:rsid w:val="002137BC"/>
    <w:rsid w:val="00213A00"/>
    <w:rsid w:val="002167F4"/>
    <w:rsid w:val="0021720A"/>
    <w:rsid w:val="00221343"/>
    <w:rsid w:val="00221842"/>
    <w:rsid w:val="002268E4"/>
    <w:rsid w:val="00227D4F"/>
    <w:rsid w:val="002333EB"/>
    <w:rsid w:val="002348A7"/>
    <w:rsid w:val="002358BF"/>
    <w:rsid w:val="00245953"/>
    <w:rsid w:val="00246420"/>
    <w:rsid w:val="00253053"/>
    <w:rsid w:val="00260320"/>
    <w:rsid w:val="00265F1E"/>
    <w:rsid w:val="0026772C"/>
    <w:rsid w:val="00267F39"/>
    <w:rsid w:val="002700B6"/>
    <w:rsid w:val="002712AB"/>
    <w:rsid w:val="002727FD"/>
    <w:rsid w:val="00276D50"/>
    <w:rsid w:val="00280BC7"/>
    <w:rsid w:val="00281680"/>
    <w:rsid w:val="0028574D"/>
    <w:rsid w:val="002878C9"/>
    <w:rsid w:val="00287CDE"/>
    <w:rsid w:val="0029265A"/>
    <w:rsid w:val="00293EF6"/>
    <w:rsid w:val="00295E73"/>
    <w:rsid w:val="00297EC4"/>
    <w:rsid w:val="002A0584"/>
    <w:rsid w:val="002A0CFD"/>
    <w:rsid w:val="002A0E2D"/>
    <w:rsid w:val="002A32CB"/>
    <w:rsid w:val="002B0692"/>
    <w:rsid w:val="002B1F30"/>
    <w:rsid w:val="002B2137"/>
    <w:rsid w:val="002B2681"/>
    <w:rsid w:val="002B4ED3"/>
    <w:rsid w:val="002B6FE6"/>
    <w:rsid w:val="002C06D2"/>
    <w:rsid w:val="002C25C0"/>
    <w:rsid w:val="002C4CF1"/>
    <w:rsid w:val="002C6319"/>
    <w:rsid w:val="002D14EC"/>
    <w:rsid w:val="002D2D3B"/>
    <w:rsid w:val="002D4EA4"/>
    <w:rsid w:val="002D5007"/>
    <w:rsid w:val="002D519C"/>
    <w:rsid w:val="002D56D6"/>
    <w:rsid w:val="002D7048"/>
    <w:rsid w:val="002E0520"/>
    <w:rsid w:val="002E1EF2"/>
    <w:rsid w:val="002E489F"/>
    <w:rsid w:val="002E4E7E"/>
    <w:rsid w:val="002E4FED"/>
    <w:rsid w:val="002E53DD"/>
    <w:rsid w:val="002E5479"/>
    <w:rsid w:val="002E71E4"/>
    <w:rsid w:val="002F0331"/>
    <w:rsid w:val="002F0472"/>
    <w:rsid w:val="002F54E8"/>
    <w:rsid w:val="00300576"/>
    <w:rsid w:val="003007EF"/>
    <w:rsid w:val="0030092B"/>
    <w:rsid w:val="00300E68"/>
    <w:rsid w:val="00302EC7"/>
    <w:rsid w:val="00304275"/>
    <w:rsid w:val="0031115D"/>
    <w:rsid w:val="0031199C"/>
    <w:rsid w:val="003120F6"/>
    <w:rsid w:val="00315345"/>
    <w:rsid w:val="0032039B"/>
    <w:rsid w:val="003234BD"/>
    <w:rsid w:val="00323A97"/>
    <w:rsid w:val="00324E59"/>
    <w:rsid w:val="00327332"/>
    <w:rsid w:val="003313B6"/>
    <w:rsid w:val="00335A5C"/>
    <w:rsid w:val="0033606E"/>
    <w:rsid w:val="00340DD1"/>
    <w:rsid w:val="00341DBC"/>
    <w:rsid w:val="00341E05"/>
    <w:rsid w:val="00341E1A"/>
    <w:rsid w:val="00343A35"/>
    <w:rsid w:val="0035246E"/>
    <w:rsid w:val="00352757"/>
    <w:rsid w:val="003534EB"/>
    <w:rsid w:val="0035537D"/>
    <w:rsid w:val="00356AB9"/>
    <w:rsid w:val="00360150"/>
    <w:rsid w:val="00360555"/>
    <w:rsid w:val="0036065B"/>
    <w:rsid w:val="00360CF2"/>
    <w:rsid w:val="00364D92"/>
    <w:rsid w:val="00366DA6"/>
    <w:rsid w:val="00370095"/>
    <w:rsid w:val="0037051F"/>
    <w:rsid w:val="0037138A"/>
    <w:rsid w:val="00372F87"/>
    <w:rsid w:val="003749C1"/>
    <w:rsid w:val="003851C8"/>
    <w:rsid w:val="00385E3B"/>
    <w:rsid w:val="00391ADE"/>
    <w:rsid w:val="003947CD"/>
    <w:rsid w:val="00395D91"/>
    <w:rsid w:val="00397955"/>
    <w:rsid w:val="00397BCF"/>
    <w:rsid w:val="003A1F66"/>
    <w:rsid w:val="003A6939"/>
    <w:rsid w:val="003B3177"/>
    <w:rsid w:val="003B5B18"/>
    <w:rsid w:val="003B7719"/>
    <w:rsid w:val="003C03A2"/>
    <w:rsid w:val="003C4D67"/>
    <w:rsid w:val="003C5F42"/>
    <w:rsid w:val="003D2845"/>
    <w:rsid w:val="003D4522"/>
    <w:rsid w:val="003D4F69"/>
    <w:rsid w:val="003D6572"/>
    <w:rsid w:val="003D6770"/>
    <w:rsid w:val="003E066C"/>
    <w:rsid w:val="003E14BD"/>
    <w:rsid w:val="003F0378"/>
    <w:rsid w:val="003F1228"/>
    <w:rsid w:val="003F1850"/>
    <w:rsid w:val="00400568"/>
    <w:rsid w:val="00401FAD"/>
    <w:rsid w:val="00403D3D"/>
    <w:rsid w:val="0040530B"/>
    <w:rsid w:val="004058DA"/>
    <w:rsid w:val="00406ECB"/>
    <w:rsid w:val="00407422"/>
    <w:rsid w:val="004078C7"/>
    <w:rsid w:val="00407B36"/>
    <w:rsid w:val="00412554"/>
    <w:rsid w:val="00414200"/>
    <w:rsid w:val="00414778"/>
    <w:rsid w:val="00414B55"/>
    <w:rsid w:val="00420A31"/>
    <w:rsid w:val="00424A94"/>
    <w:rsid w:val="00427D12"/>
    <w:rsid w:val="004304DE"/>
    <w:rsid w:val="00430CFC"/>
    <w:rsid w:val="00433D93"/>
    <w:rsid w:val="00433E09"/>
    <w:rsid w:val="004373F1"/>
    <w:rsid w:val="00441300"/>
    <w:rsid w:val="004458F3"/>
    <w:rsid w:val="00446975"/>
    <w:rsid w:val="004474B3"/>
    <w:rsid w:val="00454FCC"/>
    <w:rsid w:val="004620C0"/>
    <w:rsid w:val="00462278"/>
    <w:rsid w:val="00462986"/>
    <w:rsid w:val="00464067"/>
    <w:rsid w:val="004646C7"/>
    <w:rsid w:val="004649C5"/>
    <w:rsid w:val="00465C3D"/>
    <w:rsid w:val="00465D96"/>
    <w:rsid w:val="00467E2E"/>
    <w:rsid w:val="004704CB"/>
    <w:rsid w:val="0047470E"/>
    <w:rsid w:val="00474AEB"/>
    <w:rsid w:val="004806F8"/>
    <w:rsid w:val="0048131C"/>
    <w:rsid w:val="00482523"/>
    <w:rsid w:val="00485030"/>
    <w:rsid w:val="00487C32"/>
    <w:rsid w:val="00487DF6"/>
    <w:rsid w:val="00490752"/>
    <w:rsid w:val="00495855"/>
    <w:rsid w:val="004A0AB8"/>
    <w:rsid w:val="004A2ED5"/>
    <w:rsid w:val="004B3A2A"/>
    <w:rsid w:val="004B3A77"/>
    <w:rsid w:val="004B3BC5"/>
    <w:rsid w:val="004B3F9C"/>
    <w:rsid w:val="004B409E"/>
    <w:rsid w:val="004B4318"/>
    <w:rsid w:val="004C05CA"/>
    <w:rsid w:val="004C2713"/>
    <w:rsid w:val="004C32CD"/>
    <w:rsid w:val="004C7654"/>
    <w:rsid w:val="004D0E23"/>
    <w:rsid w:val="004D1BFB"/>
    <w:rsid w:val="004D500A"/>
    <w:rsid w:val="004D5AEA"/>
    <w:rsid w:val="004E2305"/>
    <w:rsid w:val="004E2A62"/>
    <w:rsid w:val="004E3303"/>
    <w:rsid w:val="004E3DF2"/>
    <w:rsid w:val="004E7824"/>
    <w:rsid w:val="004F4539"/>
    <w:rsid w:val="004F5573"/>
    <w:rsid w:val="004F70E9"/>
    <w:rsid w:val="00501B03"/>
    <w:rsid w:val="00512872"/>
    <w:rsid w:val="005220CA"/>
    <w:rsid w:val="005247F9"/>
    <w:rsid w:val="0052682E"/>
    <w:rsid w:val="00531F36"/>
    <w:rsid w:val="00532393"/>
    <w:rsid w:val="005333FB"/>
    <w:rsid w:val="00542907"/>
    <w:rsid w:val="00543482"/>
    <w:rsid w:val="00546A60"/>
    <w:rsid w:val="005509B7"/>
    <w:rsid w:val="00550B42"/>
    <w:rsid w:val="00550F75"/>
    <w:rsid w:val="00552BD8"/>
    <w:rsid w:val="00556FEA"/>
    <w:rsid w:val="00560466"/>
    <w:rsid w:val="00560C28"/>
    <w:rsid w:val="00560CEF"/>
    <w:rsid w:val="005612AB"/>
    <w:rsid w:val="00561318"/>
    <w:rsid w:val="005622B3"/>
    <w:rsid w:val="00565833"/>
    <w:rsid w:val="0056785A"/>
    <w:rsid w:val="0057198B"/>
    <w:rsid w:val="005720D3"/>
    <w:rsid w:val="005766D6"/>
    <w:rsid w:val="00576E83"/>
    <w:rsid w:val="0058024B"/>
    <w:rsid w:val="0058048F"/>
    <w:rsid w:val="00583AB4"/>
    <w:rsid w:val="0058522B"/>
    <w:rsid w:val="00585538"/>
    <w:rsid w:val="00586003"/>
    <w:rsid w:val="00590362"/>
    <w:rsid w:val="005928B9"/>
    <w:rsid w:val="00592DC0"/>
    <w:rsid w:val="005A39E5"/>
    <w:rsid w:val="005B245F"/>
    <w:rsid w:val="005B2B4F"/>
    <w:rsid w:val="005B4DFF"/>
    <w:rsid w:val="005B4E1B"/>
    <w:rsid w:val="005C162A"/>
    <w:rsid w:val="005C525A"/>
    <w:rsid w:val="005C53EF"/>
    <w:rsid w:val="005C7823"/>
    <w:rsid w:val="005D13FE"/>
    <w:rsid w:val="005D2F0A"/>
    <w:rsid w:val="005D3FDA"/>
    <w:rsid w:val="005D7ED4"/>
    <w:rsid w:val="005E0B66"/>
    <w:rsid w:val="005E42E0"/>
    <w:rsid w:val="005E59C4"/>
    <w:rsid w:val="005E6626"/>
    <w:rsid w:val="005E6D48"/>
    <w:rsid w:val="005E7110"/>
    <w:rsid w:val="005E7E82"/>
    <w:rsid w:val="005F2096"/>
    <w:rsid w:val="005F5555"/>
    <w:rsid w:val="005F6F4E"/>
    <w:rsid w:val="006001BD"/>
    <w:rsid w:val="00601B10"/>
    <w:rsid w:val="00601DBC"/>
    <w:rsid w:val="006042E9"/>
    <w:rsid w:val="00607156"/>
    <w:rsid w:val="0060729D"/>
    <w:rsid w:val="00616E32"/>
    <w:rsid w:val="00617402"/>
    <w:rsid w:val="00617EA1"/>
    <w:rsid w:val="00621AD6"/>
    <w:rsid w:val="00621E17"/>
    <w:rsid w:val="0062401C"/>
    <w:rsid w:val="00624409"/>
    <w:rsid w:val="00626F45"/>
    <w:rsid w:val="00627AA7"/>
    <w:rsid w:val="0063187A"/>
    <w:rsid w:val="006330E8"/>
    <w:rsid w:val="00634F67"/>
    <w:rsid w:val="00635C32"/>
    <w:rsid w:val="006376F5"/>
    <w:rsid w:val="00637E2D"/>
    <w:rsid w:val="00640C0A"/>
    <w:rsid w:val="0064159B"/>
    <w:rsid w:val="00646B40"/>
    <w:rsid w:val="006505FC"/>
    <w:rsid w:val="00650BE9"/>
    <w:rsid w:val="00652559"/>
    <w:rsid w:val="006539B7"/>
    <w:rsid w:val="00662018"/>
    <w:rsid w:val="00662B34"/>
    <w:rsid w:val="00664771"/>
    <w:rsid w:val="006655E3"/>
    <w:rsid w:val="00671C10"/>
    <w:rsid w:val="00672E1E"/>
    <w:rsid w:val="00673A5D"/>
    <w:rsid w:val="00676238"/>
    <w:rsid w:val="00677CCF"/>
    <w:rsid w:val="0068042A"/>
    <w:rsid w:val="00681E89"/>
    <w:rsid w:val="006823B2"/>
    <w:rsid w:val="0068377C"/>
    <w:rsid w:val="0068595D"/>
    <w:rsid w:val="00685F45"/>
    <w:rsid w:val="006862C5"/>
    <w:rsid w:val="00687D95"/>
    <w:rsid w:val="00695A72"/>
    <w:rsid w:val="00695ED2"/>
    <w:rsid w:val="006961BF"/>
    <w:rsid w:val="006964A4"/>
    <w:rsid w:val="00697618"/>
    <w:rsid w:val="006A048E"/>
    <w:rsid w:val="006A2655"/>
    <w:rsid w:val="006A27EA"/>
    <w:rsid w:val="006A2C50"/>
    <w:rsid w:val="006A3BB8"/>
    <w:rsid w:val="006A4188"/>
    <w:rsid w:val="006A4C2D"/>
    <w:rsid w:val="006B034A"/>
    <w:rsid w:val="006B4308"/>
    <w:rsid w:val="006B4367"/>
    <w:rsid w:val="006B4463"/>
    <w:rsid w:val="006B4FAC"/>
    <w:rsid w:val="006B5673"/>
    <w:rsid w:val="006B5AA8"/>
    <w:rsid w:val="006B5DB2"/>
    <w:rsid w:val="006B6346"/>
    <w:rsid w:val="006B6FF8"/>
    <w:rsid w:val="006B7DEA"/>
    <w:rsid w:val="006C32A8"/>
    <w:rsid w:val="006D06A4"/>
    <w:rsid w:val="006D11FA"/>
    <w:rsid w:val="006D276E"/>
    <w:rsid w:val="006D3390"/>
    <w:rsid w:val="006D3A38"/>
    <w:rsid w:val="006D5115"/>
    <w:rsid w:val="006D6CE0"/>
    <w:rsid w:val="006D6F82"/>
    <w:rsid w:val="006E0B69"/>
    <w:rsid w:val="006E1A67"/>
    <w:rsid w:val="006E366A"/>
    <w:rsid w:val="006E4B4A"/>
    <w:rsid w:val="006E6222"/>
    <w:rsid w:val="006F070E"/>
    <w:rsid w:val="006F2D17"/>
    <w:rsid w:val="006F4209"/>
    <w:rsid w:val="006F4AB0"/>
    <w:rsid w:val="00701886"/>
    <w:rsid w:val="00703115"/>
    <w:rsid w:val="00705603"/>
    <w:rsid w:val="00710E92"/>
    <w:rsid w:val="007119CF"/>
    <w:rsid w:val="00712E19"/>
    <w:rsid w:val="00713309"/>
    <w:rsid w:val="0071695E"/>
    <w:rsid w:val="007176B7"/>
    <w:rsid w:val="00720E17"/>
    <w:rsid w:val="007339CF"/>
    <w:rsid w:val="00740C06"/>
    <w:rsid w:val="00740F88"/>
    <w:rsid w:val="007423DB"/>
    <w:rsid w:val="00743663"/>
    <w:rsid w:val="007459F3"/>
    <w:rsid w:val="00746BDC"/>
    <w:rsid w:val="00752C9C"/>
    <w:rsid w:val="0075791D"/>
    <w:rsid w:val="00762291"/>
    <w:rsid w:val="00764C1B"/>
    <w:rsid w:val="007713C4"/>
    <w:rsid w:val="007729DC"/>
    <w:rsid w:val="00772CB9"/>
    <w:rsid w:val="00780838"/>
    <w:rsid w:val="00783246"/>
    <w:rsid w:val="007837D1"/>
    <w:rsid w:val="007841AD"/>
    <w:rsid w:val="00784E9C"/>
    <w:rsid w:val="00786352"/>
    <w:rsid w:val="007933A9"/>
    <w:rsid w:val="00794A1A"/>
    <w:rsid w:val="00797904"/>
    <w:rsid w:val="007A1DEC"/>
    <w:rsid w:val="007A1F2E"/>
    <w:rsid w:val="007A617E"/>
    <w:rsid w:val="007B0067"/>
    <w:rsid w:val="007B27FE"/>
    <w:rsid w:val="007B60AE"/>
    <w:rsid w:val="007C51F4"/>
    <w:rsid w:val="007C5693"/>
    <w:rsid w:val="007C69C2"/>
    <w:rsid w:val="007C7622"/>
    <w:rsid w:val="007D4ABE"/>
    <w:rsid w:val="007D50BA"/>
    <w:rsid w:val="007D50C2"/>
    <w:rsid w:val="007D6005"/>
    <w:rsid w:val="007D602F"/>
    <w:rsid w:val="007D6064"/>
    <w:rsid w:val="007E1F7C"/>
    <w:rsid w:val="007E28AD"/>
    <w:rsid w:val="007E56A1"/>
    <w:rsid w:val="007E7561"/>
    <w:rsid w:val="007E7FDE"/>
    <w:rsid w:val="007F1222"/>
    <w:rsid w:val="007F305D"/>
    <w:rsid w:val="007F4B87"/>
    <w:rsid w:val="007F6D8F"/>
    <w:rsid w:val="00801028"/>
    <w:rsid w:val="00801C28"/>
    <w:rsid w:val="00801C98"/>
    <w:rsid w:val="00803BA0"/>
    <w:rsid w:val="00803D13"/>
    <w:rsid w:val="008138D4"/>
    <w:rsid w:val="00813989"/>
    <w:rsid w:val="00816CA0"/>
    <w:rsid w:val="00820350"/>
    <w:rsid w:val="008204D5"/>
    <w:rsid w:val="00824A37"/>
    <w:rsid w:val="008259B0"/>
    <w:rsid w:val="00825C06"/>
    <w:rsid w:val="00827E80"/>
    <w:rsid w:val="00835809"/>
    <w:rsid w:val="00835FE1"/>
    <w:rsid w:val="00843581"/>
    <w:rsid w:val="008473C6"/>
    <w:rsid w:val="00852718"/>
    <w:rsid w:val="00853AA6"/>
    <w:rsid w:val="0085792F"/>
    <w:rsid w:val="00861AFD"/>
    <w:rsid w:val="00865FAE"/>
    <w:rsid w:val="00866CBF"/>
    <w:rsid w:val="00867C4A"/>
    <w:rsid w:val="00872A76"/>
    <w:rsid w:val="00873874"/>
    <w:rsid w:val="00874A48"/>
    <w:rsid w:val="00876B5D"/>
    <w:rsid w:val="008809F0"/>
    <w:rsid w:val="00882D34"/>
    <w:rsid w:val="00883CB7"/>
    <w:rsid w:val="00886653"/>
    <w:rsid w:val="00887091"/>
    <w:rsid w:val="00894FC6"/>
    <w:rsid w:val="00895ECC"/>
    <w:rsid w:val="0089622A"/>
    <w:rsid w:val="008967DF"/>
    <w:rsid w:val="008968DD"/>
    <w:rsid w:val="008A1CE5"/>
    <w:rsid w:val="008A213B"/>
    <w:rsid w:val="008A2A0B"/>
    <w:rsid w:val="008A5D8A"/>
    <w:rsid w:val="008B2A73"/>
    <w:rsid w:val="008B4258"/>
    <w:rsid w:val="008B55B9"/>
    <w:rsid w:val="008B5B06"/>
    <w:rsid w:val="008C0491"/>
    <w:rsid w:val="008C09C9"/>
    <w:rsid w:val="008C3148"/>
    <w:rsid w:val="008C66FC"/>
    <w:rsid w:val="008C74B2"/>
    <w:rsid w:val="008D0C35"/>
    <w:rsid w:val="008D6850"/>
    <w:rsid w:val="008D79B8"/>
    <w:rsid w:val="008E12AB"/>
    <w:rsid w:val="008E34D5"/>
    <w:rsid w:val="008F0A5F"/>
    <w:rsid w:val="008F2D80"/>
    <w:rsid w:val="008F42F7"/>
    <w:rsid w:val="008F582B"/>
    <w:rsid w:val="008F6DAD"/>
    <w:rsid w:val="008F73BC"/>
    <w:rsid w:val="00903187"/>
    <w:rsid w:val="0090556A"/>
    <w:rsid w:val="00906EB7"/>
    <w:rsid w:val="00907971"/>
    <w:rsid w:val="009102BE"/>
    <w:rsid w:val="00914537"/>
    <w:rsid w:val="009202EC"/>
    <w:rsid w:val="0092051F"/>
    <w:rsid w:val="009207BE"/>
    <w:rsid w:val="00923889"/>
    <w:rsid w:val="00923F8F"/>
    <w:rsid w:val="00925620"/>
    <w:rsid w:val="0093165C"/>
    <w:rsid w:val="00934AD7"/>
    <w:rsid w:val="00937F2B"/>
    <w:rsid w:val="00941F84"/>
    <w:rsid w:val="00944FC0"/>
    <w:rsid w:val="009455BD"/>
    <w:rsid w:val="009508D2"/>
    <w:rsid w:val="00950F41"/>
    <w:rsid w:val="00950FE2"/>
    <w:rsid w:val="009571E2"/>
    <w:rsid w:val="00960555"/>
    <w:rsid w:val="00960634"/>
    <w:rsid w:val="00960867"/>
    <w:rsid w:val="009619A8"/>
    <w:rsid w:val="00963484"/>
    <w:rsid w:val="009639FB"/>
    <w:rsid w:val="00963F81"/>
    <w:rsid w:val="00972BDC"/>
    <w:rsid w:val="00972E34"/>
    <w:rsid w:val="00977455"/>
    <w:rsid w:val="009858A4"/>
    <w:rsid w:val="0099133D"/>
    <w:rsid w:val="0099554B"/>
    <w:rsid w:val="009A075C"/>
    <w:rsid w:val="009A0F90"/>
    <w:rsid w:val="009A1864"/>
    <w:rsid w:val="009A4FEE"/>
    <w:rsid w:val="009A54D5"/>
    <w:rsid w:val="009A558B"/>
    <w:rsid w:val="009A63BC"/>
    <w:rsid w:val="009A6DAF"/>
    <w:rsid w:val="009B14DD"/>
    <w:rsid w:val="009B3DA1"/>
    <w:rsid w:val="009B74EC"/>
    <w:rsid w:val="009C1BA9"/>
    <w:rsid w:val="009C1F4A"/>
    <w:rsid w:val="009C3DA0"/>
    <w:rsid w:val="009C7B79"/>
    <w:rsid w:val="009D25B1"/>
    <w:rsid w:val="009D58C2"/>
    <w:rsid w:val="009D6811"/>
    <w:rsid w:val="009D7AFB"/>
    <w:rsid w:val="009E2FA1"/>
    <w:rsid w:val="009E3331"/>
    <w:rsid w:val="009E3677"/>
    <w:rsid w:val="009E36D9"/>
    <w:rsid w:val="009E6E4E"/>
    <w:rsid w:val="009E7826"/>
    <w:rsid w:val="009F33DE"/>
    <w:rsid w:val="009F3429"/>
    <w:rsid w:val="009F411A"/>
    <w:rsid w:val="00A005EB"/>
    <w:rsid w:val="00A042EB"/>
    <w:rsid w:val="00A10760"/>
    <w:rsid w:val="00A1137F"/>
    <w:rsid w:val="00A114EA"/>
    <w:rsid w:val="00A12545"/>
    <w:rsid w:val="00A132C9"/>
    <w:rsid w:val="00A17EED"/>
    <w:rsid w:val="00A20D33"/>
    <w:rsid w:val="00A23920"/>
    <w:rsid w:val="00A25939"/>
    <w:rsid w:val="00A31AEF"/>
    <w:rsid w:val="00A34915"/>
    <w:rsid w:val="00A35961"/>
    <w:rsid w:val="00A36202"/>
    <w:rsid w:val="00A41D6D"/>
    <w:rsid w:val="00A4264E"/>
    <w:rsid w:val="00A4499A"/>
    <w:rsid w:val="00A459EB"/>
    <w:rsid w:val="00A505E1"/>
    <w:rsid w:val="00A52556"/>
    <w:rsid w:val="00A53582"/>
    <w:rsid w:val="00A548F0"/>
    <w:rsid w:val="00A60FCC"/>
    <w:rsid w:val="00A61699"/>
    <w:rsid w:val="00A6196C"/>
    <w:rsid w:val="00A62E47"/>
    <w:rsid w:val="00A66060"/>
    <w:rsid w:val="00A66707"/>
    <w:rsid w:val="00A67062"/>
    <w:rsid w:val="00A67A84"/>
    <w:rsid w:val="00A70D5E"/>
    <w:rsid w:val="00A732ED"/>
    <w:rsid w:val="00A738A3"/>
    <w:rsid w:val="00A767A3"/>
    <w:rsid w:val="00A77E54"/>
    <w:rsid w:val="00A80098"/>
    <w:rsid w:val="00A814ED"/>
    <w:rsid w:val="00A826E0"/>
    <w:rsid w:val="00A82BF9"/>
    <w:rsid w:val="00A852E9"/>
    <w:rsid w:val="00A91B33"/>
    <w:rsid w:val="00A94B20"/>
    <w:rsid w:val="00A960E2"/>
    <w:rsid w:val="00A9624D"/>
    <w:rsid w:val="00AA4909"/>
    <w:rsid w:val="00AA531A"/>
    <w:rsid w:val="00AB0BDF"/>
    <w:rsid w:val="00AB304D"/>
    <w:rsid w:val="00AB409F"/>
    <w:rsid w:val="00AB63F1"/>
    <w:rsid w:val="00AB7361"/>
    <w:rsid w:val="00AC1C2C"/>
    <w:rsid w:val="00AC1E00"/>
    <w:rsid w:val="00AC2210"/>
    <w:rsid w:val="00AC3127"/>
    <w:rsid w:val="00AC51FF"/>
    <w:rsid w:val="00AC6618"/>
    <w:rsid w:val="00AC78B0"/>
    <w:rsid w:val="00AC7BC2"/>
    <w:rsid w:val="00AD0989"/>
    <w:rsid w:val="00AD2888"/>
    <w:rsid w:val="00AD3F2E"/>
    <w:rsid w:val="00AD54E0"/>
    <w:rsid w:val="00AD6C33"/>
    <w:rsid w:val="00AD7D61"/>
    <w:rsid w:val="00AE099F"/>
    <w:rsid w:val="00AE11CE"/>
    <w:rsid w:val="00AE375A"/>
    <w:rsid w:val="00AE3816"/>
    <w:rsid w:val="00AE6724"/>
    <w:rsid w:val="00AE69E7"/>
    <w:rsid w:val="00AF06CD"/>
    <w:rsid w:val="00AF0F70"/>
    <w:rsid w:val="00AF137C"/>
    <w:rsid w:val="00AF66FA"/>
    <w:rsid w:val="00B02469"/>
    <w:rsid w:val="00B03E4B"/>
    <w:rsid w:val="00B04BDA"/>
    <w:rsid w:val="00B064BE"/>
    <w:rsid w:val="00B06F12"/>
    <w:rsid w:val="00B07161"/>
    <w:rsid w:val="00B10375"/>
    <w:rsid w:val="00B1104E"/>
    <w:rsid w:val="00B114A5"/>
    <w:rsid w:val="00B1188D"/>
    <w:rsid w:val="00B15847"/>
    <w:rsid w:val="00B23102"/>
    <w:rsid w:val="00B23CEF"/>
    <w:rsid w:val="00B27903"/>
    <w:rsid w:val="00B31131"/>
    <w:rsid w:val="00B412AB"/>
    <w:rsid w:val="00B4450E"/>
    <w:rsid w:val="00B46C98"/>
    <w:rsid w:val="00B46E4B"/>
    <w:rsid w:val="00B4785A"/>
    <w:rsid w:val="00B5041E"/>
    <w:rsid w:val="00B5103E"/>
    <w:rsid w:val="00B52433"/>
    <w:rsid w:val="00B611BB"/>
    <w:rsid w:val="00B6591A"/>
    <w:rsid w:val="00B70571"/>
    <w:rsid w:val="00B70D7F"/>
    <w:rsid w:val="00B71243"/>
    <w:rsid w:val="00B71C77"/>
    <w:rsid w:val="00B73913"/>
    <w:rsid w:val="00B748B0"/>
    <w:rsid w:val="00B74912"/>
    <w:rsid w:val="00B74DC7"/>
    <w:rsid w:val="00B76178"/>
    <w:rsid w:val="00B82DF1"/>
    <w:rsid w:val="00B82DF7"/>
    <w:rsid w:val="00B85F4E"/>
    <w:rsid w:val="00B9354C"/>
    <w:rsid w:val="00B9366E"/>
    <w:rsid w:val="00B937C8"/>
    <w:rsid w:val="00B93B29"/>
    <w:rsid w:val="00B95A18"/>
    <w:rsid w:val="00B95CA3"/>
    <w:rsid w:val="00B9600C"/>
    <w:rsid w:val="00B96C2C"/>
    <w:rsid w:val="00B97399"/>
    <w:rsid w:val="00BA1616"/>
    <w:rsid w:val="00BA1BB2"/>
    <w:rsid w:val="00BA3F58"/>
    <w:rsid w:val="00BA460C"/>
    <w:rsid w:val="00BA46C4"/>
    <w:rsid w:val="00BB05BC"/>
    <w:rsid w:val="00BB17DF"/>
    <w:rsid w:val="00BB359B"/>
    <w:rsid w:val="00BB362F"/>
    <w:rsid w:val="00BB5B80"/>
    <w:rsid w:val="00BB7EC3"/>
    <w:rsid w:val="00BC0646"/>
    <w:rsid w:val="00BC09B4"/>
    <w:rsid w:val="00BC2816"/>
    <w:rsid w:val="00BC2906"/>
    <w:rsid w:val="00BC2F4C"/>
    <w:rsid w:val="00BC2FF0"/>
    <w:rsid w:val="00BC76D7"/>
    <w:rsid w:val="00BD1B38"/>
    <w:rsid w:val="00BD2474"/>
    <w:rsid w:val="00BD34ED"/>
    <w:rsid w:val="00BD3557"/>
    <w:rsid w:val="00BE0DE7"/>
    <w:rsid w:val="00BE39CF"/>
    <w:rsid w:val="00BE6470"/>
    <w:rsid w:val="00BE7590"/>
    <w:rsid w:val="00BF2BBA"/>
    <w:rsid w:val="00BF361E"/>
    <w:rsid w:val="00BF3D9C"/>
    <w:rsid w:val="00BF5A3C"/>
    <w:rsid w:val="00BF6060"/>
    <w:rsid w:val="00BF61D8"/>
    <w:rsid w:val="00BF6ABF"/>
    <w:rsid w:val="00BF71BB"/>
    <w:rsid w:val="00C00959"/>
    <w:rsid w:val="00C10110"/>
    <w:rsid w:val="00C10241"/>
    <w:rsid w:val="00C10FEA"/>
    <w:rsid w:val="00C111B1"/>
    <w:rsid w:val="00C13381"/>
    <w:rsid w:val="00C15226"/>
    <w:rsid w:val="00C159A5"/>
    <w:rsid w:val="00C17C50"/>
    <w:rsid w:val="00C2155C"/>
    <w:rsid w:val="00C2304E"/>
    <w:rsid w:val="00C2352E"/>
    <w:rsid w:val="00C23A5D"/>
    <w:rsid w:val="00C25751"/>
    <w:rsid w:val="00C32407"/>
    <w:rsid w:val="00C34318"/>
    <w:rsid w:val="00C3452A"/>
    <w:rsid w:val="00C36712"/>
    <w:rsid w:val="00C37460"/>
    <w:rsid w:val="00C40801"/>
    <w:rsid w:val="00C4316E"/>
    <w:rsid w:val="00C442DA"/>
    <w:rsid w:val="00C45450"/>
    <w:rsid w:val="00C461C7"/>
    <w:rsid w:val="00C46864"/>
    <w:rsid w:val="00C4721F"/>
    <w:rsid w:val="00C47EFC"/>
    <w:rsid w:val="00C50C0C"/>
    <w:rsid w:val="00C52925"/>
    <w:rsid w:val="00C55268"/>
    <w:rsid w:val="00C5732D"/>
    <w:rsid w:val="00C636A5"/>
    <w:rsid w:val="00C645F5"/>
    <w:rsid w:val="00C663A9"/>
    <w:rsid w:val="00C71887"/>
    <w:rsid w:val="00C72202"/>
    <w:rsid w:val="00C77919"/>
    <w:rsid w:val="00C77FC4"/>
    <w:rsid w:val="00C80546"/>
    <w:rsid w:val="00C80E14"/>
    <w:rsid w:val="00C8237E"/>
    <w:rsid w:val="00C83018"/>
    <w:rsid w:val="00C8539F"/>
    <w:rsid w:val="00C86188"/>
    <w:rsid w:val="00C86D4C"/>
    <w:rsid w:val="00C87FD8"/>
    <w:rsid w:val="00C90A7B"/>
    <w:rsid w:val="00C9290F"/>
    <w:rsid w:val="00C92CFD"/>
    <w:rsid w:val="00C9385B"/>
    <w:rsid w:val="00C942FC"/>
    <w:rsid w:val="00CA0D90"/>
    <w:rsid w:val="00CA1060"/>
    <w:rsid w:val="00CA5E2B"/>
    <w:rsid w:val="00CB0ACB"/>
    <w:rsid w:val="00CB1FA5"/>
    <w:rsid w:val="00CB2EC2"/>
    <w:rsid w:val="00CB4A40"/>
    <w:rsid w:val="00CB6AF5"/>
    <w:rsid w:val="00CB6BF9"/>
    <w:rsid w:val="00CB7524"/>
    <w:rsid w:val="00CC320C"/>
    <w:rsid w:val="00CC3C05"/>
    <w:rsid w:val="00CC46C2"/>
    <w:rsid w:val="00CC4BB1"/>
    <w:rsid w:val="00CC6C24"/>
    <w:rsid w:val="00CC7C3E"/>
    <w:rsid w:val="00CD0461"/>
    <w:rsid w:val="00CD0946"/>
    <w:rsid w:val="00CD1FF1"/>
    <w:rsid w:val="00CD5CB5"/>
    <w:rsid w:val="00CD5DAD"/>
    <w:rsid w:val="00CE16EB"/>
    <w:rsid w:val="00CE172A"/>
    <w:rsid w:val="00CE5DA1"/>
    <w:rsid w:val="00CE67A4"/>
    <w:rsid w:val="00CF20B5"/>
    <w:rsid w:val="00CF3663"/>
    <w:rsid w:val="00CF452C"/>
    <w:rsid w:val="00CF7A0A"/>
    <w:rsid w:val="00D01536"/>
    <w:rsid w:val="00D01EC0"/>
    <w:rsid w:val="00D03BBA"/>
    <w:rsid w:val="00D04950"/>
    <w:rsid w:val="00D04D53"/>
    <w:rsid w:val="00D0763A"/>
    <w:rsid w:val="00D12CDE"/>
    <w:rsid w:val="00D16A77"/>
    <w:rsid w:val="00D20835"/>
    <w:rsid w:val="00D214C3"/>
    <w:rsid w:val="00D22D61"/>
    <w:rsid w:val="00D2568D"/>
    <w:rsid w:val="00D30F97"/>
    <w:rsid w:val="00D32A53"/>
    <w:rsid w:val="00D33018"/>
    <w:rsid w:val="00D3347B"/>
    <w:rsid w:val="00D35394"/>
    <w:rsid w:val="00D36174"/>
    <w:rsid w:val="00D36264"/>
    <w:rsid w:val="00D37A87"/>
    <w:rsid w:val="00D43AD4"/>
    <w:rsid w:val="00D44169"/>
    <w:rsid w:val="00D442FB"/>
    <w:rsid w:val="00D46344"/>
    <w:rsid w:val="00D47D12"/>
    <w:rsid w:val="00D5072A"/>
    <w:rsid w:val="00D513D8"/>
    <w:rsid w:val="00D5174F"/>
    <w:rsid w:val="00D51BBB"/>
    <w:rsid w:val="00D51DDC"/>
    <w:rsid w:val="00D56DD2"/>
    <w:rsid w:val="00D56F15"/>
    <w:rsid w:val="00D60C47"/>
    <w:rsid w:val="00D65639"/>
    <w:rsid w:val="00D67E21"/>
    <w:rsid w:val="00D7098C"/>
    <w:rsid w:val="00D74F31"/>
    <w:rsid w:val="00D756E4"/>
    <w:rsid w:val="00D75CB4"/>
    <w:rsid w:val="00D7681A"/>
    <w:rsid w:val="00D819B1"/>
    <w:rsid w:val="00D81AFB"/>
    <w:rsid w:val="00D81D22"/>
    <w:rsid w:val="00D82A0E"/>
    <w:rsid w:val="00D853DF"/>
    <w:rsid w:val="00D85CC5"/>
    <w:rsid w:val="00D87789"/>
    <w:rsid w:val="00D91310"/>
    <w:rsid w:val="00D93E0C"/>
    <w:rsid w:val="00D94C57"/>
    <w:rsid w:val="00D9513E"/>
    <w:rsid w:val="00D96F07"/>
    <w:rsid w:val="00D972F9"/>
    <w:rsid w:val="00D97969"/>
    <w:rsid w:val="00DA2202"/>
    <w:rsid w:val="00DA5033"/>
    <w:rsid w:val="00DA53F0"/>
    <w:rsid w:val="00DA58C2"/>
    <w:rsid w:val="00DB0122"/>
    <w:rsid w:val="00DB0179"/>
    <w:rsid w:val="00DB21D3"/>
    <w:rsid w:val="00DB7104"/>
    <w:rsid w:val="00DB72C5"/>
    <w:rsid w:val="00DB74FF"/>
    <w:rsid w:val="00DB788B"/>
    <w:rsid w:val="00DC1BAA"/>
    <w:rsid w:val="00DC322C"/>
    <w:rsid w:val="00DC3481"/>
    <w:rsid w:val="00DC3DE0"/>
    <w:rsid w:val="00DD0F63"/>
    <w:rsid w:val="00DD14BB"/>
    <w:rsid w:val="00DD1B19"/>
    <w:rsid w:val="00DD3B82"/>
    <w:rsid w:val="00DD578C"/>
    <w:rsid w:val="00DD7EEF"/>
    <w:rsid w:val="00DE231A"/>
    <w:rsid w:val="00DE4642"/>
    <w:rsid w:val="00DF39A7"/>
    <w:rsid w:val="00DF5D5B"/>
    <w:rsid w:val="00DF6FCC"/>
    <w:rsid w:val="00E003F0"/>
    <w:rsid w:val="00E02FBF"/>
    <w:rsid w:val="00E11EFD"/>
    <w:rsid w:val="00E13647"/>
    <w:rsid w:val="00E13B9F"/>
    <w:rsid w:val="00E14221"/>
    <w:rsid w:val="00E2155D"/>
    <w:rsid w:val="00E225F1"/>
    <w:rsid w:val="00E227CC"/>
    <w:rsid w:val="00E26231"/>
    <w:rsid w:val="00E270E1"/>
    <w:rsid w:val="00E27843"/>
    <w:rsid w:val="00E31E99"/>
    <w:rsid w:val="00E3235F"/>
    <w:rsid w:val="00E338E2"/>
    <w:rsid w:val="00E33C17"/>
    <w:rsid w:val="00E36E81"/>
    <w:rsid w:val="00E373EF"/>
    <w:rsid w:val="00E378D1"/>
    <w:rsid w:val="00E37A8B"/>
    <w:rsid w:val="00E40479"/>
    <w:rsid w:val="00E426B1"/>
    <w:rsid w:val="00E427FA"/>
    <w:rsid w:val="00E42BD9"/>
    <w:rsid w:val="00E43956"/>
    <w:rsid w:val="00E4404A"/>
    <w:rsid w:val="00E44F94"/>
    <w:rsid w:val="00E465D9"/>
    <w:rsid w:val="00E46AA1"/>
    <w:rsid w:val="00E506BC"/>
    <w:rsid w:val="00E51A02"/>
    <w:rsid w:val="00E51A5F"/>
    <w:rsid w:val="00E541B3"/>
    <w:rsid w:val="00E5779C"/>
    <w:rsid w:val="00E61499"/>
    <w:rsid w:val="00E629AE"/>
    <w:rsid w:val="00E641F5"/>
    <w:rsid w:val="00E6523B"/>
    <w:rsid w:val="00E67CB1"/>
    <w:rsid w:val="00E7008A"/>
    <w:rsid w:val="00E71302"/>
    <w:rsid w:val="00E7303E"/>
    <w:rsid w:val="00E76B1E"/>
    <w:rsid w:val="00E77566"/>
    <w:rsid w:val="00E821CC"/>
    <w:rsid w:val="00E92266"/>
    <w:rsid w:val="00E92EA0"/>
    <w:rsid w:val="00E96E7B"/>
    <w:rsid w:val="00EA1132"/>
    <w:rsid w:val="00EB14E4"/>
    <w:rsid w:val="00EB21F3"/>
    <w:rsid w:val="00EB4020"/>
    <w:rsid w:val="00EB4501"/>
    <w:rsid w:val="00EB4617"/>
    <w:rsid w:val="00EB6EA5"/>
    <w:rsid w:val="00EC301B"/>
    <w:rsid w:val="00EC6146"/>
    <w:rsid w:val="00EC75C2"/>
    <w:rsid w:val="00ED1EEB"/>
    <w:rsid w:val="00ED26A8"/>
    <w:rsid w:val="00ED3FAD"/>
    <w:rsid w:val="00ED46E9"/>
    <w:rsid w:val="00ED51E4"/>
    <w:rsid w:val="00ED585E"/>
    <w:rsid w:val="00ED7C9F"/>
    <w:rsid w:val="00EE0A7C"/>
    <w:rsid w:val="00EE2D17"/>
    <w:rsid w:val="00EE535B"/>
    <w:rsid w:val="00EE5807"/>
    <w:rsid w:val="00EE6477"/>
    <w:rsid w:val="00EF2832"/>
    <w:rsid w:val="00EF41B3"/>
    <w:rsid w:val="00F0328C"/>
    <w:rsid w:val="00F03738"/>
    <w:rsid w:val="00F047F6"/>
    <w:rsid w:val="00F05EDE"/>
    <w:rsid w:val="00F110CC"/>
    <w:rsid w:val="00F122BB"/>
    <w:rsid w:val="00F1264E"/>
    <w:rsid w:val="00F12730"/>
    <w:rsid w:val="00F1354F"/>
    <w:rsid w:val="00F13682"/>
    <w:rsid w:val="00F13923"/>
    <w:rsid w:val="00F154B6"/>
    <w:rsid w:val="00F15C50"/>
    <w:rsid w:val="00F222D1"/>
    <w:rsid w:val="00F30216"/>
    <w:rsid w:val="00F31838"/>
    <w:rsid w:val="00F3197E"/>
    <w:rsid w:val="00F3201B"/>
    <w:rsid w:val="00F32109"/>
    <w:rsid w:val="00F33BCA"/>
    <w:rsid w:val="00F354E7"/>
    <w:rsid w:val="00F36460"/>
    <w:rsid w:val="00F36E8B"/>
    <w:rsid w:val="00F37A73"/>
    <w:rsid w:val="00F41B12"/>
    <w:rsid w:val="00F4284C"/>
    <w:rsid w:val="00F43658"/>
    <w:rsid w:val="00F444F6"/>
    <w:rsid w:val="00F46307"/>
    <w:rsid w:val="00F55193"/>
    <w:rsid w:val="00F608BB"/>
    <w:rsid w:val="00F62034"/>
    <w:rsid w:val="00F62F0A"/>
    <w:rsid w:val="00F6504E"/>
    <w:rsid w:val="00F654E0"/>
    <w:rsid w:val="00F70C32"/>
    <w:rsid w:val="00F70FD8"/>
    <w:rsid w:val="00F71CCD"/>
    <w:rsid w:val="00F75964"/>
    <w:rsid w:val="00F761A5"/>
    <w:rsid w:val="00F779AC"/>
    <w:rsid w:val="00F80B27"/>
    <w:rsid w:val="00F811A0"/>
    <w:rsid w:val="00F82871"/>
    <w:rsid w:val="00F8468D"/>
    <w:rsid w:val="00F846CB"/>
    <w:rsid w:val="00F857CC"/>
    <w:rsid w:val="00F864BA"/>
    <w:rsid w:val="00F86FE5"/>
    <w:rsid w:val="00F877C6"/>
    <w:rsid w:val="00F92579"/>
    <w:rsid w:val="00F92643"/>
    <w:rsid w:val="00F92989"/>
    <w:rsid w:val="00F94E6F"/>
    <w:rsid w:val="00F95921"/>
    <w:rsid w:val="00F9716F"/>
    <w:rsid w:val="00F9732E"/>
    <w:rsid w:val="00FA0660"/>
    <w:rsid w:val="00FA0B1D"/>
    <w:rsid w:val="00FA195F"/>
    <w:rsid w:val="00FA1DE8"/>
    <w:rsid w:val="00FA1E9A"/>
    <w:rsid w:val="00FA2151"/>
    <w:rsid w:val="00FA225F"/>
    <w:rsid w:val="00FA5E9B"/>
    <w:rsid w:val="00FA7718"/>
    <w:rsid w:val="00FB0B04"/>
    <w:rsid w:val="00FB665F"/>
    <w:rsid w:val="00FB7138"/>
    <w:rsid w:val="00FC3713"/>
    <w:rsid w:val="00FD04C9"/>
    <w:rsid w:val="00FD292B"/>
    <w:rsid w:val="00FD2C3B"/>
    <w:rsid w:val="00FD2E3C"/>
    <w:rsid w:val="00FD5AD2"/>
    <w:rsid w:val="00FD6008"/>
    <w:rsid w:val="00FE1B73"/>
    <w:rsid w:val="00FE25D3"/>
    <w:rsid w:val="00FE780F"/>
    <w:rsid w:val="00FF14C6"/>
    <w:rsid w:val="00FF3B0F"/>
    <w:rsid w:val="00FF5416"/>
    <w:rsid w:val="00FF6181"/>
    <w:rsid w:val="00FF6427"/>
    <w:rsid w:val="00FF66F4"/>
    <w:rsid w:val="00FF73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65C"/>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65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unhideWhenUsed/>
    <w:rsid w:val="004F70E9"/>
    <w:pPr>
      <w:tabs>
        <w:tab w:val="center" w:pos="4677"/>
        <w:tab w:val="right" w:pos="9355"/>
      </w:tabs>
    </w:pPr>
  </w:style>
  <w:style w:type="character" w:customStyle="1" w:styleId="a4">
    <w:name w:val="Верхний колонтитул Знак"/>
    <w:basedOn w:val="a0"/>
    <w:link w:val="a3"/>
    <w:uiPriority w:val="99"/>
    <w:rsid w:val="004F70E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F70E9"/>
    <w:pPr>
      <w:tabs>
        <w:tab w:val="center" w:pos="4677"/>
        <w:tab w:val="right" w:pos="9355"/>
      </w:tabs>
    </w:pPr>
  </w:style>
  <w:style w:type="character" w:customStyle="1" w:styleId="a6">
    <w:name w:val="Нижний колонтитул Знак"/>
    <w:basedOn w:val="a0"/>
    <w:link w:val="a5"/>
    <w:uiPriority w:val="99"/>
    <w:rsid w:val="004F70E9"/>
    <w:rPr>
      <w:rFonts w:ascii="Times New Roman" w:eastAsia="Times New Roman" w:hAnsi="Times New Roman" w:cs="Times New Roman"/>
      <w:sz w:val="20"/>
      <w:szCs w:val="20"/>
      <w:lang w:eastAsia="ru-RU"/>
    </w:rPr>
  </w:style>
  <w:style w:type="paragraph" w:customStyle="1" w:styleId="ConsPlusTitle">
    <w:name w:val="ConsPlusTitle"/>
    <w:rsid w:val="00340D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rsid w:val="00FF14C6"/>
    <w:rPr>
      <w:b/>
      <w:color w:val="000080"/>
    </w:rPr>
  </w:style>
  <w:style w:type="paragraph" w:customStyle="1" w:styleId="s14">
    <w:name w:val="s14"/>
    <w:basedOn w:val="a"/>
    <w:rsid w:val="00AB0BDF"/>
    <w:pPr>
      <w:widowControl/>
      <w:spacing w:before="100" w:beforeAutospacing="1" w:after="100" w:afterAutospacing="1"/>
    </w:pPr>
    <w:rPr>
      <w:sz w:val="24"/>
      <w:szCs w:val="24"/>
    </w:rPr>
  </w:style>
  <w:style w:type="character" w:customStyle="1" w:styleId="a8">
    <w:name w:val="Обычный (веб) Знак"/>
    <w:basedOn w:val="a0"/>
    <w:link w:val="a9"/>
    <w:locked/>
    <w:rsid w:val="00F92579"/>
    <w:rPr>
      <w:rFonts w:ascii="Times New Roman" w:eastAsia="Times New Roman" w:hAnsi="Times New Roman" w:cs="Arial"/>
      <w:sz w:val="24"/>
      <w:szCs w:val="24"/>
    </w:rPr>
  </w:style>
  <w:style w:type="paragraph" w:styleId="a9">
    <w:name w:val="Normal (Web)"/>
    <w:basedOn w:val="a"/>
    <w:link w:val="a8"/>
    <w:unhideWhenUsed/>
    <w:rsid w:val="00F92579"/>
    <w:pPr>
      <w:widowControl/>
      <w:spacing w:before="100" w:beforeAutospacing="1" w:after="100" w:afterAutospacing="1"/>
    </w:pPr>
    <w:rPr>
      <w:rFonts w:cs="Arial"/>
      <w:sz w:val="24"/>
      <w:szCs w:val="24"/>
      <w:lang w:eastAsia="en-US"/>
    </w:rPr>
  </w:style>
  <w:style w:type="paragraph" w:styleId="aa">
    <w:name w:val="List Paragraph"/>
    <w:basedOn w:val="a"/>
    <w:uiPriority w:val="34"/>
    <w:qFormat/>
    <w:rsid w:val="00245953"/>
    <w:pPr>
      <w:ind w:left="720"/>
      <w:contextualSpacing/>
    </w:pPr>
  </w:style>
  <w:style w:type="paragraph" w:styleId="ab">
    <w:name w:val="Balloon Text"/>
    <w:basedOn w:val="a"/>
    <w:link w:val="ac"/>
    <w:uiPriority w:val="99"/>
    <w:semiHidden/>
    <w:unhideWhenUsed/>
    <w:rsid w:val="00E338E2"/>
    <w:rPr>
      <w:rFonts w:ascii="Arial" w:hAnsi="Arial" w:cs="Arial"/>
      <w:sz w:val="18"/>
      <w:szCs w:val="18"/>
    </w:rPr>
  </w:style>
  <w:style w:type="character" w:customStyle="1" w:styleId="ac">
    <w:name w:val="Текст выноски Знак"/>
    <w:basedOn w:val="a0"/>
    <w:link w:val="ab"/>
    <w:uiPriority w:val="99"/>
    <w:semiHidden/>
    <w:rsid w:val="00E338E2"/>
    <w:rPr>
      <w:rFonts w:ascii="Arial" w:eastAsia="Times New Roman" w:hAnsi="Arial" w:cs="Arial"/>
      <w:sz w:val="18"/>
      <w:szCs w:val="18"/>
      <w:lang w:eastAsia="ru-RU"/>
    </w:rPr>
  </w:style>
  <w:style w:type="table" w:styleId="ad">
    <w:name w:val="Table Grid"/>
    <w:basedOn w:val="a1"/>
    <w:uiPriority w:val="39"/>
    <w:rsid w:val="00637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qFormat/>
    <w:rsid w:val="00D36264"/>
    <w:pPr>
      <w:suppressAutoHyphens/>
      <w:spacing w:after="0" w:line="240" w:lineRule="auto"/>
    </w:pPr>
    <w:rPr>
      <w:rFonts w:ascii="PT Astra Serif" w:eastAsia="NSimSun" w:hAnsi="PT Astra Serif" w:cs="Mangal"/>
      <w:kern w:val="2"/>
      <w:sz w:val="28"/>
      <w:szCs w:val="24"/>
      <w:lang w:eastAsia="zh-CN" w:bidi="hi-IN"/>
    </w:rPr>
  </w:style>
  <w:style w:type="paragraph" w:customStyle="1" w:styleId="Default">
    <w:name w:val="Default"/>
    <w:rsid w:val="00F620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
    <w:name w:val="Heading"/>
    <w:uiPriority w:val="99"/>
    <w:rsid w:val="00BA1616"/>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r="http://schemas.openxmlformats.org/officeDocument/2006/relationships" xmlns:w="http://schemas.openxmlformats.org/wordprocessingml/2006/main">
  <w:divs>
    <w:div w:id="942877591">
      <w:bodyDiv w:val="1"/>
      <w:marLeft w:val="0"/>
      <w:marRight w:val="0"/>
      <w:marTop w:val="0"/>
      <w:marBottom w:val="0"/>
      <w:divBdr>
        <w:top w:val="none" w:sz="0" w:space="0" w:color="auto"/>
        <w:left w:val="none" w:sz="0" w:space="0" w:color="auto"/>
        <w:bottom w:val="none" w:sz="0" w:space="0" w:color="auto"/>
        <w:right w:val="none" w:sz="0" w:space="0" w:color="auto"/>
      </w:divBdr>
    </w:div>
    <w:div w:id="1838809810">
      <w:bodyDiv w:val="1"/>
      <w:marLeft w:val="0"/>
      <w:marRight w:val="0"/>
      <w:marTop w:val="0"/>
      <w:marBottom w:val="0"/>
      <w:divBdr>
        <w:top w:val="none" w:sz="0" w:space="0" w:color="auto"/>
        <w:left w:val="none" w:sz="0" w:space="0" w:color="auto"/>
        <w:bottom w:val="none" w:sz="0" w:space="0" w:color="auto"/>
        <w:right w:val="none" w:sz="0" w:space="0" w:color="auto"/>
      </w:divBdr>
    </w:div>
    <w:div w:id="20483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0325B-7511-4B8B-86F7-9809829A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9686</Words>
  <Characters>55214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Рыженкова С. Ксения</dc:creator>
  <cp:lastModifiedBy>Olga</cp:lastModifiedBy>
  <cp:revision>2</cp:revision>
  <cp:lastPrinted>2022-03-03T06:33:00Z</cp:lastPrinted>
  <dcterms:created xsi:type="dcterms:W3CDTF">2022-07-05T10:46:00Z</dcterms:created>
  <dcterms:modified xsi:type="dcterms:W3CDTF">2022-07-05T10:46:00Z</dcterms:modified>
</cp:coreProperties>
</file>