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39" w:rsidRPr="00427DBE" w:rsidRDefault="00893439" w:rsidP="00E859EC">
      <w:pPr>
        <w:spacing w:after="0" w:line="240" w:lineRule="auto"/>
        <w:jc w:val="right"/>
        <w:rPr>
          <w:rFonts w:ascii="PT Astra Serif" w:eastAsiaTheme="minorHAnsi" w:hAnsi="PT Astra Serif" w:cstheme="minorBidi"/>
          <w:sz w:val="28"/>
          <w:szCs w:val="28"/>
        </w:rPr>
      </w:pPr>
      <w:r w:rsidRPr="00427DBE">
        <w:rPr>
          <w:rFonts w:ascii="PT Astra Serif" w:eastAsiaTheme="minorHAnsi" w:hAnsi="PT Astra Serif" w:cstheme="minorBidi"/>
          <w:sz w:val="28"/>
          <w:szCs w:val="28"/>
        </w:rPr>
        <w:t>ПРОЕКТ</w:t>
      </w:r>
    </w:p>
    <w:p w:rsidR="00893439" w:rsidRDefault="00893439" w:rsidP="00E859EC">
      <w:pPr>
        <w:spacing w:after="0" w:line="240" w:lineRule="auto"/>
        <w:jc w:val="center"/>
        <w:rPr>
          <w:rFonts w:ascii="PT Astra Serif" w:eastAsiaTheme="minorHAnsi" w:hAnsi="PT Astra Serif" w:cstheme="minorBidi"/>
          <w:b/>
          <w:sz w:val="28"/>
          <w:szCs w:val="28"/>
        </w:rPr>
      </w:pPr>
    </w:p>
    <w:p w:rsidR="00893439" w:rsidRDefault="00893439" w:rsidP="00E859EC">
      <w:pPr>
        <w:spacing w:after="0" w:line="240" w:lineRule="auto"/>
        <w:jc w:val="center"/>
        <w:rPr>
          <w:rFonts w:ascii="PT Astra Serif" w:eastAsiaTheme="minorHAnsi" w:hAnsi="PT Astra Serif" w:cstheme="minorBidi"/>
          <w:b/>
          <w:sz w:val="28"/>
          <w:szCs w:val="28"/>
        </w:rPr>
      </w:pPr>
    </w:p>
    <w:p w:rsidR="00893439" w:rsidRPr="00427DBE" w:rsidRDefault="00893439" w:rsidP="00E859EC">
      <w:pPr>
        <w:spacing w:after="0" w:line="240" w:lineRule="auto"/>
        <w:jc w:val="center"/>
        <w:rPr>
          <w:rFonts w:ascii="PT Astra Serif" w:eastAsiaTheme="minorHAnsi" w:hAnsi="PT Astra Serif" w:cstheme="minorBidi"/>
          <w:b/>
          <w:sz w:val="28"/>
          <w:szCs w:val="28"/>
        </w:rPr>
      </w:pPr>
      <w:r w:rsidRPr="00427DBE">
        <w:rPr>
          <w:rFonts w:ascii="PT Astra Serif" w:eastAsiaTheme="minorHAnsi" w:hAnsi="PT Astra Serif" w:cstheme="minorBidi"/>
          <w:b/>
          <w:sz w:val="28"/>
          <w:szCs w:val="28"/>
        </w:rPr>
        <w:t>ГУБЕРНАТОР УЛЬЯНОВСКОЙ ОБЛАСТИ</w:t>
      </w:r>
    </w:p>
    <w:p w:rsidR="00893439" w:rsidRPr="00427DBE" w:rsidRDefault="00893439" w:rsidP="00E859EC">
      <w:pPr>
        <w:spacing w:after="0" w:line="240" w:lineRule="auto"/>
        <w:jc w:val="center"/>
        <w:rPr>
          <w:rFonts w:ascii="PT Astra Serif" w:eastAsiaTheme="minorHAnsi" w:hAnsi="PT Astra Serif" w:cstheme="minorBidi"/>
          <w:b/>
          <w:sz w:val="28"/>
          <w:szCs w:val="28"/>
        </w:rPr>
      </w:pPr>
    </w:p>
    <w:p w:rsidR="00893439" w:rsidRPr="00427DBE" w:rsidRDefault="00893439" w:rsidP="00E859EC">
      <w:pPr>
        <w:spacing w:after="0" w:line="240" w:lineRule="auto"/>
        <w:jc w:val="center"/>
        <w:rPr>
          <w:rFonts w:ascii="PT Astra Serif" w:eastAsiaTheme="minorHAnsi" w:hAnsi="PT Astra Serif" w:cstheme="minorBidi"/>
          <w:b/>
          <w:sz w:val="28"/>
          <w:szCs w:val="28"/>
        </w:rPr>
      </w:pPr>
      <w:r w:rsidRPr="00427DBE">
        <w:rPr>
          <w:rFonts w:ascii="PT Astra Serif" w:eastAsiaTheme="minorHAnsi" w:hAnsi="PT Astra Serif" w:cstheme="minorBidi"/>
          <w:b/>
          <w:sz w:val="28"/>
          <w:szCs w:val="28"/>
        </w:rPr>
        <w:t>УКАЗ</w:t>
      </w:r>
    </w:p>
    <w:p w:rsidR="00893439" w:rsidRDefault="00893439" w:rsidP="00E859E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93439" w:rsidRDefault="00893439" w:rsidP="00E859EC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08099B" w:rsidRDefault="002B194A" w:rsidP="00E859E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27DBE">
        <w:rPr>
          <w:rFonts w:ascii="PT Astra Serif" w:hAnsi="PT Astra Serif"/>
          <w:b/>
          <w:sz w:val="28"/>
          <w:szCs w:val="28"/>
        </w:rPr>
        <w:t>О внесении изменени</w:t>
      </w:r>
      <w:r w:rsidR="00DA797B">
        <w:rPr>
          <w:rFonts w:ascii="PT Astra Serif" w:hAnsi="PT Astra Serif"/>
          <w:b/>
          <w:sz w:val="28"/>
          <w:szCs w:val="28"/>
        </w:rPr>
        <w:t>й</w:t>
      </w:r>
      <w:r w:rsidR="00B32254" w:rsidRPr="00427DBE">
        <w:rPr>
          <w:rFonts w:ascii="PT Astra Serif" w:hAnsi="PT Astra Serif"/>
          <w:b/>
          <w:sz w:val="28"/>
          <w:szCs w:val="28"/>
        </w:rPr>
        <w:t xml:space="preserve"> в </w:t>
      </w:r>
      <w:r w:rsidR="00A85CB7">
        <w:rPr>
          <w:rFonts w:ascii="PT Astra Serif" w:hAnsi="PT Astra Serif"/>
          <w:b/>
          <w:sz w:val="28"/>
          <w:szCs w:val="28"/>
        </w:rPr>
        <w:t>у</w:t>
      </w:r>
      <w:r w:rsidR="00B32254" w:rsidRPr="00427DBE">
        <w:rPr>
          <w:rFonts w:ascii="PT Astra Serif" w:hAnsi="PT Astra Serif"/>
          <w:b/>
          <w:sz w:val="28"/>
          <w:szCs w:val="28"/>
        </w:rPr>
        <w:t xml:space="preserve">каз </w:t>
      </w:r>
    </w:p>
    <w:p w:rsidR="000E4BE7" w:rsidRPr="00427DBE" w:rsidRDefault="00B32254" w:rsidP="00E859EC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  <w:lang w:eastAsia="ru-RU"/>
        </w:rPr>
      </w:pPr>
      <w:r w:rsidRPr="00427DBE">
        <w:rPr>
          <w:rFonts w:ascii="PT Astra Serif" w:hAnsi="PT Astra Serif"/>
          <w:b/>
          <w:sz w:val="28"/>
          <w:szCs w:val="28"/>
        </w:rPr>
        <w:t>Губернатора Ульяновской области от 08.06.2017 № 15</w:t>
      </w:r>
    </w:p>
    <w:p w:rsidR="002B59B9" w:rsidRPr="00427DBE" w:rsidRDefault="002B59B9" w:rsidP="00E859E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B59B9" w:rsidRDefault="00B32254" w:rsidP="00E859E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  <w:lang w:eastAsia="ru-RU"/>
        </w:rPr>
      </w:pPr>
      <w:r w:rsidRPr="00427DBE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>Постановляю:</w:t>
      </w:r>
    </w:p>
    <w:p w:rsidR="00555FF9" w:rsidRDefault="00B32254" w:rsidP="00E859E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27DBE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 xml:space="preserve">1. </w:t>
      </w:r>
      <w:r w:rsidR="001470CA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 xml:space="preserve">Внести в </w:t>
      </w:r>
      <w:r w:rsidR="006F61E3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>раздел</w:t>
      </w:r>
      <w:r w:rsidR="00893439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 xml:space="preserve"> 3 Положения о межведомственной комиссии </w:t>
      </w:r>
      <w:r w:rsidR="0035484E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br/>
      </w:r>
      <w:r w:rsidR="00893439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 xml:space="preserve">по вопросам привлечения и использования иностранных работников </w:t>
      </w:r>
      <w:r w:rsidR="0035484E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br/>
      </w:r>
      <w:r w:rsidR="00893439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>в Ульяновской области, утверждённо</w:t>
      </w:r>
      <w:r w:rsidR="006F61E3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>го</w:t>
      </w:r>
      <w:r w:rsidR="001470CA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>указ</w:t>
      </w:r>
      <w:r w:rsidR="00893439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>ом</w:t>
      </w:r>
      <w:r w:rsidR="001470CA" w:rsidRPr="001470CA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 xml:space="preserve">Губернатора Ульяновской области от </w:t>
      </w:r>
      <w:r w:rsidR="001470CA" w:rsidRPr="001470CA">
        <w:rPr>
          <w:rFonts w:ascii="PT Astra Serif" w:hAnsi="PT Astra Serif"/>
          <w:sz w:val="28"/>
          <w:szCs w:val="28"/>
        </w:rPr>
        <w:t>08.06.2017 № 15</w:t>
      </w:r>
      <w:r w:rsidR="001470CA">
        <w:rPr>
          <w:rFonts w:ascii="PT Astra Serif" w:hAnsi="PT Astra Serif"/>
          <w:sz w:val="28"/>
          <w:szCs w:val="28"/>
        </w:rPr>
        <w:t xml:space="preserve"> «О межведомственной комиссии по вопросам привлечения и использования иностранных работников в Ульяновской области</w:t>
      </w:r>
      <w:r w:rsidR="00BD203F">
        <w:rPr>
          <w:rFonts w:ascii="PT Astra Serif" w:hAnsi="PT Astra Serif"/>
          <w:sz w:val="28"/>
          <w:szCs w:val="28"/>
        </w:rPr>
        <w:t>»</w:t>
      </w:r>
      <w:r w:rsidR="005F156C">
        <w:rPr>
          <w:rFonts w:ascii="PT Astra Serif" w:hAnsi="PT Astra Serif"/>
          <w:sz w:val="28"/>
          <w:szCs w:val="28"/>
        </w:rPr>
        <w:t xml:space="preserve">, </w:t>
      </w:r>
      <w:r w:rsidR="006F61E3">
        <w:rPr>
          <w:rFonts w:ascii="PT Astra Serif" w:hAnsi="PT Astra Serif"/>
          <w:sz w:val="28"/>
          <w:szCs w:val="28"/>
        </w:rPr>
        <w:t>следующие изменения</w:t>
      </w:r>
      <w:r w:rsidR="00555FF9" w:rsidRPr="000372A1">
        <w:rPr>
          <w:rFonts w:ascii="PT Astra Serif" w:hAnsi="PT Astra Serif"/>
          <w:sz w:val="28"/>
          <w:szCs w:val="28"/>
        </w:rPr>
        <w:t>:</w:t>
      </w:r>
    </w:p>
    <w:p w:rsidR="00770918" w:rsidRDefault="00770918" w:rsidP="00E859E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дополнить пунктом 3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770918" w:rsidRDefault="00E859EC" w:rsidP="00E859E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770918">
        <w:rPr>
          <w:rFonts w:ascii="PT Astra Serif" w:hAnsi="PT Astra Serif"/>
          <w:sz w:val="28"/>
          <w:szCs w:val="28"/>
        </w:rPr>
        <w:t>3</w:t>
      </w:r>
      <w:r w:rsidR="00770918">
        <w:rPr>
          <w:rFonts w:ascii="PT Astra Serif" w:hAnsi="PT Astra Serif"/>
          <w:sz w:val="28"/>
          <w:szCs w:val="28"/>
          <w:vertAlign w:val="superscript"/>
        </w:rPr>
        <w:t>1</w:t>
      </w:r>
      <w:r w:rsidR="00770918">
        <w:rPr>
          <w:rFonts w:ascii="PT Astra Serif" w:hAnsi="PT Astra Serif"/>
          <w:sz w:val="28"/>
          <w:szCs w:val="28"/>
        </w:rPr>
        <w:t xml:space="preserve">) осуществляет по истечении 6 месяцев со дня размещения </w:t>
      </w:r>
      <w:r w:rsidR="00770918">
        <w:rPr>
          <w:rFonts w:ascii="PT Astra Serif" w:hAnsi="PT Astra Serif"/>
          <w:sz w:val="28"/>
          <w:szCs w:val="28"/>
        </w:rPr>
        <w:br/>
        <w:t>на официальном сайте Министерства труда и социальной защиты Российской Федерации в информационно-телекоммуникационной сети «Интернет» перечня профессий (специ</w:t>
      </w:r>
      <w:r w:rsidR="00F564DA">
        <w:rPr>
          <w:rFonts w:ascii="PT Astra Serif" w:hAnsi="PT Astra Serif"/>
          <w:sz w:val="28"/>
          <w:szCs w:val="28"/>
        </w:rPr>
        <w:t>альностей, должностей) для привлечения иностра</w:t>
      </w:r>
      <w:r w:rsidR="00DC53D7">
        <w:rPr>
          <w:rFonts w:ascii="PT Astra Serif" w:hAnsi="PT Astra Serif"/>
          <w:sz w:val="28"/>
          <w:szCs w:val="28"/>
        </w:rPr>
        <w:t xml:space="preserve">нных работников при отсутствии в уполномоченном органе межведомственного запроса о выдаче заключения о привлечении и об использовании иностранных работников по факту обращения работодателя (в соответствии с указанным перечнем) за оформлением разрешения на привлечение и использование иностранных работников, а также разрешений на работу иностранным гражданам и лицам без гражданства, уменьшение размера потребности </w:t>
      </w:r>
      <w:r w:rsidR="00DC53D7">
        <w:rPr>
          <w:rFonts w:ascii="PT Astra Serif" w:hAnsi="PT Astra Serif"/>
          <w:sz w:val="28"/>
          <w:szCs w:val="28"/>
        </w:rPr>
        <w:br/>
        <w:t>в привлечении иностранных работников на текущий год;</w:t>
      </w:r>
      <w:r>
        <w:rPr>
          <w:rFonts w:ascii="PT Astra Serif" w:hAnsi="PT Astra Serif"/>
          <w:sz w:val="28"/>
          <w:szCs w:val="28"/>
        </w:rPr>
        <w:t>»;</w:t>
      </w:r>
    </w:p>
    <w:p w:rsidR="00A11ED2" w:rsidRDefault="00A11ED2" w:rsidP="00E859E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пункт 4 изложить в следующей редакции:</w:t>
      </w:r>
    </w:p>
    <w:p w:rsidR="00A11ED2" w:rsidRPr="00770918" w:rsidRDefault="00E859EC" w:rsidP="00E859E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A11ED2">
        <w:rPr>
          <w:rFonts w:ascii="PT Astra Serif" w:hAnsi="PT Astra Serif"/>
          <w:sz w:val="28"/>
          <w:szCs w:val="28"/>
        </w:rPr>
        <w:t xml:space="preserve">4) рассматривает в течение пяти рабочих дней со дня принятия межведомственной комиссией из числа представителей заинтересованных федеральных органов исполнительной власти, создаваемой в соответствии </w:t>
      </w:r>
      <w:r w:rsidR="00A11ED2">
        <w:rPr>
          <w:rFonts w:ascii="PT Astra Serif" w:hAnsi="PT Astra Serif"/>
          <w:sz w:val="28"/>
          <w:szCs w:val="28"/>
        </w:rPr>
        <w:br/>
        <w:t>с постановлением Правительства Российской Федерации от 12.09.2013 № 800, решения об отклонении частично потребности, увеличения (уменьшения) размера потребности повторно, с учётом принятого указанной межведомственной комиссией решения, заявки работодателей о потребности, заявки работодателей об увеличении (уменьшении) размера потребности</w:t>
      </w:r>
      <w:r>
        <w:rPr>
          <w:rFonts w:ascii="PT Astra Serif" w:hAnsi="PT Astra Serif"/>
          <w:sz w:val="28"/>
          <w:szCs w:val="28"/>
        </w:rPr>
        <w:t>;»</w:t>
      </w:r>
      <w:r w:rsidR="00A11ED2">
        <w:rPr>
          <w:rFonts w:ascii="PT Astra Serif" w:hAnsi="PT Astra Serif"/>
          <w:sz w:val="28"/>
          <w:szCs w:val="28"/>
        </w:rPr>
        <w:t>.</w:t>
      </w:r>
    </w:p>
    <w:p w:rsidR="009D3392" w:rsidRPr="00E859EC" w:rsidRDefault="00BD203F" w:rsidP="00E859E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  <w:lang w:eastAsia="ru-RU"/>
        </w:rPr>
      </w:pPr>
      <w:r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>2</w:t>
      </w:r>
      <w:r w:rsidR="00427DBE" w:rsidRPr="00427DBE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 xml:space="preserve">. Настоящий указ вступает в силу на следующий день после дня </w:t>
      </w:r>
      <w:r w:rsidR="001470CA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br/>
      </w:r>
      <w:r w:rsidR="00427DBE" w:rsidRPr="00427DBE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>его официального опубликования.</w:t>
      </w:r>
    </w:p>
    <w:p w:rsidR="009D3392" w:rsidRDefault="009D3392" w:rsidP="00E859EC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9D3392" w:rsidRDefault="009D3392" w:rsidP="00E859EC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E859EC" w:rsidRDefault="00E859EC" w:rsidP="00E859EC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940BBE" w:rsidRDefault="00427DBE" w:rsidP="00E859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D0DA9">
        <w:rPr>
          <w:rFonts w:ascii="PT Astra Serif" w:hAnsi="PT Astra Serif"/>
          <w:sz w:val="28"/>
          <w:szCs w:val="28"/>
        </w:rPr>
        <w:t>Губернатор области                                      А.Ю.Русских</w:t>
      </w:r>
    </w:p>
    <w:p w:rsidR="00A65C89" w:rsidRPr="00A65C89" w:rsidRDefault="00A65C89" w:rsidP="00A65C89">
      <w:pPr>
        <w:spacing w:after="0" w:line="240" w:lineRule="auto"/>
        <w:ind w:firstLine="709"/>
        <w:jc w:val="center"/>
        <w:rPr>
          <w:rFonts w:ascii="PT Astra Serif" w:hAnsi="PT Astra Serif"/>
          <w:b/>
          <w:spacing w:val="-2"/>
          <w:sz w:val="28"/>
          <w:szCs w:val="28"/>
        </w:rPr>
      </w:pPr>
      <w:r w:rsidRPr="00A65C89">
        <w:rPr>
          <w:rFonts w:ascii="PT Astra Serif" w:hAnsi="PT Astra Serif"/>
          <w:b/>
          <w:spacing w:val="-2"/>
          <w:sz w:val="28"/>
          <w:szCs w:val="28"/>
        </w:rPr>
        <w:lastRenderedPageBreak/>
        <w:t>ПОЯСНИТЕЛЬНАЯ ЗАПИСКА</w:t>
      </w:r>
    </w:p>
    <w:p w:rsidR="00A65C89" w:rsidRPr="00A65C89" w:rsidRDefault="00A65C89" w:rsidP="00A65C89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spacing w:val="-6"/>
          <w:sz w:val="28"/>
          <w:szCs w:val="28"/>
          <w:lang w:eastAsia="ru-RU"/>
        </w:rPr>
      </w:pPr>
      <w:r w:rsidRPr="00A65C89">
        <w:rPr>
          <w:rFonts w:ascii="PT Astra Serif" w:hAnsi="PT Astra Serif"/>
          <w:b/>
          <w:bCs/>
          <w:spacing w:val="-6"/>
          <w:sz w:val="28"/>
          <w:szCs w:val="28"/>
          <w:lang w:eastAsia="ru-RU"/>
        </w:rPr>
        <w:t>к проекту указа Губернатора Ульяновской области</w:t>
      </w:r>
    </w:p>
    <w:p w:rsidR="00A65C89" w:rsidRPr="00A65C89" w:rsidRDefault="00A65C89" w:rsidP="00A65C89">
      <w:pPr>
        <w:spacing w:after="0" w:line="240" w:lineRule="auto"/>
        <w:ind w:firstLine="709"/>
        <w:jc w:val="center"/>
        <w:rPr>
          <w:rFonts w:ascii="PT Astra Serif" w:hAnsi="PT Astra Serif"/>
          <w:b/>
          <w:spacing w:val="-6"/>
          <w:sz w:val="28"/>
          <w:szCs w:val="28"/>
          <w:lang w:eastAsia="ru-RU"/>
        </w:rPr>
      </w:pPr>
      <w:r w:rsidRPr="00A65C89">
        <w:rPr>
          <w:rFonts w:ascii="PT Astra Serif" w:hAnsi="PT Astra Serif"/>
          <w:b/>
          <w:spacing w:val="-6"/>
          <w:sz w:val="28"/>
          <w:szCs w:val="28"/>
          <w:lang w:eastAsia="ru-RU"/>
        </w:rPr>
        <w:t xml:space="preserve">«О внесении изменений в указ Губернатора </w:t>
      </w:r>
    </w:p>
    <w:p w:rsidR="00A65C89" w:rsidRPr="00A65C89" w:rsidRDefault="00A65C89" w:rsidP="00A65C89">
      <w:pPr>
        <w:spacing w:after="0" w:line="240" w:lineRule="auto"/>
        <w:ind w:firstLine="709"/>
        <w:jc w:val="center"/>
        <w:rPr>
          <w:rFonts w:ascii="PT Astra Serif" w:hAnsi="PT Astra Serif"/>
          <w:b/>
          <w:spacing w:val="-6"/>
          <w:sz w:val="28"/>
          <w:szCs w:val="28"/>
          <w:lang w:eastAsia="ru-RU"/>
        </w:rPr>
      </w:pPr>
      <w:r w:rsidRPr="00A65C89">
        <w:rPr>
          <w:rFonts w:ascii="PT Astra Serif" w:hAnsi="PT Astra Serif"/>
          <w:b/>
          <w:spacing w:val="-6"/>
          <w:sz w:val="28"/>
          <w:szCs w:val="28"/>
          <w:lang w:eastAsia="ru-RU"/>
        </w:rPr>
        <w:t>Ульяновской области от 08.06.2017 № 15»</w:t>
      </w:r>
    </w:p>
    <w:p w:rsidR="00A65C89" w:rsidRPr="00A65C89" w:rsidRDefault="00A65C89" w:rsidP="00A65C89">
      <w:pPr>
        <w:spacing w:after="0" w:line="240" w:lineRule="auto"/>
        <w:ind w:firstLine="709"/>
        <w:jc w:val="center"/>
        <w:rPr>
          <w:rFonts w:ascii="PT Astra Serif" w:hAnsi="PT Astra Serif"/>
          <w:b/>
          <w:spacing w:val="-6"/>
          <w:sz w:val="28"/>
          <w:szCs w:val="28"/>
          <w:lang w:eastAsia="ru-RU"/>
        </w:rPr>
      </w:pPr>
      <w:bookmarkStart w:id="0" w:name="_GoBack"/>
      <w:bookmarkEnd w:id="0"/>
    </w:p>
    <w:p w:rsidR="00A65C89" w:rsidRPr="00A65C89" w:rsidRDefault="00A65C89" w:rsidP="00A65C89">
      <w:pPr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A65C89">
        <w:rPr>
          <w:rFonts w:ascii="PT Astra Serif" w:hAnsi="PT Astra Serif"/>
          <w:spacing w:val="-2"/>
          <w:sz w:val="28"/>
          <w:szCs w:val="28"/>
        </w:rPr>
        <w:t xml:space="preserve">Проект </w:t>
      </w:r>
      <w:r w:rsidRPr="00A65C89">
        <w:rPr>
          <w:rFonts w:ascii="PT Astra Serif" w:hAnsi="PT Astra Serif"/>
          <w:bCs/>
          <w:spacing w:val="-2"/>
          <w:sz w:val="28"/>
          <w:szCs w:val="28"/>
        </w:rPr>
        <w:t xml:space="preserve">указа Губернатора Ульяновской области </w:t>
      </w:r>
      <w:r w:rsidRPr="00A65C89">
        <w:rPr>
          <w:rFonts w:ascii="PT Astra Serif" w:hAnsi="PT Astra Serif"/>
          <w:spacing w:val="-2"/>
          <w:sz w:val="28"/>
          <w:szCs w:val="28"/>
        </w:rPr>
        <w:t xml:space="preserve">«О внесении изменений </w:t>
      </w:r>
      <w:r w:rsidRPr="00A65C89">
        <w:rPr>
          <w:rFonts w:ascii="PT Astra Serif" w:hAnsi="PT Astra Serif"/>
          <w:spacing w:val="-2"/>
          <w:sz w:val="28"/>
          <w:szCs w:val="28"/>
        </w:rPr>
        <w:br/>
        <w:t>в указ Губернатора Ульяновской области от 08.06.2017 № 15»</w:t>
      </w:r>
      <w:r w:rsidRPr="00A65C89">
        <w:rPr>
          <w:rFonts w:ascii="PT Astra Serif" w:eastAsia="Calibri" w:hAnsi="PT Astra Serif"/>
          <w:sz w:val="28"/>
          <w:szCs w:val="28"/>
        </w:rPr>
        <w:t xml:space="preserve">(далее – проект указа) </w:t>
      </w:r>
      <w:r w:rsidRPr="00A65C89">
        <w:rPr>
          <w:rFonts w:ascii="PT Astra Serif" w:hAnsi="PT Astra Serif"/>
          <w:spacing w:val="-2"/>
          <w:sz w:val="28"/>
          <w:szCs w:val="28"/>
        </w:rPr>
        <w:t xml:space="preserve">разработан в связи </w:t>
      </w:r>
      <w:r w:rsidRPr="00A65C89">
        <w:rPr>
          <w:rFonts w:ascii="PT Astra Serif" w:eastAsia="Calibri" w:hAnsi="PT Astra Serif"/>
          <w:sz w:val="28"/>
          <w:szCs w:val="28"/>
        </w:rPr>
        <w:t xml:space="preserve">с принятием приказа Министерства труда </w:t>
      </w:r>
      <w:r w:rsidRPr="00A65C89">
        <w:rPr>
          <w:rFonts w:ascii="PT Astra Serif" w:eastAsia="Calibri" w:hAnsi="PT Astra Serif"/>
          <w:sz w:val="28"/>
          <w:szCs w:val="28"/>
        </w:rPr>
        <w:br/>
        <w:t xml:space="preserve">и социальной защиты Российской Федерации от 03.12.2021 № 868н </w:t>
      </w:r>
      <w:r w:rsidRPr="00A65C89">
        <w:rPr>
          <w:rFonts w:ascii="PT Astra Serif" w:eastAsia="Calibri" w:hAnsi="PT Astra Serif"/>
          <w:sz w:val="28"/>
          <w:szCs w:val="28"/>
        </w:rPr>
        <w:br/>
        <w:t xml:space="preserve">«О внесении изменений в Правила определения органами государственной власти субъекта Российской Федерации потребности в привлечении иностранных работников, утверждённые приказом Министерства труда </w:t>
      </w:r>
      <w:r w:rsidRPr="00A65C89">
        <w:rPr>
          <w:rFonts w:ascii="PT Astra Serif" w:eastAsia="Calibri" w:hAnsi="PT Astra Serif"/>
          <w:sz w:val="28"/>
          <w:szCs w:val="28"/>
        </w:rPr>
        <w:br/>
        <w:t>и социальной защиты Российской Федерации от 23.01.2014 № 27н» (далее – приказ № 868н).</w:t>
      </w:r>
    </w:p>
    <w:p w:rsidR="00A65C89" w:rsidRPr="00A65C89" w:rsidRDefault="00A65C89" w:rsidP="00A65C89">
      <w:pPr>
        <w:spacing w:after="0" w:line="240" w:lineRule="auto"/>
        <w:ind w:firstLine="709"/>
        <w:jc w:val="both"/>
        <w:rPr>
          <w:rFonts w:ascii="PT Astra Serif" w:eastAsiaTheme="minorHAnsi" w:hAnsi="PT Astra Serif" w:cstheme="minorBidi"/>
          <w:sz w:val="28"/>
          <w:szCs w:val="28"/>
        </w:rPr>
      </w:pPr>
      <w:r w:rsidRPr="00A65C89">
        <w:rPr>
          <w:rFonts w:ascii="PT Astra Serif" w:hAnsi="PT Astra Serif"/>
          <w:sz w:val="28"/>
          <w:szCs w:val="28"/>
        </w:rPr>
        <w:t xml:space="preserve">В соответствии с пунктом 2 статьи 18.1 Федерального закона от 25 июля 2002 г. № 115-ФЗ «О правовом положении иностранных граждан в Российской Федерации» исполнительные органы государственной власти субъекта Российской Федерации ежегодно определяют потребность в привлечении иностранных работников, прибывающих в Российскую Федерацию </w:t>
      </w:r>
      <w:r w:rsidRPr="00A65C89">
        <w:rPr>
          <w:rFonts w:ascii="PT Astra Serif" w:hAnsi="PT Astra Serif"/>
          <w:sz w:val="28"/>
          <w:szCs w:val="28"/>
        </w:rPr>
        <w:br/>
        <w:t xml:space="preserve">на основании визы. Определение органами государственной власти субъекта Российской Федерации потребности в привлечении иностранных работников, прибывающих в Российскую Федерацию на основании визы, осуществляется </w:t>
      </w:r>
      <w:r w:rsidRPr="00A65C89">
        <w:rPr>
          <w:rFonts w:ascii="PT Astra Serif" w:hAnsi="PT Astra Serif"/>
          <w:sz w:val="28"/>
          <w:szCs w:val="28"/>
        </w:rPr>
        <w:br/>
        <w:t>в соответствии с правилами, установленными уполномоченным Правительством Российской Федерации федеральным органом исполнительной власти.</w:t>
      </w:r>
    </w:p>
    <w:p w:rsidR="00A65C89" w:rsidRPr="00A65C89" w:rsidRDefault="00A65C89" w:rsidP="00A65C89">
      <w:pPr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A65C89">
        <w:rPr>
          <w:rFonts w:ascii="PT Astra Serif" w:hAnsi="PT Astra Serif"/>
          <w:sz w:val="28"/>
          <w:szCs w:val="28"/>
        </w:rPr>
        <w:t xml:space="preserve">В настоящее время наблюдается тенденция на снижение процента исчерпания квот на выдачу иностранным гражданам разрешений на работу.  Кроме того, возникают ситуации, когда работодатели, не использующие </w:t>
      </w:r>
      <w:r w:rsidRPr="00A65C89">
        <w:rPr>
          <w:rFonts w:ascii="PT Astra Serif" w:hAnsi="PT Astra Serif"/>
          <w:sz w:val="28"/>
          <w:szCs w:val="28"/>
        </w:rPr>
        <w:br/>
        <w:t>квоту, – её не уменьшают, не давая тем самым включить в квоту других работодателей, реализующих важные инвестиционные проекты в субъектах Российской Федерации.</w:t>
      </w:r>
    </w:p>
    <w:p w:rsidR="00A65C89" w:rsidRPr="00A65C89" w:rsidRDefault="00A65C89" w:rsidP="00A65C89">
      <w:pPr>
        <w:spacing w:after="0" w:line="240" w:lineRule="auto"/>
        <w:ind w:firstLine="709"/>
        <w:jc w:val="both"/>
        <w:rPr>
          <w:rFonts w:ascii="PT Astra Serif" w:eastAsiaTheme="minorHAnsi" w:hAnsi="PT Astra Serif" w:cstheme="minorBidi"/>
          <w:sz w:val="28"/>
          <w:szCs w:val="28"/>
        </w:rPr>
      </w:pPr>
      <w:r w:rsidRPr="00A65C89">
        <w:rPr>
          <w:rFonts w:ascii="PT Astra Serif" w:hAnsi="PT Astra Serif"/>
          <w:sz w:val="28"/>
          <w:szCs w:val="28"/>
        </w:rPr>
        <w:t xml:space="preserve">В целях решения таких ситуаций приказом № 868н межведомственная комиссия субъекта Российской Федерации по вопросам привлечения </w:t>
      </w:r>
      <w:r w:rsidRPr="00A65C89">
        <w:rPr>
          <w:rFonts w:ascii="PT Astra Serif" w:hAnsi="PT Astra Serif"/>
          <w:sz w:val="28"/>
          <w:szCs w:val="28"/>
        </w:rPr>
        <w:br/>
        <w:t xml:space="preserve">и использования иностранных работников наделяется полномочиями </w:t>
      </w:r>
      <w:r w:rsidRPr="00A65C89">
        <w:rPr>
          <w:rFonts w:ascii="PT Astra Serif" w:hAnsi="PT Astra Serif"/>
          <w:sz w:val="28"/>
          <w:szCs w:val="28"/>
        </w:rPr>
        <w:br/>
        <w:t xml:space="preserve">по уменьшению потребности в привлечении иностранных работников </w:t>
      </w:r>
      <w:r w:rsidRPr="00A65C89">
        <w:rPr>
          <w:rFonts w:ascii="PT Astra Serif" w:hAnsi="PT Astra Serif"/>
          <w:sz w:val="28"/>
          <w:szCs w:val="28"/>
        </w:rPr>
        <w:br/>
        <w:t xml:space="preserve">в отношении работодателей, не обратившихся за оформлением разрешения </w:t>
      </w:r>
      <w:r w:rsidRPr="00A65C89">
        <w:rPr>
          <w:rFonts w:ascii="PT Astra Serif" w:hAnsi="PT Astra Serif"/>
          <w:sz w:val="28"/>
          <w:szCs w:val="28"/>
        </w:rPr>
        <w:br/>
        <w:t xml:space="preserve">на привлечение и использование иностранных работников, а также разрешений на работу иностранным гражданам и лицам без гражданства, в течение 6-ти месяцев со дня выхода приказа Минтруда России об утверждении перечня профессий (специальностей, должностей) для привлечения иностранных работников. Данные полномочия позволят перераспределять потребность между не использующими и нуждающимися в привлечении иностранных работников работодателями, повысить эффективность привлечения </w:t>
      </w:r>
      <w:r w:rsidRPr="00A65C89">
        <w:rPr>
          <w:rFonts w:ascii="PT Astra Serif" w:hAnsi="PT Astra Serif"/>
          <w:sz w:val="28"/>
          <w:szCs w:val="28"/>
        </w:rPr>
        <w:br/>
        <w:t xml:space="preserve">и использования иностранных работников, а также повысить процент исчерпания квоты. </w:t>
      </w:r>
    </w:p>
    <w:p w:rsidR="00A65C89" w:rsidRPr="00A65C89" w:rsidRDefault="00A65C89" w:rsidP="00A65C89">
      <w:pPr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A65C89">
        <w:rPr>
          <w:rFonts w:ascii="PT Astra Serif" w:hAnsi="PT Astra Serif"/>
          <w:sz w:val="28"/>
          <w:szCs w:val="28"/>
        </w:rPr>
        <w:lastRenderedPageBreak/>
        <w:t>Одним из ключевых моментов таких полномочий является отсутствие необходимости в заявке работодателя об уменьшении размера потребности.</w:t>
      </w:r>
    </w:p>
    <w:p w:rsidR="00A65C89" w:rsidRPr="00A65C89" w:rsidRDefault="00A65C89" w:rsidP="00A65C89">
      <w:pPr>
        <w:spacing w:after="0" w:line="240" w:lineRule="auto"/>
        <w:ind w:firstLine="709"/>
        <w:jc w:val="both"/>
        <w:rPr>
          <w:rFonts w:ascii="PT Astra Serif" w:eastAsiaTheme="minorHAnsi" w:hAnsi="PT Astra Serif" w:cstheme="minorBidi"/>
          <w:spacing w:val="-2"/>
          <w:sz w:val="28"/>
          <w:szCs w:val="28"/>
        </w:rPr>
      </w:pPr>
      <w:r w:rsidRPr="00A65C89">
        <w:rPr>
          <w:rFonts w:ascii="PT Astra Serif" w:hAnsi="PT Astra Serif"/>
          <w:spacing w:val="-2"/>
          <w:sz w:val="28"/>
          <w:szCs w:val="28"/>
        </w:rPr>
        <w:t>Ответственным  должностным  лицом за разработку проекта указа является референт департамента анализа и разработки стратегических направлений  развития  человеческого потенциала Агентства по развитию человеческого потенциала и трудовых ресурсов Ульяновской области Сорокина Наталья Юрьевна.</w:t>
      </w:r>
    </w:p>
    <w:p w:rsidR="00A65C89" w:rsidRPr="00A65C89" w:rsidRDefault="00A65C89" w:rsidP="00A65C89">
      <w:pPr>
        <w:spacing w:after="0" w:line="240" w:lineRule="auto"/>
        <w:jc w:val="both"/>
        <w:rPr>
          <w:rFonts w:ascii="PT Astra Serif" w:hAnsi="PT Astra Serif"/>
          <w:spacing w:val="-2"/>
          <w:sz w:val="28"/>
          <w:szCs w:val="28"/>
        </w:rPr>
      </w:pPr>
    </w:p>
    <w:p w:rsidR="00A65C89" w:rsidRPr="00A65C89" w:rsidRDefault="00A65C89" w:rsidP="00A65C89">
      <w:pPr>
        <w:spacing w:after="0" w:line="240" w:lineRule="auto"/>
        <w:jc w:val="both"/>
        <w:rPr>
          <w:rFonts w:ascii="PT Astra Serif" w:hAnsi="PT Astra Serif"/>
          <w:spacing w:val="-2"/>
          <w:sz w:val="28"/>
          <w:szCs w:val="28"/>
        </w:rPr>
      </w:pPr>
    </w:p>
    <w:p w:rsidR="00A65C89" w:rsidRPr="00A65C89" w:rsidRDefault="00A65C89" w:rsidP="00A65C89">
      <w:pPr>
        <w:spacing w:after="0" w:line="240" w:lineRule="auto"/>
        <w:jc w:val="both"/>
        <w:rPr>
          <w:rFonts w:ascii="PT Astra Serif" w:hAnsi="PT Astra Serif"/>
          <w:spacing w:val="-2"/>
          <w:sz w:val="28"/>
          <w:szCs w:val="28"/>
        </w:rPr>
      </w:pPr>
    </w:p>
    <w:p w:rsidR="00A65C89" w:rsidRPr="00A65C89" w:rsidRDefault="00A65C89" w:rsidP="00A65C89">
      <w:pPr>
        <w:spacing w:after="0" w:line="240" w:lineRule="auto"/>
        <w:jc w:val="both"/>
        <w:rPr>
          <w:rFonts w:ascii="PT Astra Serif" w:hAnsi="PT Astra Serif"/>
          <w:spacing w:val="-2"/>
          <w:sz w:val="28"/>
          <w:szCs w:val="28"/>
        </w:rPr>
      </w:pPr>
      <w:r w:rsidRPr="00A65C89">
        <w:rPr>
          <w:rFonts w:ascii="PT Astra Serif" w:hAnsi="PT Astra Serif"/>
          <w:spacing w:val="-2"/>
          <w:sz w:val="28"/>
          <w:szCs w:val="28"/>
        </w:rPr>
        <w:t>Руководитель Агентства по развитию</w:t>
      </w:r>
    </w:p>
    <w:p w:rsidR="00A65C89" w:rsidRPr="00A65C89" w:rsidRDefault="00A65C89" w:rsidP="00A65C89">
      <w:pPr>
        <w:spacing w:after="0" w:line="240" w:lineRule="auto"/>
        <w:jc w:val="both"/>
        <w:rPr>
          <w:rFonts w:ascii="PT Astra Serif" w:hAnsi="PT Astra Serif"/>
          <w:spacing w:val="-2"/>
          <w:sz w:val="28"/>
          <w:szCs w:val="28"/>
        </w:rPr>
      </w:pPr>
      <w:r w:rsidRPr="00A65C89">
        <w:rPr>
          <w:rFonts w:ascii="PT Astra Serif" w:hAnsi="PT Astra Serif"/>
          <w:spacing w:val="-2"/>
          <w:sz w:val="28"/>
          <w:szCs w:val="28"/>
        </w:rPr>
        <w:t>человеческого потенциала и трудовых</w:t>
      </w:r>
    </w:p>
    <w:p w:rsidR="00A65C89" w:rsidRDefault="00A65C89" w:rsidP="00A65C89">
      <w:pPr>
        <w:spacing w:after="0" w:line="240" w:lineRule="auto"/>
        <w:jc w:val="both"/>
        <w:rPr>
          <w:rFonts w:ascii="PT Astra Serif" w:hAnsi="PT Astra Serif"/>
          <w:spacing w:val="-2"/>
          <w:sz w:val="28"/>
          <w:szCs w:val="28"/>
        </w:rPr>
      </w:pPr>
      <w:r w:rsidRPr="00A65C89">
        <w:rPr>
          <w:rFonts w:ascii="PT Astra Serif" w:hAnsi="PT Astra Serif"/>
          <w:spacing w:val="-2"/>
          <w:sz w:val="28"/>
          <w:szCs w:val="28"/>
        </w:rPr>
        <w:t>ресурсов Ульяновской области                                                                 Е.Н.Иванов</w:t>
      </w:r>
    </w:p>
    <w:p w:rsidR="00A65C89" w:rsidRDefault="00A65C89" w:rsidP="00A65C89">
      <w:pPr>
        <w:spacing w:after="0" w:line="240" w:lineRule="auto"/>
        <w:jc w:val="both"/>
        <w:rPr>
          <w:rFonts w:ascii="PT Astra Serif" w:hAnsi="PT Astra Serif"/>
          <w:spacing w:val="-2"/>
          <w:sz w:val="28"/>
          <w:szCs w:val="28"/>
        </w:rPr>
      </w:pPr>
    </w:p>
    <w:p w:rsidR="00A65C89" w:rsidRDefault="00A65C89" w:rsidP="00A65C89">
      <w:pPr>
        <w:spacing w:after="0" w:line="240" w:lineRule="auto"/>
        <w:jc w:val="both"/>
        <w:rPr>
          <w:rFonts w:ascii="PT Astra Serif" w:hAnsi="PT Astra Serif"/>
          <w:spacing w:val="-2"/>
          <w:sz w:val="28"/>
          <w:szCs w:val="28"/>
        </w:rPr>
      </w:pPr>
    </w:p>
    <w:p w:rsidR="00A65C89" w:rsidRDefault="00A65C89" w:rsidP="00A65C89">
      <w:pPr>
        <w:spacing w:after="0" w:line="240" w:lineRule="auto"/>
        <w:jc w:val="both"/>
        <w:rPr>
          <w:rFonts w:ascii="PT Astra Serif" w:hAnsi="PT Astra Serif"/>
          <w:spacing w:val="-2"/>
          <w:sz w:val="28"/>
          <w:szCs w:val="28"/>
        </w:rPr>
      </w:pPr>
    </w:p>
    <w:p w:rsidR="00A65C89" w:rsidRDefault="00A65C89" w:rsidP="00A65C89">
      <w:pPr>
        <w:spacing w:after="0" w:line="240" w:lineRule="auto"/>
        <w:jc w:val="both"/>
        <w:rPr>
          <w:rFonts w:ascii="PT Astra Serif" w:hAnsi="PT Astra Serif"/>
          <w:spacing w:val="-2"/>
          <w:sz w:val="28"/>
          <w:szCs w:val="28"/>
        </w:rPr>
      </w:pPr>
    </w:p>
    <w:p w:rsidR="00A65C89" w:rsidRDefault="00A65C89" w:rsidP="00A65C89">
      <w:pPr>
        <w:spacing w:after="0" w:line="240" w:lineRule="auto"/>
        <w:jc w:val="both"/>
        <w:rPr>
          <w:rFonts w:ascii="PT Astra Serif" w:hAnsi="PT Astra Serif"/>
          <w:spacing w:val="-2"/>
          <w:sz w:val="28"/>
          <w:szCs w:val="28"/>
        </w:rPr>
      </w:pPr>
    </w:p>
    <w:p w:rsidR="00A65C89" w:rsidRDefault="00A65C89" w:rsidP="00A65C89">
      <w:pPr>
        <w:spacing w:after="0" w:line="240" w:lineRule="auto"/>
        <w:jc w:val="both"/>
        <w:rPr>
          <w:rFonts w:ascii="PT Astra Serif" w:hAnsi="PT Astra Serif"/>
          <w:spacing w:val="-2"/>
          <w:sz w:val="28"/>
          <w:szCs w:val="28"/>
        </w:rPr>
      </w:pPr>
    </w:p>
    <w:p w:rsidR="00A65C89" w:rsidRDefault="00A65C89" w:rsidP="00A65C89">
      <w:pPr>
        <w:spacing w:after="0" w:line="240" w:lineRule="auto"/>
        <w:jc w:val="both"/>
        <w:rPr>
          <w:rFonts w:ascii="PT Astra Serif" w:hAnsi="PT Astra Serif"/>
          <w:spacing w:val="-2"/>
          <w:sz w:val="28"/>
          <w:szCs w:val="28"/>
        </w:rPr>
      </w:pPr>
    </w:p>
    <w:p w:rsidR="00A65C89" w:rsidRDefault="00A65C89" w:rsidP="00A65C89">
      <w:pPr>
        <w:spacing w:after="0" w:line="240" w:lineRule="auto"/>
        <w:jc w:val="both"/>
        <w:rPr>
          <w:rFonts w:ascii="PT Astra Serif" w:hAnsi="PT Astra Serif"/>
          <w:spacing w:val="-2"/>
          <w:sz w:val="28"/>
          <w:szCs w:val="28"/>
        </w:rPr>
      </w:pPr>
    </w:p>
    <w:p w:rsidR="00A65C89" w:rsidRDefault="00A65C89" w:rsidP="00A65C89">
      <w:pPr>
        <w:spacing w:after="0" w:line="240" w:lineRule="auto"/>
        <w:jc w:val="both"/>
        <w:rPr>
          <w:rFonts w:ascii="PT Astra Serif" w:hAnsi="PT Astra Serif"/>
          <w:spacing w:val="-2"/>
          <w:sz w:val="28"/>
          <w:szCs w:val="28"/>
        </w:rPr>
      </w:pPr>
    </w:p>
    <w:p w:rsidR="00A65C89" w:rsidRDefault="00A65C89" w:rsidP="00A65C89">
      <w:pPr>
        <w:spacing w:after="0" w:line="240" w:lineRule="auto"/>
        <w:jc w:val="both"/>
        <w:rPr>
          <w:rFonts w:ascii="PT Astra Serif" w:hAnsi="PT Astra Serif"/>
          <w:spacing w:val="-2"/>
          <w:sz w:val="28"/>
          <w:szCs w:val="28"/>
        </w:rPr>
      </w:pPr>
    </w:p>
    <w:p w:rsidR="00A65C89" w:rsidRDefault="00A65C89" w:rsidP="00A65C89">
      <w:pPr>
        <w:spacing w:after="0" w:line="240" w:lineRule="auto"/>
        <w:jc w:val="both"/>
        <w:rPr>
          <w:rFonts w:ascii="PT Astra Serif" w:hAnsi="PT Astra Serif"/>
          <w:spacing w:val="-2"/>
          <w:sz w:val="28"/>
          <w:szCs w:val="28"/>
        </w:rPr>
      </w:pPr>
    </w:p>
    <w:p w:rsidR="00A65C89" w:rsidRDefault="00A65C89" w:rsidP="00A65C89">
      <w:pPr>
        <w:spacing w:after="0" w:line="240" w:lineRule="auto"/>
        <w:jc w:val="both"/>
        <w:rPr>
          <w:rFonts w:ascii="PT Astra Serif" w:hAnsi="PT Astra Serif"/>
          <w:spacing w:val="-2"/>
          <w:sz w:val="28"/>
          <w:szCs w:val="28"/>
        </w:rPr>
      </w:pPr>
    </w:p>
    <w:p w:rsidR="00A65C89" w:rsidRDefault="00A65C89" w:rsidP="00A65C89">
      <w:pPr>
        <w:spacing w:after="0" w:line="240" w:lineRule="auto"/>
        <w:jc w:val="both"/>
        <w:rPr>
          <w:rFonts w:ascii="PT Astra Serif" w:hAnsi="PT Astra Serif"/>
          <w:spacing w:val="-2"/>
          <w:sz w:val="28"/>
          <w:szCs w:val="28"/>
        </w:rPr>
      </w:pPr>
    </w:p>
    <w:p w:rsidR="00A65C89" w:rsidRDefault="00A65C89" w:rsidP="00A65C89">
      <w:pPr>
        <w:spacing w:after="0" w:line="240" w:lineRule="auto"/>
        <w:jc w:val="both"/>
        <w:rPr>
          <w:rFonts w:ascii="PT Astra Serif" w:hAnsi="PT Astra Serif"/>
          <w:spacing w:val="-2"/>
          <w:sz w:val="28"/>
          <w:szCs w:val="28"/>
        </w:rPr>
      </w:pPr>
    </w:p>
    <w:p w:rsidR="00A65C89" w:rsidRDefault="00A65C89" w:rsidP="00A65C89">
      <w:pPr>
        <w:spacing w:after="0" w:line="240" w:lineRule="auto"/>
        <w:jc w:val="both"/>
        <w:rPr>
          <w:rFonts w:ascii="PT Astra Serif" w:hAnsi="PT Astra Serif"/>
          <w:spacing w:val="-2"/>
          <w:sz w:val="28"/>
          <w:szCs w:val="28"/>
        </w:rPr>
      </w:pPr>
    </w:p>
    <w:p w:rsidR="00A65C89" w:rsidRDefault="00A65C89" w:rsidP="00A65C89">
      <w:pPr>
        <w:spacing w:after="0" w:line="240" w:lineRule="auto"/>
        <w:jc w:val="both"/>
        <w:rPr>
          <w:rFonts w:ascii="PT Astra Serif" w:hAnsi="PT Astra Serif"/>
          <w:spacing w:val="-2"/>
          <w:sz w:val="28"/>
          <w:szCs w:val="28"/>
        </w:rPr>
      </w:pPr>
    </w:p>
    <w:p w:rsidR="00A65C89" w:rsidRDefault="00A65C89" w:rsidP="00A65C89">
      <w:pPr>
        <w:spacing w:after="0" w:line="240" w:lineRule="auto"/>
        <w:jc w:val="both"/>
        <w:rPr>
          <w:rFonts w:ascii="PT Astra Serif" w:hAnsi="PT Astra Serif"/>
          <w:spacing w:val="-2"/>
          <w:sz w:val="28"/>
          <w:szCs w:val="28"/>
        </w:rPr>
      </w:pPr>
    </w:p>
    <w:p w:rsidR="00A65C89" w:rsidRDefault="00A65C89" w:rsidP="00A65C89">
      <w:pPr>
        <w:spacing w:after="0" w:line="240" w:lineRule="auto"/>
        <w:jc w:val="both"/>
        <w:rPr>
          <w:rFonts w:ascii="PT Astra Serif" w:hAnsi="PT Astra Serif"/>
          <w:spacing w:val="-2"/>
          <w:sz w:val="28"/>
          <w:szCs w:val="28"/>
        </w:rPr>
      </w:pPr>
    </w:p>
    <w:p w:rsidR="00A65C89" w:rsidRDefault="00A65C89" w:rsidP="00A65C89">
      <w:pPr>
        <w:spacing w:after="0" w:line="240" w:lineRule="auto"/>
        <w:jc w:val="both"/>
        <w:rPr>
          <w:rFonts w:ascii="PT Astra Serif" w:hAnsi="PT Astra Serif"/>
          <w:spacing w:val="-2"/>
          <w:sz w:val="28"/>
          <w:szCs w:val="28"/>
        </w:rPr>
      </w:pPr>
    </w:p>
    <w:p w:rsidR="00A65C89" w:rsidRDefault="00A65C89" w:rsidP="00A65C89">
      <w:pPr>
        <w:spacing w:after="0" w:line="240" w:lineRule="auto"/>
        <w:jc w:val="both"/>
        <w:rPr>
          <w:rFonts w:ascii="PT Astra Serif" w:hAnsi="PT Astra Serif"/>
          <w:spacing w:val="-2"/>
          <w:sz w:val="28"/>
          <w:szCs w:val="28"/>
        </w:rPr>
      </w:pPr>
    </w:p>
    <w:p w:rsidR="00A65C89" w:rsidRDefault="00A65C89" w:rsidP="00A65C89">
      <w:pPr>
        <w:spacing w:after="0" w:line="240" w:lineRule="auto"/>
        <w:jc w:val="both"/>
        <w:rPr>
          <w:rFonts w:ascii="PT Astra Serif" w:hAnsi="PT Astra Serif"/>
          <w:spacing w:val="-2"/>
          <w:sz w:val="28"/>
          <w:szCs w:val="28"/>
        </w:rPr>
      </w:pPr>
    </w:p>
    <w:p w:rsidR="00A65C89" w:rsidRDefault="00A65C89" w:rsidP="00A65C89">
      <w:pPr>
        <w:spacing w:after="0" w:line="240" w:lineRule="auto"/>
        <w:jc w:val="both"/>
        <w:rPr>
          <w:rFonts w:ascii="PT Astra Serif" w:hAnsi="PT Astra Serif"/>
          <w:spacing w:val="-2"/>
          <w:sz w:val="28"/>
          <w:szCs w:val="28"/>
        </w:rPr>
      </w:pPr>
    </w:p>
    <w:p w:rsidR="00A65C89" w:rsidRDefault="00A65C89" w:rsidP="00A65C89">
      <w:pPr>
        <w:spacing w:after="0" w:line="240" w:lineRule="auto"/>
        <w:jc w:val="both"/>
        <w:rPr>
          <w:rFonts w:ascii="PT Astra Serif" w:hAnsi="PT Astra Serif"/>
          <w:spacing w:val="-2"/>
          <w:sz w:val="28"/>
          <w:szCs w:val="28"/>
        </w:rPr>
      </w:pPr>
    </w:p>
    <w:p w:rsidR="00A65C89" w:rsidRDefault="00A65C89" w:rsidP="00A65C89">
      <w:pPr>
        <w:spacing w:after="0" w:line="240" w:lineRule="auto"/>
        <w:jc w:val="both"/>
        <w:rPr>
          <w:rFonts w:ascii="PT Astra Serif" w:hAnsi="PT Astra Serif"/>
          <w:spacing w:val="-2"/>
          <w:sz w:val="28"/>
          <w:szCs w:val="28"/>
        </w:rPr>
      </w:pPr>
    </w:p>
    <w:p w:rsidR="00A65C89" w:rsidRDefault="00A65C89" w:rsidP="00A65C89">
      <w:pPr>
        <w:spacing w:after="0" w:line="240" w:lineRule="auto"/>
        <w:jc w:val="both"/>
        <w:rPr>
          <w:rFonts w:ascii="PT Astra Serif" w:hAnsi="PT Astra Serif"/>
          <w:spacing w:val="-2"/>
          <w:sz w:val="28"/>
          <w:szCs w:val="28"/>
        </w:rPr>
      </w:pPr>
    </w:p>
    <w:p w:rsidR="00A65C89" w:rsidRDefault="00A65C89" w:rsidP="00A65C89">
      <w:pPr>
        <w:spacing w:after="0" w:line="240" w:lineRule="auto"/>
        <w:jc w:val="both"/>
        <w:rPr>
          <w:rFonts w:ascii="PT Astra Serif" w:hAnsi="PT Astra Serif"/>
          <w:spacing w:val="-2"/>
          <w:sz w:val="28"/>
          <w:szCs w:val="28"/>
        </w:rPr>
      </w:pPr>
    </w:p>
    <w:p w:rsidR="00A65C89" w:rsidRDefault="00A65C89" w:rsidP="00A65C89">
      <w:pPr>
        <w:spacing w:after="0" w:line="240" w:lineRule="auto"/>
        <w:jc w:val="both"/>
        <w:rPr>
          <w:rFonts w:ascii="PT Astra Serif" w:hAnsi="PT Astra Serif"/>
          <w:spacing w:val="-2"/>
          <w:sz w:val="28"/>
          <w:szCs w:val="28"/>
        </w:rPr>
      </w:pPr>
    </w:p>
    <w:p w:rsidR="00A65C89" w:rsidRDefault="00A65C89" w:rsidP="00A65C89">
      <w:pPr>
        <w:spacing w:after="0" w:line="240" w:lineRule="auto"/>
        <w:jc w:val="both"/>
        <w:rPr>
          <w:rFonts w:ascii="PT Astra Serif" w:hAnsi="PT Astra Serif"/>
          <w:spacing w:val="-2"/>
          <w:sz w:val="28"/>
          <w:szCs w:val="28"/>
        </w:rPr>
      </w:pPr>
    </w:p>
    <w:p w:rsidR="00A65C89" w:rsidRDefault="00A65C89" w:rsidP="00A65C89">
      <w:pPr>
        <w:spacing w:after="0" w:line="240" w:lineRule="auto"/>
        <w:jc w:val="both"/>
        <w:rPr>
          <w:rFonts w:ascii="PT Astra Serif" w:hAnsi="PT Astra Serif"/>
          <w:spacing w:val="-2"/>
          <w:sz w:val="28"/>
          <w:szCs w:val="28"/>
        </w:rPr>
      </w:pPr>
    </w:p>
    <w:p w:rsidR="00A65C89" w:rsidRDefault="00A65C89" w:rsidP="00A65C89">
      <w:pPr>
        <w:spacing w:after="0" w:line="240" w:lineRule="auto"/>
        <w:jc w:val="both"/>
        <w:rPr>
          <w:rFonts w:ascii="PT Astra Serif" w:hAnsi="PT Astra Serif"/>
          <w:spacing w:val="-2"/>
          <w:sz w:val="28"/>
          <w:szCs w:val="28"/>
        </w:rPr>
      </w:pPr>
    </w:p>
    <w:p w:rsidR="00A65C89" w:rsidRDefault="00A65C89" w:rsidP="00A65C89">
      <w:pPr>
        <w:spacing w:after="0" w:line="240" w:lineRule="auto"/>
        <w:jc w:val="both"/>
        <w:rPr>
          <w:rFonts w:ascii="PT Astra Serif" w:hAnsi="PT Astra Serif"/>
          <w:spacing w:val="-2"/>
          <w:sz w:val="28"/>
          <w:szCs w:val="28"/>
        </w:rPr>
      </w:pPr>
    </w:p>
    <w:p w:rsidR="00A65C89" w:rsidRDefault="00A65C89" w:rsidP="00A65C89">
      <w:pPr>
        <w:spacing w:after="0" w:line="240" w:lineRule="auto"/>
        <w:jc w:val="both"/>
        <w:rPr>
          <w:rFonts w:ascii="PT Astra Serif" w:hAnsi="PT Astra Serif"/>
          <w:spacing w:val="-2"/>
          <w:sz w:val="28"/>
          <w:szCs w:val="28"/>
        </w:rPr>
      </w:pPr>
    </w:p>
    <w:p w:rsidR="00A65C89" w:rsidRPr="00A65C89" w:rsidRDefault="00A65C89" w:rsidP="00A65C89">
      <w:pPr>
        <w:spacing w:after="0" w:line="240" w:lineRule="auto"/>
        <w:jc w:val="center"/>
        <w:rPr>
          <w:rFonts w:ascii="PT Astra Serif" w:hAnsi="PT Astra Serif"/>
          <w:b/>
          <w:bCs/>
          <w:spacing w:val="-6"/>
          <w:sz w:val="28"/>
          <w:szCs w:val="28"/>
        </w:rPr>
      </w:pPr>
      <w:r w:rsidRPr="00A65C89">
        <w:rPr>
          <w:rFonts w:ascii="PT Astra Serif" w:hAnsi="PT Astra Serif"/>
          <w:b/>
          <w:bCs/>
          <w:spacing w:val="-6"/>
          <w:sz w:val="28"/>
          <w:szCs w:val="28"/>
        </w:rPr>
        <w:lastRenderedPageBreak/>
        <w:t>ФИНАНСОВО-ЭКОНОМИЧЕСКОЕ ОБОСНОВАНИЕ</w:t>
      </w:r>
    </w:p>
    <w:p w:rsidR="00A65C89" w:rsidRPr="00A65C89" w:rsidRDefault="00A65C89" w:rsidP="00A65C89">
      <w:pPr>
        <w:spacing w:after="0" w:line="240" w:lineRule="auto"/>
        <w:jc w:val="center"/>
        <w:rPr>
          <w:rFonts w:ascii="PT Astra Serif" w:hAnsi="PT Astra Serif"/>
          <w:b/>
          <w:bCs/>
          <w:spacing w:val="-6"/>
          <w:sz w:val="28"/>
          <w:szCs w:val="28"/>
        </w:rPr>
      </w:pPr>
      <w:r w:rsidRPr="00A65C89">
        <w:rPr>
          <w:rFonts w:ascii="PT Astra Serif" w:hAnsi="PT Astra Serif"/>
          <w:b/>
          <w:bCs/>
          <w:spacing w:val="-6"/>
          <w:sz w:val="28"/>
          <w:szCs w:val="28"/>
        </w:rPr>
        <w:t>к проекту указа Губернатора Ульяновской области</w:t>
      </w:r>
    </w:p>
    <w:p w:rsidR="00A65C89" w:rsidRPr="00A65C89" w:rsidRDefault="00A65C89" w:rsidP="00A65C89">
      <w:pPr>
        <w:spacing w:after="0" w:line="240" w:lineRule="auto"/>
        <w:jc w:val="center"/>
        <w:rPr>
          <w:rFonts w:ascii="PT Astra Serif" w:hAnsi="PT Astra Serif"/>
          <w:b/>
          <w:spacing w:val="-6"/>
          <w:sz w:val="28"/>
          <w:szCs w:val="28"/>
        </w:rPr>
      </w:pPr>
      <w:r w:rsidRPr="00A65C89">
        <w:rPr>
          <w:rFonts w:ascii="PT Astra Serif" w:hAnsi="PT Astra Serif"/>
          <w:b/>
          <w:spacing w:val="-6"/>
          <w:sz w:val="28"/>
          <w:szCs w:val="28"/>
        </w:rPr>
        <w:t xml:space="preserve">«О внесении изменений в указ Губернатора </w:t>
      </w:r>
    </w:p>
    <w:p w:rsidR="00A65C89" w:rsidRPr="00A65C89" w:rsidRDefault="00A65C89" w:rsidP="00A65C89">
      <w:pPr>
        <w:spacing w:after="0" w:line="240" w:lineRule="auto"/>
        <w:jc w:val="center"/>
        <w:rPr>
          <w:rFonts w:ascii="PT Astra Serif" w:hAnsi="PT Astra Serif"/>
          <w:b/>
          <w:spacing w:val="-6"/>
          <w:sz w:val="28"/>
          <w:szCs w:val="28"/>
        </w:rPr>
      </w:pPr>
      <w:r w:rsidRPr="00A65C89">
        <w:rPr>
          <w:rFonts w:ascii="PT Astra Serif" w:hAnsi="PT Astra Serif"/>
          <w:b/>
          <w:spacing w:val="-6"/>
          <w:sz w:val="28"/>
          <w:szCs w:val="28"/>
        </w:rPr>
        <w:t>Ульяновской области от 08.06.2017 № 15»</w:t>
      </w:r>
    </w:p>
    <w:p w:rsidR="00A65C89" w:rsidRPr="00A65C89" w:rsidRDefault="00A65C89" w:rsidP="00A65C8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65C89" w:rsidRPr="00A65C89" w:rsidRDefault="00A65C89" w:rsidP="00A65C8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65C89">
        <w:rPr>
          <w:rFonts w:ascii="PT Astra Serif" w:hAnsi="PT Astra Serif"/>
          <w:sz w:val="28"/>
          <w:szCs w:val="28"/>
        </w:rPr>
        <w:t xml:space="preserve">Принятие </w:t>
      </w:r>
      <w:r w:rsidRPr="00A65C89">
        <w:rPr>
          <w:rFonts w:ascii="PT Astra Serif" w:hAnsi="PT Astra Serif"/>
          <w:bCs/>
          <w:spacing w:val="-6"/>
          <w:sz w:val="28"/>
          <w:szCs w:val="28"/>
        </w:rPr>
        <w:t>проекта указа Губернатора Ульяновской области «</w:t>
      </w:r>
      <w:r w:rsidRPr="00A65C89">
        <w:rPr>
          <w:rFonts w:ascii="PT Astra Serif" w:hAnsi="PT Astra Serif"/>
          <w:sz w:val="28"/>
          <w:szCs w:val="28"/>
        </w:rPr>
        <w:t xml:space="preserve">О внесении изменений в указ Губернатора Ульяновской области от 08.06.2017 № 15» </w:t>
      </w:r>
      <w:r w:rsidRPr="00A65C89">
        <w:rPr>
          <w:rFonts w:ascii="PT Astra Serif" w:hAnsi="PT Astra Serif"/>
          <w:sz w:val="28"/>
          <w:szCs w:val="28"/>
        </w:rPr>
        <w:br/>
        <w:t>не потребует выделение дополнительных средств из областного бюджета Ульяновской области.</w:t>
      </w:r>
      <w:r w:rsidRPr="00A65C89">
        <w:rPr>
          <w:rFonts w:ascii="PT Astra Serif" w:hAnsi="PT Astra Serif"/>
          <w:sz w:val="28"/>
          <w:szCs w:val="28"/>
        </w:rPr>
        <w:tab/>
      </w:r>
    </w:p>
    <w:p w:rsidR="00A65C89" w:rsidRPr="00A65C89" w:rsidRDefault="00A65C89" w:rsidP="00A65C8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65C89" w:rsidRPr="00A65C89" w:rsidRDefault="00A65C89" w:rsidP="00A65C8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65C89" w:rsidRPr="00A65C89" w:rsidRDefault="00A65C89" w:rsidP="00A65C8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65C89" w:rsidRPr="00A65C89" w:rsidRDefault="00A65C89" w:rsidP="00A65C8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65C89">
        <w:rPr>
          <w:rFonts w:ascii="PT Astra Serif" w:hAnsi="PT Astra Serif"/>
          <w:sz w:val="28"/>
          <w:szCs w:val="28"/>
        </w:rPr>
        <w:t>Руководитель Агентства по развитию</w:t>
      </w:r>
    </w:p>
    <w:p w:rsidR="00A65C89" w:rsidRPr="00A65C89" w:rsidRDefault="00A65C89" w:rsidP="00A65C8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65C89">
        <w:rPr>
          <w:rFonts w:ascii="PT Astra Serif" w:hAnsi="PT Astra Serif"/>
          <w:sz w:val="28"/>
          <w:szCs w:val="28"/>
        </w:rPr>
        <w:t>человеческого потенциала и трудовых</w:t>
      </w:r>
    </w:p>
    <w:p w:rsidR="00A65C89" w:rsidRPr="00A65C89" w:rsidRDefault="00A65C89" w:rsidP="00A65C8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65C89">
        <w:rPr>
          <w:rFonts w:ascii="PT Astra Serif" w:hAnsi="PT Astra Serif"/>
          <w:sz w:val="28"/>
          <w:szCs w:val="28"/>
        </w:rPr>
        <w:t>ресурсов Ульяновской области                                                              Е.Н.Иванов</w:t>
      </w:r>
    </w:p>
    <w:p w:rsidR="00A65C89" w:rsidRPr="00A65C89" w:rsidRDefault="00A65C89" w:rsidP="00A65C89">
      <w:pPr>
        <w:spacing w:after="0" w:line="240" w:lineRule="auto"/>
        <w:jc w:val="both"/>
        <w:rPr>
          <w:rFonts w:ascii="PT Astra Serif" w:hAnsi="PT Astra Serif"/>
          <w:spacing w:val="-2"/>
          <w:sz w:val="28"/>
          <w:szCs w:val="28"/>
        </w:rPr>
      </w:pPr>
    </w:p>
    <w:p w:rsidR="00A65C89" w:rsidRPr="00940BBE" w:rsidRDefault="00A65C89" w:rsidP="00E859EC">
      <w:pPr>
        <w:spacing w:after="0" w:line="240" w:lineRule="auto"/>
        <w:jc w:val="both"/>
        <w:rPr>
          <w:rFonts w:ascii="PT Astra Serif" w:hAnsi="PT Astra Serif"/>
          <w:sz w:val="18"/>
          <w:szCs w:val="24"/>
        </w:rPr>
      </w:pPr>
    </w:p>
    <w:sectPr w:rsidR="00A65C89" w:rsidRPr="00940BBE" w:rsidSect="004803B0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B0E" w:rsidRDefault="00715B0E">
      <w:pPr>
        <w:spacing w:after="0" w:line="240" w:lineRule="auto"/>
      </w:pPr>
      <w:r>
        <w:separator/>
      </w:r>
    </w:p>
  </w:endnote>
  <w:endnote w:type="continuationSeparator" w:id="1">
    <w:p w:rsidR="00715B0E" w:rsidRDefault="0071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B0E" w:rsidRDefault="00715B0E">
      <w:pPr>
        <w:spacing w:after="0" w:line="240" w:lineRule="auto"/>
      </w:pPr>
      <w:r>
        <w:separator/>
      </w:r>
    </w:p>
  </w:footnote>
  <w:footnote w:type="continuationSeparator" w:id="1">
    <w:p w:rsidR="00715B0E" w:rsidRDefault="0071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08B" w:rsidRPr="00A33732" w:rsidRDefault="006E19E9">
    <w:pPr>
      <w:pStyle w:val="a3"/>
      <w:jc w:val="center"/>
      <w:rPr>
        <w:rFonts w:ascii="PT Astra Serif" w:hAnsi="PT Astra Serif"/>
        <w:sz w:val="28"/>
        <w:szCs w:val="28"/>
      </w:rPr>
    </w:pPr>
    <w:r w:rsidRPr="00A33732">
      <w:rPr>
        <w:rFonts w:ascii="PT Astra Serif" w:hAnsi="PT Astra Serif"/>
        <w:sz w:val="28"/>
        <w:szCs w:val="28"/>
      </w:rPr>
      <w:fldChar w:fldCharType="begin"/>
    </w:r>
    <w:r w:rsidR="00DB5253" w:rsidRPr="00A33732">
      <w:rPr>
        <w:rFonts w:ascii="PT Astra Serif" w:hAnsi="PT Astra Serif"/>
        <w:sz w:val="28"/>
        <w:szCs w:val="28"/>
      </w:rPr>
      <w:instrText>PAGE   \* MERGEFORMAT</w:instrText>
    </w:r>
    <w:r w:rsidRPr="00A33732">
      <w:rPr>
        <w:rFonts w:ascii="PT Astra Serif" w:hAnsi="PT Astra Serif"/>
        <w:sz w:val="28"/>
        <w:szCs w:val="28"/>
      </w:rPr>
      <w:fldChar w:fldCharType="separate"/>
    </w:r>
    <w:r w:rsidR="00E009EC">
      <w:rPr>
        <w:rFonts w:ascii="PT Astra Serif" w:hAnsi="PT Astra Serif"/>
        <w:noProof/>
        <w:sz w:val="28"/>
        <w:szCs w:val="28"/>
      </w:rPr>
      <w:t>4</w:t>
    </w:r>
    <w:r w:rsidRPr="00A33732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C2D"/>
    <w:multiLevelType w:val="hybridMultilevel"/>
    <w:tmpl w:val="AC24882C"/>
    <w:lvl w:ilvl="0" w:tplc="72EC2CB6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C820BA7"/>
    <w:multiLevelType w:val="hybridMultilevel"/>
    <w:tmpl w:val="F348D35E"/>
    <w:lvl w:ilvl="0" w:tplc="4CB8AE44">
      <w:start w:val="1"/>
      <w:numFmt w:val="decimal"/>
      <w:lvlText w:val="%1)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3914D07"/>
    <w:multiLevelType w:val="hybridMultilevel"/>
    <w:tmpl w:val="3432C2F0"/>
    <w:lvl w:ilvl="0" w:tplc="A3E29D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780883"/>
    <w:rsid w:val="00004959"/>
    <w:rsid w:val="00010A91"/>
    <w:rsid w:val="00012BD8"/>
    <w:rsid w:val="000173A3"/>
    <w:rsid w:val="00020AB4"/>
    <w:rsid w:val="00022D9D"/>
    <w:rsid w:val="000235F5"/>
    <w:rsid w:val="00026400"/>
    <w:rsid w:val="0003708B"/>
    <w:rsid w:val="000372A1"/>
    <w:rsid w:val="00041841"/>
    <w:rsid w:val="0004420A"/>
    <w:rsid w:val="000469DC"/>
    <w:rsid w:val="000564CC"/>
    <w:rsid w:val="00056D37"/>
    <w:rsid w:val="00067DE7"/>
    <w:rsid w:val="00071F1E"/>
    <w:rsid w:val="0008099B"/>
    <w:rsid w:val="000852DF"/>
    <w:rsid w:val="000864AA"/>
    <w:rsid w:val="000865F4"/>
    <w:rsid w:val="00087ECB"/>
    <w:rsid w:val="000929C1"/>
    <w:rsid w:val="000A08D5"/>
    <w:rsid w:val="000A7D94"/>
    <w:rsid w:val="000C4957"/>
    <w:rsid w:val="000C6C2D"/>
    <w:rsid w:val="000E4BE7"/>
    <w:rsid w:val="00103217"/>
    <w:rsid w:val="001123FC"/>
    <w:rsid w:val="00116A82"/>
    <w:rsid w:val="00140FC4"/>
    <w:rsid w:val="00140FCA"/>
    <w:rsid w:val="001470CA"/>
    <w:rsid w:val="00163510"/>
    <w:rsid w:val="001866DC"/>
    <w:rsid w:val="00191F8D"/>
    <w:rsid w:val="00194932"/>
    <w:rsid w:val="00196262"/>
    <w:rsid w:val="00196F1B"/>
    <w:rsid w:val="001A1EE0"/>
    <w:rsid w:val="001B2155"/>
    <w:rsid w:val="001B2428"/>
    <w:rsid w:val="001D04E9"/>
    <w:rsid w:val="001D1F10"/>
    <w:rsid w:val="001E6D18"/>
    <w:rsid w:val="001E7791"/>
    <w:rsid w:val="001F4047"/>
    <w:rsid w:val="001F7DB8"/>
    <w:rsid w:val="00201F3A"/>
    <w:rsid w:val="00203463"/>
    <w:rsid w:val="00213D35"/>
    <w:rsid w:val="002230DC"/>
    <w:rsid w:val="002523F0"/>
    <w:rsid w:val="00254141"/>
    <w:rsid w:val="00274824"/>
    <w:rsid w:val="0028108D"/>
    <w:rsid w:val="002853F5"/>
    <w:rsid w:val="00293FB1"/>
    <w:rsid w:val="002A2FE0"/>
    <w:rsid w:val="002A4497"/>
    <w:rsid w:val="002B194A"/>
    <w:rsid w:val="002B59B9"/>
    <w:rsid w:val="002B7DBA"/>
    <w:rsid w:val="002C2E7B"/>
    <w:rsid w:val="002D0DA9"/>
    <w:rsid w:val="002D2C88"/>
    <w:rsid w:val="002D644D"/>
    <w:rsid w:val="002F1320"/>
    <w:rsid w:val="002F2A0D"/>
    <w:rsid w:val="00300575"/>
    <w:rsid w:val="0030447F"/>
    <w:rsid w:val="003129FA"/>
    <w:rsid w:val="003173E7"/>
    <w:rsid w:val="00317A5E"/>
    <w:rsid w:val="00324CCA"/>
    <w:rsid w:val="0032677B"/>
    <w:rsid w:val="0032781B"/>
    <w:rsid w:val="00331A19"/>
    <w:rsid w:val="00332F8E"/>
    <w:rsid w:val="00333F6A"/>
    <w:rsid w:val="0034064E"/>
    <w:rsid w:val="00341E8B"/>
    <w:rsid w:val="0035484E"/>
    <w:rsid w:val="00360335"/>
    <w:rsid w:val="003604C1"/>
    <w:rsid w:val="00366AFB"/>
    <w:rsid w:val="00371B2D"/>
    <w:rsid w:val="003752F4"/>
    <w:rsid w:val="003A0276"/>
    <w:rsid w:val="003A63E2"/>
    <w:rsid w:val="003C200B"/>
    <w:rsid w:val="003C7BC5"/>
    <w:rsid w:val="003E1FFF"/>
    <w:rsid w:val="003E542B"/>
    <w:rsid w:val="003F56B2"/>
    <w:rsid w:val="00411F7E"/>
    <w:rsid w:val="004142AE"/>
    <w:rsid w:val="00427DBE"/>
    <w:rsid w:val="00435845"/>
    <w:rsid w:val="004379E0"/>
    <w:rsid w:val="00470A40"/>
    <w:rsid w:val="004770B6"/>
    <w:rsid w:val="004803B0"/>
    <w:rsid w:val="00481382"/>
    <w:rsid w:val="00482CD3"/>
    <w:rsid w:val="00484F95"/>
    <w:rsid w:val="0048539A"/>
    <w:rsid w:val="00491683"/>
    <w:rsid w:val="00493204"/>
    <w:rsid w:val="004B655B"/>
    <w:rsid w:val="004C0B8C"/>
    <w:rsid w:val="004C28DB"/>
    <w:rsid w:val="004C3FAD"/>
    <w:rsid w:val="004D4CC8"/>
    <w:rsid w:val="004D4F2D"/>
    <w:rsid w:val="004D7119"/>
    <w:rsid w:val="004E170E"/>
    <w:rsid w:val="004E4FF2"/>
    <w:rsid w:val="004E666D"/>
    <w:rsid w:val="004F67C6"/>
    <w:rsid w:val="00531ECC"/>
    <w:rsid w:val="005324F3"/>
    <w:rsid w:val="00543A3A"/>
    <w:rsid w:val="00552427"/>
    <w:rsid w:val="00555FF9"/>
    <w:rsid w:val="00556CF8"/>
    <w:rsid w:val="00560F27"/>
    <w:rsid w:val="00572666"/>
    <w:rsid w:val="00573B40"/>
    <w:rsid w:val="00582782"/>
    <w:rsid w:val="0058621B"/>
    <w:rsid w:val="005954D9"/>
    <w:rsid w:val="00597112"/>
    <w:rsid w:val="005A1CC3"/>
    <w:rsid w:val="005A70BB"/>
    <w:rsid w:val="005B1739"/>
    <w:rsid w:val="005B31DA"/>
    <w:rsid w:val="005B5C7D"/>
    <w:rsid w:val="005B6F6F"/>
    <w:rsid w:val="005C1D20"/>
    <w:rsid w:val="005C7429"/>
    <w:rsid w:val="005D2869"/>
    <w:rsid w:val="005D6DEF"/>
    <w:rsid w:val="005E6ED4"/>
    <w:rsid w:val="005E7B47"/>
    <w:rsid w:val="005F1356"/>
    <w:rsid w:val="005F156C"/>
    <w:rsid w:val="006004BD"/>
    <w:rsid w:val="006164CE"/>
    <w:rsid w:val="006167BB"/>
    <w:rsid w:val="006310A0"/>
    <w:rsid w:val="0063312E"/>
    <w:rsid w:val="00633E8D"/>
    <w:rsid w:val="00634D42"/>
    <w:rsid w:val="00654A32"/>
    <w:rsid w:val="006608D7"/>
    <w:rsid w:val="00671B9E"/>
    <w:rsid w:val="006742BD"/>
    <w:rsid w:val="006770B2"/>
    <w:rsid w:val="0068709A"/>
    <w:rsid w:val="00690FCE"/>
    <w:rsid w:val="00695506"/>
    <w:rsid w:val="00695C72"/>
    <w:rsid w:val="006970DB"/>
    <w:rsid w:val="006A06CA"/>
    <w:rsid w:val="006B0229"/>
    <w:rsid w:val="006C4276"/>
    <w:rsid w:val="006D0F26"/>
    <w:rsid w:val="006D69F0"/>
    <w:rsid w:val="006D7DFD"/>
    <w:rsid w:val="006E043A"/>
    <w:rsid w:val="006E19E9"/>
    <w:rsid w:val="006E475F"/>
    <w:rsid w:val="006F395D"/>
    <w:rsid w:val="006F61E3"/>
    <w:rsid w:val="00710995"/>
    <w:rsid w:val="00712F7E"/>
    <w:rsid w:val="007158BE"/>
    <w:rsid w:val="00715B0E"/>
    <w:rsid w:val="00730185"/>
    <w:rsid w:val="00731F31"/>
    <w:rsid w:val="007425E5"/>
    <w:rsid w:val="00751A7C"/>
    <w:rsid w:val="007535FB"/>
    <w:rsid w:val="00754FEF"/>
    <w:rsid w:val="00763C44"/>
    <w:rsid w:val="00770918"/>
    <w:rsid w:val="00772821"/>
    <w:rsid w:val="00780883"/>
    <w:rsid w:val="00781492"/>
    <w:rsid w:val="0078365C"/>
    <w:rsid w:val="00785BCB"/>
    <w:rsid w:val="00786C1F"/>
    <w:rsid w:val="00793C31"/>
    <w:rsid w:val="007A3BDB"/>
    <w:rsid w:val="007B5EB6"/>
    <w:rsid w:val="007D0BBC"/>
    <w:rsid w:val="007D4137"/>
    <w:rsid w:val="007E08C9"/>
    <w:rsid w:val="007F5D10"/>
    <w:rsid w:val="00816FBB"/>
    <w:rsid w:val="00823949"/>
    <w:rsid w:val="00837F17"/>
    <w:rsid w:val="00840A46"/>
    <w:rsid w:val="00842AA4"/>
    <w:rsid w:val="00866141"/>
    <w:rsid w:val="00866AD9"/>
    <w:rsid w:val="00892B58"/>
    <w:rsid w:val="00893439"/>
    <w:rsid w:val="008A6D4A"/>
    <w:rsid w:val="008B03F2"/>
    <w:rsid w:val="008B3748"/>
    <w:rsid w:val="008C5DD2"/>
    <w:rsid w:val="008D67B1"/>
    <w:rsid w:val="008F7121"/>
    <w:rsid w:val="00913D67"/>
    <w:rsid w:val="00923D6A"/>
    <w:rsid w:val="00937AC5"/>
    <w:rsid w:val="00940BBE"/>
    <w:rsid w:val="00971045"/>
    <w:rsid w:val="00980384"/>
    <w:rsid w:val="00982796"/>
    <w:rsid w:val="0099102E"/>
    <w:rsid w:val="00991B7A"/>
    <w:rsid w:val="0099549D"/>
    <w:rsid w:val="009A3CDF"/>
    <w:rsid w:val="009B5A79"/>
    <w:rsid w:val="009C4BBE"/>
    <w:rsid w:val="009C6E68"/>
    <w:rsid w:val="009D14E4"/>
    <w:rsid w:val="009D3392"/>
    <w:rsid w:val="009E3BDF"/>
    <w:rsid w:val="009E614A"/>
    <w:rsid w:val="00A03B9F"/>
    <w:rsid w:val="00A03C29"/>
    <w:rsid w:val="00A04164"/>
    <w:rsid w:val="00A11ED2"/>
    <w:rsid w:val="00A21193"/>
    <w:rsid w:val="00A24CD3"/>
    <w:rsid w:val="00A33732"/>
    <w:rsid w:val="00A37377"/>
    <w:rsid w:val="00A50063"/>
    <w:rsid w:val="00A5060E"/>
    <w:rsid w:val="00A516F6"/>
    <w:rsid w:val="00A51E38"/>
    <w:rsid w:val="00A546A6"/>
    <w:rsid w:val="00A64277"/>
    <w:rsid w:val="00A645CD"/>
    <w:rsid w:val="00A65C89"/>
    <w:rsid w:val="00A70EF9"/>
    <w:rsid w:val="00A75387"/>
    <w:rsid w:val="00A85555"/>
    <w:rsid w:val="00A85CB7"/>
    <w:rsid w:val="00A86130"/>
    <w:rsid w:val="00A92FDD"/>
    <w:rsid w:val="00A938C5"/>
    <w:rsid w:val="00AA0293"/>
    <w:rsid w:val="00AA202B"/>
    <w:rsid w:val="00AB2D7D"/>
    <w:rsid w:val="00AB37EC"/>
    <w:rsid w:val="00AB7E06"/>
    <w:rsid w:val="00AD4E90"/>
    <w:rsid w:val="00B01232"/>
    <w:rsid w:val="00B0265A"/>
    <w:rsid w:val="00B27F96"/>
    <w:rsid w:val="00B32254"/>
    <w:rsid w:val="00B41DA7"/>
    <w:rsid w:val="00B5782D"/>
    <w:rsid w:val="00B60134"/>
    <w:rsid w:val="00B605A4"/>
    <w:rsid w:val="00B6227A"/>
    <w:rsid w:val="00B832FD"/>
    <w:rsid w:val="00BB7BC3"/>
    <w:rsid w:val="00BC04FA"/>
    <w:rsid w:val="00BC11F0"/>
    <w:rsid w:val="00BD099E"/>
    <w:rsid w:val="00BD203F"/>
    <w:rsid w:val="00BD59AC"/>
    <w:rsid w:val="00BE6F7B"/>
    <w:rsid w:val="00BE76B2"/>
    <w:rsid w:val="00BF3282"/>
    <w:rsid w:val="00BF5604"/>
    <w:rsid w:val="00C0283A"/>
    <w:rsid w:val="00C11FF3"/>
    <w:rsid w:val="00C12758"/>
    <w:rsid w:val="00C130EE"/>
    <w:rsid w:val="00C1439A"/>
    <w:rsid w:val="00C14DF1"/>
    <w:rsid w:val="00C25488"/>
    <w:rsid w:val="00C416D9"/>
    <w:rsid w:val="00C437EB"/>
    <w:rsid w:val="00C457A0"/>
    <w:rsid w:val="00C4718F"/>
    <w:rsid w:val="00C53348"/>
    <w:rsid w:val="00C60BA9"/>
    <w:rsid w:val="00C613D3"/>
    <w:rsid w:val="00C641A7"/>
    <w:rsid w:val="00C66250"/>
    <w:rsid w:val="00C75421"/>
    <w:rsid w:val="00CA119F"/>
    <w:rsid w:val="00CA40C2"/>
    <w:rsid w:val="00CB1596"/>
    <w:rsid w:val="00CB7D3B"/>
    <w:rsid w:val="00CC13FF"/>
    <w:rsid w:val="00CC3CE6"/>
    <w:rsid w:val="00CC742B"/>
    <w:rsid w:val="00CF4061"/>
    <w:rsid w:val="00D06686"/>
    <w:rsid w:val="00D1718F"/>
    <w:rsid w:val="00D1773F"/>
    <w:rsid w:val="00D2006B"/>
    <w:rsid w:val="00D42F0C"/>
    <w:rsid w:val="00D44AB2"/>
    <w:rsid w:val="00D75A59"/>
    <w:rsid w:val="00D75C58"/>
    <w:rsid w:val="00D81831"/>
    <w:rsid w:val="00D90E8B"/>
    <w:rsid w:val="00DA797B"/>
    <w:rsid w:val="00DB5253"/>
    <w:rsid w:val="00DC0BB9"/>
    <w:rsid w:val="00DC53D7"/>
    <w:rsid w:val="00DD6F0C"/>
    <w:rsid w:val="00DF01D8"/>
    <w:rsid w:val="00E009EC"/>
    <w:rsid w:val="00E0478C"/>
    <w:rsid w:val="00E061A0"/>
    <w:rsid w:val="00E10668"/>
    <w:rsid w:val="00E150F4"/>
    <w:rsid w:val="00E15649"/>
    <w:rsid w:val="00E16097"/>
    <w:rsid w:val="00E30391"/>
    <w:rsid w:val="00E41F7A"/>
    <w:rsid w:val="00E629BA"/>
    <w:rsid w:val="00E63082"/>
    <w:rsid w:val="00E64140"/>
    <w:rsid w:val="00E7200E"/>
    <w:rsid w:val="00E859EC"/>
    <w:rsid w:val="00E87452"/>
    <w:rsid w:val="00E93E95"/>
    <w:rsid w:val="00E96EAB"/>
    <w:rsid w:val="00EB0AEE"/>
    <w:rsid w:val="00EB7E6A"/>
    <w:rsid w:val="00EC2EA1"/>
    <w:rsid w:val="00EC46F4"/>
    <w:rsid w:val="00ED0582"/>
    <w:rsid w:val="00ED5DED"/>
    <w:rsid w:val="00F03021"/>
    <w:rsid w:val="00F05640"/>
    <w:rsid w:val="00F20798"/>
    <w:rsid w:val="00F2355E"/>
    <w:rsid w:val="00F32797"/>
    <w:rsid w:val="00F41893"/>
    <w:rsid w:val="00F43357"/>
    <w:rsid w:val="00F5450F"/>
    <w:rsid w:val="00F55B46"/>
    <w:rsid w:val="00F564DA"/>
    <w:rsid w:val="00F6130D"/>
    <w:rsid w:val="00F63D2E"/>
    <w:rsid w:val="00F85BA6"/>
    <w:rsid w:val="00F9102B"/>
    <w:rsid w:val="00F95BB7"/>
    <w:rsid w:val="00F970E5"/>
    <w:rsid w:val="00FA5DD6"/>
    <w:rsid w:val="00FA73D1"/>
    <w:rsid w:val="00FB279A"/>
    <w:rsid w:val="00FB7B95"/>
    <w:rsid w:val="00FC04BC"/>
    <w:rsid w:val="00FE1014"/>
    <w:rsid w:val="00FE49F0"/>
    <w:rsid w:val="00FF1DEC"/>
    <w:rsid w:val="00FF3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83"/>
    <w:rPr>
      <w:rFonts w:cs="Times New Roman"/>
    </w:rPr>
  </w:style>
  <w:style w:type="paragraph" w:styleId="1">
    <w:name w:val="heading 1"/>
    <w:basedOn w:val="a"/>
    <w:next w:val="a"/>
    <w:link w:val="10"/>
    <w:qFormat/>
    <w:rsid w:val="008934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8088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8088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24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24CCA"/>
    <w:rPr>
      <w:rFonts w:cs="Times New Roman"/>
    </w:rPr>
  </w:style>
  <w:style w:type="paragraph" w:styleId="a7">
    <w:name w:val="List Paragraph"/>
    <w:basedOn w:val="a"/>
    <w:uiPriority w:val="34"/>
    <w:qFormat/>
    <w:rsid w:val="00C130EE"/>
    <w:pPr>
      <w:ind w:left="720"/>
      <w:contextualSpacing/>
    </w:pPr>
  </w:style>
  <w:style w:type="paragraph" w:customStyle="1" w:styleId="ConsPlusNormal">
    <w:name w:val="ConsPlusNormal"/>
    <w:link w:val="ConsPlusNormal0"/>
    <w:rsid w:val="004B655B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283A"/>
    <w:rPr>
      <w:rFonts w:ascii="Times New Roman" w:hAnsi="Times New Roman"/>
      <w:sz w:val="20"/>
      <w:lang w:eastAsia="ru-RU"/>
    </w:rPr>
  </w:style>
  <w:style w:type="paragraph" w:styleId="a8">
    <w:name w:val="Title"/>
    <w:basedOn w:val="a"/>
    <w:link w:val="a9"/>
    <w:uiPriority w:val="99"/>
    <w:qFormat/>
    <w:rsid w:val="00C0283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C0283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rsid w:val="00C0283A"/>
    <w:pPr>
      <w:spacing w:after="12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C0283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0283A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C0283A"/>
    <w:pPr>
      <w:spacing w:after="0" w:line="240" w:lineRule="auto"/>
    </w:pPr>
    <w:rPr>
      <w:rFonts w:ascii="PT Astra Serif" w:hAnsi="PT Astra Serif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C0283A"/>
    <w:rPr>
      <w:rFonts w:ascii="PT Astra Serif" w:hAnsi="PT Astra Serif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0283A"/>
    <w:rPr>
      <w:rFonts w:cs="Times New Roman"/>
      <w:vertAlign w:val="superscript"/>
    </w:rPr>
  </w:style>
  <w:style w:type="character" w:styleId="af0">
    <w:name w:val="Hyperlink"/>
    <w:basedOn w:val="a0"/>
    <w:uiPriority w:val="99"/>
    <w:semiHidden/>
    <w:unhideWhenUsed/>
    <w:rsid w:val="00C0283A"/>
    <w:rPr>
      <w:rFonts w:cs="Times New Roman"/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71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712F7E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FA73D1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FA73D1"/>
    <w:rPr>
      <w:rFonts w:cs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FA73D1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893439"/>
    <w:rPr>
      <w:rFonts w:ascii="Arial" w:hAnsi="Arial" w:cs="Times New Roman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83"/>
    <w:rPr>
      <w:rFonts w:cs="Times New Roman"/>
    </w:rPr>
  </w:style>
  <w:style w:type="paragraph" w:styleId="1">
    <w:name w:val="heading 1"/>
    <w:basedOn w:val="a"/>
    <w:next w:val="a"/>
    <w:link w:val="10"/>
    <w:qFormat/>
    <w:rsid w:val="008934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8088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8088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24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24CCA"/>
    <w:rPr>
      <w:rFonts w:cs="Times New Roman"/>
    </w:rPr>
  </w:style>
  <w:style w:type="paragraph" w:styleId="a7">
    <w:name w:val="List Paragraph"/>
    <w:basedOn w:val="a"/>
    <w:uiPriority w:val="34"/>
    <w:qFormat/>
    <w:rsid w:val="00C130EE"/>
    <w:pPr>
      <w:ind w:left="720"/>
      <w:contextualSpacing/>
    </w:pPr>
  </w:style>
  <w:style w:type="paragraph" w:customStyle="1" w:styleId="ConsPlusNormal">
    <w:name w:val="ConsPlusNormal"/>
    <w:link w:val="ConsPlusNormal0"/>
    <w:rsid w:val="004B655B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283A"/>
    <w:rPr>
      <w:rFonts w:ascii="Times New Roman" w:hAnsi="Times New Roman"/>
      <w:sz w:val="20"/>
      <w:lang w:val="x-none" w:eastAsia="ru-RU"/>
    </w:rPr>
  </w:style>
  <w:style w:type="paragraph" w:styleId="a8">
    <w:name w:val="Title"/>
    <w:basedOn w:val="a"/>
    <w:link w:val="a9"/>
    <w:uiPriority w:val="99"/>
    <w:qFormat/>
    <w:rsid w:val="00C0283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C0283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a">
    <w:name w:val="Body Text"/>
    <w:basedOn w:val="a"/>
    <w:link w:val="ab"/>
    <w:uiPriority w:val="99"/>
    <w:semiHidden/>
    <w:rsid w:val="00C0283A"/>
    <w:pPr>
      <w:spacing w:after="12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C0283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c">
    <w:name w:val="Table Grid"/>
    <w:basedOn w:val="a1"/>
    <w:uiPriority w:val="59"/>
    <w:rsid w:val="00C0283A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C0283A"/>
    <w:pPr>
      <w:spacing w:after="0" w:line="240" w:lineRule="auto"/>
    </w:pPr>
    <w:rPr>
      <w:rFonts w:ascii="PT Astra Serif" w:hAnsi="PT Astra Serif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C0283A"/>
    <w:rPr>
      <w:rFonts w:ascii="PT Astra Serif" w:hAnsi="PT Astra Serif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0283A"/>
    <w:rPr>
      <w:rFonts w:cs="Times New Roman"/>
      <w:vertAlign w:val="superscript"/>
    </w:rPr>
  </w:style>
  <w:style w:type="character" w:styleId="af0">
    <w:name w:val="Hyperlink"/>
    <w:basedOn w:val="a0"/>
    <w:uiPriority w:val="99"/>
    <w:semiHidden/>
    <w:unhideWhenUsed/>
    <w:rsid w:val="00C0283A"/>
    <w:rPr>
      <w:rFonts w:cs="Times New Roman"/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71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712F7E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FA73D1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FA73D1"/>
    <w:rPr>
      <w:rFonts w:cs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FA73D1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893439"/>
    <w:rPr>
      <w:rFonts w:ascii="Arial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4EE14-1445-494F-9CAF-790BB967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Olga</cp:lastModifiedBy>
  <cp:revision>2</cp:revision>
  <cp:lastPrinted>2022-05-25T12:08:00Z</cp:lastPrinted>
  <dcterms:created xsi:type="dcterms:W3CDTF">2022-07-05T07:35:00Z</dcterms:created>
  <dcterms:modified xsi:type="dcterms:W3CDTF">2022-07-05T07:35:00Z</dcterms:modified>
</cp:coreProperties>
</file>