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23" w:rsidRPr="00496536" w:rsidRDefault="00936223" w:rsidP="00936223">
      <w:pPr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496536">
        <w:rPr>
          <w:rFonts w:ascii="PT Astra Serif" w:eastAsia="Calibri" w:hAnsi="PT Astra Serif"/>
          <w:sz w:val="22"/>
          <w:szCs w:val="22"/>
          <w:lang w:eastAsia="en-US"/>
        </w:rPr>
        <w:t>Вносится Правительством</w:t>
      </w:r>
    </w:p>
    <w:p w:rsidR="00936223" w:rsidRPr="00496536" w:rsidRDefault="00936223" w:rsidP="00936223">
      <w:pPr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496536">
        <w:rPr>
          <w:rFonts w:ascii="PT Astra Serif" w:eastAsia="Calibri" w:hAnsi="PT Astra Serif"/>
          <w:sz w:val="22"/>
          <w:szCs w:val="22"/>
          <w:lang w:eastAsia="en-US"/>
        </w:rPr>
        <w:t>Ульяновской области</w:t>
      </w:r>
    </w:p>
    <w:p w:rsidR="00936223" w:rsidRPr="00496536" w:rsidRDefault="00936223" w:rsidP="00936223">
      <w:pPr>
        <w:spacing w:line="204" w:lineRule="auto"/>
        <w:ind w:left="-181"/>
        <w:jc w:val="right"/>
        <w:rPr>
          <w:rFonts w:ascii="PT Astra Serif" w:hAnsi="PT Astra Serif"/>
          <w:sz w:val="22"/>
          <w:szCs w:val="22"/>
        </w:rPr>
      </w:pPr>
    </w:p>
    <w:p w:rsidR="00936223" w:rsidRPr="00C47D14" w:rsidRDefault="00936223" w:rsidP="00936223">
      <w:pPr>
        <w:spacing w:line="204" w:lineRule="auto"/>
        <w:ind w:left="-181"/>
        <w:jc w:val="right"/>
        <w:rPr>
          <w:rFonts w:ascii="PT Astra Serif" w:hAnsi="PT Astra Serif"/>
          <w:sz w:val="28"/>
          <w:szCs w:val="28"/>
        </w:rPr>
      </w:pPr>
      <w:r w:rsidRPr="00496536">
        <w:rPr>
          <w:rFonts w:ascii="PT Astra Serif" w:hAnsi="PT Astra Serif"/>
          <w:sz w:val="22"/>
          <w:szCs w:val="22"/>
        </w:rPr>
        <w:t>Проект</w:t>
      </w:r>
    </w:p>
    <w:p w:rsidR="00936223" w:rsidRPr="00C47D14" w:rsidRDefault="00936223" w:rsidP="00936223">
      <w:pPr>
        <w:spacing w:line="204" w:lineRule="auto"/>
        <w:ind w:left="-181"/>
        <w:jc w:val="right"/>
        <w:rPr>
          <w:rFonts w:ascii="PT Astra Serif" w:hAnsi="PT Astra Serif"/>
          <w:sz w:val="28"/>
          <w:szCs w:val="28"/>
        </w:rPr>
      </w:pPr>
    </w:p>
    <w:p w:rsidR="00936223" w:rsidRPr="00C47D14" w:rsidRDefault="00936223" w:rsidP="00936223">
      <w:pPr>
        <w:suppressAutoHyphens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C47D14">
        <w:rPr>
          <w:rFonts w:ascii="PT Astra Serif" w:hAnsi="PT Astra Serif"/>
          <w:b/>
          <w:bCs/>
          <w:sz w:val="28"/>
          <w:szCs w:val="28"/>
          <w:lang w:eastAsia="ar-SA"/>
        </w:rPr>
        <w:t>ЗАКОН</w:t>
      </w:r>
    </w:p>
    <w:p w:rsidR="00936223" w:rsidRPr="00C47D14" w:rsidRDefault="00936223" w:rsidP="00936223">
      <w:pPr>
        <w:suppressAutoHyphens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C47D14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</w:t>
      </w:r>
    </w:p>
    <w:p w:rsidR="00EF111F" w:rsidRPr="00C47D14" w:rsidRDefault="00EF111F" w:rsidP="00C269B8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B27D26" w:rsidRPr="00C47D14" w:rsidRDefault="00B27D26" w:rsidP="00C269B8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94551F" w:rsidRPr="00C47D14" w:rsidRDefault="0094551F" w:rsidP="00B27D26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711F1E" w:rsidRPr="00C47D14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bookmarkStart w:id="0" w:name="OLE_LINK3"/>
      <w:r w:rsidRPr="00C47D14">
        <w:rPr>
          <w:rFonts w:ascii="PT Astra Serif" w:hAnsi="PT Astra Serif"/>
          <w:b/>
          <w:bCs/>
        </w:rPr>
        <w:t>О внесении изменений в</w:t>
      </w:r>
      <w:r w:rsidR="00F9792C">
        <w:rPr>
          <w:rFonts w:ascii="PT Astra Serif" w:hAnsi="PT Astra Serif"/>
          <w:b/>
          <w:bCs/>
        </w:rPr>
        <w:t xml:space="preserve"> статью 5</w:t>
      </w:r>
      <w:r w:rsidRPr="00C47D14">
        <w:rPr>
          <w:rFonts w:ascii="PT Astra Serif" w:hAnsi="PT Astra Serif"/>
          <w:b/>
          <w:bCs/>
        </w:rPr>
        <w:t xml:space="preserve"> Закон</w:t>
      </w:r>
      <w:r w:rsidR="00F9792C">
        <w:rPr>
          <w:rFonts w:ascii="PT Astra Serif" w:hAnsi="PT Astra Serif"/>
          <w:b/>
          <w:bCs/>
        </w:rPr>
        <w:t>а</w:t>
      </w:r>
      <w:r w:rsidRPr="00C47D14">
        <w:rPr>
          <w:rFonts w:ascii="PT Astra Serif" w:hAnsi="PT Astra Serif"/>
          <w:b/>
          <w:bCs/>
        </w:rPr>
        <w:t xml:space="preserve"> Ульяновской области </w:t>
      </w:r>
    </w:p>
    <w:p w:rsidR="00711F1E" w:rsidRPr="00C47D14" w:rsidRDefault="00711F1E" w:rsidP="00882728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r w:rsidRPr="00C47D14">
        <w:rPr>
          <w:rFonts w:ascii="PT Astra Serif" w:hAnsi="PT Astra Serif"/>
          <w:b/>
          <w:bCs/>
        </w:rPr>
        <w:t>«</w:t>
      </w:r>
      <w:bookmarkStart w:id="1" w:name="OLE_LINK1"/>
      <w:bookmarkStart w:id="2" w:name="OLE_LINK2"/>
      <w:r w:rsidR="00882728" w:rsidRPr="00882728">
        <w:rPr>
          <w:rFonts w:ascii="PT Astra Serif" w:hAnsi="PT Astra Serif"/>
          <w:b/>
          <w:bCs/>
        </w:rPr>
        <w:t>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и оздоровления детей</w:t>
      </w:r>
      <w:r w:rsidRPr="00C47D14">
        <w:rPr>
          <w:rFonts w:ascii="PT Astra Serif" w:hAnsi="PT Astra Serif"/>
          <w:b/>
          <w:bCs/>
        </w:rPr>
        <w:t>»</w:t>
      </w:r>
      <w:bookmarkEnd w:id="0"/>
    </w:p>
    <w:p w:rsidR="00711F1E" w:rsidRPr="00C47D14" w:rsidRDefault="00711F1E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3" w:name="sub_2"/>
      <w:bookmarkEnd w:id="1"/>
      <w:bookmarkEnd w:id="2"/>
    </w:p>
    <w:p w:rsidR="00B27D26" w:rsidRPr="00C47D14" w:rsidRDefault="00B27D26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11F1E" w:rsidRPr="00C47D14" w:rsidRDefault="00711F1E" w:rsidP="002509B6">
      <w:pPr>
        <w:suppressAutoHyphens/>
        <w:autoSpaceDE w:val="0"/>
        <w:autoSpaceDN w:val="0"/>
        <w:adjustRightInd w:val="0"/>
        <w:ind w:firstLine="70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47D14">
        <w:rPr>
          <w:rFonts w:ascii="PT Astra Serif" w:hAnsi="PT Astra Serif"/>
          <w:b/>
          <w:bCs/>
          <w:color w:val="000000"/>
          <w:sz w:val="28"/>
          <w:szCs w:val="28"/>
        </w:rPr>
        <w:t>Статья 1</w:t>
      </w:r>
    </w:p>
    <w:p w:rsidR="00711F1E" w:rsidRPr="00C47D14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3"/>
    <w:p w:rsidR="00882728" w:rsidRPr="0061556E" w:rsidRDefault="00882728" w:rsidP="0050137B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PT Astra Serif" w:hAnsi="PT Astra Serif"/>
          <w:spacing w:val="-4"/>
          <w:sz w:val="28"/>
          <w:szCs w:val="28"/>
        </w:rPr>
      </w:pPr>
      <w:r w:rsidRPr="0061556E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r w:rsidR="001D514D">
        <w:rPr>
          <w:rFonts w:ascii="PT Astra Serif" w:hAnsi="PT Astra Serif"/>
          <w:spacing w:val="-4"/>
          <w:sz w:val="28"/>
          <w:szCs w:val="28"/>
        </w:rPr>
        <w:t>часть</w:t>
      </w:r>
      <w:r w:rsidRPr="0061556E">
        <w:rPr>
          <w:rFonts w:ascii="PT Astra Serif" w:hAnsi="PT Astra Serif"/>
          <w:spacing w:val="-4"/>
          <w:sz w:val="28"/>
          <w:szCs w:val="28"/>
        </w:rPr>
        <w:t xml:space="preserve"> 8 статьи 5 Закон</w:t>
      </w:r>
      <w:r w:rsidR="006547B4" w:rsidRPr="0061556E">
        <w:rPr>
          <w:rFonts w:ascii="PT Astra Serif" w:hAnsi="PT Astra Serif"/>
          <w:spacing w:val="-4"/>
          <w:sz w:val="28"/>
          <w:szCs w:val="28"/>
        </w:rPr>
        <w:t>а</w:t>
      </w:r>
      <w:r w:rsidRPr="0061556E">
        <w:rPr>
          <w:rFonts w:ascii="PT Astra Serif" w:hAnsi="PT Astra Serif"/>
          <w:spacing w:val="-4"/>
          <w:sz w:val="28"/>
          <w:szCs w:val="28"/>
        </w:rPr>
        <w:t xml:space="preserve"> Ульяновской области от 5 июля 2013 года </w:t>
      </w:r>
      <w:r w:rsidR="006547B4" w:rsidRPr="0061556E">
        <w:rPr>
          <w:rFonts w:ascii="PT Astra Serif" w:hAnsi="PT Astra Serif"/>
          <w:spacing w:val="-4"/>
          <w:sz w:val="28"/>
          <w:szCs w:val="28"/>
        </w:rPr>
        <w:t>№</w:t>
      </w:r>
      <w:r w:rsidRPr="0061556E">
        <w:rPr>
          <w:rFonts w:ascii="PT Astra Serif" w:hAnsi="PT Astra Serif"/>
          <w:spacing w:val="-4"/>
          <w:sz w:val="28"/>
          <w:szCs w:val="28"/>
        </w:rPr>
        <w:t xml:space="preserve"> 110-ЗО «О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и оздоровления детей» </w:t>
      </w:r>
      <w:r w:rsidR="0050137B">
        <w:rPr>
          <w:rFonts w:ascii="PT Astra Serif" w:hAnsi="PT Astra Serif"/>
          <w:spacing w:val="-4"/>
          <w:sz w:val="28"/>
          <w:szCs w:val="28"/>
        </w:rPr>
        <w:t>(«</w:t>
      </w:r>
      <w:r w:rsidR="0050137B">
        <w:rPr>
          <w:rFonts w:ascii="PT Astra Serif" w:hAnsi="PT Astra Serif" w:cs="PT Astra Serif"/>
          <w:sz w:val="28"/>
          <w:szCs w:val="28"/>
        </w:rPr>
        <w:t xml:space="preserve">Ульяновская правда» от 08.07.2013 № 73; от 07.09.2013 № 109; от 11.11.2013 № 144; от 24.04.2014 </w:t>
      </w:r>
      <w:r w:rsidR="00663693">
        <w:rPr>
          <w:rFonts w:ascii="PT Astra Serif" w:hAnsi="PT Astra Serif" w:cs="PT Astra Serif"/>
          <w:sz w:val="28"/>
          <w:szCs w:val="28"/>
        </w:rPr>
        <w:br/>
      </w:r>
      <w:r w:rsidR="0050137B">
        <w:rPr>
          <w:rFonts w:ascii="PT Astra Serif" w:hAnsi="PT Astra Serif" w:cs="PT Astra Serif"/>
          <w:sz w:val="28"/>
          <w:szCs w:val="28"/>
        </w:rPr>
        <w:t xml:space="preserve">№ 59; от 08.05.2014 № 65; от 05.03.2015 № 28; от 09.11.2015 № 156; от 02.06.2017 № 40; от 02.11.2018 </w:t>
      </w:r>
      <w:r w:rsidR="007C52C0">
        <w:rPr>
          <w:rFonts w:ascii="PT Astra Serif" w:hAnsi="PT Astra Serif" w:cs="PT Astra Serif"/>
          <w:sz w:val="28"/>
          <w:szCs w:val="28"/>
        </w:rPr>
        <w:t>№</w:t>
      </w:r>
      <w:r w:rsidR="0050137B">
        <w:rPr>
          <w:rFonts w:ascii="PT Astra Serif" w:hAnsi="PT Astra Serif" w:cs="PT Astra Serif"/>
          <w:sz w:val="28"/>
          <w:szCs w:val="28"/>
        </w:rPr>
        <w:t xml:space="preserve"> 81; от 14.12.2018 № 93; от 27.12.2019 № 100; от 13.10.2020 № 75; от 30.12.2020 № 99)</w:t>
      </w:r>
      <w:r w:rsidRPr="0061556E">
        <w:rPr>
          <w:rFonts w:ascii="PT Astra Serif" w:hAnsi="PT Astra Serif"/>
          <w:spacing w:val="-4"/>
          <w:sz w:val="28"/>
          <w:szCs w:val="28"/>
        </w:rPr>
        <w:t xml:space="preserve"> следующие изменения:</w:t>
      </w:r>
    </w:p>
    <w:p w:rsidR="00882728" w:rsidRPr="0061556E" w:rsidRDefault="00BE4A39" w:rsidP="00BE4A39">
      <w:pPr>
        <w:pStyle w:val="ac"/>
        <w:numPr>
          <w:ilvl w:val="0"/>
          <w:numId w:val="30"/>
        </w:numPr>
        <w:spacing w:line="353" w:lineRule="auto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1556E">
        <w:rPr>
          <w:rFonts w:ascii="PT Astra Serif" w:hAnsi="PT Astra Serif" w:cs="Times New Roman"/>
          <w:spacing w:val="-4"/>
          <w:sz w:val="28"/>
          <w:szCs w:val="28"/>
        </w:rPr>
        <w:t>абзац второй изложить в следующей редакции:</w:t>
      </w:r>
    </w:p>
    <w:p w:rsidR="00BE4A39" w:rsidRPr="000E38FA" w:rsidRDefault="00BE4A39" w:rsidP="00BE4A39">
      <w:pPr>
        <w:ind w:left="708"/>
        <w:rPr>
          <w:rFonts w:ascii="PT Astra Serif" w:hAnsi="PT Astra Serif"/>
          <w:sz w:val="28"/>
          <w:szCs w:val="28"/>
          <w:lang w:val="en-US"/>
        </w:rPr>
      </w:pPr>
      <w:r w:rsidRPr="000E38FA">
        <w:rPr>
          <w:rFonts w:ascii="PT Astra Serif" w:hAnsi="PT Astra Serif"/>
          <w:sz w:val="28"/>
          <w:szCs w:val="28"/>
          <w:lang w:val="en-US"/>
        </w:rPr>
        <w:t>«S</w:t>
      </w:r>
      <w:r w:rsidRPr="000E38FA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0E38FA">
        <w:rPr>
          <w:rFonts w:ascii="PT Astra Serif" w:hAnsi="PT Astra Serif"/>
          <w:sz w:val="28"/>
          <w:szCs w:val="28"/>
          <w:lang w:val="en-US"/>
        </w:rPr>
        <w:t xml:space="preserve"> = (</w:t>
      </w:r>
      <w:r w:rsidRPr="000E38FA">
        <w:rPr>
          <w:rFonts w:ascii="PT Astra Serif" w:hAnsi="PT Astra Serif"/>
          <w:sz w:val="28"/>
          <w:szCs w:val="28"/>
        </w:rPr>
        <w:t>Р</w:t>
      </w:r>
      <w:r w:rsidRPr="000E38FA">
        <w:rPr>
          <w:rFonts w:ascii="PT Astra Serif" w:hAnsi="PT Astra Serif"/>
          <w:sz w:val="28"/>
          <w:szCs w:val="28"/>
          <w:lang w:val="en-US"/>
        </w:rPr>
        <w:t>1 x K1</w:t>
      </w:r>
      <w:r w:rsidRPr="000E38FA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0E38FA">
        <w:rPr>
          <w:rFonts w:ascii="PT Astra Serif" w:hAnsi="PT Astra Serif"/>
          <w:sz w:val="28"/>
          <w:szCs w:val="28"/>
          <w:lang w:val="en-US"/>
        </w:rPr>
        <w:t xml:space="preserve"> + </w:t>
      </w:r>
      <w:r w:rsidRPr="000E38FA">
        <w:rPr>
          <w:rFonts w:ascii="PT Astra Serif" w:hAnsi="PT Astra Serif"/>
          <w:sz w:val="28"/>
          <w:szCs w:val="28"/>
        </w:rPr>
        <w:t>Р</w:t>
      </w:r>
      <w:r w:rsidRPr="000E38FA">
        <w:rPr>
          <w:rFonts w:ascii="PT Astra Serif" w:hAnsi="PT Astra Serif"/>
          <w:sz w:val="28"/>
          <w:szCs w:val="28"/>
          <w:lang w:val="en-US"/>
        </w:rPr>
        <w:t>2 x K2</w:t>
      </w:r>
      <w:r w:rsidRPr="000E38FA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0E38FA">
        <w:rPr>
          <w:rFonts w:ascii="PT Astra Serif" w:hAnsi="PT Astra Serif"/>
          <w:sz w:val="28"/>
          <w:szCs w:val="28"/>
          <w:lang w:val="en-US"/>
        </w:rPr>
        <w:t xml:space="preserve">+ P3 </w:t>
      </w:r>
      <w:r w:rsidRPr="000E38FA">
        <w:rPr>
          <w:rFonts w:ascii="PT Astra Serif" w:hAnsi="PT Astra Serif"/>
          <w:sz w:val="28"/>
          <w:szCs w:val="28"/>
        </w:rPr>
        <w:t>х</w:t>
      </w:r>
      <w:r w:rsidRPr="000E38FA">
        <w:rPr>
          <w:rFonts w:ascii="PT Astra Serif" w:hAnsi="PT Astra Serif"/>
          <w:sz w:val="28"/>
          <w:szCs w:val="28"/>
          <w:lang w:val="en-US"/>
        </w:rPr>
        <w:t xml:space="preserve"> K3</w:t>
      </w:r>
      <w:r w:rsidRPr="000E38FA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0E38FA">
        <w:rPr>
          <w:rFonts w:ascii="PT Astra Serif" w:hAnsi="PT Astra Serif"/>
          <w:sz w:val="28"/>
          <w:szCs w:val="28"/>
          <w:lang w:val="en-US"/>
        </w:rPr>
        <w:t xml:space="preserve">) x k, </w:t>
      </w:r>
      <w:r w:rsidRPr="000E38FA">
        <w:rPr>
          <w:rFonts w:ascii="PT Astra Serif" w:hAnsi="PT Astra Serif"/>
          <w:sz w:val="28"/>
          <w:szCs w:val="28"/>
        </w:rPr>
        <w:t>где</w:t>
      </w:r>
      <w:r w:rsidRPr="000E38FA">
        <w:rPr>
          <w:rFonts w:ascii="PT Astra Serif" w:hAnsi="PT Astra Serif"/>
          <w:sz w:val="28"/>
          <w:szCs w:val="28"/>
          <w:lang w:val="en-US"/>
        </w:rPr>
        <w:t>:»</w:t>
      </w:r>
      <w:r w:rsidR="008520B6" w:rsidRPr="000E38FA">
        <w:rPr>
          <w:rFonts w:ascii="PT Astra Serif" w:hAnsi="PT Astra Serif"/>
          <w:sz w:val="28"/>
          <w:szCs w:val="28"/>
          <w:lang w:val="en-US"/>
        </w:rPr>
        <w:t>;</w:t>
      </w:r>
    </w:p>
    <w:p w:rsidR="008520B6" w:rsidRPr="008520B6" w:rsidRDefault="008520B6" w:rsidP="00BE4A39">
      <w:pPr>
        <w:ind w:left="708"/>
        <w:rPr>
          <w:rFonts w:ascii="PT Astra Serif" w:hAnsi="PT Astra Serif"/>
          <w:lang w:val="en-US"/>
        </w:rPr>
      </w:pPr>
    </w:p>
    <w:p w:rsidR="00C8044F" w:rsidRDefault="00C8044F" w:rsidP="00C8044F">
      <w:pPr>
        <w:pStyle w:val="ac"/>
        <w:numPr>
          <w:ilvl w:val="0"/>
          <w:numId w:val="30"/>
        </w:numPr>
        <w:spacing w:line="353" w:lineRule="auto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в абзаце четвёртом цифры «72» заменить цифрами «36»;</w:t>
      </w:r>
    </w:p>
    <w:p w:rsidR="00C8044F" w:rsidRPr="00C8044F" w:rsidRDefault="00C8044F" w:rsidP="00C8044F">
      <w:pPr>
        <w:pStyle w:val="ac"/>
        <w:numPr>
          <w:ilvl w:val="0"/>
          <w:numId w:val="30"/>
        </w:numPr>
        <w:spacing w:line="353" w:lineRule="auto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C8044F">
        <w:rPr>
          <w:rFonts w:ascii="PT Astra Serif" w:hAnsi="PT Astra Serif" w:cs="Times New Roman"/>
          <w:spacing w:val="-4"/>
          <w:sz w:val="28"/>
          <w:szCs w:val="28"/>
        </w:rPr>
        <w:t>в абзаце пятом цифры «72» заменить цифрами «36»;</w:t>
      </w:r>
    </w:p>
    <w:p w:rsidR="00C8044F" w:rsidRPr="00C8044F" w:rsidRDefault="00C8044F" w:rsidP="00C8044F">
      <w:pPr>
        <w:pStyle w:val="ac"/>
        <w:numPr>
          <w:ilvl w:val="0"/>
          <w:numId w:val="30"/>
        </w:numPr>
        <w:spacing w:line="353" w:lineRule="auto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C8044F">
        <w:rPr>
          <w:rFonts w:ascii="PT Astra Serif" w:hAnsi="PT Astra Serif" w:cs="Times New Roman"/>
          <w:spacing w:val="-4"/>
          <w:sz w:val="28"/>
          <w:szCs w:val="28"/>
        </w:rPr>
        <w:t xml:space="preserve">в абзаце </w:t>
      </w:r>
      <w:r>
        <w:rPr>
          <w:rFonts w:ascii="PT Astra Serif" w:hAnsi="PT Astra Serif" w:cs="Times New Roman"/>
          <w:spacing w:val="-4"/>
          <w:sz w:val="28"/>
          <w:szCs w:val="28"/>
        </w:rPr>
        <w:t>шестом</w:t>
      </w:r>
      <w:r w:rsidRPr="00C8044F">
        <w:rPr>
          <w:rFonts w:ascii="PT Astra Serif" w:hAnsi="PT Astra Serif" w:cs="Times New Roman"/>
          <w:spacing w:val="-4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pacing w:val="-4"/>
          <w:sz w:val="28"/>
          <w:szCs w:val="28"/>
        </w:rPr>
        <w:t>108</w:t>
      </w:r>
      <w:r w:rsidRPr="00C8044F">
        <w:rPr>
          <w:rFonts w:ascii="PT Astra Serif" w:hAnsi="PT Astra Serif" w:cs="Times New Roman"/>
          <w:spacing w:val="-4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pacing w:val="-4"/>
          <w:sz w:val="28"/>
          <w:szCs w:val="28"/>
        </w:rPr>
        <w:t>72</w:t>
      </w:r>
      <w:r w:rsidRPr="00C8044F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:rsidR="00C8044F" w:rsidRPr="00C8044F" w:rsidRDefault="00C8044F" w:rsidP="00C8044F">
      <w:pPr>
        <w:pStyle w:val="ac"/>
        <w:numPr>
          <w:ilvl w:val="0"/>
          <w:numId w:val="30"/>
        </w:numPr>
        <w:spacing w:line="353" w:lineRule="auto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C8044F">
        <w:rPr>
          <w:rFonts w:ascii="PT Astra Serif" w:hAnsi="PT Astra Serif" w:cs="Times New Roman"/>
          <w:spacing w:val="-4"/>
          <w:sz w:val="28"/>
          <w:szCs w:val="28"/>
        </w:rPr>
        <w:t>в абзаце седьмом цифры «108» заменить цифрами «72»;</w:t>
      </w:r>
    </w:p>
    <w:p w:rsidR="0061556E" w:rsidRPr="0061556E" w:rsidRDefault="0061556E" w:rsidP="0050137B">
      <w:pPr>
        <w:pStyle w:val="ac"/>
        <w:numPr>
          <w:ilvl w:val="0"/>
          <w:numId w:val="30"/>
        </w:numPr>
        <w:spacing w:line="353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1556E">
        <w:rPr>
          <w:rFonts w:ascii="PT Astra Serif" w:hAnsi="PT Astra Serif" w:cs="Times New Roman"/>
          <w:spacing w:val="-4"/>
          <w:sz w:val="28"/>
          <w:szCs w:val="28"/>
        </w:rPr>
        <w:t>дополнить новым</w:t>
      </w:r>
      <w:r w:rsidR="008520B6">
        <w:rPr>
          <w:rFonts w:ascii="PT Astra Serif" w:hAnsi="PT Astra Serif" w:cs="Times New Roman"/>
          <w:spacing w:val="-4"/>
          <w:sz w:val="28"/>
          <w:szCs w:val="28"/>
        </w:rPr>
        <w:t xml:space="preserve">иабзацами </w:t>
      </w:r>
      <w:r w:rsidR="00C8044F">
        <w:rPr>
          <w:rFonts w:ascii="PT Astra Serif" w:hAnsi="PT Astra Serif" w:cs="Times New Roman"/>
          <w:spacing w:val="-4"/>
          <w:sz w:val="28"/>
          <w:szCs w:val="28"/>
        </w:rPr>
        <w:t xml:space="preserve">восьмым и девятым </w:t>
      </w:r>
      <w:r w:rsidR="008520B6">
        <w:rPr>
          <w:rFonts w:ascii="PT Astra Serif" w:hAnsi="PT Astra Serif" w:cs="Times New Roman"/>
          <w:spacing w:val="-4"/>
          <w:sz w:val="28"/>
          <w:szCs w:val="28"/>
        </w:rPr>
        <w:t>следующего содержания:</w:t>
      </w:r>
    </w:p>
    <w:p w:rsidR="00882728" w:rsidRDefault="008520B6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61556E" w:rsidRPr="0061556E">
        <w:rPr>
          <w:rFonts w:ascii="PT Astra Serif" w:hAnsi="PT Astra Serif" w:cs="Times New Roman"/>
          <w:spacing w:val="-4"/>
          <w:sz w:val="28"/>
          <w:szCs w:val="28"/>
        </w:rPr>
        <w:t>Р</w:t>
      </w:r>
      <w:r w:rsidR="00525681">
        <w:rPr>
          <w:rFonts w:ascii="PT Astra Serif" w:hAnsi="PT Astra Serif" w:cs="Times New Roman"/>
          <w:spacing w:val="-4"/>
          <w:sz w:val="28"/>
          <w:szCs w:val="28"/>
        </w:rPr>
        <w:t>3</w:t>
      </w:r>
      <w:r w:rsidR="0061556E" w:rsidRPr="0061556E">
        <w:rPr>
          <w:rFonts w:ascii="PT Astra Serif" w:hAnsi="PT Astra Serif" w:cs="Times New Roman"/>
          <w:spacing w:val="-4"/>
          <w:sz w:val="28"/>
          <w:szCs w:val="28"/>
        </w:rPr>
        <w:t xml:space="preserve"> - стоимость получения одним педагогическим работником муниципальной образовательной организации дополнительного </w:t>
      </w:r>
      <w:r w:rsidR="0061556E" w:rsidRPr="0061556E">
        <w:rPr>
          <w:rFonts w:ascii="PT Astra Serif" w:hAnsi="PT Astra Serif" w:cs="Times New Roman"/>
          <w:spacing w:val="-4"/>
          <w:sz w:val="28"/>
          <w:szCs w:val="28"/>
        </w:rPr>
        <w:lastRenderedPageBreak/>
        <w:t>профессионального образования по профилю педагогической деятельности за сч</w:t>
      </w:r>
      <w:r w:rsidR="00663693">
        <w:rPr>
          <w:rFonts w:ascii="PT Astra Serif" w:hAnsi="PT Astra Serif" w:cs="Times New Roman"/>
          <w:spacing w:val="-4"/>
          <w:sz w:val="28"/>
          <w:szCs w:val="28"/>
        </w:rPr>
        <w:t>ё</w:t>
      </w:r>
      <w:r w:rsidR="0061556E" w:rsidRPr="0061556E">
        <w:rPr>
          <w:rFonts w:ascii="PT Astra Serif" w:hAnsi="PT Astra Serif" w:cs="Times New Roman"/>
          <w:spacing w:val="-4"/>
          <w:sz w:val="28"/>
          <w:szCs w:val="28"/>
        </w:rPr>
        <w:t>т бюджетных ассигнований областного бюджета Ульяновской области в объ</w:t>
      </w:r>
      <w:r w:rsidR="005A6942">
        <w:rPr>
          <w:rFonts w:ascii="PT Astra Serif" w:hAnsi="PT Astra Serif" w:cs="Times New Roman"/>
          <w:spacing w:val="-4"/>
          <w:sz w:val="28"/>
          <w:szCs w:val="28"/>
        </w:rPr>
        <w:t>ё</w:t>
      </w:r>
      <w:r w:rsidR="0061556E" w:rsidRPr="0061556E">
        <w:rPr>
          <w:rFonts w:ascii="PT Astra Serif" w:hAnsi="PT Astra Serif" w:cs="Times New Roman"/>
          <w:spacing w:val="-4"/>
          <w:sz w:val="28"/>
          <w:szCs w:val="28"/>
        </w:rPr>
        <w:t xml:space="preserve">ме </w:t>
      </w:r>
      <w:r w:rsidR="00C8044F">
        <w:rPr>
          <w:rFonts w:ascii="PT Astra Serif" w:hAnsi="PT Astra Serif" w:cs="Times New Roman"/>
          <w:spacing w:val="-4"/>
          <w:sz w:val="28"/>
          <w:szCs w:val="28"/>
        </w:rPr>
        <w:t>108</w:t>
      </w:r>
      <w:r w:rsidR="0061556E" w:rsidRPr="0061556E">
        <w:rPr>
          <w:rFonts w:ascii="PT Astra Serif" w:hAnsi="PT Astra Serif" w:cs="Times New Roman"/>
          <w:spacing w:val="-4"/>
          <w:sz w:val="28"/>
          <w:szCs w:val="28"/>
        </w:rPr>
        <w:t xml:space="preserve"> часов, устанавливаемая нормативным правовым актом уполномоченн</w:t>
      </w:r>
      <w:r w:rsidR="00663693">
        <w:rPr>
          <w:rFonts w:ascii="PT Astra Serif" w:hAnsi="PT Astra Serif" w:cs="Times New Roman"/>
          <w:spacing w:val="-4"/>
          <w:sz w:val="28"/>
          <w:szCs w:val="28"/>
        </w:rPr>
        <w:t>ого</w:t>
      </w:r>
      <w:r w:rsidR="0061556E" w:rsidRPr="0061556E">
        <w:rPr>
          <w:rFonts w:ascii="PT Astra Serif" w:hAnsi="PT Astra Serif" w:cs="Times New Roman"/>
          <w:spacing w:val="-4"/>
          <w:sz w:val="28"/>
          <w:szCs w:val="28"/>
        </w:rPr>
        <w:t xml:space="preserve"> орган</w:t>
      </w:r>
      <w:r w:rsidR="00663693">
        <w:rPr>
          <w:rFonts w:ascii="PT Astra Serif" w:hAnsi="PT Astra Serif" w:cs="Times New Roman"/>
          <w:spacing w:val="-4"/>
          <w:sz w:val="28"/>
          <w:szCs w:val="28"/>
        </w:rPr>
        <w:t>а</w:t>
      </w:r>
      <w:r w:rsidR="0061556E" w:rsidRPr="0061556E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8520B6" w:rsidRDefault="008520B6" w:rsidP="008520B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8520B6">
        <w:rPr>
          <w:rFonts w:ascii="PT Astra Serif" w:hAnsi="PT Astra Serif" w:cs="Times New Roman"/>
          <w:spacing w:val="-4"/>
          <w:sz w:val="28"/>
          <w:szCs w:val="28"/>
        </w:rPr>
        <w:t>K</w:t>
      </w:r>
      <w:r w:rsidR="00525681">
        <w:rPr>
          <w:rFonts w:ascii="PT Astra Serif" w:hAnsi="PT Astra Serif" w:cs="Times New Roman"/>
          <w:spacing w:val="-4"/>
          <w:sz w:val="28"/>
          <w:szCs w:val="28"/>
        </w:rPr>
        <w:t>3</w:t>
      </w:r>
      <w:r w:rsidRPr="008520B6">
        <w:rPr>
          <w:rFonts w:ascii="PT Astra Serif" w:hAnsi="PT Astra Serif" w:cs="Times New Roman"/>
          <w:spacing w:val="-4"/>
          <w:sz w:val="28"/>
          <w:szCs w:val="28"/>
          <w:vertAlign w:val="subscript"/>
        </w:rPr>
        <w:t>i</w:t>
      </w:r>
      <w:r w:rsidRPr="008520B6">
        <w:rPr>
          <w:rFonts w:ascii="PT Astra Serif" w:hAnsi="PT Astra Serif" w:cs="Times New Roman"/>
          <w:spacing w:val="-4"/>
          <w:sz w:val="28"/>
          <w:szCs w:val="28"/>
        </w:rPr>
        <w:t xml:space="preserve"> - численность педагогических работников муниципальных образовательных организаций, заявленная администрацией i-того муниципального района или городского округа Ульяновской области в целях обеспечения получения указанными педагогическими работниками дополнительного профессионального образования по профилю педагогической деятельности за сч</w:t>
      </w:r>
      <w:r w:rsidR="00663693">
        <w:rPr>
          <w:rFonts w:ascii="PT Astra Serif" w:hAnsi="PT Astra Serif" w:cs="Times New Roman"/>
          <w:spacing w:val="-4"/>
          <w:sz w:val="28"/>
          <w:szCs w:val="28"/>
        </w:rPr>
        <w:t>ё</w:t>
      </w:r>
      <w:r w:rsidRPr="008520B6">
        <w:rPr>
          <w:rFonts w:ascii="PT Astra Serif" w:hAnsi="PT Astra Serif" w:cs="Times New Roman"/>
          <w:spacing w:val="-4"/>
          <w:sz w:val="28"/>
          <w:szCs w:val="28"/>
        </w:rPr>
        <w:t>т бюджетных ассигнований областного бюджета Ульяновской области в объ</w:t>
      </w:r>
      <w:r w:rsidR="005A6942">
        <w:rPr>
          <w:rFonts w:ascii="PT Astra Serif" w:hAnsi="PT Astra Serif" w:cs="Times New Roman"/>
          <w:spacing w:val="-4"/>
          <w:sz w:val="28"/>
          <w:szCs w:val="28"/>
        </w:rPr>
        <w:t>ё</w:t>
      </w:r>
      <w:r w:rsidRPr="008520B6">
        <w:rPr>
          <w:rFonts w:ascii="PT Astra Serif" w:hAnsi="PT Astra Serif" w:cs="Times New Roman"/>
          <w:spacing w:val="-4"/>
          <w:sz w:val="28"/>
          <w:szCs w:val="28"/>
        </w:rPr>
        <w:t xml:space="preserve">ме </w:t>
      </w:r>
      <w:r w:rsidR="00A301FB">
        <w:rPr>
          <w:rFonts w:ascii="PT Astra Serif" w:hAnsi="PT Astra Serif" w:cs="Times New Roman"/>
          <w:spacing w:val="-4"/>
          <w:sz w:val="28"/>
          <w:szCs w:val="28"/>
        </w:rPr>
        <w:t>108</w:t>
      </w:r>
      <w:r w:rsidRPr="008520B6">
        <w:rPr>
          <w:rFonts w:ascii="PT Astra Serif" w:hAnsi="PT Astra Serif" w:cs="Times New Roman"/>
          <w:spacing w:val="-4"/>
          <w:sz w:val="28"/>
          <w:szCs w:val="28"/>
        </w:rPr>
        <w:t xml:space="preserve"> часов</w:t>
      </w:r>
      <w:r w:rsidR="0050137B">
        <w:rPr>
          <w:rFonts w:ascii="PT Astra Serif" w:hAnsi="PT Astra Serif" w:cs="Times New Roman"/>
          <w:spacing w:val="-4"/>
          <w:sz w:val="28"/>
          <w:szCs w:val="28"/>
        </w:rPr>
        <w:t>;</w:t>
      </w:r>
      <w:r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:rsidR="009839BB" w:rsidRPr="00E63EEE" w:rsidRDefault="0078276D" w:rsidP="001D514D">
      <w:pPr>
        <w:pStyle w:val="ac"/>
        <w:spacing w:line="353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7</w:t>
      </w:r>
      <w:r w:rsidR="009839BB">
        <w:rPr>
          <w:rFonts w:ascii="PT Astra Serif" w:hAnsi="PT Astra Serif" w:cs="Times New Roman"/>
          <w:spacing w:val="-4"/>
          <w:sz w:val="28"/>
          <w:szCs w:val="28"/>
        </w:rPr>
        <w:t xml:space="preserve">) </w:t>
      </w:r>
      <w:r w:rsidR="009839BB" w:rsidRPr="009839BB">
        <w:rPr>
          <w:rFonts w:ascii="PT Astra Serif" w:hAnsi="PT Astra Serif" w:cs="Times New Roman"/>
          <w:spacing w:val="-4"/>
          <w:sz w:val="28"/>
          <w:szCs w:val="28"/>
        </w:rPr>
        <w:t xml:space="preserve">абзацы </w:t>
      </w:r>
      <w:r>
        <w:rPr>
          <w:rFonts w:ascii="PT Astra Serif" w:hAnsi="PT Astra Serif" w:cs="Times New Roman"/>
          <w:spacing w:val="-4"/>
          <w:sz w:val="28"/>
          <w:szCs w:val="28"/>
        </w:rPr>
        <w:t>восьмойи</w:t>
      </w:r>
      <w:r w:rsidR="009839BB" w:rsidRPr="009839BB">
        <w:rPr>
          <w:rFonts w:ascii="PT Astra Serif" w:hAnsi="PT Astra Serif" w:cs="Times New Roman"/>
          <w:spacing w:val="-4"/>
          <w:sz w:val="28"/>
          <w:szCs w:val="28"/>
        </w:rPr>
        <w:t xml:space="preserve"> девятый </w:t>
      </w:r>
      <w:r w:rsidR="009839BB">
        <w:rPr>
          <w:rFonts w:ascii="PT Astra Serif" w:hAnsi="PT Astra Serif" w:cs="Times New Roman"/>
          <w:spacing w:val="-4"/>
          <w:sz w:val="28"/>
          <w:szCs w:val="28"/>
        </w:rPr>
        <w:t>с</w:t>
      </w:r>
      <w:r w:rsidR="009839BB" w:rsidRPr="009839BB">
        <w:rPr>
          <w:rFonts w:ascii="PT Astra Serif" w:hAnsi="PT Astra Serif" w:cs="Times New Roman"/>
          <w:spacing w:val="-4"/>
          <w:sz w:val="28"/>
          <w:szCs w:val="28"/>
        </w:rPr>
        <w:t xml:space="preserve">читать абзацами </w:t>
      </w:r>
      <w:r>
        <w:rPr>
          <w:rFonts w:ascii="PT Astra Serif" w:hAnsi="PT Astra Serif" w:cs="Times New Roman"/>
          <w:spacing w:val="-4"/>
          <w:sz w:val="28"/>
          <w:szCs w:val="28"/>
        </w:rPr>
        <w:t>десятым</w:t>
      </w:r>
      <w:r w:rsidR="0050137B">
        <w:rPr>
          <w:rFonts w:ascii="PT Astra Serif" w:hAnsi="PT Astra Serif" w:cs="Times New Roman"/>
          <w:spacing w:val="-4"/>
          <w:sz w:val="28"/>
          <w:szCs w:val="28"/>
        </w:rPr>
        <w:t>и</w:t>
      </w:r>
      <w:r w:rsidR="009839BB" w:rsidRPr="009839BB">
        <w:rPr>
          <w:rFonts w:ascii="PT Astra Serif" w:hAnsi="PT Astra Serif" w:cs="Times New Roman"/>
          <w:spacing w:val="-4"/>
          <w:sz w:val="28"/>
          <w:szCs w:val="28"/>
        </w:rPr>
        <w:t xml:space="preserve"> одиннадцатым</w:t>
      </w:r>
      <w:r w:rsidR="001D514D" w:rsidRPr="009839BB">
        <w:rPr>
          <w:rFonts w:ascii="PT Astra Serif" w:hAnsi="PT Astra Serif" w:cs="Times New Roman"/>
          <w:spacing w:val="-4"/>
          <w:sz w:val="28"/>
          <w:szCs w:val="28"/>
        </w:rPr>
        <w:t>соответственно</w:t>
      </w:r>
      <w:r w:rsidR="001D514D">
        <w:rPr>
          <w:rFonts w:ascii="PT Astra Serif" w:hAnsi="PT Astra Serif" w:cs="Times New Roman"/>
          <w:spacing w:val="-4"/>
          <w:sz w:val="28"/>
          <w:szCs w:val="28"/>
        </w:rPr>
        <w:t xml:space="preserve"> и </w:t>
      </w:r>
      <w:r w:rsidR="00E63EEE" w:rsidRPr="00E63EEE">
        <w:rPr>
          <w:rFonts w:ascii="PT Astra Serif" w:hAnsi="PT Astra Serif"/>
          <w:spacing w:val="-4"/>
          <w:sz w:val="28"/>
          <w:szCs w:val="28"/>
        </w:rPr>
        <w:t>абзац одиннадцат</w:t>
      </w:r>
      <w:r w:rsidR="001D514D">
        <w:rPr>
          <w:rFonts w:ascii="PT Astra Serif" w:hAnsi="PT Astra Serif"/>
          <w:spacing w:val="-4"/>
          <w:sz w:val="28"/>
          <w:szCs w:val="28"/>
        </w:rPr>
        <w:t>ый после</w:t>
      </w:r>
      <w:r w:rsidR="00E63EEE" w:rsidRPr="00E63EEE">
        <w:rPr>
          <w:rFonts w:ascii="PT Astra Serif" w:hAnsi="PT Astra Serif"/>
          <w:spacing w:val="-4"/>
          <w:sz w:val="28"/>
          <w:szCs w:val="28"/>
        </w:rPr>
        <w:t xml:space="preserve"> слов «</w:t>
      </w:r>
      <w:r w:rsidR="001D514D">
        <w:rPr>
          <w:rFonts w:ascii="PT Astra Serif" w:hAnsi="PT Astra Serif"/>
          <w:spacing w:val="-4"/>
          <w:sz w:val="28"/>
          <w:szCs w:val="28"/>
        </w:rPr>
        <w:t>в объёме</w:t>
      </w:r>
      <w:r w:rsidR="00E63EEE" w:rsidRPr="00E63EEE">
        <w:rPr>
          <w:rFonts w:ascii="PT Astra Serif" w:hAnsi="PT Astra Serif"/>
          <w:spacing w:val="-4"/>
          <w:sz w:val="28"/>
          <w:szCs w:val="28"/>
        </w:rPr>
        <w:t xml:space="preserve">» </w:t>
      </w:r>
      <w:r w:rsidR="001D514D">
        <w:rPr>
          <w:rFonts w:ascii="PT Astra Serif" w:hAnsi="PT Astra Serif"/>
          <w:spacing w:val="-4"/>
          <w:sz w:val="28"/>
          <w:szCs w:val="28"/>
        </w:rPr>
        <w:t>дополнитьцифрами</w:t>
      </w:r>
      <w:r w:rsidR="00E63EEE" w:rsidRPr="00E63EEE">
        <w:rPr>
          <w:rFonts w:ascii="PT Astra Serif" w:hAnsi="PT Astra Serif"/>
          <w:spacing w:val="-4"/>
          <w:sz w:val="28"/>
          <w:szCs w:val="28"/>
        </w:rPr>
        <w:t xml:space="preserve"> «36,»</w:t>
      </w:r>
      <w:r w:rsidR="00E63EEE">
        <w:rPr>
          <w:rFonts w:ascii="PT Astra Serif" w:hAnsi="PT Astra Serif"/>
          <w:spacing w:val="-4"/>
          <w:sz w:val="28"/>
          <w:szCs w:val="28"/>
        </w:rPr>
        <w:t>.</w:t>
      </w:r>
    </w:p>
    <w:p w:rsidR="008520B6" w:rsidRPr="008520B6" w:rsidRDefault="008520B6" w:rsidP="008520B6"/>
    <w:p w:rsidR="00830719" w:rsidRPr="00C47D14" w:rsidRDefault="00830719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545A" w:rsidRPr="00C47D14" w:rsidRDefault="00FD4E12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47D14">
        <w:rPr>
          <w:rFonts w:ascii="PT Astra Serif" w:hAnsi="PT Astra Serif"/>
          <w:b/>
          <w:bCs/>
          <w:color w:val="000000"/>
          <w:sz w:val="28"/>
          <w:szCs w:val="28"/>
        </w:rPr>
        <w:t>Статья 2</w:t>
      </w:r>
    </w:p>
    <w:p w:rsidR="0032545A" w:rsidRPr="00C47D14" w:rsidRDefault="0032545A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4E7B8F" w:rsidRPr="00C47D14" w:rsidRDefault="004E7B8F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533E92" w:rsidRPr="00274EE2" w:rsidRDefault="00533E92" w:rsidP="00533E92">
      <w:pPr>
        <w:suppressAutoHyphens/>
        <w:spacing w:line="35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74EE2">
        <w:rPr>
          <w:rFonts w:ascii="PT Astra Serif" w:hAnsi="PT Astra Serif" w:cs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980D90" w:rsidRPr="00274EE2">
        <w:rPr>
          <w:rFonts w:ascii="PT Astra Serif" w:hAnsi="PT Astra Serif" w:cs="PT Astra Serif"/>
          <w:sz w:val="28"/>
          <w:szCs w:val="28"/>
        </w:rPr>
        <w:br/>
      </w:r>
      <w:r w:rsidRPr="00274EE2">
        <w:rPr>
          <w:rFonts w:ascii="PT Astra Serif" w:hAnsi="PT Astra Serif" w:cs="PT Astra Serif"/>
          <w:sz w:val="28"/>
          <w:szCs w:val="28"/>
        </w:rPr>
        <w:t xml:space="preserve">с исполнением </w:t>
      </w:r>
      <w:r w:rsidR="00980D90" w:rsidRPr="00274EE2">
        <w:rPr>
          <w:rFonts w:ascii="PT Astra Serif" w:hAnsi="PT Astra Serif"/>
          <w:sz w:val="28"/>
          <w:szCs w:val="28"/>
        </w:rPr>
        <w:t>абзац</w:t>
      </w:r>
      <w:r w:rsidR="005035BD" w:rsidRPr="00274EE2">
        <w:rPr>
          <w:rFonts w:ascii="PT Astra Serif" w:hAnsi="PT Astra Serif"/>
          <w:sz w:val="28"/>
          <w:szCs w:val="28"/>
        </w:rPr>
        <w:t xml:space="preserve">ев </w:t>
      </w:r>
      <w:r w:rsidR="00980D90" w:rsidRPr="00274EE2">
        <w:rPr>
          <w:rFonts w:ascii="PT Astra Serif" w:hAnsi="PT Astra Serif"/>
          <w:sz w:val="28"/>
          <w:szCs w:val="28"/>
        </w:rPr>
        <w:t>второго, четвёртого</w:t>
      </w:r>
      <w:r w:rsidR="001D514D">
        <w:rPr>
          <w:rFonts w:ascii="PT Astra Serif" w:hAnsi="PT Astra Serif"/>
          <w:sz w:val="28"/>
          <w:szCs w:val="28"/>
        </w:rPr>
        <w:t xml:space="preserve"> – </w:t>
      </w:r>
      <w:r w:rsidR="00980D90" w:rsidRPr="00274EE2">
        <w:rPr>
          <w:rFonts w:ascii="PT Astra Serif" w:hAnsi="PT Astra Serif"/>
          <w:sz w:val="28"/>
          <w:szCs w:val="28"/>
        </w:rPr>
        <w:t xml:space="preserve">девятого и одиннадцатого </w:t>
      </w:r>
      <w:r w:rsidR="001217EC">
        <w:rPr>
          <w:rFonts w:ascii="PT Astra Serif" w:hAnsi="PT Astra Serif"/>
          <w:sz w:val="28"/>
          <w:szCs w:val="28"/>
        </w:rPr>
        <w:t>части</w:t>
      </w:r>
      <w:r w:rsidR="00980D90" w:rsidRPr="00274EE2">
        <w:rPr>
          <w:rFonts w:ascii="PT Astra Serif" w:hAnsi="PT Astra Serif"/>
          <w:sz w:val="28"/>
          <w:szCs w:val="28"/>
        </w:rPr>
        <w:t xml:space="preserve"> 8 статьи 5 </w:t>
      </w:r>
      <w:r w:rsidR="00980D90" w:rsidRPr="00274EE2">
        <w:rPr>
          <w:rFonts w:ascii="PT Astra Serif" w:hAnsi="PT Astra Serif"/>
          <w:spacing w:val="-4"/>
          <w:sz w:val="28"/>
          <w:szCs w:val="28"/>
        </w:rPr>
        <w:t xml:space="preserve">Закона Ульяновской области от 5 июля 2013 года № 110-ЗО </w:t>
      </w:r>
      <w:r w:rsidR="005035BD" w:rsidRPr="00274EE2">
        <w:rPr>
          <w:rFonts w:ascii="PT Astra Serif" w:hAnsi="PT Astra Serif"/>
          <w:spacing w:val="-4"/>
          <w:sz w:val="28"/>
          <w:szCs w:val="28"/>
        </w:rPr>
        <w:br/>
      </w:r>
      <w:r w:rsidR="00980D90" w:rsidRPr="00274EE2">
        <w:rPr>
          <w:rFonts w:ascii="PT Astra Serif" w:hAnsi="PT Astra Serif"/>
          <w:spacing w:val="-4"/>
          <w:sz w:val="28"/>
          <w:szCs w:val="28"/>
        </w:rPr>
        <w:t xml:space="preserve">«О наделении органов местного самоуправления муниципальных районов </w:t>
      </w:r>
      <w:r w:rsidR="005035BD" w:rsidRPr="00274EE2">
        <w:rPr>
          <w:rFonts w:ascii="PT Astra Serif" w:hAnsi="PT Astra Serif"/>
          <w:spacing w:val="-4"/>
          <w:sz w:val="28"/>
          <w:szCs w:val="28"/>
        </w:rPr>
        <w:br/>
      </w:r>
      <w:r w:rsidR="00980D90" w:rsidRPr="00274EE2">
        <w:rPr>
          <w:rFonts w:ascii="PT Astra Serif" w:hAnsi="PT Astra Serif"/>
          <w:spacing w:val="-4"/>
          <w:sz w:val="28"/>
          <w:szCs w:val="28"/>
        </w:rPr>
        <w:t xml:space="preserve">и городских округов Ульяновской области отдельными государственными полномочиями в сфере образования и оздоровления детей» </w:t>
      </w:r>
      <w:r w:rsidR="00980D90" w:rsidRPr="00274EE2">
        <w:rPr>
          <w:rFonts w:ascii="PT Astra Serif" w:hAnsi="PT Astra Serif" w:cs="PT Astra Serif"/>
          <w:sz w:val="28"/>
          <w:szCs w:val="28"/>
        </w:rPr>
        <w:t>(в редакции настоящего Закона)</w:t>
      </w:r>
      <w:r w:rsidRPr="00274EE2">
        <w:rPr>
          <w:rFonts w:ascii="PT Astra Serif" w:hAnsi="PT Astra Serif" w:cs="PT Astra Serif"/>
          <w:sz w:val="28"/>
          <w:szCs w:val="28"/>
        </w:rPr>
        <w:t xml:space="preserve">, осуществляется </w:t>
      </w:r>
      <w:r w:rsidR="00980D90" w:rsidRPr="00274EE2">
        <w:rPr>
          <w:rFonts w:ascii="PT Astra Serif" w:hAnsi="PT Astra Serif" w:cs="PT Astra Serif"/>
          <w:sz w:val="28"/>
          <w:szCs w:val="28"/>
        </w:rPr>
        <w:t>в установленном Правительством Ульяновской области порядке за счёт бюджетных ассигнований областного бюджета Ульяновской области</w:t>
      </w:r>
      <w:r w:rsidRPr="00274EE2">
        <w:rPr>
          <w:rFonts w:ascii="PT Astra Serif" w:hAnsi="PT Astra Serif" w:cs="PT Astra Serif"/>
          <w:sz w:val="28"/>
          <w:szCs w:val="28"/>
        </w:rPr>
        <w:t>.</w:t>
      </w:r>
    </w:p>
    <w:p w:rsidR="004E2B77" w:rsidRPr="00274EE2" w:rsidRDefault="004E2B77" w:rsidP="004E2B77">
      <w:pPr>
        <w:suppressAutoHyphens/>
        <w:spacing w:line="355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03057C" w:rsidRPr="00274EE2" w:rsidRDefault="0003057C" w:rsidP="000305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74EE2">
        <w:rPr>
          <w:rFonts w:ascii="PT Astra Serif" w:hAnsi="PT Astra Serif"/>
          <w:b/>
          <w:bCs/>
          <w:color w:val="000000"/>
          <w:sz w:val="28"/>
          <w:szCs w:val="28"/>
        </w:rPr>
        <w:t xml:space="preserve">Статья </w:t>
      </w:r>
      <w:r w:rsidR="00980D90" w:rsidRPr="00274EE2">
        <w:rPr>
          <w:rFonts w:ascii="PT Astra Serif" w:hAnsi="PT Astra Serif"/>
          <w:b/>
          <w:bCs/>
          <w:color w:val="000000"/>
          <w:sz w:val="28"/>
          <w:szCs w:val="28"/>
        </w:rPr>
        <w:t>3</w:t>
      </w:r>
    </w:p>
    <w:p w:rsidR="0003057C" w:rsidRPr="00274EE2" w:rsidRDefault="0003057C" w:rsidP="000305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03057C" w:rsidRPr="00274EE2" w:rsidRDefault="0003057C" w:rsidP="0003057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03057C" w:rsidRPr="00274EE2" w:rsidRDefault="0003057C" w:rsidP="00980D9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274EE2">
        <w:rPr>
          <w:rFonts w:ascii="PT Astra Serif" w:hAnsi="PT Astra Serif"/>
          <w:sz w:val="28"/>
          <w:szCs w:val="28"/>
        </w:rPr>
        <w:lastRenderedPageBreak/>
        <w:t>Положения абзац</w:t>
      </w:r>
      <w:r w:rsidR="005035BD" w:rsidRPr="00274EE2">
        <w:rPr>
          <w:rFonts w:ascii="PT Astra Serif" w:hAnsi="PT Astra Serif"/>
          <w:sz w:val="28"/>
          <w:szCs w:val="28"/>
        </w:rPr>
        <w:t>ев</w:t>
      </w:r>
      <w:r w:rsidRPr="00274EE2">
        <w:rPr>
          <w:rFonts w:ascii="PT Astra Serif" w:hAnsi="PT Astra Serif"/>
          <w:sz w:val="28"/>
          <w:szCs w:val="28"/>
        </w:rPr>
        <w:t xml:space="preserve"> второго, четвёртого</w:t>
      </w:r>
      <w:r w:rsidR="001217EC">
        <w:rPr>
          <w:rFonts w:ascii="PT Astra Serif" w:hAnsi="PT Astra Serif"/>
          <w:sz w:val="28"/>
          <w:szCs w:val="28"/>
        </w:rPr>
        <w:t xml:space="preserve"> – </w:t>
      </w:r>
      <w:r w:rsidRPr="00274EE2">
        <w:rPr>
          <w:rFonts w:ascii="PT Astra Serif" w:hAnsi="PT Astra Serif"/>
          <w:sz w:val="28"/>
          <w:szCs w:val="28"/>
        </w:rPr>
        <w:t xml:space="preserve">девятого и одиннадцатого </w:t>
      </w:r>
      <w:r w:rsidR="001217EC">
        <w:rPr>
          <w:rFonts w:ascii="PT Astra Serif" w:hAnsi="PT Astra Serif"/>
          <w:sz w:val="28"/>
          <w:szCs w:val="28"/>
        </w:rPr>
        <w:t>части</w:t>
      </w:r>
      <w:r w:rsidR="00980D90" w:rsidRPr="00274EE2">
        <w:rPr>
          <w:rFonts w:ascii="PT Astra Serif" w:hAnsi="PT Astra Serif"/>
          <w:sz w:val="28"/>
          <w:szCs w:val="28"/>
        </w:rPr>
        <w:t xml:space="preserve"> 8 статьи 5 </w:t>
      </w:r>
      <w:r w:rsidR="00980D90" w:rsidRPr="00274EE2">
        <w:rPr>
          <w:rFonts w:ascii="PT Astra Serif" w:hAnsi="PT Astra Serif"/>
          <w:spacing w:val="-4"/>
          <w:sz w:val="28"/>
          <w:szCs w:val="28"/>
        </w:rPr>
        <w:t xml:space="preserve">Закона Ульяновской области от 5 июля 2013 года № 110-ЗО </w:t>
      </w:r>
      <w:r w:rsidR="00980D90" w:rsidRPr="00274EE2">
        <w:rPr>
          <w:rFonts w:ascii="PT Astra Serif" w:hAnsi="PT Astra Serif"/>
          <w:spacing w:val="-4"/>
          <w:sz w:val="28"/>
          <w:szCs w:val="28"/>
        </w:rPr>
        <w:br/>
        <w:t xml:space="preserve">«О наделении органов местного самоуправления муниципальных районов </w:t>
      </w:r>
      <w:r w:rsidR="00980D90" w:rsidRPr="00274EE2">
        <w:rPr>
          <w:rFonts w:ascii="PT Astra Serif" w:hAnsi="PT Astra Serif"/>
          <w:spacing w:val="-4"/>
          <w:sz w:val="28"/>
          <w:szCs w:val="28"/>
        </w:rPr>
        <w:br/>
        <w:t xml:space="preserve">и городских округов Ульяновской области отдельными государственными полномочиями в сфере образования и оздоровления детей» </w:t>
      </w:r>
      <w:r w:rsidR="00980D90" w:rsidRPr="00274EE2">
        <w:rPr>
          <w:rFonts w:ascii="PT Astra Serif" w:hAnsi="PT Astra Serif" w:cs="PT Astra Serif"/>
          <w:sz w:val="28"/>
          <w:szCs w:val="28"/>
        </w:rPr>
        <w:t xml:space="preserve">(в редакции настоящего Закона) распространяются на правоотношения, возникшие </w:t>
      </w:r>
      <w:r w:rsidR="00980D90" w:rsidRPr="00274EE2">
        <w:rPr>
          <w:rFonts w:ascii="PT Astra Serif" w:hAnsi="PT Astra Serif" w:cs="PT Astra Serif"/>
          <w:sz w:val="28"/>
          <w:szCs w:val="28"/>
        </w:rPr>
        <w:br/>
      </w:r>
      <w:r w:rsidRPr="00274EE2">
        <w:rPr>
          <w:rFonts w:ascii="PT Astra Serif" w:hAnsi="PT Astra Serif"/>
          <w:spacing w:val="-4"/>
          <w:sz w:val="28"/>
          <w:szCs w:val="28"/>
        </w:rPr>
        <w:t>с 1 февраля 2022 года.</w:t>
      </w:r>
    </w:p>
    <w:p w:rsidR="00B37001" w:rsidRPr="00C47D14" w:rsidRDefault="00B37001" w:rsidP="005035BD">
      <w:pPr>
        <w:jc w:val="both"/>
        <w:rPr>
          <w:rFonts w:ascii="PT Astra Serif" w:hAnsi="PT Astra Serif"/>
          <w:sz w:val="28"/>
          <w:szCs w:val="28"/>
        </w:rPr>
      </w:pPr>
    </w:p>
    <w:p w:rsidR="00711F1E" w:rsidRDefault="00711F1E" w:rsidP="005035BD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80D90" w:rsidRPr="00C47D14" w:rsidRDefault="00980D90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11F1E" w:rsidRPr="00C47D14" w:rsidRDefault="00FD4E12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47D14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</w:t>
      </w:r>
      <w:r w:rsidR="00711F1E" w:rsidRPr="00C47D14">
        <w:rPr>
          <w:rFonts w:ascii="PT Astra Serif" w:hAnsi="PT Astra Serif"/>
          <w:b/>
          <w:bCs/>
          <w:sz w:val="28"/>
          <w:szCs w:val="28"/>
        </w:rPr>
        <w:t>области</w:t>
      </w:r>
      <w:r w:rsidR="005868B9">
        <w:rPr>
          <w:rFonts w:ascii="PT Astra Serif" w:hAnsi="PT Astra Serif"/>
          <w:b/>
          <w:bCs/>
          <w:sz w:val="28"/>
          <w:szCs w:val="28"/>
        </w:rPr>
        <w:t>А.Ю.Русских</w:t>
      </w:r>
    </w:p>
    <w:p w:rsidR="00711F1E" w:rsidRPr="00C47D14" w:rsidRDefault="00711F1E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E6D91" w:rsidRPr="00C47D14" w:rsidRDefault="003E6D91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11F1E" w:rsidRPr="00C47D14" w:rsidRDefault="00711F1E" w:rsidP="005B602C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11F1E" w:rsidRPr="00C47D14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47D14">
        <w:rPr>
          <w:rFonts w:ascii="PT Astra Serif" w:hAnsi="PT Astra Serif"/>
          <w:sz w:val="28"/>
          <w:szCs w:val="28"/>
        </w:rPr>
        <w:t>г. Ульяновск</w:t>
      </w:r>
    </w:p>
    <w:p w:rsidR="00711F1E" w:rsidRPr="00C47D14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47D14">
        <w:rPr>
          <w:rFonts w:ascii="PT Astra Serif" w:hAnsi="PT Astra Serif"/>
          <w:sz w:val="28"/>
          <w:szCs w:val="28"/>
        </w:rPr>
        <w:t>_______</w:t>
      </w:r>
      <w:r w:rsidR="006D3E14" w:rsidRPr="00C47D14">
        <w:rPr>
          <w:rFonts w:ascii="PT Astra Serif" w:hAnsi="PT Astra Serif"/>
          <w:sz w:val="28"/>
          <w:szCs w:val="28"/>
        </w:rPr>
        <w:t>___</w:t>
      </w:r>
      <w:r w:rsidR="00830719" w:rsidRPr="00C47D14">
        <w:rPr>
          <w:rFonts w:ascii="PT Astra Serif" w:hAnsi="PT Astra Serif"/>
          <w:sz w:val="28"/>
          <w:szCs w:val="28"/>
        </w:rPr>
        <w:t>_</w:t>
      </w:r>
      <w:r w:rsidR="008E5152">
        <w:rPr>
          <w:rFonts w:ascii="PT Astra Serif" w:hAnsi="PT Astra Serif"/>
          <w:sz w:val="28"/>
          <w:szCs w:val="28"/>
        </w:rPr>
        <w:t>____ 2022</w:t>
      </w:r>
      <w:r w:rsidRPr="00C47D14">
        <w:rPr>
          <w:rFonts w:ascii="PT Astra Serif" w:hAnsi="PT Astra Serif"/>
          <w:sz w:val="28"/>
          <w:szCs w:val="28"/>
        </w:rPr>
        <w:t>г.</w:t>
      </w:r>
    </w:p>
    <w:p w:rsidR="00711F1E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47D14">
        <w:rPr>
          <w:rFonts w:ascii="PT Astra Serif" w:hAnsi="PT Astra Serif"/>
          <w:sz w:val="28"/>
          <w:szCs w:val="28"/>
        </w:rPr>
        <w:t>№ ____-ЗО</w:t>
      </w: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685C" w:rsidRPr="008F7935" w:rsidRDefault="0028685C" w:rsidP="0028685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8F7935">
        <w:rPr>
          <w:rFonts w:ascii="PT Astra Serif" w:hAnsi="PT Astra Serif"/>
          <w:b/>
          <w:bCs/>
          <w:sz w:val="28"/>
          <w:szCs w:val="28"/>
        </w:rPr>
        <w:t>ПОЯСНИТЕЛЬНАЯ ЗАПИСКА</w:t>
      </w:r>
    </w:p>
    <w:p w:rsidR="0028685C" w:rsidRPr="008F7935" w:rsidRDefault="0028685C" w:rsidP="0028685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F7935">
        <w:rPr>
          <w:rFonts w:ascii="PT Astra Serif" w:hAnsi="PT Astra Serif"/>
          <w:b/>
          <w:bCs/>
          <w:sz w:val="28"/>
          <w:szCs w:val="28"/>
        </w:rPr>
        <w:t>к проекту закона Ульяновской области</w:t>
      </w:r>
    </w:p>
    <w:p w:rsidR="0028685C" w:rsidRDefault="0028685C" w:rsidP="0028685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bookmarkStart w:id="4" w:name="OLE_LINK4"/>
      <w:r w:rsidRPr="005D09E6">
        <w:rPr>
          <w:rFonts w:ascii="PT Astra Serif" w:hAnsi="PT Astra Serif"/>
          <w:b/>
          <w:bCs/>
          <w:sz w:val="28"/>
          <w:szCs w:val="28"/>
        </w:rPr>
        <w:t xml:space="preserve">«О внесении изменений в </w:t>
      </w:r>
      <w:r>
        <w:rPr>
          <w:rFonts w:ascii="PT Astra Serif" w:hAnsi="PT Astra Serif"/>
          <w:b/>
          <w:bCs/>
          <w:sz w:val="28"/>
          <w:szCs w:val="28"/>
        </w:rPr>
        <w:t xml:space="preserve">статью 5 </w:t>
      </w:r>
      <w:r w:rsidRPr="005D09E6">
        <w:rPr>
          <w:rFonts w:ascii="PT Astra Serif" w:hAnsi="PT Astra Serif"/>
          <w:b/>
          <w:bCs/>
          <w:sz w:val="28"/>
          <w:szCs w:val="28"/>
        </w:rPr>
        <w:t>Закон</w:t>
      </w:r>
      <w:r>
        <w:rPr>
          <w:rFonts w:ascii="PT Astra Serif" w:hAnsi="PT Astra Serif"/>
          <w:b/>
          <w:bCs/>
          <w:sz w:val="28"/>
          <w:szCs w:val="28"/>
        </w:rPr>
        <w:t>а</w:t>
      </w:r>
      <w:r w:rsidRPr="005D09E6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5D09E6">
        <w:rPr>
          <w:rFonts w:ascii="PT Astra Serif" w:hAnsi="PT Astra Serif"/>
          <w:b/>
          <w:bCs/>
          <w:sz w:val="28"/>
          <w:szCs w:val="28"/>
        </w:rPr>
        <w:t>«</w:t>
      </w:r>
      <w:bookmarkEnd w:id="4"/>
      <w:r w:rsidRPr="005D09E6">
        <w:rPr>
          <w:rFonts w:ascii="PT Astra Serif" w:hAnsi="PT Astra Serif"/>
          <w:b/>
          <w:bCs/>
          <w:sz w:val="28"/>
          <w:szCs w:val="28"/>
        </w:rPr>
        <w:t>О наделении органов</w:t>
      </w:r>
      <w:r w:rsidRPr="00C11199">
        <w:rPr>
          <w:rFonts w:ascii="PT Astra Serif" w:hAnsi="PT Astra Serif"/>
          <w:b/>
          <w:bCs/>
          <w:sz w:val="28"/>
          <w:szCs w:val="28"/>
        </w:rPr>
        <w:t xml:space="preserve"> местного самоуправления муниципальных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C11199">
        <w:rPr>
          <w:rFonts w:ascii="PT Astra Serif" w:hAnsi="PT Astra Serif"/>
          <w:b/>
          <w:bCs/>
          <w:sz w:val="28"/>
          <w:szCs w:val="28"/>
        </w:rPr>
        <w:t xml:space="preserve">районов и городских округов Ульяновской области отдельными государственными полномочиями в сфере образования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C11199">
        <w:rPr>
          <w:rFonts w:ascii="PT Astra Serif" w:hAnsi="PT Astra Serif"/>
          <w:b/>
          <w:bCs/>
          <w:sz w:val="28"/>
          <w:szCs w:val="28"/>
        </w:rPr>
        <w:t>и оздоровления детей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 w:rsidR="0028685C" w:rsidRPr="008F7935" w:rsidRDefault="0028685C" w:rsidP="0028685C">
      <w:pPr>
        <w:suppressAutoHyphens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:rsidR="0028685C" w:rsidRPr="00A83AB3" w:rsidRDefault="0028685C" w:rsidP="0028685C">
      <w:pPr>
        <w:spacing w:line="36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A83AB3">
        <w:rPr>
          <w:rFonts w:ascii="PT Astra Serif" w:hAnsi="PT Astra Serif"/>
          <w:color w:val="000000"/>
          <w:sz w:val="28"/>
          <w:szCs w:val="28"/>
        </w:rPr>
        <w:t xml:space="preserve">Настоящий проект закона Ульяновской области разработан в связи </w:t>
      </w:r>
      <w:r w:rsidRPr="00A83AB3">
        <w:rPr>
          <w:rFonts w:ascii="PT Astra Serif" w:hAnsi="PT Astra Serif"/>
          <w:color w:val="000000"/>
          <w:sz w:val="28"/>
          <w:szCs w:val="28"/>
        </w:rPr>
        <w:br/>
        <w:t xml:space="preserve">с необходимостью внесения изменения в </w:t>
      </w:r>
      <w:r>
        <w:rPr>
          <w:rFonts w:ascii="PT Astra Serif" w:hAnsi="PT Astra Serif"/>
          <w:color w:val="000000"/>
          <w:sz w:val="28"/>
          <w:szCs w:val="28"/>
        </w:rPr>
        <w:t>часть</w:t>
      </w:r>
      <w:r w:rsidRPr="00C11199">
        <w:rPr>
          <w:rFonts w:ascii="PT Astra Serif" w:hAnsi="PT Astra Serif"/>
          <w:color w:val="000000"/>
          <w:sz w:val="28"/>
          <w:szCs w:val="28"/>
        </w:rPr>
        <w:t xml:space="preserve"> 8 статьи 5 Закона Ульяновской области от 5 июля 2013 года № 110-ЗО «О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C11199">
        <w:rPr>
          <w:rFonts w:ascii="PT Astra Serif" w:hAnsi="PT Astra Serif"/>
          <w:color w:val="000000"/>
          <w:sz w:val="28"/>
          <w:szCs w:val="28"/>
        </w:rPr>
        <w:t xml:space="preserve">и оздоровления детей» </w:t>
      </w:r>
      <w:r w:rsidRPr="00A83AB3">
        <w:rPr>
          <w:rFonts w:ascii="PT Astra Serif" w:hAnsi="PT Astra Serif"/>
          <w:color w:val="000000"/>
          <w:sz w:val="28"/>
          <w:szCs w:val="28"/>
        </w:rPr>
        <w:t xml:space="preserve"> (далее – Закон Ульяновской области от </w:t>
      </w:r>
      <w:r>
        <w:rPr>
          <w:rFonts w:ascii="PT Astra Serif" w:hAnsi="PT Astra Serif"/>
          <w:color w:val="000000"/>
          <w:sz w:val="28"/>
          <w:szCs w:val="28"/>
        </w:rPr>
        <w:t>05.07.2023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A83AB3">
        <w:rPr>
          <w:rFonts w:ascii="PT Astra Serif" w:hAnsi="PT Astra Serif"/>
          <w:color w:val="000000"/>
          <w:sz w:val="28"/>
          <w:szCs w:val="28"/>
        </w:rPr>
        <w:t xml:space="preserve">№ </w:t>
      </w:r>
      <w:r>
        <w:rPr>
          <w:rFonts w:ascii="PT Astra Serif" w:hAnsi="PT Astra Serif"/>
          <w:color w:val="000000"/>
          <w:sz w:val="28"/>
          <w:szCs w:val="28"/>
        </w:rPr>
        <w:t>110</w:t>
      </w:r>
      <w:r w:rsidRPr="00A83AB3">
        <w:rPr>
          <w:rFonts w:ascii="PT Astra Serif" w:hAnsi="PT Astra Serif"/>
          <w:color w:val="000000"/>
          <w:sz w:val="28"/>
          <w:szCs w:val="28"/>
        </w:rPr>
        <w:t xml:space="preserve">-ЗО). </w:t>
      </w:r>
    </w:p>
    <w:p w:rsidR="0028685C" w:rsidRDefault="0028685C" w:rsidP="0028685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9E6">
        <w:rPr>
          <w:rFonts w:ascii="PT Astra Serif" w:hAnsi="PT Astra Serif"/>
          <w:sz w:val="28"/>
          <w:szCs w:val="28"/>
        </w:rPr>
        <w:t xml:space="preserve">Настоящий законопроект регулирует </w:t>
      </w:r>
      <w:r w:rsidRPr="005D09E6">
        <w:rPr>
          <w:rFonts w:ascii="PT Astra Serif" w:hAnsi="PT Astra Serif"/>
          <w:color w:val="000000"/>
          <w:sz w:val="28"/>
          <w:szCs w:val="28"/>
        </w:rPr>
        <w:t>отношения, возникающие в сфере образования, в части установленных статьёй 47 Федерального закона от 29.12.2012 № 273-ФЗ «</w:t>
      </w:r>
      <w:r w:rsidRPr="005D09E6">
        <w:rPr>
          <w:rFonts w:ascii="PT Astra Serif" w:hAnsi="PT Astra Serif"/>
          <w:sz w:val="28"/>
          <w:szCs w:val="28"/>
        </w:rPr>
        <w:t>Об образовании в Российской Федерации»</w:t>
      </w:r>
    </w:p>
    <w:p w:rsidR="0028685C" w:rsidRPr="00A83AB3" w:rsidRDefault="0028685C" w:rsidP="0028685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83AB3">
        <w:rPr>
          <w:rFonts w:ascii="PT Astra Serif" w:hAnsi="PT Astra Serif"/>
          <w:color w:val="000000"/>
          <w:sz w:val="28"/>
          <w:szCs w:val="28"/>
        </w:rPr>
        <w:t xml:space="preserve">Действие законопроекта распространяется на </w:t>
      </w:r>
      <w:r>
        <w:rPr>
          <w:rFonts w:ascii="PT Astra Serif" w:hAnsi="PT Astra Serif"/>
          <w:color w:val="000000"/>
          <w:sz w:val="28"/>
          <w:szCs w:val="28"/>
        </w:rPr>
        <w:t xml:space="preserve">педагогических </w:t>
      </w:r>
      <w:r w:rsidRPr="00A83AB3">
        <w:rPr>
          <w:rFonts w:ascii="PT Astra Serif" w:hAnsi="PT Astra Serif"/>
          <w:color w:val="000000"/>
          <w:sz w:val="28"/>
          <w:szCs w:val="28"/>
        </w:rPr>
        <w:t>работников муниципальных образовательных организаций</w:t>
      </w:r>
      <w:r>
        <w:rPr>
          <w:rFonts w:ascii="PT Astra Serif" w:hAnsi="PT Astra Serif"/>
          <w:color w:val="000000"/>
          <w:sz w:val="28"/>
          <w:szCs w:val="28"/>
        </w:rPr>
        <w:t xml:space="preserve">, расположенных на территории </w:t>
      </w:r>
      <w:r w:rsidRPr="00A83AB3">
        <w:rPr>
          <w:rFonts w:ascii="PT Astra Serif" w:hAnsi="PT Astra Serif"/>
          <w:color w:val="000000"/>
          <w:sz w:val="28"/>
          <w:szCs w:val="28"/>
        </w:rPr>
        <w:t>Ульяновской области.</w:t>
      </w:r>
    </w:p>
    <w:p w:rsidR="0028685C" w:rsidRDefault="0028685C" w:rsidP="0028685C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3AB3">
        <w:rPr>
          <w:rFonts w:ascii="PT Astra Serif" w:hAnsi="PT Astra Serif"/>
          <w:sz w:val="28"/>
          <w:szCs w:val="28"/>
        </w:rPr>
        <w:t xml:space="preserve">Законопроектом </w:t>
      </w:r>
      <w:r>
        <w:rPr>
          <w:rFonts w:ascii="PT Astra Serif" w:hAnsi="PT Astra Serif"/>
          <w:sz w:val="28"/>
          <w:szCs w:val="28"/>
        </w:rPr>
        <w:t xml:space="preserve">для расчёта объёма субвенций, предоставляемых в целях финансового обеспечения осуществления администрациями государственного полномочия, предусмотренного в пункте 7 статьи 2 </w:t>
      </w:r>
      <w:r w:rsidRPr="00A83AB3">
        <w:rPr>
          <w:rFonts w:ascii="PT Astra Serif" w:hAnsi="PT Astra Serif"/>
          <w:color w:val="000000"/>
          <w:sz w:val="28"/>
          <w:szCs w:val="28"/>
        </w:rPr>
        <w:t>Закон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A83AB3">
        <w:rPr>
          <w:rFonts w:ascii="PT Astra Serif" w:hAnsi="PT Astra Serif"/>
          <w:color w:val="000000"/>
          <w:sz w:val="28"/>
          <w:szCs w:val="28"/>
        </w:rPr>
        <w:t xml:space="preserve"> Ульяновской области от </w:t>
      </w:r>
      <w:r>
        <w:rPr>
          <w:rFonts w:ascii="PT Astra Serif" w:hAnsi="PT Astra Serif"/>
          <w:color w:val="000000"/>
          <w:sz w:val="28"/>
          <w:szCs w:val="28"/>
        </w:rPr>
        <w:t>05.07.2023</w:t>
      </w:r>
      <w:r w:rsidRPr="00A83AB3">
        <w:rPr>
          <w:rFonts w:ascii="PT Astra Serif" w:hAnsi="PT Astra Serif"/>
          <w:color w:val="000000"/>
          <w:sz w:val="28"/>
          <w:szCs w:val="28"/>
        </w:rPr>
        <w:t xml:space="preserve"> № </w:t>
      </w:r>
      <w:r>
        <w:rPr>
          <w:rFonts w:ascii="PT Astra Serif" w:hAnsi="PT Astra Serif"/>
          <w:color w:val="000000"/>
          <w:sz w:val="28"/>
          <w:szCs w:val="28"/>
        </w:rPr>
        <w:t>110</w:t>
      </w:r>
      <w:r w:rsidRPr="00A83AB3">
        <w:rPr>
          <w:rFonts w:ascii="PT Astra Serif" w:hAnsi="PT Astra Serif"/>
          <w:color w:val="000000"/>
          <w:sz w:val="28"/>
          <w:szCs w:val="28"/>
        </w:rPr>
        <w:t>-ЗО</w:t>
      </w:r>
      <w:r>
        <w:rPr>
          <w:rFonts w:ascii="PT Astra Serif" w:hAnsi="PT Astra Serif"/>
          <w:sz w:val="28"/>
          <w:szCs w:val="28"/>
        </w:rPr>
        <w:t xml:space="preserve"> формула дополняется буквенным выражением, состоящим из </w:t>
      </w:r>
      <w:r w:rsidRPr="002C156F">
        <w:rPr>
          <w:rFonts w:ascii="PT Astra Serif" w:hAnsi="PT Astra Serif"/>
          <w:sz w:val="28"/>
          <w:szCs w:val="28"/>
        </w:rPr>
        <w:t>стоимост</w:t>
      </w:r>
      <w:r>
        <w:rPr>
          <w:rFonts w:ascii="PT Astra Serif" w:hAnsi="PT Astra Serif"/>
          <w:sz w:val="28"/>
          <w:szCs w:val="28"/>
        </w:rPr>
        <w:t>и</w:t>
      </w:r>
      <w:r w:rsidRPr="002C156F">
        <w:rPr>
          <w:rFonts w:ascii="PT Astra Serif" w:hAnsi="PT Astra Serif"/>
          <w:sz w:val="28"/>
          <w:szCs w:val="28"/>
        </w:rPr>
        <w:t xml:space="preserve"> получения одним педагогическим работником муниципальной образовательной организации дополнительного профессионального образования по профилю педагогической деятельности за сч</w:t>
      </w:r>
      <w:r>
        <w:rPr>
          <w:rFonts w:ascii="PT Astra Serif" w:hAnsi="PT Astra Serif"/>
          <w:sz w:val="28"/>
          <w:szCs w:val="28"/>
        </w:rPr>
        <w:t>ё</w:t>
      </w:r>
      <w:r w:rsidRPr="002C156F">
        <w:rPr>
          <w:rFonts w:ascii="PT Astra Serif" w:hAnsi="PT Astra Serif"/>
          <w:sz w:val="28"/>
          <w:szCs w:val="28"/>
        </w:rPr>
        <w:t xml:space="preserve">т бюджетных ассигнований областного бюджета Ульяновской области в </w:t>
      </w:r>
      <w:r w:rsidRPr="002C156F">
        <w:rPr>
          <w:rFonts w:ascii="PT Astra Serif" w:hAnsi="PT Astra Serif"/>
          <w:sz w:val="28"/>
          <w:szCs w:val="28"/>
        </w:rPr>
        <w:lastRenderedPageBreak/>
        <w:t>объ</w:t>
      </w:r>
      <w:r>
        <w:rPr>
          <w:rFonts w:ascii="PT Astra Serif" w:hAnsi="PT Astra Serif"/>
          <w:sz w:val="28"/>
          <w:szCs w:val="28"/>
        </w:rPr>
        <w:t>ё</w:t>
      </w:r>
      <w:r w:rsidRPr="002C156F">
        <w:rPr>
          <w:rFonts w:ascii="PT Astra Serif" w:hAnsi="PT Astra Serif"/>
          <w:sz w:val="28"/>
          <w:szCs w:val="28"/>
        </w:rPr>
        <w:t xml:space="preserve">ме </w:t>
      </w:r>
      <w:r>
        <w:rPr>
          <w:rFonts w:ascii="PT Astra Serif" w:hAnsi="PT Astra Serif"/>
          <w:sz w:val="28"/>
          <w:szCs w:val="28"/>
        </w:rPr>
        <w:t>36</w:t>
      </w:r>
      <w:r w:rsidRPr="002C156F">
        <w:rPr>
          <w:rFonts w:ascii="PT Astra Serif" w:hAnsi="PT Astra Serif"/>
          <w:sz w:val="28"/>
          <w:szCs w:val="28"/>
        </w:rPr>
        <w:t xml:space="preserve"> часов</w:t>
      </w:r>
      <w:r>
        <w:rPr>
          <w:rFonts w:ascii="PT Astra Serif" w:hAnsi="PT Astra Serif"/>
          <w:sz w:val="28"/>
          <w:szCs w:val="28"/>
        </w:rPr>
        <w:t xml:space="preserve"> и </w:t>
      </w:r>
      <w:r w:rsidRPr="008520B6">
        <w:rPr>
          <w:rFonts w:ascii="PT Astra Serif" w:hAnsi="PT Astra Serif"/>
          <w:spacing w:val="-4"/>
          <w:sz w:val="28"/>
          <w:szCs w:val="28"/>
        </w:rPr>
        <w:t>численност</w:t>
      </w:r>
      <w:r>
        <w:rPr>
          <w:rFonts w:ascii="PT Astra Serif" w:hAnsi="PT Astra Serif"/>
          <w:spacing w:val="-4"/>
          <w:sz w:val="28"/>
          <w:szCs w:val="28"/>
        </w:rPr>
        <w:t>и</w:t>
      </w:r>
      <w:r w:rsidRPr="008520B6">
        <w:rPr>
          <w:rFonts w:ascii="PT Astra Serif" w:hAnsi="PT Astra Serif"/>
          <w:spacing w:val="-4"/>
          <w:sz w:val="28"/>
          <w:szCs w:val="28"/>
        </w:rPr>
        <w:t xml:space="preserve"> педагогических работников муниципальных образовательных организаций, заявленн</w:t>
      </w:r>
      <w:r>
        <w:rPr>
          <w:rFonts w:ascii="PT Astra Serif" w:hAnsi="PT Astra Serif"/>
          <w:spacing w:val="-4"/>
          <w:sz w:val="28"/>
          <w:szCs w:val="28"/>
        </w:rPr>
        <w:t>ой</w:t>
      </w:r>
      <w:r w:rsidRPr="008520B6">
        <w:rPr>
          <w:rFonts w:ascii="PT Astra Serif" w:hAnsi="PT Astra Serif"/>
          <w:spacing w:val="-4"/>
          <w:sz w:val="28"/>
          <w:szCs w:val="28"/>
        </w:rPr>
        <w:t xml:space="preserve"> администрацией i-того муниципального района или городского округа Ульяновской области в целях обеспечения получения указанными педагогическими работниками дополнительного профессионального образования по профилю педагогической деятельности за сч</w:t>
      </w:r>
      <w:r>
        <w:rPr>
          <w:rFonts w:ascii="PT Astra Serif" w:hAnsi="PT Astra Serif"/>
          <w:spacing w:val="-4"/>
          <w:sz w:val="28"/>
          <w:szCs w:val="28"/>
        </w:rPr>
        <w:t>ё</w:t>
      </w:r>
      <w:r w:rsidRPr="008520B6">
        <w:rPr>
          <w:rFonts w:ascii="PT Astra Serif" w:hAnsi="PT Astra Serif"/>
          <w:spacing w:val="-4"/>
          <w:sz w:val="28"/>
          <w:szCs w:val="28"/>
        </w:rPr>
        <w:t>т бюджетных ассигнований областного бюджета Ульяновской области в объ</w:t>
      </w:r>
      <w:r>
        <w:rPr>
          <w:rFonts w:ascii="PT Astra Serif" w:hAnsi="PT Astra Serif"/>
          <w:spacing w:val="-4"/>
          <w:sz w:val="28"/>
          <w:szCs w:val="28"/>
        </w:rPr>
        <w:t>ё</w:t>
      </w:r>
      <w:r w:rsidRPr="008520B6">
        <w:rPr>
          <w:rFonts w:ascii="PT Astra Serif" w:hAnsi="PT Astra Serif"/>
          <w:spacing w:val="-4"/>
          <w:sz w:val="28"/>
          <w:szCs w:val="28"/>
        </w:rPr>
        <w:t xml:space="preserve">ме </w:t>
      </w:r>
      <w:r>
        <w:rPr>
          <w:rFonts w:ascii="PT Astra Serif" w:hAnsi="PT Astra Serif"/>
          <w:spacing w:val="-4"/>
          <w:sz w:val="28"/>
          <w:szCs w:val="28"/>
        </w:rPr>
        <w:t>36</w:t>
      </w:r>
      <w:r w:rsidRPr="008520B6">
        <w:rPr>
          <w:rFonts w:ascii="PT Astra Serif" w:hAnsi="PT Astra Serif"/>
          <w:spacing w:val="-4"/>
          <w:sz w:val="28"/>
          <w:szCs w:val="28"/>
        </w:rPr>
        <w:t xml:space="preserve"> часов</w:t>
      </w:r>
      <w:r>
        <w:rPr>
          <w:rFonts w:ascii="PT Astra Serif" w:hAnsi="PT Astra Serif"/>
          <w:sz w:val="28"/>
          <w:szCs w:val="28"/>
        </w:rPr>
        <w:t>.</w:t>
      </w:r>
    </w:p>
    <w:p w:rsidR="0028685C" w:rsidRPr="00C45582" w:rsidRDefault="0028685C" w:rsidP="0028685C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Изменения связаны в связи с тем, что с</w:t>
      </w:r>
      <w:r w:rsidRPr="00C45582">
        <w:rPr>
          <w:rFonts w:ascii="PT Astra Serif" w:hAnsi="PT Astra Serif"/>
          <w:sz w:val="28"/>
          <w:szCs w:val="28"/>
        </w:rPr>
        <w:t xml:space="preserve"> 1 сентября 2022 года на территории Российской Федерации вводятся обновл</w:t>
      </w:r>
      <w:r>
        <w:rPr>
          <w:rFonts w:ascii="PT Astra Serif" w:hAnsi="PT Astra Serif"/>
          <w:sz w:val="28"/>
          <w:szCs w:val="28"/>
        </w:rPr>
        <w:t>ё</w:t>
      </w:r>
      <w:r w:rsidRPr="00C45582">
        <w:rPr>
          <w:rFonts w:ascii="PT Astra Serif" w:hAnsi="PT Astra Serif"/>
          <w:sz w:val="28"/>
          <w:szCs w:val="28"/>
        </w:rPr>
        <w:t xml:space="preserve">нные </w:t>
      </w:r>
      <w:r>
        <w:rPr>
          <w:rFonts w:ascii="PT Astra Serif" w:hAnsi="PT Astra Serif"/>
          <w:sz w:val="28"/>
          <w:szCs w:val="28"/>
        </w:rPr>
        <w:t>ф</w:t>
      </w:r>
      <w:r w:rsidRPr="00C45582">
        <w:rPr>
          <w:rFonts w:ascii="PT Astra Serif" w:hAnsi="PT Astra Serif"/>
          <w:sz w:val="28"/>
          <w:szCs w:val="28"/>
        </w:rPr>
        <w:t>едеральные государственные образовательные стандарты начального общего (1-4 классы) и основного общего (5-9 классы) образования</w:t>
      </w:r>
      <w:r>
        <w:rPr>
          <w:rFonts w:ascii="PT Astra Serif" w:hAnsi="PT Astra Serif"/>
          <w:sz w:val="28"/>
          <w:szCs w:val="28"/>
        </w:rPr>
        <w:t xml:space="preserve"> (далее – ФГОС)</w:t>
      </w:r>
      <w:r w:rsidRPr="00C45582">
        <w:rPr>
          <w:rFonts w:ascii="PT Astra Serif" w:hAnsi="PT Astra Serif"/>
          <w:sz w:val="28"/>
          <w:szCs w:val="28"/>
        </w:rPr>
        <w:t>. Предполагается постепенное внедрение обновл</w:t>
      </w:r>
      <w:r>
        <w:rPr>
          <w:rFonts w:ascii="PT Astra Serif" w:hAnsi="PT Astra Serif"/>
          <w:sz w:val="28"/>
          <w:szCs w:val="28"/>
        </w:rPr>
        <w:t>ё</w:t>
      </w:r>
      <w:r w:rsidRPr="00C45582">
        <w:rPr>
          <w:rFonts w:ascii="PT Astra Serif" w:hAnsi="PT Astra Serif"/>
          <w:sz w:val="28"/>
          <w:szCs w:val="28"/>
        </w:rPr>
        <w:t>нных ФГОС, в 2022 году – это 1 и 5 классы.</w:t>
      </w:r>
    </w:p>
    <w:p w:rsidR="0028685C" w:rsidRPr="00C45582" w:rsidRDefault="0028685C" w:rsidP="0028685C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5582">
        <w:rPr>
          <w:rFonts w:ascii="PT Astra Serif" w:hAnsi="PT Astra Serif"/>
          <w:sz w:val="28"/>
          <w:szCs w:val="28"/>
        </w:rPr>
        <w:t>С целью внедрения обновл</w:t>
      </w:r>
      <w:r>
        <w:rPr>
          <w:rFonts w:ascii="PT Astra Serif" w:hAnsi="PT Astra Serif"/>
          <w:sz w:val="28"/>
          <w:szCs w:val="28"/>
        </w:rPr>
        <w:t>ё</w:t>
      </w:r>
      <w:r w:rsidRPr="00C45582">
        <w:rPr>
          <w:rFonts w:ascii="PT Astra Serif" w:hAnsi="PT Astra Serif"/>
          <w:sz w:val="28"/>
          <w:szCs w:val="28"/>
        </w:rPr>
        <w:t xml:space="preserve">нных ФГОС, необходимо повысить квалификацию всех учителей, которые будут по ним работать. </w:t>
      </w:r>
    </w:p>
    <w:p w:rsidR="0028685C" w:rsidRPr="00C45582" w:rsidRDefault="0028685C" w:rsidP="0028685C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5582">
        <w:rPr>
          <w:rFonts w:ascii="PT Astra Serif" w:hAnsi="PT Astra Serif"/>
          <w:sz w:val="28"/>
          <w:szCs w:val="28"/>
        </w:rPr>
        <w:t xml:space="preserve">На федеральном уровне оператором сопровождения введения ФГОС Федеральным государственным автономным образовательным учреждением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с целью выработки единых подходов разработана программа повышения квалификации «Содержательные аспекты методического сопровождения реализации требований обновленных ФГОС </w:t>
      </w:r>
      <w:r>
        <w:rPr>
          <w:rFonts w:ascii="PT Astra Serif" w:hAnsi="PT Astra Serif"/>
          <w:sz w:val="28"/>
          <w:szCs w:val="28"/>
        </w:rPr>
        <w:t>начального общего образования</w:t>
      </w:r>
      <w:r w:rsidRPr="00C45582">
        <w:rPr>
          <w:rFonts w:ascii="PT Astra Serif" w:hAnsi="PT Astra Serif"/>
          <w:sz w:val="28"/>
          <w:szCs w:val="28"/>
        </w:rPr>
        <w:t xml:space="preserve">, ФГОС </w:t>
      </w:r>
      <w:r>
        <w:rPr>
          <w:rFonts w:ascii="PT Astra Serif" w:hAnsi="PT Astra Serif"/>
          <w:sz w:val="28"/>
          <w:szCs w:val="28"/>
        </w:rPr>
        <w:t>основного общего образования</w:t>
      </w:r>
      <w:r w:rsidRPr="00C45582">
        <w:rPr>
          <w:rFonts w:ascii="PT Astra Serif" w:hAnsi="PT Astra Serif"/>
          <w:sz w:val="28"/>
          <w:szCs w:val="28"/>
        </w:rPr>
        <w:t>» объ</w:t>
      </w:r>
      <w:r>
        <w:rPr>
          <w:rFonts w:ascii="PT Astra Serif" w:hAnsi="PT Astra Serif"/>
          <w:sz w:val="28"/>
          <w:szCs w:val="28"/>
        </w:rPr>
        <w:t>ё</w:t>
      </w:r>
      <w:r w:rsidRPr="00C45582">
        <w:rPr>
          <w:rFonts w:ascii="PT Astra Serif" w:hAnsi="PT Astra Serif"/>
          <w:sz w:val="28"/>
          <w:szCs w:val="28"/>
        </w:rPr>
        <w:t>мом 36 часов.</w:t>
      </w:r>
    </w:p>
    <w:p w:rsidR="0028685C" w:rsidRPr="00C45582" w:rsidRDefault="0028685C" w:rsidP="0028685C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пунктом</w:t>
      </w:r>
      <w:r w:rsidRPr="00C45582">
        <w:rPr>
          <w:rFonts w:ascii="PT Astra Serif" w:hAnsi="PT Astra Serif"/>
          <w:sz w:val="28"/>
          <w:szCs w:val="28"/>
        </w:rPr>
        <w:t xml:space="preserve"> 12 Порядка организации и осуществления образовательной деятельности по дополнительным профессиональным программам, утвержд</w:t>
      </w:r>
      <w:r>
        <w:rPr>
          <w:rFonts w:ascii="PT Astra Serif" w:hAnsi="PT Astra Serif"/>
          <w:sz w:val="28"/>
          <w:szCs w:val="28"/>
        </w:rPr>
        <w:t>ё</w:t>
      </w:r>
      <w:r w:rsidRPr="00C45582">
        <w:rPr>
          <w:rFonts w:ascii="PT Astra Serif" w:hAnsi="PT Astra Serif"/>
          <w:sz w:val="28"/>
          <w:szCs w:val="28"/>
        </w:rPr>
        <w:t>нного приказом Минобрнауки России от 1 июля 2013 года № 499 (далее - Порядок), минимально допустимый срок освоения программ повышения квалификации не может быть менее 16 часов.</w:t>
      </w:r>
    </w:p>
    <w:p w:rsidR="0028685C" w:rsidRPr="00C45582" w:rsidRDefault="0028685C" w:rsidP="0028685C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5582">
        <w:rPr>
          <w:rFonts w:ascii="PT Astra Serif" w:hAnsi="PT Astra Serif"/>
          <w:sz w:val="28"/>
          <w:szCs w:val="28"/>
        </w:rPr>
        <w:t xml:space="preserve">При этом следует отметить, что срок освоения дополнительной профессиональной программы должен обеспечивать возможность достижения </w:t>
      </w:r>
      <w:r w:rsidRPr="00C45582">
        <w:rPr>
          <w:rFonts w:ascii="PT Astra Serif" w:hAnsi="PT Astra Serif"/>
          <w:sz w:val="28"/>
          <w:szCs w:val="28"/>
        </w:rPr>
        <w:lastRenderedPageBreak/>
        <w:t>планируемых результатов и получение слушателями новой компетенции (квалификации), заявленных в программе (п. 12 Порядка). 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(п. 6 Порядка).</w:t>
      </w:r>
    </w:p>
    <w:p w:rsidR="0028685C" w:rsidRDefault="0028685C" w:rsidP="0028685C">
      <w:pPr>
        <w:suppressAutoHyphens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83AB3">
        <w:rPr>
          <w:rFonts w:ascii="PT Astra Serif" w:hAnsi="PT Astra Serif"/>
          <w:sz w:val="28"/>
          <w:szCs w:val="28"/>
        </w:rPr>
        <w:t>Над подготовкой концепции законопроекта работали:</w:t>
      </w:r>
    </w:p>
    <w:p w:rsidR="0028685C" w:rsidRDefault="0028685C" w:rsidP="0028685C">
      <w:pPr>
        <w:suppressAutoHyphens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8685C">
        <w:rPr>
          <w:rFonts w:ascii="PT Astra Serif" w:hAnsi="PT Astra Serif"/>
          <w:sz w:val="28"/>
          <w:szCs w:val="28"/>
        </w:rPr>
        <w:t>Семенова Н.В. – Министр просвещения и воспитания Ульяновской области;</w:t>
      </w:r>
    </w:p>
    <w:p w:rsidR="0028685C" w:rsidRDefault="0028685C" w:rsidP="0028685C">
      <w:pPr>
        <w:suppressAutoHyphens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8685C">
        <w:rPr>
          <w:rFonts w:ascii="PT Astra Serif" w:hAnsi="PT Astra Serif"/>
          <w:sz w:val="28"/>
          <w:szCs w:val="28"/>
        </w:rPr>
        <w:t>Прокофьева М.Е. – референт отдела экономики, межбюджетных отношений и контроля департамента административного обеспечения Министерства просвещения и воспитания Ульяновской области;</w:t>
      </w:r>
    </w:p>
    <w:p w:rsidR="0028685C" w:rsidRPr="0028685C" w:rsidRDefault="0028685C" w:rsidP="0028685C">
      <w:pPr>
        <w:suppressAutoHyphens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8685C">
        <w:rPr>
          <w:rFonts w:ascii="PT Astra Serif" w:hAnsi="PT Astra Serif"/>
          <w:sz w:val="28"/>
          <w:szCs w:val="28"/>
        </w:rPr>
        <w:t>Назырова А.М. – начальник отдела правового обеспечения Министерства просвещения и воспитания Ульяновской области.</w:t>
      </w:r>
    </w:p>
    <w:p w:rsidR="0028685C" w:rsidRDefault="0028685C" w:rsidP="0028685C"/>
    <w:p w:rsidR="0028685C" w:rsidRDefault="0028685C" w:rsidP="0028685C"/>
    <w:p w:rsidR="0028685C" w:rsidRDefault="0028685C" w:rsidP="0028685C"/>
    <w:p w:rsidR="0028685C" w:rsidRPr="00A83AB3" w:rsidRDefault="0028685C" w:rsidP="0028685C">
      <w:pPr>
        <w:rPr>
          <w:rFonts w:ascii="PT Astra Serif" w:hAnsi="PT Astra Serif"/>
          <w:sz w:val="28"/>
          <w:szCs w:val="28"/>
        </w:rPr>
      </w:pPr>
      <w:r w:rsidRPr="00A83AB3">
        <w:rPr>
          <w:rFonts w:ascii="PT Astra Serif" w:hAnsi="PT Astra Serif"/>
          <w:sz w:val="28"/>
          <w:szCs w:val="28"/>
        </w:rPr>
        <w:t xml:space="preserve">Министр просвещения </w:t>
      </w:r>
      <w:r>
        <w:rPr>
          <w:rFonts w:ascii="PT Astra Serif" w:hAnsi="PT Astra Serif"/>
          <w:sz w:val="28"/>
          <w:szCs w:val="28"/>
        </w:rPr>
        <w:br/>
      </w:r>
      <w:r w:rsidRPr="00A83AB3">
        <w:rPr>
          <w:rFonts w:ascii="PT Astra Serif" w:hAnsi="PT Astra Serif"/>
          <w:sz w:val="28"/>
          <w:szCs w:val="28"/>
        </w:rPr>
        <w:t>и воспитанияУльяновской области</w:t>
      </w:r>
      <w:r>
        <w:rPr>
          <w:rFonts w:ascii="PT Astra Serif" w:hAnsi="PT Astra Serif"/>
          <w:sz w:val="28"/>
          <w:szCs w:val="28"/>
        </w:rPr>
        <w:t>Н.В.Семенова</w:t>
      </w:r>
    </w:p>
    <w:p w:rsidR="0028685C" w:rsidRDefault="0028685C" w:rsidP="0028685C"/>
    <w:p w:rsidR="0028685C" w:rsidRPr="00895A16" w:rsidRDefault="0028685C" w:rsidP="0028685C"/>
    <w:p w:rsidR="0028685C" w:rsidRPr="00A83AB3" w:rsidRDefault="0028685C" w:rsidP="0028685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8685C" w:rsidRDefault="0028685C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Pr="00825E6E" w:rsidRDefault="000E4545" w:rsidP="000E4545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825E6E">
        <w:rPr>
          <w:rFonts w:ascii="PT Astra Serif" w:hAnsi="PT Astra Serif"/>
          <w:b/>
          <w:bCs/>
          <w:sz w:val="28"/>
          <w:szCs w:val="28"/>
        </w:rPr>
        <w:t>ФИНАНСОВО-ЭКОНОМИЧЕСКОЕ ОБОСНОВАНИЕ</w:t>
      </w:r>
    </w:p>
    <w:p w:rsidR="000E4545" w:rsidRPr="00825E6E" w:rsidRDefault="000E4545" w:rsidP="000E454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25E6E">
        <w:rPr>
          <w:rFonts w:ascii="PT Astra Serif" w:hAnsi="PT Astra Serif"/>
          <w:b/>
          <w:bCs/>
          <w:sz w:val="28"/>
          <w:szCs w:val="28"/>
        </w:rPr>
        <w:t>к проекту закона Ульяновской области</w:t>
      </w:r>
    </w:p>
    <w:p w:rsidR="000E4545" w:rsidRPr="00825E6E" w:rsidRDefault="000E4545" w:rsidP="000E4545">
      <w:pPr>
        <w:jc w:val="center"/>
        <w:rPr>
          <w:rFonts w:ascii="PT Astra Serif" w:hAnsi="PT Astra Serif"/>
          <w:b/>
          <w:sz w:val="28"/>
          <w:szCs w:val="28"/>
        </w:rPr>
      </w:pPr>
      <w:r w:rsidRPr="005D09E6">
        <w:rPr>
          <w:rFonts w:ascii="PT Astra Serif" w:hAnsi="PT Astra Serif"/>
          <w:b/>
          <w:bCs/>
          <w:sz w:val="28"/>
          <w:szCs w:val="28"/>
        </w:rPr>
        <w:t>«О внесении изменений в</w:t>
      </w:r>
      <w:r>
        <w:rPr>
          <w:rFonts w:ascii="PT Astra Serif" w:hAnsi="PT Astra Serif"/>
          <w:b/>
          <w:bCs/>
          <w:sz w:val="28"/>
          <w:szCs w:val="28"/>
        </w:rPr>
        <w:t xml:space="preserve"> статью 5 </w:t>
      </w:r>
      <w:r w:rsidRPr="005D09E6">
        <w:rPr>
          <w:rFonts w:ascii="PT Astra Serif" w:hAnsi="PT Astra Serif"/>
          <w:b/>
          <w:bCs/>
          <w:sz w:val="28"/>
          <w:szCs w:val="28"/>
        </w:rPr>
        <w:t>Закон</w:t>
      </w:r>
      <w:r>
        <w:rPr>
          <w:rFonts w:ascii="PT Astra Serif" w:hAnsi="PT Astra Serif"/>
          <w:b/>
          <w:bCs/>
          <w:sz w:val="28"/>
          <w:szCs w:val="28"/>
        </w:rPr>
        <w:t>а</w:t>
      </w:r>
      <w:r w:rsidRPr="005D09E6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5D09E6">
        <w:rPr>
          <w:rFonts w:ascii="PT Astra Serif" w:hAnsi="PT Astra Serif"/>
          <w:b/>
          <w:bCs/>
          <w:sz w:val="28"/>
          <w:szCs w:val="28"/>
        </w:rPr>
        <w:t>«О наделении органов</w:t>
      </w:r>
      <w:r w:rsidRPr="00C11199">
        <w:rPr>
          <w:rFonts w:ascii="PT Astra Serif" w:hAnsi="PT Astra Serif"/>
          <w:b/>
          <w:bCs/>
          <w:sz w:val="28"/>
          <w:szCs w:val="28"/>
        </w:rPr>
        <w:t xml:space="preserve"> местного самоуправления муниципальных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C11199">
        <w:rPr>
          <w:rFonts w:ascii="PT Astra Serif" w:hAnsi="PT Astra Serif"/>
          <w:b/>
          <w:bCs/>
          <w:sz w:val="28"/>
          <w:szCs w:val="28"/>
        </w:rPr>
        <w:t xml:space="preserve">районов и городских округов Ульяновской области отдельными государственными полномочиями в сфере образования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C11199">
        <w:rPr>
          <w:rFonts w:ascii="PT Astra Serif" w:hAnsi="PT Astra Serif"/>
          <w:b/>
          <w:bCs/>
          <w:sz w:val="28"/>
          <w:szCs w:val="28"/>
        </w:rPr>
        <w:t>и оздоровления детей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 w:rsidR="000E4545" w:rsidRPr="00825E6E" w:rsidRDefault="000E4545" w:rsidP="000E4545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E4545" w:rsidRPr="00AA7160" w:rsidRDefault="000E4545" w:rsidP="000E45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 w:rsidRPr="00AA7160">
        <w:rPr>
          <w:rFonts w:ascii="PT Astra Serif" w:hAnsi="PT Astra Serif"/>
          <w:sz w:val="28"/>
          <w:szCs w:val="28"/>
        </w:rPr>
        <w:t xml:space="preserve">Для реализации данного законопроекта </w:t>
      </w:r>
      <w:r>
        <w:rPr>
          <w:rFonts w:ascii="PT Astra Serif" w:hAnsi="PT Astra Serif"/>
          <w:sz w:val="28"/>
          <w:szCs w:val="28"/>
        </w:rPr>
        <w:t xml:space="preserve">необходимо из областного бюджета Ульяновской области </w:t>
      </w:r>
      <w:r>
        <w:rPr>
          <w:rFonts w:ascii="PT Astra Serif" w:hAnsi="PT Astra Serif" w:cs="PT Astra Serif"/>
          <w:bCs/>
          <w:sz w:val="28"/>
          <w:szCs w:val="28"/>
        </w:rPr>
        <w:t xml:space="preserve">на 2022 год </w:t>
      </w: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 w:cs="PT Astra Serif"/>
          <w:bCs/>
          <w:sz w:val="28"/>
          <w:szCs w:val="28"/>
        </w:rPr>
        <w:t>организацию</w:t>
      </w:r>
      <w:r w:rsidRPr="00AA7160">
        <w:rPr>
          <w:rFonts w:ascii="PT Astra Serif" w:hAnsi="PT Astra Serif" w:cs="PT Astra Serif"/>
          <w:bCs/>
          <w:sz w:val="28"/>
          <w:szCs w:val="28"/>
        </w:rPr>
        <w:t xml:space="preserve"> и обеспечени</w:t>
      </w:r>
      <w:r>
        <w:rPr>
          <w:rFonts w:ascii="PT Astra Serif" w:hAnsi="PT Astra Serif" w:cs="PT Astra Serif"/>
          <w:bCs/>
          <w:sz w:val="28"/>
          <w:szCs w:val="28"/>
        </w:rPr>
        <w:t>е</w:t>
      </w:r>
      <w:r w:rsidRPr="00AA7160">
        <w:rPr>
          <w:rFonts w:ascii="PT Astra Serif" w:hAnsi="PT Astra Serif" w:cs="PT Astra Serif"/>
          <w:bCs/>
          <w:sz w:val="28"/>
          <w:szCs w:val="28"/>
        </w:rPr>
        <w:t xml:space="preserve">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</w:r>
      <w:r>
        <w:rPr>
          <w:rFonts w:ascii="PT Astra Serif" w:hAnsi="PT Astra Serif" w:cs="PT Astra Serif"/>
          <w:bCs/>
          <w:sz w:val="28"/>
          <w:szCs w:val="28"/>
        </w:rPr>
        <w:t xml:space="preserve"> 19 415,4 тыс. рублей, из них предусмотрено 14000,0 тыс. рублей. Дефицит составляет 5415,4 тыс. рублей.</w:t>
      </w:r>
    </w:p>
    <w:p w:rsidR="000E4545" w:rsidRPr="00AA7160" w:rsidRDefault="000E4545" w:rsidP="000E4545">
      <w:pPr>
        <w:pStyle w:val="1"/>
        <w:spacing w:line="360" w:lineRule="auto"/>
        <w:ind w:firstLine="708"/>
        <w:rPr>
          <w:rFonts w:ascii="PT Astra Serif" w:hAnsi="PT Astra Serif"/>
          <w:b/>
          <w:color w:val="auto"/>
        </w:rPr>
      </w:pPr>
    </w:p>
    <w:p w:rsidR="000E4545" w:rsidRPr="00825E6E" w:rsidRDefault="000E4545" w:rsidP="000E4545">
      <w:pPr>
        <w:spacing w:line="288" w:lineRule="auto"/>
        <w:rPr>
          <w:rFonts w:ascii="PT Astra Serif" w:hAnsi="PT Astra Serif"/>
          <w:sz w:val="28"/>
          <w:szCs w:val="28"/>
        </w:rPr>
      </w:pPr>
    </w:p>
    <w:p w:rsidR="000E4545" w:rsidRDefault="000E4545" w:rsidP="000E4545">
      <w:pPr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740"/>
        <w:gridCol w:w="3182"/>
        <w:gridCol w:w="2293"/>
      </w:tblGrid>
      <w:tr w:rsidR="000E4545" w:rsidTr="00CC31EF">
        <w:trPr>
          <w:trHeight w:val="1079"/>
        </w:trPr>
        <w:tc>
          <w:tcPr>
            <w:tcW w:w="4740" w:type="dxa"/>
          </w:tcPr>
          <w:p w:rsidR="000E4545" w:rsidRDefault="000E4545" w:rsidP="00CC31E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Министр просвещения и воспитания</w:t>
            </w:r>
          </w:p>
          <w:p w:rsidR="000E4545" w:rsidRDefault="000E4545" w:rsidP="00CC31E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0E4545" w:rsidRDefault="000E4545" w:rsidP="00CC31EF">
            <w:pPr>
              <w:tabs>
                <w:tab w:val="left" w:pos="5420"/>
              </w:tabs>
              <w:ind w:right="-185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3182" w:type="dxa"/>
            <w:hideMark/>
          </w:tcPr>
          <w:p w:rsidR="000E4545" w:rsidRDefault="000E4545" w:rsidP="00CC31EF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0E4545" w:rsidRDefault="000E4545" w:rsidP="00CC31EF">
            <w:pPr>
              <w:tabs>
                <w:tab w:val="left" w:pos="5420"/>
              </w:tabs>
              <w:ind w:left="239" w:right="-18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E4545" w:rsidRDefault="000E4545" w:rsidP="00CC31EF">
            <w:pPr>
              <w:tabs>
                <w:tab w:val="left" w:pos="5420"/>
              </w:tabs>
              <w:ind w:right="-185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Н.В.Семенова</w:t>
            </w:r>
          </w:p>
        </w:tc>
      </w:tr>
    </w:tbl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E4545" w:rsidRPr="00B06B1F" w:rsidRDefault="000E4545" w:rsidP="000E4545">
      <w:pPr>
        <w:jc w:val="center"/>
        <w:rPr>
          <w:rFonts w:ascii="PT Astra Serif" w:hAnsi="PT Astra Serif"/>
          <w:b/>
          <w:sz w:val="28"/>
          <w:szCs w:val="28"/>
        </w:rPr>
      </w:pPr>
      <w:r w:rsidRPr="00B06B1F">
        <w:rPr>
          <w:rFonts w:ascii="PT Astra Serif" w:hAnsi="PT Astra Serif"/>
          <w:b/>
          <w:sz w:val="28"/>
          <w:szCs w:val="28"/>
        </w:rPr>
        <w:t>ПЕРЕЧЕНЬ</w:t>
      </w:r>
    </w:p>
    <w:p w:rsidR="000E4545" w:rsidRPr="00B06B1F" w:rsidRDefault="000E4545" w:rsidP="000E4545">
      <w:pPr>
        <w:pStyle w:val="1"/>
        <w:numPr>
          <w:ilvl w:val="0"/>
          <w:numId w:val="34"/>
        </w:numPr>
        <w:rPr>
          <w:rFonts w:ascii="PT Astra Serif" w:hAnsi="PT Astra Serif"/>
          <w:color w:val="auto"/>
        </w:rPr>
      </w:pPr>
      <w:r w:rsidRPr="00B06B1F">
        <w:rPr>
          <w:rFonts w:ascii="PT Astra Serif" w:hAnsi="PT Astra Serif"/>
          <w:color w:val="auto"/>
        </w:rPr>
        <w:t xml:space="preserve">актов законодательства Ульяновской области, подлежащих признанию утратившими силу, приостановлению, изменению или принятию </w:t>
      </w:r>
    </w:p>
    <w:p w:rsidR="000E4545" w:rsidRPr="00B06B1F" w:rsidRDefault="000E4545" w:rsidP="000E4545">
      <w:pPr>
        <w:pStyle w:val="1"/>
        <w:numPr>
          <w:ilvl w:val="0"/>
          <w:numId w:val="34"/>
        </w:numPr>
        <w:rPr>
          <w:rFonts w:ascii="PT Astra Serif" w:hAnsi="PT Astra Serif"/>
          <w:color w:val="auto"/>
        </w:rPr>
      </w:pPr>
      <w:r w:rsidRPr="00B06B1F">
        <w:rPr>
          <w:rFonts w:ascii="PT Astra Serif" w:hAnsi="PT Astra Serif"/>
          <w:color w:val="auto"/>
        </w:rPr>
        <w:t xml:space="preserve">в связи с принятием Закона Ульяновской области </w:t>
      </w:r>
    </w:p>
    <w:p w:rsidR="000E4545" w:rsidRPr="00B06B1F" w:rsidRDefault="000E4545" w:rsidP="000E454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5D09E6">
        <w:rPr>
          <w:rFonts w:ascii="PT Astra Serif" w:hAnsi="PT Astra Serif"/>
          <w:b/>
          <w:bCs/>
          <w:sz w:val="28"/>
          <w:szCs w:val="28"/>
        </w:rPr>
        <w:t xml:space="preserve">«О внесении изменений в </w:t>
      </w:r>
      <w:r>
        <w:rPr>
          <w:rFonts w:ascii="PT Astra Serif" w:hAnsi="PT Astra Serif"/>
          <w:b/>
          <w:bCs/>
          <w:sz w:val="28"/>
          <w:szCs w:val="28"/>
        </w:rPr>
        <w:t xml:space="preserve">статью 5 </w:t>
      </w:r>
      <w:r w:rsidRPr="005D09E6">
        <w:rPr>
          <w:rFonts w:ascii="PT Astra Serif" w:hAnsi="PT Astra Serif"/>
          <w:b/>
          <w:bCs/>
          <w:sz w:val="28"/>
          <w:szCs w:val="28"/>
        </w:rPr>
        <w:t>Закон</w:t>
      </w:r>
      <w:r>
        <w:rPr>
          <w:rFonts w:ascii="PT Astra Serif" w:hAnsi="PT Astra Serif"/>
          <w:b/>
          <w:bCs/>
          <w:sz w:val="28"/>
          <w:szCs w:val="28"/>
        </w:rPr>
        <w:t>а</w:t>
      </w:r>
      <w:r w:rsidRPr="005D09E6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5D09E6">
        <w:rPr>
          <w:rFonts w:ascii="PT Astra Serif" w:hAnsi="PT Astra Serif"/>
          <w:b/>
          <w:bCs/>
          <w:sz w:val="28"/>
          <w:szCs w:val="28"/>
        </w:rPr>
        <w:t>«О наделении органов</w:t>
      </w:r>
      <w:r w:rsidRPr="00C11199">
        <w:rPr>
          <w:rFonts w:ascii="PT Astra Serif" w:hAnsi="PT Astra Serif"/>
          <w:b/>
          <w:bCs/>
          <w:sz w:val="28"/>
          <w:szCs w:val="28"/>
        </w:rPr>
        <w:t xml:space="preserve"> местного самоуправления муниципальных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C11199">
        <w:rPr>
          <w:rFonts w:ascii="PT Astra Serif" w:hAnsi="PT Astra Serif"/>
          <w:b/>
          <w:bCs/>
          <w:sz w:val="28"/>
          <w:szCs w:val="28"/>
        </w:rPr>
        <w:t xml:space="preserve">районов и городских округов Ульяновской области отдельными государственными полномочиями в сфере образования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C11199">
        <w:rPr>
          <w:rFonts w:ascii="PT Astra Serif" w:hAnsi="PT Astra Serif"/>
          <w:b/>
          <w:bCs/>
          <w:sz w:val="28"/>
          <w:szCs w:val="28"/>
        </w:rPr>
        <w:t>и оздоровления детей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 w:rsidR="000E4545" w:rsidRPr="00B06B1F" w:rsidRDefault="000E4545" w:rsidP="000E454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E4545" w:rsidRPr="00B06B1F" w:rsidRDefault="000E4545" w:rsidP="000E4545">
      <w:pPr>
        <w:pStyle w:val="1"/>
        <w:numPr>
          <w:ilvl w:val="0"/>
          <w:numId w:val="34"/>
        </w:numPr>
        <w:rPr>
          <w:rFonts w:ascii="PT Astra Serif" w:hAnsi="PT Astra Serif"/>
        </w:rPr>
      </w:pPr>
    </w:p>
    <w:p w:rsidR="000E4545" w:rsidRPr="00B06B1F" w:rsidRDefault="000E4545" w:rsidP="000E4545">
      <w:pPr>
        <w:suppressAutoHyphens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B06B1F">
        <w:rPr>
          <w:rFonts w:ascii="PT Astra Serif" w:hAnsi="PT Astra Serif"/>
          <w:sz w:val="28"/>
          <w:szCs w:val="28"/>
        </w:rPr>
        <w:tab/>
        <w:t>Принятие Закона Ульяновской области «</w:t>
      </w:r>
      <w:r w:rsidRPr="004C3B62">
        <w:rPr>
          <w:rFonts w:ascii="PT Astra Serif" w:hAnsi="PT Astra Serif"/>
          <w:bCs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Cs/>
          <w:sz w:val="28"/>
          <w:szCs w:val="28"/>
        </w:rPr>
        <w:t xml:space="preserve">статью 5 </w:t>
      </w:r>
      <w:r w:rsidRPr="004C3B62">
        <w:rPr>
          <w:rFonts w:ascii="PT Astra Serif" w:hAnsi="PT Astra Serif"/>
          <w:bCs/>
          <w:sz w:val="28"/>
          <w:szCs w:val="28"/>
        </w:rPr>
        <w:t>Закон</w:t>
      </w:r>
      <w:r>
        <w:rPr>
          <w:rFonts w:ascii="PT Astra Serif" w:hAnsi="PT Astra Serif"/>
          <w:bCs/>
          <w:sz w:val="28"/>
          <w:szCs w:val="28"/>
        </w:rPr>
        <w:t>а</w:t>
      </w:r>
      <w:r w:rsidRPr="004C3B62">
        <w:rPr>
          <w:rFonts w:ascii="PT Astra Serif" w:hAnsi="PT Astra Serif"/>
          <w:bCs/>
          <w:sz w:val="28"/>
          <w:szCs w:val="28"/>
        </w:rPr>
        <w:t xml:space="preserve"> Ульяновской области «</w:t>
      </w:r>
      <w:r w:rsidRPr="007B4BF9">
        <w:rPr>
          <w:rFonts w:ascii="PT Astra Serif" w:hAnsi="PT Astra Serif"/>
          <w:sz w:val="28"/>
          <w:szCs w:val="28"/>
        </w:rPr>
        <w:t xml:space="preserve">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</w:t>
      </w:r>
      <w:r>
        <w:rPr>
          <w:rFonts w:ascii="PT Astra Serif" w:hAnsi="PT Astra Serif"/>
          <w:sz w:val="28"/>
          <w:szCs w:val="28"/>
        </w:rPr>
        <w:br/>
      </w:r>
      <w:r w:rsidRPr="007B4BF9">
        <w:rPr>
          <w:rFonts w:ascii="PT Astra Serif" w:hAnsi="PT Astra Serif"/>
          <w:sz w:val="28"/>
          <w:szCs w:val="28"/>
        </w:rPr>
        <w:t>и оздоровления детей</w:t>
      </w:r>
      <w:r w:rsidRPr="00B06B1F">
        <w:rPr>
          <w:rFonts w:ascii="PT Astra Serif" w:hAnsi="PT Astra Serif"/>
          <w:sz w:val="28"/>
          <w:szCs w:val="28"/>
        </w:rPr>
        <w:t xml:space="preserve">» не потребует признания утратившими силу, приостановления актов законодательства Ульяновской области. </w:t>
      </w:r>
    </w:p>
    <w:p w:rsidR="000E4545" w:rsidRPr="00B06B1F" w:rsidRDefault="000E4545" w:rsidP="000E4545">
      <w:pPr>
        <w:suppressAutoHyphens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06B1F">
        <w:rPr>
          <w:rFonts w:ascii="PT Astra Serif" w:hAnsi="PT Astra Serif"/>
          <w:sz w:val="28"/>
          <w:szCs w:val="28"/>
        </w:rPr>
        <w:t>Принятие проекта закона потребует</w:t>
      </w:r>
      <w:r>
        <w:rPr>
          <w:rFonts w:ascii="PT Astra Serif" w:hAnsi="PT Astra Serif"/>
          <w:sz w:val="28"/>
          <w:szCs w:val="28"/>
        </w:rPr>
        <w:t xml:space="preserve"> внесения изменений в </w:t>
      </w:r>
      <w:r w:rsidRPr="00A20D9E">
        <w:rPr>
          <w:rFonts w:ascii="PT Astra Serif" w:hAnsi="PT Astra Serif"/>
          <w:sz w:val="28"/>
          <w:szCs w:val="28"/>
        </w:rPr>
        <w:t>приказ Министерства образования и науки Ульяновской области от 21.11.2013 № 19 «Об установлении стоимости получения педагогическими работниками государственных образовательных организаций Ульяновской области и муниципальных образовательных организаций дополнительного образования по профилю педагогической деятельности не реже чем один раз в три года»</w:t>
      </w:r>
      <w:r w:rsidRPr="00B06B1F">
        <w:rPr>
          <w:rFonts w:ascii="PT Astra Serif" w:hAnsi="PT Astra Serif"/>
          <w:sz w:val="28"/>
          <w:szCs w:val="28"/>
        </w:rPr>
        <w:t>.</w:t>
      </w:r>
    </w:p>
    <w:p w:rsidR="000E4545" w:rsidRDefault="000E4545" w:rsidP="000E4545">
      <w:pPr>
        <w:suppressAutoHyphens/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0E4545" w:rsidRPr="00B06B1F" w:rsidRDefault="000E4545" w:rsidP="000E4545">
      <w:pPr>
        <w:suppressAutoHyphens/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740"/>
        <w:gridCol w:w="3182"/>
        <w:gridCol w:w="2293"/>
      </w:tblGrid>
      <w:tr w:rsidR="000E4545" w:rsidRPr="00B06B1F" w:rsidTr="00CC31EF">
        <w:trPr>
          <w:trHeight w:val="1079"/>
        </w:trPr>
        <w:tc>
          <w:tcPr>
            <w:tcW w:w="4740" w:type="dxa"/>
          </w:tcPr>
          <w:p w:rsidR="000E4545" w:rsidRPr="00B06B1F" w:rsidRDefault="000E4545" w:rsidP="00CC31E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6B1F">
              <w:rPr>
                <w:rFonts w:ascii="PT Astra Serif" w:hAnsi="PT Astra Serif"/>
                <w:sz w:val="28"/>
                <w:szCs w:val="28"/>
              </w:rPr>
              <w:t>Министр просвещения и воспитания</w:t>
            </w:r>
          </w:p>
          <w:p w:rsidR="000E4545" w:rsidRPr="00B06B1F" w:rsidRDefault="000E4545" w:rsidP="00CC31E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6B1F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0E4545" w:rsidRPr="00B06B1F" w:rsidRDefault="000E4545" w:rsidP="00CC31EF">
            <w:pPr>
              <w:tabs>
                <w:tab w:val="left" w:pos="5420"/>
              </w:tabs>
              <w:ind w:right="-185"/>
              <w:jc w:val="both"/>
              <w:rPr>
                <w:rFonts w:ascii="PT Astra Serif" w:hAnsi="PT Astra Serif"/>
                <w:bCs/>
                <w:sz w:val="28"/>
              </w:rPr>
            </w:pPr>
          </w:p>
        </w:tc>
        <w:tc>
          <w:tcPr>
            <w:tcW w:w="3182" w:type="dxa"/>
          </w:tcPr>
          <w:p w:rsidR="000E4545" w:rsidRPr="00B06B1F" w:rsidRDefault="000E4545" w:rsidP="00CC31EF">
            <w:pPr>
              <w:rPr>
                <w:rFonts w:ascii="PT Astra Serif" w:hAnsi="PT Astra Serif"/>
                <w:bCs/>
                <w:sz w:val="28"/>
              </w:rPr>
            </w:pPr>
          </w:p>
        </w:tc>
        <w:tc>
          <w:tcPr>
            <w:tcW w:w="2293" w:type="dxa"/>
          </w:tcPr>
          <w:p w:rsidR="000E4545" w:rsidRPr="00B06B1F" w:rsidRDefault="000E4545" w:rsidP="00CC31EF">
            <w:pPr>
              <w:tabs>
                <w:tab w:val="left" w:pos="5420"/>
              </w:tabs>
              <w:ind w:left="239" w:right="-18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E4545" w:rsidRPr="00B06B1F" w:rsidRDefault="000E4545" w:rsidP="00CC31EF">
            <w:pPr>
              <w:tabs>
                <w:tab w:val="left" w:pos="5420"/>
              </w:tabs>
              <w:ind w:left="239" w:right="-185"/>
              <w:jc w:val="both"/>
              <w:rPr>
                <w:rFonts w:ascii="PT Astra Serif" w:hAnsi="PT Astra Serif"/>
                <w:bCs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Н.В.Семенова</w:t>
            </w:r>
          </w:p>
        </w:tc>
      </w:tr>
    </w:tbl>
    <w:p w:rsidR="000E4545" w:rsidRPr="00B06B1F" w:rsidRDefault="000E4545" w:rsidP="000E4545">
      <w:pPr>
        <w:suppressAutoHyphens/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0E4545" w:rsidRDefault="000E4545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bookmarkStart w:id="5" w:name="_GoBack"/>
      <w:bookmarkEnd w:id="5"/>
    </w:p>
    <w:sectPr w:rsidR="000E4545" w:rsidSect="00EF111F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430" w:rsidRDefault="00042430" w:rsidP="007E1987">
      <w:r>
        <w:separator/>
      </w:r>
    </w:p>
  </w:endnote>
  <w:endnote w:type="continuationSeparator" w:id="1">
    <w:p w:rsidR="00042430" w:rsidRDefault="00042430" w:rsidP="007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430" w:rsidRDefault="00042430" w:rsidP="007E1987">
      <w:r>
        <w:separator/>
      </w:r>
    </w:p>
  </w:footnote>
  <w:footnote w:type="continuationSeparator" w:id="1">
    <w:p w:rsidR="00042430" w:rsidRDefault="00042430" w:rsidP="007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DF" w:rsidRPr="00B27D26" w:rsidRDefault="00362A3C" w:rsidP="00700184">
    <w:pPr>
      <w:pStyle w:val="a4"/>
      <w:ind w:left="0" w:firstLine="0"/>
      <w:jc w:val="center"/>
      <w:rPr>
        <w:rFonts w:ascii="PT Astra Serif" w:hAnsi="PT Astra Serif" w:cs="Times New Roman"/>
      </w:rPr>
    </w:pPr>
    <w:r w:rsidRPr="00B27D26">
      <w:rPr>
        <w:rFonts w:ascii="PT Astra Serif" w:hAnsi="PT Astra Serif" w:cs="Times New Roman"/>
        <w:sz w:val="28"/>
        <w:szCs w:val="28"/>
      </w:rPr>
      <w:fldChar w:fldCharType="begin"/>
    </w:r>
    <w:r w:rsidR="00782FDF" w:rsidRPr="00B27D26">
      <w:rPr>
        <w:rFonts w:ascii="PT Astra Serif" w:hAnsi="PT Astra Serif" w:cs="Times New Roman"/>
        <w:sz w:val="28"/>
        <w:szCs w:val="28"/>
      </w:rPr>
      <w:instrText xml:space="preserve">PAGE  </w:instrText>
    </w:r>
    <w:r w:rsidRPr="00B27D26">
      <w:rPr>
        <w:rFonts w:ascii="PT Astra Serif" w:hAnsi="PT Astra Serif" w:cs="Times New Roman"/>
        <w:sz w:val="28"/>
        <w:szCs w:val="28"/>
      </w:rPr>
      <w:fldChar w:fldCharType="separate"/>
    </w:r>
    <w:r w:rsidR="005C13EF">
      <w:rPr>
        <w:rFonts w:ascii="PT Astra Serif" w:hAnsi="PT Astra Serif" w:cs="Times New Roman"/>
        <w:noProof/>
        <w:sz w:val="28"/>
        <w:szCs w:val="28"/>
      </w:rPr>
      <w:t>8</w:t>
    </w:r>
    <w:r w:rsidRPr="00B27D26">
      <w:rPr>
        <w:rFonts w:ascii="PT Astra Serif" w:hAnsi="PT Astra Serif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DF" w:rsidRPr="004E76F7" w:rsidRDefault="00782FDF" w:rsidP="00EF111F">
    <w:pPr>
      <w:spacing w:line="204" w:lineRule="auto"/>
      <w:ind w:left="-18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173D4116"/>
    <w:multiLevelType w:val="hybridMultilevel"/>
    <w:tmpl w:val="4A0E8A5A"/>
    <w:lvl w:ilvl="0" w:tplc="DB609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3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601A6F"/>
    <w:multiLevelType w:val="hybridMultilevel"/>
    <w:tmpl w:val="21B0D310"/>
    <w:lvl w:ilvl="0" w:tplc="88466C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6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18533AE"/>
    <w:multiLevelType w:val="hybridMultilevel"/>
    <w:tmpl w:val="FCF4A96C"/>
    <w:lvl w:ilvl="0" w:tplc="DC16C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1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2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BF5582"/>
    <w:multiLevelType w:val="hybridMultilevel"/>
    <w:tmpl w:val="1568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0"/>
  </w:num>
  <w:num w:numId="14">
    <w:abstractNumId w:val="11"/>
  </w:num>
  <w:num w:numId="15">
    <w:abstractNumId w:val="12"/>
  </w:num>
  <w:num w:numId="16">
    <w:abstractNumId w:val="8"/>
  </w:num>
  <w:num w:numId="17">
    <w:abstractNumId w:val="12"/>
  </w:num>
  <w:num w:numId="18">
    <w:abstractNumId w:val="12"/>
  </w:num>
  <w:num w:numId="19">
    <w:abstractNumId w:val="6"/>
  </w:num>
  <w:num w:numId="20">
    <w:abstractNumId w:val="2"/>
  </w:num>
  <w:num w:numId="21">
    <w:abstractNumId w:val="12"/>
  </w:num>
  <w:num w:numId="22">
    <w:abstractNumId w:val="12"/>
  </w:num>
  <w:num w:numId="23">
    <w:abstractNumId w:val="0"/>
  </w:num>
  <w:num w:numId="24">
    <w:abstractNumId w:val="5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4"/>
  </w:num>
  <w:num w:numId="31">
    <w:abstractNumId w:val="9"/>
  </w:num>
  <w:num w:numId="32">
    <w:abstractNumId w:val="13"/>
  </w:num>
  <w:num w:numId="33">
    <w:abstractNumId w:val="1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C7EAB"/>
    <w:rsid w:val="000003DA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57C"/>
    <w:rsid w:val="00030EFD"/>
    <w:rsid w:val="000314A0"/>
    <w:rsid w:val="00032114"/>
    <w:rsid w:val="00033B18"/>
    <w:rsid w:val="00033CA8"/>
    <w:rsid w:val="000341F4"/>
    <w:rsid w:val="00034A6D"/>
    <w:rsid w:val="000350B2"/>
    <w:rsid w:val="00040FC6"/>
    <w:rsid w:val="000415E4"/>
    <w:rsid w:val="00042430"/>
    <w:rsid w:val="0004377D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469D"/>
    <w:rsid w:val="000555C9"/>
    <w:rsid w:val="000558B6"/>
    <w:rsid w:val="000565BE"/>
    <w:rsid w:val="00056C73"/>
    <w:rsid w:val="00060C5A"/>
    <w:rsid w:val="000610F9"/>
    <w:rsid w:val="00061D6E"/>
    <w:rsid w:val="0006496A"/>
    <w:rsid w:val="000702A2"/>
    <w:rsid w:val="000707E7"/>
    <w:rsid w:val="00070E79"/>
    <w:rsid w:val="0007137D"/>
    <w:rsid w:val="000718D2"/>
    <w:rsid w:val="0007397D"/>
    <w:rsid w:val="00074BEA"/>
    <w:rsid w:val="00076647"/>
    <w:rsid w:val="0007689B"/>
    <w:rsid w:val="00077286"/>
    <w:rsid w:val="0007793C"/>
    <w:rsid w:val="00077F5E"/>
    <w:rsid w:val="00082398"/>
    <w:rsid w:val="000830BB"/>
    <w:rsid w:val="00083F93"/>
    <w:rsid w:val="0008508A"/>
    <w:rsid w:val="00086D45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5790"/>
    <w:rsid w:val="000C658F"/>
    <w:rsid w:val="000C6937"/>
    <w:rsid w:val="000D63B7"/>
    <w:rsid w:val="000E12B9"/>
    <w:rsid w:val="000E2BE1"/>
    <w:rsid w:val="000E33DD"/>
    <w:rsid w:val="000E38FA"/>
    <w:rsid w:val="000E4174"/>
    <w:rsid w:val="000E44FC"/>
    <w:rsid w:val="000E4545"/>
    <w:rsid w:val="000E6D33"/>
    <w:rsid w:val="000E7AC2"/>
    <w:rsid w:val="000F1033"/>
    <w:rsid w:val="000F1507"/>
    <w:rsid w:val="000F17A5"/>
    <w:rsid w:val="000F18D5"/>
    <w:rsid w:val="000F31EB"/>
    <w:rsid w:val="000F395B"/>
    <w:rsid w:val="000F4462"/>
    <w:rsid w:val="000F52DF"/>
    <w:rsid w:val="000F67EF"/>
    <w:rsid w:val="000F7DDB"/>
    <w:rsid w:val="000F7F61"/>
    <w:rsid w:val="001008E2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7EC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441E"/>
    <w:rsid w:val="00146111"/>
    <w:rsid w:val="00146716"/>
    <w:rsid w:val="00147B5E"/>
    <w:rsid w:val="0015045E"/>
    <w:rsid w:val="0015093A"/>
    <w:rsid w:val="0015153C"/>
    <w:rsid w:val="001529C0"/>
    <w:rsid w:val="00152F89"/>
    <w:rsid w:val="0015429A"/>
    <w:rsid w:val="0015489A"/>
    <w:rsid w:val="00154FDA"/>
    <w:rsid w:val="0015588F"/>
    <w:rsid w:val="00156715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0C62"/>
    <w:rsid w:val="0017222E"/>
    <w:rsid w:val="0017528F"/>
    <w:rsid w:val="00175AA6"/>
    <w:rsid w:val="00177D2C"/>
    <w:rsid w:val="001841F4"/>
    <w:rsid w:val="00184708"/>
    <w:rsid w:val="0018575B"/>
    <w:rsid w:val="00187CAF"/>
    <w:rsid w:val="001903F1"/>
    <w:rsid w:val="001910FB"/>
    <w:rsid w:val="00191416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A7A03"/>
    <w:rsid w:val="001B307C"/>
    <w:rsid w:val="001B5696"/>
    <w:rsid w:val="001B5D7D"/>
    <w:rsid w:val="001B653B"/>
    <w:rsid w:val="001B6BE1"/>
    <w:rsid w:val="001C23A7"/>
    <w:rsid w:val="001C2A1F"/>
    <w:rsid w:val="001C3E70"/>
    <w:rsid w:val="001C3F8C"/>
    <w:rsid w:val="001C45FD"/>
    <w:rsid w:val="001C51E4"/>
    <w:rsid w:val="001C5C6C"/>
    <w:rsid w:val="001C6B1E"/>
    <w:rsid w:val="001D081B"/>
    <w:rsid w:val="001D1FEE"/>
    <w:rsid w:val="001D2DB0"/>
    <w:rsid w:val="001D34F6"/>
    <w:rsid w:val="001D380F"/>
    <w:rsid w:val="001D3B80"/>
    <w:rsid w:val="001D3EA7"/>
    <w:rsid w:val="001D514D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5642"/>
    <w:rsid w:val="00226581"/>
    <w:rsid w:val="00230B50"/>
    <w:rsid w:val="00231077"/>
    <w:rsid w:val="00231C77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0CA0"/>
    <w:rsid w:val="00261196"/>
    <w:rsid w:val="00261B4A"/>
    <w:rsid w:val="00261E76"/>
    <w:rsid w:val="00264F03"/>
    <w:rsid w:val="00265771"/>
    <w:rsid w:val="00265A98"/>
    <w:rsid w:val="00266BD1"/>
    <w:rsid w:val="00266D87"/>
    <w:rsid w:val="00267E7A"/>
    <w:rsid w:val="00270E92"/>
    <w:rsid w:val="0027124A"/>
    <w:rsid w:val="00271D76"/>
    <w:rsid w:val="00271EA6"/>
    <w:rsid w:val="00271EF8"/>
    <w:rsid w:val="00272C2F"/>
    <w:rsid w:val="00274973"/>
    <w:rsid w:val="00274EE2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685C"/>
    <w:rsid w:val="00287820"/>
    <w:rsid w:val="002911D9"/>
    <w:rsid w:val="002917DF"/>
    <w:rsid w:val="00291861"/>
    <w:rsid w:val="00291C05"/>
    <w:rsid w:val="002938E0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38C8"/>
    <w:rsid w:val="002B6C9B"/>
    <w:rsid w:val="002B6CF9"/>
    <w:rsid w:val="002B6DE9"/>
    <w:rsid w:val="002B7F87"/>
    <w:rsid w:val="002C082E"/>
    <w:rsid w:val="002C2B90"/>
    <w:rsid w:val="002C30FE"/>
    <w:rsid w:val="002C38D8"/>
    <w:rsid w:val="002C46B6"/>
    <w:rsid w:val="002C63AF"/>
    <w:rsid w:val="002C6886"/>
    <w:rsid w:val="002C68D5"/>
    <w:rsid w:val="002D0125"/>
    <w:rsid w:val="002D1453"/>
    <w:rsid w:val="002D1616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34F5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545A"/>
    <w:rsid w:val="00327843"/>
    <w:rsid w:val="00333B7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99D"/>
    <w:rsid w:val="00352A45"/>
    <w:rsid w:val="003531BF"/>
    <w:rsid w:val="00356A65"/>
    <w:rsid w:val="00361A18"/>
    <w:rsid w:val="00361BF4"/>
    <w:rsid w:val="0036272A"/>
    <w:rsid w:val="00362A3C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4E12"/>
    <w:rsid w:val="0037629C"/>
    <w:rsid w:val="00377014"/>
    <w:rsid w:val="0037744F"/>
    <w:rsid w:val="00377EDF"/>
    <w:rsid w:val="00382247"/>
    <w:rsid w:val="0038471E"/>
    <w:rsid w:val="00385A37"/>
    <w:rsid w:val="00386B39"/>
    <w:rsid w:val="00387295"/>
    <w:rsid w:val="003879ED"/>
    <w:rsid w:val="00387FD5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167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489"/>
    <w:rsid w:val="003F26B8"/>
    <w:rsid w:val="003F58D7"/>
    <w:rsid w:val="003F6145"/>
    <w:rsid w:val="003F6915"/>
    <w:rsid w:val="003F696A"/>
    <w:rsid w:val="003F73E6"/>
    <w:rsid w:val="0040161E"/>
    <w:rsid w:val="00403E00"/>
    <w:rsid w:val="004044D0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ECA"/>
    <w:rsid w:val="00437F00"/>
    <w:rsid w:val="00437FEE"/>
    <w:rsid w:val="00441316"/>
    <w:rsid w:val="004415A4"/>
    <w:rsid w:val="00442E27"/>
    <w:rsid w:val="00443AF7"/>
    <w:rsid w:val="00445645"/>
    <w:rsid w:val="0044589A"/>
    <w:rsid w:val="0044643D"/>
    <w:rsid w:val="00446AB8"/>
    <w:rsid w:val="00447AAC"/>
    <w:rsid w:val="00452EF3"/>
    <w:rsid w:val="00453C2F"/>
    <w:rsid w:val="00454A10"/>
    <w:rsid w:val="0045550F"/>
    <w:rsid w:val="00460927"/>
    <w:rsid w:val="0046180A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1726"/>
    <w:rsid w:val="00472261"/>
    <w:rsid w:val="0047244B"/>
    <w:rsid w:val="004732F8"/>
    <w:rsid w:val="004736E3"/>
    <w:rsid w:val="00475990"/>
    <w:rsid w:val="00476581"/>
    <w:rsid w:val="00476D97"/>
    <w:rsid w:val="0048194F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641B"/>
    <w:rsid w:val="00496536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4B7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2B77"/>
    <w:rsid w:val="004E37E0"/>
    <w:rsid w:val="004E3B06"/>
    <w:rsid w:val="004E4F30"/>
    <w:rsid w:val="004E5DF0"/>
    <w:rsid w:val="004E76F7"/>
    <w:rsid w:val="004E7B20"/>
    <w:rsid w:val="004E7B8F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37B"/>
    <w:rsid w:val="00501E48"/>
    <w:rsid w:val="00502D06"/>
    <w:rsid w:val="005035BD"/>
    <w:rsid w:val="00503614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4B55"/>
    <w:rsid w:val="00515731"/>
    <w:rsid w:val="0051668A"/>
    <w:rsid w:val="00521E0C"/>
    <w:rsid w:val="00523986"/>
    <w:rsid w:val="00525681"/>
    <w:rsid w:val="00525911"/>
    <w:rsid w:val="00527425"/>
    <w:rsid w:val="005303BC"/>
    <w:rsid w:val="00531342"/>
    <w:rsid w:val="005326A7"/>
    <w:rsid w:val="00533BA7"/>
    <w:rsid w:val="00533E92"/>
    <w:rsid w:val="00535603"/>
    <w:rsid w:val="005370DF"/>
    <w:rsid w:val="00537B3D"/>
    <w:rsid w:val="005400AF"/>
    <w:rsid w:val="005414F0"/>
    <w:rsid w:val="00542AEA"/>
    <w:rsid w:val="005430A3"/>
    <w:rsid w:val="00543E26"/>
    <w:rsid w:val="00547647"/>
    <w:rsid w:val="00547AAA"/>
    <w:rsid w:val="0055047A"/>
    <w:rsid w:val="0055087F"/>
    <w:rsid w:val="00550A68"/>
    <w:rsid w:val="0055192D"/>
    <w:rsid w:val="00552471"/>
    <w:rsid w:val="005543C9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60A1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6AEC"/>
    <w:rsid w:val="005770D5"/>
    <w:rsid w:val="005775E6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868B9"/>
    <w:rsid w:val="00591021"/>
    <w:rsid w:val="005924D3"/>
    <w:rsid w:val="00592778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942"/>
    <w:rsid w:val="005A6E1C"/>
    <w:rsid w:val="005A7D11"/>
    <w:rsid w:val="005A7F90"/>
    <w:rsid w:val="005B0973"/>
    <w:rsid w:val="005B14CA"/>
    <w:rsid w:val="005B19E3"/>
    <w:rsid w:val="005B34BB"/>
    <w:rsid w:val="005B39CE"/>
    <w:rsid w:val="005B47BB"/>
    <w:rsid w:val="005B4E59"/>
    <w:rsid w:val="005B602C"/>
    <w:rsid w:val="005B659C"/>
    <w:rsid w:val="005B6F4D"/>
    <w:rsid w:val="005B7967"/>
    <w:rsid w:val="005C08B9"/>
    <w:rsid w:val="005C13EF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F79"/>
    <w:rsid w:val="005E1F87"/>
    <w:rsid w:val="005E23F2"/>
    <w:rsid w:val="005E2BC4"/>
    <w:rsid w:val="005E2EBB"/>
    <w:rsid w:val="005E39C7"/>
    <w:rsid w:val="005E49DA"/>
    <w:rsid w:val="005E53BE"/>
    <w:rsid w:val="005E5B4A"/>
    <w:rsid w:val="005E7CE6"/>
    <w:rsid w:val="005F0157"/>
    <w:rsid w:val="005F0659"/>
    <w:rsid w:val="005F0B47"/>
    <w:rsid w:val="005F351F"/>
    <w:rsid w:val="005F3556"/>
    <w:rsid w:val="005F379C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11EB"/>
    <w:rsid w:val="006151A8"/>
    <w:rsid w:val="0061556E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3D09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47FD7"/>
    <w:rsid w:val="00652FB0"/>
    <w:rsid w:val="00653094"/>
    <w:rsid w:val="006547B4"/>
    <w:rsid w:val="00656C53"/>
    <w:rsid w:val="0066174E"/>
    <w:rsid w:val="00661893"/>
    <w:rsid w:val="00663693"/>
    <w:rsid w:val="00665C28"/>
    <w:rsid w:val="00665D3A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7B4C"/>
    <w:rsid w:val="00680898"/>
    <w:rsid w:val="00681215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A31"/>
    <w:rsid w:val="00696CD0"/>
    <w:rsid w:val="0069784D"/>
    <w:rsid w:val="00697FB1"/>
    <w:rsid w:val="006A0E41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0FA3"/>
    <w:rsid w:val="006F1229"/>
    <w:rsid w:val="006F2EAD"/>
    <w:rsid w:val="006F3882"/>
    <w:rsid w:val="006F4893"/>
    <w:rsid w:val="006F48D9"/>
    <w:rsid w:val="006F522F"/>
    <w:rsid w:val="006F5615"/>
    <w:rsid w:val="006F5964"/>
    <w:rsid w:val="006F6ADD"/>
    <w:rsid w:val="006F72C1"/>
    <w:rsid w:val="00700184"/>
    <w:rsid w:val="00700544"/>
    <w:rsid w:val="007024BE"/>
    <w:rsid w:val="007029F9"/>
    <w:rsid w:val="0070388A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AF4"/>
    <w:rsid w:val="00713CE4"/>
    <w:rsid w:val="00714A2F"/>
    <w:rsid w:val="00716B09"/>
    <w:rsid w:val="0071763F"/>
    <w:rsid w:val="0072281D"/>
    <w:rsid w:val="007234D3"/>
    <w:rsid w:val="007239F5"/>
    <w:rsid w:val="00723D72"/>
    <w:rsid w:val="00724AE6"/>
    <w:rsid w:val="00726AA3"/>
    <w:rsid w:val="00726CE8"/>
    <w:rsid w:val="00731D09"/>
    <w:rsid w:val="0073211E"/>
    <w:rsid w:val="007360C9"/>
    <w:rsid w:val="007360F3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0B7"/>
    <w:rsid w:val="0075184E"/>
    <w:rsid w:val="00751D1B"/>
    <w:rsid w:val="00752933"/>
    <w:rsid w:val="00753667"/>
    <w:rsid w:val="00753B97"/>
    <w:rsid w:val="00753C22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6C2F"/>
    <w:rsid w:val="00767317"/>
    <w:rsid w:val="00770A28"/>
    <w:rsid w:val="00772173"/>
    <w:rsid w:val="007724F1"/>
    <w:rsid w:val="00772959"/>
    <w:rsid w:val="00772A95"/>
    <w:rsid w:val="00776657"/>
    <w:rsid w:val="00777E9F"/>
    <w:rsid w:val="00781FD9"/>
    <w:rsid w:val="0078276D"/>
    <w:rsid w:val="00782A38"/>
    <w:rsid w:val="00782FDF"/>
    <w:rsid w:val="00783348"/>
    <w:rsid w:val="00783BCA"/>
    <w:rsid w:val="00783ECB"/>
    <w:rsid w:val="00785294"/>
    <w:rsid w:val="007858B6"/>
    <w:rsid w:val="00786258"/>
    <w:rsid w:val="00786957"/>
    <w:rsid w:val="00787BBA"/>
    <w:rsid w:val="0079038C"/>
    <w:rsid w:val="007936B3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11FC"/>
    <w:rsid w:val="007A2929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4974"/>
    <w:rsid w:val="007C52C0"/>
    <w:rsid w:val="007C55D5"/>
    <w:rsid w:val="007C635A"/>
    <w:rsid w:val="007D2DC5"/>
    <w:rsid w:val="007D2E41"/>
    <w:rsid w:val="007D324F"/>
    <w:rsid w:val="007D3A7E"/>
    <w:rsid w:val="007D3A8A"/>
    <w:rsid w:val="007D4E53"/>
    <w:rsid w:val="007D6214"/>
    <w:rsid w:val="007D7411"/>
    <w:rsid w:val="007E09E2"/>
    <w:rsid w:val="007E126F"/>
    <w:rsid w:val="007E1987"/>
    <w:rsid w:val="007E278D"/>
    <w:rsid w:val="007E2BE7"/>
    <w:rsid w:val="007E4285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5A56"/>
    <w:rsid w:val="00807FCE"/>
    <w:rsid w:val="00811A60"/>
    <w:rsid w:val="00811E67"/>
    <w:rsid w:val="00812AA9"/>
    <w:rsid w:val="00812EE2"/>
    <w:rsid w:val="00814EAE"/>
    <w:rsid w:val="0081522D"/>
    <w:rsid w:val="00815D0F"/>
    <w:rsid w:val="008167EA"/>
    <w:rsid w:val="008174A8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719"/>
    <w:rsid w:val="00830A43"/>
    <w:rsid w:val="00831DD5"/>
    <w:rsid w:val="00834648"/>
    <w:rsid w:val="008350EF"/>
    <w:rsid w:val="0083556E"/>
    <w:rsid w:val="008355C2"/>
    <w:rsid w:val="00836347"/>
    <w:rsid w:val="008404F0"/>
    <w:rsid w:val="00843A45"/>
    <w:rsid w:val="00845874"/>
    <w:rsid w:val="008466DC"/>
    <w:rsid w:val="0084678A"/>
    <w:rsid w:val="00847B7E"/>
    <w:rsid w:val="008520B6"/>
    <w:rsid w:val="0085314D"/>
    <w:rsid w:val="00853307"/>
    <w:rsid w:val="008572D8"/>
    <w:rsid w:val="00857898"/>
    <w:rsid w:val="00857906"/>
    <w:rsid w:val="00857E03"/>
    <w:rsid w:val="008606A4"/>
    <w:rsid w:val="008626BF"/>
    <w:rsid w:val="00863772"/>
    <w:rsid w:val="0086581C"/>
    <w:rsid w:val="00866227"/>
    <w:rsid w:val="008668D3"/>
    <w:rsid w:val="008677A2"/>
    <w:rsid w:val="0087088E"/>
    <w:rsid w:val="00873598"/>
    <w:rsid w:val="008740F5"/>
    <w:rsid w:val="00874DF7"/>
    <w:rsid w:val="008769FB"/>
    <w:rsid w:val="00876F1F"/>
    <w:rsid w:val="008770FF"/>
    <w:rsid w:val="00877A99"/>
    <w:rsid w:val="00881D59"/>
    <w:rsid w:val="0088249C"/>
    <w:rsid w:val="00882728"/>
    <w:rsid w:val="00882A78"/>
    <w:rsid w:val="008831ED"/>
    <w:rsid w:val="00883FF7"/>
    <w:rsid w:val="00884A08"/>
    <w:rsid w:val="00884A60"/>
    <w:rsid w:val="008867AD"/>
    <w:rsid w:val="008875B1"/>
    <w:rsid w:val="00891B43"/>
    <w:rsid w:val="008923E2"/>
    <w:rsid w:val="00896AD9"/>
    <w:rsid w:val="00897795"/>
    <w:rsid w:val="008A09E3"/>
    <w:rsid w:val="008A1A88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63A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592B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47AF"/>
    <w:rsid w:val="008E5152"/>
    <w:rsid w:val="008E53F5"/>
    <w:rsid w:val="008E5F9D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6623"/>
    <w:rsid w:val="00906787"/>
    <w:rsid w:val="00906A1E"/>
    <w:rsid w:val="00906C89"/>
    <w:rsid w:val="00906F97"/>
    <w:rsid w:val="00912D60"/>
    <w:rsid w:val="00913837"/>
    <w:rsid w:val="00913975"/>
    <w:rsid w:val="00914526"/>
    <w:rsid w:val="00916C81"/>
    <w:rsid w:val="00917B46"/>
    <w:rsid w:val="00917F3E"/>
    <w:rsid w:val="00924C4A"/>
    <w:rsid w:val="009263DD"/>
    <w:rsid w:val="00927BB4"/>
    <w:rsid w:val="00930952"/>
    <w:rsid w:val="00932985"/>
    <w:rsid w:val="00936223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365E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430"/>
    <w:rsid w:val="00972A6E"/>
    <w:rsid w:val="00972AAA"/>
    <w:rsid w:val="00974D9A"/>
    <w:rsid w:val="0097567B"/>
    <w:rsid w:val="009769F5"/>
    <w:rsid w:val="00980BD4"/>
    <w:rsid w:val="00980D90"/>
    <w:rsid w:val="009828EA"/>
    <w:rsid w:val="0098325F"/>
    <w:rsid w:val="009839BB"/>
    <w:rsid w:val="0098469B"/>
    <w:rsid w:val="00985226"/>
    <w:rsid w:val="00985AA0"/>
    <w:rsid w:val="00985B56"/>
    <w:rsid w:val="00986554"/>
    <w:rsid w:val="00986A19"/>
    <w:rsid w:val="009903B5"/>
    <w:rsid w:val="00990968"/>
    <w:rsid w:val="00990A4A"/>
    <w:rsid w:val="0099383A"/>
    <w:rsid w:val="00994111"/>
    <w:rsid w:val="0099429D"/>
    <w:rsid w:val="009948FC"/>
    <w:rsid w:val="00995EF7"/>
    <w:rsid w:val="0099610D"/>
    <w:rsid w:val="009961A5"/>
    <w:rsid w:val="00996493"/>
    <w:rsid w:val="00996572"/>
    <w:rsid w:val="00996A58"/>
    <w:rsid w:val="00997222"/>
    <w:rsid w:val="00997407"/>
    <w:rsid w:val="0099754C"/>
    <w:rsid w:val="009A246E"/>
    <w:rsid w:val="009A24A8"/>
    <w:rsid w:val="009A5328"/>
    <w:rsid w:val="009A5C85"/>
    <w:rsid w:val="009A68AF"/>
    <w:rsid w:val="009A7749"/>
    <w:rsid w:val="009B00DC"/>
    <w:rsid w:val="009B1BB0"/>
    <w:rsid w:val="009B289D"/>
    <w:rsid w:val="009B2DB1"/>
    <w:rsid w:val="009C02A8"/>
    <w:rsid w:val="009C054E"/>
    <w:rsid w:val="009C08BC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A5"/>
    <w:rsid w:val="009E3BCA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1FB"/>
    <w:rsid w:val="00A30581"/>
    <w:rsid w:val="00A310A1"/>
    <w:rsid w:val="00A3113C"/>
    <w:rsid w:val="00A31D5D"/>
    <w:rsid w:val="00A321FC"/>
    <w:rsid w:val="00A346FA"/>
    <w:rsid w:val="00A34D16"/>
    <w:rsid w:val="00A3533F"/>
    <w:rsid w:val="00A35398"/>
    <w:rsid w:val="00A35AE5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6DA"/>
    <w:rsid w:val="00A47861"/>
    <w:rsid w:val="00A511EA"/>
    <w:rsid w:val="00A51ED3"/>
    <w:rsid w:val="00A52766"/>
    <w:rsid w:val="00A52A8E"/>
    <w:rsid w:val="00A53CAD"/>
    <w:rsid w:val="00A54936"/>
    <w:rsid w:val="00A57AD8"/>
    <w:rsid w:val="00A606DA"/>
    <w:rsid w:val="00A60CD9"/>
    <w:rsid w:val="00A60FF3"/>
    <w:rsid w:val="00A611AC"/>
    <w:rsid w:val="00A619AA"/>
    <w:rsid w:val="00A62021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0D6B"/>
    <w:rsid w:val="00A82BFF"/>
    <w:rsid w:val="00A83B57"/>
    <w:rsid w:val="00A84322"/>
    <w:rsid w:val="00A8460C"/>
    <w:rsid w:val="00A85370"/>
    <w:rsid w:val="00A8597A"/>
    <w:rsid w:val="00A859BA"/>
    <w:rsid w:val="00A86387"/>
    <w:rsid w:val="00A874B8"/>
    <w:rsid w:val="00A9114E"/>
    <w:rsid w:val="00A9338B"/>
    <w:rsid w:val="00A936FA"/>
    <w:rsid w:val="00A93DB3"/>
    <w:rsid w:val="00A96D86"/>
    <w:rsid w:val="00A9704D"/>
    <w:rsid w:val="00A97AB0"/>
    <w:rsid w:val="00A97D6B"/>
    <w:rsid w:val="00AA0051"/>
    <w:rsid w:val="00AA1953"/>
    <w:rsid w:val="00AA2114"/>
    <w:rsid w:val="00AA2EB0"/>
    <w:rsid w:val="00AA475B"/>
    <w:rsid w:val="00AA4CC2"/>
    <w:rsid w:val="00AA4FB5"/>
    <w:rsid w:val="00AA50F8"/>
    <w:rsid w:val="00AA671B"/>
    <w:rsid w:val="00AA7183"/>
    <w:rsid w:val="00AB30E3"/>
    <w:rsid w:val="00AB3B3E"/>
    <w:rsid w:val="00AB3CF2"/>
    <w:rsid w:val="00AB3D83"/>
    <w:rsid w:val="00AB4AF8"/>
    <w:rsid w:val="00AB5139"/>
    <w:rsid w:val="00AB54AC"/>
    <w:rsid w:val="00AB5638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033"/>
    <w:rsid w:val="00AE73BA"/>
    <w:rsid w:val="00AE776B"/>
    <w:rsid w:val="00AF0364"/>
    <w:rsid w:val="00AF0785"/>
    <w:rsid w:val="00AF0788"/>
    <w:rsid w:val="00AF1A95"/>
    <w:rsid w:val="00AF39B2"/>
    <w:rsid w:val="00AF3A43"/>
    <w:rsid w:val="00AF67CF"/>
    <w:rsid w:val="00AF6C74"/>
    <w:rsid w:val="00AF7D96"/>
    <w:rsid w:val="00B001FB"/>
    <w:rsid w:val="00B04091"/>
    <w:rsid w:val="00B04168"/>
    <w:rsid w:val="00B0417A"/>
    <w:rsid w:val="00B04412"/>
    <w:rsid w:val="00B044C9"/>
    <w:rsid w:val="00B04E5C"/>
    <w:rsid w:val="00B04F49"/>
    <w:rsid w:val="00B07F57"/>
    <w:rsid w:val="00B103A5"/>
    <w:rsid w:val="00B10EF5"/>
    <w:rsid w:val="00B116E3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27D26"/>
    <w:rsid w:val="00B33524"/>
    <w:rsid w:val="00B33869"/>
    <w:rsid w:val="00B33936"/>
    <w:rsid w:val="00B34812"/>
    <w:rsid w:val="00B35114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35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2FE9"/>
    <w:rsid w:val="00B839B5"/>
    <w:rsid w:val="00B83EAD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4080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9E7"/>
    <w:rsid w:val="00BB3D04"/>
    <w:rsid w:val="00BB3E0A"/>
    <w:rsid w:val="00BB42E3"/>
    <w:rsid w:val="00BB5009"/>
    <w:rsid w:val="00BB5456"/>
    <w:rsid w:val="00BB56B6"/>
    <w:rsid w:val="00BB581D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A39"/>
    <w:rsid w:val="00BE4B49"/>
    <w:rsid w:val="00BE51F1"/>
    <w:rsid w:val="00BE5443"/>
    <w:rsid w:val="00BE6DB8"/>
    <w:rsid w:val="00BF1213"/>
    <w:rsid w:val="00BF1BDF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06D3F"/>
    <w:rsid w:val="00C07412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5D44"/>
    <w:rsid w:val="00C269B8"/>
    <w:rsid w:val="00C30706"/>
    <w:rsid w:val="00C31645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47D14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47EC"/>
    <w:rsid w:val="00C751A7"/>
    <w:rsid w:val="00C75CDF"/>
    <w:rsid w:val="00C75F1C"/>
    <w:rsid w:val="00C76984"/>
    <w:rsid w:val="00C8044F"/>
    <w:rsid w:val="00C80E09"/>
    <w:rsid w:val="00C8196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0884"/>
    <w:rsid w:val="00CA0B48"/>
    <w:rsid w:val="00CA34B6"/>
    <w:rsid w:val="00CA3755"/>
    <w:rsid w:val="00CA40A2"/>
    <w:rsid w:val="00CA47D7"/>
    <w:rsid w:val="00CA636F"/>
    <w:rsid w:val="00CA6C99"/>
    <w:rsid w:val="00CB0FF1"/>
    <w:rsid w:val="00CB1569"/>
    <w:rsid w:val="00CB18BF"/>
    <w:rsid w:val="00CB19D1"/>
    <w:rsid w:val="00CB2206"/>
    <w:rsid w:val="00CB37F8"/>
    <w:rsid w:val="00CB4181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0591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23A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7B3"/>
    <w:rsid w:val="00D13816"/>
    <w:rsid w:val="00D14DE3"/>
    <w:rsid w:val="00D15422"/>
    <w:rsid w:val="00D16117"/>
    <w:rsid w:val="00D16795"/>
    <w:rsid w:val="00D16B21"/>
    <w:rsid w:val="00D20BFF"/>
    <w:rsid w:val="00D215AE"/>
    <w:rsid w:val="00D21C99"/>
    <w:rsid w:val="00D21F36"/>
    <w:rsid w:val="00D22DBB"/>
    <w:rsid w:val="00D2443B"/>
    <w:rsid w:val="00D24B3F"/>
    <w:rsid w:val="00D255F4"/>
    <w:rsid w:val="00D25692"/>
    <w:rsid w:val="00D30569"/>
    <w:rsid w:val="00D30CEC"/>
    <w:rsid w:val="00D31B1D"/>
    <w:rsid w:val="00D31B8C"/>
    <w:rsid w:val="00D32735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2266"/>
    <w:rsid w:val="00D5420B"/>
    <w:rsid w:val="00D5555B"/>
    <w:rsid w:val="00D55D49"/>
    <w:rsid w:val="00D560C4"/>
    <w:rsid w:val="00D562B0"/>
    <w:rsid w:val="00D6113A"/>
    <w:rsid w:val="00D62264"/>
    <w:rsid w:val="00D623F7"/>
    <w:rsid w:val="00D62567"/>
    <w:rsid w:val="00D64C08"/>
    <w:rsid w:val="00D67A9F"/>
    <w:rsid w:val="00D72B91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986"/>
    <w:rsid w:val="00D85BE5"/>
    <w:rsid w:val="00D863C2"/>
    <w:rsid w:val="00D86560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10C8"/>
    <w:rsid w:val="00DA2505"/>
    <w:rsid w:val="00DA62F9"/>
    <w:rsid w:val="00DA7063"/>
    <w:rsid w:val="00DA720E"/>
    <w:rsid w:val="00DA78A3"/>
    <w:rsid w:val="00DA7ACC"/>
    <w:rsid w:val="00DB1194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45A3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50"/>
    <w:rsid w:val="00DE1808"/>
    <w:rsid w:val="00DE18BA"/>
    <w:rsid w:val="00DE48D4"/>
    <w:rsid w:val="00DE55DF"/>
    <w:rsid w:val="00DE647E"/>
    <w:rsid w:val="00DE6F97"/>
    <w:rsid w:val="00DE7639"/>
    <w:rsid w:val="00DE76A5"/>
    <w:rsid w:val="00DF049A"/>
    <w:rsid w:val="00DF0AD0"/>
    <w:rsid w:val="00DF0CE8"/>
    <w:rsid w:val="00DF1649"/>
    <w:rsid w:val="00DF1768"/>
    <w:rsid w:val="00DF1E68"/>
    <w:rsid w:val="00DF4302"/>
    <w:rsid w:val="00DF4526"/>
    <w:rsid w:val="00DF5A34"/>
    <w:rsid w:val="00E0076A"/>
    <w:rsid w:val="00E00E80"/>
    <w:rsid w:val="00E00F80"/>
    <w:rsid w:val="00E01889"/>
    <w:rsid w:val="00E030EC"/>
    <w:rsid w:val="00E03451"/>
    <w:rsid w:val="00E0360A"/>
    <w:rsid w:val="00E0481C"/>
    <w:rsid w:val="00E04EDE"/>
    <w:rsid w:val="00E05379"/>
    <w:rsid w:val="00E053E3"/>
    <w:rsid w:val="00E05E43"/>
    <w:rsid w:val="00E06D51"/>
    <w:rsid w:val="00E075D4"/>
    <w:rsid w:val="00E11B60"/>
    <w:rsid w:val="00E1387C"/>
    <w:rsid w:val="00E168E2"/>
    <w:rsid w:val="00E20E73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2F56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1AE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3EEE"/>
    <w:rsid w:val="00E64385"/>
    <w:rsid w:val="00E64894"/>
    <w:rsid w:val="00E651CA"/>
    <w:rsid w:val="00E66190"/>
    <w:rsid w:val="00E72F3D"/>
    <w:rsid w:val="00E73125"/>
    <w:rsid w:val="00E73861"/>
    <w:rsid w:val="00E73D4D"/>
    <w:rsid w:val="00E741B6"/>
    <w:rsid w:val="00E74260"/>
    <w:rsid w:val="00E7639A"/>
    <w:rsid w:val="00E76F7D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05FA"/>
    <w:rsid w:val="00EA1090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B5DEB"/>
    <w:rsid w:val="00EC36D5"/>
    <w:rsid w:val="00EC3FF2"/>
    <w:rsid w:val="00EC4012"/>
    <w:rsid w:val="00EC4142"/>
    <w:rsid w:val="00EC5C55"/>
    <w:rsid w:val="00EC5EF3"/>
    <w:rsid w:val="00EC60CC"/>
    <w:rsid w:val="00EC7104"/>
    <w:rsid w:val="00EC7EAB"/>
    <w:rsid w:val="00ED2670"/>
    <w:rsid w:val="00ED2CAB"/>
    <w:rsid w:val="00ED3B35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111F"/>
    <w:rsid w:val="00EF2430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174C6"/>
    <w:rsid w:val="00F216D7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39D1"/>
    <w:rsid w:val="00F459AD"/>
    <w:rsid w:val="00F50581"/>
    <w:rsid w:val="00F50BB5"/>
    <w:rsid w:val="00F50E88"/>
    <w:rsid w:val="00F52C7A"/>
    <w:rsid w:val="00F534F8"/>
    <w:rsid w:val="00F555DE"/>
    <w:rsid w:val="00F556C2"/>
    <w:rsid w:val="00F5656E"/>
    <w:rsid w:val="00F57F74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8001D"/>
    <w:rsid w:val="00F8346A"/>
    <w:rsid w:val="00F83CEC"/>
    <w:rsid w:val="00F849F8"/>
    <w:rsid w:val="00F86003"/>
    <w:rsid w:val="00F87293"/>
    <w:rsid w:val="00F873A0"/>
    <w:rsid w:val="00F918EF"/>
    <w:rsid w:val="00F92F27"/>
    <w:rsid w:val="00F93846"/>
    <w:rsid w:val="00F93AB2"/>
    <w:rsid w:val="00F94DC4"/>
    <w:rsid w:val="00F953B1"/>
    <w:rsid w:val="00F9554C"/>
    <w:rsid w:val="00F95856"/>
    <w:rsid w:val="00F971B5"/>
    <w:rsid w:val="00F975DF"/>
    <w:rsid w:val="00F9792C"/>
    <w:rsid w:val="00F97DE0"/>
    <w:rsid w:val="00FA21C9"/>
    <w:rsid w:val="00FA38C5"/>
    <w:rsid w:val="00FA4C2C"/>
    <w:rsid w:val="00FA5824"/>
    <w:rsid w:val="00FA6297"/>
    <w:rsid w:val="00FA6504"/>
    <w:rsid w:val="00FA77BC"/>
    <w:rsid w:val="00FA7E7A"/>
    <w:rsid w:val="00FB06CF"/>
    <w:rsid w:val="00FB108A"/>
    <w:rsid w:val="00FB140C"/>
    <w:rsid w:val="00FB209A"/>
    <w:rsid w:val="00FB2EBD"/>
    <w:rsid w:val="00FB325D"/>
    <w:rsid w:val="00FB337A"/>
    <w:rsid w:val="00FB4844"/>
    <w:rsid w:val="00FB53DD"/>
    <w:rsid w:val="00FB5A27"/>
    <w:rsid w:val="00FB67CC"/>
    <w:rsid w:val="00FB7FA9"/>
    <w:rsid w:val="00FC0A9B"/>
    <w:rsid w:val="00FC1BFB"/>
    <w:rsid w:val="00FC339D"/>
    <w:rsid w:val="00FC4625"/>
    <w:rsid w:val="00FC5479"/>
    <w:rsid w:val="00FC76D3"/>
    <w:rsid w:val="00FC7723"/>
    <w:rsid w:val="00FD093D"/>
    <w:rsid w:val="00FD2FAD"/>
    <w:rsid w:val="00FD2FB7"/>
    <w:rsid w:val="00FD4E12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AE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15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4FE0-EEFE-448A-87EA-9EDC972D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9949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Olga</cp:lastModifiedBy>
  <cp:revision>2</cp:revision>
  <cp:lastPrinted>2022-02-09T12:18:00Z</cp:lastPrinted>
  <dcterms:created xsi:type="dcterms:W3CDTF">2022-04-01T10:41:00Z</dcterms:created>
  <dcterms:modified xsi:type="dcterms:W3CDTF">2022-04-01T10:41:00Z</dcterms:modified>
</cp:coreProperties>
</file>