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A" w:rsidRDefault="00D309CB">
      <w:pPr>
        <w:pStyle w:val="FORMATTEXT"/>
        <w:tabs>
          <w:tab w:val="left" w:pos="1365"/>
          <w:tab w:val="right" w:pos="9690"/>
        </w:tabs>
        <w:ind w:right="-57"/>
        <w:jc w:val="right"/>
      </w:pPr>
      <w:r>
        <w:rPr>
          <w:rFonts w:ascii="PT Astra Serif" w:hAnsi="PT Astra Serif"/>
          <w:sz w:val="28"/>
          <w:szCs w:val="28"/>
        </w:rPr>
        <w:t>Проект</w:t>
      </w:r>
    </w:p>
    <w:p w:rsidR="00943C2A" w:rsidRDefault="00943C2A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943C2A" w:rsidRDefault="00D309CB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3C2A" w:rsidRDefault="00943C2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943C2A" w:rsidRDefault="00D309CB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943C2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43C2A" w:rsidRDefault="00D309CB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Правительства </w:t>
      </w:r>
    </w:p>
    <w:p w:rsidR="00943C2A" w:rsidRDefault="00D309CB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>Ульяновской области от 02.05.2007 № 149</w:t>
      </w:r>
    </w:p>
    <w:p w:rsidR="00943C2A" w:rsidRDefault="00943C2A">
      <w:pPr>
        <w:spacing w:before="57"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943C2A" w:rsidRDefault="00D309CB">
      <w:pPr>
        <w:spacing w:after="0" w:line="240" w:lineRule="auto"/>
        <w:ind w:firstLine="680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943C2A" w:rsidRDefault="00D309CB">
      <w:pPr>
        <w:spacing w:after="0" w:line="240" w:lineRule="auto"/>
        <w:ind w:left="113" w:right="-113" w:firstLine="68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 Внести в подпункт </w:t>
      </w:r>
      <w:r>
        <w:rPr>
          <w:rFonts w:ascii="PT Astra Serif" w:hAnsi="PT Astra Serif" w:cs="PT Astra Serif"/>
          <w:sz w:val="28"/>
          <w:szCs w:val="28"/>
        </w:rPr>
        <w:t>1.2 пункта 1 постановления Правительства Ульяновской области от 02.05.2007 № 149 «О требованиях к торговым местам на розничных рынках на территории Ульяновской области» изменение, изложив его в следующей редакции:</w:t>
      </w:r>
    </w:p>
    <w:p w:rsidR="00943C2A" w:rsidRDefault="00D309CB">
      <w:pPr>
        <w:spacing w:after="0" w:line="240" w:lineRule="auto"/>
        <w:ind w:left="113" w:right="-113" w:firstLine="68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«1.2.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Торговое место должно иметь площадь </w:t>
      </w:r>
      <w:r>
        <w:rPr>
          <w:rFonts w:ascii="PT Astra Serif" w:hAnsi="PT Astra Serif" w:cs="PT Astra Serif"/>
          <w:color w:val="000000"/>
          <w:sz w:val="28"/>
          <w:szCs w:val="28"/>
        </w:rPr>
        <w:t>не менее 1,5 квадратного метра и располагаться в соответствии со схемой размещения в зависимости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от вида реализуемого товара (выполняемой работы, оказываемой услуги)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.»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943C2A" w:rsidRDefault="00D309CB">
      <w:pPr>
        <w:spacing w:after="0" w:line="240" w:lineRule="auto"/>
        <w:ind w:left="113" w:right="-113" w:firstLine="680"/>
        <w:jc w:val="both"/>
      </w:pPr>
      <w:r>
        <w:rPr>
          <w:rFonts w:ascii="PT Astra Serif" w:hAnsi="PT Astra Serif" w:cs="PT Astra Serif"/>
          <w:sz w:val="27"/>
          <w:szCs w:val="27"/>
        </w:rPr>
        <w:t>2</w:t>
      </w:r>
      <w:r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</w:t>
      </w:r>
      <w:r>
        <w:rPr>
          <w:rFonts w:ascii="PT Astra Serif" w:hAnsi="PT Astra Serif" w:cs="PT Astra Serif"/>
          <w:sz w:val="28"/>
          <w:szCs w:val="28"/>
        </w:rPr>
        <w:t xml:space="preserve"> опубликования.</w:t>
      </w:r>
    </w:p>
    <w:p w:rsidR="00943C2A" w:rsidRDefault="00943C2A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943C2A" w:rsidRDefault="00943C2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43C2A" w:rsidRDefault="00943C2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43C2A" w:rsidRDefault="00D309CB">
      <w:pPr>
        <w:spacing w:after="0" w:line="240" w:lineRule="auto"/>
        <w:ind w:left="113"/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943C2A" w:rsidRDefault="00D309CB">
      <w:pPr>
        <w:spacing w:after="0" w:line="240" w:lineRule="auto"/>
        <w:ind w:left="113" w:right="-113"/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43C2A" w:rsidSect="00943C2A">
      <w:pgSz w:w="11906" w:h="16838"/>
      <w:pgMar w:top="1134" w:right="624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70AC"/>
    <w:multiLevelType w:val="multilevel"/>
    <w:tmpl w:val="9CDAD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2A"/>
    <w:rsid w:val="00943C2A"/>
    <w:rsid w:val="00D3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2A"/>
    <w:pPr>
      <w:overflowPunct w:val="0"/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943C2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ConsPlusNormal">
    <w:name w:val="ConsPlusNormal Знак"/>
    <w:qFormat/>
    <w:rsid w:val="00943C2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qFormat/>
    <w:rsid w:val="00943C2A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sid w:val="00943C2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943C2A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943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43C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qFormat/>
    <w:rsid w:val="00943C2A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qFormat/>
    <w:rsid w:val="00943C2A"/>
    <w:rPr>
      <w:rFonts w:eastAsia="Times New Roman" w:cs="Times New Roman"/>
      <w:lang w:eastAsia="ru-RU"/>
    </w:rPr>
  </w:style>
  <w:style w:type="character" w:customStyle="1" w:styleId="a8">
    <w:name w:val="Основной текст Знак"/>
    <w:basedOn w:val="a0"/>
    <w:qFormat/>
    <w:rsid w:val="00943C2A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qFormat/>
    <w:rsid w:val="00943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943C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943C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943C2A"/>
  </w:style>
  <w:style w:type="character" w:customStyle="1" w:styleId="ListLabel7">
    <w:name w:val="ListLabel 7"/>
    <w:qFormat/>
    <w:rsid w:val="00943C2A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Маркеры списка"/>
    <w:qFormat/>
    <w:rsid w:val="00943C2A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943C2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943C2A"/>
    <w:pPr>
      <w:spacing w:after="140"/>
    </w:pPr>
  </w:style>
  <w:style w:type="paragraph" w:styleId="aa">
    <w:name w:val="List"/>
    <w:basedOn w:val="a4"/>
    <w:rsid w:val="00943C2A"/>
    <w:rPr>
      <w:rFonts w:cs="Noto Sans Devanagari"/>
    </w:rPr>
  </w:style>
  <w:style w:type="paragraph" w:customStyle="1" w:styleId="Caption">
    <w:name w:val="Caption"/>
    <w:basedOn w:val="a"/>
    <w:qFormat/>
    <w:rsid w:val="00943C2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43C2A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qFormat/>
    <w:rsid w:val="00943C2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qFormat/>
    <w:rsid w:val="00943C2A"/>
    <w:pPr>
      <w:widowControl w:val="0"/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43C2A"/>
    <w:pPr>
      <w:ind w:left="720"/>
      <w:contextualSpacing/>
    </w:pPr>
  </w:style>
  <w:style w:type="paragraph" w:customStyle="1" w:styleId="ConsPlusNormal0">
    <w:name w:val="ConsPlusNormal"/>
    <w:qFormat/>
    <w:rsid w:val="00943C2A"/>
    <w:pPr>
      <w:overflowPunct w:val="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Верхний колонтитул1"/>
    <w:basedOn w:val="a"/>
    <w:qFormat/>
    <w:rsid w:val="00943C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qFormat/>
    <w:rsid w:val="00943C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qFormat/>
    <w:rsid w:val="00943C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943C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43C2A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index 1"/>
    <w:basedOn w:val="a"/>
    <w:next w:val="a"/>
    <w:autoRedefine/>
    <w:qFormat/>
    <w:rsid w:val="00943C2A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КонсультантПлюс Версия 4017.00.93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</cp:lastModifiedBy>
  <cp:revision>2</cp:revision>
  <cp:lastPrinted>2021-12-06T10:00:00Z</cp:lastPrinted>
  <dcterms:created xsi:type="dcterms:W3CDTF">2022-02-02T07:15:00Z</dcterms:created>
  <dcterms:modified xsi:type="dcterms:W3CDTF">2022-02-02T07:15:00Z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