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DB0825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"/>
        <w:gridCol w:w="1191"/>
        <w:gridCol w:w="198"/>
        <w:gridCol w:w="454"/>
        <w:gridCol w:w="198"/>
        <w:gridCol w:w="4054"/>
        <w:gridCol w:w="198"/>
      </w:tblGrid>
      <w:tr w:rsidR="001865CB" w:rsidRPr="00E33251" w:rsidTr="0066112B">
        <w:trPr>
          <w:gridAfter w:val="1"/>
          <w:wAfter w:w="198" w:type="dxa"/>
          <w:trHeight w:val="283"/>
        </w:trPr>
        <w:tc>
          <w:tcPr>
            <w:tcW w:w="680" w:type="dxa"/>
            <w:shd w:val="clear" w:color="auto" w:fill="auto"/>
          </w:tcPr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1865CB" w:rsidRPr="00F2182B" w:rsidRDefault="0076518B" w:rsidP="00F2182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F2182B">
              <w:rPr>
                <w:rFonts w:ascii="PT Astra Serif" w:hAnsi="PT Astra Serif"/>
                <w:sz w:val="22"/>
                <w:szCs w:val="22"/>
              </w:rPr>
              <w:t>73-ИОГВ-06-01</w:t>
            </w:r>
            <w:r w:rsidR="00302DBC" w:rsidRPr="00F2182B">
              <w:rPr>
                <w:rFonts w:ascii="PT Astra Serif" w:hAnsi="PT Astra Serif"/>
                <w:sz w:val="22"/>
                <w:szCs w:val="22"/>
              </w:rPr>
              <w:t>/</w:t>
            </w:r>
            <w:r w:rsidRPr="00F2182B">
              <w:rPr>
                <w:rFonts w:ascii="PT Astra Serif" w:hAnsi="PT Astra Serif"/>
                <w:sz w:val="22"/>
                <w:szCs w:val="22"/>
              </w:rPr>
              <w:t>205</w:t>
            </w:r>
            <w:r w:rsidR="00F2182B" w:rsidRPr="00F2182B">
              <w:rPr>
                <w:rFonts w:ascii="PT Astra Serif" w:hAnsi="PT Astra Serif"/>
                <w:sz w:val="22"/>
                <w:szCs w:val="22"/>
              </w:rPr>
              <w:t>5</w:t>
            </w:r>
            <w:r w:rsidR="00302DBC" w:rsidRPr="00F2182B">
              <w:rPr>
                <w:rFonts w:ascii="PT Astra Serif" w:hAnsi="PT Astra Serif"/>
                <w:sz w:val="22"/>
                <w:szCs w:val="22"/>
              </w:rPr>
              <w:t>вн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76518B" w:rsidP="0076518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  <w:r w:rsidR="004856CD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02DBC" w:rsidRPr="00302DBC" w:rsidRDefault="00CF7396" w:rsidP="0076518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76518B">
              <w:rPr>
                <w:rFonts w:ascii="PT Astra Serif" w:hAnsi="PT Astra Serif"/>
                <w:b/>
              </w:rPr>
              <w:t>Министра транспорта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76518B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76518B" w:rsidRPr="00E33251" w:rsidTr="0066112B">
        <w:trPr>
          <w:trHeight w:val="1191"/>
        </w:trPr>
        <w:tc>
          <w:tcPr>
            <w:tcW w:w="4933" w:type="dxa"/>
            <w:gridSpan w:val="5"/>
            <w:shd w:val="clear" w:color="auto" w:fill="auto"/>
          </w:tcPr>
          <w:p w:rsidR="0076518B" w:rsidRDefault="0076518B" w:rsidP="00964242">
            <w:pPr>
              <w:ind w:left="-108"/>
              <w:rPr>
                <w:rFonts w:ascii="PT Astra Serif" w:hAnsi="PT Astra Serif"/>
              </w:rPr>
            </w:pPr>
          </w:p>
          <w:p w:rsidR="0076518B" w:rsidRPr="00E33251" w:rsidRDefault="0076518B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76518B" w:rsidRPr="00E33251" w:rsidRDefault="0076518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6518B" w:rsidRPr="00E33251" w:rsidRDefault="0076518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518B" w:rsidRPr="00E33251" w:rsidRDefault="0076518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66112B" w:rsidRPr="0066112B">
        <w:rPr>
          <w:rFonts w:ascii="PT Astra Serif" w:eastAsia="Calibri" w:hAnsi="PT Astra Serif" w:cs="Calibri"/>
          <w:b/>
        </w:rPr>
        <w:t>Евгений Александрович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6611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66112B" w:rsidRPr="0066112B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66112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66112B" w:rsidRPr="0066112B">
        <w:rPr>
          <w:rFonts w:ascii="PT Astra Serif" w:hAnsi="PT Astra Serif"/>
          <w:b/>
        </w:rPr>
        <w:t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6112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E33251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66112B" w:rsidRPr="0066112B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66112B">
        <w:rPr>
          <w:rFonts w:ascii="PT Astra Serif" w:hAnsi="PT Astra Serif"/>
        </w:rPr>
        <w:t>Министерством транспорта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</w:t>
      </w:r>
      <w:proofErr w:type="gramEnd"/>
      <w:r w:rsidR="00E26CF5" w:rsidRPr="00E26CF5">
        <w:rPr>
          <w:rFonts w:ascii="PT Astra Serif" w:hAnsi="PT Astra Serif"/>
        </w:rPr>
        <w:t xml:space="preserve">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855275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</w:t>
      </w:r>
      <w:r w:rsidR="008867B5" w:rsidRPr="008867B5">
        <w:rPr>
          <w:rFonts w:ascii="PT Astra Serif" w:hAnsi="PT Astra Serif" w:cs="PT Astra Serif"/>
        </w:rPr>
        <w:t>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855275" w:rsidRPr="00855275">
        <w:rPr>
          <w:rFonts w:ascii="PT Astra Serif" w:hAnsi="PT Astra Serif" w:cs="PT Astra Serif"/>
        </w:rPr>
        <w:t>статьёй 5 Федерального закона от 02.07.2021 № 297-ФЗ «О самоходных машинах и других видах техники»</w:t>
      </w:r>
      <w:r w:rsidR="00560C7C">
        <w:rPr>
          <w:rFonts w:ascii="PT Astra Serif" w:hAnsi="PT Astra Serif" w:cs="PT Astra Serif"/>
        </w:rPr>
        <w:t>.</w:t>
      </w:r>
    </w:p>
    <w:p w:rsidR="008867B5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366485" w:rsidRPr="00366485">
        <w:rPr>
          <w:rFonts w:ascii="PT Astra Serif" w:hAnsi="PT Astra Serif"/>
        </w:rPr>
        <w:t xml:space="preserve"> </w:t>
      </w:r>
      <w:r w:rsidR="00855275" w:rsidRPr="00855275">
        <w:rPr>
          <w:rFonts w:ascii="PT Astra Serif" w:hAnsi="PT Astra Serif"/>
        </w:rPr>
        <w:t xml:space="preserve">порядок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Ульяновской области (далее – </w:t>
      </w:r>
      <w:r w:rsidR="00855275">
        <w:rPr>
          <w:rFonts w:ascii="PT Astra Serif" w:hAnsi="PT Astra Serif"/>
        </w:rPr>
        <w:t>р</w:t>
      </w:r>
      <w:r w:rsidR="00855275" w:rsidRPr="00855275">
        <w:rPr>
          <w:rFonts w:ascii="PT Astra Serif" w:hAnsi="PT Astra Serif"/>
        </w:rPr>
        <w:t>егиональный контроль (надзор)</w:t>
      </w:r>
      <w:r w:rsidR="00855275">
        <w:rPr>
          <w:rFonts w:ascii="PT Astra Serif" w:hAnsi="PT Astra Serif"/>
        </w:rPr>
        <w:t>)</w:t>
      </w:r>
      <w:r w:rsidR="00FB1F1F">
        <w:rPr>
          <w:rFonts w:ascii="PT Astra Serif" w:hAnsi="PT Astra Serif"/>
        </w:rPr>
        <w:t>, в том числе:</w:t>
      </w:r>
    </w:p>
    <w:p w:rsid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 xml:space="preserve">1) контрольный (надзорный) орган, уполномоченный на осуществление </w:t>
      </w:r>
      <w:r>
        <w:rPr>
          <w:rFonts w:ascii="PT Astra Serif" w:hAnsi="PT Astra Serif"/>
        </w:rPr>
        <w:t xml:space="preserve">регионального </w:t>
      </w:r>
      <w:r w:rsidR="00C77847">
        <w:rPr>
          <w:rFonts w:ascii="PT Astra Serif" w:hAnsi="PT Astra Serif"/>
        </w:rPr>
        <w:t>контроля (надзора)</w:t>
      </w:r>
      <w:r w:rsidRPr="00366485">
        <w:rPr>
          <w:rFonts w:ascii="PT Astra Serif" w:hAnsi="PT Astra Serif"/>
        </w:rPr>
        <w:t>;</w:t>
      </w:r>
    </w:p>
    <w:p w:rsidR="00C77847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предмет и объект регионального контроля (надзора);</w:t>
      </w:r>
    </w:p>
    <w:p w:rsidR="00C77847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д</w:t>
      </w:r>
      <w:r w:rsidRPr="00C77847">
        <w:rPr>
          <w:rFonts w:ascii="PT Astra Serif" w:hAnsi="PT Astra Serif"/>
        </w:rPr>
        <w:t>олжностны</w:t>
      </w:r>
      <w:r>
        <w:rPr>
          <w:rFonts w:ascii="PT Astra Serif" w:hAnsi="PT Astra Serif"/>
        </w:rPr>
        <w:t>е</w:t>
      </w:r>
      <w:r w:rsidRPr="00C77847">
        <w:rPr>
          <w:rFonts w:ascii="PT Astra Serif" w:hAnsi="PT Astra Serif"/>
        </w:rPr>
        <w:t xml:space="preserve"> лица, уполномоченны</w:t>
      </w:r>
      <w:r>
        <w:rPr>
          <w:rFonts w:ascii="PT Astra Serif" w:hAnsi="PT Astra Serif"/>
        </w:rPr>
        <w:t>е</w:t>
      </w:r>
      <w:r w:rsidRPr="00C77847">
        <w:rPr>
          <w:rFonts w:ascii="PT Astra Serif" w:hAnsi="PT Astra Serif"/>
        </w:rPr>
        <w:t xml:space="preserve"> осуществлять </w:t>
      </w:r>
      <w:r>
        <w:rPr>
          <w:rFonts w:ascii="PT Astra Serif" w:hAnsi="PT Astra Serif"/>
        </w:rPr>
        <w:t>р</w:t>
      </w:r>
      <w:r w:rsidRPr="00C77847">
        <w:rPr>
          <w:rFonts w:ascii="PT Astra Serif" w:hAnsi="PT Astra Serif"/>
        </w:rPr>
        <w:t>егиональный контроль (надзор)</w:t>
      </w:r>
      <w:r>
        <w:rPr>
          <w:rFonts w:ascii="PT Astra Serif" w:hAnsi="PT Astra Serif"/>
        </w:rPr>
        <w:t>;</w:t>
      </w:r>
    </w:p>
    <w:p w:rsidR="00366485" w:rsidRPr="00366485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366485" w:rsidRPr="00366485">
        <w:rPr>
          <w:rFonts w:ascii="PT Astra Serif" w:hAnsi="PT Astra Serif"/>
        </w:rPr>
        <w:t xml:space="preserve">критерии отнесения объектов контроля к категориям риска </w:t>
      </w:r>
      <w:r w:rsidR="003B6D7A" w:rsidRPr="003B6D7A">
        <w:rPr>
          <w:rFonts w:ascii="PT Astra Serif" w:hAnsi="PT Astra Serif"/>
        </w:rPr>
        <w:t xml:space="preserve">причинения вреда (ущерба) охраняемым законом ценностям при осуществлении </w:t>
      </w:r>
      <w:r w:rsidR="003B6D7A">
        <w:rPr>
          <w:rFonts w:ascii="PT Astra Serif" w:hAnsi="PT Astra Serif"/>
        </w:rPr>
        <w:t>р</w:t>
      </w:r>
      <w:r w:rsidR="003B6D7A" w:rsidRPr="003B6D7A">
        <w:rPr>
          <w:rFonts w:ascii="PT Astra Serif" w:hAnsi="PT Astra Serif"/>
        </w:rPr>
        <w:t>егионального контроля (надзора)</w:t>
      </w:r>
      <w:r w:rsidR="00366485" w:rsidRPr="00366485">
        <w:rPr>
          <w:rFonts w:ascii="PT Astra Serif" w:hAnsi="PT Astra Serif"/>
        </w:rPr>
        <w:t>;</w:t>
      </w:r>
    </w:p>
    <w:p w:rsidR="00366485" w:rsidRP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66485" w:rsidRPr="00366485">
        <w:rPr>
          <w:rFonts w:ascii="PT Astra Serif" w:hAnsi="PT Astra Serif"/>
        </w:rPr>
        <w:t xml:space="preserve">) перечень профилактических мероприятий в рамках осуществления </w:t>
      </w:r>
      <w:r>
        <w:rPr>
          <w:rFonts w:ascii="PT Astra Serif" w:hAnsi="PT Astra Serif"/>
        </w:rPr>
        <w:t>р</w:t>
      </w:r>
      <w:r w:rsidRPr="003B6D7A">
        <w:rPr>
          <w:rFonts w:ascii="PT Astra Serif" w:hAnsi="PT Astra Serif"/>
        </w:rPr>
        <w:t>егионального контроля (надзора</w:t>
      </w:r>
      <w:r>
        <w:rPr>
          <w:rFonts w:ascii="PT Astra Serif" w:hAnsi="PT Astra Serif"/>
        </w:rPr>
        <w:t>)</w:t>
      </w:r>
      <w:r w:rsidR="00366485" w:rsidRPr="00366485">
        <w:rPr>
          <w:rFonts w:ascii="PT Astra Serif" w:hAnsi="PT Astra Serif"/>
        </w:rPr>
        <w:t>;</w:t>
      </w:r>
    </w:p>
    <w:p w:rsidR="00366485" w:rsidRP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66485" w:rsidRPr="00366485">
        <w:rPr>
          <w:rFonts w:ascii="PT Astra Serif" w:hAnsi="PT Astra Serif"/>
        </w:rPr>
        <w:t xml:space="preserve">) виды контрольных (надзорных) мероприятий, проведение которых возможно в рамках осуществления </w:t>
      </w:r>
      <w:r w:rsidRPr="003B6D7A">
        <w:rPr>
          <w:rFonts w:ascii="PT Astra Serif" w:hAnsi="PT Astra Serif"/>
        </w:rPr>
        <w:t>регионального контроля (надзора</w:t>
      </w:r>
      <w:r>
        <w:rPr>
          <w:rFonts w:ascii="PT Astra Serif" w:hAnsi="PT Astra Serif"/>
        </w:rPr>
        <w:t>)</w:t>
      </w:r>
      <w:r w:rsidR="00366485" w:rsidRPr="00366485">
        <w:rPr>
          <w:rFonts w:ascii="PT Astra Serif" w:hAnsi="PT Astra Serif"/>
        </w:rPr>
        <w:t>, и перечень допустимых контрольных (надзорных) действий в составе каждого контрольного (надзорного) мероприятия;</w:t>
      </w:r>
    </w:p>
    <w:p w:rsidR="00366485" w:rsidRDefault="003B6D7A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66485">
        <w:rPr>
          <w:rFonts w:ascii="PT Astra Serif" w:hAnsi="PT Astra Serif"/>
        </w:rPr>
        <w:t>) р</w:t>
      </w:r>
      <w:r w:rsidR="00366485" w:rsidRPr="00366485">
        <w:rPr>
          <w:rFonts w:ascii="PT Astra Serif" w:hAnsi="PT Astra Serif"/>
        </w:rPr>
        <w:t>езультаты контрольного (надзорного) мероприятия</w:t>
      </w:r>
      <w:r w:rsidR="00366485">
        <w:rPr>
          <w:rFonts w:ascii="PT Astra Serif" w:hAnsi="PT Astra Serif"/>
        </w:rPr>
        <w:t>;</w:t>
      </w:r>
    </w:p>
    <w:p w:rsid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366485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о</w:t>
      </w:r>
      <w:r w:rsidRPr="003B6D7A">
        <w:rPr>
          <w:rFonts w:ascii="PT Astra Serif" w:hAnsi="PT Astra Serif"/>
        </w:rPr>
        <w:t>бжалование решений Уполномоченного органа, действий (бездействия) е</w:t>
      </w:r>
      <w:r>
        <w:rPr>
          <w:rFonts w:ascii="PT Astra Serif" w:hAnsi="PT Astra Serif"/>
        </w:rPr>
        <w:t>го</w:t>
      </w:r>
      <w:r w:rsidRPr="003B6D7A">
        <w:rPr>
          <w:rFonts w:ascii="PT Astra Serif" w:hAnsi="PT Astra Serif"/>
        </w:rPr>
        <w:t xml:space="preserve"> должностных лиц</w:t>
      </w:r>
      <w:r w:rsidR="00366485">
        <w:rPr>
          <w:rFonts w:ascii="PT Astra Serif" w:hAnsi="PT Astra Serif"/>
        </w:rPr>
        <w:t>;</w:t>
      </w:r>
    </w:p>
    <w:p w:rsid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366485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к</w:t>
      </w:r>
      <w:r w:rsidRPr="003B6D7A">
        <w:rPr>
          <w:rFonts w:ascii="PT Astra Serif" w:hAnsi="PT Astra Serif"/>
        </w:rPr>
        <w:t xml:space="preserve">лючевые показатели </w:t>
      </w:r>
      <w:r>
        <w:rPr>
          <w:rFonts w:ascii="PT Astra Serif" w:hAnsi="PT Astra Serif"/>
        </w:rPr>
        <w:t>р</w:t>
      </w:r>
      <w:r w:rsidRPr="003B6D7A">
        <w:rPr>
          <w:rFonts w:ascii="PT Astra Serif" w:hAnsi="PT Astra Serif"/>
        </w:rPr>
        <w:t>егионального контроля (надзора) и их целевые значения, индикативные показатели</w:t>
      </w:r>
      <w:r>
        <w:rPr>
          <w:rFonts w:ascii="PT Astra Serif" w:hAnsi="PT Astra Serif"/>
        </w:rPr>
        <w:t>;</w:t>
      </w:r>
    </w:p>
    <w:p w:rsidR="003B6D7A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10) и</w:t>
      </w:r>
      <w:r w:rsidRPr="003B6D7A">
        <w:rPr>
          <w:rFonts w:ascii="PT Astra Serif" w:hAnsi="PT Astra Serif"/>
        </w:rPr>
        <w:t xml:space="preserve">ндикаторы риска нарушения обязательных требований и порядок их выявления при осуществлении </w:t>
      </w:r>
      <w:r>
        <w:rPr>
          <w:rFonts w:ascii="PT Astra Serif" w:hAnsi="PT Astra Serif"/>
        </w:rPr>
        <w:t>р</w:t>
      </w:r>
      <w:r w:rsidRPr="003B6D7A">
        <w:rPr>
          <w:rFonts w:ascii="PT Astra Serif" w:hAnsi="PT Astra Serif"/>
        </w:rPr>
        <w:t>егионального контроля (надзора)</w:t>
      </w:r>
      <w:r>
        <w:rPr>
          <w:rFonts w:ascii="PT Astra Serif" w:hAnsi="PT Astra Serif"/>
        </w:rPr>
        <w:t>.</w:t>
      </w:r>
    </w:p>
    <w:p w:rsidR="003B6D7A" w:rsidRDefault="003B6D7A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Также проектом акта признаётся </w:t>
      </w:r>
      <w:r w:rsidRPr="003B6D7A">
        <w:rPr>
          <w:rFonts w:ascii="PT Astra Serif" w:hAnsi="PT Astra Serif"/>
        </w:rPr>
        <w:t>утратившим силу постановление Правительства Ульяновской области от 04.03.2021 № 49-П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области»</w:t>
      </w:r>
      <w:r w:rsidR="009826B6">
        <w:rPr>
          <w:rFonts w:ascii="PT Astra Serif" w:hAnsi="PT Astra Serif"/>
        </w:rPr>
        <w:t xml:space="preserve"> (далее - </w:t>
      </w:r>
      <w:r w:rsidR="009826B6" w:rsidRPr="009826B6">
        <w:rPr>
          <w:rFonts w:ascii="PT Astra Serif" w:hAnsi="PT Astra Serif"/>
        </w:rPr>
        <w:t>постановлени</w:t>
      </w:r>
      <w:r w:rsidR="009826B6">
        <w:rPr>
          <w:rFonts w:ascii="PT Astra Serif" w:hAnsi="PT Astra Serif"/>
        </w:rPr>
        <w:t>е</w:t>
      </w:r>
      <w:r w:rsidR="009826B6" w:rsidRPr="009826B6">
        <w:rPr>
          <w:rFonts w:ascii="PT Astra Serif" w:hAnsi="PT Astra Serif"/>
        </w:rPr>
        <w:t xml:space="preserve"> Правительства Ульяновской области от 04.03.2021 </w:t>
      </w:r>
      <w:r w:rsidR="009826B6">
        <w:rPr>
          <w:rFonts w:ascii="PT Astra Serif" w:hAnsi="PT Astra Serif"/>
        </w:rPr>
        <w:br/>
      </w:r>
      <w:r w:rsidR="009826B6" w:rsidRPr="009826B6">
        <w:rPr>
          <w:rFonts w:ascii="PT Astra Serif" w:hAnsi="PT Astra Serif"/>
        </w:rPr>
        <w:t>№ 49-П</w:t>
      </w:r>
      <w:r w:rsidR="009826B6">
        <w:rPr>
          <w:rFonts w:ascii="PT Astra Serif" w:hAnsi="PT Astra Serif"/>
        </w:rPr>
        <w:t>)</w:t>
      </w:r>
      <w:r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Постановление вступает в силу </w:t>
      </w:r>
      <w:r w:rsidR="009826B6" w:rsidRPr="009826B6">
        <w:rPr>
          <w:rFonts w:ascii="PT Astra Serif" w:hAnsi="PT Astra Serif"/>
        </w:rPr>
        <w:t xml:space="preserve">с 3 июля 2022 года за исключением пункта 2 </w:t>
      </w:r>
      <w:r w:rsidR="009826B6">
        <w:rPr>
          <w:rFonts w:ascii="PT Astra Serif" w:hAnsi="PT Astra Serif"/>
        </w:rPr>
        <w:t xml:space="preserve">(в части признания утратившим силу </w:t>
      </w:r>
      <w:r w:rsidR="009826B6" w:rsidRPr="009826B6">
        <w:rPr>
          <w:rFonts w:ascii="PT Astra Serif" w:hAnsi="PT Astra Serif"/>
        </w:rPr>
        <w:t>постановлени</w:t>
      </w:r>
      <w:r w:rsidR="009826B6">
        <w:rPr>
          <w:rFonts w:ascii="PT Astra Serif" w:hAnsi="PT Astra Serif"/>
        </w:rPr>
        <w:t>я</w:t>
      </w:r>
      <w:r w:rsidR="009826B6" w:rsidRPr="009826B6">
        <w:rPr>
          <w:rFonts w:ascii="PT Astra Serif" w:hAnsi="PT Astra Serif"/>
        </w:rPr>
        <w:t xml:space="preserve"> Правительства Ульяновской области от 04.03.2021 № 49-П</w:t>
      </w:r>
      <w:r w:rsidR="009826B6">
        <w:rPr>
          <w:rFonts w:ascii="PT Astra Serif" w:hAnsi="PT Astra Serif"/>
        </w:rPr>
        <w:t xml:space="preserve">) </w:t>
      </w:r>
      <w:r w:rsidR="009826B6" w:rsidRPr="009826B6">
        <w:rPr>
          <w:rFonts w:ascii="PT Astra Serif" w:hAnsi="PT Astra Serif"/>
        </w:rPr>
        <w:t>настоящего постановления, который вступает в силу 31 декабря 2021 года.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9826B6" w:rsidRPr="009826B6">
        <w:rPr>
          <w:rFonts w:ascii="PT Astra Serif" w:hAnsi="PT Astra Serif"/>
        </w:rPr>
        <w:t>регионально</w:t>
      </w:r>
      <w:r w:rsidR="009826B6">
        <w:rPr>
          <w:rFonts w:ascii="PT Astra Serif" w:hAnsi="PT Astra Serif"/>
        </w:rPr>
        <w:t>го</w:t>
      </w:r>
      <w:r w:rsidR="009826B6" w:rsidRPr="009826B6">
        <w:rPr>
          <w:rFonts w:ascii="PT Astra Serif" w:hAnsi="PT Astra Serif"/>
        </w:rPr>
        <w:t xml:space="preserve"> государственно</w:t>
      </w:r>
      <w:r w:rsidR="009826B6">
        <w:rPr>
          <w:rFonts w:ascii="PT Astra Serif" w:hAnsi="PT Astra Serif"/>
        </w:rPr>
        <w:t>го</w:t>
      </w:r>
      <w:r w:rsidR="009826B6" w:rsidRPr="009826B6">
        <w:rPr>
          <w:rFonts w:ascii="PT Astra Serif" w:hAnsi="PT Astra Serif"/>
        </w:rPr>
        <w:t xml:space="preserve"> контрол</w:t>
      </w:r>
      <w:r w:rsidR="009826B6">
        <w:rPr>
          <w:rFonts w:ascii="PT Astra Serif" w:hAnsi="PT Astra Serif"/>
        </w:rPr>
        <w:t>я</w:t>
      </w:r>
      <w:r w:rsidR="009826B6" w:rsidRPr="009826B6">
        <w:rPr>
          <w:rFonts w:ascii="PT Astra Serif" w:hAnsi="PT Astra Serif"/>
        </w:rPr>
        <w:t xml:space="preserve"> (надзор</w:t>
      </w:r>
      <w:r w:rsidR="009826B6">
        <w:rPr>
          <w:rFonts w:ascii="PT Astra Serif" w:hAnsi="PT Astra Serif"/>
        </w:rPr>
        <w:t>а</w:t>
      </w:r>
      <w:r w:rsidR="009826B6" w:rsidRPr="009826B6">
        <w:rPr>
          <w:rFonts w:ascii="PT Astra Serif" w:hAnsi="PT Astra Serif"/>
        </w:rPr>
        <w:t xml:space="preserve">) в области технического состояния и эксплуатации самоходных машин и других видов техники на территории Ульяновской области </w:t>
      </w:r>
      <w:r w:rsidRPr="00AF14CB">
        <w:rPr>
          <w:rFonts w:ascii="PT Astra Serif" w:hAnsi="PT Astra Serif"/>
        </w:rPr>
        <w:t xml:space="preserve">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D12B5D" w:rsidRDefault="00A77890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Частью 1 </w:t>
      </w:r>
      <w:r w:rsidR="00D12B5D" w:rsidRPr="00D12B5D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и</w:t>
      </w:r>
      <w:r w:rsidR="00D12B5D" w:rsidRPr="00D12B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17</w:t>
      </w:r>
      <w:r w:rsidR="00D12B5D" w:rsidRPr="00D12B5D">
        <w:rPr>
          <w:rFonts w:ascii="PT Astra Serif" w:hAnsi="PT Astra Serif"/>
        </w:rPr>
        <w:t xml:space="preserve"> Федерального закона от 02.07.2021 № 297-ФЗ </w:t>
      </w:r>
      <w:r>
        <w:rPr>
          <w:rFonts w:ascii="PT Astra Serif" w:hAnsi="PT Astra Serif"/>
        </w:rPr>
        <w:br/>
      </w:r>
      <w:r w:rsidR="00D12B5D" w:rsidRPr="00D12B5D">
        <w:rPr>
          <w:rFonts w:ascii="PT Astra Serif" w:hAnsi="PT Astra Serif"/>
        </w:rPr>
        <w:t>«О самоходных машинах и других видах техники»</w:t>
      </w:r>
      <w:r w:rsidR="00D12B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предусмотрено, что р</w:t>
      </w:r>
      <w:r w:rsidRPr="00A77890">
        <w:rPr>
          <w:rFonts w:ascii="PT Astra Serif" w:hAnsi="PT Astra Serif"/>
        </w:rPr>
        <w:t>егиональный государственный контроль (надзор) в области технического состояния и эксплуатации самоходных машин и других видов техники является видом регионального государственного контроля (надзора) и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  <w:proofErr w:type="gramEnd"/>
    </w:p>
    <w:p w:rsidR="00D12B5D" w:rsidRDefault="00A77890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 о</w:t>
      </w:r>
      <w:r w:rsidRPr="00A77890">
        <w:rPr>
          <w:rFonts w:ascii="PT Astra Serif" w:hAnsi="PT Astra Serif"/>
        </w:rPr>
        <w:t>рганизация и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 регулируются Федеральным законом от 31</w:t>
      </w:r>
      <w:r>
        <w:rPr>
          <w:rFonts w:ascii="PT Astra Serif" w:hAnsi="PT Astra Serif"/>
        </w:rPr>
        <w:t>.07.</w:t>
      </w:r>
      <w:r w:rsidRPr="00A77890">
        <w:rPr>
          <w:rFonts w:ascii="PT Astra Serif" w:hAnsi="PT Astra Serif"/>
        </w:rPr>
        <w:t xml:space="preserve">2020 </w:t>
      </w:r>
      <w:r>
        <w:rPr>
          <w:rFonts w:ascii="PT Astra Serif" w:hAnsi="PT Astra Serif"/>
        </w:rPr>
        <w:t>№</w:t>
      </w:r>
      <w:r w:rsidRPr="00A77890">
        <w:rPr>
          <w:rFonts w:ascii="PT Astra Serif" w:hAnsi="PT Astra Serif"/>
        </w:rPr>
        <w:t xml:space="preserve"> 248-ФЗ </w:t>
      </w:r>
      <w:r>
        <w:rPr>
          <w:rFonts w:ascii="PT Astra Serif" w:hAnsi="PT Astra Serif"/>
        </w:rPr>
        <w:t>«</w:t>
      </w:r>
      <w:r w:rsidRPr="00A77890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hAnsi="PT Astra Serif"/>
        </w:rPr>
        <w:t>»</w:t>
      </w:r>
      <w:r w:rsidRPr="00A77890">
        <w:rPr>
          <w:rFonts w:ascii="PT Astra Serif" w:hAnsi="PT Astra Serif"/>
        </w:rPr>
        <w:t>.</w:t>
      </w:r>
    </w:p>
    <w:p w:rsidR="00A77890" w:rsidRDefault="00A77890" w:rsidP="00A7789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 от 31.07.</w:t>
      </w:r>
      <w:r w:rsidRPr="00D801AC">
        <w:rPr>
          <w:rFonts w:ascii="PT Astra Serif" w:hAnsi="PT Astra Serif"/>
        </w:rPr>
        <w:t>2020 № 248</w:t>
      </w:r>
      <w:r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>
        <w:rPr>
          <w:rFonts w:ascii="PT Astra Serif" w:hAnsi="PT Astra Serif"/>
        </w:rPr>
        <w:t>и субъекта Российской Федерации.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A77890" w:rsidRPr="00A77890">
        <w:rPr>
          <w:rFonts w:ascii="PT Astra Serif" w:hAnsi="PT Astra Serif"/>
        </w:rPr>
        <w:t xml:space="preserve">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lastRenderedPageBreak/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A77890" w:rsidRPr="00A77890">
        <w:rPr>
          <w:rFonts w:ascii="PT Astra Serif" w:hAnsi="PT Astra Serif"/>
        </w:rPr>
        <w:t>регионально</w:t>
      </w:r>
      <w:r w:rsidR="00A77890">
        <w:rPr>
          <w:rFonts w:ascii="PT Astra Serif" w:hAnsi="PT Astra Serif"/>
        </w:rPr>
        <w:t>го</w:t>
      </w:r>
      <w:r w:rsidR="00A77890" w:rsidRPr="00A77890">
        <w:rPr>
          <w:rFonts w:ascii="PT Astra Serif" w:hAnsi="PT Astra Serif"/>
        </w:rPr>
        <w:t xml:space="preserve"> государственно</w:t>
      </w:r>
      <w:r w:rsidR="00A77890">
        <w:rPr>
          <w:rFonts w:ascii="PT Astra Serif" w:hAnsi="PT Astra Serif"/>
        </w:rPr>
        <w:t>го</w:t>
      </w:r>
      <w:r w:rsidR="00A77890" w:rsidRPr="00A77890">
        <w:rPr>
          <w:rFonts w:ascii="PT Astra Serif" w:hAnsi="PT Astra Serif"/>
        </w:rPr>
        <w:t xml:space="preserve"> контрол</w:t>
      </w:r>
      <w:r w:rsidR="00A77890">
        <w:rPr>
          <w:rFonts w:ascii="PT Astra Serif" w:hAnsi="PT Astra Serif"/>
        </w:rPr>
        <w:t>я</w:t>
      </w:r>
      <w:r w:rsidR="00A77890" w:rsidRPr="00A77890">
        <w:rPr>
          <w:rFonts w:ascii="PT Astra Serif" w:hAnsi="PT Astra Serif"/>
        </w:rPr>
        <w:t xml:space="preserve"> (надзор</w:t>
      </w:r>
      <w:r w:rsidR="00A77890">
        <w:rPr>
          <w:rFonts w:ascii="PT Astra Serif" w:hAnsi="PT Astra Serif"/>
        </w:rPr>
        <w:t>а</w:t>
      </w:r>
      <w:r w:rsidR="00A77890" w:rsidRPr="00A77890">
        <w:rPr>
          <w:rFonts w:ascii="PT Astra Serif" w:hAnsi="PT Astra Serif"/>
        </w:rPr>
        <w:t xml:space="preserve">) в области технического состояния и эксплуатации самоходных машин и других видов техники на территории Ульяновской области </w:t>
      </w:r>
      <w:r w:rsidR="00371E60">
        <w:rPr>
          <w:rFonts w:ascii="PT Astra Serif" w:hAnsi="PT Astra Serif"/>
        </w:rPr>
        <w:t>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B7306B">
        <w:trPr>
          <w:trHeight w:val="428"/>
        </w:trPr>
        <w:tc>
          <w:tcPr>
            <w:tcW w:w="4219" w:type="dxa"/>
          </w:tcPr>
          <w:p w:rsidR="00667FE1" w:rsidRPr="00E33251" w:rsidRDefault="00B7306B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06B">
              <w:rPr>
                <w:rFonts w:ascii="PT Astra Serif" w:hAnsi="PT Astra Serif"/>
                <w:sz w:val="24"/>
                <w:szCs w:val="24"/>
              </w:rPr>
              <w:t>Совершенствование нормативных условий для осуществления Министерством транспорта Ульяновской области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Ульяновской области</w:t>
            </w:r>
          </w:p>
        </w:tc>
        <w:tc>
          <w:tcPr>
            <w:tcW w:w="2552" w:type="dxa"/>
          </w:tcPr>
          <w:p w:rsidR="00667FE1" w:rsidRPr="00E33251" w:rsidRDefault="00B7306B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06B">
              <w:rPr>
                <w:rFonts w:ascii="PT Astra Serif" w:hAnsi="PT Astra Serif"/>
                <w:sz w:val="24"/>
                <w:szCs w:val="24"/>
              </w:rPr>
              <w:t>С момента вступления в силу на весь период действия НПА</w:t>
            </w:r>
          </w:p>
        </w:tc>
        <w:tc>
          <w:tcPr>
            <w:tcW w:w="3057" w:type="dxa"/>
          </w:tcPr>
          <w:p w:rsidR="00667FE1" w:rsidRPr="00E33251" w:rsidRDefault="00B7306B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0776F9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0776F9" w:rsidRPr="000776F9">
        <w:rPr>
          <w:rFonts w:ascii="PT Astra Serif" w:hAnsi="PT Astra Serif"/>
        </w:rPr>
        <w:t>регионально</w:t>
      </w:r>
      <w:r w:rsidR="000776F9">
        <w:rPr>
          <w:rFonts w:ascii="PT Astra Serif" w:hAnsi="PT Astra Serif"/>
        </w:rPr>
        <w:t>м</w:t>
      </w:r>
      <w:r w:rsidR="000776F9" w:rsidRPr="000776F9">
        <w:rPr>
          <w:rFonts w:ascii="PT Astra Serif" w:hAnsi="PT Astra Serif"/>
        </w:rPr>
        <w:t xml:space="preserve"> государственно</w:t>
      </w:r>
      <w:r w:rsidR="000776F9">
        <w:rPr>
          <w:rFonts w:ascii="PT Astra Serif" w:hAnsi="PT Astra Serif"/>
        </w:rPr>
        <w:t>м</w:t>
      </w:r>
      <w:r w:rsidR="000776F9" w:rsidRPr="000776F9">
        <w:rPr>
          <w:rFonts w:ascii="PT Astra Serif" w:hAnsi="PT Astra Serif"/>
        </w:rPr>
        <w:t xml:space="preserve"> контрол</w:t>
      </w:r>
      <w:r w:rsidR="000776F9">
        <w:rPr>
          <w:rFonts w:ascii="PT Astra Serif" w:hAnsi="PT Astra Serif"/>
        </w:rPr>
        <w:t>е</w:t>
      </w:r>
      <w:r w:rsidR="000776F9" w:rsidRPr="000776F9">
        <w:rPr>
          <w:rFonts w:ascii="PT Astra Serif" w:hAnsi="PT Astra Serif"/>
        </w:rPr>
        <w:t xml:space="preserve"> (надзор</w:t>
      </w:r>
      <w:r w:rsidR="000776F9">
        <w:rPr>
          <w:rFonts w:ascii="PT Astra Serif" w:hAnsi="PT Astra Serif"/>
        </w:rPr>
        <w:t>е</w:t>
      </w:r>
      <w:r w:rsidR="000776F9" w:rsidRPr="000776F9">
        <w:rPr>
          <w:rFonts w:ascii="PT Astra Serif" w:hAnsi="PT Astra Serif"/>
        </w:rPr>
        <w:t>) в области технического состояния и эксплуатации самоходных машин и других видов техники</w:t>
      </w:r>
      <w:r w:rsidR="003655B6" w:rsidRPr="003655B6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0776F9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 xml:space="preserve">. </w:t>
      </w:r>
      <w:r w:rsidR="000776F9">
        <w:rPr>
          <w:rFonts w:ascii="PT Astra Serif" w:hAnsi="PT Astra Serif"/>
        </w:rPr>
        <w:t>Так, например:</w:t>
      </w:r>
    </w:p>
    <w:p w:rsidR="000776F9" w:rsidRDefault="000776F9" w:rsidP="000776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0776F9">
        <w:rPr>
          <w:rFonts w:ascii="PT Astra Serif" w:hAnsi="PT Astra Serif"/>
        </w:rPr>
        <w:t>остановление Правительства Курганской области от 29</w:t>
      </w:r>
      <w:r>
        <w:rPr>
          <w:rFonts w:ascii="PT Astra Serif" w:hAnsi="PT Astra Serif"/>
        </w:rPr>
        <w:t>.09.</w:t>
      </w:r>
      <w:r w:rsidRPr="000776F9">
        <w:rPr>
          <w:rFonts w:ascii="PT Astra Serif" w:hAnsi="PT Astra Serif"/>
        </w:rPr>
        <w:t>2021</w:t>
      </w:r>
      <w:r>
        <w:rPr>
          <w:rFonts w:ascii="PT Astra Serif" w:hAnsi="PT Astra Serif"/>
        </w:rPr>
        <w:t xml:space="preserve"> №</w:t>
      </w:r>
      <w:r w:rsidRPr="000776F9">
        <w:rPr>
          <w:rFonts w:ascii="PT Astra Serif" w:hAnsi="PT Astra Serif"/>
        </w:rPr>
        <w:t xml:space="preserve"> 283</w:t>
      </w:r>
      <w:r>
        <w:rPr>
          <w:rFonts w:ascii="PT Astra Serif" w:hAnsi="PT Astra Serif"/>
        </w:rPr>
        <w:t xml:space="preserve"> «</w:t>
      </w:r>
      <w:r w:rsidRPr="000776F9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</w:t>
      </w:r>
      <w:r>
        <w:rPr>
          <w:rFonts w:ascii="PT Astra Serif" w:hAnsi="PT Astra Serif"/>
        </w:rPr>
        <w:t>а территории Курганской области»;</w:t>
      </w:r>
    </w:p>
    <w:p w:rsidR="000776F9" w:rsidRDefault="000776F9" w:rsidP="00C413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41378">
        <w:rPr>
          <w:rFonts w:ascii="PT Astra Serif" w:hAnsi="PT Astra Serif"/>
        </w:rPr>
        <w:t>п</w:t>
      </w:r>
      <w:r w:rsidR="00C41378" w:rsidRPr="00C41378">
        <w:rPr>
          <w:rFonts w:ascii="PT Astra Serif" w:hAnsi="PT Astra Serif"/>
        </w:rPr>
        <w:t>остановление Правительства Республики Ингушетия от 27</w:t>
      </w:r>
      <w:r w:rsidR="00C41378">
        <w:rPr>
          <w:rFonts w:ascii="PT Astra Serif" w:hAnsi="PT Astra Serif"/>
        </w:rPr>
        <w:t>.09.</w:t>
      </w:r>
      <w:r w:rsidR="00C41378" w:rsidRPr="00C41378">
        <w:rPr>
          <w:rFonts w:ascii="PT Astra Serif" w:hAnsi="PT Astra Serif"/>
        </w:rPr>
        <w:t xml:space="preserve">2021 </w:t>
      </w:r>
      <w:r w:rsidR="00C41378">
        <w:rPr>
          <w:rFonts w:ascii="PT Astra Serif" w:hAnsi="PT Astra Serif"/>
        </w:rPr>
        <w:br/>
        <w:t>№</w:t>
      </w:r>
      <w:r w:rsidR="00C41378" w:rsidRPr="00C41378">
        <w:rPr>
          <w:rFonts w:ascii="PT Astra Serif" w:hAnsi="PT Astra Serif"/>
        </w:rPr>
        <w:t xml:space="preserve"> 158</w:t>
      </w:r>
      <w:r w:rsidR="00C41378">
        <w:rPr>
          <w:rFonts w:ascii="PT Astra Serif" w:hAnsi="PT Astra Serif"/>
        </w:rPr>
        <w:t xml:space="preserve"> «</w:t>
      </w:r>
      <w:r w:rsidR="00C41378" w:rsidRPr="00C41378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техники, аттракционов на территории Республики Ингушетия</w:t>
      </w:r>
      <w:r w:rsidR="00C41378">
        <w:rPr>
          <w:rFonts w:ascii="PT Astra Serif" w:hAnsi="PT Astra Serif"/>
        </w:rPr>
        <w:t>»;</w:t>
      </w:r>
    </w:p>
    <w:p w:rsidR="00C41378" w:rsidRDefault="00C41378" w:rsidP="000705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0705F3">
        <w:rPr>
          <w:rFonts w:ascii="PT Astra Serif" w:hAnsi="PT Astra Serif"/>
        </w:rPr>
        <w:t>п</w:t>
      </w:r>
      <w:r w:rsidR="000705F3" w:rsidRPr="000705F3">
        <w:rPr>
          <w:rFonts w:ascii="PT Astra Serif" w:hAnsi="PT Astra Serif"/>
        </w:rPr>
        <w:t>остановление Правительства Оренбургской области от 16</w:t>
      </w:r>
      <w:r w:rsidR="000705F3">
        <w:rPr>
          <w:rFonts w:ascii="PT Astra Serif" w:hAnsi="PT Astra Serif"/>
        </w:rPr>
        <w:t>.09.</w:t>
      </w:r>
      <w:r w:rsidR="000705F3" w:rsidRPr="000705F3">
        <w:rPr>
          <w:rFonts w:ascii="PT Astra Serif" w:hAnsi="PT Astra Serif"/>
        </w:rPr>
        <w:t xml:space="preserve">2021 </w:t>
      </w:r>
      <w:r w:rsidR="000705F3">
        <w:rPr>
          <w:rFonts w:ascii="PT Astra Serif" w:hAnsi="PT Astra Serif"/>
        </w:rPr>
        <w:br/>
        <w:t xml:space="preserve">№ </w:t>
      </w:r>
      <w:r w:rsidR="000705F3" w:rsidRPr="000705F3">
        <w:rPr>
          <w:rFonts w:ascii="PT Astra Serif" w:hAnsi="PT Astra Serif"/>
        </w:rPr>
        <w:t>802-пп</w:t>
      </w:r>
      <w:r w:rsidR="000705F3">
        <w:rPr>
          <w:rFonts w:ascii="PT Astra Serif" w:hAnsi="PT Astra Serif"/>
        </w:rPr>
        <w:t xml:space="preserve"> «</w:t>
      </w:r>
      <w:r w:rsidR="000705F3" w:rsidRPr="000705F3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техники, аттракционов на </w:t>
      </w:r>
      <w:r w:rsidR="000118E7">
        <w:rPr>
          <w:rFonts w:ascii="PT Astra Serif" w:hAnsi="PT Astra Serif"/>
        </w:rPr>
        <w:t>территории Оренбургской области»;</w:t>
      </w:r>
    </w:p>
    <w:p w:rsidR="000118E7" w:rsidRDefault="000118E7" w:rsidP="006D19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6D19A6">
        <w:rPr>
          <w:rFonts w:ascii="PT Astra Serif" w:hAnsi="PT Astra Serif"/>
        </w:rPr>
        <w:t>п</w:t>
      </w:r>
      <w:r w:rsidR="006D19A6" w:rsidRPr="006D19A6">
        <w:rPr>
          <w:rFonts w:ascii="PT Astra Serif" w:hAnsi="PT Astra Serif"/>
        </w:rPr>
        <w:t>остановление Правительства Самарской области от 16</w:t>
      </w:r>
      <w:r w:rsidR="006D19A6">
        <w:rPr>
          <w:rFonts w:ascii="PT Astra Serif" w:hAnsi="PT Astra Serif"/>
        </w:rPr>
        <w:t>.08.</w:t>
      </w:r>
      <w:r w:rsidR="006D19A6" w:rsidRPr="006D19A6">
        <w:rPr>
          <w:rFonts w:ascii="PT Astra Serif" w:hAnsi="PT Astra Serif"/>
        </w:rPr>
        <w:t xml:space="preserve">2021 </w:t>
      </w:r>
      <w:r w:rsidR="006D19A6">
        <w:rPr>
          <w:rFonts w:ascii="PT Astra Serif" w:hAnsi="PT Astra Serif"/>
        </w:rPr>
        <w:t>№</w:t>
      </w:r>
      <w:r w:rsidR="006D19A6" w:rsidRPr="006D19A6">
        <w:rPr>
          <w:rFonts w:ascii="PT Astra Serif" w:hAnsi="PT Astra Serif"/>
        </w:rPr>
        <w:t xml:space="preserve"> 583</w:t>
      </w:r>
      <w:r w:rsidR="006D19A6">
        <w:rPr>
          <w:rFonts w:ascii="PT Astra Serif" w:hAnsi="PT Astra Serif"/>
        </w:rPr>
        <w:t xml:space="preserve"> «</w:t>
      </w:r>
      <w:r w:rsidR="006D19A6" w:rsidRPr="006D19A6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области технического состояния и эксплуатации самоходных машин </w:t>
      </w:r>
      <w:r w:rsidR="006D19A6" w:rsidRPr="006D19A6">
        <w:rPr>
          <w:rFonts w:ascii="PT Astra Serif" w:hAnsi="PT Astra Serif"/>
        </w:rPr>
        <w:lastRenderedPageBreak/>
        <w:t xml:space="preserve">и других видов техники на территории Самарской области и признании утратившим силу постановления Правительства Самарской области от 30.12.2020 </w:t>
      </w:r>
      <w:r w:rsidR="006D19A6">
        <w:rPr>
          <w:rFonts w:ascii="PT Astra Serif" w:hAnsi="PT Astra Serif"/>
        </w:rPr>
        <w:t>№</w:t>
      </w:r>
      <w:r w:rsidR="006D19A6" w:rsidRPr="006D19A6">
        <w:rPr>
          <w:rFonts w:ascii="PT Astra Serif" w:hAnsi="PT Astra Serif"/>
        </w:rPr>
        <w:t xml:space="preserve"> 1148 </w:t>
      </w:r>
      <w:r w:rsidR="006D19A6">
        <w:rPr>
          <w:rFonts w:ascii="PT Astra Serif" w:hAnsi="PT Astra Serif"/>
        </w:rPr>
        <w:t>«</w:t>
      </w:r>
      <w:r w:rsidR="006D19A6" w:rsidRPr="006D19A6">
        <w:rPr>
          <w:rFonts w:ascii="PT Astra Serif" w:hAnsi="PT Astra Serif"/>
        </w:rPr>
        <w:t>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</w:t>
      </w:r>
      <w:proofErr w:type="gramEnd"/>
      <w:r w:rsidR="006D19A6" w:rsidRPr="006D19A6">
        <w:rPr>
          <w:rFonts w:ascii="PT Astra Serif" w:hAnsi="PT Astra Serif"/>
        </w:rPr>
        <w:t xml:space="preserve"> </w:t>
      </w:r>
      <w:proofErr w:type="gramStart"/>
      <w:r w:rsidR="006D19A6" w:rsidRPr="006D19A6">
        <w:rPr>
          <w:rFonts w:ascii="PT Astra Serif" w:hAnsi="PT Astra Serif"/>
        </w:rPr>
        <w:t xml:space="preserve">других видов техники, аттракционов и признании утратившим силу постановления Правительства Самарской области от 22.11.2017 </w:t>
      </w:r>
      <w:r w:rsidR="006D19A6">
        <w:rPr>
          <w:rFonts w:ascii="PT Astra Serif" w:hAnsi="PT Astra Serif"/>
        </w:rPr>
        <w:t>№</w:t>
      </w:r>
      <w:r w:rsidR="006D19A6" w:rsidRPr="006D19A6">
        <w:rPr>
          <w:rFonts w:ascii="PT Astra Serif" w:hAnsi="PT Astra Serif"/>
        </w:rPr>
        <w:t xml:space="preserve"> 753 </w:t>
      </w:r>
      <w:r w:rsidR="006D19A6">
        <w:rPr>
          <w:rFonts w:ascii="PT Astra Serif" w:hAnsi="PT Astra Serif"/>
        </w:rPr>
        <w:t>«</w:t>
      </w:r>
      <w:r w:rsidR="006D19A6" w:rsidRPr="006D19A6">
        <w:rPr>
          <w:rFonts w:ascii="PT Astra Serif" w:hAnsi="PT Astra Serif"/>
        </w:rPr>
        <w:t xml:space="preserve">О государственном надзоре за техническим состоянием самоходных машин и других видов техники </w:t>
      </w:r>
      <w:r w:rsidR="006D19A6">
        <w:rPr>
          <w:rFonts w:ascii="PT Astra Serif" w:hAnsi="PT Astra Serif"/>
        </w:rPr>
        <w:t>на территории Самарской области».</w:t>
      </w:r>
      <w:proofErr w:type="gramEnd"/>
    </w:p>
    <w:p w:rsidR="000776F9" w:rsidRDefault="00E33C93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C93">
        <w:rPr>
          <w:rFonts w:ascii="PT Astra Serif" w:hAnsi="PT Astra Serif"/>
        </w:rPr>
        <w:t>Таким образом, по итогам мониторинга регионального законодательства можно сделать вывод об 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>от 31</w:t>
      </w:r>
      <w:r w:rsidR="00E33C93">
        <w:rPr>
          <w:rFonts w:ascii="PT Astra Serif" w:hAnsi="PT Astra Serif"/>
        </w:rPr>
        <w:t>.07.</w:t>
      </w:r>
      <w:r w:rsidR="00F04A6F" w:rsidRPr="00F04A6F">
        <w:rPr>
          <w:rFonts w:ascii="PT Astra Serif" w:hAnsi="PT Astra Serif"/>
        </w:rPr>
        <w:t xml:space="preserve">2020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314859" w:rsidRPr="00314859" w:rsidRDefault="0038567E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п</w:t>
      </w:r>
      <w:r w:rsidR="00314859">
        <w:rPr>
          <w:rFonts w:ascii="PT Astra Serif" w:hAnsi="PT Astra Serif"/>
        </w:rPr>
        <w:t>редметами</w:t>
      </w:r>
      <w:r w:rsidRPr="0038567E">
        <w:rPr>
          <w:rFonts w:ascii="PT Astra Serif" w:hAnsi="PT Astra Serif"/>
        </w:rPr>
        <w:t xml:space="preserve"> </w:t>
      </w:r>
      <w:r w:rsidR="00314859">
        <w:rPr>
          <w:rFonts w:ascii="PT Astra Serif" w:hAnsi="PT Astra Serif"/>
        </w:rPr>
        <w:t>р</w:t>
      </w:r>
      <w:r w:rsidR="00314859" w:rsidRPr="00314859">
        <w:rPr>
          <w:rFonts w:ascii="PT Astra Serif" w:hAnsi="PT Astra Serif"/>
        </w:rPr>
        <w:t>егионального контроля (надзора) являются:</w:t>
      </w:r>
    </w:p>
    <w:p w:rsidR="00314859" w:rsidRPr="00314859" w:rsidRDefault="00314859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4859">
        <w:rPr>
          <w:rFonts w:ascii="PT Astra Serif" w:hAnsi="PT Astra Serif"/>
        </w:rPr>
        <w:t>1) соблюдение юридическими лицами, их руководителями и иными должностными лицами, индивидуальными предпринимателями, их уполномоченными представителя</w:t>
      </w:r>
      <w:r>
        <w:rPr>
          <w:rFonts w:ascii="PT Astra Serif" w:hAnsi="PT Astra Serif"/>
        </w:rPr>
        <w:t xml:space="preserve">ми, а также физическими лицами </w:t>
      </w:r>
      <w:r w:rsidRPr="00314859">
        <w:rPr>
          <w:rFonts w:ascii="PT Astra Serif" w:hAnsi="PT Astra Serif"/>
        </w:rPr>
        <w:t>требований:</w:t>
      </w:r>
    </w:p>
    <w:p w:rsidR="00314859" w:rsidRPr="00314859" w:rsidRDefault="00314859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4859">
        <w:rPr>
          <w:rFonts w:ascii="PT Astra Serif" w:hAnsi="PT Astra Serif"/>
        </w:rPr>
        <w:t>а) установленных Правительством Российской Федерации, к техническому состоянию и эксплуатации самоходных машин и других видов техники;</w:t>
      </w:r>
    </w:p>
    <w:p w:rsidR="00314859" w:rsidRPr="00314859" w:rsidRDefault="00314859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14859">
        <w:rPr>
          <w:rFonts w:ascii="PT Astra Serif" w:hAnsi="PT Astra Serif"/>
        </w:rPr>
        <w:t>б) установленных актами, составляющими право Евразийского экономического союза, а также нормативными правовыми актами Правительства Российской Федерации,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техники, а также к порядку оформления электронных паспортов самоходных машин и других видов техники;</w:t>
      </w:r>
      <w:proofErr w:type="gramEnd"/>
    </w:p>
    <w:p w:rsidR="00314859" w:rsidRPr="00314859" w:rsidRDefault="00314859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4859">
        <w:rPr>
          <w:rFonts w:ascii="PT Astra Serif" w:hAnsi="PT Astra Serif"/>
        </w:rPr>
        <w:t>в) утверждённых актами Президента Российской Федерации, в отношении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к создаваемым</w:t>
      </w:r>
      <w:r>
        <w:rPr>
          <w:rFonts w:ascii="PT Astra Serif" w:hAnsi="PT Astra Serif"/>
        </w:rPr>
        <w:t xml:space="preserve"> </w:t>
      </w:r>
      <w:r w:rsidRPr="00314859">
        <w:rPr>
          <w:rFonts w:ascii="PT Astra Serif" w:hAnsi="PT Astra Serif"/>
        </w:rPr>
        <w:t>на военное время специальным формированиям в части их наличия и готовности к работе;</w:t>
      </w:r>
    </w:p>
    <w:p w:rsidR="00314859" w:rsidRDefault="00314859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14859">
        <w:rPr>
          <w:rFonts w:ascii="PT Astra Serif" w:hAnsi="PT Astra Serif"/>
        </w:rPr>
        <w:t xml:space="preserve">2) соблюдение физическими лицами, не являющимися индивидуальными предпринимателями, требований, установленных Федеральным законом </w:t>
      </w:r>
      <w:r>
        <w:rPr>
          <w:rFonts w:ascii="PT Astra Serif" w:hAnsi="PT Astra Serif"/>
        </w:rPr>
        <w:br/>
      </w:r>
      <w:r w:rsidRPr="00314859">
        <w:rPr>
          <w:rFonts w:ascii="PT Astra Serif" w:hAnsi="PT Astra Serif"/>
        </w:rPr>
        <w:t xml:space="preserve">от 25.04.2002 № 40-ФЗ «Об обязательном страховании гражданской ответственности владельцев транспортных средств», к страхованию </w:t>
      </w:r>
      <w:r w:rsidRPr="00314859">
        <w:rPr>
          <w:rFonts w:ascii="PT Astra Serif" w:hAnsi="PT Astra Serif"/>
        </w:rPr>
        <w:lastRenderedPageBreak/>
        <w:t>гражданской ответственности владельцев самоходных машин и других видов техники.</w:t>
      </w:r>
      <w:proofErr w:type="gramEnd"/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314859" w:rsidRPr="00314859">
        <w:rPr>
          <w:rFonts w:ascii="PT Astra Serif" w:hAnsi="PT Astra Serif"/>
        </w:rPr>
        <w:t>области технического состояния и эксплуатации самоходных машин и других видов техники на территории Ульяновской области</w:t>
      </w:r>
      <w:r>
        <w:rPr>
          <w:rFonts w:ascii="PT Astra Serif" w:hAnsi="PT Astra Serif"/>
        </w:rPr>
        <w:t>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314859" w:rsidRPr="00314859">
        <w:rPr>
          <w:rFonts w:ascii="PT Astra Serif" w:hAnsi="PT Astra Serif"/>
        </w:rPr>
        <w:t>регионально</w:t>
      </w:r>
      <w:r w:rsidR="00314859">
        <w:rPr>
          <w:rFonts w:ascii="PT Astra Serif" w:hAnsi="PT Astra Serif"/>
        </w:rPr>
        <w:t>го</w:t>
      </w:r>
      <w:r w:rsidR="00314859" w:rsidRPr="00314859">
        <w:rPr>
          <w:rFonts w:ascii="PT Astra Serif" w:hAnsi="PT Astra Serif"/>
        </w:rPr>
        <w:t xml:space="preserve"> государственно</w:t>
      </w:r>
      <w:r w:rsidR="00314859">
        <w:rPr>
          <w:rFonts w:ascii="PT Astra Serif" w:hAnsi="PT Astra Serif"/>
        </w:rPr>
        <w:t>го</w:t>
      </w:r>
      <w:r w:rsidR="00314859" w:rsidRPr="00314859">
        <w:rPr>
          <w:rFonts w:ascii="PT Astra Serif" w:hAnsi="PT Astra Serif"/>
        </w:rPr>
        <w:t xml:space="preserve"> контрол</w:t>
      </w:r>
      <w:r w:rsidR="00314859">
        <w:rPr>
          <w:rFonts w:ascii="PT Astra Serif" w:hAnsi="PT Astra Serif"/>
        </w:rPr>
        <w:t>я</w:t>
      </w:r>
      <w:r w:rsidR="00314859" w:rsidRPr="00314859">
        <w:rPr>
          <w:rFonts w:ascii="PT Astra Serif" w:hAnsi="PT Astra Serif"/>
        </w:rPr>
        <w:t xml:space="preserve"> (надзор</w:t>
      </w:r>
      <w:r w:rsidR="00314859">
        <w:rPr>
          <w:rFonts w:ascii="PT Astra Serif" w:hAnsi="PT Astra Serif"/>
        </w:rPr>
        <w:t>а</w:t>
      </w:r>
      <w:r w:rsidR="00314859" w:rsidRPr="00314859">
        <w:rPr>
          <w:rFonts w:ascii="PT Astra Serif" w:hAnsi="PT Astra Serif"/>
        </w:rPr>
        <w:t xml:space="preserve">) в области технического состояния и эксплуатации самоходных машин и других видов техники на территории Ульяновской области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</w:t>
      </w:r>
      <w:r w:rsidR="00314859">
        <w:rPr>
          <w:rFonts w:ascii="PT Astra Serif" w:hAnsi="PT Astra Serif"/>
        </w:rPr>
        <w:t>Министерством транспорта</w:t>
      </w:r>
      <w:r w:rsidR="00692610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</w:t>
      </w:r>
      <w:r w:rsidR="00314859">
        <w:rPr>
          <w:rFonts w:ascii="PT Astra Serif" w:hAnsi="PT Astra Serif"/>
        </w:rPr>
        <w:t xml:space="preserve">государственного </w:t>
      </w:r>
      <w:r w:rsidR="00CE0FB7">
        <w:rPr>
          <w:rFonts w:ascii="PT Astra Serif" w:hAnsi="PT Astra Serif"/>
        </w:rPr>
        <w:t>контроля (надзора), а также выполнить требования федерального законодательства</w:t>
      </w:r>
      <w:proofErr w:type="gramEnd"/>
      <w:r w:rsidR="00CE0FB7">
        <w:rPr>
          <w:rFonts w:ascii="PT Astra Serif" w:hAnsi="PT Astra Serif"/>
        </w:rPr>
        <w:t xml:space="preserve">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 xml:space="preserve">, </w:t>
      </w:r>
      <w:r w:rsidR="00314859">
        <w:rPr>
          <w:rFonts w:ascii="PT Astra Serif" w:hAnsi="PT Astra Serif"/>
        </w:rPr>
        <w:t>физические лица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692610">
        <w:rPr>
          <w:rFonts w:ascii="PT Astra Serif" w:hAnsi="PT Astra Serif"/>
        </w:rPr>
        <w:t xml:space="preserve"> в таблице ниже</w:t>
      </w:r>
      <w:r w:rsidR="006A0447">
        <w:rPr>
          <w:rFonts w:ascii="PT Astra Serif" w:hAnsi="PT Astra Serif"/>
        </w:rPr>
        <w:t>.</w:t>
      </w:r>
    </w:p>
    <w:p w:rsidR="00692610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692610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692610" w:rsidRDefault="00314859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859">
              <w:rPr>
                <w:rFonts w:ascii="PT Astra Serif" w:hAnsi="PT Astra Serif"/>
                <w:sz w:val="24"/>
                <w:szCs w:val="24"/>
              </w:rPr>
              <w:t>Индивидуальные предприниматели и юридические лица, осуществляющие свою деятельность в области технического состояния и эксплуатации самоходных машин и других видов техники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692610" w:rsidRDefault="0031485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2 984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314859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859">
              <w:rPr>
                <w:rFonts w:ascii="PT Astra Serif" w:hAnsi="PT Astra Serif"/>
                <w:sz w:val="24"/>
                <w:szCs w:val="24"/>
              </w:rPr>
              <w:t>Количество участников зависит от намерений субъектов предпринимательской деятельности и наличия у них самоходных машин и других видов техники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 xml:space="preserve">ния концепции регулирования (с </w:t>
      </w:r>
      <w:r w:rsidR="00314859">
        <w:rPr>
          <w:rFonts w:ascii="PT Astra Serif" w:hAnsi="PT Astra Serif"/>
        </w:rPr>
        <w:t>08</w:t>
      </w:r>
      <w:r w:rsidRPr="00532365">
        <w:rPr>
          <w:rFonts w:ascii="PT Astra Serif" w:hAnsi="PT Astra Serif"/>
        </w:rPr>
        <w:t>.0</w:t>
      </w:r>
      <w:r w:rsidR="00314859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314859">
        <w:rPr>
          <w:rFonts w:ascii="PT Astra Serif" w:hAnsi="PT Astra Serif"/>
        </w:rPr>
        <w:t>17</w:t>
      </w:r>
      <w:r w:rsidRPr="00532365">
        <w:rPr>
          <w:rFonts w:ascii="PT Astra Serif" w:hAnsi="PT Astra Serif"/>
        </w:rPr>
        <w:t>.0</w:t>
      </w:r>
      <w:r w:rsidR="00314859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314859">
        <w:rPr>
          <w:rFonts w:ascii="PT Astra Serif" w:hAnsi="PT Astra Serif"/>
        </w:rPr>
        <w:t>20</w:t>
      </w:r>
      <w:r w:rsidRPr="00532365">
        <w:rPr>
          <w:rFonts w:ascii="PT Astra Serif" w:hAnsi="PT Astra Serif"/>
        </w:rPr>
        <w:t>.0</w:t>
      </w:r>
      <w:r w:rsidR="00314859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314859">
        <w:rPr>
          <w:rFonts w:ascii="PT Astra Serif" w:hAnsi="PT Astra Serif"/>
        </w:rPr>
        <w:t>04.10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Заместитель начальника управления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контроля (надзора) и </w:t>
      </w:r>
      <w:proofErr w:type="gramStart"/>
      <w:r w:rsidRPr="00D2145F">
        <w:rPr>
          <w:rFonts w:ascii="PT Astra Serif" w:hAnsi="PT Astra Serif"/>
          <w:color w:val="000000" w:themeColor="text1"/>
        </w:rPr>
        <w:t>регуляторной</w:t>
      </w:r>
      <w:proofErr w:type="gramEnd"/>
      <w:r w:rsidRPr="00D2145F">
        <w:rPr>
          <w:rFonts w:ascii="PT Astra Serif" w:hAnsi="PT Astra Serif"/>
          <w:color w:val="000000" w:themeColor="text1"/>
        </w:rPr>
        <w:t xml:space="preserve">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политики администрации Губернатора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Ульяновской области – начальник </w:t>
      </w:r>
    </w:p>
    <w:p w:rsidR="00F2182B" w:rsidRPr="00DD42D6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департамента контроля в сфере закупок</w:t>
      </w:r>
      <w:r w:rsidRPr="00DD42D6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</w:t>
      </w:r>
      <w:r w:rsidRPr="00DD42D6">
        <w:rPr>
          <w:rFonts w:ascii="PT Astra Serif" w:hAnsi="PT Astra Serif"/>
          <w:color w:val="000000" w:themeColor="text1"/>
        </w:rPr>
        <w:t xml:space="preserve">                                         </w:t>
      </w:r>
      <w:r>
        <w:rPr>
          <w:rFonts w:ascii="PT Astra Serif" w:hAnsi="PT Astra Serif"/>
          <w:color w:val="000000" w:themeColor="text1"/>
        </w:rPr>
        <w:t xml:space="preserve"> </w:t>
      </w:r>
      <w:proofErr w:type="spellStart"/>
      <w:r>
        <w:rPr>
          <w:rFonts w:ascii="PT Astra Serif" w:hAnsi="PT Astra Serif"/>
          <w:color w:val="000000" w:themeColor="text1"/>
        </w:rPr>
        <w:t>О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А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Бабужин</w:t>
      </w:r>
      <w:proofErr w:type="spellEnd"/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5F" w:rsidRDefault="00251B5F" w:rsidP="00424FB5">
      <w:r>
        <w:separator/>
      </w:r>
    </w:p>
  </w:endnote>
  <w:endnote w:type="continuationSeparator" w:id="0">
    <w:p w:rsidR="00251B5F" w:rsidRDefault="00251B5F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5F" w:rsidRDefault="00251B5F" w:rsidP="00424FB5">
      <w:r>
        <w:separator/>
      </w:r>
    </w:p>
  </w:footnote>
  <w:footnote w:type="continuationSeparator" w:id="0">
    <w:p w:rsidR="00251B5F" w:rsidRDefault="00251B5F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F2182B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18E7"/>
    <w:rsid w:val="00025CDE"/>
    <w:rsid w:val="00032859"/>
    <w:rsid w:val="00032DEE"/>
    <w:rsid w:val="000626B5"/>
    <w:rsid w:val="000655FE"/>
    <w:rsid w:val="000705F3"/>
    <w:rsid w:val="00075BD2"/>
    <w:rsid w:val="000776F9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1B5F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14859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B6D7A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1BD2"/>
    <w:rsid w:val="005D2012"/>
    <w:rsid w:val="005F6675"/>
    <w:rsid w:val="006019E2"/>
    <w:rsid w:val="006177E4"/>
    <w:rsid w:val="00634588"/>
    <w:rsid w:val="006350C1"/>
    <w:rsid w:val="00635967"/>
    <w:rsid w:val="0066112B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19A6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6518B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55275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826B6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77890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7306B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378"/>
    <w:rsid w:val="00C41A74"/>
    <w:rsid w:val="00C549E1"/>
    <w:rsid w:val="00C65C30"/>
    <w:rsid w:val="00C77847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2B5D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33C93"/>
    <w:rsid w:val="00E418D5"/>
    <w:rsid w:val="00E57BE4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2182B"/>
    <w:rsid w:val="00F36F35"/>
    <w:rsid w:val="00F47A2F"/>
    <w:rsid w:val="00F52CA3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D8E-BDC3-409B-ABF7-AA4B05FD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106</cp:revision>
  <cp:lastPrinted>2021-09-03T10:56:00Z</cp:lastPrinted>
  <dcterms:created xsi:type="dcterms:W3CDTF">2021-08-10T11:03:00Z</dcterms:created>
  <dcterms:modified xsi:type="dcterms:W3CDTF">2021-10-05T07:22:00Z</dcterms:modified>
</cp:coreProperties>
</file>