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2" w:rsidRDefault="00065FF2" w:rsidP="00065FF2">
      <w:pPr>
        <w:jc w:val="right"/>
        <w:rPr>
          <w:rFonts w:ascii="PT Astra Serif" w:hAnsi="PT Astra Serif"/>
          <w:sz w:val="28"/>
          <w:szCs w:val="28"/>
        </w:rPr>
      </w:pPr>
    </w:p>
    <w:p w:rsidR="00065FF2" w:rsidRDefault="00065FF2" w:rsidP="00065FF2">
      <w:pPr>
        <w:jc w:val="right"/>
        <w:rPr>
          <w:rFonts w:ascii="PT Astra Serif" w:hAnsi="PT Astra Serif"/>
          <w:sz w:val="28"/>
          <w:szCs w:val="28"/>
        </w:rPr>
      </w:pPr>
    </w:p>
    <w:p w:rsidR="00065FF2" w:rsidRDefault="00065FF2" w:rsidP="00065FF2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065FF2" w:rsidRPr="00065FF2" w:rsidRDefault="00065FF2" w:rsidP="00065FF2">
      <w:pPr>
        <w:jc w:val="center"/>
        <w:rPr>
          <w:rFonts w:ascii="PT Astra Serif" w:hAnsi="PT Astra Serif"/>
          <w:sz w:val="28"/>
          <w:szCs w:val="28"/>
        </w:rPr>
      </w:pPr>
      <w:r w:rsidRPr="00065FF2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065FF2" w:rsidRPr="00065FF2" w:rsidRDefault="00065FF2" w:rsidP="00065FF2">
      <w:pPr>
        <w:jc w:val="center"/>
        <w:rPr>
          <w:rFonts w:ascii="PT Astra Serif" w:hAnsi="PT Astra Serif"/>
          <w:sz w:val="28"/>
          <w:szCs w:val="28"/>
        </w:rPr>
      </w:pPr>
      <w:r w:rsidRPr="00065FF2">
        <w:rPr>
          <w:rFonts w:ascii="PT Astra Serif" w:hAnsi="PT Astra Serif"/>
          <w:sz w:val="28"/>
          <w:szCs w:val="28"/>
        </w:rPr>
        <w:t>ПОСТАНОВЛЕНИЕ</w:t>
      </w:r>
    </w:p>
    <w:p w:rsidR="004E7D56" w:rsidRDefault="004E7D56" w:rsidP="00621121">
      <w:pPr>
        <w:rPr>
          <w:rFonts w:ascii="PT Astra Serif" w:hAnsi="PT Astra Serif"/>
          <w:sz w:val="28"/>
          <w:szCs w:val="28"/>
        </w:rPr>
      </w:pPr>
    </w:p>
    <w:p w:rsidR="004E7D56" w:rsidRDefault="004E7D56" w:rsidP="00621121">
      <w:pPr>
        <w:rPr>
          <w:rFonts w:ascii="PT Astra Serif" w:hAnsi="PT Astra Serif"/>
          <w:sz w:val="28"/>
          <w:szCs w:val="28"/>
        </w:rPr>
      </w:pPr>
    </w:p>
    <w:p w:rsidR="004E7D56" w:rsidRDefault="004E7D56" w:rsidP="00621121">
      <w:pPr>
        <w:rPr>
          <w:rFonts w:ascii="PT Astra Serif" w:hAnsi="PT Astra Serif"/>
          <w:sz w:val="28"/>
          <w:szCs w:val="28"/>
        </w:rPr>
      </w:pPr>
    </w:p>
    <w:p w:rsidR="00621121" w:rsidRPr="00550EC9" w:rsidRDefault="00621121" w:rsidP="00621121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550EC9">
        <w:rPr>
          <w:rFonts w:ascii="PT Astra Serif" w:hAnsi="PT Astra Serif"/>
          <w:color w:val="000000"/>
          <w:sz w:val="28"/>
          <w:szCs w:val="26"/>
        </w:rPr>
        <w:t xml:space="preserve">О внесении изменения в постановление </w:t>
      </w:r>
      <w:r w:rsidRPr="00550EC9">
        <w:rPr>
          <w:rFonts w:ascii="PT Astra Serif" w:hAnsi="PT Astra Serif"/>
          <w:color w:val="000000"/>
          <w:sz w:val="28"/>
          <w:szCs w:val="26"/>
        </w:rPr>
        <w:br/>
        <w:t xml:space="preserve">Правительства Ульяновской области </w:t>
      </w:r>
      <w:r>
        <w:rPr>
          <w:rFonts w:ascii="PT Astra Serif" w:hAnsi="PT Astra Serif"/>
          <w:color w:val="000000"/>
          <w:sz w:val="28"/>
          <w:szCs w:val="26"/>
        </w:rPr>
        <w:t>от 27</w:t>
      </w:r>
      <w:r w:rsidRPr="00550EC9">
        <w:rPr>
          <w:rFonts w:ascii="PT Astra Serif" w:hAnsi="PT Astra Serif"/>
          <w:color w:val="000000"/>
          <w:sz w:val="28"/>
          <w:szCs w:val="26"/>
        </w:rPr>
        <w:t>.0</w:t>
      </w:r>
      <w:r>
        <w:rPr>
          <w:rFonts w:ascii="PT Astra Serif" w:hAnsi="PT Astra Serif"/>
          <w:color w:val="000000"/>
          <w:sz w:val="28"/>
          <w:szCs w:val="26"/>
        </w:rPr>
        <w:t>5</w:t>
      </w:r>
      <w:r w:rsidRPr="00550EC9">
        <w:rPr>
          <w:rFonts w:ascii="PT Astra Serif" w:hAnsi="PT Astra Serif"/>
          <w:color w:val="000000"/>
          <w:sz w:val="28"/>
          <w:szCs w:val="26"/>
        </w:rPr>
        <w:t>.20</w:t>
      </w:r>
      <w:r>
        <w:rPr>
          <w:rFonts w:ascii="PT Astra Serif" w:hAnsi="PT Astra Serif"/>
          <w:color w:val="000000"/>
          <w:sz w:val="28"/>
          <w:szCs w:val="26"/>
        </w:rPr>
        <w:t>20</w:t>
      </w:r>
      <w:r w:rsidRPr="00550EC9">
        <w:rPr>
          <w:rFonts w:ascii="PT Astra Serif" w:hAnsi="PT Astra Serif"/>
          <w:color w:val="000000"/>
          <w:sz w:val="28"/>
          <w:szCs w:val="26"/>
        </w:rPr>
        <w:t xml:space="preserve"> № </w:t>
      </w:r>
      <w:r>
        <w:rPr>
          <w:rFonts w:ascii="PT Astra Serif" w:hAnsi="PT Astra Serif"/>
          <w:color w:val="000000"/>
          <w:sz w:val="28"/>
          <w:szCs w:val="26"/>
        </w:rPr>
        <w:t>269</w:t>
      </w:r>
      <w:r w:rsidRPr="00550EC9">
        <w:rPr>
          <w:rFonts w:ascii="PT Astra Serif" w:hAnsi="PT Astra Serif"/>
          <w:color w:val="000000"/>
          <w:sz w:val="28"/>
          <w:szCs w:val="26"/>
        </w:rPr>
        <w:t>-П</w:t>
      </w:r>
    </w:p>
    <w:p w:rsidR="00621121" w:rsidRDefault="00621121" w:rsidP="00621121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065FF2" w:rsidRPr="00550EC9" w:rsidRDefault="00065FF2" w:rsidP="00621121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621121" w:rsidRPr="00692D90" w:rsidRDefault="00621121" w:rsidP="004E7D56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92D90">
        <w:rPr>
          <w:rFonts w:ascii="PT Astra Serif" w:hAnsi="PT Astra Serif"/>
          <w:sz w:val="27"/>
          <w:szCs w:val="27"/>
        </w:rPr>
        <w:t>Правительство Ульяновской области п о с т а н о в л я е т:</w:t>
      </w:r>
    </w:p>
    <w:p w:rsidR="00AB4BF9" w:rsidRPr="00692D90" w:rsidRDefault="009F57E0" w:rsidP="004E7D56">
      <w:pPr>
        <w:pStyle w:val="ConsPlusTitle"/>
        <w:spacing w:line="235" w:lineRule="auto"/>
        <w:ind w:firstLine="709"/>
        <w:jc w:val="both"/>
        <w:rPr>
          <w:rFonts w:ascii="PT Astra Serif" w:hAnsi="PT Astra Serif"/>
          <w:b w:val="0"/>
          <w:color w:val="000000"/>
          <w:sz w:val="27"/>
          <w:szCs w:val="27"/>
        </w:rPr>
      </w:pPr>
      <w:r>
        <w:rPr>
          <w:rFonts w:ascii="PT Astra Serif" w:hAnsi="PT Astra Serif"/>
          <w:b w:val="0"/>
          <w:sz w:val="27"/>
          <w:szCs w:val="27"/>
        </w:rPr>
        <w:t xml:space="preserve">1. Внести в </w:t>
      </w:r>
      <w:r w:rsidR="004E7D56">
        <w:rPr>
          <w:rFonts w:ascii="PT Astra Serif" w:hAnsi="PT Astra Serif"/>
          <w:b w:val="0"/>
          <w:sz w:val="27"/>
          <w:szCs w:val="27"/>
        </w:rPr>
        <w:t>р</w:t>
      </w:r>
      <w:r w:rsidR="00621121" w:rsidRPr="00692D90">
        <w:rPr>
          <w:rFonts w:ascii="PT Astra Serif" w:hAnsi="PT Astra Serif"/>
          <w:b w:val="0"/>
          <w:sz w:val="27"/>
          <w:szCs w:val="27"/>
        </w:rPr>
        <w:t>аспределение субсидий из областного бюджета Ульяновской области, предоставляемых в 2020-2022 годах бюджетам муниципальных районов (городских округов) Ульяновской области в целях софинансирования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</w:t>
      </w:r>
      <w:r w:rsidR="004E7D56">
        <w:rPr>
          <w:rFonts w:ascii="PT Astra Serif" w:hAnsi="PT Astra Serif"/>
          <w:b w:val="0"/>
          <w:sz w:val="27"/>
          <w:szCs w:val="27"/>
        </w:rPr>
        <w:t>й проектной документации, а так</w:t>
      </w:r>
      <w:r w:rsidR="00621121" w:rsidRPr="00692D90">
        <w:rPr>
          <w:rFonts w:ascii="PT Astra Serif" w:hAnsi="PT Astra Serif"/>
          <w:b w:val="0"/>
          <w:sz w:val="27"/>
          <w:szCs w:val="27"/>
        </w:rPr>
        <w:t>же строительством, реконструкцией, капитальным ремонтом, ремонтом и содержанием (установкой дорожныхзнаков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в связи с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парковок, утверждённое постановлением Правительства Ульяновской области от 27.05.2020 № 269-П «</w:t>
      </w:r>
      <w:r w:rsidR="00621121" w:rsidRPr="00692D90">
        <w:rPr>
          <w:rFonts w:ascii="PT Astra Serif" w:hAnsi="PT Astra Serif"/>
          <w:b w:val="0"/>
          <w:color w:val="000000"/>
          <w:sz w:val="27"/>
          <w:szCs w:val="27"/>
        </w:rPr>
        <w:t>Об утверждении распределения субсидий из областного бюджета Ульяновской области, предоставляемых в 2020-2022 годах бюджетам муниципальных районов (городских округов) Ульяновской области в целях софинансирования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а также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в связи с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</w:t>
      </w:r>
      <w:r w:rsidR="00621121" w:rsidRPr="00692D90">
        <w:rPr>
          <w:rFonts w:ascii="PT Astra Serif" w:hAnsi="PT Astra Serif"/>
          <w:b w:val="0"/>
          <w:sz w:val="27"/>
          <w:szCs w:val="27"/>
        </w:rPr>
        <w:t>», изменение, изложив его в следующей редакции</w:t>
      </w:r>
      <w:r w:rsidR="00797A7F">
        <w:rPr>
          <w:rFonts w:ascii="PT Astra Serif" w:hAnsi="PT Astra Serif"/>
          <w:b w:val="0"/>
          <w:sz w:val="27"/>
          <w:szCs w:val="27"/>
        </w:rPr>
        <w:t>:</w:t>
      </w:r>
    </w:p>
    <w:p w:rsidR="00AB4BF9" w:rsidRDefault="00AB4BF9" w:rsidP="00AB4BF9">
      <w:pPr>
        <w:pStyle w:val="ConsPlusTitle"/>
        <w:tabs>
          <w:tab w:val="left" w:pos="0"/>
          <w:tab w:val="left" w:pos="1418"/>
        </w:tabs>
        <w:jc w:val="both"/>
        <w:sectPr w:rsidR="00AB4BF9" w:rsidSect="00AB4BF9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69B8" w:rsidRPr="00550EC9" w:rsidRDefault="009F57E0" w:rsidP="004E7D56">
      <w:pPr>
        <w:widowControl w:val="0"/>
        <w:ind w:left="10206"/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>«</w:t>
      </w:r>
      <w:r w:rsidR="00C069B8" w:rsidRPr="00550EC9">
        <w:rPr>
          <w:rFonts w:ascii="PT Astra Serif" w:hAnsi="PT Astra Serif"/>
          <w:sz w:val="28"/>
          <w:szCs w:val="26"/>
        </w:rPr>
        <w:t>УТВЕРЖДЕНО</w:t>
      </w:r>
    </w:p>
    <w:p w:rsidR="00C069B8" w:rsidRPr="00550EC9" w:rsidRDefault="00C069B8" w:rsidP="004E7D56">
      <w:pPr>
        <w:widowControl w:val="0"/>
        <w:ind w:left="10206"/>
        <w:jc w:val="center"/>
        <w:rPr>
          <w:rFonts w:ascii="PT Astra Serif" w:hAnsi="PT Astra Serif"/>
          <w:sz w:val="28"/>
          <w:szCs w:val="26"/>
        </w:rPr>
      </w:pPr>
    </w:p>
    <w:p w:rsidR="00C069B8" w:rsidRDefault="00C069B8" w:rsidP="004E7D56">
      <w:pPr>
        <w:widowControl w:val="0"/>
        <w:ind w:left="10206"/>
        <w:jc w:val="center"/>
        <w:rPr>
          <w:rFonts w:ascii="PT Astra Serif" w:hAnsi="PT Astra Serif"/>
          <w:sz w:val="28"/>
          <w:szCs w:val="26"/>
        </w:rPr>
      </w:pPr>
      <w:r w:rsidRPr="00550EC9">
        <w:rPr>
          <w:rFonts w:ascii="PT Astra Serif" w:hAnsi="PT Astra Serif"/>
          <w:sz w:val="28"/>
          <w:szCs w:val="26"/>
        </w:rPr>
        <w:t>постановлением Правительства</w:t>
      </w:r>
    </w:p>
    <w:p w:rsidR="00C069B8" w:rsidRDefault="00C069B8" w:rsidP="004E7D56">
      <w:pPr>
        <w:widowControl w:val="0"/>
        <w:ind w:left="10206"/>
        <w:jc w:val="center"/>
        <w:rPr>
          <w:rFonts w:ascii="PT Astra Serif" w:hAnsi="PT Astra Serif"/>
          <w:sz w:val="28"/>
          <w:szCs w:val="26"/>
        </w:rPr>
      </w:pPr>
      <w:r w:rsidRPr="00550EC9">
        <w:rPr>
          <w:rFonts w:ascii="PT Astra Serif" w:hAnsi="PT Astra Serif"/>
          <w:sz w:val="28"/>
          <w:szCs w:val="26"/>
        </w:rPr>
        <w:t>Ульяновской области</w:t>
      </w:r>
    </w:p>
    <w:p w:rsidR="0075523B" w:rsidRDefault="0075523B" w:rsidP="004E7D56">
      <w:pPr>
        <w:widowControl w:val="0"/>
        <w:ind w:left="10206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069B8" w:rsidRPr="00550EC9" w:rsidRDefault="00C069B8" w:rsidP="004E7D56">
      <w:pPr>
        <w:widowControl w:val="0"/>
        <w:ind w:left="10206"/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>от 27ма</w:t>
      </w:r>
      <w:r w:rsidRPr="00550EC9">
        <w:rPr>
          <w:rFonts w:ascii="PT Astra Serif" w:hAnsi="PT Astra Serif"/>
          <w:color w:val="000000"/>
          <w:sz w:val="28"/>
          <w:szCs w:val="28"/>
        </w:rPr>
        <w:t xml:space="preserve">я </w:t>
      </w:r>
      <w:r>
        <w:rPr>
          <w:rFonts w:ascii="PT Astra Serif" w:hAnsi="PT Astra Serif"/>
          <w:color w:val="000000"/>
          <w:sz w:val="28"/>
          <w:szCs w:val="28"/>
        </w:rPr>
        <w:t>2020 г.</w:t>
      </w:r>
      <w:r w:rsidRPr="00550EC9">
        <w:rPr>
          <w:rFonts w:ascii="PT Astra Serif" w:hAnsi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color w:val="000000"/>
          <w:sz w:val="28"/>
          <w:szCs w:val="28"/>
        </w:rPr>
        <w:t>269</w:t>
      </w:r>
      <w:r w:rsidRPr="00550EC9">
        <w:rPr>
          <w:rFonts w:ascii="PT Astra Serif" w:hAnsi="PT Astra Serif"/>
          <w:color w:val="000000"/>
          <w:sz w:val="28"/>
          <w:szCs w:val="28"/>
        </w:rPr>
        <w:t>-П</w:t>
      </w:r>
    </w:p>
    <w:p w:rsidR="00AB4BF9" w:rsidRPr="00952894" w:rsidRDefault="00AB4BF9" w:rsidP="005939DF">
      <w:pPr>
        <w:pStyle w:val="ConsPlusTitle"/>
        <w:tabs>
          <w:tab w:val="left" w:pos="0"/>
          <w:tab w:val="left" w:pos="1418"/>
        </w:tabs>
        <w:spacing w:line="228" w:lineRule="auto"/>
        <w:ind w:right="-28"/>
        <w:jc w:val="both"/>
        <w:rPr>
          <w:rFonts w:ascii="PT Astra Serif" w:hAnsi="PT Astra Serif"/>
          <w:b w:val="0"/>
          <w:color w:val="000000"/>
          <w:sz w:val="16"/>
          <w:szCs w:val="28"/>
        </w:rPr>
      </w:pPr>
    </w:p>
    <w:p w:rsidR="00D6643C" w:rsidRDefault="00D6643C" w:rsidP="005939DF">
      <w:pPr>
        <w:widowControl w:val="0"/>
        <w:spacing w:line="228" w:lineRule="auto"/>
        <w:ind w:right="-28"/>
        <w:jc w:val="center"/>
        <w:rPr>
          <w:rFonts w:ascii="PT Astra Serif" w:hAnsi="PT Astra Serif"/>
          <w:b/>
          <w:sz w:val="27"/>
          <w:szCs w:val="27"/>
        </w:rPr>
      </w:pPr>
    </w:p>
    <w:p w:rsidR="00D6643C" w:rsidRDefault="00D6643C" w:rsidP="005939DF">
      <w:pPr>
        <w:widowControl w:val="0"/>
        <w:spacing w:line="228" w:lineRule="auto"/>
        <w:ind w:right="-28"/>
        <w:jc w:val="center"/>
        <w:rPr>
          <w:rFonts w:ascii="PT Astra Serif" w:hAnsi="PT Astra Serif"/>
          <w:b/>
          <w:sz w:val="27"/>
          <w:szCs w:val="27"/>
        </w:rPr>
      </w:pPr>
    </w:p>
    <w:p w:rsidR="00AB4BF9" w:rsidRPr="001F25E3" w:rsidRDefault="00AB4BF9" w:rsidP="005939DF">
      <w:pPr>
        <w:widowControl w:val="0"/>
        <w:spacing w:line="228" w:lineRule="auto"/>
        <w:ind w:right="-28"/>
        <w:jc w:val="center"/>
        <w:rPr>
          <w:rFonts w:ascii="PT Astra Serif" w:hAnsi="PT Astra Serif"/>
          <w:b/>
          <w:sz w:val="27"/>
          <w:szCs w:val="27"/>
        </w:rPr>
      </w:pPr>
      <w:r w:rsidRPr="001F25E3">
        <w:rPr>
          <w:rFonts w:ascii="PT Astra Serif" w:hAnsi="PT Astra Serif"/>
          <w:b/>
          <w:sz w:val="27"/>
          <w:szCs w:val="27"/>
        </w:rPr>
        <w:t xml:space="preserve">РАСПРЕДЕЛЕНИЕ СУБСИДИЙ </w:t>
      </w:r>
    </w:p>
    <w:p w:rsidR="007C2FC0" w:rsidRDefault="00AB4BF9" w:rsidP="00781515">
      <w:pPr>
        <w:widowControl w:val="0"/>
        <w:spacing w:line="228" w:lineRule="auto"/>
        <w:ind w:right="-172"/>
        <w:jc w:val="center"/>
        <w:rPr>
          <w:rFonts w:ascii="PT Astra Serif" w:hAnsi="PT Astra Serif"/>
          <w:b/>
          <w:sz w:val="27"/>
          <w:szCs w:val="27"/>
        </w:rPr>
      </w:pPr>
      <w:r w:rsidRPr="00304E97">
        <w:rPr>
          <w:rFonts w:ascii="PT Astra Serif" w:hAnsi="PT Astra Serif"/>
          <w:b/>
          <w:sz w:val="27"/>
          <w:szCs w:val="27"/>
        </w:rPr>
        <w:t>из областного бюджета Ульяновской области</w:t>
      </w:r>
      <w:r>
        <w:rPr>
          <w:rFonts w:ascii="PT Astra Serif" w:hAnsi="PT Astra Serif"/>
          <w:b/>
          <w:sz w:val="27"/>
          <w:szCs w:val="27"/>
        </w:rPr>
        <w:t>, предоставляемых</w:t>
      </w:r>
      <w:r w:rsidRPr="00304E97">
        <w:rPr>
          <w:rFonts w:ascii="PT Astra Serif" w:hAnsi="PT Astra Serif"/>
          <w:b/>
          <w:sz w:val="27"/>
          <w:szCs w:val="27"/>
        </w:rPr>
        <w:t xml:space="preserve"> в 2020-2022 годах бюджетам муниципальных районов (городских округов) Ульяновской области в целях софинансирования расходных обязательств, связанных с ремонтом дворовых территорий многоквартирных домов и социальных объектов, проездов к дворовым</w:t>
      </w:r>
      <w:r>
        <w:rPr>
          <w:rFonts w:ascii="PT Astra Serif" w:hAnsi="PT Astra Serif"/>
          <w:b/>
          <w:sz w:val="27"/>
          <w:szCs w:val="27"/>
        </w:rPr>
        <w:t xml:space="preserve"> территориям многоквартирных</w:t>
      </w:r>
      <w:r w:rsidRPr="00304E97">
        <w:rPr>
          <w:rFonts w:ascii="PT Astra Serif" w:hAnsi="PT Astra Serif"/>
          <w:b/>
          <w:sz w:val="27"/>
          <w:szCs w:val="27"/>
        </w:rPr>
        <w:t xml:space="preserve"> домов и социальным объектам населённых пунктов, подготовкой проектной документации, </w:t>
      </w:r>
      <w:r w:rsidR="004E7D56">
        <w:rPr>
          <w:rFonts w:ascii="PT Astra Serif" w:hAnsi="PT Astra Serif"/>
          <w:b/>
          <w:sz w:val="27"/>
          <w:szCs w:val="27"/>
        </w:rPr>
        <w:br/>
      </w:r>
      <w:r w:rsidRPr="00304E97">
        <w:rPr>
          <w:rFonts w:ascii="PT Astra Serif" w:hAnsi="PT Astra Serif"/>
          <w:b/>
          <w:sz w:val="27"/>
          <w:szCs w:val="27"/>
        </w:rPr>
        <w:t xml:space="preserve">а также строительством, реконструкцией, капитальным ремонтом, ремонтом и содержанием (установкой дорожных знаков и нанесением горизонтальнойразметки) автомобильных дорог общего пользования местного значения, мостов </w:t>
      </w:r>
      <w:r w:rsidR="004E7D56">
        <w:rPr>
          <w:rFonts w:ascii="PT Astra Serif" w:hAnsi="PT Astra Serif"/>
          <w:b/>
          <w:sz w:val="27"/>
          <w:szCs w:val="27"/>
        </w:rPr>
        <w:br/>
      </w:r>
      <w:r w:rsidRPr="00304E97">
        <w:rPr>
          <w:rFonts w:ascii="PT Astra Serif" w:hAnsi="PT Astra Serif"/>
          <w:b/>
          <w:sz w:val="27"/>
          <w:szCs w:val="27"/>
        </w:rPr>
        <w:t xml:space="preserve">и иных искусственных дорожных сооружений на них, в том числе в связи с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</w:t>
      </w:r>
      <w:r w:rsidR="005939DF">
        <w:rPr>
          <w:rFonts w:ascii="PT Astra Serif" w:hAnsi="PT Astra Serif"/>
          <w:b/>
          <w:sz w:val="27"/>
          <w:szCs w:val="27"/>
        </w:rPr>
        <w:t>дорожек и велосипедных парковок</w:t>
      </w:r>
    </w:p>
    <w:p w:rsidR="007C2FC0" w:rsidRPr="00952894" w:rsidRDefault="007C2FC0" w:rsidP="00781515">
      <w:pPr>
        <w:widowControl w:val="0"/>
        <w:spacing w:line="228" w:lineRule="auto"/>
        <w:ind w:right="-172"/>
        <w:jc w:val="center"/>
        <w:rPr>
          <w:rFonts w:ascii="PT Astra Serif" w:hAnsi="PT Astra Serif"/>
          <w:b/>
          <w:sz w:val="12"/>
          <w:szCs w:val="27"/>
        </w:rPr>
      </w:pPr>
    </w:p>
    <w:p w:rsidR="00AB4BF9" w:rsidRDefault="00AB4BF9" w:rsidP="00AB4BF9">
      <w:pPr>
        <w:tabs>
          <w:tab w:val="left" w:pos="13875"/>
        </w:tabs>
        <w:spacing w:line="14" w:lineRule="auto"/>
        <w:ind w:right="-31"/>
        <w:rPr>
          <w:rFonts w:ascii="PT Astra Serif" w:hAnsi="PT Astra Serif"/>
          <w:sz w:val="27"/>
          <w:szCs w:val="27"/>
        </w:rPr>
      </w:pPr>
    </w:p>
    <w:tbl>
      <w:tblPr>
        <w:tblpPr w:leftFromText="181" w:rightFromText="181" w:vertAnchor="text" w:horzAnchor="margin" w:tblpY="126"/>
        <w:tblOverlap w:val="never"/>
        <w:tblW w:w="1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15"/>
        <w:gridCol w:w="3530"/>
        <w:gridCol w:w="26"/>
        <w:gridCol w:w="1675"/>
        <w:gridCol w:w="26"/>
        <w:gridCol w:w="1855"/>
        <w:gridCol w:w="16"/>
        <w:gridCol w:w="1562"/>
        <w:gridCol w:w="139"/>
        <w:gridCol w:w="1789"/>
        <w:gridCol w:w="1559"/>
        <w:gridCol w:w="25"/>
        <w:gridCol w:w="2101"/>
        <w:gridCol w:w="1683"/>
      </w:tblGrid>
      <w:tr w:rsidR="0075523B" w:rsidRPr="001D6C32" w:rsidTr="00952894">
        <w:trPr>
          <w:gridAfter w:val="1"/>
          <w:wAfter w:w="1683" w:type="dxa"/>
          <w:trHeight w:val="135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Наименование </w:t>
            </w:r>
            <w:r>
              <w:rPr>
                <w:rFonts w:ascii="PT Astra Serif" w:hAnsi="PT Astra Serif" w:cs="Times New Roman"/>
              </w:rPr>
              <w:br/>
            </w:r>
            <w:r w:rsidRPr="001D6C32">
              <w:rPr>
                <w:rFonts w:ascii="PT Astra Serif" w:hAnsi="PT Astra Serif" w:cs="Times New Roman"/>
              </w:rPr>
              <w:t>муниципального района (городского округа) Ульяновской области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2021год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2022 год</w:t>
            </w:r>
          </w:p>
        </w:tc>
      </w:tr>
      <w:tr w:rsidR="0075523B" w:rsidRPr="001D6C32" w:rsidTr="00952894">
        <w:trPr>
          <w:gridAfter w:val="1"/>
          <w:wAfter w:w="1683" w:type="dxa"/>
          <w:trHeight w:val="135"/>
        </w:trPr>
        <w:tc>
          <w:tcPr>
            <w:tcW w:w="6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общий объём субсидий (тыс. рублей)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19554D" w:rsidRDefault="0075523B" w:rsidP="00952894">
            <w:pPr>
              <w:pStyle w:val="ac"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9554D">
              <w:rPr>
                <w:rFonts w:ascii="PT Astra Serif" w:hAnsi="PT Astra Serif" w:cs="Times New Roman"/>
              </w:rPr>
              <w:t>в том числе</w:t>
            </w:r>
          </w:p>
          <w:p w:rsidR="0075523B" w:rsidRPr="0019554D" w:rsidRDefault="0075523B" w:rsidP="00952894">
            <w:pPr>
              <w:pStyle w:val="ac"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9554D">
              <w:rPr>
                <w:rFonts w:ascii="PT Astra Serif" w:hAnsi="PT Astra Serif" w:cs="Times New Roman"/>
              </w:rPr>
              <w:t>объём субсидий, источником которых являются субсидии из федерального бюджета</w:t>
            </w:r>
          </w:p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9554D">
              <w:rPr>
                <w:rFonts w:ascii="PT Astra Serif" w:hAnsi="PT Astra Serif" w:cs="Times New Roman"/>
              </w:rPr>
              <w:t>(тыс. рублей)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1D6C32" w:rsidRDefault="0075523B" w:rsidP="00952894">
            <w:pPr>
              <w:pStyle w:val="ac"/>
              <w:tabs>
                <w:tab w:val="left" w:pos="884"/>
              </w:tabs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общий объём субсидий</w:t>
            </w:r>
          </w:p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(тыс. рублей)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1D6C32" w:rsidRDefault="0075523B" w:rsidP="00952894">
            <w:pPr>
              <w:pStyle w:val="ac"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в том числе</w:t>
            </w:r>
          </w:p>
          <w:p w:rsidR="0075523B" w:rsidRPr="001D6C32" w:rsidRDefault="0075523B" w:rsidP="00952894">
            <w:pPr>
              <w:pStyle w:val="ac"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объём субсидий, источником которых являются субсид</w:t>
            </w:r>
            <w:r>
              <w:rPr>
                <w:rFonts w:ascii="PT Astra Serif" w:hAnsi="PT Astra Serif" w:cs="Times New Roman"/>
              </w:rPr>
              <w:t>ии из федерального бюджета</w:t>
            </w:r>
          </w:p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952894" w:rsidRDefault="0075523B" w:rsidP="00952894">
            <w:pPr>
              <w:pStyle w:val="ac"/>
              <w:tabs>
                <w:tab w:val="left" w:pos="884"/>
              </w:tabs>
              <w:spacing w:line="228" w:lineRule="auto"/>
              <w:jc w:val="center"/>
            </w:pPr>
            <w:r w:rsidRPr="001D6C32">
              <w:rPr>
                <w:rFonts w:ascii="PT Astra Serif" w:hAnsi="PT Astra Serif" w:cs="Times New Roman"/>
              </w:rPr>
              <w:t>общий объём субсидий (тыс.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B" w:rsidRPr="001D6C32" w:rsidRDefault="0075523B" w:rsidP="00952894">
            <w:pPr>
              <w:pStyle w:val="ac"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в том числе</w:t>
            </w:r>
          </w:p>
          <w:p w:rsidR="0075523B" w:rsidRPr="001D6C32" w:rsidRDefault="0075523B" w:rsidP="00952894">
            <w:pPr>
              <w:pStyle w:val="ac"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объём субсидий, источником которых являются субсидии из федерального бюджета</w:t>
            </w:r>
          </w:p>
          <w:p w:rsidR="0075523B" w:rsidRPr="007C2FC0" w:rsidRDefault="0075523B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(тыс. рублей</w:t>
            </w:r>
            <w:r>
              <w:rPr>
                <w:rFonts w:ascii="PT Astra Serif" w:hAnsi="PT Astra Serif" w:cs="Times New Roman"/>
              </w:rPr>
              <w:t>)</w:t>
            </w:r>
          </w:p>
        </w:tc>
      </w:tr>
      <w:tr w:rsidR="005D0B19" w:rsidRPr="001D6C32" w:rsidTr="00E212F6">
        <w:trPr>
          <w:gridAfter w:val="1"/>
          <w:wAfter w:w="1683" w:type="dxa"/>
          <w:trHeight w:val="135"/>
        </w:trPr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0B19" w:rsidRPr="001D6C32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1D6C32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1D6C32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1D6C32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1D6C32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1D6C32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1D6C32" w:rsidRDefault="005D0B19" w:rsidP="005D0B19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952894" w:rsidRPr="001D6C32" w:rsidTr="00952894">
        <w:trPr>
          <w:gridAfter w:val="1"/>
          <w:wAfter w:w="1683" w:type="dxa"/>
          <w:trHeight w:val="135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B7AF8" w:rsidP="004E11D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Субсидии предоставляемые в целях софинансирования расхо</w:t>
            </w:r>
            <w:r w:rsidR="004E11D4">
              <w:rPr>
                <w:rFonts w:ascii="PT Astra Serif" w:hAnsi="PT Astra Serif" w:cs="Times New Roman"/>
              </w:rPr>
              <w:t>дных обязательств,</w:t>
            </w:r>
            <w:r>
              <w:rPr>
                <w:rFonts w:ascii="PT Astra Serif" w:hAnsi="PT Astra Serif" w:cs="Times New Roman"/>
              </w:rPr>
              <w:t xml:space="preserve"> связ</w:t>
            </w:r>
            <w:r w:rsidR="004E11D4">
              <w:rPr>
                <w:rFonts w:ascii="PT Astra Serif" w:hAnsi="PT Astra Serif" w:cs="Times New Roman"/>
              </w:rPr>
              <w:t xml:space="preserve">анных </w:t>
            </w:r>
            <w:r>
              <w:rPr>
                <w:rFonts w:ascii="PT Astra Serif" w:hAnsi="PT Astra Serif" w:cs="Times New Roman"/>
              </w:rPr>
              <w:t>с ремонтом дворовых территорий многоквартирных домов и социальных объектов, проездов к дворовым территориям многоквартирных до</w:t>
            </w:r>
            <w:r w:rsidR="00047F64">
              <w:rPr>
                <w:rFonts w:ascii="PT Astra Serif" w:hAnsi="PT Astra Serif" w:cs="Times New Roman"/>
              </w:rPr>
              <w:t>мов и социальным объектам населё</w:t>
            </w:r>
            <w:r>
              <w:rPr>
                <w:rFonts w:ascii="PT Astra Serif" w:hAnsi="PT Astra Serif" w:cs="Times New Roman"/>
              </w:rPr>
              <w:t xml:space="preserve">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</w:t>
            </w:r>
            <w:r w:rsidR="00047F64">
              <w:rPr>
                <w:rFonts w:ascii="PT Astra Serif" w:hAnsi="PT Astra Serif" w:cs="Times New Roman"/>
              </w:rPr>
              <w:t xml:space="preserve">и </w:t>
            </w:r>
            <w:r>
              <w:rPr>
                <w:rFonts w:ascii="PT Astra Serif" w:hAnsi="PT Astra Serif" w:cs="Times New Roman"/>
              </w:rPr>
              <w:t>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52894" w:rsidRPr="001D6C32" w:rsidTr="002128D7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94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952894" w:rsidRPr="001D6C32" w:rsidTr="00952894">
        <w:trPr>
          <w:gridAfter w:val="1"/>
          <w:wAfter w:w="1683" w:type="dxa"/>
          <w:trHeight w:val="4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«Базарносызганский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8899,18738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7774,3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17769,9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«Барышский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E1760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40245,75183</w:t>
            </w:r>
          </w:p>
          <w:p w:rsidR="00E1760A" w:rsidRPr="00E1760A" w:rsidRDefault="00E1760A" w:rsidP="00E1760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0106,6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23100,8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«Вешкаймский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</w:t>
            </w:r>
            <w:r w:rsidRPr="001D6C32">
              <w:rPr>
                <w:rFonts w:ascii="PT Astra Serif" w:hAnsi="PT Astra Serif" w:cs="Times New Roman"/>
              </w:rPr>
              <w:t>802,86</w:t>
            </w:r>
            <w:r w:rsidR="00F4761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7774,3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17769,8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«Инзенский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E1760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38708,560</w:t>
            </w:r>
          </w:p>
          <w:p w:rsidR="00E1760A" w:rsidRPr="00E1760A" w:rsidRDefault="00E1760A" w:rsidP="00E1760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952894" w:rsidRPr="001D6C32">
              <w:rPr>
                <w:rFonts w:ascii="PT Astra Serif" w:hAnsi="PT Astra Serif" w:cs="Times New Roman"/>
              </w:rPr>
              <w:t>2804,2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52123,8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«Карсунский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3D571E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31717,80261</w:t>
            </w:r>
          </w:p>
          <w:p w:rsidR="00287E3A" w:rsidRPr="00287E3A" w:rsidRDefault="00287E3A" w:rsidP="00287E3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8199,4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41598,7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0303EB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«Кузоватовский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E1760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21305,917</w:t>
            </w:r>
          </w:p>
          <w:p w:rsidR="00E1760A" w:rsidRPr="00E1760A" w:rsidRDefault="00E1760A" w:rsidP="00E1760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0106,6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23100,8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0303EB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«Майнский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E1760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38043,7782</w:t>
            </w:r>
          </w:p>
          <w:p w:rsidR="00E1760A" w:rsidRPr="00E1760A" w:rsidRDefault="00E1760A" w:rsidP="00E1760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  <w:r w:rsidR="00952894" w:rsidRPr="001D6C32">
              <w:rPr>
                <w:rFonts w:ascii="PT Astra Serif" w:hAnsi="PT Astra Serif" w:cs="Times New Roman"/>
              </w:rPr>
              <w:t>1477,8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71949,6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«Мелекесский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E1760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29147,48457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2216,8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27924,1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«Николаевский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E1760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23683,04710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8213,2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tabs>
                <w:tab w:val="left" w:pos="495"/>
                <w:tab w:val="center" w:pos="952"/>
              </w:tabs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46201,6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tabs>
                <w:tab w:val="left" w:pos="495"/>
                <w:tab w:val="center" w:pos="952"/>
              </w:tabs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5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«Новомалыклинский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3D571E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24347,92940</w:t>
            </w:r>
          </w:p>
          <w:p w:rsidR="00287E3A" w:rsidRPr="00287E3A" w:rsidRDefault="00287E3A" w:rsidP="00287E3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7774,3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17769,9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«Новоспасский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E1760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15000</w:t>
            </w:r>
            <w:r w:rsidR="00952894" w:rsidRPr="001D6C32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1823,0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27023,9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5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«Павловский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96778A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12040,59308</w:t>
            </w:r>
          </w:p>
          <w:p w:rsidR="00E1760A" w:rsidRPr="00E1760A" w:rsidRDefault="00E1760A" w:rsidP="00E1760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18027,8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18349,2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«Радищевский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11372,1884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7553,1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12692,8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D6643C" w:rsidRPr="001D6C32" w:rsidTr="009F6F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C" w:rsidRPr="001D6C32" w:rsidRDefault="00D6643C" w:rsidP="00D6643C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C069B8" w:rsidRDefault="00D6643C" w:rsidP="00D6643C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Default="00D6643C" w:rsidP="00D6643C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«Сенгилеевский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</w:t>
            </w:r>
            <w:r w:rsidRPr="001D6C32">
              <w:rPr>
                <w:rFonts w:ascii="PT Astra Serif" w:hAnsi="PT Astra Serif" w:cs="Times New Roman"/>
              </w:rPr>
              <w:t>200,0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3720,5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42789,6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«Старокулаткинский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6778A" w:rsidP="00F4761B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26765,90358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6087,9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36 772,3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37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D50017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D50017">
              <w:rPr>
                <w:rFonts w:ascii="PT Astra Serif" w:hAnsi="PT Astra Serif" w:cs="Times New Roman"/>
              </w:rPr>
              <w:t>Муниципальное образование «Старомайнский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E1760A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28695,34493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52894" w:rsidRPr="001D6C32">
              <w:rPr>
                <w:rFonts w:ascii="PT Astra Serif" w:hAnsi="PT Astra Serif" w:cs="Times New Roman"/>
              </w:rPr>
              <w:t>1335,3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</w:t>
            </w:r>
            <w:r w:rsidRPr="001D6C32">
              <w:rPr>
                <w:rFonts w:ascii="PT Astra Serif" w:hAnsi="PT Astra Serif" w:cs="Times New Roman"/>
              </w:rPr>
              <w:t>909,2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42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17.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94" w:rsidRPr="00C069B8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C069B8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952894" w:rsidRPr="005939DF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C069B8">
              <w:rPr>
                <w:rFonts w:ascii="PT Astra Serif" w:hAnsi="PT Astra Serif" w:cs="Times New Roman"/>
              </w:rPr>
              <w:t>«Сурский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6778A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32081,67436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</w:t>
            </w:r>
            <w:r w:rsidR="00952894" w:rsidRPr="001D6C32">
              <w:rPr>
                <w:rFonts w:ascii="PT Astra Serif" w:hAnsi="PT Astra Serif" w:cs="Times New Roman"/>
              </w:rPr>
              <w:t>657,5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47217,1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18.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D50017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D50017">
              <w:rPr>
                <w:rFonts w:ascii="PT Astra Serif" w:hAnsi="PT Astra Serif" w:cs="Times New Roman"/>
              </w:rPr>
              <w:t>Муниципальное образование «Тереньгульский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287E3A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36326,73674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952894" w:rsidRPr="001D6C32">
              <w:rPr>
                <w:rFonts w:ascii="PT Astra Serif" w:hAnsi="PT Astra Serif" w:cs="Times New Roman"/>
              </w:rPr>
              <w:t>2639,1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51746,5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19.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«Ульяновский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5147ED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38039,07881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952894" w:rsidRPr="001D6C32">
              <w:rPr>
                <w:rFonts w:ascii="PT Astra Serif" w:hAnsi="PT Astra Serif" w:cs="Times New Roman"/>
              </w:rPr>
              <w:t>6434,9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48994,1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«Цильнинский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Pr="0096778A" w:rsidRDefault="0096778A" w:rsidP="0096778A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18468,51856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</w:t>
            </w:r>
            <w:r w:rsidR="00952894" w:rsidRPr="001D6C32">
              <w:rPr>
                <w:rFonts w:ascii="PT Astra Serif" w:hAnsi="PT Astra Serif" w:cs="Times New Roman"/>
              </w:rPr>
              <w:t>516,9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40038,6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«Чердаклинский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6778A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53397,04513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952894" w:rsidRPr="001D6C32">
              <w:rPr>
                <w:rFonts w:ascii="PT Astra Serif" w:hAnsi="PT Astra Serif" w:cs="Times New Roman"/>
              </w:rPr>
              <w:t>5544,2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58386,7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Димитровград»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800D64" w:rsidRDefault="0096778A" w:rsidP="00D853FC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132556,90626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80000,0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Новоульяновск»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39999,238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32212,3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50771,0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</w:t>
            </w:r>
          </w:p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Ульяновск»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96778A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270095,47139</w:t>
            </w:r>
            <w:bookmarkStart w:id="0" w:name="_GoBack"/>
            <w:bookmarkEnd w:id="0"/>
          </w:p>
          <w:p w:rsidR="00287E3A" w:rsidRPr="00287E3A" w:rsidRDefault="00287E3A" w:rsidP="00287E3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78033B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  <w:r w:rsidR="00952894" w:rsidRPr="001D6C32">
              <w:rPr>
                <w:rFonts w:ascii="PT Astra Serif" w:hAnsi="PT Astra Serif" w:cs="Times New Roman"/>
              </w:rPr>
              <w:t>00000,0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5147ED" w:rsidP="00184895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1060941,01733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750000,0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800000,0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Субсидии, предоставляемые в целях софинансирования расходных обязательств, связанных с реализацией</w:t>
            </w:r>
            <w:r>
              <w:rPr>
                <w:rFonts w:ascii="PT Astra Serif" w:hAnsi="PT Astra Serif"/>
              </w:rPr>
              <w:br/>
            </w:r>
            <w:r w:rsidRPr="001D6C32">
              <w:rPr>
                <w:rFonts w:ascii="PT Astra Serif" w:hAnsi="PT Astra Serif" w:cs="Times New Roman"/>
              </w:rPr>
              <w:t>национального проекта «Безопасные и качественные автомобильные дороги»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</w:t>
            </w:r>
          </w:p>
          <w:p w:rsidR="00952894" w:rsidRPr="001D6C32" w:rsidRDefault="00952894" w:rsidP="005147ED">
            <w:pPr>
              <w:pStyle w:val="ac"/>
              <w:tabs>
                <w:tab w:val="left" w:pos="2529"/>
              </w:tabs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Ульяновск»</w:t>
            </w:r>
            <w:r w:rsidR="005147ED">
              <w:rPr>
                <w:rFonts w:ascii="PT Astra Serif" w:hAnsi="PT Astra Serif" w:cs="Times New Roman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0" w:rsidRPr="00631040" w:rsidRDefault="00631040" w:rsidP="00631040">
            <w:pPr>
              <w:pStyle w:val="ac"/>
              <w:spacing w:line="226" w:lineRule="auto"/>
              <w:ind w:right="-31"/>
              <w:jc w:val="center"/>
            </w:pPr>
            <w:r>
              <w:rPr>
                <w:rFonts w:ascii="PT Astra Serif" w:hAnsi="PT Astra Serif" w:cs="Times New Roman"/>
              </w:rPr>
              <w:t>874008,42453</w:t>
            </w:r>
          </w:p>
          <w:p w:rsidR="00184895" w:rsidRPr="00184895" w:rsidRDefault="00184895" w:rsidP="00184895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631040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460307,31133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400000,0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200000,0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400000,0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0" w:rsidRPr="00631040" w:rsidRDefault="00631040" w:rsidP="00631040">
            <w:pPr>
              <w:pStyle w:val="ac"/>
              <w:spacing w:line="226" w:lineRule="auto"/>
              <w:ind w:right="-31"/>
              <w:jc w:val="center"/>
            </w:pPr>
            <w:r>
              <w:rPr>
                <w:rFonts w:ascii="PT Astra Serif" w:hAnsi="PT Astra Serif" w:cs="Times New Roman"/>
              </w:rPr>
              <w:t>874008,42453</w:t>
            </w:r>
          </w:p>
          <w:p w:rsidR="00184895" w:rsidRPr="00184895" w:rsidRDefault="00184895" w:rsidP="00184895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631040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460307,31133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400000,0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200000,0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400000,0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Субсидии, предоставляемые в целях софинансирования расходных обязательств, связанных с проектированием, строительством (реконструкцией), капитальным ремонтом, ремонтом и содержанием (установкой дорожных знаков и нанесением горизонтальной разметки) велосипедных дорожек и велосипедных парковок </w:t>
            </w:r>
          </w:p>
        </w:tc>
      </w:tr>
      <w:tr w:rsidR="00952894" w:rsidRPr="001D6C32" w:rsidTr="00952894">
        <w:trPr>
          <w:gridAfter w:val="1"/>
          <w:wAfter w:w="1683" w:type="dxa"/>
          <w:trHeight w:val="5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«Барышский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8853,33625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3000</w:t>
            </w:r>
            <w:r w:rsidR="00952894" w:rsidRPr="001D6C32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D6643C" w:rsidRPr="001D6C32" w:rsidTr="00D6643C">
        <w:trPr>
          <w:gridAfter w:val="1"/>
          <w:wAfter w:w="1683" w:type="dxa"/>
          <w:trHeight w:val="27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C" w:rsidRPr="001D6C32" w:rsidRDefault="00D6643C" w:rsidP="00D6643C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952894" w:rsidRPr="001D6C32" w:rsidTr="00952894">
        <w:trPr>
          <w:gridAfter w:val="1"/>
          <w:wAfter w:w="1683" w:type="dxa"/>
          <w:trHeight w:val="5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«Инзенский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C61C63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952894" w:rsidRPr="001D6C32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«Карсунский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C61C63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C61C63" w:rsidRDefault="00952894" w:rsidP="00D6643C">
            <w:pPr>
              <w:pStyle w:val="ac"/>
              <w:spacing w:line="226" w:lineRule="auto"/>
              <w:ind w:right="-31"/>
              <w:jc w:val="left"/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«Майнский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905,10982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C61C63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образование «Мелекесский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6662,6</w:t>
            </w:r>
          </w:p>
          <w:p w:rsidR="00C61C63" w:rsidRPr="00C61C63" w:rsidRDefault="00C61C63" w:rsidP="00C61C63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</w:tr>
      <w:tr w:rsidR="00C61C63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образование «Новоспасский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9524,1</w:t>
            </w:r>
          </w:p>
          <w:p w:rsidR="00C61C63" w:rsidRPr="00C61C63" w:rsidRDefault="00C61C63" w:rsidP="00C61C63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</w:tr>
      <w:tr w:rsidR="00C61C63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образование «Радищевский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5475,9</w:t>
            </w:r>
          </w:p>
          <w:p w:rsidR="00C61C63" w:rsidRPr="00C61C63" w:rsidRDefault="00C61C63" w:rsidP="00C61C63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3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952894"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«Сенгилеевский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952894"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E3070A" w:rsidRDefault="00952894" w:rsidP="00952894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«Сурский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8754,0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="00952894"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«Ульяновский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82319E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5172,06662</w:t>
            </w:r>
          </w:p>
          <w:p w:rsidR="00287E3A" w:rsidRPr="00287E3A" w:rsidRDefault="00287E3A" w:rsidP="00287E3A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  <w:r w:rsidR="00952894"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«Чердаклинский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1713,99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  <w:r w:rsidR="00952894"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Димитровград»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C61C63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C61C63">
              <w:rPr>
                <w:rFonts w:ascii="PT Astra Serif" w:hAnsi="PT Astra Serif" w:cs="Times New Roman"/>
              </w:rPr>
              <w:t>3</w:t>
            </w:r>
            <w:r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rPr>
                <w:rFonts w:ascii="PT Astra Serif" w:hAnsi="PT Astra Serif"/>
              </w:rPr>
            </w:pPr>
            <w:r w:rsidRPr="001D6C32">
              <w:rPr>
                <w:rFonts w:ascii="PT Astra Serif" w:hAnsi="PT Astra Serif"/>
              </w:rPr>
              <w:t xml:space="preserve">Муниципальное образование </w:t>
            </w:r>
          </w:p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Новоульяновск»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C61C63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C61C63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C61C63">
              <w:rPr>
                <w:rFonts w:ascii="PT Astra Serif" w:hAnsi="PT Astra Serif" w:cs="Times New Roman"/>
              </w:rPr>
              <w:t>4</w:t>
            </w:r>
            <w:r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Ульяновск»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35057,53018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Default="00C61C63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36851,9</w:t>
            </w:r>
          </w:p>
          <w:p w:rsidR="00C61C63" w:rsidRPr="00C61C63" w:rsidRDefault="00C61C63" w:rsidP="00C61C63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12231,2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gridAfter w:val="1"/>
          <w:wAfter w:w="1683" w:type="dxa"/>
          <w:trHeight w:val="29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E3070A" w:rsidRDefault="00952894" w:rsidP="00952894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A" w:rsidRPr="00287E3A" w:rsidRDefault="0082319E" w:rsidP="00287E3A">
            <w:pPr>
              <w:pStyle w:val="ac"/>
              <w:spacing w:line="230" w:lineRule="auto"/>
              <w:ind w:right="-31"/>
              <w:jc w:val="center"/>
            </w:pPr>
            <w:r>
              <w:rPr>
                <w:rFonts w:ascii="PT Astra Serif" w:hAnsi="PT Astra Serif" w:cs="Times New Roman"/>
              </w:rPr>
              <w:t>60456,03287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61514,5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62231,2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952894" w:rsidRPr="001D6C32" w:rsidTr="00952894">
        <w:trPr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F" w:rsidRPr="00603A4F" w:rsidRDefault="00603530" w:rsidP="00603A4F">
            <w:pPr>
              <w:pStyle w:val="ac"/>
              <w:spacing w:line="216" w:lineRule="auto"/>
              <w:ind w:right="-31"/>
              <w:jc w:val="center"/>
              <w:rPr>
                <w:highlight w:val="yellow"/>
              </w:rPr>
            </w:pPr>
            <w:r>
              <w:rPr>
                <w:rFonts w:ascii="PT Astra Serif" w:hAnsi="PT Astra Serif" w:cs="Times New Roman"/>
              </w:rPr>
              <w:t>1995405,47473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631040" w:rsidP="00952894">
            <w:pPr>
              <w:widowControl w:val="0"/>
              <w:spacing w:line="216" w:lineRule="auto"/>
              <w:ind w:right="-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460307,31133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widowControl w:val="0"/>
              <w:spacing w:line="216" w:lineRule="auto"/>
              <w:ind w:right="-31"/>
              <w:jc w:val="center"/>
              <w:rPr>
                <w:rFonts w:ascii="PT Astra Serif" w:hAnsi="PT Astra Serif"/>
              </w:rPr>
            </w:pPr>
            <w:r w:rsidRPr="001D6C32">
              <w:rPr>
                <w:rFonts w:ascii="PT Astra Serif" w:hAnsi="PT Astra Serif"/>
              </w:rPr>
              <w:t>1211514,5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widowControl w:val="0"/>
              <w:spacing w:line="216" w:lineRule="auto"/>
              <w:ind w:left="-108" w:right="-31"/>
              <w:jc w:val="center"/>
              <w:rPr>
                <w:rFonts w:ascii="PT Astra Serif" w:hAnsi="PT Astra Serif"/>
              </w:rPr>
            </w:pPr>
            <w:r w:rsidRPr="001D6C32">
              <w:rPr>
                <w:rFonts w:ascii="PT Astra Serif" w:hAnsi="PT Astra Serif"/>
              </w:rPr>
              <w:t>200000,0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widowControl w:val="0"/>
              <w:spacing w:line="216" w:lineRule="auto"/>
              <w:ind w:left="-108" w:right="-31"/>
              <w:jc w:val="center"/>
              <w:rPr>
                <w:rFonts w:ascii="PT Astra Serif" w:hAnsi="PT Astra Serif"/>
              </w:rPr>
            </w:pPr>
            <w:r w:rsidRPr="001D6C32">
              <w:rPr>
                <w:rFonts w:ascii="PT Astra Serif" w:hAnsi="PT Astra Serif"/>
              </w:rPr>
              <w:t>1262231,2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4" w:rsidRPr="001D6C32" w:rsidRDefault="00952894" w:rsidP="00952894">
            <w:pPr>
              <w:widowControl w:val="0"/>
              <w:spacing w:line="216" w:lineRule="auto"/>
              <w:ind w:right="-31"/>
              <w:jc w:val="center"/>
              <w:rPr>
                <w:rFonts w:ascii="PT Astra Serif" w:hAnsi="PT Astra Serif"/>
              </w:rPr>
            </w:pPr>
            <w:r w:rsidRPr="001D6C32">
              <w:rPr>
                <w:rFonts w:ascii="PT Astra Serif" w:hAnsi="PT Astra Serif"/>
              </w:rPr>
              <w:t>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894" w:rsidRPr="001D6C32" w:rsidRDefault="00952894" w:rsidP="00952894">
            <w:pPr>
              <w:widowControl w:val="0"/>
              <w:spacing w:line="216" w:lineRule="auto"/>
              <w:ind w:right="-31"/>
              <w:rPr>
                <w:rFonts w:ascii="PT Astra Serif" w:hAnsi="PT Astra Serif"/>
              </w:rPr>
            </w:pPr>
            <w:r w:rsidRPr="004E7D56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AB4BF9" w:rsidRPr="001F25E3" w:rsidRDefault="00AB4BF9" w:rsidP="00AB4BF9">
      <w:pPr>
        <w:widowControl w:val="0"/>
        <w:ind w:right="-31"/>
        <w:jc w:val="both"/>
        <w:rPr>
          <w:rFonts w:ascii="PT Astra Serif" w:hAnsi="PT Astra Serif"/>
          <w:sz w:val="27"/>
          <w:szCs w:val="27"/>
        </w:rPr>
      </w:pPr>
    </w:p>
    <w:p w:rsidR="00C069B8" w:rsidRPr="00550EC9" w:rsidRDefault="00C069B8" w:rsidP="004E7D56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550EC9">
        <w:rPr>
          <w:rFonts w:ascii="PT Astra Serif" w:hAnsi="PT Astra Serif"/>
          <w:sz w:val="27"/>
          <w:szCs w:val="27"/>
        </w:rPr>
        <w:t>2. Настоящее постановление вступает в силу на следующий день после дня его официального опубликования.</w:t>
      </w:r>
    </w:p>
    <w:p w:rsidR="004E7D56" w:rsidRPr="00550EC9" w:rsidRDefault="004E7D56" w:rsidP="00C069B8">
      <w:pPr>
        <w:widowControl w:val="0"/>
        <w:jc w:val="both"/>
        <w:rPr>
          <w:rFonts w:ascii="PT Astra Serif" w:hAnsi="PT Astra Serif"/>
          <w:sz w:val="27"/>
          <w:szCs w:val="27"/>
        </w:rPr>
      </w:pPr>
    </w:p>
    <w:p w:rsidR="00C069B8" w:rsidRPr="00550EC9" w:rsidRDefault="00C069B8" w:rsidP="00C069B8">
      <w:pPr>
        <w:widowControl w:val="0"/>
        <w:rPr>
          <w:rFonts w:ascii="PT Astra Serif" w:hAnsi="PT Astra Serif"/>
          <w:sz w:val="27"/>
          <w:szCs w:val="27"/>
        </w:rPr>
      </w:pPr>
      <w:r w:rsidRPr="00550EC9">
        <w:rPr>
          <w:rFonts w:ascii="PT Astra Serif" w:hAnsi="PT Astra Serif"/>
          <w:sz w:val="27"/>
          <w:szCs w:val="27"/>
        </w:rPr>
        <w:t>Председатель</w:t>
      </w:r>
    </w:p>
    <w:p w:rsidR="00C069B8" w:rsidRPr="00550EC9" w:rsidRDefault="00C069B8" w:rsidP="00C069B8">
      <w:pPr>
        <w:widowControl w:val="0"/>
        <w:jc w:val="both"/>
        <w:rPr>
          <w:rFonts w:ascii="PT Astra Serif" w:hAnsi="PT Astra Serif"/>
          <w:sz w:val="27"/>
          <w:szCs w:val="27"/>
        </w:rPr>
      </w:pPr>
      <w:r w:rsidRPr="00550EC9">
        <w:rPr>
          <w:rFonts w:ascii="PT Astra Serif" w:hAnsi="PT Astra Serif"/>
          <w:sz w:val="27"/>
          <w:szCs w:val="27"/>
        </w:rPr>
        <w:t>Правительства областиА.А.Смекалин</w:t>
      </w:r>
    </w:p>
    <w:sectPr w:rsidR="00C069B8" w:rsidRPr="00550EC9" w:rsidSect="004E7D56">
      <w:headerReference w:type="even" r:id="rId11"/>
      <w:headerReference w:type="default" r:id="rId12"/>
      <w:headerReference w:type="first" r:id="rId13"/>
      <w:footerReference w:type="first" r:id="rId14"/>
      <w:pgSz w:w="16838" w:h="11905" w:orient="landscape" w:code="9"/>
      <w:pgMar w:top="1701" w:right="680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33" w:rsidRDefault="00F80133" w:rsidP="00081FC6">
      <w:r>
        <w:separator/>
      </w:r>
    </w:p>
  </w:endnote>
  <w:endnote w:type="continuationSeparator" w:id="1">
    <w:p w:rsidR="00F80133" w:rsidRDefault="00F80133" w:rsidP="0008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A" w:rsidRPr="00DA2E09" w:rsidRDefault="00A0023A" w:rsidP="00DA2E0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2608км1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A" w:rsidRPr="00E50061" w:rsidRDefault="00A0023A" w:rsidP="00E50061"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33" w:rsidRDefault="00F80133" w:rsidP="00081FC6">
      <w:r>
        <w:separator/>
      </w:r>
    </w:p>
  </w:footnote>
  <w:footnote w:type="continuationSeparator" w:id="1">
    <w:p w:rsidR="00F80133" w:rsidRDefault="00F80133" w:rsidP="00081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A" w:rsidRDefault="00ED4C84" w:rsidP="007D0F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02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23A" w:rsidRDefault="00A002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A" w:rsidRPr="00AB4BF9" w:rsidRDefault="00ED4C84" w:rsidP="00AB4BF9">
    <w:pPr>
      <w:pStyle w:val="a4"/>
      <w:jc w:val="center"/>
      <w:rPr>
        <w:rStyle w:val="a6"/>
        <w:rFonts w:ascii="PT Astra Serif" w:hAnsi="PT Astra Serif"/>
        <w:sz w:val="28"/>
        <w:szCs w:val="28"/>
      </w:rPr>
    </w:pPr>
    <w:r w:rsidRPr="00AB4BF9">
      <w:rPr>
        <w:rFonts w:ascii="PT Astra Serif" w:hAnsi="PT Astra Serif"/>
        <w:sz w:val="28"/>
        <w:szCs w:val="28"/>
      </w:rPr>
      <w:fldChar w:fldCharType="begin"/>
    </w:r>
    <w:r w:rsidR="00A0023A" w:rsidRPr="00AB4BF9">
      <w:rPr>
        <w:rFonts w:ascii="PT Astra Serif" w:hAnsi="PT Astra Serif"/>
        <w:sz w:val="28"/>
        <w:szCs w:val="28"/>
      </w:rPr>
      <w:instrText>PAGE   \* MERGEFORMAT</w:instrText>
    </w:r>
    <w:r w:rsidRPr="00AB4BF9">
      <w:rPr>
        <w:rFonts w:ascii="PT Astra Serif" w:hAnsi="PT Astra Serif"/>
        <w:sz w:val="28"/>
        <w:szCs w:val="28"/>
      </w:rPr>
      <w:fldChar w:fldCharType="separate"/>
    </w:r>
    <w:r w:rsidR="00065FF2">
      <w:rPr>
        <w:rFonts w:ascii="PT Astra Serif" w:hAnsi="PT Astra Serif"/>
        <w:noProof/>
        <w:sz w:val="28"/>
        <w:szCs w:val="28"/>
      </w:rPr>
      <w:t>2</w:t>
    </w:r>
    <w:r w:rsidRPr="00AB4BF9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A" w:rsidRDefault="00ED4C84" w:rsidP="005939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02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23A" w:rsidRDefault="00A0023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07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0023A" w:rsidRPr="00AB4BF9" w:rsidRDefault="00ED4C84" w:rsidP="00AB4BF9">
        <w:pPr>
          <w:pStyle w:val="a4"/>
          <w:jc w:val="center"/>
          <w:rPr>
            <w:rStyle w:val="a6"/>
            <w:rFonts w:ascii="PT Astra Serif" w:hAnsi="PT Astra Serif"/>
            <w:sz w:val="28"/>
            <w:szCs w:val="28"/>
          </w:rPr>
        </w:pPr>
        <w:r w:rsidRPr="00AB4BF9">
          <w:rPr>
            <w:rFonts w:ascii="PT Astra Serif" w:hAnsi="PT Astra Serif"/>
            <w:sz w:val="28"/>
            <w:szCs w:val="28"/>
          </w:rPr>
          <w:fldChar w:fldCharType="begin"/>
        </w:r>
        <w:r w:rsidR="00A0023A" w:rsidRPr="00AB4BF9">
          <w:rPr>
            <w:rFonts w:ascii="PT Astra Serif" w:hAnsi="PT Astra Serif"/>
            <w:sz w:val="28"/>
            <w:szCs w:val="28"/>
          </w:rPr>
          <w:instrText>PAGE   \* MERGEFORMAT</w:instrText>
        </w:r>
        <w:r w:rsidRPr="00AB4BF9">
          <w:rPr>
            <w:rFonts w:ascii="PT Astra Serif" w:hAnsi="PT Astra Serif"/>
            <w:sz w:val="28"/>
            <w:szCs w:val="28"/>
          </w:rPr>
          <w:fldChar w:fldCharType="separate"/>
        </w:r>
        <w:r w:rsidR="00444836">
          <w:rPr>
            <w:rFonts w:ascii="PT Astra Serif" w:hAnsi="PT Astra Serif"/>
            <w:noProof/>
            <w:sz w:val="28"/>
            <w:szCs w:val="28"/>
          </w:rPr>
          <w:t>5</w:t>
        </w:r>
        <w:r w:rsidRPr="00AB4BF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3A" w:rsidRPr="00AB4BF9" w:rsidRDefault="00A0023A" w:rsidP="00AB4B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13159B"/>
    <w:rsid w:val="00002B24"/>
    <w:rsid w:val="000303EB"/>
    <w:rsid w:val="00047F64"/>
    <w:rsid w:val="000545F1"/>
    <w:rsid w:val="00065096"/>
    <w:rsid w:val="00065FF2"/>
    <w:rsid w:val="000719AB"/>
    <w:rsid w:val="00077280"/>
    <w:rsid w:val="00081FC6"/>
    <w:rsid w:val="000B176E"/>
    <w:rsid w:val="0013159B"/>
    <w:rsid w:val="001335B9"/>
    <w:rsid w:val="00184895"/>
    <w:rsid w:val="0019554D"/>
    <w:rsid w:val="001C00DF"/>
    <w:rsid w:val="001E7E27"/>
    <w:rsid w:val="002128D7"/>
    <w:rsid w:val="0021511B"/>
    <w:rsid w:val="0023396E"/>
    <w:rsid w:val="00233ED7"/>
    <w:rsid w:val="002476C5"/>
    <w:rsid w:val="002623FA"/>
    <w:rsid w:val="00287E3A"/>
    <w:rsid w:val="002A04D3"/>
    <w:rsid w:val="002B0479"/>
    <w:rsid w:val="002D5EAF"/>
    <w:rsid w:val="0030362B"/>
    <w:rsid w:val="003175B0"/>
    <w:rsid w:val="0034133F"/>
    <w:rsid w:val="00344F55"/>
    <w:rsid w:val="003552B8"/>
    <w:rsid w:val="0035794D"/>
    <w:rsid w:val="00384C14"/>
    <w:rsid w:val="00396444"/>
    <w:rsid w:val="003B7AE8"/>
    <w:rsid w:val="003C114C"/>
    <w:rsid w:val="003D571E"/>
    <w:rsid w:val="003D627D"/>
    <w:rsid w:val="00424561"/>
    <w:rsid w:val="00427D7F"/>
    <w:rsid w:val="00436756"/>
    <w:rsid w:val="00444836"/>
    <w:rsid w:val="00471D83"/>
    <w:rsid w:val="00475C16"/>
    <w:rsid w:val="004D511C"/>
    <w:rsid w:val="004E11D4"/>
    <w:rsid w:val="004E7D56"/>
    <w:rsid w:val="004F772E"/>
    <w:rsid w:val="005147ED"/>
    <w:rsid w:val="00534888"/>
    <w:rsid w:val="00542648"/>
    <w:rsid w:val="00557C21"/>
    <w:rsid w:val="005939DF"/>
    <w:rsid w:val="005B0D51"/>
    <w:rsid w:val="005D0B19"/>
    <w:rsid w:val="005D265E"/>
    <w:rsid w:val="00603530"/>
    <w:rsid w:val="00603A4F"/>
    <w:rsid w:val="00621121"/>
    <w:rsid w:val="00631040"/>
    <w:rsid w:val="006440B7"/>
    <w:rsid w:val="00652CA8"/>
    <w:rsid w:val="00692D90"/>
    <w:rsid w:val="006D2E15"/>
    <w:rsid w:val="006E7946"/>
    <w:rsid w:val="00742C61"/>
    <w:rsid w:val="0075523B"/>
    <w:rsid w:val="00757E96"/>
    <w:rsid w:val="00766A99"/>
    <w:rsid w:val="007755CD"/>
    <w:rsid w:val="0078033B"/>
    <w:rsid w:val="00781515"/>
    <w:rsid w:val="0078678B"/>
    <w:rsid w:val="00797A7F"/>
    <w:rsid w:val="007A3338"/>
    <w:rsid w:val="007B7AF8"/>
    <w:rsid w:val="007C2FC0"/>
    <w:rsid w:val="007D0FFB"/>
    <w:rsid w:val="007E0D0D"/>
    <w:rsid w:val="007F55F0"/>
    <w:rsid w:val="00800D64"/>
    <w:rsid w:val="008120F9"/>
    <w:rsid w:val="00814302"/>
    <w:rsid w:val="0082319E"/>
    <w:rsid w:val="00826317"/>
    <w:rsid w:val="00827760"/>
    <w:rsid w:val="00845707"/>
    <w:rsid w:val="008C74F3"/>
    <w:rsid w:val="008E1CA1"/>
    <w:rsid w:val="00905CA5"/>
    <w:rsid w:val="00907628"/>
    <w:rsid w:val="00907885"/>
    <w:rsid w:val="009218AF"/>
    <w:rsid w:val="00946AF3"/>
    <w:rsid w:val="00946FF8"/>
    <w:rsid w:val="00952894"/>
    <w:rsid w:val="00962045"/>
    <w:rsid w:val="0096778A"/>
    <w:rsid w:val="009709DE"/>
    <w:rsid w:val="0097580E"/>
    <w:rsid w:val="009A1C60"/>
    <w:rsid w:val="009C6BA2"/>
    <w:rsid w:val="009D3169"/>
    <w:rsid w:val="009E77F5"/>
    <w:rsid w:val="009F57E0"/>
    <w:rsid w:val="00A0023A"/>
    <w:rsid w:val="00A31902"/>
    <w:rsid w:val="00A40E4E"/>
    <w:rsid w:val="00A4654F"/>
    <w:rsid w:val="00A67FE3"/>
    <w:rsid w:val="00AB4BF9"/>
    <w:rsid w:val="00AB4C43"/>
    <w:rsid w:val="00AC1664"/>
    <w:rsid w:val="00AE05B0"/>
    <w:rsid w:val="00AE1D46"/>
    <w:rsid w:val="00B005E9"/>
    <w:rsid w:val="00B531EB"/>
    <w:rsid w:val="00BA3F0B"/>
    <w:rsid w:val="00C069B8"/>
    <w:rsid w:val="00C25960"/>
    <w:rsid w:val="00C30607"/>
    <w:rsid w:val="00C3424B"/>
    <w:rsid w:val="00C61C63"/>
    <w:rsid w:val="00C63965"/>
    <w:rsid w:val="00CB3B76"/>
    <w:rsid w:val="00CF7435"/>
    <w:rsid w:val="00D04055"/>
    <w:rsid w:val="00D06567"/>
    <w:rsid w:val="00D3311D"/>
    <w:rsid w:val="00D42D2F"/>
    <w:rsid w:val="00D6643C"/>
    <w:rsid w:val="00D7320D"/>
    <w:rsid w:val="00D853FC"/>
    <w:rsid w:val="00DA2E09"/>
    <w:rsid w:val="00DE18BD"/>
    <w:rsid w:val="00DE5412"/>
    <w:rsid w:val="00DE5A28"/>
    <w:rsid w:val="00DF22DA"/>
    <w:rsid w:val="00E1760A"/>
    <w:rsid w:val="00E21608"/>
    <w:rsid w:val="00E30678"/>
    <w:rsid w:val="00E40A3B"/>
    <w:rsid w:val="00E50061"/>
    <w:rsid w:val="00E5131D"/>
    <w:rsid w:val="00ED4C84"/>
    <w:rsid w:val="00F02291"/>
    <w:rsid w:val="00F3607B"/>
    <w:rsid w:val="00F4761B"/>
    <w:rsid w:val="00F60278"/>
    <w:rsid w:val="00F80133"/>
    <w:rsid w:val="00F9006E"/>
    <w:rsid w:val="00FA3A66"/>
    <w:rsid w:val="00FA7180"/>
    <w:rsid w:val="00FB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65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6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159C9-CFD7-4554-889B-287F02F0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Т.Викторовна</dc:creator>
  <cp:lastModifiedBy>Olga Brenduk</cp:lastModifiedBy>
  <cp:revision>2</cp:revision>
  <cp:lastPrinted>2020-11-10T05:09:00Z</cp:lastPrinted>
  <dcterms:created xsi:type="dcterms:W3CDTF">2020-11-24T10:13:00Z</dcterms:created>
  <dcterms:modified xsi:type="dcterms:W3CDTF">2020-11-24T10:13:00Z</dcterms:modified>
</cp:coreProperties>
</file>