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42" w:rsidRPr="002F2DC7" w:rsidRDefault="00DF2C51" w:rsidP="00DF2C51">
      <w:pPr>
        <w:pStyle w:val="ConsPlusTitle"/>
        <w:suppressAutoHyphens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2DC7" w:rsidRPr="002F2DC7" w:rsidRDefault="00DF2C51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УЛЬЯНОВСКОЙ ОБЛАСТИ</w:t>
      </w: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2DC7" w:rsidRPr="002F2DC7" w:rsidRDefault="00DF2C51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</w:t>
      </w: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D42F42" w:rsidRPr="00A4000F" w:rsidRDefault="00A4000F" w:rsidP="00DF2C5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</w:t>
      </w:r>
      <w:r w:rsidR="002F2DC7" w:rsidRPr="002F2DC7">
        <w:rPr>
          <w:rFonts w:ascii="PT Astra Serif" w:hAnsi="PT Astra Serif"/>
          <w:sz w:val="28"/>
          <w:szCs w:val="28"/>
        </w:rPr>
        <w:t>рограммы развития правовойграмотности</w:t>
      </w:r>
      <w:r w:rsidR="00CE584D">
        <w:rPr>
          <w:rFonts w:ascii="PT Astra Serif" w:hAnsi="PT Astra Serif"/>
          <w:sz w:val="28"/>
          <w:szCs w:val="28"/>
        </w:rPr>
        <w:br/>
      </w:r>
      <w:r w:rsidR="002F2DC7" w:rsidRPr="002F2DC7">
        <w:rPr>
          <w:rFonts w:ascii="PT Astra Serif" w:hAnsi="PT Astra Serif"/>
          <w:sz w:val="28"/>
          <w:szCs w:val="28"/>
        </w:rPr>
        <w:t xml:space="preserve">и правосознания граждан </w:t>
      </w:r>
      <w:r w:rsidR="008E799D" w:rsidRPr="00A4000F">
        <w:rPr>
          <w:rFonts w:ascii="PT Astra Serif" w:hAnsi="PT Astra Serif"/>
          <w:sz w:val="28"/>
          <w:szCs w:val="28"/>
        </w:rPr>
        <w:t>в Ульяновской области</w:t>
      </w:r>
    </w:p>
    <w:p w:rsidR="002F2DC7" w:rsidRPr="00A4000F" w:rsidRDefault="002F2DC7" w:rsidP="00A30181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2F2DC7" w:rsidRPr="00A4000F" w:rsidRDefault="002F2DC7" w:rsidP="00A30181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FE558D" w:rsidP="00CE584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t>В соответствии с Федеральным законом от 23.06.2016 № 182-ФЗ</w:t>
      </w:r>
      <w:r w:rsidR="00CE584D" w:rsidRPr="00A4000F">
        <w:rPr>
          <w:rFonts w:ascii="PT Astra Serif" w:hAnsi="PT Astra Serif"/>
          <w:sz w:val="28"/>
          <w:szCs w:val="28"/>
        </w:rPr>
        <w:br/>
      </w:r>
      <w:r w:rsidRPr="00A4000F">
        <w:rPr>
          <w:rFonts w:ascii="PT Astra Serif" w:hAnsi="PT Astra Serif"/>
          <w:sz w:val="28"/>
          <w:szCs w:val="28"/>
        </w:rPr>
        <w:t>«Об основах системы профилактики правонар</w:t>
      </w:r>
      <w:r w:rsidR="006C67A3" w:rsidRPr="00A4000F">
        <w:rPr>
          <w:rFonts w:ascii="PT Astra Serif" w:hAnsi="PT Astra Serif"/>
          <w:sz w:val="28"/>
          <w:szCs w:val="28"/>
        </w:rPr>
        <w:t>ушений в Российской Федерации»,</w:t>
      </w:r>
      <w:r>
        <w:rPr>
          <w:rFonts w:ascii="PT Astra Serif" w:hAnsi="PT Astra Serif"/>
          <w:sz w:val="28"/>
          <w:szCs w:val="28"/>
        </w:rPr>
        <w:t>р</w:t>
      </w:r>
      <w:r w:rsidR="00D42F42" w:rsidRPr="002F2DC7">
        <w:rPr>
          <w:rFonts w:ascii="PT Astra Serif" w:hAnsi="PT Astra Serif"/>
          <w:sz w:val="28"/>
          <w:szCs w:val="28"/>
        </w:rPr>
        <w:t xml:space="preserve">уководствуясь </w:t>
      </w:r>
      <w:hyperlink r:id="rId8" w:history="1">
        <w:r w:rsidR="00D42F42" w:rsidRPr="002F2DC7">
          <w:rPr>
            <w:rFonts w:ascii="PT Astra Serif" w:hAnsi="PT Astra Serif"/>
            <w:sz w:val="28"/>
            <w:szCs w:val="28"/>
          </w:rPr>
          <w:t>Основами</w:t>
        </w:r>
      </w:hyperlink>
      <w:r w:rsidR="00D42F42" w:rsidRPr="002F2DC7">
        <w:rPr>
          <w:rFonts w:ascii="PT Astra Serif" w:hAnsi="PT Astra Serif"/>
          <w:sz w:val="28"/>
          <w:szCs w:val="28"/>
        </w:rPr>
        <w:t xml:space="preserve"> государственной политики Российской Федерации в сфере развития правовой грамотностии</w:t>
      </w:r>
      <w:r w:rsidR="00A4000F">
        <w:rPr>
          <w:rFonts w:ascii="PT Astra Serif" w:hAnsi="PT Astra Serif"/>
          <w:sz w:val="28"/>
          <w:szCs w:val="28"/>
        </w:rPr>
        <w:t xml:space="preserve"> правосознания граждан, утверждё</w:t>
      </w:r>
      <w:r w:rsidR="00D42F42" w:rsidRPr="002F2DC7">
        <w:rPr>
          <w:rFonts w:ascii="PT Astra Serif" w:hAnsi="PT Astra Serif"/>
          <w:sz w:val="28"/>
          <w:szCs w:val="28"/>
        </w:rPr>
        <w:t xml:space="preserve">нными Президентом Российской Федерации 28.04.2011 </w:t>
      </w:r>
      <w:r w:rsidR="002F2DC7">
        <w:rPr>
          <w:rFonts w:ascii="PT Astra Serif" w:hAnsi="PT Astra Serif"/>
          <w:sz w:val="28"/>
          <w:szCs w:val="28"/>
        </w:rPr>
        <w:t>№</w:t>
      </w:r>
      <w:r w:rsidR="00D42F42" w:rsidRPr="002F2DC7">
        <w:rPr>
          <w:rFonts w:ascii="PT Astra Serif" w:hAnsi="PT Astra Serif"/>
          <w:sz w:val="28"/>
          <w:szCs w:val="28"/>
        </w:rPr>
        <w:t xml:space="preserve"> Пр-1168, постановляю:</w:t>
      </w:r>
    </w:p>
    <w:p w:rsidR="00D42F42" w:rsidRPr="00A4000F" w:rsidRDefault="00D42F42" w:rsidP="00CE584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1. Утвердить прилагаемую </w:t>
      </w:r>
      <w:hyperlink w:anchor="P29" w:history="1">
        <w:r w:rsidRPr="002F2DC7">
          <w:rPr>
            <w:rFonts w:ascii="PT Astra Serif" w:hAnsi="PT Astra Serif"/>
            <w:sz w:val="28"/>
            <w:szCs w:val="28"/>
          </w:rPr>
          <w:t>Программу</w:t>
        </w:r>
      </w:hyperlink>
      <w:r w:rsidRPr="002F2DC7">
        <w:rPr>
          <w:rFonts w:ascii="PT Astra Serif" w:hAnsi="PT Astra Serif"/>
          <w:sz w:val="28"/>
          <w:szCs w:val="28"/>
        </w:rPr>
        <w:t xml:space="preserve"> развития правовой грамотности </w:t>
      </w:r>
      <w:r w:rsidR="00A30181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правосознания граждан</w:t>
      </w:r>
      <w:r w:rsidR="00F43F1E" w:rsidRPr="00A4000F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Pr="00A4000F">
        <w:rPr>
          <w:rFonts w:ascii="PT Astra Serif" w:hAnsi="PT Astra Serif"/>
          <w:sz w:val="28"/>
          <w:szCs w:val="28"/>
        </w:rPr>
        <w:t>.</w:t>
      </w:r>
    </w:p>
    <w:p w:rsidR="00FE558D" w:rsidRPr="00A4000F" w:rsidRDefault="00FE558D" w:rsidP="00CE584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t>2. Исполнительным органам государственной власти Ульяновской области, являющимся исполнителями Программы</w:t>
      </w:r>
      <w:r w:rsidR="008468DD" w:rsidRPr="00A4000F">
        <w:rPr>
          <w:rFonts w:ascii="PT Astra Serif" w:hAnsi="PT Astra Serif"/>
          <w:sz w:val="28"/>
          <w:szCs w:val="28"/>
        </w:rPr>
        <w:t xml:space="preserve"> развития правовой грамотности </w:t>
      </w:r>
      <w:r w:rsidRPr="00A4000F">
        <w:rPr>
          <w:rFonts w:ascii="PT Astra Serif" w:hAnsi="PT Astra Serif"/>
          <w:sz w:val="28"/>
          <w:szCs w:val="28"/>
        </w:rPr>
        <w:t>и правосознания граждан</w:t>
      </w:r>
      <w:r w:rsidR="00A4000F" w:rsidRPr="00A4000F">
        <w:rPr>
          <w:rFonts w:ascii="PT Astra Serif" w:hAnsi="PT Astra Serif"/>
          <w:sz w:val="28"/>
          <w:szCs w:val="28"/>
        </w:rPr>
        <w:t>,</w:t>
      </w:r>
      <w:r w:rsidRPr="00A4000F">
        <w:rPr>
          <w:rFonts w:ascii="PT Astra Serif" w:hAnsi="PT Astra Serif"/>
          <w:sz w:val="28"/>
          <w:szCs w:val="28"/>
        </w:rPr>
        <w:t xml:space="preserve"> не позднее двух недель до начала её реализации представить в государственно-правовое управление администрации Губернатора Ульяновской области:</w:t>
      </w:r>
    </w:p>
    <w:p w:rsidR="00FE558D" w:rsidRPr="00A4000F" w:rsidRDefault="00FE558D" w:rsidP="00CE584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t xml:space="preserve">2.1. План подготовки к реализации мероприятий, исполнителями которых они являются, содержащий в том числе сведения о мерах организационного характера, необходимых для реализации </w:t>
      </w:r>
      <w:r w:rsidR="00A4000F" w:rsidRPr="00A4000F">
        <w:rPr>
          <w:rFonts w:ascii="PT Astra Serif" w:hAnsi="PT Astra Serif"/>
          <w:sz w:val="28"/>
          <w:szCs w:val="28"/>
        </w:rPr>
        <w:t xml:space="preserve">указанных </w:t>
      </w:r>
      <w:r w:rsidRPr="00A4000F">
        <w:rPr>
          <w:rFonts w:ascii="PT Astra Serif" w:hAnsi="PT Astra Serif"/>
          <w:sz w:val="28"/>
          <w:szCs w:val="28"/>
        </w:rPr>
        <w:t>мероприятий, а также</w:t>
      </w:r>
      <w:r w:rsidR="00CE584D" w:rsidRPr="00A4000F">
        <w:rPr>
          <w:rFonts w:ascii="PT Astra Serif" w:hAnsi="PT Astra Serif"/>
          <w:sz w:val="28"/>
          <w:szCs w:val="28"/>
        </w:rPr>
        <w:br/>
      </w:r>
      <w:r w:rsidRPr="00A4000F">
        <w:rPr>
          <w:rFonts w:ascii="PT Astra Serif" w:hAnsi="PT Astra Serif"/>
          <w:sz w:val="28"/>
          <w:szCs w:val="28"/>
        </w:rPr>
        <w:t>о лиц</w:t>
      </w:r>
      <w:r w:rsidR="00A4000F" w:rsidRPr="00A4000F">
        <w:rPr>
          <w:rFonts w:ascii="PT Astra Serif" w:hAnsi="PT Astra Serif"/>
          <w:sz w:val="28"/>
          <w:szCs w:val="28"/>
        </w:rPr>
        <w:t>ах</w:t>
      </w:r>
      <w:r w:rsidRPr="00A4000F">
        <w:rPr>
          <w:rFonts w:ascii="PT Astra Serif" w:hAnsi="PT Astra Serif"/>
          <w:sz w:val="28"/>
          <w:szCs w:val="28"/>
        </w:rPr>
        <w:t xml:space="preserve">, ответственных за </w:t>
      </w:r>
      <w:r w:rsidR="00A4000F" w:rsidRPr="00A4000F">
        <w:rPr>
          <w:rFonts w:ascii="PT Astra Serif" w:hAnsi="PT Astra Serif"/>
          <w:sz w:val="28"/>
          <w:szCs w:val="28"/>
        </w:rPr>
        <w:t xml:space="preserve">их </w:t>
      </w:r>
      <w:r w:rsidRPr="00A4000F">
        <w:rPr>
          <w:rFonts w:ascii="PT Astra Serif" w:hAnsi="PT Astra Serif"/>
          <w:sz w:val="28"/>
          <w:szCs w:val="28"/>
        </w:rPr>
        <w:t>реализацию.</w:t>
      </w:r>
    </w:p>
    <w:p w:rsidR="00FE558D" w:rsidRPr="00A4000F" w:rsidRDefault="00FE558D" w:rsidP="00CE584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t>2.2. План информационного освещения реализации мероприятий, исполнителями которых они являются, содержащий сведения о типе соответствующих сообщений и мат</w:t>
      </w:r>
      <w:r w:rsidR="00A4000F" w:rsidRPr="00A4000F">
        <w:rPr>
          <w:rFonts w:ascii="PT Astra Serif" w:hAnsi="PT Astra Serif"/>
          <w:sz w:val="28"/>
          <w:szCs w:val="28"/>
        </w:rPr>
        <w:t>ериалов и их предполагаемом объё</w:t>
      </w:r>
      <w:r w:rsidRPr="00A4000F">
        <w:rPr>
          <w:rFonts w:ascii="PT Astra Serif" w:hAnsi="PT Astra Serif"/>
          <w:sz w:val="28"/>
          <w:szCs w:val="28"/>
        </w:rPr>
        <w:t xml:space="preserve">ме, информационном ресурсе, на котором </w:t>
      </w:r>
      <w:r w:rsidR="00A4000F" w:rsidRPr="00A4000F">
        <w:rPr>
          <w:rFonts w:ascii="PT Astra Serif" w:hAnsi="PT Astra Serif"/>
          <w:sz w:val="28"/>
          <w:szCs w:val="28"/>
        </w:rPr>
        <w:t xml:space="preserve">указанные </w:t>
      </w:r>
      <w:r w:rsidRPr="00A4000F">
        <w:rPr>
          <w:rFonts w:ascii="PT Astra Serif" w:hAnsi="PT Astra Serif"/>
          <w:sz w:val="28"/>
          <w:szCs w:val="28"/>
        </w:rPr>
        <w:t>сообщения и материалы будут размещаться, и примерных датах их размещения, а также о лиц</w:t>
      </w:r>
      <w:r w:rsidR="00A4000F" w:rsidRPr="00A4000F">
        <w:rPr>
          <w:rFonts w:ascii="PT Astra Serif" w:hAnsi="PT Astra Serif"/>
          <w:sz w:val="28"/>
          <w:szCs w:val="28"/>
        </w:rPr>
        <w:t>ах</w:t>
      </w:r>
      <w:r w:rsidRPr="00A4000F">
        <w:rPr>
          <w:rFonts w:ascii="PT Astra Serif" w:hAnsi="PT Astra Serif"/>
          <w:sz w:val="28"/>
          <w:szCs w:val="28"/>
        </w:rPr>
        <w:t>, ответственных за инфор</w:t>
      </w:r>
      <w:r w:rsidR="00A4000F" w:rsidRPr="00A4000F">
        <w:rPr>
          <w:rFonts w:ascii="PT Astra Serif" w:hAnsi="PT Astra Serif"/>
          <w:sz w:val="28"/>
          <w:szCs w:val="28"/>
        </w:rPr>
        <w:t xml:space="preserve">мационное освещение реализации </w:t>
      </w:r>
      <w:r w:rsidRPr="00A4000F">
        <w:rPr>
          <w:rFonts w:ascii="PT Astra Serif" w:hAnsi="PT Astra Serif"/>
          <w:sz w:val="28"/>
          <w:szCs w:val="28"/>
        </w:rPr>
        <w:t>мероприятий.</w:t>
      </w:r>
    </w:p>
    <w:p w:rsidR="00C817C5" w:rsidRPr="00A4000F" w:rsidRDefault="00FE558D" w:rsidP="00CE584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t>3. Исполнительным органам государствен</w:t>
      </w:r>
      <w:r w:rsidR="00C817C5" w:rsidRPr="00A4000F">
        <w:rPr>
          <w:rFonts w:ascii="PT Astra Serif" w:hAnsi="PT Astra Serif"/>
          <w:sz w:val="28"/>
          <w:szCs w:val="28"/>
        </w:rPr>
        <w:t xml:space="preserve">ной власти Ульяновской области до 1 </w:t>
      </w:r>
      <w:r w:rsidR="005C56CF">
        <w:rPr>
          <w:rFonts w:ascii="PT Astra Serif" w:hAnsi="PT Astra Serif"/>
          <w:sz w:val="28"/>
          <w:szCs w:val="28"/>
        </w:rPr>
        <w:t xml:space="preserve">февраля </w:t>
      </w:r>
      <w:r w:rsidR="00C817C5" w:rsidRPr="00A4000F">
        <w:rPr>
          <w:rFonts w:ascii="PT Astra Serif" w:hAnsi="PT Astra Serif"/>
          <w:sz w:val="28"/>
          <w:szCs w:val="28"/>
        </w:rPr>
        <w:t>2021 года</w:t>
      </w:r>
      <w:r w:rsidR="00A4000F" w:rsidRPr="00A4000F">
        <w:rPr>
          <w:rFonts w:ascii="PT Astra Serif" w:hAnsi="PT Astra Serif"/>
          <w:sz w:val="28"/>
          <w:szCs w:val="28"/>
        </w:rPr>
        <w:t>,</w:t>
      </w:r>
      <w:r w:rsidR="00C817C5" w:rsidRPr="00A4000F">
        <w:rPr>
          <w:rFonts w:ascii="PT Astra Serif" w:hAnsi="PT Astra Serif"/>
          <w:sz w:val="28"/>
          <w:szCs w:val="28"/>
        </w:rPr>
        <w:t xml:space="preserve"> руководствуясь Основами государственной политики Российской Федерации в сфере развития правовой грамотности</w:t>
      </w:r>
      <w:r w:rsidR="00CE584D" w:rsidRPr="00A4000F">
        <w:rPr>
          <w:rFonts w:ascii="PT Astra Serif" w:hAnsi="PT Astra Serif"/>
          <w:sz w:val="28"/>
          <w:szCs w:val="28"/>
        </w:rPr>
        <w:br/>
      </w:r>
      <w:r w:rsidR="00C817C5" w:rsidRPr="00A4000F">
        <w:rPr>
          <w:rFonts w:ascii="PT Astra Serif" w:hAnsi="PT Astra Serif"/>
          <w:sz w:val="28"/>
          <w:szCs w:val="28"/>
        </w:rPr>
        <w:t>и</w:t>
      </w:r>
      <w:r w:rsidR="00A4000F" w:rsidRPr="00A4000F">
        <w:rPr>
          <w:rFonts w:ascii="PT Astra Serif" w:hAnsi="PT Astra Serif"/>
          <w:sz w:val="28"/>
          <w:szCs w:val="28"/>
        </w:rPr>
        <w:t xml:space="preserve"> правосознания граждан, утверждё</w:t>
      </w:r>
      <w:r w:rsidR="00C817C5" w:rsidRPr="00A4000F">
        <w:rPr>
          <w:rFonts w:ascii="PT Astra Serif" w:hAnsi="PT Astra Serif"/>
          <w:sz w:val="28"/>
          <w:szCs w:val="28"/>
        </w:rPr>
        <w:t>нными Президентом Российской Федерации 28.04.2011 № Пр-1168</w:t>
      </w:r>
      <w:r w:rsidR="00A4000F" w:rsidRPr="00A4000F">
        <w:rPr>
          <w:rFonts w:ascii="PT Astra Serif" w:hAnsi="PT Astra Serif"/>
          <w:sz w:val="28"/>
          <w:szCs w:val="28"/>
        </w:rPr>
        <w:t>,</w:t>
      </w:r>
      <w:r w:rsidR="00C817C5" w:rsidRPr="00A4000F">
        <w:rPr>
          <w:rFonts w:ascii="PT Astra Serif" w:hAnsi="PT Astra Serif"/>
          <w:sz w:val="28"/>
          <w:szCs w:val="28"/>
        </w:rPr>
        <w:t xml:space="preserve"> утвердить планы </w:t>
      </w:r>
      <w:r w:rsidR="00244B6F" w:rsidRPr="00A4000F">
        <w:rPr>
          <w:rFonts w:ascii="PT Astra Serif" w:hAnsi="PT Astra Serif"/>
          <w:sz w:val="28"/>
          <w:szCs w:val="28"/>
        </w:rPr>
        <w:t>развития</w:t>
      </w:r>
      <w:r w:rsidR="00C817C5" w:rsidRPr="00A4000F">
        <w:rPr>
          <w:rFonts w:ascii="PT Astra Serif" w:hAnsi="PT Astra Serif"/>
          <w:sz w:val="28"/>
          <w:szCs w:val="28"/>
        </w:rPr>
        <w:t xml:space="preserve"> правовой грамотности и правосознания гражданв рамках установленных сфер</w:t>
      </w:r>
      <w:r w:rsidR="00244B6F" w:rsidRPr="00A4000F">
        <w:rPr>
          <w:rFonts w:ascii="PT Astra Serif" w:hAnsi="PT Astra Serif"/>
          <w:sz w:val="28"/>
          <w:szCs w:val="28"/>
        </w:rPr>
        <w:t>ах</w:t>
      </w:r>
      <w:r w:rsidR="00C817C5" w:rsidRPr="00A4000F">
        <w:rPr>
          <w:rFonts w:ascii="PT Astra Serif" w:hAnsi="PT Astra Serif"/>
          <w:sz w:val="28"/>
          <w:szCs w:val="28"/>
        </w:rPr>
        <w:t xml:space="preserve"> деятельности, рассчитанные сроком реализации до 2025 года. </w:t>
      </w:r>
    </w:p>
    <w:p w:rsidR="00C817C5" w:rsidRPr="00A4000F" w:rsidRDefault="00C817C5" w:rsidP="00CE584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lastRenderedPageBreak/>
        <w:t xml:space="preserve">4. Рекомендовать органам местного самоуправления муниципальных </w:t>
      </w:r>
      <w:r w:rsidR="00CE584D" w:rsidRPr="00A4000F">
        <w:rPr>
          <w:rFonts w:ascii="PT Astra Serif" w:hAnsi="PT Astra Serif"/>
          <w:sz w:val="28"/>
          <w:szCs w:val="28"/>
        </w:rPr>
        <w:br/>
      </w:r>
      <w:r w:rsidRPr="00A4000F">
        <w:rPr>
          <w:rFonts w:ascii="PT Astra Serif" w:hAnsi="PT Astra Serif"/>
          <w:sz w:val="28"/>
          <w:szCs w:val="28"/>
        </w:rPr>
        <w:t xml:space="preserve">образований Ульяновской области до 1 </w:t>
      </w:r>
      <w:r w:rsidR="005C56CF">
        <w:rPr>
          <w:rFonts w:ascii="PT Astra Serif" w:hAnsi="PT Astra Serif"/>
          <w:sz w:val="28"/>
          <w:szCs w:val="28"/>
        </w:rPr>
        <w:t xml:space="preserve">февраля </w:t>
      </w:r>
      <w:r w:rsidRPr="00A4000F">
        <w:rPr>
          <w:rFonts w:ascii="PT Astra Serif" w:hAnsi="PT Astra Serif"/>
          <w:sz w:val="28"/>
          <w:szCs w:val="28"/>
        </w:rPr>
        <w:t>2021 года</w:t>
      </w:r>
      <w:r w:rsidR="00A4000F" w:rsidRPr="00A4000F">
        <w:rPr>
          <w:rFonts w:ascii="PT Astra Serif" w:hAnsi="PT Astra Serif"/>
          <w:sz w:val="28"/>
          <w:szCs w:val="28"/>
        </w:rPr>
        <w:t>,</w:t>
      </w:r>
      <w:r w:rsidRPr="00A4000F">
        <w:rPr>
          <w:rFonts w:ascii="PT Astra Serif" w:hAnsi="PT Astra Serif"/>
          <w:sz w:val="28"/>
          <w:szCs w:val="28"/>
        </w:rPr>
        <w:t xml:space="preserve"> руководствуясь </w:t>
      </w:r>
      <w:r w:rsidR="00CE584D" w:rsidRPr="00A4000F">
        <w:rPr>
          <w:rFonts w:ascii="PT Astra Serif" w:hAnsi="PT Astra Serif"/>
          <w:sz w:val="28"/>
          <w:szCs w:val="28"/>
        </w:rPr>
        <w:br/>
      </w:r>
      <w:r w:rsidRPr="00A4000F">
        <w:rPr>
          <w:rFonts w:ascii="PT Astra Serif" w:hAnsi="PT Astra Serif"/>
          <w:sz w:val="28"/>
          <w:szCs w:val="28"/>
        </w:rPr>
        <w:t xml:space="preserve">Основами государственной политики Российской Федерации в сфере развития правовой </w:t>
      </w:r>
      <w:r w:rsidR="00244B6F" w:rsidRPr="00A4000F">
        <w:rPr>
          <w:rFonts w:ascii="PT Astra Serif" w:hAnsi="PT Astra Serif"/>
          <w:sz w:val="28"/>
          <w:szCs w:val="28"/>
        </w:rPr>
        <w:t>грамотности и</w:t>
      </w:r>
      <w:r w:rsidR="00A4000F" w:rsidRPr="00A4000F">
        <w:rPr>
          <w:rFonts w:ascii="PT Astra Serif" w:hAnsi="PT Astra Serif"/>
          <w:sz w:val="28"/>
          <w:szCs w:val="28"/>
        </w:rPr>
        <w:t xml:space="preserve"> правосознания граждан, утверждё</w:t>
      </w:r>
      <w:r w:rsidRPr="00A4000F">
        <w:rPr>
          <w:rFonts w:ascii="PT Astra Serif" w:hAnsi="PT Astra Serif"/>
          <w:sz w:val="28"/>
          <w:szCs w:val="28"/>
        </w:rPr>
        <w:t>нными Президентом Российской Федерации 28.04.2011 № Пр-1168</w:t>
      </w:r>
      <w:r w:rsidR="00A4000F" w:rsidRPr="00A4000F">
        <w:rPr>
          <w:rFonts w:ascii="PT Astra Serif" w:hAnsi="PT Astra Serif"/>
          <w:sz w:val="28"/>
          <w:szCs w:val="28"/>
        </w:rPr>
        <w:t>,</w:t>
      </w:r>
      <w:r w:rsidRPr="00A4000F">
        <w:rPr>
          <w:rFonts w:ascii="PT Astra Serif" w:hAnsi="PT Astra Serif"/>
          <w:sz w:val="28"/>
          <w:szCs w:val="28"/>
        </w:rPr>
        <w:t xml:space="preserve"> утвердитьпланы </w:t>
      </w:r>
      <w:r w:rsidR="00244B6F" w:rsidRPr="00A4000F">
        <w:rPr>
          <w:rFonts w:ascii="PT Astra Serif" w:hAnsi="PT Astra Serif"/>
          <w:sz w:val="28"/>
          <w:szCs w:val="28"/>
        </w:rPr>
        <w:t>развития</w:t>
      </w:r>
      <w:r w:rsidRPr="00A4000F">
        <w:rPr>
          <w:rFonts w:ascii="PT Astra Serif" w:hAnsi="PT Astra Serif"/>
          <w:sz w:val="28"/>
          <w:szCs w:val="28"/>
        </w:rPr>
        <w:t xml:space="preserve"> прав</w:t>
      </w:r>
      <w:r w:rsidRPr="00A4000F">
        <w:rPr>
          <w:rFonts w:ascii="PT Astra Serif" w:hAnsi="PT Astra Serif"/>
          <w:sz w:val="28"/>
          <w:szCs w:val="28"/>
        </w:rPr>
        <w:t>о</w:t>
      </w:r>
      <w:r w:rsidRPr="00A4000F">
        <w:rPr>
          <w:rFonts w:ascii="PT Astra Serif" w:hAnsi="PT Astra Serif"/>
          <w:sz w:val="28"/>
          <w:szCs w:val="28"/>
        </w:rPr>
        <w:t>вой грамотности и правосознания граждан в рамках установленных</w:t>
      </w:r>
      <w:r w:rsidR="00A4000F" w:rsidRPr="00A4000F">
        <w:rPr>
          <w:rFonts w:ascii="PT Astra Serif" w:hAnsi="PT Astra Serif"/>
          <w:sz w:val="28"/>
          <w:szCs w:val="28"/>
        </w:rPr>
        <w:t xml:space="preserve"> полном</w:t>
      </w:r>
      <w:r w:rsidR="00A4000F" w:rsidRPr="00A4000F">
        <w:rPr>
          <w:rFonts w:ascii="PT Astra Serif" w:hAnsi="PT Astra Serif"/>
          <w:sz w:val="28"/>
          <w:szCs w:val="28"/>
        </w:rPr>
        <w:t>о</w:t>
      </w:r>
      <w:r w:rsidR="00A4000F" w:rsidRPr="00A4000F">
        <w:rPr>
          <w:rFonts w:ascii="PT Astra Serif" w:hAnsi="PT Astra Serif"/>
          <w:sz w:val="28"/>
          <w:szCs w:val="28"/>
        </w:rPr>
        <w:t>чий</w:t>
      </w:r>
      <w:r w:rsidRPr="00A4000F">
        <w:rPr>
          <w:rFonts w:ascii="PT Astra Serif" w:hAnsi="PT Astra Serif"/>
          <w:sz w:val="28"/>
          <w:szCs w:val="28"/>
        </w:rPr>
        <w:t xml:space="preserve">, рассчитанные сроком реализациидо 2025 года. </w:t>
      </w:r>
    </w:p>
    <w:p w:rsidR="00D42F42" w:rsidRDefault="00244B6F" w:rsidP="00CE584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42F42" w:rsidRPr="002F2DC7">
        <w:rPr>
          <w:rFonts w:ascii="PT Astra Serif" w:hAnsi="PT Astra Serif"/>
          <w:sz w:val="28"/>
          <w:szCs w:val="28"/>
        </w:rPr>
        <w:t>. Настоящий указ вступает в силу</w:t>
      </w:r>
      <w:r w:rsidR="005C56CF">
        <w:rPr>
          <w:rFonts w:ascii="PT Astra Serif" w:hAnsi="PT Astra Serif"/>
          <w:sz w:val="28"/>
          <w:szCs w:val="28"/>
        </w:rPr>
        <w:t xml:space="preserve"> с 1 января 2021</w:t>
      </w:r>
      <w:r>
        <w:rPr>
          <w:rFonts w:ascii="PT Astra Serif" w:hAnsi="PT Astra Serif"/>
          <w:sz w:val="28"/>
          <w:szCs w:val="28"/>
        </w:rPr>
        <w:t xml:space="preserve"> года</w:t>
      </w:r>
      <w:r w:rsidR="00D42F42" w:rsidRPr="002F2DC7">
        <w:rPr>
          <w:rFonts w:ascii="PT Astra Serif" w:hAnsi="PT Astra Serif"/>
          <w:sz w:val="28"/>
          <w:szCs w:val="28"/>
        </w:rPr>
        <w:t>.</w:t>
      </w:r>
    </w:p>
    <w:p w:rsidR="00244B6F" w:rsidRDefault="00244B6F" w:rsidP="00244B6F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4B6F" w:rsidRDefault="00244B6F" w:rsidP="00244B6F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4B6F" w:rsidRDefault="00244B6F" w:rsidP="00244B6F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4B6F" w:rsidRPr="002F2DC7" w:rsidRDefault="00244B6F" w:rsidP="00CE584D">
      <w:pPr>
        <w:pStyle w:val="ConsPlusNormal"/>
        <w:tabs>
          <w:tab w:val="right" w:pos="9639"/>
        </w:tabs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</w:t>
      </w:r>
      <w:r w:rsidR="00CE584D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С.И.Морозов</w:t>
      </w:r>
    </w:p>
    <w:p w:rsidR="00D42F42" w:rsidRPr="002F2DC7" w:rsidRDefault="00D42F42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D42F42" w:rsidRDefault="00D42F42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251242" w:rsidRDefault="00251242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  <w:sectPr w:rsidR="00251242" w:rsidSect="002F2DC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4B6F" w:rsidRDefault="00244B6F" w:rsidP="00A30181">
      <w:pPr>
        <w:pStyle w:val="ConsPlusNormal"/>
        <w:suppressAutoHyphens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УТВЕРЖЕНА</w:t>
      </w:r>
    </w:p>
    <w:p w:rsidR="00CE584D" w:rsidRDefault="00CE584D" w:rsidP="00A30181">
      <w:pPr>
        <w:pStyle w:val="ConsPlusNormal"/>
        <w:suppressAutoHyphens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E584D" w:rsidRDefault="00CE584D" w:rsidP="00244B6F">
      <w:pPr>
        <w:pStyle w:val="ConsPlusNormal"/>
        <w:suppressAutoHyphens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указом </w:t>
      </w:r>
      <w:r w:rsidR="00D42F42" w:rsidRPr="002F2DC7">
        <w:rPr>
          <w:rFonts w:ascii="PT Astra Serif" w:hAnsi="PT Astra Serif"/>
          <w:sz w:val="28"/>
          <w:szCs w:val="28"/>
        </w:rPr>
        <w:t xml:space="preserve">Губернатора </w:t>
      </w:r>
    </w:p>
    <w:p w:rsidR="00D42F42" w:rsidRDefault="00D42F42" w:rsidP="00244B6F">
      <w:pPr>
        <w:pStyle w:val="ConsPlusNormal"/>
        <w:suppressAutoHyphens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Ульяновской области</w:t>
      </w:r>
    </w:p>
    <w:p w:rsidR="00D42F42" w:rsidRPr="002F2DC7" w:rsidRDefault="00244B6F" w:rsidP="00A30181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______________</w:t>
      </w:r>
      <w:r w:rsidR="002F2DC7" w:rsidRPr="002F2DC7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____</w:t>
      </w:r>
    </w:p>
    <w:p w:rsidR="00D42F42" w:rsidRPr="002F2DC7" w:rsidRDefault="00D42F42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244B6F" w:rsidRDefault="00244B6F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bookmarkStart w:id="0" w:name="P29"/>
      <w:bookmarkEnd w:id="0"/>
    </w:p>
    <w:p w:rsidR="00244B6F" w:rsidRPr="00CE584D" w:rsidRDefault="00244B6F" w:rsidP="00A30181">
      <w:pPr>
        <w:pStyle w:val="ConsPlusTitle"/>
        <w:suppressAutoHyphens/>
        <w:jc w:val="center"/>
        <w:rPr>
          <w:rFonts w:ascii="PT Astra Serif" w:hAnsi="PT Astra Serif"/>
          <w:sz w:val="20"/>
          <w:szCs w:val="28"/>
        </w:rPr>
      </w:pPr>
    </w:p>
    <w:p w:rsidR="00C45829" w:rsidRDefault="00C45829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ПРОГРАММА </w:t>
      </w: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развития правовой грамотности </w:t>
      </w:r>
    </w:p>
    <w:p w:rsidR="00D42F42" w:rsidRPr="00A4000F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и правосознания граждан </w:t>
      </w:r>
      <w:r w:rsidR="008E799D" w:rsidRPr="00A4000F">
        <w:rPr>
          <w:rFonts w:ascii="PT Astra Serif" w:hAnsi="PT Astra Serif"/>
          <w:sz w:val="28"/>
          <w:szCs w:val="28"/>
        </w:rPr>
        <w:t>в Ульяновской области</w:t>
      </w:r>
    </w:p>
    <w:p w:rsidR="002F2DC7" w:rsidRPr="002F2DC7" w:rsidRDefault="002F2DC7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1. Общие положения</w:t>
      </w:r>
    </w:p>
    <w:p w:rsidR="00D42F42" w:rsidRPr="002F2DC7" w:rsidRDefault="00D42F42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Программа развития правовой грамотности и </w:t>
      </w:r>
      <w:r w:rsidR="002F2DC7">
        <w:rPr>
          <w:rFonts w:ascii="PT Astra Serif" w:hAnsi="PT Astra Serif"/>
          <w:sz w:val="28"/>
          <w:szCs w:val="28"/>
        </w:rPr>
        <w:t xml:space="preserve">правосознания граждан </w:t>
      </w:r>
      <w:r w:rsidR="002F2DC7">
        <w:rPr>
          <w:rFonts w:ascii="PT Astra Serif" w:hAnsi="PT Astra Serif"/>
          <w:sz w:val="28"/>
          <w:szCs w:val="28"/>
        </w:rPr>
        <w:br/>
      </w:r>
      <w:r w:rsidR="008E799D" w:rsidRPr="00104407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2F2DC7">
        <w:rPr>
          <w:rFonts w:ascii="PT Astra Serif" w:hAnsi="PT Astra Serif"/>
          <w:sz w:val="28"/>
          <w:szCs w:val="28"/>
        </w:rPr>
        <w:t xml:space="preserve">(далее - Программа) разработана </w:t>
      </w:r>
      <w:r w:rsidR="008E799D" w:rsidRPr="00A4000F">
        <w:rPr>
          <w:rFonts w:ascii="PT Astra Serif" w:hAnsi="PT Astra Serif"/>
          <w:sz w:val="28"/>
          <w:szCs w:val="28"/>
        </w:rPr>
        <w:t>в соответствии</w:t>
      </w:r>
      <w:r w:rsidR="00CE584D" w:rsidRPr="00A4000F">
        <w:rPr>
          <w:rFonts w:ascii="PT Astra Serif" w:hAnsi="PT Astra Serif"/>
          <w:sz w:val="28"/>
          <w:szCs w:val="28"/>
        </w:rPr>
        <w:br/>
      </w:r>
      <w:r w:rsidR="008E799D" w:rsidRPr="00A4000F">
        <w:rPr>
          <w:rFonts w:ascii="PT Astra Serif" w:hAnsi="PT Astra Serif"/>
          <w:sz w:val="28"/>
          <w:szCs w:val="28"/>
        </w:rPr>
        <w:t xml:space="preserve">с Федеральным законом от 23.06.2016 № 182-ФЗ«Об основах системы профилактики правонарушений в Российской Федерации» и </w:t>
      </w:r>
      <w:r w:rsidRPr="002F2DC7">
        <w:rPr>
          <w:rFonts w:ascii="PT Astra Serif" w:hAnsi="PT Astra Serif"/>
          <w:sz w:val="28"/>
          <w:szCs w:val="28"/>
        </w:rPr>
        <w:t xml:space="preserve">во исполнение </w:t>
      </w:r>
      <w:hyperlink r:id="rId10" w:history="1">
        <w:r w:rsidRPr="002F2DC7">
          <w:rPr>
            <w:rFonts w:ascii="PT Astra Serif" w:hAnsi="PT Astra Serif"/>
            <w:sz w:val="28"/>
            <w:szCs w:val="28"/>
          </w:rPr>
          <w:t>Основ</w:t>
        </w:r>
      </w:hyperlink>
      <w:r w:rsidRPr="002F2DC7">
        <w:rPr>
          <w:rFonts w:ascii="PT Astra Serif" w:hAnsi="PT Astra Serif"/>
          <w:sz w:val="28"/>
          <w:szCs w:val="28"/>
        </w:rPr>
        <w:t xml:space="preserve"> государственной политики Российской Федерации в сфер</w:t>
      </w:r>
      <w:r w:rsidR="008E799D">
        <w:rPr>
          <w:rFonts w:ascii="PT Astra Serif" w:hAnsi="PT Astra Serif"/>
          <w:sz w:val="28"/>
          <w:szCs w:val="28"/>
        </w:rPr>
        <w:t xml:space="preserve">е развития правовой грамотности </w:t>
      </w:r>
      <w:r w:rsidRPr="002F2DC7">
        <w:rPr>
          <w:rFonts w:ascii="PT Astra Serif" w:hAnsi="PT Astra Serif"/>
          <w:sz w:val="28"/>
          <w:szCs w:val="28"/>
        </w:rPr>
        <w:t>и</w:t>
      </w:r>
      <w:r w:rsidR="00A4000F">
        <w:rPr>
          <w:rFonts w:ascii="PT Astra Serif" w:hAnsi="PT Astra Serif"/>
          <w:sz w:val="28"/>
          <w:szCs w:val="28"/>
        </w:rPr>
        <w:t xml:space="preserve"> правосознания граждан, утверждё</w:t>
      </w:r>
      <w:r w:rsidRPr="002F2DC7">
        <w:rPr>
          <w:rFonts w:ascii="PT Astra Serif" w:hAnsi="PT Astra Serif"/>
          <w:sz w:val="28"/>
          <w:szCs w:val="28"/>
        </w:rPr>
        <w:t xml:space="preserve">нных Президентом Российской Федерации 28.04.2011 </w:t>
      </w:r>
      <w:r w:rsidR="002F2DC7" w:rsidRPr="002F2DC7">
        <w:rPr>
          <w:rFonts w:ascii="PT Astra Serif" w:hAnsi="PT Astra Serif"/>
          <w:sz w:val="28"/>
          <w:szCs w:val="28"/>
        </w:rPr>
        <w:t>№</w:t>
      </w:r>
      <w:r w:rsidRPr="002F2DC7">
        <w:rPr>
          <w:rFonts w:ascii="PT Astra Serif" w:hAnsi="PT Astra Serif"/>
          <w:sz w:val="28"/>
          <w:szCs w:val="28"/>
        </w:rPr>
        <w:t xml:space="preserve"> Пр-1168.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Программа определяет цель и задачи деятельности государственных органов Ульяновской области</w:t>
      </w:r>
      <w:r w:rsidR="00CD1BB4">
        <w:rPr>
          <w:rFonts w:ascii="PT Astra Serif" w:hAnsi="PT Astra Serif"/>
          <w:sz w:val="28"/>
          <w:szCs w:val="28"/>
        </w:rPr>
        <w:t>,</w:t>
      </w:r>
      <w:r w:rsidR="00CD1BB4" w:rsidRPr="00A4000F">
        <w:rPr>
          <w:rFonts w:ascii="PT Astra Serif" w:hAnsi="PT Astra Serif"/>
          <w:sz w:val="28"/>
          <w:szCs w:val="28"/>
        </w:rPr>
        <w:t>подразделений</w:t>
      </w:r>
      <w:r w:rsidR="00A4000F">
        <w:rPr>
          <w:rFonts w:ascii="PT Astra Serif" w:hAnsi="PT Astra Serif"/>
          <w:sz w:val="28"/>
          <w:szCs w:val="28"/>
        </w:rPr>
        <w:t>,</w:t>
      </w:r>
      <w:r w:rsidR="00CD1BB4" w:rsidRPr="00A4000F">
        <w:rPr>
          <w:rFonts w:ascii="PT Astra Serif" w:hAnsi="PT Astra Serif"/>
          <w:sz w:val="28"/>
          <w:szCs w:val="28"/>
        </w:rPr>
        <w:t xml:space="preserve"> образуемых в Правительстве Ульяновской области, областных государственных учреждений,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</w:t>
      </w:r>
      <w:r w:rsidR="00A4000F">
        <w:rPr>
          <w:rFonts w:ascii="PT Astra Serif" w:hAnsi="PT Astra Serif"/>
          <w:sz w:val="28"/>
          <w:szCs w:val="28"/>
        </w:rPr>
        <w:t>,</w:t>
      </w:r>
      <w:r w:rsidRPr="002F2DC7">
        <w:rPr>
          <w:rFonts w:ascii="PT Astra Serif" w:hAnsi="PT Astra Serif"/>
          <w:sz w:val="28"/>
          <w:szCs w:val="28"/>
        </w:rPr>
        <w:t xml:space="preserve">в сфере развития правовой грамотности </w:t>
      </w:r>
      <w:r w:rsidR="002F2DC7" w:rsidRPr="002F2DC7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и правосознания граждан, а </w:t>
      </w:r>
      <w:r w:rsidR="00A4000F">
        <w:rPr>
          <w:rFonts w:ascii="PT Astra Serif" w:hAnsi="PT Astra Serif"/>
          <w:sz w:val="28"/>
          <w:szCs w:val="28"/>
        </w:rPr>
        <w:t xml:space="preserve">также </w:t>
      </w:r>
      <w:r w:rsidRPr="002F2DC7">
        <w:rPr>
          <w:rFonts w:ascii="PT Astra Serif" w:hAnsi="PT Astra Serif"/>
          <w:sz w:val="28"/>
          <w:szCs w:val="28"/>
        </w:rPr>
        <w:t xml:space="preserve">систему мероприятий, направленных </w:t>
      </w:r>
      <w:r w:rsidR="002F2DC7" w:rsidRPr="002F2DC7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на достижение цели и решение задач этой деятельности.</w:t>
      </w:r>
    </w:p>
    <w:p w:rsidR="00A0438A" w:rsidRPr="00A0438A" w:rsidRDefault="00D42F42" w:rsidP="00A0438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Программа реализуется государственными органами Ульяновской области</w:t>
      </w:r>
      <w:r w:rsidR="00CD1BB4">
        <w:rPr>
          <w:rFonts w:ascii="PT Astra Serif" w:hAnsi="PT Astra Serif"/>
          <w:sz w:val="28"/>
          <w:szCs w:val="28"/>
        </w:rPr>
        <w:t>,</w:t>
      </w:r>
      <w:r w:rsidR="00CD1BB4" w:rsidRPr="00A0438A">
        <w:rPr>
          <w:rFonts w:ascii="PT Astra Serif" w:hAnsi="PT Astra Serif"/>
          <w:sz w:val="28"/>
          <w:szCs w:val="28"/>
        </w:rPr>
        <w:t>подразделениями образуемыми в Правительстве Ульяновской области, областными государственными учреждениями,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</w:t>
      </w:r>
      <w:r w:rsidR="00CE584D" w:rsidRPr="00A0438A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во взаимодействии </w:t>
      </w:r>
      <w:r w:rsidR="00A827D3">
        <w:rPr>
          <w:rFonts w:ascii="PT Astra Serif" w:hAnsi="PT Astra Serif"/>
          <w:sz w:val="28"/>
          <w:szCs w:val="28"/>
        </w:rPr>
        <w:t xml:space="preserve">и </w:t>
      </w:r>
      <w:r w:rsidR="00827444">
        <w:rPr>
          <w:rFonts w:ascii="PT Astra Serif" w:hAnsi="PT Astra Serif"/>
          <w:sz w:val="28"/>
          <w:szCs w:val="28"/>
        </w:rPr>
        <w:t xml:space="preserve">по согласованию с территориальными </w:t>
      </w:r>
      <w:r w:rsidR="00A827D3">
        <w:rPr>
          <w:rFonts w:ascii="PT Astra Serif" w:hAnsi="PT Astra Serif"/>
          <w:sz w:val="28"/>
          <w:szCs w:val="28"/>
        </w:rPr>
        <w:t>органами  федеральныхорганов исполнительной власти</w:t>
      </w:r>
      <w:r w:rsidR="00A0438A" w:rsidRPr="00A0438A">
        <w:rPr>
          <w:rFonts w:ascii="PT Astra Serif" w:hAnsi="PT Astra Serif"/>
          <w:sz w:val="28"/>
          <w:szCs w:val="28"/>
        </w:rPr>
        <w:t xml:space="preserve">, </w:t>
      </w:r>
      <w:r w:rsidR="00A827D3">
        <w:rPr>
          <w:rFonts w:ascii="PT Astra Serif" w:hAnsi="PT Astra Serif"/>
          <w:sz w:val="28"/>
          <w:szCs w:val="28"/>
        </w:rPr>
        <w:t>правоохранительными органами по Ульяновской области, Общественной палатой</w:t>
      </w:r>
      <w:r w:rsidR="00A0438A" w:rsidRPr="00A0438A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A827D3">
        <w:rPr>
          <w:rFonts w:ascii="PT Astra Serif" w:hAnsi="PT Astra Serif"/>
          <w:sz w:val="28"/>
          <w:szCs w:val="28"/>
        </w:rPr>
        <w:t>общественными палатами и советами</w:t>
      </w:r>
      <w:r w:rsidR="00A0438A" w:rsidRPr="00A0438A">
        <w:rPr>
          <w:rFonts w:ascii="PT Astra Serif" w:hAnsi="PT Astra Serif"/>
          <w:sz w:val="28"/>
          <w:szCs w:val="28"/>
        </w:rPr>
        <w:t xml:space="preserve"> по вопросам общественного контроля в муниципальных образованиях Ульяновской области, </w:t>
      </w:r>
      <w:r w:rsidR="00A827D3">
        <w:rPr>
          <w:rFonts w:ascii="PT Astra Serif" w:hAnsi="PT Astra Serif"/>
          <w:sz w:val="28"/>
          <w:szCs w:val="28"/>
        </w:rPr>
        <w:t>Уполномоченным</w:t>
      </w:r>
      <w:r w:rsidR="00A0438A" w:rsidRPr="00A0438A">
        <w:rPr>
          <w:rFonts w:ascii="PT Astra Serif" w:hAnsi="PT Astra Serif"/>
          <w:sz w:val="28"/>
          <w:szCs w:val="28"/>
        </w:rPr>
        <w:t>по правам человека в Ульяновской област</w:t>
      </w:r>
      <w:r w:rsidR="00A827D3">
        <w:rPr>
          <w:rFonts w:ascii="PT Astra Serif" w:hAnsi="PT Astra Serif"/>
          <w:sz w:val="28"/>
          <w:szCs w:val="28"/>
        </w:rPr>
        <w:t>и, Уполномоченным</w:t>
      </w:r>
      <w:r w:rsidR="00A0438A" w:rsidRPr="00A0438A">
        <w:rPr>
          <w:rFonts w:ascii="PT Astra Serif" w:hAnsi="PT Astra Serif"/>
          <w:sz w:val="28"/>
          <w:szCs w:val="28"/>
        </w:rPr>
        <w:t xml:space="preserve"> по правам ребёнка в Уль</w:t>
      </w:r>
      <w:r w:rsidR="00A827D3">
        <w:rPr>
          <w:rFonts w:ascii="PT Astra Serif" w:hAnsi="PT Astra Serif"/>
          <w:sz w:val="28"/>
          <w:szCs w:val="28"/>
        </w:rPr>
        <w:t>яновской области, Уполномоченным</w:t>
      </w:r>
      <w:r w:rsidR="00A0438A" w:rsidRPr="00A0438A">
        <w:rPr>
          <w:rFonts w:ascii="PT Astra Serif" w:hAnsi="PT Astra Serif"/>
          <w:sz w:val="28"/>
          <w:szCs w:val="28"/>
        </w:rPr>
        <w:t xml:space="preserve"> по защите прав предпринимателей в Ульяновской о</w:t>
      </w:r>
      <w:r w:rsidR="00A827D3">
        <w:rPr>
          <w:rFonts w:ascii="PT Astra Serif" w:hAnsi="PT Astra Serif"/>
          <w:sz w:val="28"/>
          <w:szCs w:val="28"/>
        </w:rPr>
        <w:t>бласти, а также профессиональными юридическими</w:t>
      </w:r>
      <w:r w:rsidR="00A0438A" w:rsidRPr="00A0438A">
        <w:rPr>
          <w:rFonts w:ascii="PT Astra Serif" w:hAnsi="PT Astra Serif"/>
          <w:sz w:val="28"/>
          <w:szCs w:val="28"/>
        </w:rPr>
        <w:t xml:space="preserve"> сообщества</w:t>
      </w:r>
      <w:r w:rsidR="00A827D3">
        <w:rPr>
          <w:rFonts w:ascii="PT Astra Serif" w:hAnsi="PT Astra Serif"/>
          <w:sz w:val="28"/>
          <w:szCs w:val="28"/>
        </w:rPr>
        <w:t>ми и общественными</w:t>
      </w:r>
      <w:r w:rsidR="00A0438A" w:rsidRPr="00A0438A">
        <w:rPr>
          <w:rFonts w:ascii="PT Astra Serif" w:hAnsi="PT Astra Serif"/>
          <w:sz w:val="28"/>
          <w:szCs w:val="28"/>
        </w:rPr>
        <w:t xml:space="preserve"> объединения</w:t>
      </w:r>
      <w:r w:rsidR="00A827D3">
        <w:rPr>
          <w:rFonts w:ascii="PT Astra Serif" w:hAnsi="PT Astra Serif"/>
          <w:sz w:val="28"/>
          <w:szCs w:val="28"/>
        </w:rPr>
        <w:t>ми</w:t>
      </w:r>
      <w:r w:rsidR="00A0438A" w:rsidRPr="00A0438A">
        <w:rPr>
          <w:rFonts w:ascii="PT Astra Serif" w:hAnsi="PT Astra Serif"/>
          <w:sz w:val="28"/>
          <w:szCs w:val="28"/>
        </w:rPr>
        <w:t xml:space="preserve"> юристов, в том числе</w:t>
      </w:r>
      <w:r w:rsidR="00A827D3">
        <w:rPr>
          <w:rFonts w:ascii="PT Astra Serif" w:hAnsi="PT Astra Serif"/>
          <w:sz w:val="28"/>
          <w:szCs w:val="28"/>
        </w:rPr>
        <w:t xml:space="preserve"> Ульяновским региональным отделением общероссийской общественной организацией «Ассоциация юристов России», Нотариальной палатойУльяновской области, Адвокатской палатойУльяновской области, федеральным государственным бюджетным образовательным</w:t>
      </w:r>
      <w:r w:rsidR="00A0438A" w:rsidRPr="00A0438A">
        <w:rPr>
          <w:rFonts w:ascii="PT Astra Serif" w:hAnsi="PT Astra Serif"/>
          <w:sz w:val="28"/>
          <w:szCs w:val="28"/>
        </w:rPr>
        <w:t xml:space="preserve"> учреждение</w:t>
      </w:r>
      <w:r w:rsidR="00A827D3">
        <w:rPr>
          <w:rFonts w:ascii="PT Astra Serif" w:hAnsi="PT Astra Serif"/>
          <w:sz w:val="28"/>
          <w:szCs w:val="28"/>
        </w:rPr>
        <w:t>м</w:t>
      </w:r>
      <w:r w:rsidR="00A0438A" w:rsidRPr="00A0438A">
        <w:rPr>
          <w:rFonts w:ascii="PT Astra Serif" w:hAnsi="PT Astra Serif"/>
          <w:sz w:val="28"/>
          <w:szCs w:val="28"/>
        </w:rPr>
        <w:t xml:space="preserve"> высшего образования «Ульяновский государственный университет»</w:t>
      </w:r>
      <w:r w:rsidR="00A827D3">
        <w:rPr>
          <w:rFonts w:ascii="PT Astra Serif" w:hAnsi="PT Astra Serif"/>
          <w:sz w:val="28"/>
          <w:szCs w:val="28"/>
        </w:rPr>
        <w:t>, федеральным государственным бюджетным образовательным</w:t>
      </w:r>
      <w:r w:rsidR="00A0438A" w:rsidRPr="00A0438A">
        <w:rPr>
          <w:rFonts w:ascii="PT Astra Serif" w:hAnsi="PT Astra Serif"/>
          <w:sz w:val="28"/>
          <w:szCs w:val="28"/>
        </w:rPr>
        <w:t xml:space="preserve"> учреждение</w:t>
      </w:r>
      <w:r w:rsidR="00A827D3">
        <w:rPr>
          <w:rFonts w:ascii="PT Astra Serif" w:hAnsi="PT Astra Serif"/>
          <w:sz w:val="28"/>
          <w:szCs w:val="28"/>
        </w:rPr>
        <w:t>м</w:t>
      </w:r>
      <w:r w:rsidR="00A0438A" w:rsidRPr="00A0438A">
        <w:rPr>
          <w:rFonts w:ascii="PT Astra Serif" w:hAnsi="PT Astra Serif"/>
          <w:sz w:val="28"/>
          <w:szCs w:val="28"/>
        </w:rPr>
        <w:t xml:space="preserve"> высшего образования «Ульяновский государственный педагогический университет имени И.Н.Ульянова», </w:t>
      </w:r>
      <w:r w:rsidR="00A827D3">
        <w:rPr>
          <w:rFonts w:ascii="PT Astra Serif" w:hAnsi="PT Astra Serif"/>
          <w:sz w:val="28"/>
          <w:szCs w:val="28"/>
        </w:rPr>
        <w:t>федеральным государственным бюджетным образовательным</w:t>
      </w:r>
      <w:r w:rsidR="00A0438A" w:rsidRPr="00A0438A">
        <w:rPr>
          <w:rFonts w:ascii="PT Astra Serif" w:hAnsi="PT Astra Serif"/>
          <w:sz w:val="28"/>
          <w:szCs w:val="28"/>
        </w:rPr>
        <w:t xml:space="preserve"> учреждение</w:t>
      </w:r>
      <w:r w:rsidR="00A827D3">
        <w:rPr>
          <w:rFonts w:ascii="PT Astra Serif" w:hAnsi="PT Astra Serif"/>
          <w:sz w:val="28"/>
          <w:szCs w:val="28"/>
        </w:rPr>
        <w:t>м</w:t>
      </w:r>
      <w:r w:rsidR="00A0438A" w:rsidRPr="00A0438A">
        <w:rPr>
          <w:rFonts w:ascii="PT Astra Serif" w:hAnsi="PT Astra Serif"/>
          <w:sz w:val="28"/>
          <w:szCs w:val="28"/>
        </w:rPr>
        <w:t xml:space="preserve"> высшего образования «Ульяновский государственный агарный университет имени П.А.Столыпина»</w:t>
      </w:r>
      <w:r w:rsidR="00A827D3">
        <w:rPr>
          <w:rFonts w:ascii="PT Astra Serif" w:hAnsi="PT Astra Serif"/>
          <w:sz w:val="28"/>
          <w:szCs w:val="28"/>
        </w:rPr>
        <w:t>, другими образовательными организациями, находящими</w:t>
      </w:r>
      <w:r w:rsidR="00A0438A" w:rsidRPr="00A0438A">
        <w:rPr>
          <w:rFonts w:ascii="PT Astra Serif" w:hAnsi="PT Astra Serif"/>
          <w:sz w:val="28"/>
          <w:szCs w:val="28"/>
        </w:rPr>
        <w:t xml:space="preserve">ся на территории Ульяновской области </w:t>
      </w:r>
      <w:r w:rsidR="00A827D3">
        <w:rPr>
          <w:rFonts w:ascii="PT Astra Serif" w:hAnsi="PT Astra Serif"/>
          <w:sz w:val="28"/>
          <w:szCs w:val="28"/>
        </w:rPr>
        <w:t>и иными организациями, органами</w:t>
      </w:r>
      <w:r w:rsidR="00A0438A" w:rsidRPr="00A0438A">
        <w:rPr>
          <w:rFonts w:ascii="PT Astra Serif" w:hAnsi="PT Astra Serif"/>
          <w:sz w:val="28"/>
          <w:szCs w:val="28"/>
        </w:rPr>
        <w:t xml:space="preserve"> местного самоуправления муниципальных образован</w:t>
      </w:r>
      <w:r w:rsidR="00A827D3">
        <w:rPr>
          <w:rFonts w:ascii="PT Astra Serif" w:hAnsi="PT Astra Serif"/>
          <w:sz w:val="28"/>
          <w:szCs w:val="28"/>
        </w:rPr>
        <w:t>ий Ульяновской области, гражданами, заинтересованными</w:t>
      </w:r>
      <w:r w:rsidR="00A0438A" w:rsidRPr="00A0438A">
        <w:rPr>
          <w:rFonts w:ascii="PT Astra Serif" w:hAnsi="PT Astra Serif"/>
          <w:sz w:val="28"/>
          <w:szCs w:val="28"/>
        </w:rPr>
        <w:t xml:space="preserve"> в повышении уровня правовой грамотности населения и правосознания граждан в Ульяновской области</w:t>
      </w:r>
      <w:r w:rsidR="005C56CF">
        <w:rPr>
          <w:rFonts w:ascii="PT Astra Serif" w:hAnsi="PT Astra Serif"/>
          <w:sz w:val="28"/>
          <w:szCs w:val="28"/>
        </w:rPr>
        <w:t xml:space="preserve"> (далее – исполнители мероприятий Программы)</w:t>
      </w:r>
      <w:r w:rsidR="00A0438A" w:rsidRPr="00A0438A">
        <w:rPr>
          <w:rFonts w:ascii="PT Astra Serif" w:hAnsi="PT Astra Serif"/>
          <w:sz w:val="28"/>
          <w:szCs w:val="28"/>
        </w:rPr>
        <w:t>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CE584D">
      <w:pPr>
        <w:pStyle w:val="ConsPlusTitle"/>
        <w:suppressAutoHyphens/>
        <w:spacing w:line="23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2. Цель и задачи Программы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Целью Программы является создание </w:t>
      </w:r>
      <w:r w:rsidR="008E799D" w:rsidRPr="00A827D3">
        <w:rPr>
          <w:rFonts w:ascii="PT Astra Serif" w:hAnsi="PT Astra Serif"/>
          <w:sz w:val="28"/>
          <w:szCs w:val="28"/>
        </w:rPr>
        <w:t xml:space="preserve">и развитие </w:t>
      </w:r>
      <w:r w:rsidRPr="00A827D3">
        <w:rPr>
          <w:rFonts w:ascii="PT Astra Serif" w:hAnsi="PT Astra Serif"/>
          <w:sz w:val="28"/>
          <w:szCs w:val="28"/>
        </w:rPr>
        <w:t xml:space="preserve">условий для повышения уровня правовой грамотности и формирования </w:t>
      </w:r>
      <w:r w:rsidRPr="002F2DC7">
        <w:rPr>
          <w:rFonts w:ascii="PT Astra Serif" w:hAnsi="PT Astra Serif"/>
          <w:sz w:val="28"/>
          <w:szCs w:val="28"/>
        </w:rPr>
        <w:t>позитивного типа правосознания и поведения граждан</w:t>
      </w:r>
      <w:r w:rsidR="008E799D" w:rsidRPr="00A827D3">
        <w:rPr>
          <w:rFonts w:ascii="PT Astra Serif" w:hAnsi="PT Astra Serif"/>
          <w:sz w:val="28"/>
          <w:szCs w:val="28"/>
        </w:rPr>
        <w:t>в Ульяновской области</w:t>
      </w:r>
      <w:r w:rsidRPr="002F2DC7">
        <w:rPr>
          <w:rFonts w:ascii="PT Astra Serif" w:hAnsi="PT Astra Serif"/>
          <w:sz w:val="28"/>
          <w:szCs w:val="28"/>
        </w:rPr>
        <w:t>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Для достижения указанной цели необходимо решение следующих задач: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формирование у граждан целостной системы правовых знаний как основы правовой грамотности и правосознания;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повышение у граждан интереса к правовой сфере жизни государства </w:t>
      </w:r>
      <w:r w:rsidR="002F2DC7">
        <w:rPr>
          <w:rFonts w:ascii="PT Astra Serif" w:hAnsi="PT Astra Serif"/>
          <w:sz w:val="28"/>
          <w:szCs w:val="28"/>
        </w:rPr>
        <w:br/>
      </w:r>
      <w:r w:rsidR="00295ED9">
        <w:rPr>
          <w:rFonts w:ascii="PT Astra Serif" w:hAnsi="PT Astra Serif"/>
          <w:sz w:val="28"/>
          <w:szCs w:val="28"/>
        </w:rPr>
        <w:t>и общества</w:t>
      </w:r>
      <w:r w:rsidRPr="002F2DC7">
        <w:rPr>
          <w:rFonts w:ascii="PT Astra Serif" w:hAnsi="PT Astra Serif"/>
          <w:sz w:val="28"/>
          <w:szCs w:val="28"/>
        </w:rPr>
        <w:t>;</w:t>
      </w:r>
    </w:p>
    <w:p w:rsidR="00D42F42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формирование у граждан законопослушания </w:t>
      </w:r>
      <w:r w:rsidR="00295ED9" w:rsidRPr="00A827D3">
        <w:rPr>
          <w:rFonts w:ascii="PT Astra Serif" w:hAnsi="PT Astra Serif"/>
          <w:sz w:val="28"/>
          <w:szCs w:val="28"/>
        </w:rPr>
        <w:t xml:space="preserve">(правовой культуры) </w:t>
      </w:r>
      <w:r w:rsidRPr="002F2DC7">
        <w:rPr>
          <w:rFonts w:ascii="PT Astra Serif" w:hAnsi="PT Astra Serif"/>
          <w:sz w:val="28"/>
          <w:szCs w:val="28"/>
        </w:rPr>
        <w:t>как преобладающей модели социального поведения;</w:t>
      </w:r>
    </w:p>
    <w:p w:rsidR="00295ED9" w:rsidRPr="00A827D3" w:rsidRDefault="00295ED9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>формирование у граждан навыков ориентирования в ситуациях, требующих правовых знаний;</w:t>
      </w:r>
    </w:p>
    <w:p w:rsidR="00CA7FA5" w:rsidRPr="00A827D3" w:rsidRDefault="00CA7FA5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>повышение эффективности реализуемых в Ульяновской области мер</w:t>
      </w:r>
      <w:r w:rsidR="00CE584D" w:rsidRPr="00A827D3">
        <w:rPr>
          <w:rFonts w:ascii="PT Astra Serif" w:hAnsi="PT Astra Serif"/>
          <w:sz w:val="28"/>
          <w:szCs w:val="28"/>
        </w:rPr>
        <w:br/>
      </w:r>
      <w:r w:rsidRPr="00A827D3">
        <w:rPr>
          <w:rFonts w:ascii="PT Astra Serif" w:hAnsi="PT Astra Serif"/>
          <w:sz w:val="28"/>
          <w:szCs w:val="28"/>
        </w:rPr>
        <w:t>по повышению уровня правовой грамотности и правосознания граждан;</w:t>
      </w:r>
    </w:p>
    <w:p w:rsidR="00D42F42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создание условий для преодоления правового нигилизма в обществе;</w:t>
      </w:r>
    </w:p>
    <w:p w:rsidR="00CA7FA5" w:rsidRPr="00A827D3" w:rsidRDefault="00CA7FA5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>развитие и совершенствование системы оказания бесплатной юридической помощи на территории Ульяновской области;</w:t>
      </w:r>
    </w:p>
    <w:p w:rsidR="00295ED9" w:rsidRPr="00A827D3" w:rsidRDefault="00295ED9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>увеличение охвата граждан бесплатной юридической помощью;</w:t>
      </w:r>
    </w:p>
    <w:p w:rsidR="00CA7FA5" w:rsidRPr="00A827D3" w:rsidRDefault="00CA7FA5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 xml:space="preserve">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 посягающего на общественную нравственность и правопорядок, гражданский мир и национальное согласие </w:t>
      </w:r>
      <w:r w:rsidR="003F199E" w:rsidRPr="00A827D3">
        <w:rPr>
          <w:rFonts w:ascii="PT Astra Serif" w:hAnsi="PT Astra Serif"/>
          <w:sz w:val="28"/>
          <w:szCs w:val="28"/>
        </w:rPr>
        <w:t xml:space="preserve">у детей и молодёжи в </w:t>
      </w:r>
      <w:r w:rsidRPr="00A827D3">
        <w:rPr>
          <w:rFonts w:ascii="PT Astra Serif" w:hAnsi="PT Astra Serif"/>
          <w:sz w:val="28"/>
          <w:szCs w:val="28"/>
        </w:rPr>
        <w:t>Ульяновской области</w:t>
      </w:r>
      <w:r w:rsidR="003F199E" w:rsidRPr="00A827D3">
        <w:rPr>
          <w:rFonts w:ascii="PT Astra Serif" w:hAnsi="PT Astra Serif"/>
          <w:sz w:val="28"/>
          <w:szCs w:val="28"/>
        </w:rPr>
        <w:t>;</w:t>
      </w:r>
    </w:p>
    <w:p w:rsidR="00D42F42" w:rsidRPr="00A827D3" w:rsidRDefault="00745440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>увеличение количества информационно-аналитических материалов, публикаций, сообщений, направленных на информирование граждан по правовым вопросам и формирующих правовую грамотность</w:t>
      </w:r>
      <w:r w:rsidR="00CE584D" w:rsidRPr="00A827D3">
        <w:rPr>
          <w:rFonts w:ascii="PT Astra Serif" w:hAnsi="PT Astra Serif"/>
          <w:sz w:val="28"/>
          <w:szCs w:val="28"/>
        </w:rPr>
        <w:br/>
      </w:r>
      <w:r w:rsidRPr="00A827D3">
        <w:rPr>
          <w:rFonts w:ascii="PT Astra Serif" w:hAnsi="PT Astra Serif"/>
          <w:sz w:val="28"/>
          <w:szCs w:val="28"/>
        </w:rPr>
        <w:t>и правосознание граждан, опубликованных в средствах массовой информации, распространяемых на территориях муниципальных образований Ульяновской области</w:t>
      </w:r>
      <w:r w:rsidRPr="00A827D3">
        <w:rPr>
          <w:rFonts w:ascii="PT Astra Serif" w:hAnsi="PT Astra Serif" w:cs="PT Astra Serif"/>
          <w:sz w:val="28"/>
          <w:szCs w:val="28"/>
        </w:rPr>
        <w:t xml:space="preserve"> и </w:t>
      </w:r>
      <w:r w:rsidRPr="00A827D3">
        <w:rPr>
          <w:rFonts w:ascii="PT Astra Serif" w:hAnsi="PT Astra Serif"/>
          <w:sz w:val="28"/>
          <w:szCs w:val="28"/>
        </w:rPr>
        <w:t>на различных сайтах в информационно-телекоммуникационной сети «Интернет»</w:t>
      </w:r>
      <w:r w:rsidR="003349D5">
        <w:rPr>
          <w:rFonts w:ascii="PT Astra Serif" w:hAnsi="PT Astra Serif"/>
          <w:sz w:val="28"/>
          <w:szCs w:val="28"/>
        </w:rPr>
        <w:t xml:space="preserve"> (далее – сети «Интернет»)</w:t>
      </w:r>
      <w:r w:rsidR="00D42F42" w:rsidRPr="00A827D3">
        <w:rPr>
          <w:rFonts w:ascii="PT Astra Serif" w:hAnsi="PT Astra Serif"/>
          <w:sz w:val="28"/>
          <w:szCs w:val="28"/>
        </w:rPr>
        <w:t>;</w:t>
      </w:r>
    </w:p>
    <w:p w:rsidR="003F199E" w:rsidRPr="008F58F4" w:rsidRDefault="003F199E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>повышение уровня взаимодействия государственных органов Ульяновской области, подразделений</w:t>
      </w:r>
      <w:r w:rsidR="00A827D3" w:rsidRPr="008F58F4">
        <w:rPr>
          <w:rFonts w:ascii="PT Astra Serif" w:hAnsi="PT Astra Serif"/>
          <w:sz w:val="28"/>
          <w:szCs w:val="28"/>
        </w:rPr>
        <w:t>,</w:t>
      </w:r>
      <w:r w:rsidRPr="008F58F4">
        <w:rPr>
          <w:rFonts w:ascii="PT Astra Serif" w:hAnsi="PT Astra Serif"/>
          <w:sz w:val="28"/>
          <w:szCs w:val="28"/>
        </w:rPr>
        <w:t xml:space="preserve"> образуемых в Правительстве Ульяновской области</w:t>
      </w:r>
      <w:r w:rsidR="00A827D3" w:rsidRPr="008F58F4">
        <w:rPr>
          <w:rFonts w:ascii="PT Astra Serif" w:hAnsi="PT Astra Serif"/>
          <w:sz w:val="28"/>
          <w:szCs w:val="28"/>
        </w:rPr>
        <w:t>,</w:t>
      </w:r>
      <w:r w:rsidRPr="008F58F4">
        <w:rPr>
          <w:rFonts w:ascii="PT Astra Serif" w:hAnsi="PT Astra Serif"/>
          <w:sz w:val="28"/>
          <w:szCs w:val="28"/>
        </w:rPr>
        <w:t xml:space="preserve"> с областными государственными учреждениями,</w:t>
      </w:r>
      <w:r w:rsidR="00CE584D" w:rsidRPr="008F58F4">
        <w:rPr>
          <w:rFonts w:ascii="PT Astra Serif" w:hAnsi="PT Astra Serif"/>
          <w:sz w:val="28"/>
          <w:szCs w:val="28"/>
        </w:rPr>
        <w:br/>
      </w:r>
      <w:r w:rsidRPr="008F58F4">
        <w:rPr>
          <w:rFonts w:ascii="PT Astra Serif" w:hAnsi="PT Astra Serif"/>
          <w:sz w:val="28"/>
          <w:szCs w:val="28"/>
        </w:rPr>
        <w:t>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</w:t>
      </w:r>
      <w:r w:rsidR="00A827D3" w:rsidRPr="008F58F4">
        <w:rPr>
          <w:rFonts w:ascii="PT Astra Serif" w:hAnsi="PT Astra Serif"/>
          <w:sz w:val="28"/>
          <w:szCs w:val="28"/>
        </w:rPr>
        <w:t xml:space="preserve">, территориальными органами  федеральных органов исполнительной власти, правоохранительными органами по Ульяновской области, </w:t>
      </w:r>
      <w:r w:rsidRPr="008F58F4">
        <w:rPr>
          <w:rFonts w:ascii="PT Astra Serif" w:hAnsi="PT Astra Serif"/>
          <w:sz w:val="28"/>
          <w:szCs w:val="28"/>
        </w:rPr>
        <w:t>органами местного самоуправления муниципальных образований Ульяновской области, правоохранительными органами по Ульяновской области, профессиональными юридическими сообществами и общественными объединениями юристов, образовательными и иными организациями, а также с представи</w:t>
      </w:r>
      <w:r w:rsidR="00F55A44" w:rsidRPr="008F58F4">
        <w:rPr>
          <w:rFonts w:ascii="PT Astra Serif" w:hAnsi="PT Astra Serif"/>
          <w:sz w:val="28"/>
          <w:szCs w:val="28"/>
        </w:rPr>
        <w:t xml:space="preserve">телями </w:t>
      </w:r>
      <w:r w:rsidR="00C52D55" w:rsidRPr="008F58F4">
        <w:rPr>
          <w:rFonts w:ascii="PT Astra Serif" w:hAnsi="PT Astra Serif"/>
          <w:sz w:val="28"/>
          <w:szCs w:val="28"/>
        </w:rPr>
        <w:t xml:space="preserve">институтов </w:t>
      </w:r>
      <w:r w:rsidR="00F55A44" w:rsidRPr="008F58F4">
        <w:rPr>
          <w:rFonts w:ascii="PT Astra Serif" w:hAnsi="PT Astra Serif"/>
          <w:sz w:val="28"/>
          <w:szCs w:val="28"/>
        </w:rPr>
        <w:t xml:space="preserve">гражданского общества </w:t>
      </w:r>
      <w:r w:rsidRPr="008F58F4">
        <w:rPr>
          <w:rFonts w:ascii="PT Astra Serif" w:hAnsi="PT Astra Serif"/>
          <w:sz w:val="28"/>
          <w:szCs w:val="28"/>
        </w:rPr>
        <w:t>и с</w:t>
      </w:r>
      <w:r w:rsidR="008F58F4" w:rsidRPr="008F58F4">
        <w:rPr>
          <w:rFonts w:ascii="PT Astra Serif" w:hAnsi="PT Astra Serif"/>
          <w:sz w:val="28"/>
          <w:szCs w:val="28"/>
        </w:rPr>
        <w:t xml:space="preserve">убъектов общественного контроля </w:t>
      </w:r>
      <w:r w:rsidR="00745440" w:rsidRPr="008F58F4">
        <w:rPr>
          <w:rFonts w:ascii="PT Astra Serif" w:hAnsi="PT Astra Serif"/>
          <w:sz w:val="28"/>
          <w:szCs w:val="28"/>
        </w:rPr>
        <w:t>по вопросам развития</w:t>
      </w:r>
      <w:r w:rsidRPr="008F58F4">
        <w:rPr>
          <w:rFonts w:ascii="PT Astra Serif" w:hAnsi="PT Astra Serif"/>
          <w:sz w:val="28"/>
          <w:szCs w:val="28"/>
        </w:rPr>
        <w:t xml:space="preserve"> правовой грамотности и правосознания граждан;</w:t>
      </w:r>
    </w:p>
    <w:p w:rsidR="00745440" w:rsidRPr="008F58F4" w:rsidRDefault="00745440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>обеспечение открытости, доступности для населения Ульяновской области правовой информации;</w:t>
      </w:r>
    </w:p>
    <w:p w:rsidR="00D42F42" w:rsidRPr="008F58F4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>обеспечение доступности и понятности государственных</w:t>
      </w:r>
      <w:r w:rsidR="00CE584D" w:rsidRPr="008F58F4">
        <w:rPr>
          <w:rFonts w:ascii="PT Astra Serif" w:hAnsi="PT Astra Serif"/>
          <w:sz w:val="28"/>
          <w:szCs w:val="28"/>
        </w:rPr>
        <w:br/>
      </w:r>
      <w:r w:rsidR="00D95A5F" w:rsidRPr="008F58F4">
        <w:rPr>
          <w:rFonts w:ascii="PT Astra Serif" w:hAnsi="PT Astra Serif"/>
          <w:sz w:val="28"/>
          <w:szCs w:val="28"/>
        </w:rPr>
        <w:t xml:space="preserve">и муниципальных </w:t>
      </w:r>
      <w:r w:rsidRPr="008F58F4">
        <w:rPr>
          <w:rFonts w:ascii="PT Astra Serif" w:hAnsi="PT Astra Serif"/>
          <w:sz w:val="28"/>
          <w:szCs w:val="28"/>
        </w:rPr>
        <w:t>услуг, предоставляемых гражданам, а также доступности законных средств защиты прав граждан;</w:t>
      </w:r>
    </w:p>
    <w:p w:rsidR="00CA7FA5" w:rsidRPr="008F58F4" w:rsidRDefault="00CA7FA5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>повышение уровня правосознания (юридической грамотности) государственных гражданских служащих Ульяновской области</w:t>
      </w:r>
      <w:r w:rsidR="00CE584D" w:rsidRPr="008F58F4">
        <w:rPr>
          <w:rFonts w:ascii="PT Astra Serif" w:hAnsi="PT Astra Serif"/>
          <w:sz w:val="28"/>
          <w:szCs w:val="28"/>
        </w:rPr>
        <w:br/>
      </w:r>
      <w:r w:rsidRPr="008F58F4">
        <w:rPr>
          <w:rFonts w:ascii="PT Astra Serif" w:hAnsi="PT Astra Serif"/>
          <w:sz w:val="28"/>
          <w:szCs w:val="28"/>
        </w:rPr>
        <w:t>и муниципальных служащих в Ульяновской области;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повышение эффективности проводимых в Ульяновской области мероприятий, направленных на развитие общественного правосознания </w:t>
      </w:r>
      <w:r w:rsidR="002F2DC7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области противодействия коррупции и популяризацию антикор</w:t>
      </w:r>
      <w:r w:rsidR="00745440">
        <w:rPr>
          <w:rFonts w:ascii="PT Astra Serif" w:hAnsi="PT Astra Serif"/>
          <w:sz w:val="28"/>
          <w:szCs w:val="28"/>
        </w:rPr>
        <w:t>рупционных стандартов поведения.</w:t>
      </w:r>
    </w:p>
    <w:p w:rsidR="00D42F42" w:rsidRPr="002F2DC7" w:rsidRDefault="00D42F42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3. Современное состояние и проблемы правовой</w:t>
      </w:r>
    </w:p>
    <w:p w:rsidR="00D42F42" w:rsidRPr="002F2DC7" w:rsidRDefault="00D42F42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грамотности и правосознания граждан</w:t>
      </w:r>
    </w:p>
    <w:p w:rsidR="00D42F42" w:rsidRPr="00662303" w:rsidRDefault="00D42F42" w:rsidP="00662303">
      <w:pPr>
        <w:pStyle w:val="ConsPlusNormal"/>
        <w:suppressAutoHyphens/>
        <w:jc w:val="both"/>
        <w:rPr>
          <w:rFonts w:ascii="PT Astra Serif" w:hAnsi="PT Astra Serif"/>
          <w:color w:val="FF0000"/>
          <w:sz w:val="28"/>
          <w:szCs w:val="28"/>
        </w:rPr>
      </w:pPr>
    </w:p>
    <w:p w:rsidR="00662303" w:rsidRPr="008F58F4" w:rsidRDefault="00662303" w:rsidP="0066230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>Развитие правового государства, формирование гражданского общества, укрепление национального согласия в Российской Федерации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</w:t>
      </w:r>
      <w:r w:rsidR="008F58F4" w:rsidRPr="008F58F4">
        <w:rPr>
          <w:rFonts w:ascii="PT Astra Serif" w:hAnsi="PT Astra Serif"/>
          <w:sz w:val="28"/>
          <w:szCs w:val="28"/>
        </w:rPr>
        <w:t>еспечение надёжной защищё</w:t>
      </w:r>
      <w:r w:rsidRPr="008F58F4">
        <w:rPr>
          <w:rFonts w:ascii="PT Astra Serif" w:hAnsi="PT Astra Serif"/>
          <w:sz w:val="28"/>
          <w:szCs w:val="28"/>
        </w:rPr>
        <w:t>нности публичных интересов.</w:t>
      </w:r>
    </w:p>
    <w:p w:rsidR="005722B1" w:rsidRPr="008F58F4" w:rsidRDefault="00901239" w:rsidP="005722B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>Динамичное</w:t>
      </w:r>
      <w:r w:rsidR="005722B1" w:rsidRPr="008F58F4">
        <w:rPr>
          <w:rFonts w:ascii="PT Astra Serif" w:hAnsi="PT Astra Serif"/>
          <w:sz w:val="28"/>
          <w:szCs w:val="28"/>
        </w:rPr>
        <w:t xml:space="preserve"> обновление законодательства </w:t>
      </w:r>
      <w:r w:rsidRPr="008F58F4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8F58F4" w:rsidRPr="008F58F4">
        <w:rPr>
          <w:rFonts w:ascii="PT Astra Serif" w:hAnsi="PT Astra Serif"/>
          <w:sz w:val="28"/>
          <w:szCs w:val="28"/>
        </w:rPr>
        <w:t>выдвигае</w:t>
      </w:r>
      <w:r w:rsidR="005722B1" w:rsidRPr="008F58F4">
        <w:rPr>
          <w:rFonts w:ascii="PT Astra Serif" w:hAnsi="PT Astra Serif"/>
          <w:sz w:val="28"/>
          <w:szCs w:val="28"/>
        </w:rPr>
        <w:t>т задачу повышения правовой культуры населения, проявляющейся как в законопослушании, так и в правовой активности, что требует освоения широкого и сложного комплекса правовых знаний.</w:t>
      </w:r>
    </w:p>
    <w:p w:rsidR="00D42F42" w:rsidRPr="008F58F4" w:rsidRDefault="00D42F42" w:rsidP="005722B1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 xml:space="preserve">В </w:t>
      </w:r>
      <w:r w:rsidR="00662303" w:rsidRPr="008F58F4">
        <w:rPr>
          <w:rFonts w:ascii="PT Astra Serif" w:hAnsi="PT Astra Serif"/>
          <w:sz w:val="28"/>
          <w:szCs w:val="28"/>
        </w:rPr>
        <w:t xml:space="preserve">современных условиях </w:t>
      </w:r>
      <w:r w:rsidRPr="008F58F4">
        <w:rPr>
          <w:rFonts w:ascii="PT Astra Serif" w:hAnsi="PT Astra Serif"/>
          <w:sz w:val="28"/>
          <w:szCs w:val="28"/>
        </w:rPr>
        <w:t>роль закона в системе социальных регуляторов</w:t>
      </w:r>
      <w:r w:rsidR="00901239" w:rsidRPr="008F58F4">
        <w:rPr>
          <w:rFonts w:ascii="PT Astra Serif" w:hAnsi="PT Astra Serif"/>
          <w:sz w:val="28"/>
          <w:szCs w:val="28"/>
        </w:rPr>
        <w:t xml:space="preserve"> играет ключевую роль.В свою очередь</w:t>
      </w:r>
      <w:r w:rsidR="008F58F4">
        <w:rPr>
          <w:rFonts w:ascii="PT Astra Serif" w:hAnsi="PT Astra Serif"/>
          <w:sz w:val="28"/>
          <w:szCs w:val="28"/>
        </w:rPr>
        <w:t>,</w:t>
      </w:r>
      <w:r w:rsidR="00901239" w:rsidRPr="008F58F4">
        <w:rPr>
          <w:rFonts w:ascii="PT Astra Serif" w:hAnsi="PT Astra Serif"/>
          <w:sz w:val="28"/>
          <w:szCs w:val="28"/>
        </w:rPr>
        <w:t xml:space="preserve"> н</w:t>
      </w:r>
      <w:r w:rsidRPr="008F58F4">
        <w:rPr>
          <w:rFonts w:ascii="PT Astra Serif" w:hAnsi="PT Astra Serif"/>
          <w:sz w:val="28"/>
          <w:szCs w:val="28"/>
        </w:rPr>
        <w:t xml:space="preserve">едостаточный уровень </w:t>
      </w:r>
      <w:r w:rsidR="00901239" w:rsidRPr="008F58F4">
        <w:rPr>
          <w:rFonts w:ascii="PT Astra Serif" w:hAnsi="PT Astra Serif"/>
          <w:sz w:val="28"/>
          <w:szCs w:val="28"/>
        </w:rPr>
        <w:t>правовых знаний являе</w:t>
      </w:r>
      <w:r w:rsidRPr="008F58F4">
        <w:rPr>
          <w:rFonts w:ascii="PT Astra Serif" w:hAnsi="PT Astra Serif"/>
          <w:sz w:val="28"/>
          <w:szCs w:val="28"/>
        </w:rPr>
        <w:t>тся серьезной проблемой обеспечения реализации принципов верховенства права.</w:t>
      </w:r>
    </w:p>
    <w:p w:rsidR="008F58F4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Успешное решение экономических, социальных и политических задач невозможно без повышения уровня правовой грамотности общества в целом, воспитания у каждого гражданина глубокого уважения к закону, пропаганды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и разъяснения необходимости исполнения гражданами своих обязанностей, поэтому в Ульяновской области развитие правовой грамотности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правосознания граждан является важным направлением деятельности государственных органов Ульяновской области</w:t>
      </w:r>
      <w:r w:rsidR="00901239">
        <w:rPr>
          <w:rFonts w:ascii="PT Astra Serif" w:hAnsi="PT Astra Serif"/>
          <w:sz w:val="28"/>
          <w:szCs w:val="28"/>
        </w:rPr>
        <w:t xml:space="preserve">, </w:t>
      </w:r>
      <w:r w:rsidR="00901239" w:rsidRPr="008F58F4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области, </w:t>
      </w:r>
      <w:r w:rsidR="00877A59" w:rsidRPr="008F58F4">
        <w:rPr>
          <w:rFonts w:ascii="PT Astra Serif" w:hAnsi="PT Astra Serif"/>
          <w:sz w:val="28"/>
          <w:szCs w:val="28"/>
        </w:rPr>
        <w:t xml:space="preserve">правоохранительных органов по Ульяновской области, профессиональных юридических сообществ и общественных объединений юристов, образовательных и иных организаций, </w:t>
      </w:r>
      <w:r w:rsidR="00901239" w:rsidRPr="008F58F4">
        <w:rPr>
          <w:rFonts w:ascii="PT Astra Serif" w:hAnsi="PT Astra Serif"/>
          <w:sz w:val="28"/>
          <w:szCs w:val="28"/>
        </w:rPr>
        <w:t>представителей институтов гражданского общества и субъектов общественного контроля</w:t>
      </w:r>
      <w:r w:rsidRPr="008F58F4">
        <w:rPr>
          <w:rFonts w:ascii="PT Astra Serif" w:hAnsi="PT Astra Serif"/>
          <w:sz w:val="28"/>
          <w:szCs w:val="28"/>
        </w:rPr>
        <w:t xml:space="preserve">. </w:t>
      </w:r>
    </w:p>
    <w:p w:rsidR="00D42F42" w:rsidRPr="00901239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В целях комплексного решения поставленных задач реализация мероприятий в сфере повышения уровня правовой грамотности и правосознания граждан </w:t>
      </w:r>
      <w:r w:rsidR="00104407">
        <w:rPr>
          <w:rFonts w:ascii="PT Astra Serif" w:hAnsi="PT Astra Serif"/>
          <w:sz w:val="28"/>
          <w:szCs w:val="28"/>
        </w:rPr>
        <w:t xml:space="preserve">в последние годы в Ульяновской области </w:t>
      </w:r>
      <w:r w:rsidRPr="002F2DC7">
        <w:rPr>
          <w:rFonts w:ascii="PT Astra Serif" w:hAnsi="PT Astra Serif"/>
          <w:sz w:val="28"/>
          <w:szCs w:val="28"/>
        </w:rPr>
        <w:t>осуществлялась с применением программно-целевого метода. Так, в разные годы были реализованы Программа повышения уровня правовой культуры населения Ульяновской области на 2007 год, Программа повышения уровня правовой культуры населения Ульяновской области в 2009 - 2011 годах, Комплексная программ</w:t>
      </w:r>
      <w:r w:rsidR="00104407">
        <w:rPr>
          <w:rFonts w:ascii="PT Astra Serif" w:hAnsi="PT Astra Serif"/>
          <w:sz w:val="28"/>
          <w:szCs w:val="28"/>
        </w:rPr>
        <w:t xml:space="preserve">а развития правовой грамотности </w:t>
      </w:r>
      <w:r w:rsidRPr="002F2DC7">
        <w:rPr>
          <w:rFonts w:ascii="PT Astra Serif" w:hAnsi="PT Astra Serif"/>
          <w:sz w:val="28"/>
          <w:szCs w:val="28"/>
        </w:rPr>
        <w:t xml:space="preserve">и правосознания граждан в Ульяновской области на 2012 - 2014 годы, Комплексная программа развития правовой грамотности и правосознания граждан в Ульяновской области на 2015 - 2017 годы, а также в соответствии с распоряжением Губернатора Ульяновской области от 22.05.2015 </w:t>
      </w:r>
      <w:r w:rsidR="002F2DC7" w:rsidRPr="002F2DC7">
        <w:rPr>
          <w:rFonts w:ascii="PT Astra Serif" w:hAnsi="PT Astra Serif"/>
          <w:sz w:val="28"/>
          <w:szCs w:val="28"/>
        </w:rPr>
        <w:t>№</w:t>
      </w:r>
      <w:r w:rsidR="00554793">
        <w:rPr>
          <w:rFonts w:ascii="PT Astra Serif" w:hAnsi="PT Astra Serif"/>
          <w:sz w:val="28"/>
          <w:szCs w:val="28"/>
        </w:rPr>
        <w:t xml:space="preserve"> 240-р проведё</w:t>
      </w:r>
      <w:r w:rsidRPr="002F2DC7">
        <w:rPr>
          <w:rFonts w:ascii="PT Astra Serif" w:hAnsi="PT Astra Serif"/>
          <w:sz w:val="28"/>
          <w:szCs w:val="28"/>
        </w:rPr>
        <w:t>н эксперимент в целях обеспечения реализации государственной политикив сфере правового просвещения граждан на территории Ульяновской области.</w:t>
      </w:r>
      <w:r w:rsidR="00877A59" w:rsidRPr="008F58F4">
        <w:rPr>
          <w:rFonts w:ascii="PT Astra Serif" w:hAnsi="PT Astra Serif"/>
          <w:sz w:val="28"/>
          <w:szCs w:val="28"/>
        </w:rPr>
        <w:t>В период 2018 - 2020 годов в Ульяновской области реализована Программа</w:t>
      </w:r>
      <w:r w:rsidR="00901239" w:rsidRPr="008F58F4">
        <w:rPr>
          <w:rFonts w:ascii="PT Astra Serif" w:hAnsi="PT Astra Serif"/>
          <w:sz w:val="28"/>
          <w:szCs w:val="28"/>
        </w:rPr>
        <w:t xml:space="preserve"> развития правовой грамотности и правосозна</w:t>
      </w:r>
      <w:r w:rsidR="00877A59" w:rsidRPr="008F58F4">
        <w:rPr>
          <w:rFonts w:ascii="PT Astra Serif" w:hAnsi="PT Astra Serif"/>
          <w:sz w:val="28"/>
          <w:szCs w:val="28"/>
        </w:rPr>
        <w:t>ния граждан на 2018 - 2020 годы.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Значительное число мероприятий, направленных на повышение уровня правовой грамотности и правосознания граждан, осуществляется Правительством Ульяновской области при участии Ульяновского регионального отделения Общеросси</w:t>
      </w:r>
      <w:r w:rsidR="00877A59">
        <w:rPr>
          <w:rFonts w:ascii="PT Astra Serif" w:hAnsi="PT Astra Serif"/>
          <w:sz w:val="28"/>
          <w:szCs w:val="28"/>
        </w:rPr>
        <w:t>йской общественной организации «Ассоциация юристов России»</w:t>
      </w:r>
      <w:r w:rsidRPr="002F2DC7">
        <w:rPr>
          <w:rFonts w:ascii="PT Astra Serif" w:hAnsi="PT Astra Serif"/>
          <w:sz w:val="28"/>
          <w:szCs w:val="28"/>
        </w:rPr>
        <w:t xml:space="preserve"> (далее - Региональное отделение), областного государ</w:t>
      </w:r>
      <w:r w:rsidR="00F55A44">
        <w:rPr>
          <w:rFonts w:ascii="PT Astra Serif" w:hAnsi="PT Astra Serif"/>
          <w:sz w:val="28"/>
          <w:szCs w:val="28"/>
        </w:rPr>
        <w:t>ственного казё</w:t>
      </w:r>
      <w:r w:rsidR="00877A59">
        <w:rPr>
          <w:rFonts w:ascii="PT Astra Serif" w:hAnsi="PT Astra Serif"/>
          <w:sz w:val="28"/>
          <w:szCs w:val="28"/>
        </w:rPr>
        <w:t>нного учреждения «</w:t>
      </w:r>
      <w:r w:rsidRPr="002F2DC7">
        <w:rPr>
          <w:rFonts w:ascii="PT Astra Serif" w:hAnsi="PT Astra Serif"/>
          <w:sz w:val="28"/>
          <w:szCs w:val="28"/>
        </w:rPr>
        <w:t xml:space="preserve">Государственное юридическое бюро Ульяновской области </w:t>
      </w:r>
      <w:r w:rsidR="00877A59" w:rsidRPr="00554793">
        <w:rPr>
          <w:rFonts w:ascii="PT Astra Serif" w:hAnsi="PT Astra Serif"/>
          <w:sz w:val="28"/>
          <w:szCs w:val="28"/>
        </w:rPr>
        <w:t xml:space="preserve">имени </w:t>
      </w:r>
      <w:r w:rsidR="00877A59">
        <w:rPr>
          <w:rFonts w:ascii="PT Astra Serif" w:hAnsi="PT Astra Serif"/>
          <w:sz w:val="28"/>
          <w:szCs w:val="28"/>
        </w:rPr>
        <w:t>И.И. Дмитриева» (далее - ОГКУ «Госюрбюро»</w:t>
      </w:r>
      <w:r w:rsidRPr="002F2DC7">
        <w:rPr>
          <w:rFonts w:ascii="PT Astra Serif" w:hAnsi="PT Astra Serif"/>
          <w:sz w:val="28"/>
          <w:szCs w:val="28"/>
        </w:rPr>
        <w:t>).</w:t>
      </w:r>
    </w:p>
    <w:p w:rsidR="00003FEC" w:rsidRPr="00554793" w:rsidRDefault="00003FEC" w:rsidP="00003FE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793">
        <w:rPr>
          <w:rFonts w:ascii="PT Astra Serif" w:hAnsi="PT Astra Serif"/>
          <w:sz w:val="28"/>
          <w:szCs w:val="28"/>
        </w:rPr>
        <w:t xml:space="preserve">18 февраля 2019 года в структуре </w:t>
      </w:r>
      <w:r w:rsidR="006C67A3" w:rsidRPr="00554793">
        <w:rPr>
          <w:rFonts w:ascii="PT Astra Serif" w:hAnsi="PT Astra Serif"/>
          <w:sz w:val="28"/>
          <w:szCs w:val="28"/>
        </w:rPr>
        <w:t>ОГКУ «Госюрбюро»</w:t>
      </w:r>
      <w:r w:rsidRPr="00554793">
        <w:rPr>
          <w:rFonts w:ascii="PT Astra Serif" w:hAnsi="PT Astra Serif"/>
          <w:sz w:val="28"/>
          <w:szCs w:val="28"/>
        </w:rPr>
        <w:t xml:space="preserve">создан отдел информирования и защиты прав потребителей. </w:t>
      </w:r>
    </w:p>
    <w:p w:rsidR="00C34B07" w:rsidRPr="00554793" w:rsidRDefault="00C34B07" w:rsidP="008468DD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554793">
        <w:rPr>
          <w:rFonts w:ascii="PT Astra Serif" w:hAnsi="PT Astra Serif"/>
          <w:sz w:val="28"/>
          <w:szCs w:val="28"/>
        </w:rPr>
        <w:t xml:space="preserve">С момента создания отдела информирования и защиты прав потребителей </w:t>
      </w:r>
      <w:r w:rsidR="006C67A3" w:rsidRPr="00554793">
        <w:rPr>
          <w:rFonts w:ascii="PT Astra Serif" w:hAnsi="PT Astra Serif"/>
          <w:sz w:val="28"/>
          <w:szCs w:val="28"/>
        </w:rPr>
        <w:t xml:space="preserve">ОГКУ «Госюрбюро» </w:t>
      </w:r>
      <w:r w:rsidRPr="00554793">
        <w:rPr>
          <w:rFonts w:ascii="PT Astra Serif" w:hAnsi="PT Astra Serif"/>
          <w:sz w:val="28"/>
          <w:szCs w:val="28"/>
        </w:rPr>
        <w:t xml:space="preserve">тематика защиты прав потребителей в Ульяновской области стала чаще упоминаться в средствах массовой информации. В эфир выходят передачи с участием работников </w:t>
      </w:r>
      <w:r w:rsidR="006C67A3" w:rsidRPr="00554793">
        <w:rPr>
          <w:rFonts w:ascii="PT Astra Serif" w:hAnsi="PT Astra Serif"/>
          <w:sz w:val="28"/>
          <w:szCs w:val="28"/>
        </w:rPr>
        <w:t>ОГКУ «Госюрбюро»</w:t>
      </w:r>
      <w:r w:rsidRPr="00554793">
        <w:rPr>
          <w:rFonts w:ascii="PT Astra Serif" w:hAnsi="PT Astra Serif"/>
          <w:sz w:val="28"/>
          <w:szCs w:val="28"/>
        </w:rPr>
        <w:t>на телеканале «Репортер73» и «ВГТРК Ульяновск», а также в социальных сетях «ВКонтакте», «Одноклассниках».</w:t>
      </w:r>
    </w:p>
    <w:p w:rsidR="00003FEC" w:rsidRPr="00554793" w:rsidRDefault="00003FEC" w:rsidP="00003FE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793">
        <w:rPr>
          <w:rFonts w:ascii="PT Astra Serif" w:hAnsi="PT Astra Serif"/>
          <w:sz w:val="28"/>
          <w:szCs w:val="28"/>
        </w:rPr>
        <w:t>6 ноября 2019 года на базе МФЦ</w:t>
      </w:r>
      <w:r w:rsidR="004C5B10" w:rsidRPr="00554793">
        <w:rPr>
          <w:rFonts w:ascii="PT Astra Serif" w:hAnsi="PT Astra Serif"/>
          <w:sz w:val="28"/>
          <w:szCs w:val="28"/>
        </w:rPr>
        <w:t xml:space="preserve"> (г. Ульяновск, ул. Гончарова дом</w:t>
      </w:r>
      <w:r w:rsidRPr="00554793">
        <w:rPr>
          <w:rFonts w:ascii="PT Astra Serif" w:hAnsi="PT Astra Serif"/>
          <w:sz w:val="28"/>
          <w:szCs w:val="28"/>
        </w:rPr>
        <w:t xml:space="preserve"> 11) создан Центр защиты прав потребителей. Руководители</w:t>
      </w:r>
      <w:r w:rsidR="006C67A3" w:rsidRPr="00554793">
        <w:rPr>
          <w:rFonts w:ascii="PT Astra Serif" w:hAnsi="PT Astra Serif"/>
          <w:sz w:val="28"/>
          <w:szCs w:val="28"/>
        </w:rPr>
        <w:t>ОГКУ «Госюрбюро»</w:t>
      </w:r>
      <w:r w:rsidRPr="00554793">
        <w:rPr>
          <w:rFonts w:ascii="PT Astra Serif" w:hAnsi="PT Astra Serif"/>
          <w:sz w:val="28"/>
          <w:szCs w:val="28"/>
        </w:rPr>
        <w:t xml:space="preserve">и </w:t>
      </w:r>
      <w:r w:rsidR="004C5B10" w:rsidRPr="00554793">
        <w:rPr>
          <w:rFonts w:ascii="PT Astra Serif" w:hAnsi="PT Astra Serif"/>
          <w:sz w:val="28"/>
          <w:szCs w:val="28"/>
        </w:rPr>
        <w:t xml:space="preserve">областного государственного казённого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 (далее - ОГКУ «Правительство для граждан») </w:t>
      </w:r>
      <w:r w:rsidRPr="00554793">
        <w:rPr>
          <w:rFonts w:ascii="PT Astra Serif" w:hAnsi="PT Astra Serif"/>
          <w:sz w:val="28"/>
          <w:szCs w:val="28"/>
        </w:rPr>
        <w:t>подписали соглашение о взаимодействии.</w:t>
      </w:r>
    </w:p>
    <w:p w:rsidR="00003FEC" w:rsidRPr="00554793" w:rsidRDefault="00003FEC" w:rsidP="00003FE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793">
        <w:rPr>
          <w:rFonts w:ascii="PT Astra Serif" w:hAnsi="PT Astra Serif"/>
          <w:sz w:val="28"/>
          <w:szCs w:val="28"/>
        </w:rPr>
        <w:t xml:space="preserve">Благодаря сотрудничеству </w:t>
      </w:r>
      <w:r w:rsidR="00104407">
        <w:rPr>
          <w:rFonts w:ascii="PT Astra Serif" w:hAnsi="PT Astra Serif"/>
          <w:sz w:val="28"/>
          <w:szCs w:val="28"/>
        </w:rPr>
        <w:t xml:space="preserve">указанных организаций </w:t>
      </w:r>
      <w:r w:rsidRPr="00554793">
        <w:rPr>
          <w:rFonts w:ascii="PT Astra Serif" w:hAnsi="PT Astra Serif"/>
          <w:sz w:val="28"/>
          <w:szCs w:val="28"/>
        </w:rPr>
        <w:t xml:space="preserve">на базе МФЦ обеспечено информирование населения </w:t>
      </w:r>
      <w:r w:rsidR="004C5B10" w:rsidRPr="00554793">
        <w:rPr>
          <w:rFonts w:ascii="PT Astra Serif" w:hAnsi="PT Astra Serif"/>
          <w:sz w:val="28"/>
          <w:szCs w:val="28"/>
        </w:rPr>
        <w:t xml:space="preserve">Ульяновской области о </w:t>
      </w:r>
      <w:r w:rsidRPr="00554793">
        <w:rPr>
          <w:rFonts w:ascii="PT Astra Serif" w:hAnsi="PT Astra Serif"/>
          <w:sz w:val="28"/>
          <w:szCs w:val="28"/>
        </w:rPr>
        <w:t>способах защиты прав потребителей, оказывается квали</w:t>
      </w:r>
      <w:r w:rsidR="004C5B10" w:rsidRPr="00554793">
        <w:rPr>
          <w:rFonts w:ascii="PT Astra Serif" w:hAnsi="PT Astra Serif"/>
          <w:sz w:val="28"/>
          <w:szCs w:val="28"/>
        </w:rPr>
        <w:t>фицированная юридическая помощь</w:t>
      </w:r>
      <w:r w:rsidRPr="00554793">
        <w:rPr>
          <w:rFonts w:ascii="PT Astra Serif" w:hAnsi="PT Astra Serif"/>
          <w:sz w:val="28"/>
          <w:szCs w:val="28"/>
        </w:rPr>
        <w:t>.</w:t>
      </w:r>
    </w:p>
    <w:p w:rsidR="009A22DF" w:rsidRDefault="00003FEC" w:rsidP="0055479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4793">
        <w:rPr>
          <w:rFonts w:ascii="PT Astra Serif" w:hAnsi="PT Astra Serif"/>
          <w:sz w:val="28"/>
          <w:szCs w:val="28"/>
        </w:rPr>
        <w:t xml:space="preserve">1 марта 2019 года создан и начал функционировать в сети «Интернет» сайт </w:t>
      </w:r>
      <w:bookmarkStart w:id="1" w:name="_Hlk34733685"/>
      <w:r w:rsidRPr="00554793">
        <w:rPr>
          <w:rFonts w:ascii="PT Astra Serif" w:hAnsi="PT Astra Serif"/>
          <w:sz w:val="28"/>
          <w:szCs w:val="28"/>
        </w:rPr>
        <w:t>«ПРЕТ</w:t>
      </w:r>
      <w:r w:rsidR="000561EC">
        <w:rPr>
          <w:rFonts w:ascii="PT Astra Serif" w:hAnsi="PT Astra Serif"/>
          <w:sz w:val="28"/>
          <w:szCs w:val="28"/>
        </w:rPr>
        <w:t>Е</w:t>
      </w:r>
      <w:r w:rsidRPr="00554793">
        <w:rPr>
          <w:rFonts w:ascii="PT Astra Serif" w:hAnsi="PT Astra Serif"/>
          <w:sz w:val="28"/>
          <w:szCs w:val="28"/>
        </w:rPr>
        <w:t>НЗИЯ24.РФ»</w:t>
      </w:r>
      <w:bookmarkEnd w:id="1"/>
      <w:r w:rsidR="00554793">
        <w:rPr>
          <w:rFonts w:ascii="PT Astra Serif" w:hAnsi="PT Astra Serif"/>
          <w:sz w:val="28"/>
          <w:szCs w:val="28"/>
        </w:rPr>
        <w:t xml:space="preserve">. Посредством указанного сайта </w:t>
      </w:r>
      <w:r w:rsidR="009A22DF" w:rsidRPr="00554793">
        <w:rPr>
          <w:rFonts w:ascii="PT Astra Serif" w:hAnsi="PT Astra Serif"/>
          <w:sz w:val="28"/>
          <w:szCs w:val="28"/>
        </w:rPr>
        <w:t>оказывается юридическая помощь гражданам посредством дистанционного консультирования</w:t>
      </w:r>
      <w:r w:rsidR="00554793">
        <w:rPr>
          <w:rFonts w:ascii="PT Astra Serif" w:hAnsi="PT Astra Serif"/>
          <w:sz w:val="28"/>
          <w:szCs w:val="28"/>
        </w:rPr>
        <w:t xml:space="preserve"> и возможности скачивания размещённых на нё</w:t>
      </w:r>
      <w:r w:rsidR="009A22DF" w:rsidRPr="00554793">
        <w:rPr>
          <w:rFonts w:ascii="PT Astra Serif" w:hAnsi="PT Astra Serif"/>
          <w:sz w:val="28"/>
          <w:szCs w:val="28"/>
        </w:rPr>
        <w:t xml:space="preserve">м образцов претензийс инструкциями по их </w:t>
      </w:r>
      <w:r w:rsidR="00554793">
        <w:rPr>
          <w:rFonts w:ascii="PT Astra Serif" w:hAnsi="PT Astra Serif"/>
          <w:sz w:val="28"/>
          <w:szCs w:val="28"/>
        </w:rPr>
        <w:t>заполнению.</w:t>
      </w:r>
    </w:p>
    <w:p w:rsidR="00FD6EF6" w:rsidRPr="00554793" w:rsidRDefault="00FD6EF6" w:rsidP="00FD6EF6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FD6EF6">
        <w:rPr>
          <w:rFonts w:ascii="PT Astra Serif" w:hAnsi="PT Astra Serif"/>
          <w:sz w:val="28"/>
          <w:szCs w:val="28"/>
        </w:rPr>
        <w:t xml:space="preserve">Комплекс мероприятий в сфере защиты прав потребителей систематизирован в </w:t>
      </w:r>
      <w:hyperlink r:id="rId11" w:history="1">
        <w:r w:rsidRPr="00FD6EF6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Программе</w:t>
        </w:r>
      </w:hyperlink>
      <w:r w:rsidRPr="00FD6EF6">
        <w:rPr>
          <w:rFonts w:ascii="PT Astra Serif" w:hAnsi="PT Astra Serif"/>
          <w:sz w:val="28"/>
          <w:szCs w:val="28"/>
        </w:rPr>
        <w:t xml:space="preserve"> Ульяновской области по обеспечению прав потребителей, утверждённой постановление Правительства Ульяновской области от 17.05.2019 № 224-П «Об утверждении Программы Ульяновской области по обеспечению прав потребителей».</w:t>
      </w:r>
    </w:p>
    <w:p w:rsidR="00D42F42" w:rsidRPr="002F2DC7" w:rsidRDefault="00D42F42" w:rsidP="00003FEC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554793">
        <w:rPr>
          <w:rFonts w:ascii="PT Astra Serif" w:hAnsi="PT Astra Serif"/>
          <w:sz w:val="28"/>
          <w:szCs w:val="28"/>
        </w:rPr>
        <w:t xml:space="preserve">Организовано консультирование граждан по правовым вопросам </w:t>
      </w:r>
      <w:r w:rsidR="007832F8" w:rsidRPr="00554793">
        <w:rPr>
          <w:rFonts w:ascii="PT Astra Serif" w:hAnsi="PT Astra Serif"/>
          <w:sz w:val="28"/>
          <w:szCs w:val="28"/>
        </w:rPr>
        <w:br/>
      </w:r>
      <w:r w:rsidRPr="00554793">
        <w:rPr>
          <w:rFonts w:ascii="PT Astra Serif" w:hAnsi="PT Astra Serif"/>
          <w:sz w:val="28"/>
          <w:szCs w:val="28"/>
        </w:rPr>
        <w:t xml:space="preserve">в </w:t>
      </w:r>
      <w:r w:rsidR="009D1528" w:rsidRPr="00554793">
        <w:rPr>
          <w:rFonts w:ascii="PT Astra Serif" w:hAnsi="PT Astra Serif"/>
          <w:sz w:val="28"/>
          <w:szCs w:val="28"/>
        </w:rPr>
        <w:t>сети «Интернет» (страница «Вопросы юристу» сайта Регионального отделения «Право73.рф»</w:t>
      </w:r>
      <w:r w:rsidRPr="00554793">
        <w:rPr>
          <w:rFonts w:ascii="PT Astra Serif" w:hAnsi="PT Astra Serif"/>
          <w:sz w:val="28"/>
          <w:szCs w:val="28"/>
        </w:rPr>
        <w:t xml:space="preserve">, </w:t>
      </w:r>
      <w:r w:rsidR="009D1528" w:rsidRPr="00554793">
        <w:rPr>
          <w:rFonts w:ascii="PT Astra Serif" w:hAnsi="PT Astra Serif"/>
          <w:sz w:val="28"/>
          <w:szCs w:val="28"/>
        </w:rPr>
        <w:t>раздел «</w:t>
      </w:r>
      <w:r w:rsidRPr="00554793">
        <w:rPr>
          <w:rFonts w:ascii="PT Astra Serif" w:hAnsi="PT Astra Serif"/>
          <w:sz w:val="28"/>
          <w:szCs w:val="28"/>
        </w:rPr>
        <w:t xml:space="preserve">Вопросы </w:t>
      </w:r>
      <w:r w:rsidR="009D1528" w:rsidRPr="00554793">
        <w:rPr>
          <w:rFonts w:ascii="PT Astra Serif" w:hAnsi="PT Astra Serif"/>
          <w:sz w:val="28"/>
          <w:szCs w:val="28"/>
        </w:rPr>
        <w:t>и ответы» сайта ОГКУ «Госюрбюро»</w:t>
      </w:r>
      <w:r w:rsidRPr="002F2DC7">
        <w:rPr>
          <w:rFonts w:ascii="PT Astra Serif" w:hAnsi="PT Astra Serif"/>
          <w:sz w:val="28"/>
          <w:szCs w:val="28"/>
        </w:rPr>
        <w:t xml:space="preserve">, а также соответствующие страницы официальных сайтов государственных органов Ульяновской области и органов местного самоуправления муниципальных образований Ульяновской области в </w:t>
      </w:r>
      <w:r w:rsidR="009D1528">
        <w:rPr>
          <w:rFonts w:ascii="PT Astra Serif" w:hAnsi="PT Astra Serif"/>
          <w:sz w:val="28"/>
          <w:szCs w:val="28"/>
        </w:rPr>
        <w:t>сети «Интернет»</w:t>
      </w:r>
      <w:r w:rsidRPr="002F2DC7">
        <w:rPr>
          <w:rFonts w:ascii="PT Astra Serif" w:hAnsi="PT Astra Serif"/>
          <w:sz w:val="28"/>
          <w:szCs w:val="28"/>
        </w:rPr>
        <w:t>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Систематически публикуются (выходят в эфир) в средствах массовой информации материалы о наиболее актуальных и интересных событиях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правовой сфере, в том числе об изменениях в законодательстве Российской Федерации и законодательстве Ульяновской области.</w:t>
      </w:r>
    </w:p>
    <w:p w:rsidR="00D42F42" w:rsidRPr="002F2DC7" w:rsidRDefault="00D42F42" w:rsidP="00A3018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Осуществляется комплекс мероприятий, связанных с выпуском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и распространением среди населения Ульяновской области информационно-справочных материалов </w:t>
      </w:r>
      <w:r w:rsidR="009D1528">
        <w:rPr>
          <w:rFonts w:ascii="PT Astra Serif" w:hAnsi="PT Astra Serif"/>
          <w:sz w:val="28"/>
          <w:szCs w:val="28"/>
        </w:rPr>
        <w:t>(памяток, брошюр, листовок и других</w:t>
      </w:r>
      <w:r w:rsidR="004C5B10" w:rsidRPr="00554793">
        <w:rPr>
          <w:rFonts w:ascii="PT Astra Serif" w:hAnsi="PT Astra Serif"/>
          <w:sz w:val="28"/>
          <w:szCs w:val="28"/>
        </w:rPr>
        <w:t>информационных материалов</w:t>
      </w:r>
      <w:r w:rsidRPr="002F2DC7">
        <w:rPr>
          <w:rFonts w:ascii="PT Astra Serif" w:hAnsi="PT Astra Serif"/>
          <w:sz w:val="28"/>
          <w:szCs w:val="28"/>
        </w:rPr>
        <w:t xml:space="preserve">) по наиболее актуальным и проблемным вопросам, касающимся реализации и защиты прав граждан, в том числе в сфере охраны здоровья, жилищно-коммунального хозяйства, социальной защиты, противодействия коррупции, трудовых отношений, пенсионного обеспечения, бесплатной юридической помощи и других сферах. </w:t>
      </w:r>
      <w:r w:rsidR="009D1528">
        <w:rPr>
          <w:rFonts w:ascii="PT Astra Serif" w:hAnsi="PT Astra Serif"/>
          <w:sz w:val="28"/>
          <w:szCs w:val="28"/>
        </w:rPr>
        <w:t xml:space="preserve">Указанные </w:t>
      </w:r>
      <w:r w:rsidRPr="002F2DC7">
        <w:rPr>
          <w:rFonts w:ascii="PT Astra Serif" w:hAnsi="PT Astra Serif"/>
          <w:sz w:val="28"/>
          <w:szCs w:val="28"/>
        </w:rPr>
        <w:t>информационно-справочные материалы распространяются в зданиях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и помещениях образовательных организаций, областных государственных медицинских организаций, организаций социального обслуживания, </w:t>
      </w:r>
      <w:r w:rsidR="004C5B10" w:rsidRPr="00554793">
        <w:rPr>
          <w:rFonts w:ascii="PT Astra Serif" w:hAnsi="PT Astra Serif"/>
          <w:sz w:val="28"/>
          <w:szCs w:val="28"/>
        </w:rPr>
        <w:t xml:space="preserve">ОГКУ </w:t>
      </w:r>
      <w:r w:rsidR="009D1528" w:rsidRPr="00554793">
        <w:rPr>
          <w:rFonts w:ascii="PT Astra Serif" w:hAnsi="PT Astra Serif"/>
          <w:sz w:val="28"/>
          <w:szCs w:val="28"/>
        </w:rPr>
        <w:t>«</w:t>
      </w:r>
      <w:r w:rsidR="004C5B10" w:rsidRPr="00554793">
        <w:rPr>
          <w:rFonts w:ascii="PT Astra Serif" w:hAnsi="PT Astra Serif"/>
          <w:sz w:val="28"/>
          <w:szCs w:val="28"/>
        </w:rPr>
        <w:t>Правительство для граждан</w:t>
      </w:r>
      <w:r w:rsidR="009D1528" w:rsidRPr="00554793">
        <w:rPr>
          <w:rFonts w:ascii="PT Astra Serif" w:hAnsi="PT Astra Serif"/>
          <w:sz w:val="28"/>
          <w:szCs w:val="28"/>
        </w:rPr>
        <w:t>»</w:t>
      </w:r>
      <w:r w:rsidRPr="002F2DC7">
        <w:rPr>
          <w:rFonts w:ascii="PT Astra Serif" w:hAnsi="PT Astra Serif"/>
          <w:sz w:val="28"/>
          <w:szCs w:val="28"/>
        </w:rPr>
        <w:t xml:space="preserve">, пунктах оказания бесплатной юридической помощи. Также исполнителями мероприятий Программы используется 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такой метод распространения информационно-справочных материалов, как размещение на официальных сайтах в сети </w:t>
      </w:r>
      <w:r w:rsidR="009D1528">
        <w:rPr>
          <w:rFonts w:ascii="PT Astra Serif" w:hAnsi="PT Astra Serif"/>
          <w:sz w:val="28"/>
          <w:szCs w:val="28"/>
        </w:rPr>
        <w:t>«</w:t>
      </w:r>
      <w:r w:rsidRPr="002F2DC7">
        <w:rPr>
          <w:rFonts w:ascii="PT Astra Serif" w:hAnsi="PT Astra Serif"/>
          <w:sz w:val="28"/>
          <w:szCs w:val="28"/>
        </w:rPr>
        <w:t>Интернет</w:t>
      </w:r>
      <w:r w:rsidR="009D1528">
        <w:rPr>
          <w:rFonts w:ascii="PT Astra Serif" w:hAnsi="PT Astra Serif"/>
          <w:sz w:val="28"/>
          <w:szCs w:val="28"/>
        </w:rPr>
        <w:t>»</w:t>
      </w:r>
      <w:r w:rsidRPr="002F2DC7">
        <w:rPr>
          <w:rFonts w:ascii="PT Astra Serif" w:hAnsi="PT Astra Serif"/>
          <w:sz w:val="28"/>
          <w:szCs w:val="28"/>
        </w:rPr>
        <w:t xml:space="preserve"> файлов в целях последующего копирования содержащейсяв них информации пользователями данных официальных сайтов.</w:t>
      </w:r>
    </w:p>
    <w:p w:rsidR="00D42F42" w:rsidRDefault="00D42F42" w:rsidP="00FD6EF6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С 2009 года в Ульяновской области </w:t>
      </w:r>
      <w:r w:rsidRPr="00554793">
        <w:rPr>
          <w:rFonts w:ascii="PT Astra Serif" w:hAnsi="PT Astra Serif"/>
          <w:sz w:val="28"/>
          <w:szCs w:val="28"/>
        </w:rPr>
        <w:t>проводится массово-просветительская акция - Декада правового просвещения.</w:t>
      </w:r>
      <w:r w:rsidRPr="002F2DC7">
        <w:rPr>
          <w:rFonts w:ascii="PT Astra Serif" w:hAnsi="PT Astra Serif"/>
          <w:sz w:val="28"/>
          <w:szCs w:val="28"/>
        </w:rPr>
        <w:t xml:space="preserve"> Ежегодно в рамках </w:t>
      </w:r>
      <w:r w:rsidR="00C45829">
        <w:rPr>
          <w:rFonts w:ascii="PT Astra Serif" w:hAnsi="PT Astra Serif"/>
          <w:sz w:val="28"/>
          <w:szCs w:val="28"/>
        </w:rPr>
        <w:t xml:space="preserve">указанной просветительской </w:t>
      </w:r>
      <w:r w:rsidRPr="002F2DC7">
        <w:rPr>
          <w:rFonts w:ascii="PT Astra Serif" w:hAnsi="PT Astra Serif"/>
          <w:sz w:val="28"/>
          <w:szCs w:val="28"/>
        </w:rPr>
        <w:t>акции на территориях муниципальных образований Ульяновской области проводятся более 300 м</w:t>
      </w:r>
      <w:r w:rsidR="00FD6EF6">
        <w:rPr>
          <w:rFonts w:ascii="PT Astra Serif" w:hAnsi="PT Astra Serif"/>
          <w:sz w:val="28"/>
          <w:szCs w:val="28"/>
        </w:rPr>
        <w:t>ероприятий правового характера.</w:t>
      </w:r>
    </w:p>
    <w:p w:rsidR="00D42F42" w:rsidRPr="002F2DC7" w:rsidRDefault="00D42F42" w:rsidP="00BC5C3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На территориях муниципальных образований Ульяновской области также реализуются мероприятия, направленные на повышение уровня правовой грамотности и правосознания граждан. Особую значимость имеет </w:t>
      </w:r>
      <w:r w:rsidRPr="00554793">
        <w:rPr>
          <w:rFonts w:ascii="PT Astra Serif" w:hAnsi="PT Astra Serif"/>
          <w:sz w:val="28"/>
          <w:szCs w:val="28"/>
        </w:rPr>
        <w:t>Муниципальный правовой форум</w:t>
      </w:r>
      <w:r w:rsidRPr="002F2DC7">
        <w:rPr>
          <w:rFonts w:ascii="PT Astra Serif" w:hAnsi="PT Astra Serif"/>
          <w:sz w:val="28"/>
          <w:szCs w:val="28"/>
        </w:rPr>
        <w:t>, проводимый ежегодно с 2009 года Правительством Ульяновской о</w:t>
      </w:r>
      <w:r w:rsidR="009D1528">
        <w:rPr>
          <w:rFonts w:ascii="PT Astra Serif" w:hAnsi="PT Astra Serif"/>
          <w:sz w:val="28"/>
          <w:szCs w:val="28"/>
        </w:rPr>
        <w:t>бласти совместно с Ассоциацией «</w:t>
      </w:r>
      <w:r w:rsidRPr="002F2DC7">
        <w:rPr>
          <w:rFonts w:ascii="PT Astra Serif" w:hAnsi="PT Astra Serif"/>
          <w:sz w:val="28"/>
          <w:szCs w:val="28"/>
        </w:rPr>
        <w:t xml:space="preserve">Совет муниципальных </w:t>
      </w:r>
      <w:r w:rsidR="009D1528">
        <w:rPr>
          <w:rFonts w:ascii="PT Astra Serif" w:hAnsi="PT Astra Serif"/>
          <w:sz w:val="28"/>
          <w:szCs w:val="28"/>
        </w:rPr>
        <w:t>образований Ульяновской области»</w:t>
      </w:r>
      <w:r w:rsidRPr="002F2DC7">
        <w:rPr>
          <w:rFonts w:ascii="PT Astra Serif" w:hAnsi="PT Astra Serif"/>
          <w:sz w:val="28"/>
          <w:szCs w:val="28"/>
        </w:rPr>
        <w:t xml:space="preserve"> при поддержке Регионального отделения. Проведение Муниципального правового форума способствует повышению уровня профессиональных знаний и навыков работников органов местного самоуправления муниципальных о</w:t>
      </w:r>
      <w:r w:rsidR="00BC5C31">
        <w:rPr>
          <w:rFonts w:ascii="PT Astra Serif" w:hAnsi="PT Astra Serif"/>
          <w:sz w:val="28"/>
          <w:szCs w:val="28"/>
        </w:rPr>
        <w:t xml:space="preserve">бразований Ульяновской области. Также </w:t>
      </w:r>
      <w:r w:rsidR="009D1528">
        <w:rPr>
          <w:rFonts w:ascii="PT Astra Serif" w:hAnsi="PT Astra Serif"/>
          <w:sz w:val="28"/>
          <w:szCs w:val="28"/>
        </w:rPr>
        <w:t>Ассоциацией «</w:t>
      </w:r>
      <w:r w:rsidRPr="002F2DC7">
        <w:rPr>
          <w:rFonts w:ascii="PT Astra Serif" w:hAnsi="PT Astra Serif"/>
          <w:sz w:val="28"/>
          <w:szCs w:val="28"/>
        </w:rPr>
        <w:t>Совет муниципальных образований Улья</w:t>
      </w:r>
      <w:r w:rsidR="009D1528">
        <w:rPr>
          <w:rFonts w:ascii="PT Astra Serif" w:hAnsi="PT Astra Serif"/>
          <w:sz w:val="28"/>
          <w:szCs w:val="28"/>
        </w:rPr>
        <w:t>новской области»</w:t>
      </w:r>
      <w:r w:rsidRPr="002F2DC7">
        <w:rPr>
          <w:rFonts w:ascii="PT Astra Serif" w:hAnsi="PT Astra Serif"/>
          <w:sz w:val="28"/>
          <w:szCs w:val="28"/>
        </w:rPr>
        <w:t xml:space="preserve"> систематически осуществляются </w:t>
      </w:r>
      <w:r w:rsidRPr="00BC5C31">
        <w:rPr>
          <w:rFonts w:ascii="PT Astra Serif" w:hAnsi="PT Astra Serif"/>
          <w:sz w:val="28"/>
          <w:szCs w:val="28"/>
        </w:rPr>
        <w:t xml:space="preserve">выездные обучающие семинары по актуальным вопросам применения норм законодательства. </w:t>
      </w:r>
      <w:r w:rsidRPr="002F2DC7">
        <w:rPr>
          <w:rFonts w:ascii="PT Astra Serif" w:hAnsi="PT Astra Serif"/>
          <w:sz w:val="28"/>
          <w:szCs w:val="28"/>
        </w:rPr>
        <w:t xml:space="preserve">Обучение направлено на повышение уровня правовой грамотности муниципальных служащих </w:t>
      </w:r>
      <w:r w:rsidR="009D1528" w:rsidRPr="00BC5C31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2F2DC7">
        <w:rPr>
          <w:rFonts w:ascii="PT Astra Serif" w:hAnsi="PT Astra Serif"/>
          <w:sz w:val="28"/>
          <w:szCs w:val="28"/>
        </w:rPr>
        <w:t>и работников органов местного самоуправления муниципальных образований Ульяновской области</w:t>
      </w:r>
      <w:r w:rsidR="00C63888">
        <w:rPr>
          <w:rFonts w:ascii="PT Astra Serif" w:hAnsi="PT Astra Serif"/>
          <w:sz w:val="28"/>
          <w:szCs w:val="28"/>
        </w:rPr>
        <w:t xml:space="preserve">.                        </w:t>
      </w:r>
    </w:p>
    <w:p w:rsidR="00D42F42" w:rsidRPr="00BC5C31" w:rsidRDefault="00D42F42" w:rsidP="00353AD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В Ульяновской области проводятся </w:t>
      </w:r>
      <w:r w:rsidR="004C5B10" w:rsidRPr="00BC5C31">
        <w:rPr>
          <w:rFonts w:ascii="PT Astra Serif" w:hAnsi="PT Astra Serif"/>
          <w:sz w:val="28"/>
          <w:szCs w:val="28"/>
        </w:rPr>
        <w:t>«</w:t>
      </w:r>
      <w:r w:rsidRPr="002F2DC7">
        <w:rPr>
          <w:rFonts w:ascii="PT Astra Serif" w:hAnsi="PT Astra Serif"/>
          <w:sz w:val="28"/>
          <w:szCs w:val="28"/>
        </w:rPr>
        <w:t>Дни юстиции</w:t>
      </w:r>
      <w:r w:rsidR="004C5B10" w:rsidRPr="00BC5C31">
        <w:rPr>
          <w:rFonts w:ascii="PT Astra Serif" w:hAnsi="PT Astra Serif"/>
          <w:sz w:val="28"/>
          <w:szCs w:val="28"/>
        </w:rPr>
        <w:t>»</w:t>
      </w:r>
      <w:r w:rsidRPr="002F2DC7">
        <w:rPr>
          <w:rFonts w:ascii="PT Astra Serif" w:hAnsi="PT Astra Serif"/>
          <w:sz w:val="28"/>
          <w:szCs w:val="28"/>
        </w:rPr>
        <w:t>, представляющие собой выезды в муниципальные образования Ульяновской области, организуемые Управлением Министерст</w:t>
      </w:r>
      <w:r w:rsidR="00353ADD">
        <w:rPr>
          <w:rFonts w:ascii="PT Astra Serif" w:hAnsi="PT Astra Serif"/>
          <w:sz w:val="28"/>
          <w:szCs w:val="28"/>
        </w:rPr>
        <w:t xml:space="preserve">ва юстиции Российской Федерации </w:t>
      </w:r>
      <w:r w:rsidRPr="002F2DC7">
        <w:rPr>
          <w:rFonts w:ascii="PT Astra Serif" w:hAnsi="PT Astra Serif"/>
          <w:sz w:val="28"/>
          <w:szCs w:val="28"/>
        </w:rPr>
        <w:t>по Ульяновской области с привлечением к участию в них Уполномоченногопо правам человека в Ульяновской области</w:t>
      </w:r>
      <w:r w:rsidR="004C5B10">
        <w:rPr>
          <w:rFonts w:ascii="PT Astra Serif" w:hAnsi="PT Astra Serif"/>
          <w:sz w:val="28"/>
          <w:szCs w:val="28"/>
        </w:rPr>
        <w:t>, Уполномоченного по правам ребё</w:t>
      </w:r>
      <w:r w:rsidRPr="002F2DC7">
        <w:rPr>
          <w:rFonts w:ascii="PT Astra Serif" w:hAnsi="PT Astra Serif"/>
          <w:sz w:val="28"/>
          <w:szCs w:val="28"/>
        </w:rPr>
        <w:t>нка в Ульяновской области, представителей Нотариальной палаты Ульяновской области, Адвокатской па</w:t>
      </w:r>
      <w:r w:rsidR="009D1528">
        <w:rPr>
          <w:rFonts w:ascii="PT Astra Serif" w:hAnsi="PT Astra Serif"/>
          <w:sz w:val="28"/>
          <w:szCs w:val="28"/>
        </w:rPr>
        <w:t>латы Ульяновской области, ОГКУ «Госюрбюро»</w:t>
      </w:r>
      <w:r w:rsidRPr="002F2DC7">
        <w:rPr>
          <w:rFonts w:ascii="PT Astra Serif" w:hAnsi="PT Astra Serif"/>
          <w:sz w:val="28"/>
          <w:szCs w:val="28"/>
        </w:rPr>
        <w:t>, Регионального отделения</w:t>
      </w:r>
      <w:r w:rsidR="00DD49B5">
        <w:rPr>
          <w:rFonts w:ascii="PT Astra Serif" w:hAnsi="PT Astra Serif"/>
          <w:sz w:val="28"/>
          <w:szCs w:val="28"/>
        </w:rPr>
        <w:t xml:space="preserve">, </w:t>
      </w:r>
      <w:r w:rsidR="00DD49B5" w:rsidRPr="00BC5C31">
        <w:rPr>
          <w:rFonts w:ascii="PT Astra Serif" w:hAnsi="PT Astra Serif"/>
          <w:sz w:val="28"/>
          <w:szCs w:val="28"/>
        </w:rPr>
        <w:t>Управления Федеральной службы судебных приставов по Ульяновской области, Агентства записи актов гражданского состояния Ульяновской области</w:t>
      </w:r>
      <w:r w:rsidRPr="002F2DC7">
        <w:rPr>
          <w:rFonts w:ascii="PT Astra Serif" w:hAnsi="PT Astra Serif"/>
          <w:sz w:val="28"/>
          <w:szCs w:val="28"/>
        </w:rPr>
        <w:t xml:space="preserve">и других заинтересованных лиц. В процессе таких выездовосуществляется консультирование граждан по </w:t>
      </w:r>
      <w:r w:rsidR="00DD49B5" w:rsidRPr="00DD49B5">
        <w:rPr>
          <w:rFonts w:ascii="PT Astra Serif" w:hAnsi="PT Astra Serif"/>
          <w:sz w:val="28"/>
          <w:szCs w:val="28"/>
        </w:rPr>
        <w:t>различным правовым вопросам.</w:t>
      </w:r>
      <w:r w:rsidR="00353ADD" w:rsidRPr="00BC5C31">
        <w:rPr>
          <w:rFonts w:ascii="PT Astra Serif" w:hAnsi="PT Astra Serif"/>
          <w:sz w:val="28"/>
          <w:szCs w:val="28"/>
        </w:rPr>
        <w:t xml:space="preserve">Кроме того, </w:t>
      </w:r>
      <w:r w:rsidR="00CE584D" w:rsidRPr="00BC5C31">
        <w:rPr>
          <w:rFonts w:ascii="PT Astra Serif" w:hAnsi="PT Astra Serif"/>
          <w:sz w:val="28"/>
          <w:szCs w:val="28"/>
        </w:rPr>
        <w:br/>
      </w:r>
      <w:r w:rsidR="00353ADD" w:rsidRPr="00BC5C31">
        <w:rPr>
          <w:rFonts w:ascii="PT Astra Serif" w:hAnsi="PT Astra Serif"/>
          <w:sz w:val="28"/>
          <w:szCs w:val="28"/>
        </w:rPr>
        <w:t>специалистами Управления Министерства юстиции Российской Федерации</w:t>
      </w:r>
      <w:r w:rsidR="00CE584D" w:rsidRPr="00BC5C31">
        <w:rPr>
          <w:rFonts w:ascii="PT Astra Serif" w:hAnsi="PT Astra Serif"/>
          <w:sz w:val="28"/>
          <w:szCs w:val="28"/>
        </w:rPr>
        <w:br/>
      </w:r>
      <w:r w:rsidR="00353ADD" w:rsidRPr="00BC5C31">
        <w:rPr>
          <w:rFonts w:ascii="PT Astra Serif" w:hAnsi="PT Astra Serif"/>
          <w:sz w:val="28"/>
          <w:szCs w:val="28"/>
        </w:rPr>
        <w:t xml:space="preserve">по Ульяновской области ежемесячно проводятся консультации граждан </w:t>
      </w:r>
      <w:r w:rsidR="00CE584D" w:rsidRPr="00BC5C31">
        <w:rPr>
          <w:rFonts w:ascii="PT Astra Serif" w:hAnsi="PT Astra Serif"/>
          <w:sz w:val="28"/>
          <w:szCs w:val="28"/>
        </w:rPr>
        <w:br/>
      </w:r>
      <w:r w:rsidR="00353ADD" w:rsidRPr="00BC5C31">
        <w:rPr>
          <w:rFonts w:ascii="PT Astra Serif" w:hAnsi="PT Astra Serif"/>
          <w:sz w:val="28"/>
          <w:szCs w:val="28"/>
        </w:rPr>
        <w:t>в ОГКУ «Правительство для граждан».</w:t>
      </w:r>
    </w:p>
    <w:p w:rsidR="00BC5C31" w:rsidRDefault="00D42F42" w:rsidP="00BC5C31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Значительное число мероприятий, направленных на повышение уровня правовой грамотности и правосознания граждан, проводится в рамках реализации </w:t>
      </w:r>
      <w:hyperlink r:id="rId12" w:history="1">
        <w:r w:rsidRPr="002F2DC7">
          <w:rPr>
            <w:rFonts w:ascii="PT Astra Serif" w:hAnsi="PT Astra Serif"/>
            <w:sz w:val="28"/>
            <w:szCs w:val="28"/>
          </w:rPr>
          <w:t>Закона</w:t>
        </w:r>
      </w:hyperlink>
      <w:r w:rsidRPr="002F2DC7">
        <w:rPr>
          <w:rFonts w:ascii="PT Astra Serif" w:hAnsi="PT Astra Serif"/>
          <w:sz w:val="28"/>
          <w:szCs w:val="28"/>
        </w:rPr>
        <w:t xml:space="preserve"> Ульяновской области от 03.10.2012 </w:t>
      </w:r>
      <w:r w:rsidR="002F2DC7" w:rsidRPr="002F2DC7">
        <w:rPr>
          <w:rFonts w:ascii="PT Astra Serif" w:hAnsi="PT Astra Serif"/>
          <w:sz w:val="28"/>
          <w:szCs w:val="28"/>
        </w:rPr>
        <w:t>№</w:t>
      </w:r>
      <w:r w:rsidRPr="002F2DC7">
        <w:rPr>
          <w:rFonts w:ascii="PT Astra Serif" w:hAnsi="PT Astra Serif"/>
          <w:sz w:val="28"/>
          <w:szCs w:val="28"/>
        </w:rPr>
        <w:t xml:space="preserve"> 131-ЗО </w:t>
      </w:r>
      <w:r w:rsidR="007832F8">
        <w:rPr>
          <w:rFonts w:ascii="PT Astra Serif" w:hAnsi="PT Astra Serif"/>
          <w:sz w:val="28"/>
          <w:szCs w:val="28"/>
        </w:rPr>
        <w:br/>
      </w:r>
      <w:r w:rsidR="009D1528">
        <w:rPr>
          <w:rFonts w:ascii="PT Astra Serif" w:hAnsi="PT Astra Serif"/>
          <w:sz w:val="28"/>
          <w:szCs w:val="28"/>
        </w:rPr>
        <w:t>«</w:t>
      </w:r>
      <w:r w:rsidRPr="002F2DC7">
        <w:rPr>
          <w:rFonts w:ascii="PT Astra Serif" w:hAnsi="PT Astra Serif"/>
          <w:sz w:val="28"/>
          <w:szCs w:val="28"/>
        </w:rPr>
        <w:t>О бесплатной юридической помощи на</w:t>
      </w:r>
      <w:r w:rsidR="009D1528">
        <w:rPr>
          <w:rFonts w:ascii="PT Astra Serif" w:hAnsi="PT Astra Serif"/>
          <w:sz w:val="28"/>
          <w:szCs w:val="28"/>
        </w:rPr>
        <w:t xml:space="preserve"> территории Ульяновской области»</w:t>
      </w:r>
      <w:r w:rsidRPr="002F2DC7">
        <w:rPr>
          <w:rFonts w:ascii="PT Astra Serif" w:hAnsi="PT Astra Serif"/>
          <w:sz w:val="28"/>
          <w:szCs w:val="28"/>
        </w:rPr>
        <w:t xml:space="preserve">. </w:t>
      </w:r>
      <w:r w:rsidR="007832F8">
        <w:rPr>
          <w:rFonts w:ascii="PT Astra Serif" w:hAnsi="PT Astra Serif"/>
          <w:sz w:val="28"/>
          <w:szCs w:val="28"/>
        </w:rPr>
        <w:br/>
      </w:r>
      <w:r w:rsidR="00BC5C31">
        <w:rPr>
          <w:rFonts w:ascii="PT Astra Serif" w:hAnsi="PT Astra Serif"/>
          <w:sz w:val="28"/>
          <w:szCs w:val="28"/>
        </w:rPr>
        <w:tab/>
      </w:r>
      <w:r w:rsidRPr="002F2DC7">
        <w:rPr>
          <w:rFonts w:ascii="PT Astra Serif" w:hAnsi="PT Astra Serif"/>
          <w:sz w:val="28"/>
          <w:szCs w:val="28"/>
        </w:rPr>
        <w:t>С 2014 года в Ульяновско</w:t>
      </w:r>
      <w:r w:rsidR="009D1528">
        <w:rPr>
          <w:rFonts w:ascii="PT Astra Serif" w:hAnsi="PT Astra Serif"/>
          <w:sz w:val="28"/>
          <w:szCs w:val="28"/>
        </w:rPr>
        <w:t>й области функционирует единая «горячая»</w:t>
      </w:r>
      <w:r w:rsidRPr="002F2DC7">
        <w:rPr>
          <w:rFonts w:ascii="PT Astra Serif" w:hAnsi="PT Astra Serif"/>
          <w:sz w:val="28"/>
          <w:szCs w:val="28"/>
        </w:rPr>
        <w:t xml:space="preserve"> телефонная линия по вопросам оказания бесплатной юридической помощи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(8 800 100 13 84), целями создания которой являются правовое информирование и правовое просвещение населения. </w:t>
      </w:r>
      <w:r w:rsidR="009D1528" w:rsidRPr="00BC5C31">
        <w:rPr>
          <w:rFonts w:ascii="PT Astra Serif" w:hAnsi="PT Astra Serif"/>
          <w:sz w:val="28"/>
          <w:szCs w:val="28"/>
        </w:rPr>
        <w:t>Порядок функционирования указанной «го</w:t>
      </w:r>
      <w:r w:rsidR="00BC5C31">
        <w:rPr>
          <w:rFonts w:ascii="PT Astra Serif" w:hAnsi="PT Astra Serif"/>
          <w:sz w:val="28"/>
          <w:szCs w:val="28"/>
        </w:rPr>
        <w:t>рячей» телефонной линии утверждё</w:t>
      </w:r>
      <w:r w:rsidR="009D1528" w:rsidRPr="00BC5C31">
        <w:rPr>
          <w:rFonts w:ascii="PT Astra Serif" w:hAnsi="PT Astra Serif"/>
          <w:sz w:val="28"/>
          <w:szCs w:val="28"/>
        </w:rPr>
        <w:t>н постановлением Правительства Ульяновской области от 02.04.2015 № 139-П</w:t>
      </w:r>
      <w:r w:rsidR="00CE584D" w:rsidRPr="00BC5C31">
        <w:rPr>
          <w:rFonts w:ascii="PT Astra Serif" w:hAnsi="PT Astra Serif"/>
          <w:sz w:val="28"/>
          <w:szCs w:val="28"/>
        </w:rPr>
        <w:br/>
      </w:r>
      <w:r w:rsidR="009D1528" w:rsidRPr="00BC5C31">
        <w:rPr>
          <w:rFonts w:ascii="PT Astra Serif" w:hAnsi="PT Astra Serif"/>
          <w:sz w:val="28"/>
          <w:szCs w:val="28"/>
        </w:rPr>
        <w:t>«О порядке созд</w:t>
      </w:r>
      <w:r w:rsidR="00AC7769" w:rsidRPr="00BC5C31">
        <w:rPr>
          <w:rFonts w:ascii="PT Astra Serif" w:hAnsi="PT Astra Serif"/>
          <w:sz w:val="28"/>
          <w:szCs w:val="28"/>
        </w:rPr>
        <w:t>ания и функционирования единой «горячей»</w:t>
      </w:r>
      <w:r w:rsidR="009D1528" w:rsidRPr="00BC5C31">
        <w:rPr>
          <w:rFonts w:ascii="PT Astra Serif" w:hAnsi="PT Astra Serif"/>
          <w:sz w:val="28"/>
          <w:szCs w:val="28"/>
        </w:rPr>
        <w:t xml:space="preserve"> телефонной линии по вопросам оказани</w:t>
      </w:r>
      <w:r w:rsidR="00AC7769" w:rsidRPr="00BC5C31">
        <w:rPr>
          <w:rFonts w:ascii="PT Astra Serif" w:hAnsi="PT Astra Serif"/>
          <w:sz w:val="28"/>
          <w:szCs w:val="28"/>
        </w:rPr>
        <w:t>я бесплатной юридической помощи».</w:t>
      </w:r>
    </w:p>
    <w:p w:rsidR="00D42F42" w:rsidRPr="002F2DC7" w:rsidRDefault="00D42F42" w:rsidP="00BC5C31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В Ульяновской области реализуется уникальный проект по оказанию бесплатной юридической помощи гражданам в сети </w:t>
      </w:r>
      <w:r w:rsidR="00C63888">
        <w:rPr>
          <w:rFonts w:ascii="PT Astra Serif" w:hAnsi="PT Astra Serif"/>
          <w:sz w:val="28"/>
          <w:szCs w:val="28"/>
        </w:rPr>
        <w:t>«</w:t>
      </w:r>
      <w:r w:rsidRPr="002F2DC7">
        <w:rPr>
          <w:rFonts w:ascii="PT Astra Serif" w:hAnsi="PT Astra Serif"/>
          <w:sz w:val="28"/>
          <w:szCs w:val="28"/>
        </w:rPr>
        <w:t>Инт</w:t>
      </w:r>
      <w:r w:rsidR="00AC7769">
        <w:rPr>
          <w:rFonts w:ascii="PT Astra Serif" w:hAnsi="PT Astra Serif"/>
          <w:sz w:val="28"/>
          <w:szCs w:val="28"/>
        </w:rPr>
        <w:t>ернет</w:t>
      </w:r>
      <w:r w:rsidR="00C63888">
        <w:rPr>
          <w:rFonts w:ascii="PT Astra Serif" w:hAnsi="PT Astra Serif"/>
          <w:sz w:val="28"/>
          <w:szCs w:val="28"/>
        </w:rPr>
        <w:t xml:space="preserve">»посредством </w:t>
      </w:r>
      <w:r w:rsidR="00AC7769">
        <w:rPr>
          <w:rFonts w:ascii="PT Astra Serif" w:hAnsi="PT Astra Serif"/>
          <w:sz w:val="28"/>
          <w:szCs w:val="28"/>
        </w:rPr>
        <w:t>сайта «бесплатнаяюрпомощь.рф»</w:t>
      </w:r>
      <w:r w:rsidRPr="002F2DC7">
        <w:rPr>
          <w:rFonts w:ascii="PT Astra Serif" w:hAnsi="PT Astra Serif"/>
          <w:sz w:val="28"/>
          <w:szCs w:val="28"/>
        </w:rPr>
        <w:t>. С помощью указанного сайта гр</w:t>
      </w:r>
      <w:r w:rsidR="00C63888">
        <w:rPr>
          <w:rFonts w:ascii="PT Astra Serif" w:hAnsi="PT Astra Serif"/>
          <w:sz w:val="28"/>
          <w:szCs w:val="28"/>
        </w:rPr>
        <w:t xml:space="preserve">аждане могут получать бесплатные онлайн-консультации </w:t>
      </w:r>
      <w:r w:rsidRPr="002F2DC7">
        <w:rPr>
          <w:rFonts w:ascii="PT Astra Serif" w:hAnsi="PT Astra Serif"/>
          <w:sz w:val="28"/>
          <w:szCs w:val="28"/>
        </w:rPr>
        <w:t>юристов по в</w:t>
      </w:r>
      <w:r w:rsidR="00BC5C31">
        <w:rPr>
          <w:rFonts w:ascii="PT Astra Serif" w:hAnsi="PT Astra Serif"/>
          <w:sz w:val="28"/>
          <w:szCs w:val="28"/>
        </w:rPr>
        <w:t xml:space="preserve">сем интересующим их вопросам и </w:t>
      </w:r>
      <w:r w:rsidRPr="002F2DC7">
        <w:rPr>
          <w:rFonts w:ascii="PT Astra Serif" w:hAnsi="PT Astra Serif"/>
          <w:sz w:val="28"/>
          <w:szCs w:val="28"/>
        </w:rPr>
        <w:t>знакомиться с последними изменениями законодательства Российской Федерации и законодательства Ульяновской области.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Ульяновской области (далее - Управление Роспотребнадзора по Ульяновской области) осуществляется комплекс мероприятий, направленных на повышение уровня правовой грамотности потребителей и формирование потребительской культуры. Консультирование граждан по вопросам защиты прав потребителей осуществляется Управлением Роспотребнадзора по Ульяновской области совместно с федеральным бюджетн</w:t>
      </w:r>
      <w:r w:rsidR="00AC7769">
        <w:rPr>
          <w:rFonts w:ascii="PT Astra Serif" w:hAnsi="PT Astra Serif"/>
          <w:sz w:val="28"/>
          <w:szCs w:val="28"/>
        </w:rPr>
        <w:t>ым учреждением здравоохранения «</w:t>
      </w:r>
      <w:r w:rsidRPr="002F2DC7">
        <w:rPr>
          <w:rFonts w:ascii="PT Astra Serif" w:hAnsi="PT Astra Serif"/>
          <w:sz w:val="28"/>
          <w:szCs w:val="28"/>
        </w:rPr>
        <w:t>Федеральный центр гигиены и эпид</w:t>
      </w:r>
      <w:r w:rsidR="00AC7769">
        <w:rPr>
          <w:rFonts w:ascii="PT Astra Serif" w:hAnsi="PT Astra Serif"/>
          <w:sz w:val="28"/>
          <w:szCs w:val="28"/>
        </w:rPr>
        <w:t>емиологии в Ульяновской области»</w:t>
      </w:r>
      <w:r w:rsidRPr="002F2DC7">
        <w:rPr>
          <w:rFonts w:ascii="PT Astra Serif" w:hAnsi="PT Astra Serif"/>
          <w:sz w:val="28"/>
          <w:szCs w:val="28"/>
        </w:rPr>
        <w:t xml:space="preserve"> Федеральной службы по надзору в сфере защиты прав потребителей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благополучия чело</w:t>
      </w:r>
      <w:r w:rsidR="00AC7769">
        <w:rPr>
          <w:rFonts w:ascii="PT Astra Serif" w:hAnsi="PT Astra Serif"/>
          <w:sz w:val="28"/>
          <w:szCs w:val="28"/>
        </w:rPr>
        <w:t>века в рамках функционирования «горячей»</w:t>
      </w:r>
      <w:r w:rsidRPr="002F2DC7">
        <w:rPr>
          <w:rFonts w:ascii="PT Astra Serif" w:hAnsi="PT Astra Serif"/>
          <w:sz w:val="28"/>
          <w:szCs w:val="28"/>
        </w:rPr>
        <w:t xml:space="preserve"> теле</w:t>
      </w:r>
      <w:r w:rsidR="00BC5C31">
        <w:rPr>
          <w:rFonts w:ascii="PT Astra Serif" w:hAnsi="PT Astra Serif"/>
          <w:sz w:val="28"/>
          <w:szCs w:val="28"/>
        </w:rPr>
        <w:t>фонной линии и Общественной приё</w:t>
      </w:r>
      <w:r w:rsidRPr="002F2DC7">
        <w:rPr>
          <w:rFonts w:ascii="PT Astra Serif" w:hAnsi="PT Astra Serif"/>
          <w:sz w:val="28"/>
          <w:szCs w:val="28"/>
        </w:rPr>
        <w:t xml:space="preserve">мной Управления Роспотребнадзора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по Ульяновской области, а также в процессе проведения Единых дней профилактики правонарушений на территории Ульяновской области.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5C31">
        <w:rPr>
          <w:rFonts w:ascii="PT Astra Serif" w:hAnsi="PT Astra Serif"/>
          <w:sz w:val="28"/>
          <w:szCs w:val="28"/>
        </w:rPr>
        <w:t xml:space="preserve">Ежегодно Управлением Роспотребнадзора по Ульяновской области </w:t>
      </w:r>
      <w:r w:rsidR="007832F8" w:rsidRPr="00BC5C31">
        <w:rPr>
          <w:rFonts w:ascii="PT Astra Serif" w:hAnsi="PT Astra Serif"/>
          <w:sz w:val="28"/>
          <w:szCs w:val="28"/>
        </w:rPr>
        <w:br/>
      </w:r>
      <w:r w:rsidRPr="00BC5C31">
        <w:rPr>
          <w:rFonts w:ascii="PT Astra Serif" w:hAnsi="PT Astra Serif"/>
          <w:sz w:val="28"/>
          <w:szCs w:val="28"/>
        </w:rPr>
        <w:t>в рамках Всемирного дня защиты прав потребителей проводится значительное число мероприятий</w:t>
      </w:r>
      <w:r w:rsidRPr="002F2DC7">
        <w:rPr>
          <w:rFonts w:ascii="PT Astra Serif" w:hAnsi="PT Astra Serif"/>
          <w:sz w:val="28"/>
          <w:szCs w:val="28"/>
        </w:rPr>
        <w:t xml:space="preserve">, направленных на повышение уровня правовой грамотности потребителей: на официальном сайте Управления Роспотребнадзора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по Ульяновской области в сети </w:t>
      </w:r>
      <w:r w:rsidR="00AC7769">
        <w:rPr>
          <w:rFonts w:ascii="PT Astra Serif" w:hAnsi="PT Astra Serif"/>
          <w:sz w:val="28"/>
          <w:szCs w:val="28"/>
        </w:rPr>
        <w:t>«</w:t>
      </w:r>
      <w:r w:rsidRPr="002F2DC7">
        <w:rPr>
          <w:rFonts w:ascii="PT Astra Serif" w:hAnsi="PT Astra Serif"/>
          <w:sz w:val="28"/>
          <w:szCs w:val="28"/>
        </w:rPr>
        <w:t>Интернет</w:t>
      </w:r>
      <w:r w:rsidR="00AC7769">
        <w:rPr>
          <w:rFonts w:ascii="PT Astra Serif" w:hAnsi="PT Astra Serif"/>
          <w:sz w:val="28"/>
          <w:szCs w:val="28"/>
        </w:rPr>
        <w:t>»</w:t>
      </w:r>
      <w:r w:rsidRPr="002F2DC7">
        <w:rPr>
          <w:rFonts w:ascii="PT Astra Serif" w:hAnsi="PT Astra Serif"/>
          <w:sz w:val="28"/>
          <w:szCs w:val="28"/>
        </w:rPr>
        <w:t xml:space="preserve"> размещаются тематические информационные материалы,в средствах массовой информации публикуются (выходят в эфир) материалы, в общеобразовательных организациях проводятся мероприятия.</w:t>
      </w:r>
    </w:p>
    <w:p w:rsidR="00B7277C" w:rsidRPr="00BC5C31" w:rsidRDefault="00B7277C" w:rsidP="00B7277C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BC5C31">
        <w:rPr>
          <w:rFonts w:ascii="PT Astra Serif" w:hAnsi="PT Astra Serif"/>
          <w:sz w:val="28"/>
          <w:szCs w:val="28"/>
        </w:rPr>
        <w:t xml:space="preserve">Отдельный комплекс мероприятий по пропаганде законопослушного </w:t>
      </w:r>
      <w:r w:rsidR="00CE584D" w:rsidRPr="00BC5C31">
        <w:rPr>
          <w:rFonts w:ascii="PT Astra Serif" w:hAnsi="PT Astra Serif"/>
          <w:sz w:val="28"/>
          <w:szCs w:val="28"/>
        </w:rPr>
        <w:br/>
      </w:r>
      <w:r w:rsidRPr="00BC5C31">
        <w:rPr>
          <w:rFonts w:ascii="PT Astra Serif" w:hAnsi="PT Astra Serif"/>
          <w:sz w:val="28"/>
          <w:szCs w:val="28"/>
        </w:rPr>
        <w:t xml:space="preserve">поведения, нетерпимого отношения к противоправным действиям, формированию правовой культуры в форме лекций, акций, бесед и уроков правовых знаний в образовательных, а также дошкольных учреждениях, детских домах и интернатах, оздоровительных центрах и лагерях осуществляется </w:t>
      </w:r>
      <w:r w:rsidR="001F6B71">
        <w:rPr>
          <w:rFonts w:ascii="PT Astra Serif" w:hAnsi="PT Astra Serif"/>
          <w:sz w:val="28"/>
          <w:szCs w:val="28"/>
        </w:rPr>
        <w:t>Управлением</w:t>
      </w:r>
      <w:r w:rsidR="001F6B71" w:rsidRPr="001F6B71">
        <w:rPr>
          <w:rFonts w:ascii="PT Astra Serif" w:hAnsi="PT Astra Serif"/>
          <w:sz w:val="28"/>
          <w:szCs w:val="28"/>
        </w:rPr>
        <w:t xml:space="preserve"> Министерства внутренних дел Российской Федерации по Ульяновской области </w:t>
      </w:r>
      <w:r w:rsidR="001F6B71">
        <w:rPr>
          <w:rFonts w:ascii="PT Astra Serif" w:hAnsi="PT Astra Serif"/>
          <w:sz w:val="28"/>
          <w:szCs w:val="28"/>
        </w:rPr>
        <w:t xml:space="preserve">(далее - </w:t>
      </w:r>
      <w:r w:rsidRPr="00BC5C31">
        <w:rPr>
          <w:rFonts w:ascii="PT Astra Serif" w:hAnsi="PT Astra Serif"/>
          <w:sz w:val="28"/>
          <w:szCs w:val="28"/>
        </w:rPr>
        <w:t>УМВД России по Ульяновской области</w:t>
      </w:r>
      <w:r w:rsidR="001F6B71">
        <w:rPr>
          <w:rFonts w:ascii="PT Astra Serif" w:hAnsi="PT Astra Serif"/>
          <w:sz w:val="28"/>
          <w:szCs w:val="28"/>
        </w:rPr>
        <w:t>)</w:t>
      </w:r>
      <w:r w:rsidRPr="00BC5C31">
        <w:rPr>
          <w:rFonts w:ascii="PT Astra Serif" w:hAnsi="PT Astra Serif"/>
          <w:sz w:val="28"/>
          <w:szCs w:val="28"/>
        </w:rPr>
        <w:t xml:space="preserve"> и п</w:t>
      </w:r>
      <w:r w:rsidR="000561EC">
        <w:rPr>
          <w:rFonts w:ascii="PT Astra Serif" w:hAnsi="PT Astra Serif"/>
          <w:sz w:val="28"/>
          <w:szCs w:val="28"/>
        </w:rPr>
        <w:t>одчинё</w:t>
      </w:r>
      <w:r w:rsidRPr="00BC5C31">
        <w:rPr>
          <w:rFonts w:ascii="PT Astra Serif" w:hAnsi="PT Astra Serif"/>
          <w:sz w:val="28"/>
          <w:szCs w:val="28"/>
        </w:rPr>
        <w:t>нными ему территориальными органами.</w:t>
      </w:r>
    </w:p>
    <w:p w:rsidR="00BC5C31" w:rsidRDefault="00B7277C" w:rsidP="00BC5C3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5C31">
        <w:rPr>
          <w:rFonts w:ascii="PT Astra Serif" w:hAnsi="PT Astra Serif"/>
          <w:sz w:val="28"/>
          <w:szCs w:val="28"/>
        </w:rPr>
        <w:t xml:space="preserve">УМВД России </w:t>
      </w:r>
      <w:r w:rsidR="000561EC">
        <w:rPr>
          <w:rFonts w:ascii="PT Astra Serif" w:hAnsi="PT Astra Serif"/>
          <w:sz w:val="28"/>
          <w:szCs w:val="28"/>
        </w:rPr>
        <w:t>по Ульяновской области и подчинё</w:t>
      </w:r>
      <w:r w:rsidRPr="00BC5C31">
        <w:rPr>
          <w:rFonts w:ascii="PT Astra Serif" w:hAnsi="PT Astra Serif"/>
          <w:sz w:val="28"/>
          <w:szCs w:val="28"/>
        </w:rPr>
        <w:t>нные ему территориальные органы принимают участие в региональной правовой акции «Поезд права», Всероссийской акции «Студенческий десант», профилактической акции «Время перемен...», агитпоезда «За здоровый образ жизни и здоровую, счастливую семью», межведомственной профилактической акции «Твой выбор…», областной акции «Мир без наркотиков», межведомственной комплексной оперативно-профилактической операции «Сообщи, где торгуют смертью!», профилактической акции в сфере безопасности дорожного движения «Кресло не роскошь, а средство передвижения!», «Ребенок – главный пасса</w:t>
      </w:r>
      <w:r w:rsidR="00BC5C31">
        <w:rPr>
          <w:rFonts w:ascii="PT Astra Serif" w:hAnsi="PT Astra Serif"/>
          <w:sz w:val="28"/>
          <w:szCs w:val="28"/>
        </w:rPr>
        <w:t>жир!», «Сохрани самое ценное!».</w:t>
      </w:r>
    </w:p>
    <w:p w:rsidR="008468DD" w:rsidRPr="00530F04" w:rsidRDefault="008468DD" w:rsidP="00BE1D8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30F04">
        <w:rPr>
          <w:rFonts w:ascii="PT Astra Serif" w:hAnsi="PT Astra Serif"/>
          <w:sz w:val="28"/>
          <w:szCs w:val="28"/>
        </w:rPr>
        <w:t xml:space="preserve">Управлением Федеральной налоговой службой России по Ульяновской области </w:t>
      </w:r>
      <w:r w:rsidR="004F6113" w:rsidRPr="00530F04">
        <w:rPr>
          <w:rFonts w:ascii="PT Astra Serif" w:hAnsi="PT Astra Serif"/>
          <w:sz w:val="28"/>
          <w:szCs w:val="28"/>
        </w:rPr>
        <w:t xml:space="preserve">(далее – УФНС России по Ульяновской области) </w:t>
      </w:r>
      <w:r w:rsidRPr="00530F04">
        <w:rPr>
          <w:rFonts w:ascii="PT Astra Serif" w:hAnsi="PT Astra Serif"/>
          <w:sz w:val="28"/>
          <w:szCs w:val="28"/>
        </w:rPr>
        <w:t>на регулярной основе ведется информирование граждан об изменениях законодательстваРоссийской Федерации о налогах и сборах</w:t>
      </w:r>
      <w:r w:rsidR="004F6113" w:rsidRPr="00530F04">
        <w:rPr>
          <w:rFonts w:ascii="PT Astra Serif" w:hAnsi="PT Astra Serif"/>
          <w:sz w:val="28"/>
          <w:szCs w:val="28"/>
        </w:rPr>
        <w:t>, правах</w:t>
      </w:r>
      <w:r w:rsidRPr="00530F04">
        <w:rPr>
          <w:rFonts w:ascii="PT Astra Serif" w:hAnsi="PT Astra Serif"/>
          <w:sz w:val="28"/>
          <w:szCs w:val="28"/>
        </w:rPr>
        <w:t xml:space="preserve"> и обязанностях налогоплательщиков, сроках уплаты налогов, льготах, мерах поддержки субъектов </w:t>
      </w:r>
      <w:r w:rsidR="00530F04">
        <w:rPr>
          <w:rFonts w:ascii="PT Astra Serif" w:hAnsi="PT Astra Serif"/>
          <w:sz w:val="28"/>
          <w:szCs w:val="28"/>
        </w:rPr>
        <w:t xml:space="preserve">предпринимательства и т.д. Указанное информирование осуществляется </w:t>
      </w:r>
      <w:r w:rsidRPr="00530F04">
        <w:rPr>
          <w:rFonts w:ascii="PT Astra Serif" w:hAnsi="PT Astra Serif"/>
          <w:sz w:val="28"/>
          <w:szCs w:val="28"/>
        </w:rPr>
        <w:t xml:space="preserve">посредством </w:t>
      </w:r>
      <w:r w:rsidR="004F6113" w:rsidRPr="00530F04">
        <w:rPr>
          <w:rFonts w:ascii="PT Astra Serif" w:hAnsi="PT Astra Serif"/>
          <w:sz w:val="28"/>
          <w:szCs w:val="28"/>
        </w:rPr>
        <w:t xml:space="preserve">размещения соответствующей правовой информации в региональном разделе </w:t>
      </w:r>
      <w:r w:rsidRPr="00530F04">
        <w:rPr>
          <w:rFonts w:ascii="PT Astra Serif" w:hAnsi="PT Astra Serif"/>
          <w:sz w:val="28"/>
          <w:szCs w:val="28"/>
        </w:rPr>
        <w:t>сайта Федеральной налоговой службы России, сайтах местных администраций</w:t>
      </w:r>
      <w:r w:rsidR="004F6113" w:rsidRPr="00530F04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                                  в сети «Интернет»</w:t>
      </w:r>
      <w:r w:rsidRPr="00530F04">
        <w:rPr>
          <w:rFonts w:ascii="PT Astra Serif" w:hAnsi="PT Astra Serif"/>
          <w:sz w:val="28"/>
          <w:szCs w:val="28"/>
        </w:rPr>
        <w:t xml:space="preserve">, в средствах массовой информации, проведения семинаров (вебинаров), уроков налоговой грамотности, распространения </w:t>
      </w:r>
      <w:r w:rsidR="004F6113" w:rsidRPr="00530F04">
        <w:rPr>
          <w:rFonts w:ascii="PT Astra Serif" w:hAnsi="PT Astra Serif"/>
          <w:sz w:val="28"/>
          <w:szCs w:val="28"/>
        </w:rPr>
        <w:t>информационных материалов (листовок</w:t>
      </w:r>
      <w:r w:rsidRPr="00530F04">
        <w:rPr>
          <w:rFonts w:ascii="PT Astra Serif" w:hAnsi="PT Astra Serif"/>
          <w:sz w:val="28"/>
          <w:szCs w:val="28"/>
        </w:rPr>
        <w:t>), при</w:t>
      </w:r>
      <w:r w:rsidR="00530F04">
        <w:rPr>
          <w:rFonts w:ascii="PT Astra Serif" w:hAnsi="PT Astra Serif"/>
          <w:sz w:val="28"/>
          <w:szCs w:val="28"/>
        </w:rPr>
        <w:t xml:space="preserve"> проведении </w:t>
      </w:r>
      <w:r w:rsidR="00BE1D87">
        <w:rPr>
          <w:rFonts w:ascii="PT Astra Serif" w:hAnsi="PT Astra Serif"/>
          <w:sz w:val="28"/>
          <w:szCs w:val="28"/>
        </w:rPr>
        <w:t xml:space="preserve">различных </w:t>
      </w:r>
      <w:r w:rsidR="00530F04">
        <w:rPr>
          <w:rFonts w:ascii="PT Astra Serif" w:hAnsi="PT Astra Serif"/>
          <w:sz w:val="28"/>
          <w:szCs w:val="28"/>
        </w:rPr>
        <w:t xml:space="preserve">мероприятий.  </w:t>
      </w:r>
    </w:p>
    <w:p w:rsidR="00B06A60" w:rsidRPr="00BE1D87" w:rsidRDefault="00B06A60" w:rsidP="00B06A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 xml:space="preserve">На протяжении многих лет большую работу по развитию правовой грамотности и правосознания граждан в Ульяновской области проводит Нотариальная палата Ульяновской области </w:t>
      </w:r>
      <w:r w:rsidR="00BE1D87" w:rsidRPr="00BE1D87">
        <w:rPr>
          <w:rFonts w:ascii="PT Astra Serif" w:hAnsi="PT Astra Serif"/>
          <w:sz w:val="28"/>
          <w:szCs w:val="28"/>
        </w:rPr>
        <w:t xml:space="preserve">(далее </w:t>
      </w:r>
      <w:r w:rsidR="00C63888">
        <w:rPr>
          <w:rFonts w:ascii="PT Astra Serif" w:hAnsi="PT Astra Serif"/>
          <w:sz w:val="28"/>
          <w:szCs w:val="28"/>
        </w:rPr>
        <w:t>–</w:t>
      </w:r>
      <w:r w:rsidRPr="00BE1D87">
        <w:rPr>
          <w:rFonts w:ascii="PT Astra Serif" w:hAnsi="PT Astra Serif"/>
          <w:sz w:val="28"/>
          <w:szCs w:val="28"/>
        </w:rPr>
        <w:t xml:space="preserve"> НПУО). </w:t>
      </w:r>
    </w:p>
    <w:p w:rsidR="00B06A60" w:rsidRPr="00BE1D87" w:rsidRDefault="00B06A60" w:rsidP="00B06A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 xml:space="preserve">Так, представители НПУО принимают активное участие </w:t>
      </w:r>
      <w:r w:rsidRPr="00BE1D87">
        <w:rPr>
          <w:rFonts w:ascii="PT Astra Serif" w:hAnsi="PT Astra Serif"/>
          <w:bCs/>
          <w:sz w:val="28"/>
          <w:szCs w:val="28"/>
        </w:rPr>
        <w:t xml:space="preserve">Единых днях оказания бесплатной юридической помощи на территории Ульяновской области, в </w:t>
      </w:r>
      <w:r w:rsidR="00C63888">
        <w:rPr>
          <w:rFonts w:ascii="PT Astra Serif" w:hAnsi="PT Astra Serif"/>
          <w:bCs/>
          <w:sz w:val="28"/>
          <w:szCs w:val="28"/>
        </w:rPr>
        <w:t>«</w:t>
      </w:r>
      <w:r w:rsidRPr="00BE1D87">
        <w:rPr>
          <w:rFonts w:ascii="PT Astra Serif" w:hAnsi="PT Astra Serif"/>
          <w:bCs/>
          <w:sz w:val="28"/>
          <w:szCs w:val="28"/>
        </w:rPr>
        <w:t>Днях юстиции</w:t>
      </w:r>
      <w:r w:rsidR="00C63888">
        <w:rPr>
          <w:rFonts w:ascii="PT Astra Serif" w:hAnsi="PT Astra Serif"/>
          <w:bCs/>
          <w:sz w:val="28"/>
          <w:szCs w:val="28"/>
        </w:rPr>
        <w:t>»</w:t>
      </w:r>
      <w:r w:rsidRPr="00BE1D87">
        <w:rPr>
          <w:rFonts w:ascii="PT Astra Serif" w:hAnsi="PT Astra Serif"/>
          <w:bCs/>
          <w:sz w:val="28"/>
          <w:szCs w:val="28"/>
        </w:rPr>
        <w:t xml:space="preserve">, </w:t>
      </w:r>
      <w:r w:rsidRPr="00BE1D87">
        <w:rPr>
          <w:rFonts w:ascii="PT Astra Serif" w:hAnsi="PT Astra Serif"/>
          <w:sz w:val="28"/>
          <w:szCs w:val="28"/>
        </w:rPr>
        <w:t xml:space="preserve">в </w:t>
      </w:r>
      <w:r w:rsidR="00C63888">
        <w:rPr>
          <w:rFonts w:ascii="PT Astra Serif" w:hAnsi="PT Astra Serif"/>
          <w:sz w:val="28"/>
          <w:szCs w:val="28"/>
        </w:rPr>
        <w:t>«</w:t>
      </w:r>
      <w:r w:rsidRPr="00BE1D87">
        <w:rPr>
          <w:rFonts w:ascii="PT Astra Serif" w:hAnsi="PT Astra Serif"/>
          <w:sz w:val="28"/>
          <w:szCs w:val="28"/>
        </w:rPr>
        <w:t>Днях Управления</w:t>
      </w:r>
      <w:r w:rsidR="00C97E22">
        <w:rPr>
          <w:rFonts w:ascii="PT Astra Serif" w:hAnsi="PT Astra Serif"/>
          <w:sz w:val="28"/>
          <w:szCs w:val="28"/>
        </w:rPr>
        <w:t xml:space="preserve"> Росреестра </w:t>
      </w:r>
      <w:r w:rsidRPr="00BE1D87">
        <w:rPr>
          <w:rFonts w:ascii="PT Astra Serif" w:hAnsi="PT Astra Serif"/>
          <w:sz w:val="28"/>
          <w:szCs w:val="28"/>
        </w:rPr>
        <w:t>по Ульяновской области</w:t>
      </w:r>
      <w:r w:rsidR="00C97E22">
        <w:rPr>
          <w:rFonts w:ascii="PT Astra Serif" w:hAnsi="PT Astra Serif"/>
          <w:sz w:val="28"/>
          <w:szCs w:val="28"/>
        </w:rPr>
        <w:t>»</w:t>
      </w:r>
      <w:r w:rsidRPr="00BE1D87">
        <w:rPr>
          <w:rFonts w:ascii="PT Astra Serif" w:hAnsi="PT Astra Serif"/>
          <w:sz w:val="28"/>
          <w:szCs w:val="28"/>
        </w:rPr>
        <w:t xml:space="preserve">, в </w:t>
      </w:r>
      <w:r w:rsidR="00C97E22">
        <w:rPr>
          <w:rFonts w:ascii="PT Astra Serif" w:hAnsi="PT Astra Serif"/>
          <w:sz w:val="28"/>
          <w:szCs w:val="28"/>
        </w:rPr>
        <w:t>«</w:t>
      </w:r>
      <w:r w:rsidRPr="00BE1D87">
        <w:rPr>
          <w:rFonts w:ascii="PT Astra Serif" w:hAnsi="PT Astra Serif"/>
          <w:sz w:val="28"/>
          <w:szCs w:val="28"/>
        </w:rPr>
        <w:t>Днях правовой помощи пожилым гражданам</w:t>
      </w:r>
      <w:r w:rsidR="00C97E22">
        <w:rPr>
          <w:rFonts w:ascii="PT Astra Serif" w:hAnsi="PT Astra Serif"/>
          <w:sz w:val="28"/>
          <w:szCs w:val="28"/>
        </w:rPr>
        <w:t>»</w:t>
      </w:r>
      <w:r w:rsidR="000561EC">
        <w:rPr>
          <w:rFonts w:ascii="PT Astra Serif" w:hAnsi="PT Astra Serif"/>
          <w:sz w:val="28"/>
          <w:szCs w:val="28"/>
        </w:rPr>
        <w:t xml:space="preserve"> и так далее. </w:t>
      </w:r>
    </w:p>
    <w:p w:rsidR="00B06A60" w:rsidRPr="00BE1D87" w:rsidRDefault="004B6E4A" w:rsidP="004B6E4A">
      <w:pPr>
        <w:pStyle w:val="ConsPlusNormal"/>
        <w:ind w:firstLine="360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 xml:space="preserve">Также НПУО </w:t>
      </w:r>
      <w:r w:rsidR="00B06A60" w:rsidRPr="00BE1D87">
        <w:rPr>
          <w:rFonts w:ascii="PT Astra Serif" w:hAnsi="PT Astra Serif"/>
          <w:sz w:val="28"/>
          <w:szCs w:val="28"/>
        </w:rPr>
        <w:t xml:space="preserve">реализует собственные проекты в </w:t>
      </w:r>
      <w:r w:rsidRPr="00BE1D87">
        <w:rPr>
          <w:rFonts w:ascii="PT Astra Serif" w:hAnsi="PT Astra Serif"/>
          <w:sz w:val="28"/>
          <w:szCs w:val="28"/>
        </w:rPr>
        <w:t xml:space="preserve">указанном </w:t>
      </w:r>
      <w:r w:rsidR="00B06A60" w:rsidRPr="00BE1D87">
        <w:rPr>
          <w:rFonts w:ascii="PT Astra Serif" w:hAnsi="PT Astra Serif"/>
          <w:sz w:val="28"/>
          <w:szCs w:val="28"/>
        </w:rPr>
        <w:t>направлении деятельн</w:t>
      </w:r>
      <w:r w:rsidRPr="00BE1D87">
        <w:rPr>
          <w:rFonts w:ascii="PT Astra Serif" w:hAnsi="PT Astra Serif"/>
          <w:sz w:val="28"/>
          <w:szCs w:val="28"/>
        </w:rPr>
        <w:t>ости. Например, у</w:t>
      </w:r>
      <w:r w:rsidR="00B06A60" w:rsidRPr="00BE1D87">
        <w:rPr>
          <w:rFonts w:ascii="PT Astra Serif" w:hAnsi="PT Astra Serif"/>
          <w:sz w:val="28"/>
          <w:szCs w:val="28"/>
        </w:rPr>
        <w:t xml:space="preserve">частвует в организации и проведении лекций – семинаров на </w:t>
      </w:r>
      <w:r w:rsidRPr="00BE1D87">
        <w:rPr>
          <w:rFonts w:ascii="PT Astra Serif" w:hAnsi="PT Astra Serif"/>
          <w:sz w:val="28"/>
          <w:szCs w:val="28"/>
        </w:rPr>
        <w:t>факультете права, экономики и управления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И.Н.Ульянова»</w:t>
      </w:r>
      <w:r w:rsidR="00B06A60" w:rsidRPr="00BE1D87">
        <w:rPr>
          <w:rFonts w:ascii="PT Astra Serif" w:hAnsi="PT Astra Serif"/>
          <w:sz w:val="28"/>
          <w:szCs w:val="28"/>
        </w:rPr>
        <w:t xml:space="preserve"> по</w:t>
      </w:r>
      <w:r w:rsidRPr="00BE1D87">
        <w:rPr>
          <w:rFonts w:ascii="PT Astra Serif" w:hAnsi="PT Astra Serif"/>
          <w:sz w:val="28"/>
          <w:szCs w:val="28"/>
        </w:rPr>
        <w:t xml:space="preserve"> специальному курсу «Нотариат», е</w:t>
      </w:r>
      <w:r w:rsidR="00B06A60" w:rsidRPr="00BE1D87">
        <w:rPr>
          <w:rFonts w:ascii="PT Astra Serif" w:hAnsi="PT Astra Serif"/>
          <w:sz w:val="28"/>
          <w:szCs w:val="28"/>
        </w:rPr>
        <w:t>жегодно организует и проводит уроки права, тематические викторины,  направленные на оказание правой помощи детям, в</w:t>
      </w:r>
      <w:r w:rsidRPr="00BE1D87">
        <w:rPr>
          <w:rFonts w:ascii="PT Astra Serif" w:hAnsi="PT Astra Serif"/>
          <w:sz w:val="28"/>
          <w:szCs w:val="28"/>
        </w:rPr>
        <w:t xml:space="preserve"> образовательных организациях, реализующих программы</w:t>
      </w:r>
      <w:r w:rsidR="00C8122A" w:rsidRPr="00BE1D87">
        <w:rPr>
          <w:rFonts w:ascii="PT Astra Serif" w:hAnsi="PT Astra Serif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B06A60" w:rsidRPr="00BE1D87">
        <w:rPr>
          <w:rFonts w:ascii="PT Astra Serif" w:hAnsi="PT Astra Serif"/>
          <w:sz w:val="28"/>
          <w:szCs w:val="28"/>
        </w:rPr>
        <w:t xml:space="preserve">, а также в учреждениях, в которых </w:t>
      </w:r>
      <w:r w:rsidR="00C8122A" w:rsidRPr="00BE1D87">
        <w:rPr>
          <w:rFonts w:ascii="PT Astra Serif" w:hAnsi="PT Astra Serif"/>
          <w:sz w:val="28"/>
          <w:szCs w:val="28"/>
        </w:rPr>
        <w:t xml:space="preserve">НПУО </w:t>
      </w:r>
      <w:r w:rsidR="00B06A60" w:rsidRPr="00BE1D87">
        <w:rPr>
          <w:rFonts w:ascii="PT Astra Serif" w:hAnsi="PT Astra Serif"/>
          <w:sz w:val="28"/>
          <w:szCs w:val="28"/>
        </w:rPr>
        <w:t>являетс</w:t>
      </w:r>
      <w:r w:rsidR="00BE1D87" w:rsidRPr="00BE1D87">
        <w:rPr>
          <w:rFonts w:ascii="PT Astra Serif" w:hAnsi="PT Astra Serif"/>
          <w:sz w:val="28"/>
          <w:szCs w:val="28"/>
        </w:rPr>
        <w:t>я членом Попечительского совета</w:t>
      </w:r>
      <w:r w:rsidR="00B06A60" w:rsidRPr="00BE1D87">
        <w:rPr>
          <w:rFonts w:ascii="PT Astra Serif" w:hAnsi="PT Astra Serif"/>
          <w:sz w:val="28"/>
          <w:szCs w:val="28"/>
        </w:rPr>
        <w:t>.</w:t>
      </w:r>
    </w:p>
    <w:p w:rsidR="008468DD" w:rsidRPr="00BE1D87" w:rsidRDefault="00B06A60" w:rsidP="006434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C8122A" w:rsidRPr="00BE1D87">
        <w:rPr>
          <w:rFonts w:ascii="PT Astra Serif" w:hAnsi="PT Astra Serif"/>
          <w:sz w:val="28"/>
          <w:szCs w:val="28"/>
        </w:rPr>
        <w:t>НПУО в сети «Интернет» создан и функционируют</w:t>
      </w:r>
      <w:r w:rsidRPr="00BE1D87">
        <w:rPr>
          <w:rFonts w:ascii="PT Astra Serif" w:hAnsi="PT Astra Serif"/>
          <w:sz w:val="28"/>
          <w:szCs w:val="28"/>
        </w:rPr>
        <w:t xml:space="preserve"> раз</w:t>
      </w:r>
      <w:r w:rsidR="00C8122A" w:rsidRPr="00BE1D87">
        <w:rPr>
          <w:rFonts w:ascii="PT Astra Serif" w:hAnsi="PT Astra Serif"/>
          <w:sz w:val="28"/>
          <w:szCs w:val="28"/>
        </w:rPr>
        <w:t xml:space="preserve">делы «Вопрос Президенту НПУО», </w:t>
      </w:r>
      <w:r w:rsidRPr="00BE1D87">
        <w:rPr>
          <w:rFonts w:ascii="PT Astra Serif" w:hAnsi="PT Astra Serif"/>
          <w:sz w:val="28"/>
          <w:szCs w:val="28"/>
        </w:rPr>
        <w:t>рубрика «Советы нотариуса»</w:t>
      </w:r>
      <w:r w:rsidRPr="00BE1D87">
        <w:rPr>
          <w:rFonts w:ascii="PT Astra Serif" w:hAnsi="PT Astra Serif"/>
          <w:i/>
          <w:sz w:val="28"/>
          <w:szCs w:val="28"/>
        </w:rPr>
        <w:t>,</w:t>
      </w:r>
      <w:r w:rsidRPr="00BE1D87">
        <w:rPr>
          <w:rFonts w:ascii="PT Astra Serif" w:hAnsi="PT Astra Serif"/>
          <w:sz w:val="28"/>
          <w:szCs w:val="28"/>
        </w:rPr>
        <w:t xml:space="preserve"> где размещена информация по различным видам нотариальных действий. </w:t>
      </w:r>
    </w:p>
    <w:p w:rsidR="00B7277C" w:rsidRPr="002F2DC7" w:rsidRDefault="008D7334" w:rsidP="004D06F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D7334">
        <w:rPr>
          <w:rFonts w:ascii="PT Astra Serif" w:hAnsi="PT Astra Serif"/>
          <w:sz w:val="28"/>
          <w:szCs w:val="28"/>
        </w:rPr>
        <w:t xml:space="preserve">Управлением Федеральной службы государственной регистрации, кадастра и картографии по Ульяновской области в целях развития правовой грамотности и правосознания граждан </w:t>
      </w:r>
      <w:r w:rsidR="00666FBE">
        <w:rPr>
          <w:rFonts w:ascii="PT Astra Serif" w:hAnsi="PT Astra Serif"/>
          <w:sz w:val="28"/>
          <w:szCs w:val="28"/>
        </w:rPr>
        <w:t xml:space="preserve">на постоянной основе проводятся такие </w:t>
      </w:r>
      <w:r w:rsidRPr="008D7334">
        <w:rPr>
          <w:rFonts w:ascii="PT Astra Serif" w:hAnsi="PT Astra Serif"/>
          <w:sz w:val="28"/>
          <w:szCs w:val="28"/>
        </w:rPr>
        <w:t>мероприятия,</w:t>
      </w:r>
      <w:r w:rsidR="00666FBE">
        <w:rPr>
          <w:rFonts w:ascii="PT Astra Serif" w:hAnsi="PT Astra Serif"/>
          <w:sz w:val="28"/>
          <w:szCs w:val="28"/>
        </w:rPr>
        <w:t xml:space="preserve"> как </w:t>
      </w:r>
      <w:r w:rsidRPr="008D7334">
        <w:rPr>
          <w:rFonts w:ascii="PT Astra Serif" w:hAnsi="PT Astra Serif"/>
          <w:sz w:val="28"/>
          <w:szCs w:val="28"/>
        </w:rPr>
        <w:t xml:space="preserve">разъяснение </w:t>
      </w:r>
      <w:r w:rsidR="00666FBE">
        <w:rPr>
          <w:rFonts w:ascii="PT Astra Serif" w:hAnsi="PT Astra Serif"/>
          <w:sz w:val="28"/>
          <w:szCs w:val="28"/>
        </w:rPr>
        <w:t xml:space="preserve">гражданам </w:t>
      </w:r>
      <w:r w:rsidRPr="008D7334">
        <w:rPr>
          <w:rFonts w:ascii="PT Astra Serif" w:hAnsi="PT Astra Serif"/>
          <w:sz w:val="28"/>
          <w:szCs w:val="28"/>
        </w:rPr>
        <w:t>обязательных требований порядка проведения контрольного мероприятия, прав и обязанностей в рамках осуществлении госу</w:t>
      </w:r>
      <w:r w:rsidR="00666FBE">
        <w:rPr>
          <w:rFonts w:ascii="PT Astra Serif" w:hAnsi="PT Astra Serif"/>
          <w:sz w:val="28"/>
          <w:szCs w:val="28"/>
        </w:rPr>
        <w:t xml:space="preserve">дарственного земельного надзора, </w:t>
      </w:r>
      <w:r w:rsidRPr="008D7334">
        <w:rPr>
          <w:rFonts w:ascii="PT Astra Serif" w:hAnsi="PT Astra Serif"/>
          <w:sz w:val="28"/>
          <w:szCs w:val="28"/>
        </w:rPr>
        <w:t>проведение «прямых» телефонных линий</w:t>
      </w:r>
      <w:r w:rsidR="00666FBE">
        <w:rPr>
          <w:rFonts w:ascii="PT Astra Serif" w:hAnsi="PT Astra Serif"/>
          <w:sz w:val="28"/>
          <w:szCs w:val="28"/>
        </w:rPr>
        <w:t xml:space="preserve">, </w:t>
      </w:r>
      <w:r w:rsidRPr="008D7334">
        <w:rPr>
          <w:rFonts w:ascii="PT Astra Serif" w:hAnsi="PT Astra Serif"/>
          <w:sz w:val="28"/>
          <w:szCs w:val="28"/>
        </w:rPr>
        <w:t>проведение личного приёма граждан</w:t>
      </w:r>
      <w:r w:rsidR="00666FBE">
        <w:rPr>
          <w:rFonts w:ascii="PT Astra Serif" w:hAnsi="PT Astra Serif"/>
          <w:sz w:val="28"/>
          <w:szCs w:val="28"/>
        </w:rPr>
        <w:t xml:space="preserve"> в том числе </w:t>
      </w:r>
      <w:r w:rsidRPr="008D7334">
        <w:rPr>
          <w:rFonts w:ascii="PT Astra Serif" w:hAnsi="PT Astra Serif"/>
          <w:sz w:val="28"/>
          <w:szCs w:val="28"/>
        </w:rPr>
        <w:t>в рамках проведения общероссийског</w:t>
      </w:r>
      <w:r w:rsidR="00666FBE">
        <w:rPr>
          <w:rFonts w:ascii="PT Astra Serif" w:hAnsi="PT Astra Serif"/>
          <w:sz w:val="28"/>
          <w:szCs w:val="28"/>
        </w:rPr>
        <w:t xml:space="preserve">о дня приема граждан 12 декабря, </w:t>
      </w:r>
      <w:r w:rsidRPr="008D7334">
        <w:rPr>
          <w:rFonts w:ascii="PT Astra Serif" w:hAnsi="PT Astra Serif"/>
          <w:sz w:val="28"/>
          <w:szCs w:val="28"/>
        </w:rPr>
        <w:t>проведение «Дня Управления</w:t>
      </w:r>
      <w:r w:rsidR="00666FBE" w:rsidRPr="00666FBE">
        <w:rPr>
          <w:rFonts w:ascii="PT Astra Serif" w:hAnsi="PT Astra Serif"/>
          <w:sz w:val="28"/>
          <w:szCs w:val="28"/>
        </w:rPr>
        <w:t xml:space="preserve"> Федеральной службы государственной регистрации, кадастра</w:t>
      </w:r>
      <w:r w:rsidR="00CE584D">
        <w:rPr>
          <w:rFonts w:ascii="PT Astra Serif" w:hAnsi="PT Astra Serif"/>
          <w:sz w:val="28"/>
          <w:szCs w:val="28"/>
        </w:rPr>
        <w:br/>
      </w:r>
      <w:r w:rsidR="00666FBE" w:rsidRPr="00666FBE">
        <w:rPr>
          <w:rFonts w:ascii="PT Astra Serif" w:hAnsi="PT Astra Serif"/>
          <w:sz w:val="28"/>
          <w:szCs w:val="28"/>
        </w:rPr>
        <w:t>и картографии по Ульяновской области</w:t>
      </w:r>
      <w:r w:rsidRPr="00666FBE">
        <w:rPr>
          <w:rFonts w:ascii="PT Astra Serif" w:hAnsi="PT Astra Serif"/>
          <w:sz w:val="28"/>
          <w:szCs w:val="28"/>
        </w:rPr>
        <w:t>»</w:t>
      </w:r>
      <w:r w:rsidRPr="008D7334">
        <w:rPr>
          <w:rFonts w:ascii="PT Astra Serif" w:hAnsi="PT Astra Serif"/>
          <w:sz w:val="28"/>
          <w:szCs w:val="28"/>
        </w:rPr>
        <w:t xml:space="preserve"> в муниципальных образованиях Ульяновской области</w:t>
      </w:r>
      <w:r w:rsidR="00666FBE">
        <w:rPr>
          <w:rFonts w:ascii="PT Astra Serif" w:hAnsi="PT Astra Serif"/>
          <w:sz w:val="28"/>
          <w:szCs w:val="28"/>
        </w:rPr>
        <w:t xml:space="preserve">, </w:t>
      </w:r>
      <w:r w:rsidRPr="008D7334">
        <w:rPr>
          <w:rFonts w:ascii="PT Astra Serif" w:hAnsi="PT Astra Serif"/>
          <w:sz w:val="28"/>
          <w:szCs w:val="28"/>
        </w:rPr>
        <w:t>выпуск инфор</w:t>
      </w:r>
      <w:r w:rsidR="00666FBE">
        <w:rPr>
          <w:rFonts w:ascii="PT Astra Serif" w:hAnsi="PT Astra Serif"/>
          <w:sz w:val="28"/>
          <w:szCs w:val="28"/>
        </w:rPr>
        <w:t>мационно-справочных материалов (</w:t>
      </w:r>
      <w:r w:rsidRPr="008D7334">
        <w:rPr>
          <w:rFonts w:ascii="PT Astra Serif" w:hAnsi="PT Astra Serif"/>
          <w:sz w:val="28"/>
          <w:szCs w:val="28"/>
        </w:rPr>
        <w:t>памят</w:t>
      </w:r>
      <w:r w:rsidR="00666FBE">
        <w:rPr>
          <w:rFonts w:ascii="PT Astra Serif" w:hAnsi="PT Astra Serif"/>
          <w:sz w:val="28"/>
          <w:szCs w:val="28"/>
        </w:rPr>
        <w:t>ок, буклетов, брошюр</w:t>
      </w:r>
      <w:r w:rsidRPr="008D7334">
        <w:rPr>
          <w:rFonts w:ascii="PT Astra Serif" w:hAnsi="PT Astra Serif"/>
          <w:sz w:val="28"/>
          <w:szCs w:val="28"/>
        </w:rPr>
        <w:t>)</w:t>
      </w:r>
      <w:r w:rsidR="00666FBE">
        <w:rPr>
          <w:rFonts w:ascii="PT Astra Serif" w:hAnsi="PT Astra Serif"/>
          <w:sz w:val="28"/>
          <w:szCs w:val="28"/>
        </w:rPr>
        <w:t xml:space="preserve">, организовываются </w:t>
      </w:r>
      <w:r w:rsidRPr="008D7334">
        <w:rPr>
          <w:rFonts w:ascii="PT Astra Serif" w:hAnsi="PT Astra Serif"/>
          <w:sz w:val="28"/>
          <w:szCs w:val="28"/>
        </w:rPr>
        <w:t>в</w:t>
      </w:r>
      <w:r w:rsidR="00666FBE">
        <w:rPr>
          <w:rFonts w:ascii="PT Astra Serif" w:hAnsi="PT Astra Serif"/>
          <w:sz w:val="28"/>
          <w:szCs w:val="28"/>
        </w:rPr>
        <w:t>ыступленияпредставителей Управления</w:t>
      </w:r>
      <w:r w:rsidR="00666FBE" w:rsidRPr="00666FBE">
        <w:rPr>
          <w:rFonts w:ascii="PT Astra Serif" w:hAnsi="PT Astra Serif"/>
          <w:sz w:val="28"/>
          <w:szCs w:val="28"/>
        </w:rPr>
        <w:t xml:space="preserve"> Федеральной службы государственной регистрации, кадастра</w:t>
      </w:r>
      <w:r w:rsidR="00CE584D">
        <w:rPr>
          <w:rFonts w:ascii="PT Astra Serif" w:hAnsi="PT Astra Serif"/>
          <w:sz w:val="28"/>
          <w:szCs w:val="28"/>
        </w:rPr>
        <w:br/>
      </w:r>
      <w:r w:rsidR="00666FBE" w:rsidRPr="00666FBE">
        <w:rPr>
          <w:rFonts w:ascii="PT Astra Serif" w:hAnsi="PT Astra Serif"/>
          <w:sz w:val="28"/>
          <w:szCs w:val="28"/>
        </w:rPr>
        <w:t xml:space="preserve">и картографии по Ульяновской области </w:t>
      </w:r>
      <w:r w:rsidRPr="008D7334">
        <w:rPr>
          <w:rFonts w:ascii="PT Astra Serif" w:hAnsi="PT Astra Serif"/>
          <w:sz w:val="28"/>
          <w:szCs w:val="28"/>
        </w:rPr>
        <w:t>на радио</w:t>
      </w:r>
      <w:r w:rsidR="00666FBE">
        <w:rPr>
          <w:rFonts w:ascii="PT Astra Serif" w:hAnsi="PT Astra Serif"/>
          <w:sz w:val="28"/>
          <w:szCs w:val="28"/>
        </w:rPr>
        <w:t xml:space="preserve"> и </w:t>
      </w:r>
      <w:r w:rsidRPr="008D7334">
        <w:rPr>
          <w:rFonts w:ascii="PT Astra Serif" w:hAnsi="PT Astra Serif"/>
          <w:sz w:val="28"/>
          <w:szCs w:val="28"/>
        </w:rPr>
        <w:t>телевидении</w:t>
      </w:r>
      <w:r w:rsidR="00666FBE">
        <w:rPr>
          <w:rFonts w:ascii="PT Astra Serif" w:hAnsi="PT Astra Serif"/>
          <w:sz w:val="28"/>
          <w:szCs w:val="28"/>
        </w:rPr>
        <w:t xml:space="preserve">, проводится </w:t>
      </w:r>
      <w:r w:rsidRPr="008D7334">
        <w:rPr>
          <w:rFonts w:ascii="PT Astra Serif" w:hAnsi="PT Astra Serif"/>
          <w:sz w:val="28"/>
          <w:szCs w:val="28"/>
        </w:rPr>
        <w:t>единый «День консультаци</w:t>
      </w:r>
      <w:r w:rsidR="00BE1D87">
        <w:rPr>
          <w:rFonts w:ascii="PT Astra Serif" w:hAnsi="PT Astra Serif"/>
          <w:sz w:val="28"/>
          <w:szCs w:val="28"/>
        </w:rPr>
        <w:t xml:space="preserve">й» для граждан, в ходе которого </w:t>
      </w:r>
      <w:r w:rsidR="004D06F1">
        <w:rPr>
          <w:rFonts w:ascii="PT Astra Serif" w:hAnsi="PT Astra Serif"/>
          <w:sz w:val="28"/>
          <w:szCs w:val="28"/>
        </w:rPr>
        <w:t xml:space="preserve">оказываются </w:t>
      </w:r>
      <w:r w:rsidRPr="008D7334">
        <w:rPr>
          <w:rFonts w:ascii="PT Astra Serif" w:hAnsi="PT Astra Serif"/>
          <w:sz w:val="28"/>
          <w:szCs w:val="28"/>
        </w:rPr>
        <w:t xml:space="preserve">бесплатные консультации </w:t>
      </w:r>
      <w:r w:rsidR="004D06F1">
        <w:rPr>
          <w:rFonts w:ascii="PT Astra Serif" w:hAnsi="PT Astra Serif"/>
          <w:sz w:val="28"/>
          <w:szCs w:val="28"/>
        </w:rPr>
        <w:t xml:space="preserve">гражданам </w:t>
      </w:r>
      <w:r w:rsidRPr="008D7334">
        <w:rPr>
          <w:rFonts w:ascii="PT Astra Serif" w:hAnsi="PT Astra Serif"/>
          <w:sz w:val="28"/>
          <w:szCs w:val="28"/>
        </w:rPr>
        <w:t>по вопросам государственной регистрации прав на недвижимое имущество и сделок с ним.</w:t>
      </w:r>
    </w:p>
    <w:p w:rsidR="00D42F42" w:rsidRPr="00BE1D8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="0067758C" w:rsidRPr="00BE1D87">
        <w:rPr>
          <w:rFonts w:ascii="PT Astra Serif" w:hAnsi="PT Astra Serif"/>
          <w:sz w:val="28"/>
          <w:szCs w:val="28"/>
        </w:rPr>
        <w:t>реализуется комплекс мероприятий, направленных на развитие</w:t>
      </w:r>
      <w:r w:rsidRPr="00BE1D87">
        <w:rPr>
          <w:rFonts w:ascii="PT Astra Serif" w:hAnsi="PT Astra Serif"/>
          <w:sz w:val="28"/>
          <w:szCs w:val="28"/>
        </w:rPr>
        <w:t xml:space="preserve"> правовой грамотности и правосознания подрастающего поколения.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В 2011 году при поддержке Правительства Ульяновской области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Регионал</w:t>
      </w:r>
      <w:r w:rsidR="0071404E">
        <w:rPr>
          <w:rFonts w:ascii="PT Astra Serif" w:hAnsi="PT Astra Serif"/>
          <w:sz w:val="28"/>
          <w:szCs w:val="28"/>
        </w:rPr>
        <w:t>ьного отделения учреждена Молодё</w:t>
      </w:r>
      <w:r w:rsidRPr="002F2DC7">
        <w:rPr>
          <w:rFonts w:ascii="PT Astra Serif" w:hAnsi="PT Astra Serif"/>
          <w:sz w:val="28"/>
          <w:szCs w:val="28"/>
        </w:rPr>
        <w:t>жная правовая академия, которая функционирует на базе областного государственного бюджетного учреждения доп</w:t>
      </w:r>
      <w:r w:rsidR="0067758C">
        <w:rPr>
          <w:rFonts w:ascii="PT Astra Serif" w:hAnsi="PT Astra Serif"/>
          <w:sz w:val="28"/>
          <w:szCs w:val="28"/>
        </w:rPr>
        <w:t>олнительного образования «</w:t>
      </w:r>
      <w:r w:rsidRPr="002F2DC7">
        <w:rPr>
          <w:rFonts w:ascii="PT Astra Serif" w:hAnsi="PT Astra Serif"/>
          <w:sz w:val="28"/>
          <w:szCs w:val="28"/>
        </w:rPr>
        <w:t>Дво</w:t>
      </w:r>
      <w:r w:rsidR="0067758C">
        <w:rPr>
          <w:rFonts w:ascii="PT Astra Serif" w:hAnsi="PT Astra Serif"/>
          <w:sz w:val="28"/>
          <w:szCs w:val="28"/>
        </w:rPr>
        <w:t>рец творчества детей и молодёжи»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на основании лицензии на осуществление образовательной деятельности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является примером не только правового воспитания,но и предпрофессиональной правов</w:t>
      </w:r>
      <w:r w:rsidR="0067758C">
        <w:rPr>
          <w:rFonts w:ascii="PT Astra Serif" w:hAnsi="PT Astra Serif"/>
          <w:sz w:val="28"/>
          <w:szCs w:val="28"/>
        </w:rPr>
        <w:t>ой подготовки молодежи. В Молодё</w:t>
      </w:r>
      <w:r w:rsidRPr="002F2DC7">
        <w:rPr>
          <w:rFonts w:ascii="PT Astra Serif" w:hAnsi="PT Astra Serif"/>
          <w:sz w:val="28"/>
          <w:szCs w:val="28"/>
        </w:rPr>
        <w:t xml:space="preserve">жной правовой академии бесплатно обучаются учащиеся 8 - 11-х классов общеобразовательных организаций. Занятия проводятся педагогическими работниками федерального государственного бюджетного образовательного </w:t>
      </w:r>
      <w:r w:rsidR="00EA083F">
        <w:rPr>
          <w:rFonts w:ascii="PT Astra Serif" w:hAnsi="PT Astra Serif"/>
          <w:sz w:val="28"/>
          <w:szCs w:val="28"/>
        </w:rPr>
        <w:t>учреждения высшего образования «</w:t>
      </w:r>
      <w:r w:rsidRPr="002F2DC7">
        <w:rPr>
          <w:rFonts w:ascii="PT Astra Serif" w:hAnsi="PT Astra Serif"/>
          <w:sz w:val="28"/>
          <w:szCs w:val="28"/>
        </w:rPr>
        <w:t>Ульяновский государствен</w:t>
      </w:r>
      <w:r w:rsidR="00EA083F">
        <w:rPr>
          <w:rFonts w:ascii="PT Astra Serif" w:hAnsi="PT Astra Serif"/>
          <w:sz w:val="28"/>
          <w:szCs w:val="28"/>
        </w:rPr>
        <w:t>ный университет»</w:t>
      </w:r>
      <w:r w:rsidRPr="002F2DC7">
        <w:rPr>
          <w:rFonts w:ascii="PT Astra Serif" w:hAnsi="PT Astra Serif"/>
          <w:sz w:val="28"/>
          <w:szCs w:val="28"/>
        </w:rPr>
        <w:t>, прокурорскими работниками и работниками судов, нотариусами, адвокатами. Е</w:t>
      </w:r>
      <w:r w:rsidR="0071404E">
        <w:rPr>
          <w:rFonts w:ascii="PT Astra Serif" w:hAnsi="PT Astra Serif"/>
          <w:sz w:val="28"/>
          <w:szCs w:val="28"/>
        </w:rPr>
        <w:t>жегодно число выпускников Молодё</w:t>
      </w:r>
      <w:r w:rsidRPr="002F2DC7">
        <w:rPr>
          <w:rFonts w:ascii="PT Astra Serif" w:hAnsi="PT Astra Serif"/>
          <w:sz w:val="28"/>
          <w:szCs w:val="28"/>
        </w:rPr>
        <w:t>жной правовой академии составляет 120 человек.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С 2011 года ежегодно в Ульяновской области проводится Международный летний мо</w:t>
      </w:r>
      <w:r w:rsidR="0071404E">
        <w:rPr>
          <w:rFonts w:ascii="PT Astra Serif" w:hAnsi="PT Astra Serif"/>
          <w:sz w:val="28"/>
          <w:szCs w:val="28"/>
        </w:rPr>
        <w:t>лодё</w:t>
      </w:r>
      <w:r w:rsidRPr="002F2DC7">
        <w:rPr>
          <w:rFonts w:ascii="PT Astra Serif" w:hAnsi="PT Astra Serif"/>
          <w:sz w:val="28"/>
          <w:szCs w:val="28"/>
        </w:rPr>
        <w:t xml:space="preserve">жный </w:t>
      </w:r>
      <w:r w:rsidR="00EA083F">
        <w:rPr>
          <w:rFonts w:ascii="PT Astra Serif" w:hAnsi="PT Astra Serif"/>
          <w:sz w:val="28"/>
          <w:szCs w:val="28"/>
        </w:rPr>
        <w:t>юридический форум «ЮрВолга»</w:t>
      </w:r>
      <w:r w:rsidRPr="002F2DC7">
        <w:rPr>
          <w:rFonts w:ascii="PT Astra Serif" w:hAnsi="PT Astra Serif"/>
          <w:sz w:val="28"/>
          <w:szCs w:val="28"/>
        </w:rPr>
        <w:t xml:space="preserve"> (далее - Форум), в котором принимают участие студенты и молодые юристы из разных субъектов Российской Федерации и иностранных государств. Основной задачей Форума является </w:t>
      </w:r>
      <w:r w:rsidR="00EA083F">
        <w:rPr>
          <w:rFonts w:ascii="PT Astra Serif" w:hAnsi="PT Astra Serif"/>
          <w:sz w:val="28"/>
          <w:szCs w:val="28"/>
        </w:rPr>
        <w:t>правовое просвещение молодё</w:t>
      </w:r>
      <w:r w:rsidRPr="002F2DC7">
        <w:rPr>
          <w:rFonts w:ascii="PT Astra Serif" w:hAnsi="PT Astra Serif"/>
          <w:sz w:val="28"/>
          <w:szCs w:val="28"/>
        </w:rPr>
        <w:t xml:space="preserve">жи и получение </w:t>
      </w:r>
      <w:r w:rsidR="00EA083F" w:rsidRPr="00BE1D87">
        <w:rPr>
          <w:rFonts w:ascii="PT Astra Serif" w:hAnsi="PT Astra Serif"/>
          <w:sz w:val="28"/>
          <w:szCs w:val="28"/>
        </w:rPr>
        <w:t xml:space="preserve">его </w:t>
      </w:r>
      <w:r w:rsidRPr="002F2DC7">
        <w:rPr>
          <w:rFonts w:ascii="PT Astra Serif" w:hAnsi="PT Astra Serif"/>
          <w:sz w:val="28"/>
          <w:szCs w:val="28"/>
        </w:rPr>
        <w:t xml:space="preserve">участниками дополнительных правовых знаний и профессиональных </w:t>
      </w:r>
      <w:r w:rsidR="00EA083F">
        <w:rPr>
          <w:rFonts w:ascii="PT Astra Serif" w:hAnsi="PT Astra Serif"/>
          <w:sz w:val="28"/>
          <w:szCs w:val="28"/>
        </w:rPr>
        <w:t>навыков. Благодаря Форуму молодё</w:t>
      </w:r>
      <w:r w:rsidRPr="002F2DC7">
        <w:rPr>
          <w:rFonts w:ascii="PT Astra Serif" w:hAnsi="PT Astra Serif"/>
          <w:sz w:val="28"/>
          <w:szCs w:val="28"/>
        </w:rPr>
        <w:t>жь получает возможность напрямую пообщатьсяс известными научными и практическими работниками, осуществляющими деятельность в области права. Учебная программа Форума включает в себя множество интересных мероприятий в сфере юриспруденции.</w:t>
      </w:r>
    </w:p>
    <w:p w:rsidR="00D42F42" w:rsidRPr="00BE1D8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 xml:space="preserve">В Ульяновской области на системной </w:t>
      </w:r>
      <w:r w:rsidR="00EA083F" w:rsidRPr="00BE1D87">
        <w:rPr>
          <w:rFonts w:ascii="PT Astra Serif" w:hAnsi="PT Astra Serif"/>
          <w:sz w:val="28"/>
          <w:szCs w:val="28"/>
        </w:rPr>
        <w:t>основе и в рамках областной программы «Противодействие коррупции в Ульяновской области»,Постановление Правительства Ульяновской области от 20.12.2018 № 665-П «Об утверждении областной программы «Противодействие коррупции</w:t>
      </w:r>
      <w:r w:rsidR="00CE584D" w:rsidRPr="00BE1D87">
        <w:rPr>
          <w:rFonts w:ascii="PT Astra Serif" w:hAnsi="PT Astra Serif"/>
          <w:sz w:val="28"/>
          <w:szCs w:val="28"/>
        </w:rPr>
        <w:br/>
      </w:r>
      <w:r w:rsidR="00EA083F" w:rsidRPr="00BE1D87">
        <w:rPr>
          <w:rFonts w:ascii="PT Astra Serif" w:hAnsi="PT Astra Serif"/>
          <w:sz w:val="28"/>
          <w:szCs w:val="28"/>
        </w:rPr>
        <w:t xml:space="preserve">в Ульяновской области» </w:t>
      </w:r>
      <w:r w:rsidRPr="00BE1D87">
        <w:rPr>
          <w:rFonts w:ascii="PT Astra Serif" w:hAnsi="PT Astra Serif"/>
          <w:sz w:val="28"/>
          <w:szCs w:val="28"/>
        </w:rPr>
        <w:t>реализуется комплекс мероприятий, направленных</w:t>
      </w:r>
      <w:r w:rsidR="00CE584D" w:rsidRPr="00BE1D87">
        <w:rPr>
          <w:rFonts w:ascii="PT Astra Serif" w:hAnsi="PT Astra Serif"/>
          <w:sz w:val="28"/>
          <w:szCs w:val="28"/>
        </w:rPr>
        <w:br/>
      </w:r>
      <w:r w:rsidRPr="00BE1D87">
        <w:rPr>
          <w:rFonts w:ascii="PT Astra Serif" w:hAnsi="PT Astra Serif"/>
          <w:sz w:val="28"/>
          <w:szCs w:val="28"/>
        </w:rPr>
        <w:t>на развитие общественного правосознания в области противодействия коррупции и популяризацию антикоррупционных стандартов поведения.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Ежегодно организуются и проводятся мероприятия, приуроченные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к Международному дню борьбы с коррупцией (9 декабря).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В ноябре 2018 года в Ульяновской области утверждена Концепция антикоррупционного воспитания обучающихся образовательных организаций, находящихся на территории Ульяновской области, на 2018 - 2025 годы.</w:t>
      </w:r>
    </w:p>
    <w:p w:rsidR="00D42F42" w:rsidRPr="002F2DC7" w:rsidRDefault="00306AE7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42F42" w:rsidRPr="002F2DC7">
        <w:rPr>
          <w:rFonts w:ascii="PT Astra Serif" w:hAnsi="PT Astra Serif"/>
          <w:sz w:val="28"/>
          <w:szCs w:val="28"/>
        </w:rPr>
        <w:t>роводятся региональные недели антикоррупционных инициатив, дни профилактики коррупции, недели праваи общест</w:t>
      </w:r>
      <w:r w:rsidR="00EA083F">
        <w:rPr>
          <w:rFonts w:ascii="PT Astra Serif" w:hAnsi="PT Astra Serif"/>
          <w:sz w:val="28"/>
          <w:szCs w:val="28"/>
        </w:rPr>
        <w:t>венного контроля. Созданы Молодё</w:t>
      </w:r>
      <w:r w:rsidR="00D42F42" w:rsidRPr="002F2DC7">
        <w:rPr>
          <w:rFonts w:ascii="PT Astra Serif" w:hAnsi="PT Astra Serif"/>
          <w:sz w:val="28"/>
          <w:szCs w:val="28"/>
        </w:rPr>
        <w:t xml:space="preserve">жный инициативный антикоррупционный центр Ульяновской области, студенческие антикоррупционные комиссии в образовательных организациях высшего образования, находящихся на территории Ульяновской </w:t>
      </w:r>
      <w:r w:rsidR="00C45829" w:rsidRPr="002F2DC7">
        <w:rPr>
          <w:rFonts w:ascii="PT Astra Serif" w:hAnsi="PT Astra Serif"/>
          <w:sz w:val="28"/>
          <w:szCs w:val="28"/>
        </w:rPr>
        <w:t xml:space="preserve">области, </w:t>
      </w:r>
      <w:r w:rsidR="00D42F42" w:rsidRPr="002F2DC7">
        <w:rPr>
          <w:rFonts w:ascii="PT Astra Serif" w:hAnsi="PT Astra Serif"/>
          <w:sz w:val="28"/>
          <w:szCs w:val="28"/>
        </w:rPr>
        <w:t>а также межвузовская комиссияпо вопросам противодействия коррупции при Совете ректоров вузов Ульяновской области, а при Правительстве Ульяновской области создана базовая каф</w:t>
      </w:r>
      <w:r w:rsidR="00EA083F">
        <w:rPr>
          <w:rFonts w:ascii="PT Astra Serif" w:hAnsi="PT Astra Serif"/>
          <w:sz w:val="28"/>
          <w:szCs w:val="28"/>
        </w:rPr>
        <w:t>едра «</w:t>
      </w:r>
      <w:r w:rsidR="00D42F42" w:rsidRPr="002F2DC7">
        <w:rPr>
          <w:rFonts w:ascii="PT Astra Serif" w:hAnsi="PT Astra Serif"/>
          <w:sz w:val="28"/>
          <w:szCs w:val="28"/>
        </w:rPr>
        <w:t>Теория и практика</w:t>
      </w:r>
      <w:r w:rsidR="00EA083F">
        <w:rPr>
          <w:rFonts w:ascii="PT Astra Serif" w:hAnsi="PT Astra Serif"/>
          <w:sz w:val="28"/>
          <w:szCs w:val="28"/>
        </w:rPr>
        <w:t xml:space="preserve"> антикоррупционной деятельности»</w:t>
      </w:r>
      <w:r w:rsidR="00D42F42" w:rsidRPr="002F2DC7">
        <w:rPr>
          <w:rFonts w:ascii="PT Astra Serif" w:hAnsi="PT Astra Serif"/>
          <w:sz w:val="28"/>
          <w:szCs w:val="28"/>
        </w:rPr>
        <w:t>.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В Ульяновской области разработаны и внедряются в практическую деятельность антикоррупционные буклеты, памятки для государственных гражданских служащих Ульяновской области, муниципальных служащих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Ульяновской области и жителей Ульяновской области; Кодекс антикоррупционного поведения жителя Ульяновской области; типовой Кодекс этики служебного поведения работников организаций, подведомственных органам государственной власти Ульяновской области и органам местного самоуправления муниципальных образований Уль</w:t>
      </w:r>
      <w:r w:rsidR="00EA083F">
        <w:rPr>
          <w:rFonts w:ascii="PT Astra Serif" w:hAnsi="PT Astra Serif"/>
          <w:sz w:val="28"/>
          <w:szCs w:val="28"/>
        </w:rPr>
        <w:t>яновской области; проект курса «</w:t>
      </w:r>
      <w:r w:rsidRPr="002F2DC7">
        <w:rPr>
          <w:rFonts w:ascii="PT Astra Serif" w:hAnsi="PT Astra Serif"/>
          <w:sz w:val="28"/>
          <w:szCs w:val="28"/>
        </w:rPr>
        <w:t>Анти</w:t>
      </w:r>
      <w:r w:rsidR="00EA083F">
        <w:rPr>
          <w:rFonts w:ascii="PT Astra Serif" w:hAnsi="PT Astra Serif"/>
          <w:sz w:val="28"/>
          <w:szCs w:val="28"/>
        </w:rPr>
        <w:t>коррупционная культура педагога»; клятва «</w:t>
      </w:r>
      <w:r w:rsidRPr="002F2DC7">
        <w:rPr>
          <w:rFonts w:ascii="PT Astra Serif" w:hAnsi="PT Astra Serif"/>
          <w:sz w:val="28"/>
          <w:szCs w:val="28"/>
        </w:rPr>
        <w:t>Чести и до</w:t>
      </w:r>
      <w:r w:rsidR="00EA083F">
        <w:rPr>
          <w:rFonts w:ascii="PT Astra Serif" w:hAnsi="PT Astra Serif"/>
          <w:sz w:val="28"/>
          <w:szCs w:val="28"/>
        </w:rPr>
        <w:t>стоинства Ульяновского студента»</w:t>
      </w:r>
      <w:r w:rsidRPr="002F2DC7">
        <w:rPr>
          <w:rFonts w:ascii="PT Astra Serif" w:hAnsi="PT Astra Serif"/>
          <w:sz w:val="28"/>
          <w:szCs w:val="28"/>
        </w:rPr>
        <w:t>; Кодекс этики Ульяновского студента и другие.</w:t>
      </w:r>
    </w:p>
    <w:p w:rsidR="008367A6" w:rsidRPr="00BE1D87" w:rsidRDefault="008367A6" w:rsidP="008367A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 xml:space="preserve">В Ульяновской области на системной основе осуществляется деятельность, направленная на повышение уровня правосознания (юридической грамотности) государственных гражданских служащих Ульяновской области и муниципальных служащих в Ульяновской области. Она осуществляется, в том числе посредством проведения мероприятий по профессиональному развитию и проведения различных </w:t>
      </w:r>
      <w:r w:rsidR="00B6316D" w:rsidRPr="00BE1D87">
        <w:rPr>
          <w:rFonts w:ascii="PT Astra Serif" w:hAnsi="PT Astra Serif"/>
          <w:sz w:val="28"/>
          <w:szCs w:val="28"/>
        </w:rPr>
        <w:t xml:space="preserve">обучающих </w:t>
      </w:r>
      <w:r w:rsidRPr="00BE1D87">
        <w:rPr>
          <w:rFonts w:ascii="PT Astra Serif" w:hAnsi="PT Astra Serif"/>
          <w:sz w:val="28"/>
          <w:szCs w:val="28"/>
        </w:rPr>
        <w:t>мероприятий.</w:t>
      </w:r>
    </w:p>
    <w:p w:rsidR="008367A6" w:rsidRDefault="008367A6" w:rsidP="008367A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>В этих целях управлением по вопросам государственной службы и кадров администрации Губернатора Ульяновской области организуются и проводятся образовательные мероприятия, в том числе курсы повышения квалификации                      в области цифровой трансформации, функционирования контрактной системы, экологической безопасности, внутреннего финансового контроля и другие. Также проводятся краткосрочные образовательные мероприятия, в том числе тренинги и вебинары по вопросам бережливого производства, навыков коммуникации и другие.</w:t>
      </w:r>
    </w:p>
    <w:p w:rsidR="00306AE7" w:rsidRPr="00306AE7" w:rsidRDefault="00306AE7" w:rsidP="00306A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6AE7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06.10.2011 </w:t>
      </w:r>
      <w:r w:rsidRPr="00306AE7">
        <w:rPr>
          <w:rFonts w:ascii="PT Astra Serif" w:hAnsi="PT Astra Serif"/>
          <w:sz w:val="28"/>
          <w:szCs w:val="28"/>
        </w:rPr>
        <w:br/>
        <w:t xml:space="preserve">№ 166-ЗО «Об Уполномоченном по защите прав предпринимателей </w:t>
      </w:r>
      <w:r w:rsidRPr="00306AE7">
        <w:rPr>
          <w:rFonts w:ascii="PT Astra Serif" w:hAnsi="PT Astra Serif"/>
          <w:sz w:val="28"/>
          <w:szCs w:val="28"/>
        </w:rPr>
        <w:br/>
        <w:t xml:space="preserve">в Ульяновской области» Уполномоченным по защите прав предпринимателей </w:t>
      </w:r>
      <w:r w:rsidRPr="00306AE7">
        <w:rPr>
          <w:rFonts w:ascii="PT Astra Serif" w:hAnsi="PT Astra Serif"/>
          <w:sz w:val="28"/>
          <w:szCs w:val="28"/>
        </w:rPr>
        <w:br/>
        <w:t xml:space="preserve">в Ульяновской области с целью повышения уровня правовой культуры </w:t>
      </w:r>
      <w:r w:rsidRPr="00306AE7">
        <w:rPr>
          <w:rFonts w:ascii="PT Astra Serif" w:hAnsi="PT Astra Serif"/>
          <w:sz w:val="28"/>
          <w:szCs w:val="28"/>
        </w:rPr>
        <w:br/>
        <w:t>и расширения компетенций представителей бизнес – сообщества проводятся просветительские мероприятия: семинары, «круглые столы», конференции, «Балансовые комиссии», «мастер – классы» и другие мероприятия.</w:t>
      </w:r>
    </w:p>
    <w:p w:rsidR="00306AE7" w:rsidRPr="00BE1D87" w:rsidRDefault="00306AE7" w:rsidP="00306A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6AE7">
        <w:rPr>
          <w:rFonts w:ascii="PT Astra Serif" w:hAnsi="PT Astra Serif"/>
          <w:sz w:val="28"/>
          <w:szCs w:val="28"/>
        </w:rPr>
        <w:t xml:space="preserve">На официальном сайте Уполномоченного по защите прав предпринимателей в Ульяновской области в сети «Интернет» размещаются методические материалы, актуальная информация, другие информационно-справочные материалы, касающиеся вопросов защиты прав и законных интересов субъектов предпринимательской деятельности. </w:t>
      </w:r>
      <w:r w:rsidRPr="00306AE7">
        <w:rPr>
          <w:rFonts w:ascii="PT Astra Serif" w:hAnsi="PT Astra Serif"/>
          <w:sz w:val="28"/>
          <w:szCs w:val="28"/>
        </w:rPr>
        <w:tab/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С 2013 года ежегодно Уполномоченным</w:t>
      </w:r>
      <w:r w:rsidR="00EA083F">
        <w:rPr>
          <w:rFonts w:ascii="PT Astra Serif" w:hAnsi="PT Astra Serif"/>
          <w:sz w:val="28"/>
          <w:szCs w:val="28"/>
        </w:rPr>
        <w:t xml:space="preserve"> по правам ребё</w:t>
      </w:r>
      <w:r w:rsidRPr="002F2DC7">
        <w:rPr>
          <w:rFonts w:ascii="PT Astra Serif" w:hAnsi="PT Astra Serif"/>
          <w:sz w:val="28"/>
          <w:szCs w:val="28"/>
        </w:rPr>
        <w:t xml:space="preserve">нка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Ульяновской области про</w:t>
      </w:r>
      <w:r w:rsidR="00EA083F">
        <w:rPr>
          <w:rFonts w:ascii="PT Astra Serif" w:hAnsi="PT Astra Serif"/>
          <w:sz w:val="28"/>
          <w:szCs w:val="28"/>
        </w:rPr>
        <w:t xml:space="preserve">водится </w:t>
      </w:r>
      <w:r w:rsidR="00EA083F" w:rsidRPr="00BE1D87">
        <w:rPr>
          <w:rFonts w:ascii="PT Astra Serif" w:hAnsi="PT Astra Serif"/>
          <w:sz w:val="28"/>
          <w:szCs w:val="28"/>
        </w:rPr>
        <w:t>профилактическая акция «Поезд права»</w:t>
      </w:r>
      <w:r w:rsidRPr="002F2DC7">
        <w:rPr>
          <w:rFonts w:ascii="PT Astra Serif" w:hAnsi="PT Astra Serif"/>
          <w:sz w:val="28"/>
          <w:szCs w:val="28"/>
        </w:rPr>
        <w:t xml:space="preserve">,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в рамках которой реализуются мероприятия, направленные на повышение уровня правовой грамотности обучающихся образовательных организаций, детей-сирот и детей, оставшихся без попечения родителей, педагогических работников указанных организаций, детей, проходящих лечение в областных государственных медицинских организациях, детей, пребывающих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организациях отдыха детей и их оздоровления.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В 2014 году Общероссийская общ</w:t>
      </w:r>
      <w:r w:rsidR="00EA083F">
        <w:rPr>
          <w:rFonts w:ascii="PT Astra Serif" w:hAnsi="PT Astra Serif"/>
          <w:sz w:val="28"/>
          <w:szCs w:val="28"/>
        </w:rPr>
        <w:t>ественная организация «Ассоциация юристов России»</w:t>
      </w:r>
      <w:r w:rsidRPr="002F2DC7">
        <w:rPr>
          <w:rFonts w:ascii="PT Astra Serif" w:hAnsi="PT Astra Serif"/>
          <w:sz w:val="28"/>
          <w:szCs w:val="28"/>
        </w:rPr>
        <w:t xml:space="preserve"> выбрала Ульяновскую область в качестве центра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по реализации в Приволжс</w:t>
      </w:r>
      <w:r w:rsidR="00EA083F">
        <w:rPr>
          <w:rFonts w:ascii="PT Astra Serif" w:hAnsi="PT Astra Serif"/>
          <w:sz w:val="28"/>
          <w:szCs w:val="28"/>
        </w:rPr>
        <w:t xml:space="preserve">ком федеральном округе </w:t>
      </w:r>
      <w:r w:rsidR="00EA083F" w:rsidRPr="00BE1D87">
        <w:rPr>
          <w:rFonts w:ascii="PT Astra Serif" w:hAnsi="PT Astra Serif"/>
          <w:sz w:val="28"/>
          <w:szCs w:val="28"/>
        </w:rPr>
        <w:t>проекта «Школа права»</w:t>
      </w:r>
      <w:r w:rsidRPr="002F2DC7">
        <w:rPr>
          <w:rFonts w:ascii="PT Astra Serif" w:hAnsi="PT Astra Serif"/>
          <w:sz w:val="28"/>
          <w:szCs w:val="28"/>
        </w:rPr>
        <w:t xml:space="preserve">, одним из направлений которого является правовое просвещение граждан. </w:t>
      </w:r>
      <w:r w:rsidR="007832F8">
        <w:rPr>
          <w:rFonts w:ascii="PT Astra Serif" w:hAnsi="PT Astra Serif"/>
          <w:sz w:val="28"/>
          <w:szCs w:val="28"/>
        </w:rPr>
        <w:br/>
      </w:r>
      <w:r w:rsidR="00EA083F">
        <w:rPr>
          <w:rFonts w:ascii="PT Astra Serif" w:hAnsi="PT Astra Serif"/>
          <w:sz w:val="28"/>
          <w:szCs w:val="28"/>
        </w:rPr>
        <w:t>В рамках проекта «</w:t>
      </w:r>
      <w:r w:rsidRPr="002F2DC7">
        <w:rPr>
          <w:rFonts w:ascii="PT Astra Serif" w:hAnsi="PT Astra Serif"/>
          <w:sz w:val="28"/>
          <w:szCs w:val="28"/>
        </w:rPr>
        <w:t>Ш</w:t>
      </w:r>
      <w:r w:rsidR="00EA083F">
        <w:rPr>
          <w:rFonts w:ascii="PT Astra Serif" w:hAnsi="PT Astra Serif"/>
          <w:sz w:val="28"/>
          <w:szCs w:val="28"/>
        </w:rPr>
        <w:t>кола права»</w:t>
      </w:r>
      <w:r w:rsidRPr="002F2DC7">
        <w:rPr>
          <w:rFonts w:ascii="PT Astra Serif" w:hAnsi="PT Astra Serif"/>
          <w:sz w:val="28"/>
          <w:szCs w:val="28"/>
        </w:rPr>
        <w:t xml:space="preserve"> ежемесячно проводятся лекции по правовым вопросам в образовательных организациях высшего образования, открытые уроки права в общеобраз</w:t>
      </w:r>
      <w:r w:rsidR="00EA083F">
        <w:rPr>
          <w:rFonts w:ascii="PT Astra Serif" w:hAnsi="PT Astra Serif"/>
          <w:sz w:val="28"/>
          <w:szCs w:val="28"/>
        </w:rPr>
        <w:t>овательных организациях и Молодё</w:t>
      </w:r>
      <w:r w:rsidRPr="002F2DC7">
        <w:rPr>
          <w:rFonts w:ascii="PT Astra Serif" w:hAnsi="PT Astra Serif"/>
          <w:sz w:val="28"/>
          <w:szCs w:val="28"/>
        </w:rPr>
        <w:t>жной правовой академии, лекции-семинары в организациях социального обслуживания, Единые дни оказания бесплатной юридической помощи и другие мероприятия.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По инициативе Регионального отделения для студентов, обучающихся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на юридических факультетах образовательных организаций высшего образования, находящихся на территории Ульяновской области, проводятся дни открытых дверей. </w:t>
      </w:r>
      <w:r w:rsidRPr="00BE1D87">
        <w:rPr>
          <w:rFonts w:ascii="PT Astra Serif" w:hAnsi="PT Astra Serif"/>
          <w:sz w:val="28"/>
          <w:szCs w:val="28"/>
        </w:rPr>
        <w:t>Ежегодно дни открытых дверей проводятся</w:t>
      </w:r>
      <w:r w:rsidR="007832F8" w:rsidRPr="00BE1D87">
        <w:rPr>
          <w:rFonts w:ascii="PT Astra Serif" w:hAnsi="PT Astra Serif"/>
          <w:sz w:val="28"/>
          <w:szCs w:val="28"/>
        </w:rPr>
        <w:br/>
      </w:r>
      <w:r w:rsidRPr="00BE1D87">
        <w:rPr>
          <w:rFonts w:ascii="PT Astra Serif" w:hAnsi="PT Astra Serif"/>
          <w:sz w:val="28"/>
          <w:szCs w:val="28"/>
        </w:rPr>
        <w:t xml:space="preserve">в прокуратуре Ульяновской области, Управлении Министерства юстиции Российской Федерации по Ульяновской области и </w:t>
      </w:r>
      <w:r w:rsidR="001F6B71">
        <w:rPr>
          <w:rFonts w:ascii="PT Astra Serif" w:hAnsi="PT Astra Serif"/>
          <w:sz w:val="28"/>
          <w:szCs w:val="28"/>
        </w:rPr>
        <w:t xml:space="preserve">УМВД России                                   </w:t>
      </w:r>
      <w:r w:rsidRPr="00BE1D87">
        <w:rPr>
          <w:rFonts w:ascii="PT Astra Serif" w:hAnsi="PT Astra Serif"/>
          <w:sz w:val="28"/>
          <w:szCs w:val="28"/>
        </w:rPr>
        <w:t xml:space="preserve">по Ульяновской области. </w:t>
      </w:r>
      <w:r w:rsidRPr="002F2DC7">
        <w:rPr>
          <w:rFonts w:ascii="PT Astra Serif" w:hAnsi="PT Astra Serif"/>
          <w:sz w:val="28"/>
          <w:szCs w:val="28"/>
        </w:rPr>
        <w:t xml:space="preserve">Указанные мероприятия организованы в целях профессиональной ориентации </w:t>
      </w:r>
      <w:r w:rsidR="0071404E">
        <w:rPr>
          <w:rFonts w:ascii="PT Astra Serif" w:hAnsi="PT Astra Serif"/>
          <w:sz w:val="28"/>
          <w:szCs w:val="28"/>
        </w:rPr>
        <w:t>и формирования у молодё</w:t>
      </w:r>
      <w:r w:rsidRPr="002F2DC7">
        <w:rPr>
          <w:rFonts w:ascii="PT Astra Serif" w:hAnsi="PT Astra Serif"/>
          <w:sz w:val="28"/>
          <w:szCs w:val="28"/>
        </w:rPr>
        <w:t>жи целостной системы правовых знаний как основы правовой грамотности и правосознания, а также знакомства с организацией внутренней деятельности указанных ведомств.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В целях повышения уровня правовой грамотности и правосознания студентов, обучающихся в образовательных организациях высшего образования, находящихся на территории Ульяновской об</w:t>
      </w:r>
      <w:r w:rsidR="004816CF">
        <w:rPr>
          <w:rFonts w:ascii="PT Astra Serif" w:hAnsi="PT Astra Serif"/>
          <w:sz w:val="28"/>
          <w:szCs w:val="28"/>
        </w:rPr>
        <w:t>ласти, проводятся тематические «круглые столы»</w:t>
      </w:r>
      <w:r w:rsidRPr="002F2DC7">
        <w:rPr>
          <w:rFonts w:ascii="PT Astra Serif" w:hAnsi="PT Astra Serif"/>
          <w:sz w:val="28"/>
          <w:szCs w:val="28"/>
        </w:rPr>
        <w:t xml:space="preserve">, научно-практические конференции, конкурсы, дебаты, интерактивные занятия, турниры, создаются кружки права.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На территории Ульяновс</w:t>
      </w:r>
      <w:r w:rsidR="004816CF">
        <w:rPr>
          <w:rFonts w:ascii="PT Astra Serif" w:hAnsi="PT Astra Serif"/>
          <w:sz w:val="28"/>
          <w:szCs w:val="28"/>
        </w:rPr>
        <w:t xml:space="preserve">кой области реализуется </w:t>
      </w:r>
      <w:r w:rsidR="004816CF" w:rsidRPr="00BE1D87">
        <w:rPr>
          <w:rFonts w:ascii="PT Astra Serif" w:hAnsi="PT Astra Serif"/>
          <w:sz w:val="28"/>
          <w:szCs w:val="28"/>
        </w:rPr>
        <w:t>проект «Азбука права»</w:t>
      </w:r>
      <w:r w:rsidRPr="002F2DC7">
        <w:rPr>
          <w:rFonts w:ascii="PT Astra Serif" w:hAnsi="PT Astra Serif"/>
          <w:sz w:val="28"/>
          <w:szCs w:val="28"/>
        </w:rPr>
        <w:t>,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рамках которого для обучающихся общеобразовательных организаций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профессиональных образовательных организаций проводятся лекции-беседы, посвященные актуальным вопросам в сфере права.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D87">
        <w:rPr>
          <w:rFonts w:ascii="PT Astra Serif" w:hAnsi="PT Astra Serif"/>
          <w:sz w:val="28"/>
          <w:szCs w:val="28"/>
        </w:rPr>
        <w:t>Ежегодно Избирательной комиссией Ульяновской области реализуются мероприятия по обучению и повышению</w:t>
      </w:r>
      <w:r w:rsidR="00F01134" w:rsidRPr="00BE1D87">
        <w:rPr>
          <w:rFonts w:ascii="PT Astra Serif" w:hAnsi="PT Astra Serif"/>
          <w:sz w:val="28"/>
          <w:szCs w:val="28"/>
        </w:rPr>
        <w:t xml:space="preserve"> правовой культуры избирателей, участников избирательного процесса и профессиональной подготовки организаторов выборов, а такжеповышению </w:t>
      </w:r>
      <w:r w:rsidRPr="00BE1D87">
        <w:rPr>
          <w:rFonts w:ascii="PT Astra Serif" w:hAnsi="PT Astra Serif"/>
          <w:sz w:val="28"/>
          <w:szCs w:val="28"/>
        </w:rPr>
        <w:t>уровня правовой культуры молодых и будущих избирателей</w:t>
      </w:r>
      <w:r w:rsidR="00F01134" w:rsidRPr="00BE1D87">
        <w:rPr>
          <w:rFonts w:ascii="PT Astra Serif" w:hAnsi="PT Astra Serif"/>
          <w:sz w:val="28"/>
          <w:szCs w:val="28"/>
        </w:rPr>
        <w:t>. Среди них</w:t>
      </w:r>
      <w:r w:rsidRPr="00BE1D87">
        <w:rPr>
          <w:rFonts w:ascii="PT Astra Serif" w:hAnsi="PT Astra Serif"/>
          <w:sz w:val="28"/>
          <w:szCs w:val="28"/>
        </w:rPr>
        <w:t xml:space="preserve">: </w:t>
      </w:r>
      <w:r w:rsidRPr="002F2DC7">
        <w:rPr>
          <w:rFonts w:ascii="PT Astra Serif" w:hAnsi="PT Astra Serif"/>
          <w:sz w:val="28"/>
          <w:szCs w:val="28"/>
        </w:rPr>
        <w:t xml:space="preserve">областной конкурс среди студентов и аспирантов образовательных организаций высшего образования, находящихся на территории Ульяновской области, на лучшую работу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по вопросам избирательного права и процесса, областной конкурс среди педагогических работников образовательных органи</w:t>
      </w:r>
      <w:r w:rsidR="00F01134">
        <w:rPr>
          <w:rFonts w:ascii="PT Astra Serif" w:hAnsi="PT Astra Serif"/>
          <w:sz w:val="28"/>
          <w:szCs w:val="28"/>
        </w:rPr>
        <w:t>заций на лучшую работу по теме «День избирательного права»</w:t>
      </w:r>
      <w:r w:rsidRPr="002F2DC7">
        <w:rPr>
          <w:rFonts w:ascii="PT Astra Serif" w:hAnsi="PT Astra Serif"/>
          <w:sz w:val="28"/>
          <w:szCs w:val="28"/>
        </w:rPr>
        <w:t>, обла</w:t>
      </w:r>
      <w:r w:rsidR="00F01134">
        <w:rPr>
          <w:rFonts w:ascii="PT Astra Serif" w:hAnsi="PT Astra Serif"/>
          <w:sz w:val="28"/>
          <w:szCs w:val="28"/>
        </w:rPr>
        <w:t>стной конкурс детского рисунка «Мы - будущие избиратели»</w:t>
      </w:r>
      <w:r w:rsidRPr="002F2DC7">
        <w:rPr>
          <w:rFonts w:ascii="PT Astra Serif" w:hAnsi="PT Astra Serif"/>
          <w:sz w:val="28"/>
          <w:szCs w:val="28"/>
        </w:rPr>
        <w:t>, олимпиады среди обучающихся образовательных организаций по актуальным вопросам избирательного права и процесса, Декада молодого избирателя и иные мероприятия по актуальным вопросам избирательного права и процесса.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С целью формирования у граждан интереса к правовой сфере жизни общества с раннего детства в Ульяновской области реализуется комплекс мероприятий, направленных на повышение уровня правовой грамотности детей дошкольного и школьного возраста. При проведении мероприятий, направленных на повышение уровня правовой грамотности детей, важное значение придается семейно-правовому аспекту. Также одним из требованийк проведению данных мероприятий является активная, творческая форма проведения занятий, направленная на получение правовых знаний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применение их в конкретных жизненных ситуациях.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Советом молодых юристов Регионального отделения </w:t>
      </w:r>
      <w:r w:rsidR="00F01134">
        <w:rPr>
          <w:rFonts w:ascii="PT Astra Serif" w:hAnsi="PT Astra Serif"/>
          <w:sz w:val="28"/>
          <w:szCs w:val="28"/>
        </w:rPr>
        <w:t xml:space="preserve">реализован </w:t>
      </w:r>
      <w:r w:rsidR="00F01134" w:rsidRPr="00BE1D87">
        <w:rPr>
          <w:rFonts w:ascii="PT Astra Serif" w:hAnsi="PT Astra Serif"/>
          <w:sz w:val="28"/>
          <w:szCs w:val="28"/>
        </w:rPr>
        <w:t>проект «Право детям»</w:t>
      </w:r>
      <w:r w:rsidRPr="002F2DC7">
        <w:rPr>
          <w:rFonts w:ascii="PT Astra Serif" w:hAnsi="PT Astra Serif"/>
          <w:sz w:val="28"/>
          <w:szCs w:val="28"/>
        </w:rPr>
        <w:t>, в рамках которого издана информационно-правовая брошюра, излагающая в стихотворной форме осн</w:t>
      </w:r>
      <w:r w:rsidR="00F01134">
        <w:rPr>
          <w:rFonts w:ascii="PT Astra Serif" w:hAnsi="PT Astra Serif"/>
          <w:sz w:val="28"/>
          <w:szCs w:val="28"/>
        </w:rPr>
        <w:t>овные права ребенка, проведены «правовые спектакли»</w:t>
      </w:r>
      <w:r w:rsidRPr="002F2DC7">
        <w:rPr>
          <w:rFonts w:ascii="PT Astra Serif" w:hAnsi="PT Astra Serif"/>
          <w:sz w:val="28"/>
          <w:szCs w:val="28"/>
        </w:rPr>
        <w:t>, демонстрирующие юным зрителям сценки с участием сказочных персонажей и объясняющие содержание прав человека.</w:t>
      </w:r>
    </w:p>
    <w:p w:rsidR="00D42F42" w:rsidRPr="00BE1D8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Начиная с 2016 года Советом молодых юристов Регионального отделения совместно с Управлением государственной инспекции безопасности дорожного движения </w:t>
      </w:r>
      <w:r w:rsidR="001F6B71">
        <w:rPr>
          <w:rFonts w:ascii="PT Astra Serif" w:hAnsi="PT Astra Serif"/>
          <w:sz w:val="28"/>
          <w:szCs w:val="28"/>
        </w:rPr>
        <w:t xml:space="preserve">УМВД России </w:t>
      </w:r>
      <w:r w:rsidRPr="002F2DC7">
        <w:rPr>
          <w:rFonts w:ascii="PT Astra Serif" w:hAnsi="PT Astra Serif"/>
          <w:sz w:val="28"/>
          <w:szCs w:val="28"/>
        </w:rPr>
        <w:t xml:space="preserve">по Ульяновской области ежегодно </w:t>
      </w:r>
      <w:r w:rsidRPr="00BE1D87">
        <w:rPr>
          <w:rFonts w:ascii="PT Astra Serif" w:hAnsi="PT Astra Serif"/>
          <w:sz w:val="28"/>
          <w:szCs w:val="28"/>
        </w:rPr>
        <w:t xml:space="preserve">проводится комплекс мероприятий, направленных на повышение уровня знаний </w:t>
      </w:r>
      <w:hyperlink r:id="rId13" w:history="1">
        <w:r w:rsidRPr="00BE1D87">
          <w:rPr>
            <w:rFonts w:ascii="PT Astra Serif" w:hAnsi="PT Astra Serif"/>
            <w:sz w:val="28"/>
            <w:szCs w:val="28"/>
          </w:rPr>
          <w:t>Правил</w:t>
        </w:r>
      </w:hyperlink>
      <w:r w:rsidRPr="00BE1D87">
        <w:rPr>
          <w:rFonts w:ascii="PT Astra Serif" w:hAnsi="PT Astra Serif"/>
          <w:sz w:val="28"/>
          <w:szCs w:val="28"/>
        </w:rPr>
        <w:t xml:space="preserve"> дорожного движения Российской Федерации, утвержденных постановлением Правительства Российской Федерации от 23.10.1993 </w:t>
      </w:r>
      <w:r w:rsidR="002F2DC7" w:rsidRPr="00BE1D87">
        <w:rPr>
          <w:rFonts w:ascii="PT Astra Serif" w:hAnsi="PT Astra Serif"/>
          <w:sz w:val="28"/>
          <w:szCs w:val="28"/>
        </w:rPr>
        <w:t>№</w:t>
      </w:r>
      <w:r w:rsidRPr="00BE1D87">
        <w:rPr>
          <w:rFonts w:ascii="PT Astra Serif" w:hAnsi="PT Astra Serif"/>
          <w:sz w:val="28"/>
          <w:szCs w:val="28"/>
        </w:rPr>
        <w:t xml:space="preserve"> 1090 </w:t>
      </w:r>
      <w:r w:rsidR="003F23EB" w:rsidRPr="00BE1D87">
        <w:rPr>
          <w:rFonts w:ascii="PT Astra Serif" w:hAnsi="PT Astra Serif"/>
          <w:sz w:val="28"/>
          <w:szCs w:val="28"/>
        </w:rPr>
        <w:t>«О Правилах дорожного движения» (проведение акций «</w:t>
      </w:r>
      <w:r w:rsidRPr="00BE1D87">
        <w:rPr>
          <w:rFonts w:ascii="PT Astra Serif" w:hAnsi="PT Astra Serif"/>
          <w:sz w:val="28"/>
          <w:szCs w:val="28"/>
        </w:rPr>
        <w:t>Засветись</w:t>
      </w:r>
      <w:r w:rsidR="003F23EB" w:rsidRPr="00BE1D87">
        <w:rPr>
          <w:rFonts w:ascii="PT Astra Serif" w:hAnsi="PT Astra Serif"/>
          <w:sz w:val="28"/>
          <w:szCs w:val="28"/>
        </w:rPr>
        <w:t>! Стань заметней на дороге!»и «Безопасное лето»</w:t>
      </w:r>
      <w:r w:rsidRPr="00BE1D87">
        <w:rPr>
          <w:rFonts w:ascii="PT Astra Serif" w:hAnsi="PT Astra Serif"/>
          <w:sz w:val="28"/>
          <w:szCs w:val="28"/>
        </w:rPr>
        <w:t>, областного слета отрядов юных инспекторов движения, распространение книжки-раскраски для детей дошкольного возраста</w:t>
      </w:r>
      <w:r w:rsidR="00CE584D" w:rsidRPr="00BE1D87">
        <w:rPr>
          <w:rFonts w:ascii="PT Astra Serif" w:hAnsi="PT Astra Serif"/>
          <w:sz w:val="28"/>
          <w:szCs w:val="28"/>
        </w:rPr>
        <w:br/>
      </w:r>
      <w:r w:rsidRPr="00BE1D87">
        <w:rPr>
          <w:rFonts w:ascii="PT Astra Serif" w:hAnsi="PT Astra Serif"/>
          <w:sz w:val="28"/>
          <w:szCs w:val="28"/>
        </w:rPr>
        <w:t>о правилах дорожного движения и другие мероприятия).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Ежегодно в Ульяновской области проводятся </w:t>
      </w:r>
      <w:r w:rsidRPr="00BE1D87">
        <w:rPr>
          <w:rFonts w:ascii="PT Astra Serif" w:hAnsi="PT Astra Serif"/>
          <w:sz w:val="28"/>
          <w:szCs w:val="28"/>
        </w:rPr>
        <w:t>дни правовой помощи детям, в ходе которых осуществляется прием граждан из числа детей-сирот, детей, оставшихся без попечения родителей, членов приемных семей, многодетных семей, одиноких родителей, воспитывающих ребенка, лиц, желающих принять на воспитание в свою семью ребенка, оставшегося без попечения родителей, и других категорий гражда</w:t>
      </w:r>
      <w:r w:rsidRPr="002F2DC7">
        <w:rPr>
          <w:rFonts w:ascii="PT Astra Serif" w:hAnsi="PT Astra Serif"/>
          <w:sz w:val="28"/>
          <w:szCs w:val="28"/>
        </w:rPr>
        <w:t>н. Государственно-правовым управлением администрации Губернатора Ульяновской области (далее - государствен</w:t>
      </w:r>
      <w:r w:rsidR="003F23EB">
        <w:rPr>
          <w:rFonts w:ascii="PT Astra Serif" w:hAnsi="PT Astra Serif"/>
          <w:sz w:val="28"/>
          <w:szCs w:val="28"/>
        </w:rPr>
        <w:t>но-правовое управление) и ОГКУ «Госюрбюро»</w:t>
      </w:r>
      <w:r w:rsidRPr="002F2DC7">
        <w:rPr>
          <w:rFonts w:ascii="PT Astra Serif" w:hAnsi="PT Astra Serif"/>
          <w:sz w:val="28"/>
          <w:szCs w:val="28"/>
        </w:rPr>
        <w:t xml:space="preserve"> осуществляются выезды в образовательные организации для детей-сирот и детей, оставшихся без попечения родителей, с целью консультирования их воспитанников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по правовым вопросам.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В 2016 году Региональное отделение в целях мотивации граждан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к изучению основ правоведения инициировало проведение I Всероссийского (правового) юридического диктанта (далее - диктант). Указанная инициатива была поддержана Общероссий</w:t>
      </w:r>
      <w:r w:rsidR="003F23EB">
        <w:rPr>
          <w:rFonts w:ascii="PT Astra Serif" w:hAnsi="PT Astra Serif"/>
          <w:sz w:val="28"/>
          <w:szCs w:val="28"/>
        </w:rPr>
        <w:t>ской общественной организацией «Ассоциация юристов России»</w:t>
      </w:r>
      <w:r w:rsidRPr="002F2DC7">
        <w:rPr>
          <w:rFonts w:ascii="PT Astra Serif" w:hAnsi="PT Astra Serif"/>
          <w:sz w:val="28"/>
          <w:szCs w:val="28"/>
        </w:rPr>
        <w:t xml:space="preserve">, и 9 декабря 2017 года единовременно во всех 85 субъектах Российской Федерации был проведен диктант, участниками которого стали около 55000 человек в возрасте от 14 лет. В Ульяновской области участие </w:t>
      </w:r>
      <w:r w:rsidR="007832F8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написании диктанта приняли около 1000 человек. Диктант проводился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с целью оценки уровня знаний положений </w:t>
      </w:r>
      <w:hyperlink r:id="rId14" w:history="1">
        <w:r w:rsidRPr="002F2DC7">
          <w:rPr>
            <w:rFonts w:ascii="PT Astra Serif" w:hAnsi="PT Astra Serif"/>
            <w:sz w:val="28"/>
            <w:szCs w:val="28"/>
          </w:rPr>
          <w:t>Конституции</w:t>
        </w:r>
      </w:hyperlink>
      <w:r w:rsidRPr="002F2DC7">
        <w:rPr>
          <w:rFonts w:ascii="PT Astra Serif" w:hAnsi="PT Astra Serif"/>
          <w:sz w:val="28"/>
          <w:szCs w:val="28"/>
        </w:rPr>
        <w:t xml:space="preserve"> Российской Федерации, трудовых, гражданских и семейных прав. Основными задачами диктанта были получение объективной информации об уровне правовой грамотности населения с учетом его возрастной и социальной структуры, мотивация различных слоев населения к изучению права, привлечение внимания журналистов и редакций средств массовой информации и обществак вопросу повышения уровня правовой грамотности граждан.</w:t>
      </w:r>
    </w:p>
    <w:p w:rsidR="00D42F42" w:rsidRPr="002F2DC7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В настоящее время диктант проводится ежегодно и приобретает все боле</w:t>
      </w:r>
      <w:r w:rsidR="00180B17">
        <w:rPr>
          <w:rFonts w:ascii="PT Astra Serif" w:hAnsi="PT Astra Serif"/>
          <w:sz w:val="28"/>
          <w:szCs w:val="28"/>
        </w:rPr>
        <w:t>е массовый характер. Так</w:t>
      </w:r>
      <w:r w:rsidR="00180B17" w:rsidRPr="00BE1D87">
        <w:rPr>
          <w:rFonts w:ascii="PT Astra Serif" w:hAnsi="PT Astra Serif"/>
          <w:sz w:val="28"/>
          <w:szCs w:val="28"/>
        </w:rPr>
        <w:t>, в 2019</w:t>
      </w:r>
      <w:r w:rsidRPr="00BE1D87">
        <w:rPr>
          <w:rFonts w:ascii="PT Astra Serif" w:hAnsi="PT Astra Serif"/>
          <w:sz w:val="28"/>
          <w:szCs w:val="28"/>
        </w:rPr>
        <w:t xml:space="preserve"> году </w:t>
      </w:r>
      <w:r w:rsidRPr="002F2DC7">
        <w:rPr>
          <w:rFonts w:ascii="PT Astra Serif" w:hAnsi="PT Astra Serif"/>
          <w:sz w:val="28"/>
          <w:szCs w:val="28"/>
        </w:rPr>
        <w:t>в Ульяновской области число участников диктанта по сравне</w:t>
      </w:r>
      <w:r w:rsidR="00180B17">
        <w:rPr>
          <w:rFonts w:ascii="PT Astra Serif" w:hAnsi="PT Astra Serif"/>
          <w:sz w:val="28"/>
          <w:szCs w:val="28"/>
        </w:rPr>
        <w:t xml:space="preserve">нию с 2017 годом увеличилось </w:t>
      </w:r>
      <w:r w:rsidR="00DE4BBE" w:rsidRPr="001C0071">
        <w:rPr>
          <w:rFonts w:ascii="PT Astra Serif" w:hAnsi="PT Astra Serif"/>
          <w:sz w:val="28"/>
          <w:szCs w:val="28"/>
        </w:rPr>
        <w:t xml:space="preserve">более чем </w:t>
      </w:r>
      <w:r w:rsidR="00180B17" w:rsidRPr="001C0071">
        <w:rPr>
          <w:rFonts w:ascii="PT Astra Serif" w:hAnsi="PT Astra Serif"/>
          <w:sz w:val="28"/>
          <w:szCs w:val="28"/>
        </w:rPr>
        <w:t>в 14</w:t>
      </w:r>
      <w:r w:rsidRPr="002F2DC7">
        <w:rPr>
          <w:rFonts w:ascii="PT Astra Serif" w:hAnsi="PT Astra Serif"/>
          <w:sz w:val="28"/>
          <w:szCs w:val="28"/>
        </w:rPr>
        <w:t>раз.</w:t>
      </w:r>
    </w:p>
    <w:p w:rsidR="00DE4BBE" w:rsidRPr="001C0071" w:rsidRDefault="00D42F42" w:rsidP="00CE584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Результаты диктанта свидетельствуют о том, что в целом уровень юридической грамотности жителей Ульяновской области, принявших участие </w:t>
      </w:r>
      <w:r w:rsidR="007832F8" w:rsidRPr="001C0071">
        <w:rPr>
          <w:rFonts w:ascii="PT Astra Serif" w:hAnsi="PT Astra Serif"/>
          <w:sz w:val="28"/>
          <w:szCs w:val="28"/>
        </w:rPr>
        <w:br/>
      </w:r>
      <w:r w:rsidRPr="001C0071">
        <w:rPr>
          <w:rFonts w:ascii="PT Astra Serif" w:hAnsi="PT Astra Serif"/>
          <w:sz w:val="28"/>
          <w:szCs w:val="28"/>
        </w:rPr>
        <w:t xml:space="preserve">в диктанте, выше среднего. </w:t>
      </w:r>
      <w:r w:rsidR="00DE4BBE" w:rsidRPr="001C0071">
        <w:rPr>
          <w:rFonts w:ascii="PT Astra Serif" w:hAnsi="PT Astra Serif"/>
          <w:sz w:val="28"/>
          <w:szCs w:val="28"/>
        </w:rPr>
        <w:t xml:space="preserve">В 2019 году в Ульяновской области доля верных ответов составила 52,4%. Необходимо отметить, что жители Ульяновской области показали результаты выше, чем в среднем по Российской Федерации (верно ответили на 74% вопросов). </w:t>
      </w:r>
    </w:p>
    <w:p w:rsidR="00D42F42" w:rsidRPr="002F2DC7" w:rsidRDefault="00DE4BBE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Вместе с тем, как показывают результаты диктанта</w:t>
      </w:r>
      <w:r w:rsidR="001C0071" w:rsidRPr="001C0071">
        <w:rPr>
          <w:rFonts w:ascii="PT Astra Serif" w:hAnsi="PT Astra Serif"/>
          <w:sz w:val="28"/>
          <w:szCs w:val="28"/>
        </w:rPr>
        <w:t>,</w:t>
      </w:r>
      <w:r w:rsidR="00D42F42" w:rsidRPr="001C0071">
        <w:rPr>
          <w:rFonts w:ascii="PT Astra Serif" w:hAnsi="PT Astra Serif"/>
          <w:sz w:val="28"/>
          <w:szCs w:val="28"/>
        </w:rPr>
        <w:t xml:space="preserve">уровень правовых знаний </w:t>
      </w:r>
      <w:r w:rsidR="001C0071" w:rsidRPr="001C0071">
        <w:rPr>
          <w:rFonts w:ascii="PT Astra Serif" w:hAnsi="PT Astra Serif"/>
          <w:sz w:val="28"/>
          <w:szCs w:val="28"/>
        </w:rPr>
        <w:t>определё</w:t>
      </w:r>
      <w:r w:rsidR="00FF5E07" w:rsidRPr="001C0071">
        <w:rPr>
          <w:rFonts w:ascii="PT Astra Serif" w:hAnsi="PT Astra Serif"/>
          <w:sz w:val="28"/>
          <w:szCs w:val="28"/>
        </w:rPr>
        <w:t xml:space="preserve">нной </w:t>
      </w:r>
      <w:r w:rsidR="00D42F42" w:rsidRPr="001C0071">
        <w:rPr>
          <w:rFonts w:ascii="PT Astra Serif" w:hAnsi="PT Astra Serif"/>
          <w:sz w:val="28"/>
          <w:szCs w:val="28"/>
        </w:rPr>
        <w:t xml:space="preserve">части </w:t>
      </w:r>
      <w:r w:rsidR="00D42F42" w:rsidRPr="002F2DC7">
        <w:rPr>
          <w:rFonts w:ascii="PT Astra Serif" w:hAnsi="PT Astra Serif"/>
          <w:sz w:val="28"/>
          <w:szCs w:val="28"/>
        </w:rPr>
        <w:t>жителей Ульяновской области по-прежнему</w:t>
      </w:r>
      <w:r w:rsidR="00CE584D">
        <w:rPr>
          <w:rFonts w:ascii="PT Astra Serif" w:hAnsi="PT Astra Serif"/>
          <w:sz w:val="28"/>
          <w:szCs w:val="28"/>
        </w:rPr>
        <w:br/>
      </w:r>
      <w:r w:rsidR="00D42F42" w:rsidRPr="002F2DC7">
        <w:rPr>
          <w:rFonts w:ascii="PT Astra Serif" w:hAnsi="PT Astra Serif"/>
          <w:sz w:val="28"/>
          <w:szCs w:val="28"/>
        </w:rPr>
        <w:t>не соответствует современным требованиям к уров</w:t>
      </w:r>
      <w:r w:rsidR="00FF5E07">
        <w:rPr>
          <w:rFonts w:ascii="PT Astra Serif" w:hAnsi="PT Astra Serif"/>
          <w:sz w:val="28"/>
          <w:szCs w:val="28"/>
        </w:rPr>
        <w:t>ню правовой грамотности граждан</w:t>
      </w:r>
      <w:r w:rsidR="00D42F42" w:rsidRPr="002F2DC7">
        <w:rPr>
          <w:rFonts w:ascii="PT Astra Serif" w:hAnsi="PT Astra Serif"/>
          <w:sz w:val="28"/>
          <w:szCs w:val="28"/>
        </w:rPr>
        <w:t>в обществе, а необходимость повышения уровня правовой грамотности граждан требует продолжения осуществления систематической</w:t>
      </w:r>
      <w:r w:rsidR="00CE584D">
        <w:rPr>
          <w:rFonts w:ascii="PT Astra Serif" w:hAnsi="PT Astra Serif"/>
          <w:sz w:val="28"/>
          <w:szCs w:val="28"/>
        </w:rPr>
        <w:br/>
      </w:r>
      <w:r w:rsidR="00D42F42" w:rsidRPr="002F2DC7">
        <w:rPr>
          <w:rFonts w:ascii="PT Astra Serif" w:hAnsi="PT Astra Serif"/>
          <w:sz w:val="28"/>
          <w:szCs w:val="28"/>
        </w:rPr>
        <w:t>и скоординированной деятельности в указанной сфере.</w:t>
      </w:r>
    </w:p>
    <w:p w:rsidR="00FF5E07" w:rsidRPr="001C0071" w:rsidRDefault="00FF5E07" w:rsidP="00FF5E0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Актуальность </w:t>
      </w:r>
      <w:r w:rsidR="001C0071" w:rsidRPr="001C007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дальнейшего </w:t>
      </w:r>
      <w:r w:rsidRPr="001C0071">
        <w:rPr>
          <w:rFonts w:ascii="PT Astra Serif" w:hAnsi="PT Astra Serif"/>
          <w:sz w:val="28"/>
          <w:szCs w:val="28"/>
        </w:rPr>
        <w:t xml:space="preserve">развития правовойграмотности и правосознания граждан в Ульяновской области </w:t>
      </w:r>
      <w:r w:rsidR="00306AE7">
        <w:rPr>
          <w:rFonts w:ascii="PT Astra Serif" w:hAnsi="PT Astra Serif"/>
          <w:sz w:val="28"/>
          <w:szCs w:val="28"/>
        </w:rPr>
        <w:t xml:space="preserve">обусловлена </w:t>
      </w:r>
      <w:r w:rsidRPr="001C0071">
        <w:rPr>
          <w:rFonts w:ascii="PT Astra Serif" w:hAnsi="PT Astra Serif"/>
          <w:sz w:val="28"/>
          <w:szCs w:val="28"/>
        </w:rPr>
        <w:t>следующими факторами:</w:t>
      </w:r>
    </w:p>
    <w:p w:rsidR="00F33BD3" w:rsidRPr="001C0071" w:rsidRDefault="00F33BD3" w:rsidP="00FF5E0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1) влияние социальной среды;</w:t>
      </w:r>
    </w:p>
    <w:p w:rsidR="00FF5E07" w:rsidRPr="001C0071" w:rsidRDefault="00F33BD3" w:rsidP="00FA7D7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2</w:t>
      </w:r>
      <w:r w:rsidR="00FF5E07" w:rsidRPr="001C0071">
        <w:rPr>
          <w:rFonts w:ascii="PT Astra Serif" w:hAnsi="PT Astra Serif"/>
          <w:sz w:val="28"/>
          <w:szCs w:val="28"/>
        </w:rPr>
        <w:t>) интенсивное развитие законодательства Российской Федерации</w:t>
      </w:r>
      <w:r w:rsidR="00CE584D" w:rsidRPr="001C0071">
        <w:rPr>
          <w:rFonts w:ascii="PT Astra Serif" w:hAnsi="PT Astra Serif"/>
          <w:sz w:val="28"/>
          <w:szCs w:val="28"/>
        </w:rPr>
        <w:br/>
      </w:r>
      <w:r w:rsidR="00FA7D7C" w:rsidRPr="001C0071">
        <w:rPr>
          <w:rFonts w:ascii="PT Astra Serif" w:hAnsi="PT Astra Serif"/>
          <w:sz w:val="28"/>
          <w:szCs w:val="28"/>
        </w:rPr>
        <w:t>и законодательства Ульяновской области</w:t>
      </w:r>
      <w:r w:rsidR="00FF5E07" w:rsidRPr="001C0071">
        <w:rPr>
          <w:rFonts w:ascii="PT Astra Serif" w:hAnsi="PT Astra Serif"/>
          <w:sz w:val="28"/>
          <w:szCs w:val="28"/>
        </w:rPr>
        <w:t>;</w:t>
      </w:r>
    </w:p>
    <w:p w:rsidR="00FF5E07" w:rsidRPr="001C0071" w:rsidRDefault="00F33BD3" w:rsidP="00FF5E0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3</w:t>
      </w:r>
      <w:r w:rsidR="00FF5E07" w:rsidRPr="001C0071">
        <w:rPr>
          <w:rFonts w:ascii="PT Astra Serif" w:hAnsi="PT Astra Serif"/>
          <w:sz w:val="28"/>
          <w:szCs w:val="28"/>
        </w:rPr>
        <w:t xml:space="preserve">) отсутствие у населения необходимых правовых знаний и </w:t>
      </w:r>
      <w:r w:rsidR="00FA7D7C" w:rsidRPr="001C0071">
        <w:rPr>
          <w:rFonts w:ascii="PT Astra Serif" w:hAnsi="PT Astra Serif"/>
          <w:sz w:val="28"/>
          <w:szCs w:val="28"/>
        </w:rPr>
        <w:t xml:space="preserve">низкий уровень интереса </w:t>
      </w:r>
      <w:r w:rsidR="00FF5E07" w:rsidRPr="001C0071">
        <w:rPr>
          <w:rFonts w:ascii="PT Astra Serif" w:hAnsi="PT Astra Serif"/>
          <w:sz w:val="28"/>
          <w:szCs w:val="28"/>
        </w:rPr>
        <w:t xml:space="preserve">к правовой жизни </w:t>
      </w:r>
      <w:r w:rsidRPr="001C0071">
        <w:rPr>
          <w:rFonts w:ascii="PT Astra Serif" w:hAnsi="PT Astra Serif"/>
          <w:sz w:val="28"/>
          <w:szCs w:val="28"/>
        </w:rPr>
        <w:t xml:space="preserve">государства и </w:t>
      </w:r>
      <w:r w:rsidR="00FF5E07" w:rsidRPr="001C0071">
        <w:rPr>
          <w:rFonts w:ascii="PT Astra Serif" w:hAnsi="PT Astra Serif"/>
          <w:sz w:val="28"/>
          <w:szCs w:val="28"/>
        </w:rPr>
        <w:t>общества;</w:t>
      </w:r>
    </w:p>
    <w:p w:rsidR="00FF5E07" w:rsidRPr="001C0071" w:rsidRDefault="00FF5E07" w:rsidP="00FF5E07">
      <w:pPr>
        <w:pStyle w:val="ConsPlusNormal"/>
        <w:suppressAutoHyphens/>
        <w:ind w:firstLine="709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4) дефицит правовой информации, доступной для населения;</w:t>
      </w:r>
    </w:p>
    <w:p w:rsidR="00FF5E07" w:rsidRPr="001C0071" w:rsidRDefault="00FF5E07" w:rsidP="001C007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5) </w:t>
      </w:r>
      <w:r w:rsidR="00F33BD3" w:rsidRPr="001C0071">
        <w:rPr>
          <w:rFonts w:ascii="PT Astra Serif" w:hAnsi="PT Astra Serif"/>
          <w:sz w:val="28"/>
          <w:szCs w:val="28"/>
        </w:rPr>
        <w:t xml:space="preserve">недостаточный уровень </w:t>
      </w:r>
      <w:r w:rsidRPr="001C0071">
        <w:rPr>
          <w:rFonts w:ascii="PT Astra Serif" w:hAnsi="PT Astra Serif"/>
          <w:sz w:val="28"/>
          <w:szCs w:val="28"/>
        </w:rPr>
        <w:t xml:space="preserve">пропаганды соблюдения гражданами установленных </w:t>
      </w:r>
      <w:r w:rsidR="001C0071" w:rsidRPr="001C0071">
        <w:rPr>
          <w:rFonts w:ascii="PT Astra Serif" w:hAnsi="PT Astra Serif"/>
          <w:sz w:val="28"/>
          <w:szCs w:val="28"/>
        </w:rPr>
        <w:t xml:space="preserve">законодательством обязанностей и </w:t>
      </w:r>
      <w:r w:rsidR="00EB54F9" w:rsidRPr="001C0071">
        <w:rPr>
          <w:rFonts w:ascii="PT Astra Serif" w:hAnsi="PT Astra Serif"/>
          <w:sz w:val="28"/>
          <w:szCs w:val="28"/>
        </w:rPr>
        <w:t>другие факторы</w:t>
      </w:r>
      <w:r w:rsidRPr="001C0071">
        <w:rPr>
          <w:rFonts w:ascii="PT Astra Serif" w:hAnsi="PT Astra Serif"/>
          <w:sz w:val="28"/>
          <w:szCs w:val="28"/>
        </w:rPr>
        <w:t>.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C45829" w:rsidRDefault="00C45829" w:rsidP="00A30181">
      <w:pPr>
        <w:pStyle w:val="ConsPlusNormal"/>
        <w:suppressAutoHyphens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C45829" w:rsidRDefault="00C45829" w:rsidP="00A30181">
      <w:pPr>
        <w:pStyle w:val="ConsPlusNormal"/>
        <w:suppressAutoHyphens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C45829" w:rsidRPr="00EB54F9" w:rsidRDefault="00C45829" w:rsidP="00A30181">
      <w:pPr>
        <w:pStyle w:val="ConsPlusNormal"/>
        <w:suppressAutoHyphens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jc w:val="center"/>
        <w:outlineLvl w:val="1"/>
        <w:rPr>
          <w:rFonts w:ascii="PT Astra Serif" w:hAnsi="PT Astra Serif"/>
          <w:sz w:val="28"/>
          <w:szCs w:val="28"/>
        </w:rPr>
      </w:pPr>
      <w:bookmarkStart w:id="2" w:name="P97"/>
      <w:bookmarkEnd w:id="2"/>
      <w:r w:rsidRPr="002F2DC7">
        <w:rPr>
          <w:rFonts w:ascii="PT Astra Serif" w:hAnsi="PT Astra Serif"/>
          <w:sz w:val="28"/>
          <w:szCs w:val="28"/>
        </w:rPr>
        <w:t>4. Приоритетные целевые группы граждан,</w:t>
      </w:r>
    </w:p>
    <w:p w:rsidR="00D42F42" w:rsidRPr="002F2DC7" w:rsidRDefault="00D42F42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на которых распространяется действие Программы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Опыт деятельности Ульяновской области в сфере развития правовой грамотности и правосознания граждан позволяет выделить следующие приоритетные целевые группы граждан, наиболее нуждающихся в получении правовой помощи: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приоритетная целевая группа граждан, составляющих подрастающее поколение, - воспитанники и обучающиеся образовательных организаций;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приоритетная целевая группа граждан, находящихся в тяжелой жизненной ситуации, - дети-сироты и дети, оставшиеся без попечения родителей, малоимущие граждане;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приоритетная целевая группа граждан, испытывающих трудности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процессе реализации своих прав, - граждане пенсионного и предпенсионного возраста, лица с ограниченными возможностями здоровья, лица, отбывши</w:t>
      </w:r>
      <w:r w:rsidR="00265641">
        <w:rPr>
          <w:rFonts w:ascii="PT Astra Serif" w:hAnsi="PT Astra Serif"/>
          <w:sz w:val="28"/>
          <w:szCs w:val="28"/>
        </w:rPr>
        <w:t>е наказание и имеющие судимость;</w:t>
      </w:r>
    </w:p>
    <w:p w:rsidR="00265641" w:rsidRPr="001C0071" w:rsidRDefault="00265641" w:rsidP="00265641">
      <w:pPr>
        <w:pStyle w:val="ConsPlusNormal"/>
        <w:suppressAutoHyphens/>
        <w:ind w:firstLine="709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граждане - участники долевого строительства.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Таким образом, Программа направлена на повышение уровня правовой грамотности и правосознания представителей различн</w:t>
      </w:r>
      <w:r w:rsidR="001C0071">
        <w:rPr>
          <w:rFonts w:ascii="PT Astra Serif" w:hAnsi="PT Astra Serif"/>
          <w:sz w:val="28"/>
          <w:szCs w:val="28"/>
        </w:rPr>
        <w:t>ых целевых групп населения с учё</w:t>
      </w:r>
      <w:r w:rsidRPr="002F2DC7">
        <w:rPr>
          <w:rFonts w:ascii="PT Astra Serif" w:hAnsi="PT Astra Serif"/>
          <w:sz w:val="28"/>
          <w:szCs w:val="28"/>
        </w:rPr>
        <w:t>том их возрастных, социальных, образовательных и других особенностей.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jc w:val="center"/>
        <w:outlineLvl w:val="1"/>
        <w:rPr>
          <w:rFonts w:ascii="PT Astra Serif" w:hAnsi="PT Astra Serif"/>
          <w:sz w:val="28"/>
          <w:szCs w:val="28"/>
        </w:rPr>
      </w:pPr>
      <w:bookmarkStart w:id="3" w:name="P107"/>
      <w:bookmarkEnd w:id="3"/>
      <w:r w:rsidRPr="002F2DC7">
        <w:rPr>
          <w:rFonts w:ascii="PT Astra Serif" w:hAnsi="PT Astra Serif"/>
          <w:sz w:val="28"/>
          <w:szCs w:val="28"/>
        </w:rPr>
        <w:t>5. Система мероприятий Программы</w:t>
      </w:r>
    </w:p>
    <w:p w:rsidR="007A666D" w:rsidRDefault="007A666D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3813A3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hyperlink w:anchor="P205" w:history="1">
        <w:r w:rsidR="00D42F42" w:rsidRPr="002F2DC7">
          <w:rPr>
            <w:rFonts w:ascii="PT Astra Serif" w:hAnsi="PT Astra Serif"/>
            <w:sz w:val="28"/>
            <w:szCs w:val="28"/>
          </w:rPr>
          <w:t>Система</w:t>
        </w:r>
      </w:hyperlink>
      <w:r w:rsidR="00D42F42" w:rsidRPr="002F2DC7">
        <w:rPr>
          <w:rFonts w:ascii="PT Astra Serif" w:hAnsi="PT Astra Serif"/>
          <w:sz w:val="28"/>
          <w:szCs w:val="28"/>
        </w:rPr>
        <w:t xml:space="preserve"> мероприятий Программы установлена приложением </w:t>
      </w:r>
      <w:r w:rsidR="002F2DC7" w:rsidRPr="002F2DC7">
        <w:rPr>
          <w:rFonts w:ascii="PT Astra Serif" w:hAnsi="PT Astra Serif"/>
          <w:sz w:val="28"/>
          <w:szCs w:val="28"/>
        </w:rPr>
        <w:t>№</w:t>
      </w:r>
      <w:r w:rsidR="00D42F42" w:rsidRPr="002F2DC7">
        <w:rPr>
          <w:rFonts w:ascii="PT Astra Serif" w:hAnsi="PT Astra Serif"/>
          <w:sz w:val="28"/>
          <w:szCs w:val="28"/>
        </w:rPr>
        <w:t xml:space="preserve"> 1 </w:t>
      </w:r>
      <w:r w:rsidR="00CE584D">
        <w:rPr>
          <w:rFonts w:ascii="PT Astra Serif" w:hAnsi="PT Astra Serif"/>
          <w:sz w:val="28"/>
          <w:szCs w:val="28"/>
        </w:rPr>
        <w:br/>
      </w:r>
      <w:r w:rsidR="00D42F42" w:rsidRPr="002F2DC7">
        <w:rPr>
          <w:rFonts w:ascii="PT Astra Serif" w:hAnsi="PT Astra Serif"/>
          <w:sz w:val="28"/>
          <w:szCs w:val="28"/>
        </w:rPr>
        <w:t>к Программе.</w:t>
      </w:r>
    </w:p>
    <w:p w:rsidR="00D42F42" w:rsidRPr="001C0071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7DFB" w:rsidRPr="001C0071" w:rsidRDefault="00D42F42" w:rsidP="00217DFB">
      <w:pPr>
        <w:pStyle w:val="ConsPlusTitle"/>
        <w:suppressAutoHyphens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6. Механизм управления реализацией Программы</w:t>
      </w:r>
      <w:r w:rsidR="00217DFB" w:rsidRPr="001C0071">
        <w:rPr>
          <w:rFonts w:ascii="PT Astra Serif" w:hAnsi="PT Astra Serif"/>
          <w:sz w:val="28"/>
          <w:szCs w:val="28"/>
        </w:rPr>
        <w:t>и конт</w:t>
      </w:r>
      <w:r w:rsidR="00B443DB" w:rsidRPr="001C0071">
        <w:rPr>
          <w:rFonts w:ascii="PT Astra Serif" w:hAnsi="PT Astra Serif"/>
          <w:sz w:val="28"/>
          <w:szCs w:val="28"/>
        </w:rPr>
        <w:t>роля</w:t>
      </w:r>
      <w:r w:rsidR="00217DFB" w:rsidRPr="001C0071">
        <w:rPr>
          <w:rFonts w:ascii="PT Astra Serif" w:hAnsi="PT Astra Serif"/>
          <w:sz w:val="28"/>
          <w:szCs w:val="28"/>
        </w:rPr>
        <w:t xml:space="preserve"> за её реализацией</w:t>
      </w:r>
    </w:p>
    <w:p w:rsidR="00D42F42" w:rsidRPr="007A666D" w:rsidRDefault="00D42F42" w:rsidP="00A30181">
      <w:pPr>
        <w:pStyle w:val="ConsPlusTitle"/>
        <w:suppressAutoHyphens/>
        <w:ind w:firstLine="709"/>
        <w:jc w:val="center"/>
        <w:outlineLvl w:val="1"/>
        <w:rPr>
          <w:rFonts w:ascii="PT Astra Serif" w:hAnsi="PT Astra Serif"/>
          <w:color w:val="FF0000"/>
          <w:sz w:val="28"/>
          <w:szCs w:val="28"/>
        </w:rPr>
      </w:pP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249" w:rsidRPr="001C0071" w:rsidRDefault="00AC7249" w:rsidP="00AC724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Общее руководство Программой осуществляет Правительство Ульяновской области.</w:t>
      </w:r>
    </w:p>
    <w:p w:rsidR="00D42F42" w:rsidRPr="001C0071" w:rsidRDefault="00AC7249" w:rsidP="00AC724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Общий контроль за выполнением мероприятий Программы, организационное и </w:t>
      </w:r>
      <w:r w:rsidR="00D42F42" w:rsidRPr="001C0071">
        <w:rPr>
          <w:rFonts w:ascii="PT Astra Serif" w:hAnsi="PT Astra Serif"/>
          <w:sz w:val="28"/>
          <w:szCs w:val="28"/>
        </w:rPr>
        <w:t>методическое сопровождение реализации Программы осуществляется государственно-правовым управлением, к функциям которого относятся: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обеспечение взаимодействия исполнителей мероприятий Программы;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определение наиболее эффективных форм и методов взаимодействия исполнителей мероприятий Программы;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разработка в установленном порядке проекта нормативного правового акта о внесении изменений в Программу;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проведение оценки эффективности реализации Программы;</w:t>
      </w:r>
    </w:p>
    <w:p w:rsidR="00217DFB" w:rsidRPr="001C0071" w:rsidRDefault="00217DFB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определение дополнительных форм и методов организации управления                и контроля над реализацией Программы;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иные функции, необходимые для обеспечения взаимодействия исполнителей мероприятий Программы в пределах своей компетенции.</w:t>
      </w:r>
    </w:p>
    <w:p w:rsidR="00717B27" w:rsidRPr="001C0071" w:rsidRDefault="00717B27" w:rsidP="00717B2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Государственно-пра</w:t>
      </w:r>
      <w:r w:rsidR="001C0071" w:rsidRPr="001C0071">
        <w:rPr>
          <w:rFonts w:ascii="PT Astra Serif" w:hAnsi="PT Astra Serif"/>
          <w:sz w:val="28"/>
          <w:szCs w:val="28"/>
        </w:rPr>
        <w:t>вовое управление по итогам года</w:t>
      </w:r>
      <w:r w:rsidRPr="001C0071">
        <w:rPr>
          <w:rFonts w:ascii="PT Astra Serif" w:hAnsi="PT Astra Serif"/>
          <w:sz w:val="28"/>
          <w:szCs w:val="28"/>
        </w:rPr>
        <w:t xml:space="preserve"> до 1 </w:t>
      </w:r>
      <w:r w:rsidR="00146088" w:rsidRPr="001C0071">
        <w:rPr>
          <w:rFonts w:ascii="PT Astra Serif" w:hAnsi="PT Astra Serif"/>
          <w:sz w:val="28"/>
          <w:szCs w:val="28"/>
        </w:rPr>
        <w:t xml:space="preserve">марта </w:t>
      </w:r>
      <w:r w:rsidRPr="001C0071">
        <w:rPr>
          <w:rFonts w:ascii="PT Astra Serif" w:hAnsi="PT Astra Serif"/>
          <w:sz w:val="28"/>
          <w:szCs w:val="28"/>
        </w:rPr>
        <w:t>года, следу</w:t>
      </w:r>
      <w:r w:rsidR="0071404E" w:rsidRPr="001C0071">
        <w:rPr>
          <w:rFonts w:ascii="PT Astra Serif" w:hAnsi="PT Astra Serif"/>
          <w:sz w:val="28"/>
          <w:szCs w:val="28"/>
        </w:rPr>
        <w:t xml:space="preserve">ющего за отчетным, направляет </w:t>
      </w:r>
      <w:r w:rsidRPr="001C0071">
        <w:rPr>
          <w:rFonts w:ascii="PT Astra Serif" w:hAnsi="PT Astra Serif"/>
          <w:sz w:val="28"/>
          <w:szCs w:val="28"/>
        </w:rPr>
        <w:t>Губернатору Ульяновской области отчёт о ходе реализации мероприятий Программы.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Исполнители мероприятий Программы направляют в государственно-правовое управление: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предложения о внесении изменений в Программу;</w:t>
      </w:r>
    </w:p>
    <w:p w:rsidR="00217DFB" w:rsidRDefault="00D42F42" w:rsidP="00217DF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информацию о результатах р</w:t>
      </w:r>
      <w:r w:rsidR="00717B27">
        <w:rPr>
          <w:rFonts w:ascii="PT Astra Serif" w:hAnsi="PT Astra Serif"/>
          <w:sz w:val="28"/>
          <w:szCs w:val="28"/>
        </w:rPr>
        <w:t>еализации мероприятий Программы</w:t>
      </w:r>
      <w:r w:rsidRPr="002F2DC7">
        <w:rPr>
          <w:rFonts w:ascii="PT Astra Serif" w:hAnsi="PT Astra Serif"/>
          <w:sz w:val="28"/>
          <w:szCs w:val="28"/>
        </w:rPr>
        <w:t>.</w:t>
      </w:r>
    </w:p>
    <w:p w:rsidR="00217DFB" w:rsidRPr="001C0071" w:rsidRDefault="00217DFB" w:rsidP="00217DF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Обязательным элементом эффективного управления реализацией Программы является проведение </w:t>
      </w:r>
      <w:r w:rsidR="00B443DB" w:rsidRPr="001C0071">
        <w:rPr>
          <w:rFonts w:ascii="PT Astra Serif" w:hAnsi="PT Astra Serif"/>
          <w:sz w:val="28"/>
          <w:szCs w:val="28"/>
        </w:rPr>
        <w:t xml:space="preserve">исполнительными </w:t>
      </w:r>
      <w:r w:rsidRPr="001C0071">
        <w:rPr>
          <w:rFonts w:ascii="PT Astra Serif" w:hAnsi="PT Astra Serif"/>
          <w:sz w:val="28"/>
          <w:szCs w:val="28"/>
        </w:rPr>
        <w:t>органами государственной власти Ульяновской области и органами местного самоуправления муниципальных образований Ульяновской области ежеквартального мониторинга выполнения её мероприятий и анализа их эффективности.</w:t>
      </w:r>
    </w:p>
    <w:p w:rsidR="00217DFB" w:rsidRPr="001C0071" w:rsidRDefault="00217DFB" w:rsidP="00217DF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17DFB">
        <w:rPr>
          <w:rFonts w:ascii="PT Astra Serif" w:hAnsi="PT Astra Serif"/>
          <w:sz w:val="28"/>
          <w:szCs w:val="28"/>
        </w:rPr>
        <w:t xml:space="preserve">Управление реализацией Программы в </w:t>
      </w:r>
      <w:r w:rsidR="00B443DB">
        <w:rPr>
          <w:rFonts w:ascii="PT Astra Serif" w:hAnsi="PT Astra Serif"/>
          <w:sz w:val="28"/>
          <w:szCs w:val="28"/>
        </w:rPr>
        <w:t xml:space="preserve">исполнительных </w:t>
      </w:r>
      <w:r w:rsidRPr="00217DFB">
        <w:rPr>
          <w:rFonts w:ascii="PT Astra Serif" w:hAnsi="PT Astra Serif"/>
          <w:sz w:val="28"/>
          <w:szCs w:val="28"/>
        </w:rPr>
        <w:t xml:space="preserve">органах государственной власти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217DFB">
        <w:rPr>
          <w:rFonts w:ascii="PT Astra Serif" w:hAnsi="PT Astra Serif"/>
          <w:sz w:val="28"/>
          <w:szCs w:val="28"/>
        </w:rPr>
        <w:t xml:space="preserve">и органах местного самоуправления </w:t>
      </w:r>
      <w:r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</w:t>
      </w:r>
      <w:r w:rsidRPr="00217DFB">
        <w:rPr>
          <w:rFonts w:ascii="PT Astra Serif" w:hAnsi="PT Astra Serif"/>
          <w:sz w:val="28"/>
          <w:szCs w:val="28"/>
        </w:rPr>
        <w:t xml:space="preserve">осуществляют государственные гражданские </w:t>
      </w:r>
      <w:r w:rsidR="000363F0">
        <w:rPr>
          <w:rFonts w:ascii="PT Astra Serif" w:hAnsi="PT Astra Serif"/>
          <w:sz w:val="28"/>
          <w:szCs w:val="28"/>
        </w:rPr>
        <w:t>служащие Ульяновской области и муниципальные</w:t>
      </w:r>
      <w:r w:rsidRPr="00217DFB">
        <w:rPr>
          <w:rFonts w:ascii="PT Astra Serif" w:hAnsi="PT Astra Serif"/>
          <w:sz w:val="28"/>
          <w:szCs w:val="28"/>
        </w:rPr>
        <w:t xml:space="preserve"> служащие</w:t>
      </w:r>
      <w:r w:rsidR="000363F0">
        <w:rPr>
          <w:rFonts w:ascii="PT Astra Serif" w:hAnsi="PT Astra Serif"/>
          <w:sz w:val="28"/>
          <w:szCs w:val="28"/>
        </w:rPr>
        <w:t>в Ульяновской области</w:t>
      </w:r>
      <w:r w:rsidRPr="00217DFB">
        <w:rPr>
          <w:rFonts w:ascii="PT Astra Serif" w:hAnsi="PT Astra Serif"/>
          <w:sz w:val="28"/>
          <w:szCs w:val="28"/>
        </w:rPr>
        <w:t>, ответс</w:t>
      </w:r>
      <w:r>
        <w:rPr>
          <w:rFonts w:ascii="PT Astra Serif" w:hAnsi="PT Astra Serif"/>
          <w:sz w:val="28"/>
          <w:szCs w:val="28"/>
        </w:rPr>
        <w:t xml:space="preserve">твенные за организацию работы </w:t>
      </w:r>
      <w:r w:rsidRPr="001C0071">
        <w:rPr>
          <w:rFonts w:ascii="PT Astra Serif" w:hAnsi="PT Astra Serif"/>
          <w:sz w:val="28"/>
          <w:szCs w:val="28"/>
        </w:rPr>
        <w:t>по развитию правовой грамотности и правосознание граждан.</w:t>
      </w:r>
    </w:p>
    <w:p w:rsidR="00217DFB" w:rsidRPr="002F2DC7" w:rsidRDefault="00217DFB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7. Сроки реализации Программы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1C0071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Прог</w:t>
      </w:r>
      <w:r w:rsidR="00717B27" w:rsidRPr="001C0071">
        <w:rPr>
          <w:rFonts w:ascii="PT Astra Serif" w:hAnsi="PT Astra Serif"/>
          <w:sz w:val="28"/>
          <w:szCs w:val="28"/>
        </w:rPr>
        <w:t>рамма р</w:t>
      </w:r>
      <w:r w:rsidR="00FD3B79" w:rsidRPr="001C0071">
        <w:rPr>
          <w:rFonts w:ascii="PT Astra Serif" w:hAnsi="PT Astra Serif"/>
          <w:sz w:val="28"/>
          <w:szCs w:val="28"/>
        </w:rPr>
        <w:t>еализуется в течение 2021 - 2024</w:t>
      </w:r>
      <w:r w:rsidRPr="001C0071">
        <w:rPr>
          <w:rFonts w:ascii="PT Astra Serif" w:hAnsi="PT Astra Serif"/>
          <w:sz w:val="28"/>
          <w:szCs w:val="28"/>
        </w:rPr>
        <w:t xml:space="preserve"> годов.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8. Финансовое обеспечение Программы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с реализацией </w:t>
      </w:r>
      <w:r w:rsidR="00717B27">
        <w:rPr>
          <w:rFonts w:ascii="PT Astra Serif" w:hAnsi="PT Astra Serif"/>
          <w:sz w:val="28"/>
          <w:szCs w:val="28"/>
        </w:rPr>
        <w:t>Программы, осуществляется за счё</w:t>
      </w:r>
      <w:r w:rsidRPr="002F2DC7">
        <w:rPr>
          <w:rFonts w:ascii="PT Astra Serif" w:hAnsi="PT Astra Serif"/>
          <w:sz w:val="28"/>
          <w:szCs w:val="28"/>
        </w:rPr>
        <w:t>т бюджетных ассигнований, предусмотренных государственным органам Ульяновской области в законе Ульяновской области об областном бюджете Ульяновской области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на соответствующий финансовый год и плановый период на соответствующие цели.</w:t>
      </w:r>
    </w:p>
    <w:p w:rsidR="00D42F42" w:rsidRPr="001C0071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с реализацией Програ</w:t>
      </w:r>
      <w:r w:rsidR="00717B27">
        <w:rPr>
          <w:rFonts w:ascii="PT Astra Serif" w:hAnsi="PT Astra Serif"/>
          <w:sz w:val="28"/>
          <w:szCs w:val="28"/>
        </w:rPr>
        <w:t>ммы, может осуществляться за счё</w:t>
      </w:r>
      <w:r w:rsidRPr="002F2DC7">
        <w:rPr>
          <w:rFonts w:ascii="PT Astra Serif" w:hAnsi="PT Astra Serif"/>
          <w:sz w:val="28"/>
          <w:szCs w:val="28"/>
        </w:rPr>
        <w:t>т иных источников,</w:t>
      </w:r>
      <w:r w:rsidR="00CE584D">
        <w:rPr>
          <w:rFonts w:ascii="PT Astra Serif" w:hAnsi="PT Astra Serif"/>
          <w:sz w:val="28"/>
          <w:szCs w:val="28"/>
        </w:rPr>
        <w:br/>
      </w:r>
      <w:r w:rsidR="00717B27">
        <w:rPr>
          <w:rFonts w:ascii="PT Astra Serif" w:hAnsi="PT Astra Serif"/>
          <w:sz w:val="28"/>
          <w:szCs w:val="28"/>
        </w:rPr>
        <w:t>в том числе за счё</w:t>
      </w:r>
      <w:r w:rsidRPr="002F2DC7">
        <w:rPr>
          <w:rFonts w:ascii="PT Astra Serif" w:hAnsi="PT Astra Serif"/>
          <w:sz w:val="28"/>
          <w:szCs w:val="28"/>
        </w:rPr>
        <w:t>т спонсорских средств, предоставленных для организации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(или) проведения мероприятий в сфере развития правовой грамотности</w:t>
      </w:r>
      <w:r w:rsidR="00CE584D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правосознания граждан</w:t>
      </w:r>
      <w:r w:rsidR="00FD3B79" w:rsidRPr="001C0071">
        <w:rPr>
          <w:rFonts w:ascii="PT Astra Serif" w:hAnsi="PT Astra Serif"/>
          <w:sz w:val="28"/>
          <w:szCs w:val="28"/>
        </w:rPr>
        <w:t>в Ульяновской области</w:t>
      </w:r>
      <w:r w:rsidRPr="001C0071">
        <w:rPr>
          <w:rFonts w:ascii="PT Astra Serif" w:hAnsi="PT Astra Serif"/>
          <w:sz w:val="28"/>
          <w:szCs w:val="28"/>
        </w:rPr>
        <w:t>.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9. Ожидаемые результаты Программы.</w:t>
      </w:r>
    </w:p>
    <w:p w:rsidR="00D42F42" w:rsidRPr="002F2DC7" w:rsidRDefault="00D42F42" w:rsidP="00A30181">
      <w:pPr>
        <w:pStyle w:val="ConsPlusTitle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Оценка эффективности реализации Программы</w:t>
      </w: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Реализация Программы позволит повысить уровень правовой грамотности и правосознания жителей Ульяновской области. В результате реализации Программы предполагается достичь следующих результатов:</w:t>
      </w:r>
    </w:p>
    <w:p w:rsidR="004A12BC" w:rsidRPr="001C0071" w:rsidRDefault="004A12BC" w:rsidP="003F6D69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у</w:t>
      </w:r>
      <w:r w:rsidR="001C0071" w:rsidRPr="001C0071">
        <w:rPr>
          <w:rFonts w:ascii="PT Astra Serif" w:hAnsi="PT Astra Serif"/>
          <w:sz w:val="28"/>
          <w:szCs w:val="28"/>
        </w:rPr>
        <w:t>величение</w:t>
      </w:r>
      <w:r w:rsidRPr="001C0071">
        <w:rPr>
          <w:rFonts w:ascii="PT Astra Serif" w:hAnsi="PT Astra Serif"/>
          <w:sz w:val="28"/>
          <w:szCs w:val="28"/>
        </w:rPr>
        <w:t xml:space="preserve"> количества мероприятий, направленных на 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органами их представителям, исключающих любые формы национального и религиозного экстремизма либо поведения посягающего на общественную нравственность и правопорядок, гражданский мир и национальное согласие у детей и молодёжи в Ульяновско</w:t>
      </w:r>
      <w:r w:rsidR="003F6D69" w:rsidRPr="001C0071">
        <w:rPr>
          <w:rFonts w:ascii="PT Astra Serif" w:hAnsi="PT Astra Serif"/>
          <w:sz w:val="28"/>
          <w:szCs w:val="28"/>
        </w:rPr>
        <w:t>й области;</w:t>
      </w:r>
    </w:p>
    <w:p w:rsidR="00D42F42" w:rsidRPr="002F2DC7" w:rsidRDefault="001C0071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="00D42F42" w:rsidRPr="002F2DC7">
        <w:rPr>
          <w:rFonts w:ascii="PT Astra Serif" w:hAnsi="PT Astra Serif"/>
          <w:sz w:val="28"/>
          <w:szCs w:val="28"/>
        </w:rPr>
        <w:t xml:space="preserve"> доли правильных ответов в общем количестве ответов жителей Ульяновской области на вопросы, поставленные в ходе проведения диктанта, в общей численности жителей Ульяновской области, принимающих участие в его проведении;</w:t>
      </w:r>
    </w:p>
    <w:p w:rsidR="00D42F42" w:rsidRPr="002F2DC7" w:rsidRDefault="001C0071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="00D42F42" w:rsidRPr="002F2DC7">
        <w:rPr>
          <w:rFonts w:ascii="PT Astra Serif" w:hAnsi="PT Astra Serif"/>
          <w:sz w:val="28"/>
          <w:szCs w:val="28"/>
        </w:rPr>
        <w:t xml:space="preserve"> доли жителей Ульяновской области, осведомленных</w:t>
      </w:r>
      <w:r w:rsidR="00CE584D">
        <w:rPr>
          <w:rFonts w:ascii="PT Astra Serif" w:hAnsi="PT Astra Serif"/>
          <w:sz w:val="28"/>
          <w:szCs w:val="28"/>
        </w:rPr>
        <w:br/>
      </w:r>
      <w:r w:rsidR="00D42F42" w:rsidRPr="002F2DC7">
        <w:rPr>
          <w:rFonts w:ascii="PT Astra Serif" w:hAnsi="PT Astra Serif"/>
          <w:sz w:val="28"/>
          <w:szCs w:val="28"/>
        </w:rPr>
        <w:t>о системе оказания правовой помощи, в общей численности жителей Ульяновской области;</w:t>
      </w:r>
    </w:p>
    <w:p w:rsidR="00D42F42" w:rsidRPr="002F2DC7" w:rsidRDefault="001C0071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="00D42F42" w:rsidRPr="002F2DC7">
        <w:rPr>
          <w:rFonts w:ascii="PT Astra Serif" w:hAnsi="PT Astra Serif"/>
          <w:sz w:val="28"/>
          <w:szCs w:val="28"/>
        </w:rPr>
        <w:t xml:space="preserve"> количества посещений гражданами сайта </w:t>
      </w:r>
      <w:r w:rsidR="00D20510" w:rsidRPr="00D20510">
        <w:rPr>
          <w:rFonts w:ascii="PT Astra Serif" w:hAnsi="PT Astra Serif"/>
          <w:sz w:val="28"/>
          <w:szCs w:val="28"/>
        </w:rPr>
        <w:t>(Право73.рф)</w:t>
      </w:r>
      <w:r w:rsidR="00D42F42" w:rsidRPr="002F2DC7">
        <w:rPr>
          <w:rFonts w:ascii="PT Astra Serif" w:hAnsi="PT Astra Serif"/>
          <w:sz w:val="28"/>
          <w:szCs w:val="28"/>
        </w:rPr>
        <w:t>в сети Интернет, определенного в качестве информационного ресурса Программы;</w:t>
      </w:r>
    </w:p>
    <w:p w:rsidR="00D42F42" w:rsidRPr="002F2DC7" w:rsidRDefault="001C0071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="00D42F42" w:rsidRPr="002F2DC7">
        <w:rPr>
          <w:rFonts w:ascii="PT Astra Serif" w:hAnsi="PT Astra Serif"/>
          <w:sz w:val="28"/>
          <w:szCs w:val="28"/>
        </w:rPr>
        <w:t xml:space="preserve"> числа жителей Ульяновской области, участвующих</w:t>
      </w:r>
      <w:r w:rsidR="00CE584D">
        <w:rPr>
          <w:rFonts w:ascii="PT Astra Serif" w:hAnsi="PT Astra Serif"/>
          <w:sz w:val="28"/>
          <w:szCs w:val="28"/>
        </w:rPr>
        <w:br/>
      </w:r>
      <w:r w:rsidR="00D42F42" w:rsidRPr="002F2DC7">
        <w:rPr>
          <w:rFonts w:ascii="PT Astra Serif" w:hAnsi="PT Astra Serif"/>
          <w:sz w:val="28"/>
          <w:szCs w:val="28"/>
        </w:rPr>
        <w:t>в написании диктанта;</w:t>
      </w:r>
    </w:p>
    <w:p w:rsidR="00727441" w:rsidRPr="001C0071" w:rsidRDefault="001C0071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увеличение</w:t>
      </w:r>
      <w:r w:rsidR="00727441" w:rsidRPr="001C0071">
        <w:rPr>
          <w:rFonts w:ascii="PT Astra Serif" w:hAnsi="PT Astra Serif"/>
          <w:sz w:val="28"/>
          <w:szCs w:val="28"/>
        </w:rPr>
        <w:t xml:space="preserve"> количества информационно-аналитических материалов, публикаций, сообщений, направленных на информирование граждан по правовым вопросам (в том числе материалов и публикацийпо наиболее актуальным и проблемным вопросам, касающимся реализациии защиты прав граждан) и формирующих правовую грамотностьи правосознание граждан, опубликованных в средствах массовой информации, распространяемых на территориях муниципальных образований Ульяновской области и на различных сайтах в сети «Интернет»; </w:t>
      </w:r>
    </w:p>
    <w:p w:rsidR="00D42F42" w:rsidRPr="001C0071" w:rsidRDefault="00B6316D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</w:t>
      </w:r>
      <w:r w:rsidR="001C0071">
        <w:rPr>
          <w:rFonts w:ascii="PT Astra Serif" w:hAnsi="PT Astra Serif"/>
          <w:sz w:val="28"/>
          <w:szCs w:val="28"/>
        </w:rPr>
        <w:t>личение</w:t>
      </w:r>
      <w:r w:rsidR="00D42F42" w:rsidRPr="002F2DC7">
        <w:rPr>
          <w:rFonts w:ascii="PT Astra Serif" w:hAnsi="PT Astra Serif"/>
          <w:sz w:val="28"/>
          <w:szCs w:val="28"/>
        </w:rPr>
        <w:t xml:space="preserve"> количества опубликованных в средствах массовой информации, распространяемых на территории Ульяновской области, материалов о наиболее актуальных и интересных событиях в правовой сфере</w:t>
      </w:r>
      <w:r w:rsidR="0076535D">
        <w:rPr>
          <w:rFonts w:ascii="PT Astra Serif" w:hAnsi="PT Astra Serif"/>
          <w:sz w:val="28"/>
          <w:szCs w:val="28"/>
        </w:rPr>
        <w:t>,</w:t>
      </w:r>
      <w:r w:rsidR="00CE584D">
        <w:rPr>
          <w:rFonts w:ascii="PT Astra Serif" w:hAnsi="PT Astra Serif"/>
          <w:sz w:val="28"/>
          <w:szCs w:val="28"/>
        </w:rPr>
        <w:br/>
      </w:r>
      <w:r w:rsidR="0076535D">
        <w:rPr>
          <w:rFonts w:ascii="PT Astra Serif" w:hAnsi="PT Astra Serif"/>
          <w:sz w:val="28"/>
          <w:szCs w:val="28"/>
        </w:rPr>
        <w:t xml:space="preserve">в том числе об изменениях </w:t>
      </w:r>
      <w:r w:rsidR="00D42F42" w:rsidRPr="002F2DC7">
        <w:rPr>
          <w:rFonts w:ascii="PT Astra Serif" w:hAnsi="PT Astra Serif"/>
          <w:sz w:val="28"/>
          <w:szCs w:val="28"/>
        </w:rPr>
        <w:t>в законодательстве Российской Федерации</w:t>
      </w:r>
      <w:r w:rsidR="00CE584D">
        <w:rPr>
          <w:rFonts w:ascii="PT Astra Serif" w:hAnsi="PT Astra Serif"/>
          <w:sz w:val="28"/>
          <w:szCs w:val="28"/>
        </w:rPr>
        <w:br/>
      </w:r>
      <w:r w:rsidR="00D42F42" w:rsidRPr="002F2DC7">
        <w:rPr>
          <w:rFonts w:ascii="PT Astra Serif" w:hAnsi="PT Astra Serif"/>
          <w:sz w:val="28"/>
          <w:szCs w:val="28"/>
        </w:rPr>
        <w:t>и законодательстве Ульяновской области</w:t>
      </w:r>
      <w:r w:rsidR="004A12BC" w:rsidRPr="001C0071">
        <w:rPr>
          <w:rFonts w:ascii="PT Astra Serif" w:hAnsi="PT Astra Serif"/>
          <w:sz w:val="28"/>
          <w:szCs w:val="28"/>
        </w:rPr>
        <w:t>(выступлений представителей органов государственной власти Ульяновской области, подразделений</w:t>
      </w:r>
      <w:r w:rsidR="001C0071">
        <w:rPr>
          <w:rFonts w:ascii="PT Astra Serif" w:hAnsi="PT Astra Serif"/>
          <w:sz w:val="28"/>
          <w:szCs w:val="28"/>
        </w:rPr>
        <w:t>,</w:t>
      </w:r>
      <w:r w:rsidR="004A12BC" w:rsidRPr="001C0071">
        <w:rPr>
          <w:rFonts w:ascii="PT Astra Serif" w:hAnsi="PT Astra Serif"/>
          <w:sz w:val="28"/>
          <w:szCs w:val="28"/>
        </w:rPr>
        <w:t xml:space="preserve"> образуемых в Правительстве Ульяновской области</w:t>
      </w:r>
      <w:r w:rsidR="001C0071">
        <w:rPr>
          <w:rFonts w:ascii="PT Astra Serif" w:hAnsi="PT Astra Serif"/>
          <w:sz w:val="28"/>
          <w:szCs w:val="28"/>
        </w:rPr>
        <w:t>,</w:t>
      </w:r>
      <w:r w:rsidR="004A12BC" w:rsidRPr="001C0071">
        <w:rPr>
          <w:rFonts w:ascii="PT Astra Serif" w:hAnsi="PT Astra Serif"/>
          <w:sz w:val="28"/>
          <w:szCs w:val="28"/>
        </w:rPr>
        <w:t xml:space="preserve"> областных государственных учреждений,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области, </w:t>
      </w:r>
      <w:r w:rsidR="001C0071">
        <w:rPr>
          <w:rFonts w:ascii="PT Astra Serif" w:hAnsi="PT Astra Serif"/>
          <w:sz w:val="28"/>
          <w:szCs w:val="28"/>
        </w:rPr>
        <w:t>территориальных органов федеральных органов исполнительной власти</w:t>
      </w:r>
      <w:r w:rsidR="004A12BC" w:rsidRPr="001C0071">
        <w:rPr>
          <w:rFonts w:ascii="PT Astra Serif" w:hAnsi="PT Astra Serif"/>
          <w:sz w:val="28"/>
          <w:szCs w:val="28"/>
        </w:rPr>
        <w:t xml:space="preserve">, </w:t>
      </w:r>
      <w:r w:rsidR="001C0071">
        <w:rPr>
          <w:rFonts w:ascii="PT Astra Serif" w:hAnsi="PT Astra Serif"/>
          <w:sz w:val="28"/>
          <w:szCs w:val="28"/>
        </w:rPr>
        <w:t xml:space="preserve">правоохранительных органов по Ульяновской области, </w:t>
      </w:r>
      <w:r w:rsidR="004A12BC" w:rsidRPr="001C0071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области, правоохранительных органовпо Ульяновской области, профессиональных юридических сообществи общественных объединений юристов, образовательных и иных организаций, а также представителей </w:t>
      </w:r>
      <w:r w:rsidR="00C52D55" w:rsidRPr="001C0071">
        <w:rPr>
          <w:rFonts w:ascii="PT Astra Serif" w:hAnsi="PT Astra Serif"/>
          <w:sz w:val="28"/>
          <w:szCs w:val="28"/>
        </w:rPr>
        <w:t xml:space="preserve">институтов </w:t>
      </w:r>
      <w:r w:rsidR="004A12BC" w:rsidRPr="001C0071">
        <w:rPr>
          <w:rFonts w:ascii="PT Astra Serif" w:hAnsi="PT Astra Serif"/>
          <w:sz w:val="28"/>
          <w:szCs w:val="28"/>
        </w:rPr>
        <w:t xml:space="preserve">гражданского общества и субъектов общественного контроля по указанным </w:t>
      </w:r>
      <w:r w:rsidR="0076535D" w:rsidRPr="001C0071">
        <w:rPr>
          <w:rFonts w:ascii="PT Astra Serif" w:hAnsi="PT Astra Serif"/>
          <w:sz w:val="28"/>
          <w:szCs w:val="28"/>
        </w:rPr>
        <w:t>во</w:t>
      </w:r>
      <w:r w:rsidR="004A12BC" w:rsidRPr="001C0071">
        <w:rPr>
          <w:rFonts w:ascii="PT Astra Serif" w:hAnsi="PT Astra Serif"/>
          <w:sz w:val="28"/>
          <w:szCs w:val="28"/>
        </w:rPr>
        <w:t>просам)</w:t>
      </w:r>
      <w:r w:rsidR="00D42F42" w:rsidRPr="001C0071">
        <w:rPr>
          <w:rFonts w:ascii="PT Astra Serif" w:hAnsi="PT Astra Serif"/>
          <w:sz w:val="28"/>
          <w:szCs w:val="28"/>
        </w:rPr>
        <w:t>;</w:t>
      </w:r>
    </w:p>
    <w:p w:rsidR="00D42F42" w:rsidRDefault="001C0071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="00D42F42" w:rsidRPr="002F2DC7">
        <w:rPr>
          <w:rFonts w:ascii="PT Astra Serif" w:hAnsi="PT Astra Serif"/>
          <w:sz w:val="28"/>
          <w:szCs w:val="28"/>
        </w:rPr>
        <w:t xml:space="preserve"> числа государственных гражданских служащих Ульяновской области, освоивших программы повышения квалификации или профессиональной переподготовки, в общей численности указанных служащих;</w:t>
      </w:r>
    </w:p>
    <w:p w:rsidR="00727441" w:rsidRPr="001C0071" w:rsidRDefault="001C0071" w:rsidP="004A12BC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увеличение</w:t>
      </w:r>
      <w:r w:rsidR="004A12BC" w:rsidRPr="001C0071">
        <w:rPr>
          <w:rFonts w:ascii="PT Astra Serif" w:hAnsi="PT Astra Serif"/>
          <w:sz w:val="28"/>
          <w:szCs w:val="28"/>
        </w:rPr>
        <w:t xml:space="preserve"> количества мероприятий, направленных на </w:t>
      </w:r>
      <w:r w:rsidR="00727441" w:rsidRPr="001C0071">
        <w:rPr>
          <w:rFonts w:ascii="PT Astra Serif" w:hAnsi="PT Astra Serif"/>
          <w:sz w:val="28"/>
          <w:szCs w:val="28"/>
        </w:rPr>
        <w:t>повышение уровня правосознания (юридической грамотности) государственных гражданских служащих Ульяновской области и муниципальных служащих в Ульяновской области;</w:t>
      </w:r>
    </w:p>
    <w:p w:rsidR="00D42F42" w:rsidRDefault="001C0071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="00D42F42" w:rsidRPr="002F2DC7">
        <w:rPr>
          <w:rFonts w:ascii="PT Astra Serif" w:hAnsi="PT Astra Serif"/>
          <w:sz w:val="28"/>
          <w:szCs w:val="28"/>
        </w:rPr>
        <w:t xml:space="preserve"> количества проводимых в Ульяновской области мероприятий, направленных на развитие общественного правосознания в области противодействия коррупции и популяризацию антикор</w:t>
      </w:r>
      <w:r w:rsidR="00F43F1E">
        <w:rPr>
          <w:rFonts w:ascii="PT Astra Serif" w:hAnsi="PT Astra Serif"/>
          <w:sz w:val="28"/>
          <w:szCs w:val="28"/>
        </w:rPr>
        <w:t>рупционных стандартов поведения;</w:t>
      </w:r>
    </w:p>
    <w:p w:rsidR="00F43F1E" w:rsidRPr="001C0071" w:rsidRDefault="001C0071" w:rsidP="007A2B5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увеличение</w:t>
      </w:r>
      <w:r w:rsidR="00F43F1E" w:rsidRPr="001C0071">
        <w:rPr>
          <w:rFonts w:ascii="PT Astra Serif" w:hAnsi="PT Astra Serif"/>
          <w:sz w:val="28"/>
          <w:szCs w:val="28"/>
        </w:rPr>
        <w:t xml:space="preserve"> количества официальных сайтов органов государственной власти Ульяновской области и органов местного самоуправления муниципальных образований Ульяновской области в сети «Интернет», содержащих специальные разделы «Развитие правовой грамотности и правосознания граждан в Ульяновской области», посвященные </w:t>
      </w:r>
      <w:r w:rsidR="007A2B52" w:rsidRPr="001C0071">
        <w:rPr>
          <w:rFonts w:ascii="PT Astra Serif" w:hAnsi="PT Astra Serif"/>
          <w:sz w:val="28"/>
          <w:szCs w:val="28"/>
        </w:rPr>
        <w:t>правовому просвещению граждан.</w:t>
      </w:r>
    </w:p>
    <w:p w:rsidR="00D42F42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Оценка эффективности реализации Программы проводится по итогам каждого года реализации Программы. Положительным результатом реализации Программы считается достижение плановых значений показателей результативности Программы, установленных в </w:t>
      </w:r>
      <w:hyperlink w:anchor="P284" w:history="1">
        <w:r w:rsidRPr="002F2DC7">
          <w:rPr>
            <w:rFonts w:ascii="PT Astra Serif" w:hAnsi="PT Astra Serif"/>
            <w:sz w:val="28"/>
            <w:szCs w:val="28"/>
          </w:rPr>
          <w:t xml:space="preserve">приложении </w:t>
        </w:r>
        <w:r w:rsidR="002F2DC7" w:rsidRPr="002F2DC7">
          <w:rPr>
            <w:rFonts w:ascii="PT Astra Serif" w:hAnsi="PT Astra Serif"/>
            <w:sz w:val="28"/>
            <w:szCs w:val="28"/>
          </w:rPr>
          <w:t>№</w:t>
        </w:r>
        <w:r w:rsidRPr="002F2DC7">
          <w:rPr>
            <w:rFonts w:ascii="PT Astra Serif" w:hAnsi="PT Astra Serif"/>
            <w:sz w:val="28"/>
            <w:szCs w:val="28"/>
          </w:rPr>
          <w:t xml:space="preserve"> 2</w:t>
        </w:r>
      </w:hyperlink>
      <w:r w:rsidRPr="002F2DC7">
        <w:rPr>
          <w:rFonts w:ascii="PT Astra Serif" w:hAnsi="PT Astra Serif"/>
          <w:sz w:val="28"/>
          <w:szCs w:val="28"/>
        </w:rPr>
        <w:t xml:space="preserve"> к Программе, или превышение фактических значений показателей результативности Программы на</w:t>
      </w:r>
      <w:r w:rsidR="00A12527">
        <w:rPr>
          <w:rFonts w:ascii="PT Astra Serif" w:hAnsi="PT Astra Serif"/>
          <w:sz w:val="28"/>
          <w:szCs w:val="28"/>
        </w:rPr>
        <w:t>д их плановыми значениями. Расчё</w:t>
      </w:r>
      <w:r w:rsidRPr="002F2DC7">
        <w:rPr>
          <w:rFonts w:ascii="PT Astra Serif" w:hAnsi="PT Astra Serif"/>
          <w:sz w:val="28"/>
          <w:szCs w:val="28"/>
        </w:rPr>
        <w:t>т фактических значений показателей результативности Программы осуществляется на основании отчетов о реализации</w:t>
      </w:r>
      <w:r w:rsidR="00A12527">
        <w:rPr>
          <w:rFonts w:ascii="PT Astra Serif" w:hAnsi="PT Astra Serif"/>
          <w:sz w:val="28"/>
          <w:szCs w:val="28"/>
        </w:rPr>
        <w:t xml:space="preserve"> Программы</w:t>
      </w:r>
      <w:r w:rsidRPr="002F2DC7">
        <w:rPr>
          <w:rFonts w:ascii="PT Astra Serif" w:hAnsi="PT Astra Serif"/>
          <w:sz w:val="28"/>
          <w:szCs w:val="28"/>
        </w:rPr>
        <w:t>, а также на основании результатов социологических исследований, проводимых в установленном порядке.</w:t>
      </w:r>
    </w:p>
    <w:p w:rsidR="00C45829" w:rsidRDefault="00C45829" w:rsidP="00C4582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45829" w:rsidRPr="00C45829" w:rsidRDefault="00C45829" w:rsidP="00C45829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C45829">
        <w:rPr>
          <w:rFonts w:ascii="PT Astra Serif" w:hAnsi="PT Astra Serif"/>
          <w:sz w:val="28"/>
          <w:szCs w:val="28"/>
        </w:rPr>
        <w:t>________________</w:t>
      </w:r>
      <w:bookmarkStart w:id="4" w:name="_GoBack"/>
      <w:bookmarkEnd w:id="4"/>
    </w:p>
    <w:p w:rsidR="00C45829" w:rsidRPr="002F2DC7" w:rsidRDefault="00C45829" w:rsidP="00C4582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12176" w:rsidRDefault="00912176" w:rsidP="00F442BC">
      <w:pPr>
        <w:pStyle w:val="ConsPlusNormal"/>
        <w:suppressAutoHyphens/>
        <w:ind w:left="7088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12176" w:rsidRDefault="00912176" w:rsidP="00F442BC">
      <w:pPr>
        <w:pStyle w:val="ConsPlusNormal"/>
        <w:suppressAutoHyphens/>
        <w:ind w:left="7088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12176" w:rsidRDefault="00912176" w:rsidP="00F442BC">
      <w:pPr>
        <w:pStyle w:val="ConsPlusNormal"/>
        <w:suppressAutoHyphens/>
        <w:ind w:left="7088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12176" w:rsidRDefault="00912176" w:rsidP="00F442BC">
      <w:pPr>
        <w:pStyle w:val="ConsPlusNormal"/>
        <w:suppressAutoHyphens/>
        <w:ind w:left="7088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12176" w:rsidRDefault="00912176" w:rsidP="00A12527">
      <w:pPr>
        <w:pStyle w:val="ConsPlusNormal"/>
        <w:suppressAutoHyphens/>
        <w:outlineLvl w:val="1"/>
        <w:rPr>
          <w:rFonts w:ascii="PT Astra Serif" w:hAnsi="PT Astra Serif"/>
          <w:sz w:val="28"/>
          <w:szCs w:val="28"/>
        </w:rPr>
      </w:pPr>
    </w:p>
    <w:p w:rsidR="00912176" w:rsidRDefault="00912176" w:rsidP="00F442BC">
      <w:pPr>
        <w:pStyle w:val="ConsPlusNormal"/>
        <w:suppressAutoHyphens/>
        <w:ind w:left="7088"/>
        <w:jc w:val="center"/>
        <w:outlineLvl w:val="1"/>
        <w:rPr>
          <w:rFonts w:ascii="PT Astra Serif" w:hAnsi="PT Astra Serif"/>
          <w:sz w:val="28"/>
          <w:szCs w:val="28"/>
        </w:rPr>
        <w:sectPr w:rsidR="00912176" w:rsidSect="002512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2F42" w:rsidRDefault="00F442BC" w:rsidP="00CE584D">
      <w:pPr>
        <w:pStyle w:val="ConsPlusNormal"/>
        <w:suppressAutoHyphens/>
        <w:ind w:left="11340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ПРИЛОЖЕНИЕ</w:t>
      </w:r>
      <w:r w:rsidR="00A6290B">
        <w:rPr>
          <w:rFonts w:ascii="PT Astra Serif" w:hAnsi="PT Astra Serif"/>
          <w:sz w:val="28"/>
          <w:szCs w:val="28"/>
        </w:rPr>
        <w:t>№</w:t>
      </w:r>
      <w:r w:rsidR="00D42F42" w:rsidRPr="002F2DC7">
        <w:rPr>
          <w:rFonts w:ascii="PT Astra Serif" w:hAnsi="PT Astra Serif"/>
          <w:sz w:val="28"/>
          <w:szCs w:val="28"/>
        </w:rPr>
        <w:t xml:space="preserve"> 1</w:t>
      </w:r>
    </w:p>
    <w:p w:rsidR="00F442BC" w:rsidRPr="002F2DC7" w:rsidRDefault="00F442BC" w:rsidP="00CE584D">
      <w:pPr>
        <w:pStyle w:val="ConsPlusNormal"/>
        <w:suppressAutoHyphens/>
        <w:ind w:left="1134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CE584D">
      <w:pPr>
        <w:pStyle w:val="ConsPlusNormal"/>
        <w:suppressAutoHyphens/>
        <w:ind w:left="11340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к Программе</w:t>
      </w:r>
    </w:p>
    <w:p w:rsidR="00F442BC" w:rsidRDefault="00F442BC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F442BC" w:rsidRPr="002F2DC7" w:rsidRDefault="00F442BC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bookmarkStart w:id="5" w:name="P205"/>
      <w:bookmarkEnd w:id="5"/>
      <w:r w:rsidRPr="002F2DC7">
        <w:rPr>
          <w:rFonts w:ascii="PT Astra Serif" w:hAnsi="PT Astra Serif"/>
          <w:sz w:val="28"/>
          <w:szCs w:val="28"/>
        </w:rPr>
        <w:t>СИСТЕМА МЕРОПРИЯТИЙ</w:t>
      </w:r>
    </w:p>
    <w:p w:rsidR="00D42F42" w:rsidRPr="002F2DC7" w:rsidRDefault="00D42F42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ПРОГРАММЫ РАЗВИТИЯ ПРАВОВОЙ ГРАМОТНОСТИ</w:t>
      </w:r>
    </w:p>
    <w:p w:rsidR="007832F8" w:rsidRPr="00AC473C" w:rsidRDefault="00D42F42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И ПРАВОСОЗНАНИЯ ГРАЖДАН </w:t>
      </w:r>
      <w:r w:rsidR="00633F0A" w:rsidRPr="00AC473C">
        <w:rPr>
          <w:rFonts w:ascii="PT Astra Serif" w:hAnsi="PT Astra Serif"/>
          <w:sz w:val="28"/>
          <w:szCs w:val="28"/>
        </w:rPr>
        <w:t>В УЛЬЯНОВСКОЙ ОБЛАСТИ</w:t>
      </w:r>
    </w:p>
    <w:p w:rsidR="00CE584D" w:rsidRPr="002F2DC7" w:rsidRDefault="00CE584D" w:rsidP="00A3018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6239"/>
        <w:gridCol w:w="2548"/>
        <w:gridCol w:w="4852"/>
      </w:tblGrid>
      <w:tr w:rsidR="007832F8" w:rsidRPr="00CE584D" w:rsidTr="00CE584D">
        <w:tc>
          <w:tcPr>
            <w:tcW w:w="359" w:type="pct"/>
            <w:tcMar>
              <w:top w:w="0" w:type="dxa"/>
              <w:bottom w:w="0" w:type="dxa"/>
            </w:tcMar>
            <w:vAlign w:val="center"/>
          </w:tcPr>
          <w:p w:rsidR="00CE584D" w:rsidRDefault="007832F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№ </w:t>
            </w:r>
          </w:p>
          <w:p w:rsidR="007832F8" w:rsidRPr="00CE584D" w:rsidRDefault="007832F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п/п</w:t>
            </w:r>
          </w:p>
        </w:tc>
        <w:tc>
          <w:tcPr>
            <w:tcW w:w="2123" w:type="pct"/>
            <w:tcMar>
              <w:top w:w="0" w:type="dxa"/>
              <w:bottom w:w="0" w:type="dxa"/>
            </w:tcMar>
            <w:vAlign w:val="center"/>
          </w:tcPr>
          <w:p w:rsidR="007832F8" w:rsidRPr="00CE584D" w:rsidRDefault="007832F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Наименование мероприятия</w:t>
            </w:r>
          </w:p>
        </w:tc>
        <w:tc>
          <w:tcPr>
            <w:tcW w:w="867" w:type="pct"/>
            <w:tcMar>
              <w:top w:w="0" w:type="dxa"/>
              <w:bottom w:w="0" w:type="dxa"/>
            </w:tcMar>
            <w:vAlign w:val="center"/>
          </w:tcPr>
          <w:p w:rsidR="007832F8" w:rsidRPr="00CE584D" w:rsidRDefault="00633F0A" w:rsidP="00CE584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Срокисполнения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  <w:vAlign w:val="center"/>
          </w:tcPr>
          <w:p w:rsidR="00CE584D" w:rsidRPr="00AC473C" w:rsidRDefault="00633F0A" w:rsidP="00CE584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 xml:space="preserve">Исполнитель </w:t>
            </w:r>
          </w:p>
          <w:p w:rsidR="007832F8" w:rsidRPr="00CE584D" w:rsidRDefault="00633F0A" w:rsidP="00CE584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>(ис</w:t>
            </w:r>
            <w:r w:rsidR="00CE584D" w:rsidRPr="00AC473C">
              <w:rPr>
                <w:rFonts w:ascii="PT Astra Serif" w:hAnsi="PT Astra Serif"/>
                <w:szCs w:val="22"/>
              </w:rPr>
              <w:t>полнители</w:t>
            </w:r>
            <w:r w:rsidRPr="00AC473C">
              <w:rPr>
                <w:rFonts w:ascii="PT Astra Serif" w:hAnsi="PT Astra Serif"/>
                <w:szCs w:val="22"/>
              </w:rPr>
              <w:t xml:space="preserve"> мероприятия)</w:t>
            </w:r>
          </w:p>
        </w:tc>
      </w:tr>
    </w:tbl>
    <w:p w:rsidR="00A30181" w:rsidRPr="00A30181" w:rsidRDefault="00A30181" w:rsidP="00A30181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6263"/>
        <w:gridCol w:w="2551"/>
        <w:gridCol w:w="4852"/>
      </w:tblGrid>
      <w:tr w:rsidR="007832F8" w:rsidRPr="00CE584D" w:rsidTr="00FB3B49">
        <w:trPr>
          <w:tblHeader/>
        </w:trPr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7832F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7832F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A30181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7832F8" w:rsidRPr="00CE584D" w:rsidRDefault="00A30181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4</w:t>
            </w:r>
          </w:p>
        </w:tc>
      </w:tr>
      <w:tr w:rsidR="002F2DC7" w:rsidRPr="00CE584D" w:rsidTr="00A30181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D42F42" w:rsidRPr="00AC473C" w:rsidRDefault="00D42F42" w:rsidP="00CE584D">
            <w:pPr>
              <w:pStyle w:val="ConsPlusNormal"/>
              <w:jc w:val="center"/>
              <w:outlineLvl w:val="2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 xml:space="preserve">1. </w:t>
            </w:r>
            <w:r w:rsidR="00633F0A" w:rsidRPr="00AC473C">
              <w:rPr>
                <w:rFonts w:ascii="PT Astra Serif" w:hAnsi="PT Astra Serif"/>
                <w:szCs w:val="22"/>
              </w:rPr>
              <w:t xml:space="preserve">Мероприятия, направленные на повышение </w:t>
            </w:r>
            <w:r w:rsidR="00CE584D" w:rsidRPr="00AC473C">
              <w:rPr>
                <w:rFonts w:ascii="PT Astra Serif" w:hAnsi="PT Astra Serif"/>
                <w:szCs w:val="22"/>
              </w:rPr>
              <w:t xml:space="preserve">уровня правовой грамотности </w:t>
            </w:r>
            <w:r w:rsidR="00633F0A" w:rsidRPr="00AC473C">
              <w:rPr>
                <w:rFonts w:ascii="PT Astra Serif" w:hAnsi="PT Astra Serif"/>
                <w:szCs w:val="22"/>
              </w:rPr>
              <w:t xml:space="preserve">и правосознания граждан (формирование высокого уровня правовой </w:t>
            </w:r>
            <w:r w:rsidR="00CE584D" w:rsidRPr="00AC473C">
              <w:rPr>
                <w:rFonts w:ascii="PT Astra Serif" w:hAnsi="PT Astra Serif"/>
                <w:szCs w:val="22"/>
              </w:rPr>
              <w:br/>
            </w:r>
            <w:r w:rsidR="00633F0A" w:rsidRPr="00AC473C">
              <w:rPr>
                <w:rFonts w:ascii="PT Astra Serif" w:hAnsi="PT Astra Serif"/>
                <w:szCs w:val="22"/>
              </w:rPr>
              <w:t>культуры, традиций безусловного уважения к закону, правопорядку, органам вла</w:t>
            </w:r>
            <w:r w:rsidR="00CE584D" w:rsidRPr="00AC473C">
              <w:rPr>
                <w:rFonts w:ascii="PT Astra Serif" w:hAnsi="PT Astra Serif"/>
                <w:szCs w:val="22"/>
              </w:rPr>
              <w:t xml:space="preserve">сти, </w:t>
            </w:r>
            <w:r w:rsidR="00633F0A" w:rsidRPr="00AC473C">
              <w:rPr>
                <w:rFonts w:ascii="PT Astra Serif" w:hAnsi="PT Astra Serif"/>
                <w:szCs w:val="22"/>
              </w:rPr>
              <w:t xml:space="preserve">правоохранительным и судебным органам и их представителям, </w:t>
            </w:r>
            <w:r w:rsidR="00CE584D" w:rsidRPr="00AC473C">
              <w:rPr>
                <w:rFonts w:ascii="PT Astra Serif" w:hAnsi="PT Astra Serif"/>
                <w:szCs w:val="22"/>
              </w:rPr>
              <w:br/>
            </w:r>
            <w:r w:rsidR="00633F0A" w:rsidRPr="00AC473C">
              <w:rPr>
                <w:rFonts w:ascii="PT Astra Serif" w:hAnsi="PT Astra Serif"/>
                <w:szCs w:val="22"/>
              </w:rPr>
              <w:t xml:space="preserve">исключающих любые формы национального и религиозного </w:t>
            </w:r>
            <w:r w:rsidR="00CE584D" w:rsidRPr="00AC473C">
              <w:rPr>
                <w:rFonts w:ascii="PT Astra Serif" w:hAnsi="PT Astra Serif"/>
                <w:szCs w:val="22"/>
              </w:rPr>
              <w:t xml:space="preserve">экстремизма либо поведения </w:t>
            </w:r>
            <w:r w:rsidR="00633F0A" w:rsidRPr="00AC473C">
              <w:rPr>
                <w:rFonts w:ascii="PT Astra Serif" w:hAnsi="PT Astra Serif"/>
                <w:szCs w:val="22"/>
              </w:rPr>
              <w:t xml:space="preserve">посягающего на общественную нравственность </w:t>
            </w:r>
            <w:r w:rsidR="00CE584D" w:rsidRPr="00AC473C">
              <w:rPr>
                <w:rFonts w:ascii="PT Astra Serif" w:hAnsi="PT Astra Serif"/>
                <w:szCs w:val="22"/>
              </w:rPr>
              <w:br/>
            </w:r>
            <w:r w:rsidR="00633F0A" w:rsidRPr="00AC473C">
              <w:rPr>
                <w:rFonts w:ascii="PT Astra Serif" w:hAnsi="PT Astra Serif"/>
                <w:szCs w:val="22"/>
              </w:rPr>
              <w:t>и правопорядок, гражданский мир и национальное согласие среди детей</w:t>
            </w:r>
            <w:r w:rsidR="00CE584D" w:rsidRPr="00AC473C">
              <w:rPr>
                <w:rFonts w:ascii="PT Astra Serif" w:hAnsi="PT Astra Serif"/>
                <w:szCs w:val="22"/>
              </w:rPr>
              <w:t xml:space="preserve"> и обучающихся образовательных </w:t>
            </w:r>
            <w:r w:rsidR="00633F0A" w:rsidRPr="00AC473C">
              <w:rPr>
                <w:rFonts w:ascii="PT Astra Serif" w:hAnsi="PT Astra Serif"/>
                <w:szCs w:val="22"/>
              </w:rPr>
              <w:t xml:space="preserve">организаций, находящихся на территории </w:t>
            </w:r>
            <w:r w:rsidR="00CE584D" w:rsidRPr="00AC473C">
              <w:rPr>
                <w:rFonts w:ascii="PT Astra Serif" w:hAnsi="PT Astra Serif"/>
                <w:szCs w:val="22"/>
              </w:rPr>
              <w:br/>
            </w:r>
            <w:r w:rsidR="00633F0A" w:rsidRPr="00AC473C">
              <w:rPr>
                <w:rFonts w:ascii="PT Astra Serif" w:hAnsi="PT Astra Serif"/>
                <w:szCs w:val="22"/>
              </w:rPr>
              <w:t>Ульяновской области, повышение уровня правосознания (юридической грамотности) госу</w:t>
            </w:r>
            <w:r w:rsidR="00CE584D" w:rsidRPr="00AC473C">
              <w:rPr>
                <w:rFonts w:ascii="PT Astra Serif" w:hAnsi="PT Astra Serif"/>
                <w:szCs w:val="22"/>
              </w:rPr>
              <w:t>дарственных</w:t>
            </w:r>
            <w:r w:rsidR="00633F0A" w:rsidRPr="00AC473C">
              <w:rPr>
                <w:rFonts w:ascii="PT Astra Serif" w:hAnsi="PT Astra Serif"/>
                <w:szCs w:val="22"/>
              </w:rPr>
              <w:t xml:space="preserve"> гражданских служащих Ульяновской области </w:t>
            </w:r>
            <w:r w:rsidR="00CE584D" w:rsidRPr="00AC473C">
              <w:rPr>
                <w:rFonts w:ascii="PT Astra Serif" w:hAnsi="PT Astra Serif"/>
                <w:szCs w:val="22"/>
              </w:rPr>
              <w:br/>
            </w:r>
            <w:r w:rsidR="00633F0A" w:rsidRPr="00AC473C">
              <w:rPr>
                <w:rFonts w:ascii="PT Astra Serif" w:hAnsi="PT Astra Serif"/>
                <w:szCs w:val="22"/>
              </w:rPr>
              <w:t>и муниципальных служащихв Ульяновской области)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023C0A" w:rsidP="00023C0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Размещение на официальных сайтах исполнительных органов государственной власти Ульяновской области </w:t>
            </w:r>
            <w:r w:rsidR="00966388">
              <w:rPr>
                <w:rFonts w:ascii="PT Astra Serif" w:hAnsi="PT Astra Serif"/>
                <w:szCs w:val="22"/>
              </w:rPr>
              <w:t xml:space="preserve">и органов местного самоуправления муниципальных образований Ульяновской области в </w:t>
            </w:r>
            <w:r w:rsidRPr="00023C0A">
              <w:rPr>
                <w:rFonts w:ascii="PT Astra Serif" w:hAnsi="PT Astra Serif"/>
                <w:szCs w:val="22"/>
              </w:rPr>
              <w:t xml:space="preserve">информационно-телекоммуникационной сети </w:t>
            </w:r>
            <w:r w:rsidR="00966388">
              <w:rPr>
                <w:rFonts w:ascii="PT Astra Serif" w:hAnsi="PT Astra Serif"/>
                <w:szCs w:val="22"/>
              </w:rPr>
              <w:t>«Интернет»</w:t>
            </w:r>
            <w:r w:rsidR="00AC473C">
              <w:rPr>
                <w:rFonts w:ascii="PT Astra Serif" w:hAnsi="PT Astra Serif"/>
                <w:szCs w:val="22"/>
              </w:rPr>
              <w:t xml:space="preserve"> (далее – сеть «Интернет»)</w:t>
            </w:r>
            <w:r w:rsidRPr="00023C0A">
              <w:rPr>
                <w:rFonts w:ascii="PT Astra Serif" w:hAnsi="PT Astra Serif"/>
                <w:szCs w:val="22"/>
              </w:rPr>
              <w:t xml:space="preserve"> информации по разъяснению законодательства</w:t>
            </w:r>
            <w:r w:rsidR="00966388">
              <w:rPr>
                <w:rFonts w:ascii="PT Astra Serif" w:hAnsi="PT Astra Serif"/>
                <w:szCs w:val="22"/>
              </w:rPr>
              <w:t xml:space="preserve"> Российской Федерации, законодательства Ульяновской области, муниципальных нормативных правовых актов </w:t>
            </w:r>
            <w:r w:rsidR="00966388" w:rsidRPr="00966388">
              <w:rPr>
                <w:rFonts w:ascii="PT Astra Serif" w:hAnsi="PT Astra Serif"/>
                <w:szCs w:val="22"/>
              </w:rPr>
              <w:t>органов местного самоуправления муниципальных образований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633F0A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В течение срокареализации Программы развития правовойграмотности и правосознания </w:t>
            </w:r>
            <w:r w:rsidRPr="00AC473C">
              <w:rPr>
                <w:rFonts w:ascii="PT Astra Serif" w:hAnsi="PT Astra Serif"/>
                <w:szCs w:val="22"/>
              </w:rPr>
              <w:t>гражданв Ульяновской области</w:t>
            </w:r>
            <w:r w:rsidRPr="00CE584D">
              <w:rPr>
                <w:rFonts w:ascii="PT Astra Serif" w:hAnsi="PT Astra Serif"/>
                <w:szCs w:val="22"/>
              </w:rPr>
              <w:t>(далее - Программа)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7832F8" w:rsidRPr="00CE584D" w:rsidRDefault="00966388" w:rsidP="00CA52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Исполнительные органы</w:t>
            </w:r>
            <w:r w:rsidRPr="00966388">
              <w:rPr>
                <w:rFonts w:ascii="PT Astra Serif" w:hAnsi="PT Astra Serif"/>
                <w:szCs w:val="22"/>
              </w:rPr>
              <w:t xml:space="preserve"> государственной власти У</w:t>
            </w:r>
            <w:r>
              <w:rPr>
                <w:rFonts w:ascii="PT Astra Serif" w:hAnsi="PT Astra Serif"/>
                <w:szCs w:val="22"/>
              </w:rPr>
              <w:t>льяновской области; Органы</w:t>
            </w:r>
            <w:r w:rsidRPr="00966388">
              <w:rPr>
                <w:rFonts w:ascii="PT Astra Serif" w:hAnsi="PT Astra Serif"/>
                <w:szCs w:val="22"/>
              </w:rPr>
              <w:t xml:space="preserve"> местного самоуправления муниципальных образований Ульяновской области</w:t>
            </w:r>
            <w:r w:rsidR="00CA52DB">
              <w:rPr>
                <w:rFonts w:ascii="PT Astra Serif" w:hAnsi="PT Astra Serif"/>
                <w:szCs w:val="22"/>
              </w:rPr>
              <w:t>*</w:t>
            </w:r>
          </w:p>
        </w:tc>
      </w:tr>
      <w:tr w:rsidR="00D20C0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D20C03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D20C03" w:rsidRDefault="00D20C03" w:rsidP="00AC473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Размещение в разделе «</w:t>
            </w:r>
            <w:r w:rsidRPr="00D20C03">
              <w:rPr>
                <w:rFonts w:ascii="PT Astra Serif" w:hAnsi="PT Astra Serif"/>
                <w:szCs w:val="22"/>
              </w:rPr>
              <w:t>Общественная</w:t>
            </w:r>
            <w:r>
              <w:rPr>
                <w:rFonts w:ascii="PT Astra Serif" w:hAnsi="PT Astra Serif"/>
                <w:szCs w:val="22"/>
              </w:rPr>
              <w:t xml:space="preserve"> и антикоррупционная экспертиза»</w:t>
            </w:r>
            <w:r w:rsidRPr="00D20C03">
              <w:rPr>
                <w:rFonts w:ascii="PT Astra Serif" w:hAnsi="PT Astra Serif"/>
                <w:szCs w:val="22"/>
              </w:rPr>
              <w:t xml:space="preserve"> официального сайта Губернатора и Правительства Ульяновской области в сети </w:t>
            </w:r>
            <w:r w:rsidR="0089648D">
              <w:rPr>
                <w:rFonts w:ascii="PT Astra Serif" w:hAnsi="PT Astra Serif"/>
                <w:szCs w:val="22"/>
              </w:rPr>
              <w:t>«</w:t>
            </w:r>
            <w:r w:rsidRPr="00D20C03">
              <w:rPr>
                <w:rFonts w:ascii="PT Astra Serif" w:hAnsi="PT Astra Serif"/>
                <w:szCs w:val="22"/>
              </w:rPr>
              <w:t>Интернет</w:t>
            </w:r>
            <w:r w:rsidR="0089648D">
              <w:rPr>
                <w:rFonts w:ascii="PT Astra Serif" w:hAnsi="PT Astra Serif"/>
                <w:szCs w:val="22"/>
              </w:rPr>
              <w:t>»</w:t>
            </w:r>
            <w:r w:rsidRPr="00D20C03">
              <w:rPr>
                <w:rFonts w:ascii="PT Astra Serif" w:hAnsi="PT Astra Serif"/>
                <w:szCs w:val="22"/>
              </w:rPr>
              <w:t xml:space="preserve"> проектов нормативных правовых актов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D20C03" w:rsidRPr="00CE584D" w:rsidRDefault="00D20C03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20C0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D20C03" w:rsidRDefault="00D20C03" w:rsidP="009663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20C03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</w:t>
            </w:r>
          </w:p>
        </w:tc>
      </w:tr>
      <w:tr w:rsidR="00D20C0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D20C03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D20C03" w:rsidRDefault="00D20C03" w:rsidP="00AC473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Размещение в разделах «</w:t>
            </w:r>
            <w:r w:rsidRPr="00D20C03">
              <w:rPr>
                <w:rFonts w:ascii="PT Astra Serif" w:hAnsi="PT Astra Serif"/>
                <w:szCs w:val="22"/>
              </w:rPr>
              <w:t>Общественная</w:t>
            </w:r>
            <w:r>
              <w:rPr>
                <w:rFonts w:ascii="PT Astra Serif" w:hAnsi="PT Astra Serif"/>
                <w:szCs w:val="22"/>
              </w:rPr>
              <w:t xml:space="preserve"> и антикоррупционная экспертиза»</w:t>
            </w:r>
            <w:r w:rsidRPr="00D20C03">
              <w:rPr>
                <w:rFonts w:ascii="PT Astra Serif" w:hAnsi="PT Astra Serif"/>
                <w:szCs w:val="22"/>
              </w:rPr>
              <w:t xml:space="preserve">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</w:t>
            </w:r>
            <w:r w:rsidR="00AC473C">
              <w:rPr>
                <w:rFonts w:ascii="PT Astra Serif" w:hAnsi="PT Astra Serif"/>
                <w:szCs w:val="22"/>
              </w:rPr>
              <w:t>ласти в</w:t>
            </w:r>
            <w:r w:rsidRPr="00D20C03">
              <w:rPr>
                <w:rFonts w:ascii="PT Astra Serif" w:hAnsi="PT Astra Serif"/>
                <w:szCs w:val="22"/>
              </w:rPr>
              <w:t xml:space="preserve"> сети </w:t>
            </w:r>
            <w:r w:rsidR="0089648D">
              <w:rPr>
                <w:rFonts w:ascii="PT Astra Serif" w:hAnsi="PT Astra Serif"/>
                <w:szCs w:val="22"/>
              </w:rPr>
              <w:t>«</w:t>
            </w:r>
            <w:r w:rsidRPr="00D20C03">
              <w:rPr>
                <w:rFonts w:ascii="PT Astra Serif" w:hAnsi="PT Astra Serif"/>
                <w:szCs w:val="22"/>
              </w:rPr>
              <w:t>Интернет</w:t>
            </w:r>
            <w:r w:rsidR="0089648D">
              <w:rPr>
                <w:rFonts w:ascii="PT Astra Serif" w:hAnsi="PT Astra Serif"/>
                <w:szCs w:val="22"/>
              </w:rPr>
              <w:t>»</w:t>
            </w:r>
            <w:r w:rsidRPr="00D20C03">
              <w:rPr>
                <w:rFonts w:ascii="PT Astra Serif" w:hAnsi="PT Astra Serif"/>
                <w:szCs w:val="22"/>
              </w:rPr>
              <w:t xml:space="preserve"> текстов подготовленных ими проектов нормат</w:t>
            </w:r>
            <w:r>
              <w:rPr>
                <w:rFonts w:ascii="PT Astra Serif" w:hAnsi="PT Astra Serif"/>
                <w:szCs w:val="22"/>
              </w:rPr>
              <w:t>ивных правовых актов (проектов муниципальных нормативных правовых актов) в целях их общественного обсуждения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D20C03" w:rsidRPr="00D20C03" w:rsidRDefault="00D20C03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20C0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D20C03" w:rsidRPr="00D20C03" w:rsidRDefault="00D20C03" w:rsidP="009663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20C03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AC473C">
              <w:rPr>
                <w:rFonts w:ascii="PT Astra Serif" w:hAnsi="PT Astra Serif"/>
                <w:szCs w:val="22"/>
              </w:rPr>
              <w:t>*</w:t>
            </w:r>
          </w:p>
        </w:tc>
      </w:tr>
      <w:tr w:rsidR="00D20C0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D20C03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D20C03" w:rsidRDefault="0089648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89648D">
              <w:rPr>
                <w:rFonts w:ascii="PT Astra Serif" w:hAnsi="PT Astra Serif"/>
                <w:szCs w:val="22"/>
              </w:rPr>
              <w:t xml:space="preserve">убликация </w:t>
            </w:r>
            <w:r>
              <w:rPr>
                <w:rFonts w:ascii="PT Astra Serif" w:hAnsi="PT Astra Serif"/>
                <w:szCs w:val="22"/>
              </w:rPr>
              <w:t>текстов</w:t>
            </w:r>
            <w:r w:rsidRPr="0089648D">
              <w:rPr>
                <w:rFonts w:ascii="PT Astra Serif" w:hAnsi="PT Astra Serif"/>
                <w:szCs w:val="22"/>
              </w:rPr>
              <w:t xml:space="preserve"> нормативных правовых актов Ульяновской области </w:t>
            </w:r>
            <w:r>
              <w:rPr>
                <w:rFonts w:ascii="PT Astra Serif" w:hAnsi="PT Astra Serif"/>
                <w:szCs w:val="22"/>
              </w:rPr>
              <w:t>в газетах «Народная газета», «Ульяновская правда» и их размещение (опубликование) на «</w:t>
            </w:r>
            <w:r w:rsidRPr="0089648D">
              <w:rPr>
                <w:rFonts w:ascii="PT Astra Serif" w:hAnsi="PT Astra Serif"/>
                <w:szCs w:val="22"/>
              </w:rPr>
              <w:t>Официальном интерне</w:t>
            </w:r>
            <w:r>
              <w:rPr>
                <w:rFonts w:ascii="PT Astra Serif" w:hAnsi="PT Astra Serif"/>
                <w:szCs w:val="22"/>
              </w:rPr>
              <w:t>т-портале правовой информации» (</w:t>
            </w:r>
            <w:hyperlink r:id="rId15" w:history="1">
              <w:r w:rsidR="00AC473C" w:rsidRPr="00802300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www.pravo.gov.ru</w:t>
              </w:r>
            </w:hyperlink>
            <w:r w:rsidRPr="00802300">
              <w:rPr>
                <w:rFonts w:ascii="PT Astra Serif" w:hAnsi="PT Astra Serif"/>
                <w:szCs w:val="22"/>
              </w:rPr>
              <w:t>)</w:t>
            </w:r>
            <w:r w:rsidR="00AC473C" w:rsidRPr="00802300">
              <w:rPr>
                <w:rFonts w:ascii="PT Astra Serif" w:hAnsi="PT Astra Serif"/>
                <w:szCs w:val="22"/>
              </w:rPr>
              <w:t xml:space="preserve"> в сети «Интернет»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D20C03" w:rsidRPr="00D20C03" w:rsidRDefault="0089648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D20C03" w:rsidRPr="00D20C03" w:rsidRDefault="0089648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Правительство Ульяновской области; </w:t>
            </w:r>
            <w:r w:rsidRPr="0089648D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</w:t>
            </w:r>
          </w:p>
        </w:tc>
      </w:tr>
      <w:tr w:rsidR="0089648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89648D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9648D" w:rsidRDefault="0089648D" w:rsidP="0080230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 xml:space="preserve">Размещение(опубликование)  </w:t>
            </w:r>
            <w:r>
              <w:rPr>
                <w:rFonts w:ascii="PT Astra Serif" w:hAnsi="PT Astra Serif"/>
                <w:szCs w:val="22"/>
              </w:rPr>
              <w:t>на официальном сайте</w:t>
            </w:r>
            <w:r w:rsidRPr="0089648D">
              <w:rPr>
                <w:rFonts w:ascii="PT Astra Serif" w:hAnsi="PT Astra Serif"/>
                <w:szCs w:val="22"/>
              </w:rPr>
              <w:t xml:space="preserve"> Губернатора и Правительства Ульяновской области в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89648D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89648D">
              <w:rPr>
                <w:rFonts w:ascii="PT Astra Serif" w:hAnsi="PT Astra Serif"/>
                <w:szCs w:val="22"/>
              </w:rPr>
              <w:t xml:space="preserve"> нормативных правовых актов </w:t>
            </w:r>
            <w:r>
              <w:rPr>
                <w:rFonts w:ascii="PT Astra Serif" w:hAnsi="PT Astra Serif"/>
                <w:szCs w:val="22"/>
              </w:rPr>
              <w:t xml:space="preserve">Губернатора </w:t>
            </w:r>
            <w:r w:rsidRPr="0089648D">
              <w:rPr>
                <w:rFonts w:ascii="PT Astra Serif" w:hAnsi="PT Astra Serif"/>
                <w:szCs w:val="22"/>
              </w:rPr>
              <w:t>Ульяновской области</w:t>
            </w:r>
            <w:r>
              <w:rPr>
                <w:rFonts w:ascii="PT Astra Serif" w:hAnsi="PT Astra Serif"/>
                <w:szCs w:val="22"/>
              </w:rPr>
              <w:t xml:space="preserve"> и Правительства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89648D" w:rsidRPr="0089648D" w:rsidRDefault="0089648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89648D" w:rsidRDefault="0089648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Правительство Ульяновской области</w:t>
            </w:r>
          </w:p>
        </w:tc>
      </w:tr>
      <w:tr w:rsidR="0089648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89648D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9648D" w:rsidRPr="0089648D" w:rsidRDefault="0089648D" w:rsidP="00AC47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 xml:space="preserve">Размещение (опубликование)  на </w:t>
            </w:r>
            <w:r>
              <w:rPr>
                <w:rFonts w:ascii="PT Astra Serif" w:hAnsi="PT Astra Serif"/>
                <w:szCs w:val="22"/>
              </w:rPr>
              <w:t>официальных сайтах</w:t>
            </w:r>
            <w:r w:rsidRPr="0089648D">
              <w:rPr>
                <w:rFonts w:ascii="PT Astra Serif" w:hAnsi="PT Astra Serif"/>
                <w:szCs w:val="22"/>
              </w:rPr>
              <w:t xml:space="preserve">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89648D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89648D">
              <w:rPr>
                <w:rFonts w:ascii="PT Astra Serif" w:hAnsi="PT Astra Serif"/>
                <w:szCs w:val="22"/>
              </w:rPr>
              <w:t xml:space="preserve"> нормативных правовых актов (муниципальных нормативных правовых актов)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89648D" w:rsidRPr="0089648D" w:rsidRDefault="0089648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89648D" w:rsidRDefault="0089648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AC473C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4608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46088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46088" w:rsidRPr="00CE584D" w:rsidRDefault="00146088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мероприятий</w:t>
            </w:r>
            <w:r w:rsidRPr="00146088">
              <w:rPr>
                <w:rFonts w:ascii="PT Astra Serif" w:hAnsi="PT Astra Serif"/>
                <w:szCs w:val="22"/>
              </w:rPr>
              <w:t xml:space="preserve"> по обучению и повышению правовой культуры избирателей, участников избирательного процесса и профессиональной подготовки организаторов выборов, а также </w:t>
            </w:r>
            <w:r>
              <w:rPr>
                <w:rFonts w:ascii="PT Astra Serif" w:hAnsi="PT Astra Serif"/>
                <w:szCs w:val="22"/>
              </w:rPr>
              <w:t>мероприятий, направленных на повышение</w:t>
            </w:r>
            <w:r w:rsidRPr="00146088">
              <w:rPr>
                <w:rFonts w:ascii="PT Astra Serif" w:hAnsi="PT Astra Serif"/>
                <w:szCs w:val="22"/>
              </w:rPr>
              <w:t xml:space="preserve"> уровня правовой культуры будущих избирателей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46088" w:rsidRPr="00CE584D" w:rsidRDefault="00146088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146088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46088" w:rsidRPr="00CE584D" w:rsidRDefault="00146088" w:rsidP="00FB3B49">
            <w:pPr>
              <w:pStyle w:val="ConsPlusNormal"/>
              <w:spacing w:line="235" w:lineRule="auto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Избирательная комиссии Ульяновской области </w:t>
            </w:r>
            <w:r w:rsidR="00AC473C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B1A5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B1A53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B1A53" w:rsidRDefault="001B1A53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Реализация проекта </w:t>
            </w:r>
            <w:r w:rsidRPr="001B1A53">
              <w:rPr>
                <w:rFonts w:ascii="PT Astra Serif" w:hAnsi="PT Astra Serif"/>
                <w:szCs w:val="22"/>
              </w:rPr>
              <w:t>«Имею право» (тематические мероприятия в рамках проекта «Дня защиты детей в муниципальном образовании» по вопросам защиты прав и законных интересов детей)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B1A53" w:rsidRPr="00146088" w:rsidRDefault="001B1A53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1B1A5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B1A53" w:rsidRPr="001B1A53" w:rsidRDefault="001B1A53" w:rsidP="00FB3B49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1B1A53">
              <w:rPr>
                <w:rFonts w:ascii="PT Astra Serif" w:hAnsi="PT Astra Serif"/>
              </w:rPr>
              <w:t>Уполномоченный по правам ребёнка в Ульяновской области</w:t>
            </w:r>
            <w:r w:rsidR="00AC473C">
              <w:rPr>
                <w:rFonts w:ascii="PT Astra Serif" w:hAnsi="PT Astra Serif"/>
              </w:rPr>
              <w:t>*</w:t>
            </w:r>
          </w:p>
          <w:p w:rsidR="001B1A53" w:rsidRDefault="001B1A53" w:rsidP="00FB3B49">
            <w:pPr>
              <w:pStyle w:val="ConsPlusNormal"/>
              <w:spacing w:line="235" w:lineRule="auto"/>
              <w:rPr>
                <w:rFonts w:ascii="PT Astra Serif" w:hAnsi="PT Astra Serif"/>
                <w:szCs w:val="22"/>
              </w:rPr>
            </w:pPr>
          </w:p>
        </w:tc>
      </w:tr>
      <w:tr w:rsidR="003216AB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216AB" w:rsidRPr="00CE584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216AB" w:rsidRDefault="003216AB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в </w:t>
            </w:r>
            <w:r w:rsidR="006B7743">
              <w:rPr>
                <w:rFonts w:ascii="PT Astra Serif" w:hAnsi="PT Astra Serif"/>
                <w:szCs w:val="22"/>
              </w:rPr>
              <w:t>Ульяновской</w:t>
            </w:r>
            <w:r>
              <w:rPr>
                <w:rFonts w:ascii="PT Astra Serif" w:hAnsi="PT Astra Serif"/>
                <w:szCs w:val="22"/>
              </w:rPr>
              <w:t xml:space="preserve"> области Недели правовой помощи детям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216AB" w:rsidRPr="001B1A53" w:rsidRDefault="003216AB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3216AB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3216AB" w:rsidRPr="001B1A53" w:rsidRDefault="003216AB" w:rsidP="00FB3B49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3216AB">
              <w:rPr>
                <w:rFonts w:ascii="PT Astra Serif" w:hAnsi="PT Astra Serif"/>
              </w:rPr>
              <w:t>Уполномоченный по правам ребёнка в Ульяновской области</w:t>
            </w:r>
            <w:r w:rsidR="00AC473C">
              <w:rPr>
                <w:rFonts w:ascii="PT Astra Serif" w:hAnsi="PT Astra Serif"/>
              </w:rPr>
              <w:t>*</w:t>
            </w:r>
          </w:p>
        </w:tc>
      </w:tr>
      <w:tr w:rsidR="009A44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A4450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1.10.</w:t>
            </w:r>
          </w:p>
          <w:p w:rsidR="009A4450" w:rsidRPr="00CE584D" w:rsidRDefault="009A4450" w:rsidP="009A445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A4450" w:rsidRPr="00CE584D" w:rsidRDefault="009A44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просветительского</w:t>
            </w:r>
            <w:r w:rsidRPr="009A4450">
              <w:rPr>
                <w:rFonts w:ascii="PT Astra Serif" w:hAnsi="PT Astra Serif"/>
                <w:szCs w:val="22"/>
              </w:rPr>
              <w:t xml:space="preserve"> проект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 xml:space="preserve"> «Правовой студенческий всеобуч»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A4450" w:rsidRPr="00CE584D" w:rsidRDefault="009A445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9A4450" w:rsidRPr="00AC473C" w:rsidRDefault="009A44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 w:rsidR="00AC473C" w:rsidRPr="00AC473C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B1A5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B1A53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B1A53" w:rsidRDefault="001B1A53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 встреч в различных формат с представителями родительской общественности по вопросам защиты прав и законных интересов детей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B1A53" w:rsidRPr="009A4450" w:rsidRDefault="001B1A53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B1A53" w:rsidRPr="00AC473C" w:rsidRDefault="001B1A53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4522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4522D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4522D" w:rsidRDefault="0014522D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тематических «горячих телефонных лини</w:t>
            </w:r>
            <w:r w:rsidRPr="0014522D">
              <w:rPr>
                <w:rFonts w:ascii="PT Astra Serif" w:hAnsi="PT Astra Serif"/>
                <w:szCs w:val="22"/>
              </w:rPr>
              <w:t>й</w:t>
            </w:r>
            <w:r>
              <w:rPr>
                <w:rFonts w:ascii="PT Astra Serif" w:hAnsi="PT Astra Serif"/>
                <w:szCs w:val="22"/>
              </w:rPr>
              <w:t xml:space="preserve">» и приёмов граждан, в том числе выездных </w:t>
            </w:r>
            <w:r w:rsidRPr="0014522D">
              <w:rPr>
                <w:rFonts w:ascii="PT Astra Serif" w:hAnsi="PT Astra Serif"/>
                <w:szCs w:val="22"/>
              </w:rPr>
              <w:t>по вопросам защиты прав и законных интересов детей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4522D" w:rsidRPr="009A4450" w:rsidRDefault="0014522D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4522D" w:rsidRPr="00AC473C" w:rsidRDefault="0014522D" w:rsidP="009A445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9A44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A4450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A4450" w:rsidRPr="00CE584D" w:rsidRDefault="009A4450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п</w:t>
            </w:r>
            <w:r w:rsidRPr="009A4450">
              <w:rPr>
                <w:rFonts w:ascii="PT Astra Serif" w:hAnsi="PT Astra Serif"/>
                <w:szCs w:val="22"/>
              </w:rPr>
              <w:t>росветительск</w:t>
            </w:r>
            <w:r>
              <w:rPr>
                <w:rFonts w:ascii="PT Astra Serif" w:hAnsi="PT Astra Serif"/>
                <w:szCs w:val="22"/>
              </w:rPr>
              <w:t>ого</w:t>
            </w:r>
            <w:r w:rsidRPr="009A4450">
              <w:rPr>
                <w:rFonts w:ascii="PT Astra Serif" w:hAnsi="PT Astra Serif"/>
                <w:szCs w:val="22"/>
              </w:rPr>
              <w:t xml:space="preserve"> проект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 xml:space="preserve"> «Летняя школа правовой грамотности для осуждённых»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A4450" w:rsidRPr="00CE584D" w:rsidRDefault="009A4450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9A4450" w:rsidRPr="00CE584D" w:rsidRDefault="009A4450" w:rsidP="00FB700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Уполномоченный по </w:t>
            </w:r>
            <w:r w:rsidR="00FB7004">
              <w:rPr>
                <w:rFonts w:ascii="PT Astra Serif" w:hAnsi="PT Astra Serif"/>
                <w:szCs w:val="22"/>
              </w:rPr>
              <w:t xml:space="preserve">защите прав предпринимателей </w:t>
            </w:r>
            <w:r w:rsidRPr="009A4450">
              <w:rPr>
                <w:rFonts w:ascii="PT Astra Serif" w:hAnsi="PT Astra Serif"/>
                <w:szCs w:val="22"/>
              </w:rPr>
              <w:t>в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9A44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A4450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A4450" w:rsidRDefault="009A4450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с</w:t>
            </w:r>
            <w:r w:rsidRPr="009A4450">
              <w:rPr>
                <w:rFonts w:ascii="PT Astra Serif" w:hAnsi="PT Astra Serif"/>
                <w:szCs w:val="22"/>
              </w:rPr>
              <w:t>оциально-просветительск</w:t>
            </w:r>
            <w:r>
              <w:rPr>
                <w:rFonts w:ascii="PT Astra Serif" w:hAnsi="PT Astra Serif"/>
                <w:szCs w:val="22"/>
              </w:rPr>
              <w:t>ого</w:t>
            </w:r>
            <w:r w:rsidRPr="009A4450">
              <w:rPr>
                <w:rFonts w:ascii="PT Astra Serif" w:hAnsi="PT Astra Serif"/>
                <w:szCs w:val="22"/>
              </w:rPr>
              <w:t xml:space="preserve"> проект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 xml:space="preserve"> «Правовой марафон для пенсионеров»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A4450" w:rsidRPr="009A4450" w:rsidRDefault="009A4450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9A4450" w:rsidRPr="009A4450" w:rsidRDefault="009A4450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9A44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A4450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A4450" w:rsidRDefault="00651386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в Ульяновской области «Декады</w:t>
            </w:r>
            <w:r w:rsidR="00E342F8" w:rsidRPr="00E342F8">
              <w:rPr>
                <w:rFonts w:ascii="PT Astra Serif" w:hAnsi="PT Astra Serif"/>
                <w:szCs w:val="22"/>
              </w:rPr>
              <w:t xml:space="preserve"> правового просвещения населения Ульяновской области»</w:t>
            </w:r>
            <w:r>
              <w:rPr>
                <w:rFonts w:ascii="PT Astra Serif" w:hAnsi="PT Astra Serif"/>
                <w:szCs w:val="22"/>
              </w:rPr>
              <w:t>,приуроченной</w:t>
            </w:r>
            <w:r w:rsidRPr="00651386">
              <w:rPr>
                <w:rFonts w:ascii="PT Astra Serif" w:hAnsi="PT Astra Serif"/>
                <w:szCs w:val="22"/>
              </w:rPr>
              <w:t xml:space="preserve"> к Международному дню прав человека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A4450" w:rsidRPr="009A4450" w:rsidRDefault="00432BF3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Ежегодно. </w:t>
            </w:r>
            <w:r w:rsidR="00E342F8" w:rsidRPr="00E342F8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9A4450" w:rsidRPr="009A4450" w:rsidRDefault="00E342F8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  <w:r w:rsidR="00651386">
              <w:rPr>
                <w:rFonts w:ascii="PT Astra Serif" w:hAnsi="PT Astra Serif"/>
                <w:szCs w:val="22"/>
              </w:rPr>
              <w:t>; 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443DB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443DB" w:rsidRDefault="00B443DB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443DB" w:rsidRDefault="00B443DB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обучающих мероприятий </w:t>
            </w:r>
            <w:r w:rsidR="00FB7004">
              <w:rPr>
                <w:rFonts w:ascii="PT Astra Serif" w:hAnsi="PT Astra Serif"/>
                <w:szCs w:val="22"/>
              </w:rPr>
              <w:t xml:space="preserve">(семинары, «круглые столы», публичные обсуждения и другие) </w:t>
            </w:r>
            <w:r>
              <w:rPr>
                <w:rFonts w:ascii="PT Astra Serif" w:hAnsi="PT Astra Serif"/>
                <w:szCs w:val="22"/>
              </w:rPr>
              <w:t xml:space="preserve">для субъектов предпринимательской деятельности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443DB" w:rsidRDefault="00B443DB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B443DB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443DB" w:rsidRPr="00E342F8" w:rsidRDefault="00B443DB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B443DB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432BF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432BF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1.17. 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432BF3" w:rsidRDefault="00432BF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 xml:space="preserve">Организация и проведение в Ульяновской области </w:t>
            </w:r>
            <w:r>
              <w:rPr>
                <w:rFonts w:ascii="PT Astra Serif" w:hAnsi="PT Astra Serif"/>
                <w:szCs w:val="22"/>
              </w:rPr>
              <w:t>просветительских мероприятий, приуроченных</w:t>
            </w:r>
            <w:r w:rsidRPr="00432BF3">
              <w:rPr>
                <w:rFonts w:ascii="PT Astra Serif" w:hAnsi="PT Astra Serif"/>
                <w:szCs w:val="22"/>
              </w:rPr>
              <w:t xml:space="preserve"> к Международному дню бо</w:t>
            </w:r>
            <w:r>
              <w:rPr>
                <w:rFonts w:ascii="PT Astra Serif" w:hAnsi="PT Astra Serif"/>
                <w:szCs w:val="22"/>
              </w:rPr>
              <w:t>рьбы с коррупцией (9 декабря): «</w:t>
            </w:r>
            <w:r w:rsidRPr="00432BF3">
              <w:rPr>
                <w:rFonts w:ascii="PT Astra Serif" w:hAnsi="PT Astra Serif"/>
                <w:szCs w:val="22"/>
              </w:rPr>
              <w:t>Единый день приема граждан по воп</w:t>
            </w:r>
            <w:r>
              <w:rPr>
                <w:rFonts w:ascii="PT Astra Serif" w:hAnsi="PT Astra Serif"/>
                <w:szCs w:val="22"/>
              </w:rPr>
              <w:t>росам противодействия коррупции»</w:t>
            </w:r>
            <w:r w:rsidRPr="00432BF3">
              <w:rPr>
                <w:rFonts w:ascii="PT Astra Serif" w:hAnsi="PT Astra Serif"/>
                <w:szCs w:val="22"/>
              </w:rPr>
              <w:t>, региональный фестиваль мультимедийных презентаций по вопросам профилактики коррупции, региональная н</w:t>
            </w:r>
            <w:r>
              <w:rPr>
                <w:rFonts w:ascii="PT Astra Serif" w:hAnsi="PT Astra Serif"/>
                <w:szCs w:val="22"/>
              </w:rPr>
              <w:t>аучно-практической конференция «</w:t>
            </w:r>
            <w:r w:rsidRPr="00432BF3">
              <w:rPr>
                <w:rFonts w:ascii="PT Astra Serif" w:hAnsi="PT Astra Serif"/>
                <w:szCs w:val="22"/>
              </w:rPr>
              <w:t>Ульяновская обла</w:t>
            </w:r>
            <w:r>
              <w:rPr>
                <w:rFonts w:ascii="PT Astra Serif" w:hAnsi="PT Astra Serif"/>
                <w:szCs w:val="22"/>
              </w:rPr>
              <w:t>сть - территория без коррупции!»</w:t>
            </w:r>
            <w:r w:rsidRPr="00432BF3">
              <w:rPr>
                <w:rFonts w:ascii="PT Astra Serif" w:hAnsi="PT Astra Serif"/>
                <w:szCs w:val="22"/>
              </w:rPr>
              <w:t>, региональная ст</w:t>
            </w:r>
            <w:r>
              <w:rPr>
                <w:rFonts w:ascii="PT Astra Serif" w:hAnsi="PT Astra Serif"/>
                <w:szCs w:val="22"/>
              </w:rPr>
              <w:t>уденческая научная конференция «</w:t>
            </w:r>
            <w:r w:rsidRPr="00432BF3">
              <w:rPr>
                <w:rFonts w:ascii="PT Astra Serif" w:hAnsi="PT Astra Serif"/>
                <w:szCs w:val="22"/>
              </w:rPr>
              <w:t>Коррупция. Актуальные проблемы. Международный, вс</w:t>
            </w:r>
            <w:r>
              <w:rPr>
                <w:rFonts w:ascii="PT Astra Serif" w:hAnsi="PT Astra Serif"/>
                <w:szCs w:val="22"/>
              </w:rPr>
              <w:t>ероссийский и региональный опыт», областной конкурс рисунков «Коррупция глазами детей», «прямые телефонные линии»</w:t>
            </w:r>
            <w:r w:rsidRPr="00432BF3">
              <w:rPr>
                <w:rFonts w:ascii="PT Astra Serif" w:hAnsi="PT Astra Serif"/>
                <w:szCs w:val="22"/>
              </w:rPr>
              <w:t xml:space="preserve"> по вопросам разъяснения законодательства о противодействии коррупции, </w:t>
            </w:r>
            <w:r>
              <w:rPr>
                <w:rFonts w:ascii="PT Astra Serif" w:hAnsi="PT Astra Serif"/>
                <w:szCs w:val="22"/>
              </w:rPr>
              <w:t>обучающие семинары, совещания, «круглые столы»</w:t>
            </w:r>
            <w:r w:rsidRPr="00432BF3">
              <w:rPr>
                <w:rFonts w:ascii="PT Astra Serif" w:hAnsi="PT Astra Serif"/>
                <w:szCs w:val="22"/>
              </w:rPr>
              <w:t xml:space="preserve"> по вопросам противодействия коррупции </w:t>
            </w:r>
            <w:r>
              <w:rPr>
                <w:rFonts w:ascii="PT Astra Serif" w:hAnsi="PT Astra Serif"/>
                <w:szCs w:val="22"/>
              </w:rPr>
              <w:t>и другие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32BF3" w:rsidRPr="00E342F8" w:rsidRDefault="00432BF3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Ежегодно. 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432BF3" w:rsidRPr="00E342F8" w:rsidRDefault="00432BF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bCs/>
                <w:szCs w:val="22"/>
              </w:rPr>
              <w:t>Управление по реализации единой государственной политики, профилактики коррупционных        и иных правонарушений администрации Губернатора Ульяновской области</w:t>
            </w:r>
            <w:r>
              <w:rPr>
                <w:rFonts w:ascii="PT Astra Serif" w:hAnsi="PT Astra Serif"/>
                <w:bCs/>
                <w:szCs w:val="22"/>
              </w:rPr>
              <w:t>;</w:t>
            </w:r>
            <w:r w:rsidRPr="00432BF3">
              <w:rPr>
                <w:rFonts w:ascii="PT Astra Serif" w:hAnsi="PT Astra Serif"/>
                <w:szCs w:val="22"/>
              </w:rPr>
              <w:t xml:space="preserve"> 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CD0A41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D0A41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D0A41" w:rsidRDefault="00CD0A41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Консультирование граждан по правовым вопросам, относящимся к компетенции органов внутренних дел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D0A41" w:rsidRPr="00E342F8" w:rsidRDefault="00FB7004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FB7004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CD0A41" w:rsidRPr="00E342F8" w:rsidRDefault="00E945EE" w:rsidP="00E945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 xml:space="preserve">Управление Министерства внутренних дел Российской Федерации по Ульяновской области (далее - </w:t>
            </w:r>
            <w:r w:rsidR="00CD0A41" w:rsidRPr="00E945EE">
              <w:rPr>
                <w:rFonts w:ascii="PT Astra Serif" w:hAnsi="PT Astra Serif"/>
                <w:szCs w:val="22"/>
              </w:rPr>
              <w:t>УМВД России по Ульяновской области</w:t>
            </w:r>
            <w:r w:rsidRPr="00E945EE">
              <w:rPr>
                <w:rFonts w:ascii="PT Astra Serif" w:hAnsi="PT Astra Serif"/>
                <w:szCs w:val="22"/>
              </w:rPr>
              <w:t>)*</w:t>
            </w:r>
          </w:p>
        </w:tc>
      </w:tr>
      <w:tr w:rsidR="00CD0A41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D0A41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1.19. 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D0A41" w:rsidRPr="00CD0A41" w:rsidRDefault="00CD0A41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Проведение семинаров, лекций, акций, конференций, «круглых столов», конкурсов и иных мероприятий по правовой пропаганде и правовому информированию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D0A41" w:rsidRPr="00E342F8" w:rsidRDefault="00CD0A41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CD0A41" w:rsidRPr="00CD0A41" w:rsidRDefault="00CD0A41" w:rsidP="00E945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 России по Ульяновской области</w:t>
            </w:r>
            <w:r w:rsidR="00E945EE" w:rsidRPr="00E945EE">
              <w:rPr>
                <w:rFonts w:ascii="PT Astra Serif" w:hAnsi="PT Astra Serif"/>
                <w:szCs w:val="22"/>
              </w:rPr>
              <w:t xml:space="preserve"> *</w:t>
            </w:r>
          </w:p>
        </w:tc>
      </w:tr>
      <w:tr w:rsidR="00CD0A41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D0A41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D0A41" w:rsidRPr="00CD0A41" w:rsidRDefault="00CD0A41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Организ</w:t>
            </w:r>
            <w:r>
              <w:rPr>
                <w:rFonts w:ascii="PT Astra Serif" w:hAnsi="PT Astra Serif"/>
                <w:szCs w:val="22"/>
              </w:rPr>
              <w:t xml:space="preserve">ация и проведение </w:t>
            </w:r>
            <w:r w:rsidR="00FB7004">
              <w:rPr>
                <w:rFonts w:ascii="PT Astra Serif" w:hAnsi="PT Astra Serif"/>
                <w:szCs w:val="22"/>
              </w:rPr>
              <w:t>правовых акций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D0A41" w:rsidRPr="00E945EE" w:rsidRDefault="00CD0A41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CD0A41" w:rsidRPr="00E945EE" w:rsidRDefault="00CD0A41" w:rsidP="00E945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</w:t>
            </w:r>
            <w:r w:rsidR="00E945EE" w:rsidRPr="00E945EE">
              <w:rPr>
                <w:rFonts w:ascii="PT Astra Serif" w:hAnsi="PT Astra Serif"/>
                <w:szCs w:val="22"/>
              </w:rPr>
              <w:t xml:space="preserve"> России по Ульяновской области*</w:t>
            </w:r>
          </w:p>
        </w:tc>
      </w:tr>
      <w:tr w:rsidR="00CD0A41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D0A41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D0A41" w:rsidRPr="00FB3B49" w:rsidRDefault="00CD0A41" w:rsidP="00A3018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«п</w:t>
            </w:r>
            <w:r w:rsidRPr="00CD0A41">
              <w:rPr>
                <w:rFonts w:ascii="PT Astra Serif" w:hAnsi="PT Astra Serif"/>
              </w:rPr>
              <w:t>рямых</w:t>
            </w:r>
            <w:r>
              <w:rPr>
                <w:rFonts w:ascii="PT Astra Serif" w:hAnsi="PT Astra Serif"/>
              </w:rPr>
              <w:t xml:space="preserve"> телефонных</w:t>
            </w:r>
            <w:r w:rsidRPr="00CD0A41">
              <w:rPr>
                <w:rFonts w:ascii="PT Astra Serif" w:hAnsi="PT Astra Serif"/>
              </w:rPr>
              <w:t xml:space="preserve"> линий</w:t>
            </w:r>
            <w:r>
              <w:rPr>
                <w:rFonts w:ascii="PT Astra Serif" w:hAnsi="PT Astra Serif"/>
              </w:rPr>
              <w:t>»</w:t>
            </w:r>
            <w:r w:rsidRPr="00CD0A41">
              <w:rPr>
                <w:rFonts w:ascii="PT Astra Serif" w:hAnsi="PT Astra Serif"/>
              </w:rPr>
              <w:t xml:space="preserve"> по вопросам профилактики совершения несовершеннолетними преступлений и правонарушений, защиты их прав от противоправных посягательств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D0A41" w:rsidRPr="00E342F8" w:rsidRDefault="00CD0A41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CD0A41" w:rsidRPr="00CD0A41" w:rsidRDefault="00CD0A41" w:rsidP="00E945EE">
            <w:pPr>
              <w:pStyle w:val="ConsPlusNormal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 России по Ульяновской области</w:t>
            </w:r>
            <w:r w:rsidR="00E945EE" w:rsidRP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217195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17195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17195" w:rsidRDefault="00217195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</w:t>
            </w:r>
            <w:r w:rsidRPr="00217195">
              <w:rPr>
                <w:rFonts w:ascii="PT Astra Serif" w:hAnsi="PT Astra Serif"/>
              </w:rPr>
              <w:t>лекций, бесед и уроков правовых знаний в образовательных</w:t>
            </w:r>
            <w:r>
              <w:rPr>
                <w:rFonts w:ascii="PT Astra Serif" w:hAnsi="PT Astra Serif"/>
              </w:rPr>
              <w:t xml:space="preserve"> организациях, находящихся 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17195" w:rsidRPr="00CD0A41" w:rsidRDefault="00217195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217195" w:rsidRPr="00CD0A41" w:rsidRDefault="00217195" w:rsidP="00E945E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</w:t>
            </w:r>
            <w:r w:rsidR="00E945EE" w:rsidRPr="00E945EE">
              <w:rPr>
                <w:rFonts w:ascii="PT Astra Serif" w:hAnsi="PT Astra Serif"/>
                <w:szCs w:val="22"/>
              </w:rPr>
              <w:t xml:space="preserve"> России по Ульяновской области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315AB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15AB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15ABD" w:rsidRDefault="00315AB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315AB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 мероприятия</w:t>
            </w:r>
            <w:r w:rsidRPr="00315ABD">
              <w:rPr>
                <w:rFonts w:ascii="PT Astra Serif" w:hAnsi="PT Astra Serif"/>
                <w:szCs w:val="22"/>
              </w:rPr>
              <w:t xml:space="preserve"> «Внимание – дети!» (четыре этапа), направленное на предупреждение и профилактику детского дорожно – транспортного травматизма в преддверии школьных каникул и в период каникул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15ABD" w:rsidRPr="00E342F8" w:rsidRDefault="00315AB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315AB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315ABD" w:rsidRPr="00E945EE" w:rsidRDefault="00315ABD" w:rsidP="00E945E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 xml:space="preserve">Управления государственной инспекции безопасности дорожного движения УМВД России </w:t>
            </w:r>
            <w:r w:rsidRPr="00E945EE">
              <w:rPr>
                <w:rFonts w:ascii="PT Astra Serif" w:hAnsi="PT Astra Serif"/>
                <w:szCs w:val="22"/>
              </w:rPr>
              <w:t>по Ульяновской области (далее - УГИБДД УМВД России по Ульяновской области)</w:t>
            </w:r>
            <w:r w:rsidR="00E945EE" w:rsidRPr="00E945EE">
              <w:rPr>
                <w:rFonts w:ascii="PT Astra Serif" w:hAnsi="PT Astra Serif"/>
                <w:szCs w:val="22"/>
              </w:rPr>
              <w:t>*</w:t>
            </w:r>
            <w:r w:rsidRPr="00E945EE">
              <w:rPr>
                <w:rFonts w:ascii="PT Astra Serif" w:hAnsi="PT Astra Serif"/>
                <w:szCs w:val="22"/>
              </w:rPr>
              <w:t>; Министерство просвещения и воспитания Ульяновской области</w:t>
            </w:r>
          </w:p>
        </w:tc>
      </w:tr>
      <w:tr w:rsidR="00012CC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12CC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12CCD" w:rsidRPr="00315ABD" w:rsidRDefault="00012CC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</w:t>
            </w:r>
            <w:r w:rsidRPr="00012CCD">
              <w:rPr>
                <w:rFonts w:ascii="PT Astra Serif" w:hAnsi="PT Astra Serif"/>
                <w:szCs w:val="22"/>
              </w:rPr>
              <w:t xml:space="preserve"> мероприятие «Юный пешеход!», направленное на предупреждение </w:t>
            </w:r>
            <w:r w:rsidRPr="00012CCD">
              <w:rPr>
                <w:rFonts w:ascii="PT Astra Serif" w:hAnsi="PT Astra Serif"/>
                <w:szCs w:val="22"/>
              </w:rPr>
              <w:br/>
              <w:t>и профилактику дорожно – транспортных происшествий с участием детей – пешеходов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12CCD" w:rsidRPr="00315ABD" w:rsidRDefault="00012CC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12CCD" w:rsidRPr="00E945EE" w:rsidRDefault="00012CCD" w:rsidP="00E945E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945EE">
              <w:rPr>
                <w:rFonts w:ascii="PT Astra Serif" w:hAnsi="PT Astra Serif"/>
              </w:rPr>
              <w:t>УГИБДД УМВД России по Ульяновской области</w:t>
            </w:r>
            <w:r w:rsidR="00E945EE">
              <w:rPr>
                <w:rFonts w:ascii="PT Astra Serif" w:hAnsi="PT Astra Serif"/>
              </w:rPr>
              <w:t xml:space="preserve">*; </w:t>
            </w:r>
            <w:r w:rsidRPr="00E945EE">
              <w:rPr>
                <w:rFonts w:ascii="PT Astra Serif" w:hAnsi="PT Astra Serif"/>
              </w:rPr>
              <w:t>Министерство просвещения и воспитания Ульяновской области</w:t>
            </w:r>
          </w:p>
        </w:tc>
      </w:tr>
      <w:tr w:rsidR="00012CC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12CC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1.25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12CCD" w:rsidRPr="00012CCD" w:rsidRDefault="00012CC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 мероприятия</w:t>
            </w:r>
            <w:r w:rsidRPr="00012CCD">
              <w:rPr>
                <w:rFonts w:ascii="PT Astra Serif" w:hAnsi="PT Astra Serif"/>
                <w:szCs w:val="22"/>
              </w:rPr>
              <w:t xml:space="preserve"> «Автокресло – детям!», направленное на предупреждение и профилактику дорожно – транспортных происшествий с участием детей – пассажиров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12CCD" w:rsidRPr="00315ABD" w:rsidRDefault="00012CC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12CCD" w:rsidRPr="00012CCD" w:rsidRDefault="00012CC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УГИБДД УМВД России по Ульяновской области</w:t>
            </w:r>
            <w:r w:rsidR="00E945EE" w:rsidRPr="00E945EE">
              <w:rPr>
                <w:rFonts w:ascii="PT Astra Serif" w:hAnsi="PT Astra Serif"/>
              </w:rPr>
              <w:t xml:space="preserve">*; </w:t>
            </w:r>
            <w:r w:rsidRPr="00E945EE">
              <w:rPr>
                <w:rFonts w:ascii="PT Astra Serif" w:hAnsi="PT Astra Serif"/>
              </w:rPr>
              <w:t>Министерство просвещения и воспитания Ульяновской области</w:t>
            </w:r>
          </w:p>
        </w:tc>
      </w:tr>
      <w:tr w:rsidR="00012CC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12CC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12CCD" w:rsidRPr="00012CCD" w:rsidRDefault="00012CC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 мероприятия</w:t>
            </w:r>
            <w:r w:rsidRPr="00012CCD">
              <w:rPr>
                <w:rFonts w:ascii="PT Astra Serif" w:hAnsi="PT Astra Serif"/>
                <w:szCs w:val="22"/>
              </w:rPr>
              <w:t xml:space="preserve"> «Нетрезвый водитель», направленное профилактику дорож</w:t>
            </w:r>
            <w:r>
              <w:rPr>
                <w:rFonts w:ascii="PT Astra Serif" w:hAnsi="PT Astra Serif"/>
                <w:szCs w:val="22"/>
              </w:rPr>
              <w:t xml:space="preserve">но – транспортных происшествий </w:t>
            </w:r>
            <w:r w:rsidRPr="00012CCD">
              <w:rPr>
                <w:rFonts w:ascii="PT Astra Serif" w:hAnsi="PT Astra Serif"/>
                <w:szCs w:val="22"/>
              </w:rPr>
              <w:t>с участием водителей в состоянии опьянения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12CCD" w:rsidRPr="00315ABD" w:rsidRDefault="00012CC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12CCD" w:rsidRPr="00012CCD" w:rsidRDefault="00012CC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УГИБДД УМВД России по Ульяновской области</w:t>
            </w:r>
            <w:r w:rsidR="00E945EE" w:rsidRPr="00E945EE">
              <w:rPr>
                <w:rFonts w:ascii="PT Astra Serif" w:hAnsi="PT Astra Serif"/>
              </w:rPr>
              <w:t xml:space="preserve">*; </w:t>
            </w:r>
            <w:r w:rsidRPr="00E945EE">
              <w:rPr>
                <w:rFonts w:ascii="PT Astra Serif" w:hAnsi="PT Astra Serif"/>
              </w:rPr>
              <w:t>Министерство просвещения и воспитания Ульяновской области</w:t>
            </w:r>
          </w:p>
        </w:tc>
      </w:tr>
      <w:tr w:rsidR="00012CC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12CC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12CCD" w:rsidRPr="00012CCD" w:rsidRDefault="00D837D8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D837D8">
              <w:rPr>
                <w:rFonts w:ascii="PT Astra Serif" w:hAnsi="PT Astra Serif"/>
                <w:szCs w:val="22"/>
              </w:rPr>
              <w:t>Проведение «Дней юстиции» в муниципальных образованиях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12CCD" w:rsidRPr="00315ABD" w:rsidRDefault="00D837D8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D837D8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12CCD" w:rsidRPr="00012CCD" w:rsidRDefault="00D837D8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Управление Министерства юстиции Российской Федерации по Ульяновской области (далее – Управление Минюста России по Ульяновской области)</w:t>
            </w:r>
            <w:r w:rsidR="00E945EE" w:rsidRPr="00E945EE">
              <w:rPr>
                <w:rFonts w:ascii="PT Astra Serif" w:hAnsi="PT Astra Serif"/>
              </w:rPr>
              <w:t>*</w:t>
            </w:r>
          </w:p>
        </w:tc>
      </w:tr>
      <w:tr w:rsidR="00B7343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73430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73430" w:rsidRPr="00D837D8" w:rsidRDefault="00B7343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B73430">
              <w:rPr>
                <w:rFonts w:ascii="PT Astra Serif" w:hAnsi="PT Astra Serif"/>
                <w:szCs w:val="22"/>
              </w:rPr>
              <w:t>Проведение «Дня Управления</w:t>
            </w:r>
            <w:r w:rsidR="00E945EE" w:rsidRPr="00E945EE">
              <w:rPr>
                <w:rFonts w:ascii="PT Astra Serif" w:hAnsi="PT Astra Serif"/>
                <w:szCs w:val="22"/>
              </w:rPr>
              <w:t>Федеральной службы государственной регистрации, кадастра и картографии по Ульяновской области</w:t>
            </w:r>
            <w:r w:rsidRPr="00B73430">
              <w:rPr>
                <w:rFonts w:ascii="PT Astra Serif" w:hAnsi="PT Astra Serif"/>
                <w:szCs w:val="22"/>
              </w:rPr>
              <w:t>» в муниципальных образованиях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73430" w:rsidRPr="00D837D8" w:rsidRDefault="00B7343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B7343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73430" w:rsidRPr="00D837D8" w:rsidRDefault="00B7343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 w:rsidR="00E945EE" w:rsidRPr="00E945EE">
              <w:rPr>
                <w:rFonts w:ascii="PT Astra Serif" w:hAnsi="PT Astra Serif"/>
              </w:rPr>
              <w:t>*</w:t>
            </w:r>
          </w:p>
        </w:tc>
      </w:tr>
      <w:tr w:rsidR="00B7343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73430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73430" w:rsidRPr="00B73430" w:rsidRDefault="00B73430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73430">
              <w:rPr>
                <w:rFonts w:ascii="PT Astra Serif" w:hAnsi="PT Astra Serif"/>
                <w:szCs w:val="22"/>
              </w:rPr>
              <w:t xml:space="preserve">Проведение мероприятий по </w:t>
            </w:r>
            <w:r w:rsidRPr="00B73430">
              <w:rPr>
                <w:rFonts w:ascii="PT Astra Serif" w:hAnsi="PT Astra Serif"/>
                <w:szCs w:val="22"/>
                <w:lang w:bidi="ru-RU"/>
              </w:rPr>
              <w:t xml:space="preserve">профилактике нарушений обязательных требований при осуществлении государственного </w:t>
            </w:r>
            <w:bookmarkStart w:id="6" w:name="bookmark4"/>
            <w:r w:rsidRPr="00B73430">
              <w:rPr>
                <w:rFonts w:ascii="PT Astra Serif" w:hAnsi="PT Astra Serif"/>
                <w:szCs w:val="22"/>
                <w:lang w:bidi="ru-RU"/>
              </w:rPr>
              <w:t>земельного надзора</w:t>
            </w:r>
            <w:bookmarkEnd w:id="6"/>
            <w:r w:rsidRPr="00B73430">
              <w:rPr>
                <w:rFonts w:ascii="PT Astra Serif" w:hAnsi="PT Astra Serif"/>
                <w:szCs w:val="22"/>
                <w:lang w:bidi="ru-RU"/>
              </w:rPr>
              <w:t>, федерального государственного надзора в области геодезии и картографии, лицензионного контроля геодезической и картографической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73430" w:rsidRPr="00B73430" w:rsidRDefault="00B73430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343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73430" w:rsidRPr="00B73430" w:rsidRDefault="00B73430" w:rsidP="00315ABD">
            <w:pPr>
              <w:pStyle w:val="ConsPlusNormal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 w:rsidR="00E945EE">
              <w:rPr>
                <w:rFonts w:ascii="PT Astra Serif" w:hAnsi="PT Astra Serif"/>
              </w:rPr>
              <w:t>*</w:t>
            </w:r>
          </w:p>
        </w:tc>
      </w:tr>
      <w:tr w:rsidR="00012CC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12CC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12CCD" w:rsidRPr="00012CCD" w:rsidRDefault="0052716A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52716A">
              <w:rPr>
                <w:rFonts w:ascii="PT Astra Serif" w:hAnsi="PT Astra Serif"/>
                <w:szCs w:val="22"/>
              </w:rPr>
              <w:t xml:space="preserve">Проведение профилактических  </w:t>
            </w:r>
            <w:r>
              <w:rPr>
                <w:rFonts w:ascii="PT Astra Serif" w:hAnsi="PT Astra Serif"/>
                <w:szCs w:val="22"/>
              </w:rPr>
              <w:t>мероприятий (</w:t>
            </w:r>
            <w:r w:rsidRPr="0052716A">
              <w:rPr>
                <w:rFonts w:ascii="PT Astra Serif" w:hAnsi="PT Astra Serif"/>
                <w:szCs w:val="22"/>
              </w:rPr>
              <w:t>рейдов</w:t>
            </w:r>
            <w:r>
              <w:rPr>
                <w:rFonts w:ascii="PT Astra Serif" w:hAnsi="PT Astra Serif"/>
                <w:szCs w:val="22"/>
              </w:rPr>
              <w:t>, акций, встреч и других),  в том числе с целью информирования населения Ульяновской области по правовым вопросам</w:t>
            </w:r>
            <w:r>
              <w:rPr>
                <w:rFonts w:ascii="PT Astra Serif" w:eastAsiaTheme="minorHAnsi" w:hAnsi="PT Astra Serif" w:cstheme="minorBidi"/>
                <w:szCs w:val="22"/>
                <w:lang w:eastAsia="en-US"/>
              </w:rPr>
              <w:t>, отнесенных</w:t>
            </w:r>
            <w:r>
              <w:rPr>
                <w:rFonts w:ascii="PT Astra Serif" w:hAnsi="PT Astra Serif"/>
                <w:szCs w:val="22"/>
              </w:rPr>
              <w:t xml:space="preserve">       к </w:t>
            </w:r>
            <w:r w:rsidRPr="0052716A">
              <w:rPr>
                <w:rFonts w:ascii="PT Astra Serif" w:hAnsi="PT Astra Serif"/>
                <w:szCs w:val="22"/>
              </w:rPr>
              <w:t>сфер</w:t>
            </w:r>
            <w:r>
              <w:rPr>
                <w:rFonts w:ascii="PT Astra Serif" w:hAnsi="PT Astra Serif"/>
                <w:szCs w:val="22"/>
              </w:rPr>
              <w:t>е</w:t>
            </w:r>
            <w:r w:rsidRPr="0052716A">
              <w:rPr>
                <w:rFonts w:ascii="PT Astra Serif" w:hAnsi="PT Astra Serif"/>
                <w:szCs w:val="22"/>
              </w:rPr>
              <w:t xml:space="preserve"> деятельности</w:t>
            </w:r>
            <w:r w:rsidRPr="0052716A">
              <w:rPr>
                <w:rFonts w:ascii="PT Astra Serif" w:hAnsi="PT Astra Serif"/>
                <w:bCs/>
                <w:szCs w:val="22"/>
              </w:rPr>
              <w:t>Г</w:t>
            </w:r>
            <w:r>
              <w:rPr>
                <w:rFonts w:ascii="PT Astra Serif" w:hAnsi="PT Astra Serif"/>
                <w:bCs/>
                <w:szCs w:val="22"/>
              </w:rPr>
              <w:t>лавного У</w:t>
            </w:r>
            <w:r w:rsidRPr="0052716A">
              <w:rPr>
                <w:rFonts w:ascii="PT Astra Serif" w:hAnsi="PT Astra Serif"/>
                <w:bCs/>
                <w:szCs w:val="22"/>
              </w:rPr>
              <w:t>правления МЧС России по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12CCD" w:rsidRPr="00315ABD" w:rsidRDefault="0052716A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52716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12CCD" w:rsidRPr="00E945EE" w:rsidRDefault="0052716A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945EE">
              <w:rPr>
                <w:rFonts w:ascii="PT Astra Serif" w:hAnsi="PT Astra Serif"/>
                <w:bCs/>
              </w:rPr>
              <w:t>Главное Управления МЧС России по Ульяновской области</w:t>
            </w:r>
            <w:r w:rsidR="00E945EE" w:rsidRPr="00E945EE">
              <w:rPr>
                <w:rFonts w:ascii="PT Astra Serif" w:hAnsi="PT Astra Serif"/>
                <w:bCs/>
              </w:rPr>
              <w:t>*</w:t>
            </w:r>
          </w:p>
        </w:tc>
      </w:tr>
      <w:tr w:rsidR="0052716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52716A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52716A" w:rsidRPr="0052716A" w:rsidRDefault="0052716A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Pr="0052716A">
              <w:rPr>
                <w:rFonts w:ascii="PT Astra Serif" w:hAnsi="PT Astra Serif"/>
                <w:szCs w:val="22"/>
              </w:rPr>
              <w:t>тематических семи</w:t>
            </w:r>
            <w:r>
              <w:rPr>
                <w:rFonts w:ascii="PT Astra Serif" w:hAnsi="PT Astra Serif"/>
                <w:szCs w:val="22"/>
              </w:rPr>
              <w:t xml:space="preserve">наров </w:t>
            </w:r>
            <w:r w:rsidR="0034162D" w:rsidRPr="0034162D">
              <w:rPr>
                <w:rFonts w:ascii="PT Astra Serif" w:hAnsi="PT Astra Serif"/>
                <w:szCs w:val="22"/>
              </w:rPr>
              <w:t>(вебинаров)</w:t>
            </w:r>
            <w:r>
              <w:rPr>
                <w:rFonts w:ascii="PT Astra Serif" w:hAnsi="PT Astra Serif"/>
                <w:szCs w:val="22"/>
              </w:rPr>
              <w:t xml:space="preserve">для налогоплательщиков </w:t>
            </w:r>
            <w:r w:rsidR="0034162D">
              <w:rPr>
                <w:rFonts w:ascii="PT Astra Serif" w:hAnsi="PT Astra Serif"/>
                <w:szCs w:val="22"/>
              </w:rPr>
              <w:t>(представителей организаций и граждан), а также</w:t>
            </w:r>
            <w:r w:rsidRPr="0052716A">
              <w:rPr>
                <w:rFonts w:ascii="PT Astra Serif" w:hAnsi="PT Astra Serif"/>
                <w:szCs w:val="22"/>
              </w:rPr>
              <w:t xml:space="preserve">уроков налоговой грамотности для </w:t>
            </w:r>
            <w:r w:rsidR="0034162D">
              <w:rPr>
                <w:rFonts w:ascii="PT Astra Serif" w:hAnsi="PT Astra Serif"/>
                <w:szCs w:val="22"/>
              </w:rPr>
              <w:t>обучающихся образовательных организаций, находящихся 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52716A" w:rsidRPr="0052716A" w:rsidRDefault="0034162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34162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52716A" w:rsidRPr="00E945EE" w:rsidRDefault="0034162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E945EE">
              <w:rPr>
                <w:rFonts w:ascii="PT Astra Serif" w:hAnsi="PT Astra Serif"/>
                <w:bCs/>
              </w:rPr>
              <w:t>Управление Федеральной налоговой службы России по Ульяновской области</w:t>
            </w:r>
            <w:r w:rsidR="00E945EE">
              <w:rPr>
                <w:rFonts w:ascii="PT Astra Serif" w:hAnsi="PT Astra Serif"/>
                <w:bCs/>
              </w:rPr>
              <w:t>*</w:t>
            </w:r>
          </w:p>
        </w:tc>
      </w:tr>
      <w:tr w:rsidR="0034162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4162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4162D" w:rsidRPr="00FB3B49" w:rsidRDefault="0034162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публичных обсуждений </w:t>
            </w:r>
            <w:r w:rsidRPr="0034162D">
              <w:rPr>
                <w:rFonts w:ascii="PT Astra Serif" w:hAnsi="PT Astra Serif"/>
                <w:szCs w:val="22"/>
              </w:rPr>
              <w:t xml:space="preserve">результатов правоприменительной практики </w:t>
            </w:r>
            <w:r>
              <w:rPr>
                <w:rFonts w:ascii="PT Astra Serif" w:hAnsi="PT Astra Serif"/>
                <w:szCs w:val="22"/>
              </w:rPr>
              <w:t xml:space="preserve">на территории Ульяновской области </w:t>
            </w:r>
            <w:r>
              <w:rPr>
                <w:rFonts w:ascii="PT Astra Serif" w:hAnsi="PT Astra Serif"/>
              </w:rPr>
              <w:t>з</w:t>
            </w:r>
            <w:r w:rsidRPr="0034162D">
              <w:rPr>
                <w:rFonts w:ascii="PT Astra Serif" w:hAnsi="PT Astra Serif"/>
              </w:rPr>
              <w:t>аконодательство</w:t>
            </w:r>
            <w:r>
              <w:rPr>
                <w:rFonts w:ascii="PT Astra Serif" w:hAnsi="PT Astra Serif"/>
              </w:rPr>
              <w:t>м</w:t>
            </w:r>
            <w:r w:rsidRPr="0034162D">
              <w:rPr>
                <w:rFonts w:ascii="PT Astra Serif" w:hAnsi="PT Astra Serif"/>
              </w:rPr>
              <w:t xml:space="preserve"> Российской Федерации о налогах и сборах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4162D" w:rsidRPr="0034162D" w:rsidRDefault="0034162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34162D">
              <w:rPr>
                <w:rFonts w:ascii="PT Astra Serif" w:hAnsi="PT Astra Serif"/>
                <w:szCs w:val="22"/>
              </w:rPr>
              <w:t>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34162D" w:rsidRPr="00E945EE" w:rsidRDefault="0034162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E945EE">
              <w:rPr>
                <w:rFonts w:ascii="PT Astra Serif" w:hAnsi="PT Astra Serif"/>
                <w:bCs/>
              </w:rPr>
              <w:t>Управление Федеральной налоговой службы России по Ульяновской области</w:t>
            </w:r>
            <w:r w:rsidR="00E945EE">
              <w:rPr>
                <w:rFonts w:ascii="PT Astra Serif" w:hAnsi="PT Astra Serif"/>
                <w:bCs/>
              </w:rPr>
              <w:t>*</w:t>
            </w:r>
          </w:p>
        </w:tc>
      </w:tr>
      <w:tr w:rsidR="0034162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4162D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4162D" w:rsidRDefault="005015C9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выездных приемов граждан (в том числе в структурных подразделениях), совместных приемов</w:t>
            </w:r>
            <w:r w:rsidRPr="005015C9">
              <w:rPr>
                <w:rFonts w:ascii="PT Astra Serif" w:hAnsi="PT Astra Serif"/>
                <w:szCs w:val="22"/>
              </w:rPr>
              <w:t xml:space="preserve"> с </w:t>
            </w:r>
            <w:r>
              <w:rPr>
                <w:rFonts w:ascii="PT Astra Serif" w:hAnsi="PT Astra Serif"/>
                <w:szCs w:val="22"/>
              </w:rPr>
              <w:t>представителями иными органов</w:t>
            </w:r>
            <w:r w:rsidRPr="005015C9">
              <w:rPr>
                <w:rFonts w:ascii="PT Astra Serif" w:hAnsi="PT Astra Serif"/>
                <w:szCs w:val="22"/>
              </w:rPr>
              <w:t xml:space="preserve"> государственной власти, а  также </w:t>
            </w:r>
            <w:r>
              <w:rPr>
                <w:rFonts w:ascii="PT Astra Serif" w:hAnsi="PT Astra Serif"/>
                <w:szCs w:val="22"/>
              </w:rPr>
              <w:t>проведение Дней</w:t>
            </w:r>
            <w:r w:rsidRPr="005015C9">
              <w:rPr>
                <w:rFonts w:ascii="PT Astra Serif" w:hAnsi="PT Astra Serif"/>
                <w:szCs w:val="22"/>
              </w:rPr>
              <w:t xml:space="preserve"> единого приема гражданпо правовым вопросам, отнесенныхк сфере деятельности</w:t>
            </w:r>
            <w:r>
              <w:rPr>
                <w:rFonts w:ascii="PT Astra Serif" w:hAnsi="PT Astra Serif"/>
                <w:bCs/>
                <w:szCs w:val="22"/>
              </w:rPr>
              <w:t>Управления</w:t>
            </w:r>
            <w:r w:rsidRPr="005015C9">
              <w:rPr>
                <w:rFonts w:ascii="PT Astra Serif" w:hAnsi="PT Astra Serif"/>
                <w:bCs/>
                <w:szCs w:val="22"/>
              </w:rPr>
              <w:t xml:space="preserve"> Федеральной службы судебных приставов по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4162D" w:rsidRDefault="005015C9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5015C9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34162D" w:rsidRPr="00E945EE" w:rsidRDefault="0034162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E945EE">
              <w:rPr>
                <w:rFonts w:ascii="PT Astra Serif" w:hAnsi="PT Astra Serif"/>
                <w:bCs/>
              </w:rPr>
              <w:t>Управление Федеральной службы судебных приставов по Ульяновской области</w:t>
            </w:r>
            <w:r w:rsidR="00E945EE">
              <w:rPr>
                <w:rFonts w:ascii="PT Astra Serif" w:hAnsi="PT Astra Serif"/>
                <w:bCs/>
              </w:rPr>
              <w:t>*</w:t>
            </w:r>
          </w:p>
        </w:tc>
      </w:tr>
      <w:tr w:rsidR="002A6D57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A6D57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A6D57" w:rsidRDefault="00AB0C0F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AB0C0F">
              <w:rPr>
                <w:rFonts w:ascii="PT Astra Serif" w:hAnsi="PT Astra Serif"/>
                <w:szCs w:val="22"/>
              </w:rPr>
              <w:t>Проведение уроков пенсионной и социальной грамотности для</w:t>
            </w:r>
            <w:r w:rsidR="00746F03">
              <w:rPr>
                <w:rFonts w:ascii="PT Astra Serif" w:hAnsi="PT Astra Serif"/>
                <w:szCs w:val="22"/>
              </w:rPr>
              <w:t xml:space="preserve"> обучающихся образовательных организаций, находящихся 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A6D57" w:rsidRPr="005015C9" w:rsidRDefault="00746F03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746F0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2A6D57" w:rsidRPr="00E945EE" w:rsidRDefault="002A6D57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E945EE">
              <w:rPr>
                <w:rFonts w:ascii="PT Astra Serif" w:hAnsi="PT Astra Serif"/>
                <w:bCs/>
              </w:rPr>
              <w:t>Государственное учреждение – Отделение Пенсионного фонда Российской Федерации по Ульяновской области (далее - Отделение Пенсионного фонда)</w:t>
            </w:r>
            <w:r w:rsidR="00E945EE">
              <w:rPr>
                <w:rFonts w:ascii="PT Astra Serif" w:hAnsi="PT Astra Serif"/>
                <w:bCs/>
              </w:rPr>
              <w:t>*</w:t>
            </w:r>
          </w:p>
        </w:tc>
      </w:tr>
      <w:tr w:rsidR="009A44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A4450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A4450" w:rsidRDefault="00E96B25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>Проведение лек</w:t>
            </w:r>
            <w:r>
              <w:rPr>
                <w:rFonts w:ascii="PT Astra Serif" w:hAnsi="PT Astra Serif"/>
                <w:szCs w:val="22"/>
              </w:rPr>
              <w:t xml:space="preserve">ций, занятий, семинаров, бесед по вопросам </w:t>
            </w:r>
            <w:r w:rsidRPr="00E96B25">
              <w:rPr>
                <w:rFonts w:ascii="PT Astra Serif" w:hAnsi="PT Astra Serif"/>
                <w:szCs w:val="22"/>
              </w:rPr>
              <w:t>защиты прав п</w:t>
            </w:r>
            <w:r>
              <w:rPr>
                <w:rFonts w:ascii="PT Astra Serif" w:hAnsi="PT Astra Serif"/>
                <w:szCs w:val="22"/>
              </w:rPr>
              <w:t xml:space="preserve">отребителей, инвалидов, детей в областных государственных учреждениях культуры, подведомственных </w:t>
            </w:r>
            <w:r w:rsidRPr="00E96B25">
              <w:rPr>
                <w:rFonts w:ascii="PT Astra Serif" w:hAnsi="PT Astra Serif"/>
                <w:szCs w:val="22"/>
              </w:rPr>
              <w:t>Министерств</w:t>
            </w:r>
            <w:r>
              <w:rPr>
                <w:rFonts w:ascii="PT Astra Serif" w:hAnsi="PT Astra Serif"/>
                <w:szCs w:val="22"/>
              </w:rPr>
              <w:t>у</w:t>
            </w:r>
            <w:r w:rsidRPr="00E96B25">
              <w:rPr>
                <w:rFonts w:ascii="PT Astra Serif" w:hAnsi="PT Astra Serif"/>
                <w:szCs w:val="22"/>
              </w:rPr>
              <w:t xml:space="preserve"> искусства и культурной политики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A4450" w:rsidRPr="009A4450" w:rsidRDefault="00E96B25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9A4450" w:rsidRPr="009A4450" w:rsidRDefault="00E96B25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E96B25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E96B25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E96B25" w:rsidRPr="00E96B25" w:rsidRDefault="00502D21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502D21">
              <w:rPr>
                <w:rFonts w:ascii="PT Astra Serif" w:hAnsi="PT Astra Serif"/>
                <w:szCs w:val="22"/>
              </w:rPr>
              <w:t>Организация и проведение уроков правовой культуры</w:t>
            </w:r>
            <w:r w:rsidR="00B62DB3">
              <w:rPr>
                <w:rFonts w:ascii="PT Astra Serif" w:hAnsi="PT Astra Serif"/>
                <w:szCs w:val="22"/>
              </w:rPr>
              <w:t xml:space="preserve"> и тематических лекций по правовым вопросам в профессиональных образовательных организациях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E96B25" w:rsidRPr="00E96B25" w:rsidRDefault="00B62DB3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E96B25" w:rsidRPr="00E96B25" w:rsidRDefault="00B62DB3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502D21" w:rsidRDefault="00B62DB3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Организация и проведение интеллектуальной правовой игры «Гражданиада»</w:t>
            </w:r>
            <w:r>
              <w:rPr>
                <w:rFonts w:ascii="PT Astra Serif" w:hAnsi="PT Astra Serif"/>
                <w:szCs w:val="22"/>
              </w:rPr>
              <w:t xml:space="preserve"> среди обучающихся о</w:t>
            </w:r>
            <w:r w:rsidR="00E945EE">
              <w:rPr>
                <w:rFonts w:ascii="PT Astra Serif" w:hAnsi="PT Astra Serif"/>
                <w:szCs w:val="22"/>
              </w:rPr>
              <w:t>бразовательных организаций</w:t>
            </w:r>
            <w:r>
              <w:rPr>
                <w:rFonts w:ascii="PT Astra Serif" w:hAnsi="PT Astra Serif"/>
                <w:szCs w:val="22"/>
              </w:rPr>
              <w:t xml:space="preserve">, находящихся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B62DB3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B62DB3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502D21" w:rsidRDefault="00B62DB3" w:rsidP="00E96B2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Декады</w:t>
            </w:r>
            <w:r w:rsidRPr="00B62DB3">
              <w:rPr>
                <w:rFonts w:ascii="PT Astra Serif" w:hAnsi="PT Astra Serif"/>
                <w:szCs w:val="22"/>
              </w:rPr>
              <w:t xml:space="preserve"> правового просвещения в </w:t>
            </w:r>
            <w:r>
              <w:rPr>
                <w:rFonts w:ascii="PT Astra Serif" w:hAnsi="PT Astra Serif"/>
                <w:szCs w:val="22"/>
              </w:rPr>
              <w:t xml:space="preserve">общеобразовательных организациях, находящихся на территории </w:t>
            </w:r>
            <w:r w:rsidRPr="00B62DB3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B62DB3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B62DB3" w:rsidP="009A445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502D21" w:rsidRDefault="00B62DB3" w:rsidP="00E96B2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О</w:t>
            </w:r>
            <w:r w:rsidR="009D3E7A">
              <w:rPr>
                <w:rFonts w:ascii="PT Astra Serif" w:hAnsi="PT Astra Serif"/>
                <w:szCs w:val="22"/>
              </w:rPr>
              <w:t>рганизация и проведение областного открытого правового</w:t>
            </w:r>
            <w:r w:rsidRPr="00B62DB3">
              <w:rPr>
                <w:rFonts w:ascii="PT Astra Serif" w:hAnsi="PT Astra Serif"/>
                <w:szCs w:val="22"/>
              </w:rPr>
              <w:t xml:space="preserve"> турнир</w:t>
            </w:r>
            <w:r w:rsidR="009D3E7A">
              <w:rPr>
                <w:rFonts w:ascii="PT Astra Serif" w:hAnsi="PT Astra Serif"/>
                <w:szCs w:val="22"/>
              </w:rPr>
              <w:t>а</w:t>
            </w:r>
            <w:r w:rsidRPr="00B62DB3">
              <w:rPr>
                <w:rFonts w:ascii="PT Astra Serif" w:hAnsi="PT Astra Serif"/>
                <w:szCs w:val="22"/>
              </w:rPr>
              <w:t xml:space="preserve"> для школьников и молодёжи «Ювеналия»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9D3E7A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>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9D3E7A" w:rsidP="009A445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B62DB3" w:rsidRDefault="00B62DB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Областной конкурс семейных команд «Семейная гражданиада»</w:t>
            </w:r>
          </w:p>
          <w:p w:rsidR="00B62DB3" w:rsidRPr="00502D21" w:rsidRDefault="00B62DB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9D3E7A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>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B62DB3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региональной акции</w:t>
            </w:r>
            <w:r w:rsidR="00B62DB3" w:rsidRPr="00B62DB3">
              <w:rPr>
                <w:rFonts w:ascii="PT Astra Serif" w:hAnsi="PT Astra Serif"/>
                <w:szCs w:val="22"/>
              </w:rPr>
              <w:t xml:space="preserve"> «Гражданский диктант»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9D3E7A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>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B62DB3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 xml:space="preserve">Проведение Единого урока парламентаризма(в формате онлайн-викторины Единого урока парламентаризма на сайте </w:t>
            </w:r>
            <w:hyperlink r:id="rId16" w:history="1">
              <w:r w:rsidRPr="009D3E7A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http://единыйурок.онлайн</w:t>
              </w:r>
            </w:hyperlink>
            <w:r>
              <w:rPr>
                <w:rFonts w:ascii="PT Astra Serif" w:hAnsi="PT Astra Serif"/>
                <w:szCs w:val="22"/>
              </w:rPr>
              <w:t>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9D3E7A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>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B62DB3" w:rsidRDefault="009D3E7A" w:rsidP="00FB3B49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деятельности Молодёжной правовой академии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687DA7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687DA7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Федеральное государственное бюджетноеобразовательноеучреждение</w:t>
            </w:r>
            <w:r w:rsidRPr="009D3E7A">
              <w:rPr>
                <w:rFonts w:ascii="PT Astra Serif" w:hAnsi="PT Astra Serif"/>
                <w:szCs w:val="22"/>
              </w:rPr>
              <w:t xml:space="preserve"> высшего образования «Ульяновский государственный педагогический университет имени И.Н.Ульянова»</w:t>
            </w:r>
            <w:r>
              <w:rPr>
                <w:rFonts w:ascii="PT Astra Serif" w:hAnsi="PT Astra Serif"/>
                <w:szCs w:val="22"/>
              </w:rPr>
              <w:t xml:space="preserve"> (далее –           УлГПУ имени И.Н.Ульянова)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FB700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B62DB3" w:rsidRDefault="00687DA7" w:rsidP="00FB3B49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летней школы</w:t>
            </w:r>
            <w:r w:rsidRPr="00687DA7">
              <w:rPr>
                <w:rFonts w:ascii="PT Astra Serif" w:hAnsi="PT Astra Serif"/>
                <w:szCs w:val="22"/>
              </w:rPr>
              <w:t xml:space="preserve"> «Правоохранитель»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B14CFA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E945EE" w:rsidRDefault="00B14CF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УлГПУ имени И.Н.Ульянова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D7084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D70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7084D">
              <w:rPr>
                <w:rFonts w:ascii="PT Astra Serif" w:hAnsi="PT Astra Serif"/>
                <w:szCs w:val="22"/>
              </w:rPr>
              <w:t>1.45.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D7084D" w:rsidRDefault="00D7084D" w:rsidP="00FB3B49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 w:rsidRPr="00D7084D">
              <w:rPr>
                <w:rFonts w:ascii="PT Astra Serif" w:hAnsi="PT Astra Serif"/>
                <w:szCs w:val="22"/>
              </w:rPr>
              <w:t>Проведение лекций</w:t>
            </w:r>
            <w:r>
              <w:rPr>
                <w:rFonts w:ascii="PT Astra Serif" w:hAnsi="PT Astra Serif"/>
                <w:szCs w:val="22"/>
              </w:rPr>
              <w:t xml:space="preserve"> (открытых лекций) на различные правовые темы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D7084D" w:rsidRPr="00B14CFA" w:rsidRDefault="00D7084D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D7084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D7084D" w:rsidRPr="00E945EE" w:rsidRDefault="00D7084D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УлГПУ имени И.Н.Ульянова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1.46</w:t>
            </w:r>
            <w:r w:rsidR="00FB700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B62DB3" w:rsidRDefault="00F65094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 xml:space="preserve">Организация </w:t>
            </w:r>
            <w:r>
              <w:rPr>
                <w:rFonts w:ascii="PT Astra Serif" w:hAnsi="PT Astra Serif"/>
                <w:szCs w:val="22"/>
              </w:rPr>
              <w:t xml:space="preserve">тематических </w:t>
            </w:r>
            <w:r w:rsidRPr="00F65094">
              <w:rPr>
                <w:rFonts w:ascii="PT Astra Serif" w:hAnsi="PT Astra Serif"/>
                <w:szCs w:val="22"/>
              </w:rPr>
              <w:t>встреч студентов Ф</w:t>
            </w:r>
            <w:r>
              <w:rPr>
                <w:rFonts w:ascii="PT Astra Serif" w:hAnsi="PT Astra Serif"/>
                <w:szCs w:val="22"/>
              </w:rPr>
              <w:t>едерального государственного бюджетного образовательногоучреждения</w:t>
            </w:r>
            <w:r w:rsidRPr="00F65094">
              <w:rPr>
                <w:rFonts w:ascii="PT Astra Serif" w:hAnsi="PT Astra Serif"/>
                <w:szCs w:val="22"/>
              </w:rPr>
              <w:t xml:space="preserve"> высшего образования «Ульяновский государственный агарный университет имени П.А.Столыпина» с представителями о</w:t>
            </w:r>
            <w:r>
              <w:rPr>
                <w:rFonts w:ascii="PT Astra Serif" w:hAnsi="PT Astra Serif"/>
                <w:szCs w:val="22"/>
              </w:rPr>
              <w:t xml:space="preserve">рганов государственной власти  Ульяновской области 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F65094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B62DB3" w:rsidRDefault="00F65094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Федеральное государственное бюджетное образовательное учреждение высшего образования «Ульяновский государственный агарный университет имени П.А.Столыпина» (далее – УлГАУ имени П.А.Столыпина)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62DB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62DB3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62DB3" w:rsidRPr="00B62DB3" w:rsidRDefault="00F65094" w:rsidP="00FB3B49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деятельности студенческого правового</w:t>
            </w:r>
            <w:r w:rsidRPr="00F65094">
              <w:rPr>
                <w:rFonts w:ascii="PT Astra Serif" w:hAnsi="PT Astra Serif"/>
                <w:szCs w:val="22"/>
              </w:rPr>
              <w:t xml:space="preserve"> центр</w:t>
            </w:r>
            <w:r>
              <w:rPr>
                <w:rFonts w:ascii="PT Astra Serif" w:hAnsi="PT Astra Serif"/>
                <w:szCs w:val="22"/>
              </w:rPr>
              <w:t>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62DB3" w:rsidRPr="00E96B25" w:rsidRDefault="00F65094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62DB3" w:rsidRPr="00E945EE" w:rsidRDefault="00F65094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УлГАУ имени П.А.Столыпина</w:t>
            </w:r>
            <w:r w:rsidR="00E945EE">
              <w:rPr>
                <w:rFonts w:ascii="PT Astra Serif" w:hAnsi="PT Astra Serif"/>
                <w:szCs w:val="22"/>
              </w:rPr>
              <w:t>*</w:t>
            </w:r>
          </w:p>
        </w:tc>
      </w:tr>
      <w:tr w:rsidR="0036379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63798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63798" w:rsidRDefault="00363798" w:rsidP="00FB3B49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 w:rsidRPr="00363798">
              <w:rPr>
                <w:rFonts w:ascii="PT Astra Serif" w:hAnsi="PT Astra Serif"/>
                <w:szCs w:val="22"/>
              </w:rPr>
              <w:t xml:space="preserve">Организация деятельности </w:t>
            </w:r>
            <w:r>
              <w:rPr>
                <w:rFonts w:ascii="PT Astra Serif" w:hAnsi="PT Astra Serif"/>
                <w:szCs w:val="22"/>
              </w:rPr>
              <w:t xml:space="preserve">Молодёжной правовой академии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63798" w:rsidRPr="00F65094" w:rsidRDefault="00363798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363798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363798" w:rsidRPr="00315ABD" w:rsidRDefault="00363798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5B9BD5" w:themeColor="accent1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</w:t>
            </w:r>
            <w:r w:rsidR="00E945EE">
              <w:rPr>
                <w:rFonts w:ascii="PT Astra Serif" w:hAnsi="PT Astra Serif"/>
                <w:szCs w:val="22"/>
              </w:rPr>
              <w:t>»*</w:t>
            </w:r>
            <w:r w:rsidRPr="00E945EE">
              <w:rPr>
                <w:rFonts w:ascii="PT Astra Serif" w:hAnsi="PT Astra Serif"/>
                <w:szCs w:val="22"/>
              </w:rPr>
              <w:t>; Министерство просвещения и воспитания Ульяновской области; Областного государственного бюджетного учреждения дополнительного образования «Дворец творчества детей и молодёжи»</w:t>
            </w:r>
          </w:p>
        </w:tc>
      </w:tr>
      <w:tr w:rsidR="00E34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E342F8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E342F8" w:rsidRDefault="00E342F8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а</w:t>
            </w:r>
            <w:r w:rsidRPr="00E342F8">
              <w:rPr>
                <w:rFonts w:ascii="PT Astra Serif" w:hAnsi="PT Astra Serif"/>
                <w:szCs w:val="22"/>
              </w:rPr>
              <w:t>гитпоезд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E342F8">
              <w:rPr>
                <w:rFonts w:ascii="PT Astra Serif" w:hAnsi="PT Astra Serif"/>
                <w:szCs w:val="22"/>
              </w:rPr>
              <w:t xml:space="preserve"> в ЖКХ «Дом, в котором мы живём»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E342F8" w:rsidRPr="009A4450" w:rsidRDefault="00E342F8" w:rsidP="00633F0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E342F8" w:rsidRPr="009A4450" w:rsidRDefault="00E342F8" w:rsidP="009A445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B677AC" w:rsidP="0080230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pacing w:val="-4"/>
                <w:szCs w:val="22"/>
              </w:rPr>
              <w:t>Организация проведения</w:t>
            </w:r>
            <w:r w:rsidR="00AF4869" w:rsidRPr="00CE584D">
              <w:rPr>
                <w:rFonts w:ascii="PT Astra Serif" w:hAnsi="PT Astra Serif"/>
                <w:spacing w:val="-4"/>
                <w:szCs w:val="22"/>
              </w:rPr>
              <w:t xml:space="preserve"> на официальном сайте 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 xml:space="preserve">Агентства государственных закупок Ульяновской области в сети «Интернет» </w:t>
            </w:r>
            <w:r w:rsidR="00AF4869" w:rsidRPr="00CE584D">
              <w:rPr>
                <w:rFonts w:ascii="PT Astra Serif" w:hAnsi="PT Astra Serif"/>
                <w:spacing w:val="-4"/>
                <w:szCs w:val="22"/>
              </w:rPr>
              <w:t xml:space="preserve">анонимного онлайн-тестирования на знание 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 xml:space="preserve">положений </w:t>
            </w:r>
            <w:r w:rsidRPr="00CE584D">
              <w:rPr>
                <w:rFonts w:ascii="PT Astra Serif" w:hAnsi="PT Astra Serif"/>
                <w:bCs/>
                <w:spacing w:val="-4"/>
                <w:szCs w:val="22"/>
              </w:rPr>
              <w:t xml:space="preserve">Федерального закона </w:t>
            </w:r>
            <w:r w:rsidR="00CF680C" w:rsidRPr="00CF680C">
              <w:rPr>
                <w:rFonts w:ascii="PT Astra Serif" w:hAnsi="PT Astra Serif"/>
                <w:bCs/>
                <w:spacing w:val="-4"/>
                <w:szCs w:val="22"/>
              </w:rPr>
              <w:t xml:space="preserve">от 05.04.2013 № 44-ФЗ </w:t>
            </w:r>
            <w:r w:rsidRPr="00CE584D">
              <w:rPr>
                <w:rFonts w:ascii="PT Astra Serif" w:hAnsi="PT Astra Serif"/>
                <w:bCs/>
                <w:spacing w:val="-4"/>
                <w:szCs w:val="22"/>
              </w:rPr>
              <w:t>«О контрактной системев сфере закупок товаров, работ, услуг для обеспечения государственных и муниципальных нужд</w:t>
            </w:r>
            <w:r w:rsidR="00AF4869" w:rsidRPr="00CE584D">
              <w:rPr>
                <w:rFonts w:ascii="PT Astra Serif" w:hAnsi="PT Astra Serif"/>
                <w:spacing w:val="-4"/>
                <w:szCs w:val="22"/>
              </w:rPr>
              <w:t>(с возможностью выбора сложности уровня: новичок или специалист в сфере закупок)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7832F8" w:rsidRPr="00CE584D" w:rsidRDefault="00B677AC" w:rsidP="009A4450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государственных закупок Ульяновской области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B677AC" w:rsidP="00CF680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Разработка и распространение информационно-справочных материалов (памяток) по вопросам реализации </w:t>
            </w:r>
            <w:r w:rsidRPr="00CE584D">
              <w:rPr>
                <w:rFonts w:ascii="PT Astra Serif" w:hAnsi="PT Astra Serif"/>
                <w:bCs/>
                <w:szCs w:val="22"/>
              </w:rPr>
              <w:t xml:space="preserve">Федерального закона </w:t>
            </w:r>
            <w:r w:rsidR="00CF680C" w:rsidRPr="00CF680C">
              <w:rPr>
                <w:rFonts w:ascii="PT Astra Serif" w:hAnsi="PT Astra Serif"/>
                <w:bCs/>
                <w:szCs w:val="22"/>
              </w:rPr>
              <w:t xml:space="preserve">от 05.04.2013 № 44-ФЗ </w:t>
            </w:r>
            <w:r w:rsidRPr="00CE584D">
              <w:rPr>
                <w:rFonts w:ascii="PT Astra Serif" w:hAnsi="PT Astra Serif"/>
                <w:bCs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7832F8" w:rsidRPr="00CE584D" w:rsidRDefault="00B677AC" w:rsidP="00434AF5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государственных закупок Ульяновской области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D7084D" w:rsidP="00D7084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C025E0" w:rsidP="00CF680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Проведение обучающих и методических мероприятий для государственных служащих Ульяновской области и муниципальных служащих по вопросам реализации </w:t>
            </w:r>
            <w:r w:rsidRPr="00CE584D">
              <w:rPr>
                <w:rFonts w:ascii="PT Astra Serif" w:hAnsi="PT Astra Serif"/>
                <w:bCs/>
                <w:szCs w:val="22"/>
              </w:rPr>
              <w:t>Федерального закона</w:t>
            </w:r>
            <w:r w:rsidR="00CE584D">
              <w:rPr>
                <w:rFonts w:ascii="PT Astra Serif" w:hAnsi="PT Astra Serif"/>
                <w:bCs/>
                <w:szCs w:val="22"/>
              </w:rPr>
              <w:br/>
            </w:r>
            <w:r w:rsidR="00CF680C" w:rsidRPr="00CF680C">
              <w:rPr>
                <w:rFonts w:ascii="PT Astra Serif" w:hAnsi="PT Astra Serif"/>
                <w:bCs/>
                <w:szCs w:val="22"/>
              </w:rPr>
              <w:t xml:space="preserve">от 05.04.2013 № 44-ФЗ </w:t>
            </w:r>
            <w:r w:rsidRPr="00CE584D">
              <w:rPr>
                <w:rFonts w:ascii="PT Astra Serif" w:hAnsi="PT Astra Serif"/>
                <w:bCs/>
                <w:szCs w:val="22"/>
              </w:rPr>
              <w:t>«О контрактной системе в сфере закупок товаров, работ, услуг для обеспечения государственных и муни</w:t>
            </w:r>
            <w:r w:rsidR="00CF680C">
              <w:rPr>
                <w:rFonts w:ascii="PT Astra Serif" w:hAnsi="PT Astra Serif"/>
                <w:bCs/>
                <w:szCs w:val="22"/>
              </w:rPr>
              <w:t xml:space="preserve">ципальных </w:t>
            </w:r>
            <w:r w:rsidRPr="00CE584D">
              <w:rPr>
                <w:rFonts w:ascii="PT Astra Serif" w:hAnsi="PT Astra Serif"/>
                <w:bCs/>
                <w:szCs w:val="22"/>
              </w:rPr>
              <w:t xml:space="preserve">нужд»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832F8" w:rsidRPr="00CE584D" w:rsidRDefault="00C025E0" w:rsidP="00434AF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</w:t>
            </w:r>
            <w:r w:rsidR="00434AF5">
              <w:rPr>
                <w:rFonts w:ascii="PT Astra Serif" w:hAnsi="PT Astra Serif"/>
                <w:szCs w:val="22"/>
              </w:rPr>
              <w:t xml:space="preserve">ентство государственных закупок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C025E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025E0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025E0" w:rsidRPr="00CE584D" w:rsidRDefault="00C025E0" w:rsidP="00C025E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Реализация проектов «Семейная академия» и «Молодёжный </w:t>
            </w:r>
            <w:r w:rsidR="00CE584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семейный ликбез»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025E0" w:rsidRPr="00CE584D" w:rsidRDefault="00C025E0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25E0" w:rsidRPr="00CE584D" w:rsidRDefault="00C025E0" w:rsidP="00434AF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записиактов гражданскогосостояния Ульяновской области</w:t>
            </w:r>
          </w:p>
        </w:tc>
      </w:tr>
      <w:tr w:rsidR="00C025E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025E0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025E0" w:rsidRPr="00CE584D" w:rsidRDefault="00C025E0" w:rsidP="00C025E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приёма гражданв том числе иностранных граждан по вопросам государственной регистрации актов гражданского состояния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025E0" w:rsidRPr="00CE584D" w:rsidRDefault="00C025E0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25E0" w:rsidRPr="00CE584D" w:rsidRDefault="00C025E0" w:rsidP="00434AF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записиактов гражданскогосостояния Ульяновской области</w:t>
            </w:r>
          </w:p>
        </w:tc>
      </w:tr>
      <w:tr w:rsidR="00C025E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025E0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025E0" w:rsidRPr="00CE584D" w:rsidRDefault="00C025E0" w:rsidP="00CF680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Оформление интерактивных информационных стендов «Моя семья – Россия», разъясняющих положения семейного законодательства Российской Федерации</w:t>
            </w:r>
            <w:r w:rsidR="00290C47" w:rsidRPr="00CE584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зданиях и помещениях, занимаемых </w:t>
            </w:r>
            <w:r w:rsidR="00290C47" w:rsidRPr="00CE584D">
              <w:rPr>
                <w:rFonts w:ascii="PT Astra Serif" w:hAnsi="PT Astra Serif"/>
                <w:szCs w:val="22"/>
              </w:rPr>
              <w:t xml:space="preserve">Агентством записи актов гражданского состояния </w:t>
            </w:r>
            <w:r w:rsidR="00CE584D">
              <w:rPr>
                <w:rFonts w:ascii="PT Astra Serif" w:hAnsi="PT Astra Serif"/>
                <w:szCs w:val="22"/>
              </w:rPr>
              <w:br/>
            </w:r>
            <w:r w:rsidR="00CF680C">
              <w:rPr>
                <w:rFonts w:ascii="PT Astra Serif" w:hAnsi="PT Astra Serif"/>
                <w:szCs w:val="22"/>
              </w:rPr>
              <w:t xml:space="preserve">Ульяновской области и его структурных подразделениях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025E0" w:rsidRPr="00CE584D" w:rsidRDefault="00290C47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25E0" w:rsidRPr="00CE584D" w:rsidRDefault="00290C47" w:rsidP="00434AF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записиактов гражданскогосостояния Ульяновской области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7832F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1.5</w:t>
            </w:r>
            <w:r w:rsidR="00D7084D">
              <w:rPr>
                <w:rFonts w:ascii="PT Astra Serif" w:hAnsi="PT Astra Serif"/>
                <w:szCs w:val="22"/>
              </w:rPr>
              <w:t>6</w:t>
            </w:r>
            <w:r w:rsidRPr="00CE58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290C47" w:rsidP="00290C4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Консультирование работников областного государственного казённого учреждения «Корпорация развития интернет-технологий – многофункциональный центр предоставления го</w:t>
            </w:r>
            <w:r w:rsidR="00CE584D">
              <w:rPr>
                <w:rFonts w:ascii="PT Astra Serif" w:hAnsi="PT Astra Serif"/>
                <w:szCs w:val="22"/>
              </w:rPr>
              <w:t>-</w:t>
            </w:r>
            <w:r w:rsidRPr="00CE584D">
              <w:rPr>
                <w:rFonts w:ascii="PT Astra Serif" w:hAnsi="PT Astra Serif"/>
                <w:szCs w:val="22"/>
              </w:rPr>
              <w:t xml:space="preserve">сударственных и муниципальных услуг в Ульяновской области» по вопросам исполнения </w:t>
            </w:r>
            <w:r w:rsidRPr="00C87887">
              <w:rPr>
                <w:rFonts w:ascii="PT Astra Serif" w:hAnsi="PT Astra Serif"/>
                <w:szCs w:val="22"/>
              </w:rPr>
              <w:t xml:space="preserve">Закона Ульяновской области </w:t>
            </w:r>
            <w:r w:rsidR="00CE584D" w:rsidRPr="00C87887">
              <w:rPr>
                <w:rFonts w:ascii="PT Astra Serif" w:hAnsi="PT Astra Serif"/>
                <w:szCs w:val="22"/>
              </w:rPr>
              <w:br/>
            </w:r>
            <w:r w:rsidRPr="00C87887">
              <w:rPr>
                <w:rFonts w:ascii="PT Astra Serif" w:hAnsi="PT Astra Serif"/>
                <w:szCs w:val="22"/>
              </w:rPr>
              <w:t xml:space="preserve">от 25.02.2020  № 18-ЗО </w:t>
            </w:r>
            <w:r w:rsidRPr="00CE584D">
              <w:rPr>
                <w:rFonts w:ascii="PT Astra Serif" w:hAnsi="PT Astra Serif"/>
                <w:szCs w:val="22"/>
              </w:rPr>
              <w:t>«О возложении на областное государственное казённое учреждение «Корпорация развития интернет-технологий - многофункциональный центр предоставления го</w:t>
            </w:r>
            <w:r w:rsidR="00CE584D">
              <w:rPr>
                <w:rFonts w:ascii="PT Astra Serif" w:hAnsi="PT Astra Serif"/>
                <w:szCs w:val="22"/>
              </w:rPr>
              <w:t>-</w:t>
            </w:r>
            <w:r w:rsidRPr="00CE584D">
              <w:rPr>
                <w:rFonts w:ascii="PT Astra Serif" w:hAnsi="PT Astra Serif"/>
                <w:szCs w:val="22"/>
              </w:rPr>
              <w:t>сударственных и муниципальных услуг в Ульяновской области» полномочий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832F8" w:rsidRPr="00CE584D" w:rsidRDefault="00290C47" w:rsidP="00434AF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записиактов гражданскогосостояния Ульяновской области</w:t>
            </w:r>
          </w:p>
        </w:tc>
      </w:tr>
      <w:tr w:rsidR="00290C47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90C47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90C47" w:rsidRPr="00CE584D" w:rsidRDefault="00290C47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Ор</w:t>
            </w:r>
            <w:r w:rsidR="00D7084D">
              <w:rPr>
                <w:rFonts w:ascii="PT Astra Serif" w:hAnsi="PT Astra Serif"/>
                <w:szCs w:val="22"/>
              </w:rPr>
              <w:t>ганизация и проведение «горячих</w:t>
            </w:r>
            <w:r w:rsidRPr="00CE584D">
              <w:rPr>
                <w:rFonts w:ascii="PT Astra Serif" w:hAnsi="PT Astra Serif"/>
                <w:szCs w:val="22"/>
              </w:rPr>
              <w:t xml:space="preserve"> телефонных линий</w:t>
            </w:r>
            <w:r w:rsidR="00D7084D">
              <w:rPr>
                <w:rFonts w:ascii="PT Astra Serif" w:hAnsi="PT Astra Serif"/>
                <w:szCs w:val="22"/>
              </w:rPr>
              <w:t>»</w:t>
            </w:r>
            <w:r w:rsidRPr="00CE584D">
              <w:rPr>
                <w:rFonts w:ascii="PT Astra Serif" w:hAnsi="PT Astra Serif"/>
                <w:szCs w:val="22"/>
              </w:rPr>
              <w:t xml:space="preserve"> для граждан в целях разъяснения </w:t>
            </w:r>
            <w:hyperlink r:id="rId17" w:tgtFrame="_blank" w:history="1">
              <w:r w:rsidRPr="00CE584D">
                <w:rPr>
                  <w:rStyle w:val="a7"/>
                  <w:rFonts w:ascii="PT Astra Serif" w:hAnsi="PT Astra Serif"/>
                  <w:bCs/>
                  <w:color w:val="auto"/>
                  <w:szCs w:val="22"/>
                  <w:u w:val="none"/>
                </w:rPr>
                <w:t>трудового</w:t>
              </w:r>
              <w:r w:rsidRPr="00CE584D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 </w:t>
              </w:r>
              <w:r w:rsidRPr="00CE584D">
                <w:rPr>
                  <w:rStyle w:val="a7"/>
                  <w:rFonts w:ascii="PT Astra Serif" w:hAnsi="PT Astra Serif"/>
                  <w:bCs/>
                  <w:color w:val="auto"/>
                  <w:szCs w:val="22"/>
                  <w:u w:val="none"/>
                </w:rPr>
                <w:t>законодательства</w:t>
              </w:r>
              <w:r w:rsidRPr="00CE584D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 и иных нормативных правовых актов, содержащих нормы </w:t>
              </w:r>
              <w:r w:rsidRPr="00CE584D">
                <w:rPr>
                  <w:rStyle w:val="a7"/>
                  <w:rFonts w:ascii="PT Astra Serif" w:hAnsi="PT Astra Serif"/>
                  <w:bCs/>
                  <w:color w:val="auto"/>
                  <w:szCs w:val="22"/>
                  <w:u w:val="none"/>
                </w:rPr>
                <w:t>трудового</w:t>
              </w:r>
              <w:r w:rsidRPr="00CE584D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 права</w:t>
              </w:r>
            </w:hyperlink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90C47" w:rsidRPr="00CE584D" w:rsidRDefault="00290C47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0C47" w:rsidRPr="00CE584D" w:rsidRDefault="00290C47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Агентствопо развитию человеческого потенциала и трудовых ресурсовУльяновской области</w:t>
            </w:r>
          </w:p>
        </w:tc>
      </w:tr>
      <w:tr w:rsidR="00F204F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F204F3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F204F3" w:rsidRPr="00CE584D" w:rsidRDefault="00F204F3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Консультирование граждан по вопросам исполнения трудового законодательства в рамках проведения профориентационных родительских собраний с обучающимися </w:t>
            </w:r>
            <w:r w:rsidR="00D7084D">
              <w:rPr>
                <w:rFonts w:ascii="PT Astra Serif" w:hAnsi="PT Astra Serif"/>
                <w:szCs w:val="22"/>
              </w:rPr>
              <w:t xml:space="preserve">общеобразовательных организаций, находящихся на территории Ульяновской области и </w:t>
            </w:r>
            <w:r w:rsidRPr="00CE584D">
              <w:rPr>
                <w:rFonts w:ascii="PT Astra Serif" w:hAnsi="PT Astra Serif"/>
                <w:szCs w:val="22"/>
              </w:rPr>
              <w:t>их родителями</w:t>
            </w:r>
            <w:r w:rsidR="00D7084D">
              <w:rPr>
                <w:rFonts w:ascii="PT Astra Serif" w:hAnsi="PT Astra Serif"/>
                <w:szCs w:val="22"/>
              </w:rPr>
              <w:t xml:space="preserve"> (законными представителями)</w:t>
            </w:r>
            <w:r w:rsidRPr="00CE584D">
              <w:rPr>
                <w:rFonts w:ascii="PT Astra Serif" w:hAnsi="PT Astra Serif"/>
                <w:szCs w:val="22"/>
              </w:rPr>
              <w:t xml:space="preserve"> «Будущее начинается сегодня», а также в рамках проведения «ярмарок вакансий и учебных рабочих мест»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204F3" w:rsidRPr="00CE584D" w:rsidRDefault="00F204F3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4F3" w:rsidRPr="00CE584D" w:rsidRDefault="00F204F3" w:rsidP="00FB3B49">
            <w:pPr>
              <w:pStyle w:val="ConsPlusNormal"/>
              <w:spacing w:line="247" w:lineRule="auto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Агентствопо развитию человеческого потенциала и трудовых ресурсовУльяновской области</w:t>
            </w:r>
          </w:p>
        </w:tc>
      </w:tr>
      <w:tr w:rsidR="00F204F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F204F3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F204F3" w:rsidRPr="00CE584D" w:rsidRDefault="00F204F3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Оказание правовой помощи гражданам в рамках проведения «Дней открытых дверей» в филиалах областного государственного казённого учреждения «Кадровый центр Ульяновской области»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204F3" w:rsidRPr="00CE584D" w:rsidRDefault="00F204F3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4F3" w:rsidRPr="00CE584D" w:rsidRDefault="00F204F3" w:rsidP="00FB3B49">
            <w:pPr>
              <w:pStyle w:val="ConsPlusNormal"/>
              <w:spacing w:line="247" w:lineRule="auto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Агентствопо развитию человеческого потенциала и трудовых ресурсовУльяновской области</w:t>
            </w:r>
          </w:p>
        </w:tc>
      </w:tr>
      <w:tr w:rsidR="00F204F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F204F3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F204F3" w:rsidRPr="00CE584D" w:rsidRDefault="00661BC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Участие в просветительском проекте Агитпоезд в ЖКХ «Дом, </w:t>
            </w:r>
            <w:r w:rsidRPr="00CE584D">
              <w:rPr>
                <w:rFonts w:ascii="PT Astra Serif" w:hAnsi="PT Astra Serif"/>
                <w:szCs w:val="22"/>
              </w:rPr>
              <w:br/>
              <w:t>в котором мы живём», реализуемом Координационным областным советом собственников в жилищном и коммунальном хозяйстве (выезды в муниципальные образования Ульяновской области с участием представителей органов местного самоуправления муниципальных образований Ульяновской области, граждан и управляющих организаций)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204F3" w:rsidRPr="00CE584D" w:rsidRDefault="00661BCA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4F3" w:rsidRPr="00CE584D" w:rsidRDefault="00661BCA" w:rsidP="00FB3B49">
            <w:pPr>
              <w:pStyle w:val="ConsPlusNormal"/>
              <w:spacing w:line="247" w:lineRule="auto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Агентствогосударственного строительного и жилищного надзораУльяновской области</w:t>
            </w:r>
          </w:p>
        </w:tc>
      </w:tr>
      <w:tr w:rsidR="00661BC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61BCA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61BCA" w:rsidRPr="00CE584D" w:rsidRDefault="00661BC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семинарских занятийс представителями строительных организаций осуществляющих деятельность 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61BCA" w:rsidRPr="00CE584D" w:rsidRDefault="00661BCA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61BCA" w:rsidRPr="00CE584D" w:rsidRDefault="00661BC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Агентствогосударственного строительного и жилищного надзораУльяновской области</w:t>
            </w:r>
          </w:p>
        </w:tc>
      </w:tr>
      <w:tr w:rsidR="00661BC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61BCA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61BCA" w:rsidRPr="00CE584D" w:rsidRDefault="00661BC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встреч со студентами образовательных организаций высшего и профессионального образования, находящихся на территории Ульяновской области с целью разъяснения градостроительного законодательства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61BCA" w:rsidRPr="00CE584D" w:rsidRDefault="00661BCA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61BCA" w:rsidRPr="00CE584D" w:rsidRDefault="00661BC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Агентствогос</w:t>
            </w:r>
            <w:r w:rsidR="00265641">
              <w:rPr>
                <w:rFonts w:ascii="PT Astra Serif" w:hAnsi="PT Astra Serif"/>
                <w:szCs w:val="22"/>
              </w:rPr>
              <w:t>ударственного строительного и жи</w:t>
            </w:r>
            <w:r w:rsidRPr="00CE584D">
              <w:rPr>
                <w:rFonts w:ascii="PT Astra Serif" w:hAnsi="PT Astra Serif"/>
                <w:szCs w:val="22"/>
              </w:rPr>
              <w:t>лищного надзораУльяновской области</w:t>
            </w:r>
          </w:p>
        </w:tc>
      </w:tr>
      <w:tr w:rsidR="00661BC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61BCA" w:rsidRPr="00CE584D" w:rsidRDefault="00D708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61BCA" w:rsidRPr="00CE584D" w:rsidRDefault="00E96B25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 обучающих занятий</w:t>
            </w:r>
            <w:r w:rsidRPr="00E96B25">
              <w:rPr>
                <w:rFonts w:ascii="PT Astra Serif" w:hAnsi="PT Astra Serif"/>
                <w:szCs w:val="22"/>
              </w:rPr>
              <w:t xml:space="preserve"> по </w:t>
            </w:r>
            <w:r>
              <w:rPr>
                <w:rFonts w:ascii="PT Astra Serif" w:hAnsi="PT Astra Serif"/>
                <w:szCs w:val="22"/>
              </w:rPr>
              <w:t xml:space="preserve">вопросам </w:t>
            </w:r>
            <w:r w:rsidRPr="00E96B25">
              <w:rPr>
                <w:rFonts w:ascii="PT Astra Serif" w:hAnsi="PT Astra Serif"/>
                <w:szCs w:val="22"/>
              </w:rPr>
              <w:t xml:space="preserve">безопасности дорожного движения в </w:t>
            </w:r>
            <w:r>
              <w:rPr>
                <w:rFonts w:ascii="PT Astra Serif" w:hAnsi="PT Astra Serif"/>
                <w:szCs w:val="22"/>
              </w:rPr>
              <w:t xml:space="preserve">образовательных организациях, находящихся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61BCA" w:rsidRPr="00CE584D" w:rsidRDefault="00E96B25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61BCA" w:rsidRPr="00CE584D" w:rsidRDefault="00E96B25" w:rsidP="00E65E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</w:rPr>
              <w:t xml:space="preserve">Министерство транспорта Ульяновской области </w:t>
            </w:r>
          </w:p>
        </w:tc>
      </w:tr>
      <w:tr w:rsidR="00661BC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61BCA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61BCA" w:rsidRPr="00CE584D" w:rsidRDefault="002856CE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FB3B49">
              <w:rPr>
                <w:rFonts w:ascii="PT Astra Serif" w:hAnsi="PT Astra Serif"/>
                <w:szCs w:val="22"/>
              </w:rPr>
              <w:t>Организация и проведение акции «Месячник налоговой помощи и финансовой грамотности» в муниципальных образованиях Ульяновской области</w:t>
            </w:r>
            <w:r w:rsidRPr="00FB3B49">
              <w:rPr>
                <w:rFonts w:ascii="Times New Roman" w:hAnsi="Times New Roman" w:cs="Times New Roman"/>
                <w:szCs w:val="22"/>
              </w:rPr>
              <w:t xml:space="preserve"> в рамках </w:t>
            </w:r>
            <w:r w:rsidRPr="00FB3B49">
              <w:rPr>
                <w:rFonts w:ascii="PT Astra Serif" w:hAnsi="PT Astra Serif"/>
                <w:szCs w:val="22"/>
              </w:rPr>
              <w:t>реализации проекта «Налоговая помощь и финансовая грамотность в Ульяновской области</w:t>
            </w:r>
            <w:r w:rsidRPr="002856CE">
              <w:rPr>
                <w:rFonts w:ascii="PT Astra Serif" w:hAnsi="PT Astra Serif"/>
                <w:szCs w:val="22"/>
              </w:rPr>
              <w:t>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61BCA" w:rsidRPr="00CE584D" w:rsidRDefault="002856CE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61BCA" w:rsidRPr="00CE584D" w:rsidRDefault="002856CE" w:rsidP="00FB3B49">
            <w:pPr>
              <w:pStyle w:val="ConsPlusNormal"/>
              <w:spacing w:line="235" w:lineRule="auto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Министерство финансов Ульяновской области</w:t>
            </w:r>
          </w:p>
        </w:tc>
      </w:tr>
      <w:tr w:rsidR="002856CE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856CE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856CE" w:rsidRPr="00CE584D" w:rsidRDefault="002856CE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 xml:space="preserve">Организация и проведение обучающих курсов для иностранных граждан, прибывающих </w:t>
            </w:r>
            <w:r w:rsidR="00CF1704">
              <w:rPr>
                <w:rFonts w:ascii="PT Astra Serif" w:hAnsi="PT Astra Serif"/>
                <w:szCs w:val="22"/>
              </w:rPr>
              <w:t xml:space="preserve">на территорию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856CE" w:rsidRPr="00CE584D" w:rsidRDefault="002856CE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856CE" w:rsidRPr="00C87887" w:rsidRDefault="002856CE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Управление по делам национальностей и межконфессиональных отношений администрации Губернатора Ульяновской области</w:t>
            </w:r>
          </w:p>
          <w:p w:rsidR="002856CE" w:rsidRPr="00CE584D" w:rsidRDefault="002856CE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96A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E96A50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E96A50" w:rsidRPr="002856CE" w:rsidRDefault="00E96A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 xml:space="preserve">Проведение обучающих семинаров  </w:t>
            </w:r>
            <w:r>
              <w:rPr>
                <w:rFonts w:ascii="PT Astra Serif" w:hAnsi="PT Astra Serif"/>
                <w:szCs w:val="22"/>
              </w:rPr>
              <w:t xml:space="preserve">для представителей некоммерческих организаций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E96A50" w:rsidRPr="002856CE" w:rsidRDefault="00E96A50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6A50" w:rsidRPr="00E96A50" w:rsidRDefault="00E96A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Управление по общественным проектам администрации Губернатора Ульяновской области</w:t>
            </w:r>
          </w:p>
        </w:tc>
      </w:tr>
      <w:tr w:rsidR="00E96A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E96A50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E96A50" w:rsidRPr="00E96A50" w:rsidRDefault="00E96A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обучающих семинаров и совещаний по вопросам разъяснения положений законодательства Российской Федерации о противодействии коррупции и нормативных правовых актов Ульяновской области в указанной сфере для государственных гражданских служащих Ульяновской области и муниципальных служащих в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E96A50" w:rsidRPr="00E96A50" w:rsidRDefault="00E96A50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6A50" w:rsidRPr="00E96A50" w:rsidRDefault="00E96A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>Управление по реализации единой государственной политики, профилактики коррупционных        и иных правонарушений администрации Губернатора Ульяновской области</w:t>
            </w:r>
          </w:p>
        </w:tc>
      </w:tr>
      <w:tr w:rsidR="00E96A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E96A50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1.68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E96A50" w:rsidRDefault="00E96A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проекта</w:t>
            </w:r>
            <w:r w:rsidRPr="00E96A50">
              <w:rPr>
                <w:rFonts w:ascii="PT Astra Serif" w:hAnsi="PT Astra Serif"/>
                <w:szCs w:val="22"/>
              </w:rPr>
              <w:t xml:space="preserve"> «Антикоррупционное сознание»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E96A50" w:rsidRPr="00E96A50" w:rsidRDefault="00E96A50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6A50" w:rsidRPr="00E96A50" w:rsidRDefault="00E96A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>Управление по реализации единой государственной политики, профилактики коррупционных        и иных правонарушений администрации Губернатора Ульяновской области</w:t>
            </w:r>
          </w:p>
        </w:tc>
      </w:tr>
      <w:tr w:rsidR="002114A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114AD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1.69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114AD" w:rsidRDefault="002114A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Проведение обучающих семинаров по вопросам с</w:t>
            </w:r>
            <w:r>
              <w:rPr>
                <w:rFonts w:ascii="PT Astra Serif" w:hAnsi="PT Astra Serif"/>
                <w:szCs w:val="22"/>
              </w:rPr>
              <w:t>охранения</w:t>
            </w:r>
            <w:r w:rsidRPr="002114AD">
              <w:rPr>
                <w:rFonts w:ascii="PT Astra Serif" w:hAnsi="PT Astra Serif"/>
                <w:szCs w:val="22"/>
              </w:rPr>
              <w:t>, использовании, популяризации и государственной охране объектов культурного наследия (памятников истории и культуры) народов Российской Федерации</w:t>
            </w:r>
            <w:r>
              <w:rPr>
                <w:rFonts w:ascii="PT Astra Serif" w:hAnsi="PT Astra Serif"/>
                <w:szCs w:val="22"/>
              </w:rPr>
              <w:t xml:space="preserve"> и разъяснения положений законодательства Российской Федерации в указанной сфере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114AD" w:rsidRPr="00E96A50" w:rsidRDefault="002114AD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4AD" w:rsidRPr="00E96A50" w:rsidRDefault="002114A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>Управление по охране объектов культурного наследия администрации Губернатора Ульяновской области</w:t>
            </w:r>
          </w:p>
        </w:tc>
      </w:tr>
      <w:tr w:rsidR="002114A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114AD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  <w:r w:rsidRPr="00A6731A">
              <w:rPr>
                <w:rFonts w:ascii="PT Astra Serif" w:hAnsi="PT Astra Serif"/>
                <w:szCs w:val="22"/>
              </w:rPr>
              <w:t>7</w:t>
            </w:r>
            <w:r>
              <w:rPr>
                <w:rFonts w:ascii="PT Astra Serif" w:hAnsi="PT Astra Serif"/>
                <w:szCs w:val="22"/>
              </w:rPr>
              <w:t>0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114AD" w:rsidRPr="002114AD" w:rsidRDefault="002114A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 xml:space="preserve">Организация </w:t>
            </w:r>
            <w:r>
              <w:rPr>
                <w:rFonts w:ascii="PT Astra Serif" w:hAnsi="PT Astra Serif"/>
                <w:szCs w:val="22"/>
              </w:rPr>
              <w:t xml:space="preserve">и проведение </w:t>
            </w:r>
            <w:r w:rsidRPr="002114AD">
              <w:rPr>
                <w:rFonts w:ascii="PT Astra Serif" w:hAnsi="PT Astra Serif"/>
                <w:szCs w:val="22"/>
              </w:rPr>
              <w:t>мероприятий по профессиональному образованию и дополнительному профессиональному образованию лиц, замещающих государственные должности Ульяновской области, государственных гражданских служащих Ульяновской области и работников областных</w:t>
            </w:r>
            <w:r w:rsidR="00A6731A">
              <w:rPr>
                <w:rFonts w:ascii="PT Astra Serif" w:hAnsi="PT Astra Serif"/>
                <w:szCs w:val="22"/>
              </w:rPr>
              <w:t xml:space="preserve"> государственныхучреждений</w:t>
            </w:r>
            <w:r w:rsidR="00A6731A" w:rsidRPr="00A6731A">
              <w:rPr>
                <w:rFonts w:ascii="PT Astra Serif" w:hAnsi="PT Astra Serif"/>
                <w:szCs w:val="22"/>
              </w:rPr>
              <w:t>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</w:t>
            </w:r>
            <w:r w:rsidR="00A6731A">
              <w:rPr>
                <w:rFonts w:ascii="PT Astra Serif" w:hAnsi="PT Astra Serif"/>
                <w:szCs w:val="22"/>
              </w:rPr>
              <w:t xml:space="preserve"> в целях повышения их юридической грамотности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114AD" w:rsidRPr="002114AD" w:rsidRDefault="002114AD" w:rsidP="00FB3B4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4AD" w:rsidRPr="002114AD" w:rsidRDefault="002114A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>Управление по вопросам государственной службы и кадров администрации Губернатора Ульяновской области</w:t>
            </w:r>
            <w:r w:rsidR="00A6731A" w:rsidRPr="00C87887">
              <w:rPr>
                <w:rFonts w:ascii="PT Astra Serif" w:hAnsi="PT Astra Serif"/>
                <w:bCs/>
              </w:rPr>
              <w:t>; Исполнительные органы государственной власти Ульяновской области;Областные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</w:t>
            </w:r>
          </w:p>
        </w:tc>
      </w:tr>
      <w:tr w:rsidR="002114AD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114AD" w:rsidRPr="00CE584D" w:rsidRDefault="00A6731A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6731A">
              <w:rPr>
                <w:rFonts w:ascii="PT Astra Serif" w:hAnsi="PT Astra Serif"/>
                <w:szCs w:val="22"/>
              </w:rPr>
              <w:t>1.7</w:t>
            </w:r>
            <w:r>
              <w:rPr>
                <w:rFonts w:ascii="PT Astra Serif" w:hAnsi="PT Astra Serif"/>
                <w:szCs w:val="22"/>
              </w:rPr>
              <w:t>1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114AD" w:rsidRPr="002114AD" w:rsidRDefault="002114AD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Участие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в Ульяновской области и работников муниципальных учреждений</w:t>
            </w:r>
            <w:r w:rsidR="00A6731A" w:rsidRPr="00A6731A">
              <w:rPr>
                <w:rFonts w:ascii="PT Astra Serif" w:hAnsi="PT Astra Serif"/>
                <w:szCs w:val="22"/>
              </w:rPr>
              <w:t xml:space="preserve">в отношении которых функции и полномочия учредителя осуществляют </w:t>
            </w:r>
            <w:r w:rsidR="00A6731A">
              <w:rPr>
                <w:rFonts w:ascii="PT Astra Serif" w:hAnsi="PT Astra Serif"/>
                <w:szCs w:val="22"/>
              </w:rPr>
              <w:t xml:space="preserve">органы местного самоуправления муниципальных образований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114AD" w:rsidRPr="002114AD" w:rsidRDefault="00A6731A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A6731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4AD" w:rsidRPr="002114AD" w:rsidRDefault="002114AD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>Управление по вопросам государственной службы и кадров администрации Губернатора Ульяновской области</w:t>
            </w:r>
            <w:r w:rsidR="00BE415C" w:rsidRPr="00C87887">
              <w:rPr>
                <w:rFonts w:ascii="PT Astra Serif" w:hAnsi="PT Astra Serif"/>
                <w:bCs/>
              </w:rPr>
              <w:t>; Органы местного самоуправления муниципальных образований Ульяновской области</w:t>
            </w:r>
            <w:r w:rsidR="00C87887">
              <w:rPr>
                <w:rFonts w:ascii="PT Astra Serif" w:hAnsi="PT Astra Serif"/>
                <w:bCs/>
              </w:rPr>
              <w:t>*</w:t>
            </w:r>
          </w:p>
        </w:tc>
      </w:tr>
      <w:tr w:rsidR="00CF1704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F1704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415C">
              <w:rPr>
                <w:rFonts w:ascii="PT Astra Serif" w:hAnsi="PT Astra Serif"/>
                <w:szCs w:val="22"/>
              </w:rPr>
              <w:t>1.</w:t>
            </w:r>
            <w:r>
              <w:rPr>
                <w:rFonts w:ascii="PT Astra Serif" w:hAnsi="PT Astra Serif"/>
                <w:szCs w:val="22"/>
              </w:rPr>
              <w:t>72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F1704" w:rsidRPr="002856CE" w:rsidRDefault="00D4555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семинаров и других обучающих мероприятий для государственных гражданских служащих Ульяновской области и муниципальных служащих в Ульяновской области по вопросам </w:t>
            </w:r>
            <w:r w:rsidRPr="00D4555A">
              <w:rPr>
                <w:rFonts w:ascii="PT Astra Serif" w:hAnsi="PT Astra Serif"/>
                <w:szCs w:val="22"/>
              </w:rPr>
              <w:t>предоставления государственных и муниципальных услуг</w:t>
            </w:r>
            <w:r w:rsidR="00BE415C">
              <w:rPr>
                <w:rFonts w:ascii="PT Astra Serif" w:hAnsi="PT Astra Serif"/>
                <w:szCs w:val="22"/>
              </w:rPr>
              <w:t xml:space="preserve"> 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F1704" w:rsidRPr="002856CE" w:rsidRDefault="00CF1704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F1704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704" w:rsidRDefault="00CF1704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- ОГКУ «Правительство для граждан»)</w:t>
            </w:r>
          </w:p>
        </w:tc>
      </w:tr>
      <w:tr w:rsidR="00A072EE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A072EE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072EE" w:rsidRDefault="00A072EE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 xml:space="preserve">Организация консультирования граждан и </w:t>
            </w:r>
            <w:r w:rsidR="00BE415C">
              <w:rPr>
                <w:rFonts w:ascii="PT Astra Serif" w:hAnsi="PT Astra Serif"/>
                <w:szCs w:val="22"/>
              </w:rPr>
              <w:t xml:space="preserve">представителей </w:t>
            </w:r>
            <w:r w:rsidRPr="00A072EE">
              <w:rPr>
                <w:rFonts w:ascii="PT Astra Serif" w:hAnsi="PT Astra Serif"/>
                <w:szCs w:val="22"/>
              </w:rPr>
              <w:t>юридических лицпо вопросам защиты прав потребителей по типу «общественной приёмной» на базе центров по предоставлению государственных и муниципал</w:t>
            </w:r>
            <w:r w:rsidR="00BE415C">
              <w:rPr>
                <w:rFonts w:ascii="PT Astra Serif" w:hAnsi="PT Astra Serif"/>
                <w:szCs w:val="22"/>
              </w:rPr>
              <w:t xml:space="preserve">ьных услуг ОГКУ «Правительство </w:t>
            </w:r>
            <w:r w:rsidRPr="00A072EE">
              <w:rPr>
                <w:rFonts w:ascii="PT Astra Serif" w:hAnsi="PT Astra Serif"/>
                <w:szCs w:val="22"/>
              </w:rPr>
              <w:t>для граждан» (далее – МФЦ)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072EE" w:rsidRPr="00C87887" w:rsidRDefault="00A072EE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87887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072EE" w:rsidRPr="00C87887" w:rsidRDefault="00DD2AC7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Управление Федеральной службы по надзору                    в сфере защиты прав потребителей и благополучия человека по Ульяновской области;</w:t>
            </w:r>
            <w:r w:rsidR="00C87887" w:rsidRPr="00C87887">
              <w:rPr>
                <w:rFonts w:ascii="PT Astra Serif" w:hAnsi="PT Astra Serif"/>
              </w:rPr>
              <w:t>*</w:t>
            </w:r>
            <w:r w:rsidR="00A072EE" w:rsidRPr="00C87887">
              <w:rPr>
                <w:rFonts w:ascii="PT Astra Serif" w:hAnsi="PT Astra Serif"/>
              </w:rPr>
              <w:t>ОГКУ «Правительство для граждан»</w:t>
            </w:r>
          </w:p>
        </w:tc>
      </w:tr>
      <w:tr w:rsidR="00A072EE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A072EE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1.74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072EE" w:rsidRPr="00A072EE" w:rsidRDefault="00A072EE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 xml:space="preserve">Организация консультирования граждан и </w:t>
            </w:r>
            <w:r w:rsidR="00BE415C">
              <w:rPr>
                <w:rFonts w:ascii="PT Astra Serif" w:hAnsi="PT Astra Serif"/>
                <w:szCs w:val="22"/>
              </w:rPr>
              <w:t xml:space="preserve">представителей </w:t>
            </w:r>
            <w:r w:rsidRPr="00A072EE">
              <w:rPr>
                <w:rFonts w:ascii="PT Astra Serif" w:hAnsi="PT Astra Serif"/>
                <w:szCs w:val="22"/>
              </w:rPr>
              <w:t>юридических лицпо правовым вопросам на базе МФЦ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072EE" w:rsidRPr="00A072EE" w:rsidRDefault="00A072EE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072EE" w:rsidRPr="00A072EE" w:rsidRDefault="00A072EE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Уполномоченный по правам человека в Ульяновской области</w:t>
            </w:r>
            <w:r w:rsid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Уполномоченный по правам реб</w:t>
            </w:r>
            <w:r w:rsidR="00C87887">
              <w:rPr>
                <w:rFonts w:ascii="PT Astra Serif" w:hAnsi="PT Astra Serif"/>
              </w:rPr>
              <w:t xml:space="preserve">ёнка в Ульяновской области*; </w:t>
            </w:r>
            <w:r w:rsidRPr="00C87887">
              <w:rPr>
                <w:rFonts w:ascii="PT Astra Serif" w:hAnsi="PT Astra Serif"/>
              </w:rPr>
              <w:t>Уполномоченный по защите прав предпринимателей в Ульяновской области</w:t>
            </w:r>
            <w:r w:rsid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 ОГКУ «Правительство для граждан»</w:t>
            </w:r>
          </w:p>
        </w:tc>
      </w:tr>
      <w:tr w:rsidR="00A072EE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A072EE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1.75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072EE" w:rsidRPr="00A072EE" w:rsidRDefault="00A072EE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 xml:space="preserve">Консультирование заявителей по вопросам предоставления государственных и муниципальных услуг в рамках соглашений </w:t>
            </w:r>
            <w:r w:rsidRPr="00A072EE">
              <w:rPr>
                <w:rFonts w:ascii="PT Astra Serif" w:hAnsi="PT Astra Serif"/>
                <w:szCs w:val="22"/>
              </w:rPr>
              <w:br/>
              <w:t>о взаимодействии с территориальными органами</w:t>
            </w:r>
            <w:r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</w:t>
            </w:r>
            <w:r w:rsidRPr="00A072EE">
              <w:rPr>
                <w:rFonts w:ascii="PT Astra Serif" w:hAnsi="PT Astra Serif"/>
                <w:szCs w:val="22"/>
              </w:rPr>
              <w:t xml:space="preserve">, </w:t>
            </w:r>
            <w:r>
              <w:rPr>
                <w:rFonts w:ascii="PT Astra Serif" w:hAnsi="PT Astra Serif"/>
                <w:szCs w:val="22"/>
              </w:rPr>
              <w:t xml:space="preserve">исполнительных органов государственной власти Ульяновской области и органами местного самоуправления муниципальных образований Ульяновской области представителями указанных органов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072EE" w:rsidRPr="00A072EE" w:rsidRDefault="00A072EE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072EE" w:rsidRPr="00A072EE" w:rsidRDefault="00A072EE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Территориальные органы федеральных органов исполнительной власти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Исполнительные органы государственной власти Ульяновской области;     Органы местного самоуправления муниципальных образований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;ОГКУ «Правительство для граждан»</w:t>
            </w:r>
          </w:p>
        </w:tc>
      </w:tr>
      <w:tr w:rsidR="00867D8F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867D8F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1.76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67D8F" w:rsidRDefault="00365557" w:rsidP="0036555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 xml:space="preserve">Проведение </w:t>
            </w:r>
            <w:r>
              <w:rPr>
                <w:rFonts w:ascii="PT Astra Serif" w:hAnsi="PT Astra Serif"/>
                <w:szCs w:val="22"/>
              </w:rPr>
              <w:t xml:space="preserve">уроков права в образовательных организациях находящихся,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867D8F" w:rsidRPr="00CF1704" w:rsidRDefault="00365557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67D8F" w:rsidRPr="00C87887" w:rsidRDefault="00867D8F" w:rsidP="00D4555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Областное государственное казённое учреждение «Государственное юридическое бюро Ульяновской области имени И.И. Дмитриева»</w:t>
            </w:r>
            <w:r w:rsidR="00365557" w:rsidRPr="00C87887">
              <w:rPr>
                <w:rFonts w:ascii="PT Astra Serif" w:hAnsi="PT Astra Serif"/>
              </w:rPr>
              <w:t xml:space="preserve"> (далее - ОГКУ «Госюрбюро»)</w:t>
            </w:r>
          </w:p>
        </w:tc>
      </w:tr>
      <w:tr w:rsidR="00365557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65557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1.77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65557" w:rsidRPr="00365557" w:rsidRDefault="00365557" w:rsidP="0036555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встреч с </w:t>
            </w:r>
            <w:r w:rsidRPr="00365557">
              <w:rPr>
                <w:rFonts w:ascii="PT Astra Serif" w:hAnsi="PT Astra Serif"/>
                <w:szCs w:val="22"/>
              </w:rPr>
              <w:t>гражданами в Центрах активного долголетия в муниципальных образованиях</w:t>
            </w:r>
            <w:r>
              <w:rPr>
                <w:rFonts w:ascii="PT Astra Serif" w:hAnsi="PT Astra Serif"/>
                <w:szCs w:val="22"/>
              </w:rPr>
              <w:t xml:space="preserve"> Ульяновской</w:t>
            </w:r>
            <w:r w:rsidRPr="00365557">
              <w:rPr>
                <w:rFonts w:ascii="PT Astra Serif" w:hAnsi="PT Astra Serif"/>
                <w:szCs w:val="22"/>
              </w:rPr>
              <w:t xml:space="preserve">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65557" w:rsidRPr="00365557" w:rsidRDefault="00365557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65557" w:rsidRPr="00C87887" w:rsidRDefault="00365557" w:rsidP="00867D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ОГКУ «Госюрбюро»</w:t>
            </w:r>
          </w:p>
        </w:tc>
      </w:tr>
      <w:tr w:rsidR="00365557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65557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1.78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65557" w:rsidRPr="00365557" w:rsidRDefault="002F356E" w:rsidP="002F356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семинаров </w:t>
            </w:r>
            <w:r w:rsidRPr="002F356E">
              <w:rPr>
                <w:rFonts w:ascii="PT Astra Serif" w:hAnsi="PT Astra Serif"/>
                <w:szCs w:val="22"/>
              </w:rPr>
              <w:t>по актуальным вопросам организации и деятельности органов местного самоуправления муниципальных образованиях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65557" w:rsidRPr="00365557" w:rsidRDefault="002F356E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65557" w:rsidRPr="00C87887" w:rsidRDefault="002F356E" w:rsidP="00867D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Ассоциация «Совет муниципальных образований Ульяновской области»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365557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65557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1.79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65557" w:rsidRPr="00365557" w:rsidRDefault="002F356E" w:rsidP="0036555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Pr="002F356E">
              <w:rPr>
                <w:rFonts w:ascii="PT Astra Serif" w:hAnsi="PT Astra Serif"/>
                <w:szCs w:val="22"/>
              </w:rPr>
              <w:t>Сессии Совета региональных, местных властей и сообществ 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65557" w:rsidRPr="00365557" w:rsidRDefault="002F356E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65557" w:rsidRPr="00C87887" w:rsidRDefault="002F356E" w:rsidP="00867D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Ассоциация «Совет муниципальных образований Ульяновской области»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365557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65557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65557" w:rsidRPr="00365557" w:rsidRDefault="002F356E" w:rsidP="0036555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практических тренингов и дискуссионных площадок</w:t>
            </w:r>
            <w:r w:rsidRPr="002F356E">
              <w:rPr>
                <w:rFonts w:ascii="PT Astra Serif" w:hAnsi="PT Astra Serif"/>
                <w:szCs w:val="22"/>
              </w:rPr>
              <w:t xml:space="preserve"> по вопросам развития местного самоуправления</w:t>
            </w:r>
            <w:r>
              <w:rPr>
                <w:rFonts w:ascii="PT Astra Serif" w:hAnsi="PT Astra Serif"/>
                <w:szCs w:val="22"/>
              </w:rPr>
              <w:t xml:space="preserve"> в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65557" w:rsidRPr="00365557" w:rsidRDefault="002F356E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65557" w:rsidRPr="00C87887" w:rsidRDefault="002F356E" w:rsidP="00867D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Ассоциация «Совет муниципальных образований Ульяновской области»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217195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17195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1.81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17195" w:rsidRDefault="00217195" w:rsidP="0021719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 xml:space="preserve">Организация и проведение лекций </w:t>
            </w:r>
            <w:r>
              <w:rPr>
                <w:rFonts w:ascii="PT Astra Serif" w:hAnsi="PT Astra Serif"/>
                <w:szCs w:val="22"/>
              </w:rPr>
              <w:t xml:space="preserve">и </w:t>
            </w:r>
            <w:r w:rsidRPr="00217195">
              <w:rPr>
                <w:rFonts w:ascii="PT Astra Serif" w:hAnsi="PT Astra Serif"/>
                <w:szCs w:val="22"/>
              </w:rPr>
              <w:t xml:space="preserve">семинаров </w:t>
            </w:r>
            <w:r>
              <w:rPr>
                <w:rFonts w:ascii="PT Astra Serif" w:hAnsi="PT Astra Serif"/>
                <w:szCs w:val="22"/>
              </w:rPr>
              <w:t>в УлГПУ имениИ.Н.</w:t>
            </w:r>
            <w:r w:rsidRPr="00217195">
              <w:rPr>
                <w:rFonts w:ascii="PT Astra Serif" w:hAnsi="PT Astra Serif"/>
                <w:szCs w:val="22"/>
              </w:rPr>
              <w:t>Ульянова по специальному курсу «Нотариат»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17195" w:rsidRPr="002F356E" w:rsidRDefault="0021719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7195" w:rsidRPr="00C87887" w:rsidRDefault="00217195" w:rsidP="00867D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Нотариал</w:t>
            </w:r>
            <w:r w:rsidR="00C87887" w:rsidRPr="00C87887">
              <w:rPr>
                <w:rFonts w:ascii="PT Astra Serif" w:hAnsi="PT Astra Serif"/>
              </w:rPr>
              <w:t>ьная палата Ульяновской области*</w:t>
            </w:r>
          </w:p>
        </w:tc>
      </w:tr>
      <w:tr w:rsidR="00217195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17195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1.82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217195" w:rsidRPr="00217195" w:rsidRDefault="00217195" w:rsidP="0021719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>
              <w:rPr>
                <w:rFonts w:ascii="PT Astra Serif" w:hAnsi="PT Astra Serif"/>
                <w:szCs w:val="22"/>
              </w:rPr>
              <w:t xml:space="preserve">в образовательных организациях, находящихся на территории Ульяновской области </w:t>
            </w:r>
            <w:r w:rsidRPr="00217195">
              <w:rPr>
                <w:rFonts w:ascii="PT Astra Serif" w:hAnsi="PT Astra Serif"/>
                <w:szCs w:val="22"/>
              </w:rPr>
              <w:t>уроков</w:t>
            </w:r>
            <w:r>
              <w:rPr>
                <w:rFonts w:ascii="PT Astra Serif" w:hAnsi="PT Astra Serif"/>
                <w:szCs w:val="22"/>
              </w:rPr>
              <w:t xml:space="preserve"> права, тематических правовых викторин</w:t>
            </w:r>
            <w:r w:rsidR="00A12DFA">
              <w:rPr>
                <w:rFonts w:ascii="PT Astra Serif" w:hAnsi="PT Astra Serif"/>
                <w:szCs w:val="22"/>
              </w:rPr>
              <w:t xml:space="preserve"> и других просветительских мероприятий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17195" w:rsidRPr="00217195" w:rsidRDefault="00BE415C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BE415C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7195" w:rsidRPr="00C87887" w:rsidRDefault="00217195" w:rsidP="00867D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Нотариальная палата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217195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217195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1.83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12DFA" w:rsidRPr="00A12DFA" w:rsidRDefault="00A12DFA" w:rsidP="00A12DFA">
            <w:pPr>
              <w:pStyle w:val="ConsPlusNormal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zCs w:val="22"/>
              </w:rPr>
              <w:t xml:space="preserve">Консультирование граждан по вопросам совершения </w:t>
            </w:r>
            <w:r w:rsidRPr="00A12DFA">
              <w:rPr>
                <w:rFonts w:ascii="PT Astra Serif" w:hAnsi="PT Astra Serif"/>
                <w:szCs w:val="22"/>
              </w:rPr>
              <w:t>нотариальных действий</w:t>
            </w:r>
            <w:r w:rsidRPr="00A12DFA">
              <w:rPr>
                <w:rFonts w:ascii="PT Astra Serif" w:hAnsi="PT Astra Serif"/>
                <w:bCs/>
              </w:rPr>
              <w:t>и разъяснения положений законодательства Российской Федерации о нотариате</w:t>
            </w:r>
          </w:p>
          <w:p w:rsidR="00217195" w:rsidRPr="00217195" w:rsidRDefault="00217195" w:rsidP="0021719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217195" w:rsidRPr="00217195" w:rsidRDefault="00A12DFA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7195" w:rsidRPr="00217195" w:rsidRDefault="00A12DFA" w:rsidP="00867D8F">
            <w:pPr>
              <w:pStyle w:val="ConsPlusNormal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Нотариальная палата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3216AB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216AB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1.84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216AB" w:rsidRPr="003216AB" w:rsidRDefault="003216AB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тематических недель права в </w:t>
            </w:r>
            <w:r w:rsidRPr="003216AB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3216AB" w:rsidRPr="00A12DFA" w:rsidRDefault="006B7743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216AB" w:rsidRPr="00C87887" w:rsidRDefault="003216AB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Ульяновское региональное отделение Общероссийской общественной организации «Ассоциация юристов России» (далее – УРО ООО «Ассоциация юристов России»)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Уполномоченный по правам человека в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Уполномоченный по правам ребёнка в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Уполномоченный         по защите прав предпринимателей в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6B774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B7743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1.85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B7743" w:rsidRDefault="006B7743" w:rsidP="006B7743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Проведение «уроков права» в образовательных организациях, находящихся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B7743" w:rsidRPr="00A12DFA" w:rsidRDefault="006B7743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B7743" w:rsidRPr="00C87887" w:rsidRDefault="006B7743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6B774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B7743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1.86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B7743" w:rsidRDefault="006B7743" w:rsidP="006B7743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обучающих мероприятий, направленных на повышение правовой (юридической) грамотности </w:t>
            </w:r>
            <w:r w:rsidRPr="006B7743">
              <w:rPr>
                <w:rFonts w:ascii="PT Astra Serif" w:hAnsi="PT Astra Serif"/>
              </w:rPr>
              <w:t>для государственных гражданских служащих</w:t>
            </w:r>
            <w:r>
              <w:rPr>
                <w:rFonts w:ascii="PT Astra Serif" w:hAnsi="PT Astra Serif"/>
              </w:rPr>
              <w:t xml:space="preserve"> Ульяновской области и муниципальных служащих в Ульяновской области, являющихся членами </w:t>
            </w:r>
            <w:r w:rsidRPr="006B7743">
              <w:rPr>
                <w:rFonts w:ascii="PT Astra Serif" w:hAnsi="PT Astra Serif"/>
              </w:rPr>
              <w:t>УРО ООО «Ассоциация юристов России»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B7743" w:rsidRPr="006B7743" w:rsidRDefault="006B7743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B7743" w:rsidRPr="00C87887" w:rsidRDefault="006B7743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6B774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B7743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1.87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B7743" w:rsidRDefault="006B7743" w:rsidP="006B774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B7743">
              <w:rPr>
                <w:rFonts w:ascii="PT Astra Serif" w:hAnsi="PT Astra Serif"/>
              </w:rPr>
              <w:t xml:space="preserve">Проведение деловых игр, семинаров, лекций – презентаций по различным </w:t>
            </w:r>
            <w:r>
              <w:rPr>
                <w:rFonts w:ascii="PT Astra Serif" w:hAnsi="PT Astra Serif"/>
              </w:rPr>
              <w:t xml:space="preserve">правовым </w:t>
            </w:r>
            <w:r w:rsidRPr="006B7743">
              <w:rPr>
                <w:rFonts w:ascii="PT Astra Serif" w:hAnsi="PT Astra Serif"/>
              </w:rPr>
              <w:t>темам для обучающихся образовательных организаций</w:t>
            </w:r>
            <w:r>
              <w:rPr>
                <w:rFonts w:ascii="PT Astra Serif" w:hAnsi="PT Astra Serif"/>
              </w:rPr>
              <w:t xml:space="preserve">, находящихся на </w:t>
            </w:r>
            <w:r w:rsidR="000714DC">
              <w:rPr>
                <w:rFonts w:ascii="PT Astra Serif" w:hAnsi="PT Astra Serif"/>
              </w:rPr>
              <w:t>территории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B7743" w:rsidRPr="006B7743" w:rsidRDefault="006B7743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B7743" w:rsidRPr="00C87887" w:rsidRDefault="006B7743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6B774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B7743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1.88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B7743" w:rsidRPr="006B7743" w:rsidRDefault="006B7743" w:rsidP="006B7743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«Открытых уроков» для слушателей Молодёжной правовой академии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B7743" w:rsidRPr="006B7743" w:rsidRDefault="006B7743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B7743" w:rsidRPr="00C87887" w:rsidRDefault="006B7743" w:rsidP="0061780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 xml:space="preserve">; </w:t>
            </w:r>
            <w:r w:rsidR="0061780F" w:rsidRPr="00C87887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 (далее - УлГУ)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6B774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B7743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1.89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B7743" w:rsidRDefault="006B7743" w:rsidP="00CD4DD0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встреч </w:t>
            </w:r>
            <w:r w:rsidRPr="006B7743">
              <w:rPr>
                <w:rFonts w:ascii="PT Astra Serif" w:hAnsi="PT Astra Serif"/>
              </w:rPr>
              <w:t xml:space="preserve">со студентами </w:t>
            </w:r>
            <w:r>
              <w:rPr>
                <w:rFonts w:ascii="PT Astra Serif" w:hAnsi="PT Astra Serif"/>
              </w:rPr>
              <w:t xml:space="preserve">образовательных организаций высшего образования, находящихся на территории Ульяновской области </w:t>
            </w:r>
            <w:r w:rsidRPr="006B7743">
              <w:rPr>
                <w:rFonts w:ascii="PT Astra Serif" w:hAnsi="PT Astra Serif"/>
              </w:rPr>
              <w:t>с целью разъяснения закон</w:t>
            </w:r>
            <w:r w:rsidR="00CD4DD0">
              <w:rPr>
                <w:rFonts w:ascii="PT Astra Serif" w:hAnsi="PT Astra Serif"/>
              </w:rPr>
              <w:t xml:space="preserve">одательства Российской Федерации и ответственности </w:t>
            </w:r>
            <w:r w:rsidRPr="006B7743">
              <w:rPr>
                <w:rFonts w:ascii="PT Astra Serif" w:hAnsi="PT Astra Serif"/>
              </w:rPr>
              <w:t xml:space="preserve">за </w:t>
            </w:r>
            <w:r w:rsidR="00CD4DD0">
              <w:rPr>
                <w:rFonts w:ascii="PT Astra Serif" w:hAnsi="PT Astra Serif"/>
              </w:rPr>
              <w:t xml:space="preserve">его нарушение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6B7743" w:rsidRPr="006B7743" w:rsidRDefault="006B7743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B7743" w:rsidRPr="00C87887" w:rsidRDefault="00CD4DD0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Образовательные организации высшего образования, находящиеся на территории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BA3A3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A3A30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1.90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A3A30" w:rsidRDefault="004D5AD7" w:rsidP="00CD4DD0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Создание и развитие деятельности первичных ячеек Совета молодых юристов при </w:t>
            </w:r>
            <w:r w:rsidRPr="004D5AD7">
              <w:rPr>
                <w:rFonts w:ascii="PT Astra Serif" w:hAnsi="PT Astra Serif"/>
              </w:rPr>
              <w:t>УРО ООО «Ассоциация юристов России»</w:t>
            </w:r>
            <w:r>
              <w:rPr>
                <w:rFonts w:ascii="PT Astra Serif" w:hAnsi="PT Astra Serif"/>
              </w:rPr>
              <w:t xml:space="preserve">        в </w:t>
            </w:r>
            <w:r w:rsidRPr="004D5AD7">
              <w:rPr>
                <w:rFonts w:ascii="PT Astra Serif" w:hAnsi="PT Astra Serif"/>
              </w:rPr>
              <w:t>образовательных организаций высшего образования, находящихся 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A3A30" w:rsidRPr="006B7743" w:rsidRDefault="004D5AD7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4D5AD7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A3A30" w:rsidRPr="00C87887" w:rsidRDefault="00BA3A30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  <w:r w:rsidR="004D5AD7" w:rsidRPr="00C87887">
              <w:rPr>
                <w:rFonts w:ascii="PT Astra Serif" w:hAnsi="PT Astra Serif"/>
              </w:rPr>
              <w:t>; образовательные организации высшего образования, находящиеся на территории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CD4DD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CD4DD0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CD4DD0" w:rsidRDefault="00CD4DD0" w:rsidP="00CD4DD0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мероприятий, направленных на формирование </w:t>
            </w:r>
            <w:r w:rsidRPr="00CD4DD0">
              <w:rPr>
                <w:rFonts w:ascii="PT Astra Serif" w:hAnsi="PT Astra Serif"/>
              </w:rPr>
              <w:t xml:space="preserve">антикоррупционного мировоззрения </w:t>
            </w:r>
            <w:r>
              <w:rPr>
                <w:rFonts w:ascii="PT Astra Serif" w:hAnsi="PT Astra Serif"/>
              </w:rPr>
              <w:t xml:space="preserve">и нетерпимого отношения к коррупционным проявлениям среди </w:t>
            </w:r>
            <w:r w:rsidRPr="00CD4DD0">
              <w:rPr>
                <w:rFonts w:ascii="PT Astra Serif" w:hAnsi="PT Astra Serif"/>
              </w:rPr>
              <w:t>обучающихсяобразовательны</w:t>
            </w:r>
            <w:r>
              <w:rPr>
                <w:rFonts w:ascii="PT Astra Serif" w:hAnsi="PT Astra Serif"/>
              </w:rPr>
              <w:t xml:space="preserve">х организаций, находящихся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CD4DD0" w:rsidRPr="006B7743" w:rsidRDefault="00E24BCD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E24BC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4DD0" w:rsidRPr="00C87887" w:rsidRDefault="00CD4DD0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 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17626E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7626E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7626E" w:rsidRDefault="0017626E" w:rsidP="00CD4DD0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</w:t>
            </w:r>
            <w:r w:rsidRPr="0017626E">
              <w:rPr>
                <w:rFonts w:ascii="PT Astra Serif" w:hAnsi="PT Astra Serif"/>
              </w:rPr>
              <w:t xml:space="preserve">правовых спектаклей для </w:t>
            </w:r>
            <w:r>
              <w:rPr>
                <w:rFonts w:ascii="PT Astra Serif" w:hAnsi="PT Astra Serif"/>
              </w:rPr>
              <w:t xml:space="preserve">воспитанников дошкольных образовательных организаций, находящихся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7626E" w:rsidRPr="00E24BCD" w:rsidRDefault="00A8739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A87395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626E" w:rsidRPr="00C87887" w:rsidRDefault="0017626E" w:rsidP="003216A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УРО ООО «Ассоциация юристов России»</w:t>
            </w:r>
            <w:r w:rsidR="00C87887" w:rsidRPr="00C87887"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 xml:space="preserve">; </w:t>
            </w:r>
            <w:r w:rsidR="004D5AD7" w:rsidRPr="00C87887">
              <w:rPr>
                <w:rFonts w:ascii="PT Astra Serif" w:hAnsi="PT Astra Serif"/>
              </w:rPr>
              <w:t>Министерство</w:t>
            </w:r>
            <w:r w:rsidRPr="00C87887">
              <w:rPr>
                <w:rFonts w:ascii="PT Astra Serif" w:hAnsi="PT Astra Serif"/>
              </w:rPr>
              <w:t xml:space="preserve"> просвещения и в</w:t>
            </w:r>
            <w:r w:rsidR="00BE415C" w:rsidRPr="00C87887">
              <w:rPr>
                <w:rFonts w:ascii="PT Astra Serif" w:hAnsi="PT Astra Serif"/>
              </w:rPr>
              <w:t>оспитания Ульяновской области; О</w:t>
            </w:r>
            <w:r w:rsidRPr="00C87887">
              <w:rPr>
                <w:rFonts w:ascii="PT Astra Serif" w:hAnsi="PT Astra Serif"/>
              </w:rPr>
              <w:t>рганы местного самоуправления муниципальных образований Ульяновской области</w:t>
            </w:r>
            <w:r w:rsidR="00C87887" w:rsidRPr="00C87887">
              <w:rPr>
                <w:rFonts w:ascii="PT Astra Serif" w:hAnsi="PT Astra Serif"/>
              </w:rPr>
              <w:t>*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BE415C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7832F8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форумов, семинаро</w:t>
            </w:r>
            <w:r w:rsidR="00062575" w:rsidRPr="00CE584D">
              <w:rPr>
                <w:rFonts w:ascii="PT Astra Serif" w:hAnsi="PT Astra Serif"/>
                <w:szCs w:val="22"/>
              </w:rPr>
              <w:t>в, лекций, акций, конференций, «круглых столов», конкурсных</w:t>
            </w:r>
            <w:r w:rsidRPr="00CE584D">
              <w:rPr>
                <w:rFonts w:ascii="PT Astra Serif" w:hAnsi="PT Astra Serif"/>
                <w:szCs w:val="22"/>
              </w:rPr>
              <w:t xml:space="preserve"> и иных подобных мероприятий, направленных на повышение уровня правовой грамотностии правосознания граждан</w:t>
            </w:r>
            <w:r w:rsidR="00062575" w:rsidRPr="00C87887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832F8" w:rsidRPr="00CE584D" w:rsidRDefault="009355EE" w:rsidP="009355E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Избирательная комиссия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 xml:space="preserve">; </w:t>
            </w:r>
            <w:r w:rsidR="00434AF5" w:rsidRPr="00434AF5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>
              <w:rPr>
                <w:rFonts w:ascii="PT Astra Serif" w:hAnsi="PT Astra Serif"/>
                <w:szCs w:val="22"/>
              </w:rPr>
              <w:t>ой власти Ульяновской области; Подразделения образуемые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Уполномоченный по правам </w:t>
            </w:r>
            <w:r>
              <w:rPr>
                <w:rFonts w:ascii="PT Astra Serif" w:hAnsi="PT Astra Serif"/>
                <w:szCs w:val="22"/>
              </w:rPr>
              <w:t>человека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 xml:space="preserve">; </w:t>
            </w:r>
            <w:r w:rsidR="00434AF5" w:rsidRPr="00434AF5">
              <w:rPr>
                <w:rFonts w:ascii="PT Astra Serif" w:hAnsi="PT Astra Serif"/>
                <w:szCs w:val="22"/>
              </w:rPr>
              <w:t>Уполномоченный по права</w:t>
            </w:r>
            <w:r>
              <w:rPr>
                <w:rFonts w:ascii="PT Astra Serif" w:hAnsi="PT Astra Serif"/>
                <w:szCs w:val="22"/>
              </w:rPr>
              <w:t>м ребёнка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 Уполномоченный         по защите прав предприни</w:t>
            </w:r>
            <w:r>
              <w:rPr>
                <w:rFonts w:ascii="PT Astra Serif" w:hAnsi="PT Astra Serif"/>
                <w:szCs w:val="22"/>
              </w:rPr>
              <w:t>мателей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О</w:t>
            </w:r>
            <w:r w:rsidR="00434AF5" w:rsidRPr="00434AF5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</w:t>
            </w:r>
            <w:r>
              <w:rPr>
                <w:rFonts w:ascii="PT Astra Serif" w:hAnsi="PT Astra Serif"/>
                <w:szCs w:val="22"/>
              </w:rPr>
              <w:t>ти; Т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>
              <w:rPr>
                <w:rFonts w:ascii="PT Astra Serif" w:hAnsi="PT Astra Serif"/>
                <w:szCs w:val="22"/>
              </w:rPr>
              <w:t>власти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О</w:t>
            </w:r>
            <w:r w:rsidR="00434AF5" w:rsidRPr="00434AF5">
              <w:rPr>
                <w:rFonts w:ascii="PT Astra Serif" w:hAnsi="PT Astra Serif"/>
                <w:szCs w:val="22"/>
              </w:rPr>
              <w:t>рганы местного самоуправления муниципальных об</w:t>
            </w:r>
            <w:r>
              <w:rPr>
                <w:rFonts w:ascii="PT Astra Serif" w:hAnsi="PT Astra Serif"/>
                <w:szCs w:val="22"/>
              </w:rPr>
              <w:t>разований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П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Профессиональные юридические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 сообщ</w:t>
            </w:r>
            <w:r>
              <w:rPr>
                <w:rFonts w:ascii="PT Astra Serif" w:hAnsi="PT Astra Serif"/>
                <w:szCs w:val="22"/>
              </w:rPr>
              <w:t>естваи общественные объединения юристов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О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бразовательные </w:t>
            </w:r>
            <w:r>
              <w:rPr>
                <w:rFonts w:ascii="PT Astra Serif" w:hAnsi="PT Astra Serif"/>
                <w:szCs w:val="22"/>
              </w:rPr>
              <w:t>организации, находящиеся на территории Ульяновской области и иные организации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;П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редставители </w:t>
            </w:r>
            <w:r>
              <w:rPr>
                <w:rFonts w:ascii="PT Astra Serif" w:hAnsi="PT Astra Serif"/>
                <w:szCs w:val="22"/>
              </w:rPr>
              <w:t xml:space="preserve">институтов </w:t>
            </w:r>
            <w:r w:rsidR="00434AF5" w:rsidRPr="00434AF5">
              <w:rPr>
                <w:rFonts w:ascii="PT Astra Serif" w:hAnsi="PT Astra Serif"/>
                <w:szCs w:val="22"/>
              </w:rPr>
              <w:t>гражданского общества и субъектов общественного контроля</w:t>
            </w:r>
            <w:r w:rsidR="00C87887">
              <w:rPr>
                <w:rFonts w:ascii="PT Astra Serif" w:hAnsi="PT Astra Serif"/>
                <w:szCs w:val="22"/>
              </w:rPr>
              <w:t>*</w:t>
            </w:r>
          </w:p>
        </w:tc>
      </w:tr>
      <w:tr w:rsidR="009355EE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355EE" w:rsidRDefault="009355EE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355EE" w:rsidRPr="009355EE" w:rsidRDefault="009355EE" w:rsidP="009355EE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мероприятий, приуроченных</w:t>
            </w:r>
            <w:r w:rsidRPr="009355EE">
              <w:rPr>
                <w:rFonts w:ascii="PT Astra Serif" w:hAnsi="PT Astra Serif"/>
              </w:rPr>
              <w:t xml:space="preserve"> к празднованию Дня Конституции Российской Федерации</w:t>
            </w:r>
          </w:p>
          <w:p w:rsidR="009355EE" w:rsidRPr="00CE584D" w:rsidRDefault="009355EE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355EE" w:rsidRPr="00CE584D" w:rsidRDefault="0020364D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Ежегодно. </w:t>
            </w:r>
            <w:r w:rsidR="009355EE" w:rsidRPr="009355E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355EE" w:rsidRDefault="009355EE" w:rsidP="009355E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355EE">
              <w:rPr>
                <w:rFonts w:ascii="PT Astra Serif" w:hAnsi="PT Astra Serif"/>
                <w:szCs w:val="22"/>
              </w:rPr>
              <w:t>Избирательная комиссия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Исполнительные органы государственной власти Ульяновской области; Подразделения образуемые в Правительстве Ульяновской области; Уполномоченный по правам человека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Уполномоченный по правам ребёнка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Уполномоченный         по защите прав предпринимателей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Областные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области; Территориальные органы федеральных органов исполнительной власти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Органы местного самоуправления муниципальных образований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Правоохранительные органы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Профессиональные юр</w:t>
            </w:r>
            <w:r w:rsidR="00C87887">
              <w:rPr>
                <w:rFonts w:ascii="PT Astra Serif" w:hAnsi="PT Astra Serif"/>
                <w:szCs w:val="22"/>
              </w:rPr>
              <w:t xml:space="preserve">идические сообщества </w:t>
            </w:r>
            <w:r w:rsidRPr="009355EE">
              <w:rPr>
                <w:rFonts w:ascii="PT Astra Serif" w:hAnsi="PT Astra Serif"/>
                <w:szCs w:val="22"/>
              </w:rPr>
              <w:t>и общественные объединения юристов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Образовательные организации, находящиеся на территории Ульяновской области и иные организации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Представители институтов гражданского общества и субъектов общественного контроля</w:t>
            </w:r>
            <w:r w:rsidR="00C87887">
              <w:rPr>
                <w:rFonts w:ascii="PT Astra Serif" w:hAnsi="PT Astra Serif"/>
                <w:szCs w:val="22"/>
              </w:rPr>
              <w:t>*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0364D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.95</w:t>
            </w:r>
            <w:r w:rsidRPr="002036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7832F8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дней открытых дверей в</w:t>
            </w:r>
            <w:r w:rsidR="00434AF5">
              <w:rPr>
                <w:rFonts w:ascii="PT Astra Serif" w:hAnsi="PT Astra Serif"/>
                <w:szCs w:val="22"/>
              </w:rPr>
              <w:t>территориальных органах</w:t>
            </w:r>
            <w:r w:rsidR="00434AF5" w:rsidRPr="00434AF5"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 по Ульяновской области</w:t>
            </w:r>
            <w:r w:rsidR="00434AF5">
              <w:rPr>
                <w:rFonts w:ascii="PT Astra Serif" w:hAnsi="PT Astra Serif"/>
                <w:szCs w:val="22"/>
              </w:rPr>
              <w:t xml:space="preserve">, правоохранительных органах по Ульяновской области, </w:t>
            </w:r>
            <w:r w:rsidR="00A87395">
              <w:rPr>
                <w:rFonts w:ascii="PT Astra Serif" w:hAnsi="PT Astra Serif"/>
                <w:szCs w:val="22"/>
              </w:rPr>
              <w:t>исполнительных органах государственной власти Ульяновской области</w:t>
            </w:r>
            <w:r w:rsidR="00434AF5">
              <w:rPr>
                <w:rFonts w:ascii="PT Astra Serif" w:hAnsi="PT Astra Serif"/>
                <w:szCs w:val="22"/>
              </w:rPr>
              <w:t xml:space="preserve"> и органах местного самоуправления муниципальных образованиях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832F8" w:rsidRPr="00CE584D" w:rsidRDefault="00434AF5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Т</w:t>
            </w:r>
            <w:r w:rsidRPr="00434AF5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;Правоохранительные органы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 xml:space="preserve">; </w:t>
            </w:r>
            <w:r w:rsidR="00A87395">
              <w:rPr>
                <w:rFonts w:ascii="PT Astra Serif" w:hAnsi="PT Astra Serif"/>
                <w:szCs w:val="22"/>
              </w:rPr>
              <w:t>И</w:t>
            </w:r>
            <w:r w:rsidR="00A87395" w:rsidRPr="00A87395">
              <w:rPr>
                <w:rFonts w:ascii="PT Astra Serif" w:hAnsi="PT Astra Serif"/>
                <w:szCs w:val="22"/>
              </w:rPr>
              <w:t>с</w:t>
            </w:r>
            <w:r>
              <w:rPr>
                <w:rFonts w:ascii="PT Astra Serif" w:hAnsi="PT Astra Serif"/>
                <w:szCs w:val="22"/>
              </w:rPr>
              <w:t>полнительные органы</w:t>
            </w:r>
            <w:r w:rsidR="00A87395" w:rsidRPr="00A87395">
              <w:rPr>
                <w:rFonts w:ascii="PT Astra Serif" w:hAnsi="PT Astra Serif"/>
                <w:szCs w:val="22"/>
              </w:rPr>
              <w:t xml:space="preserve"> государственной власти Ульяновской области</w:t>
            </w:r>
            <w:r>
              <w:rPr>
                <w:rFonts w:ascii="PT Astra Serif" w:hAnsi="PT Astra Serif"/>
                <w:szCs w:val="22"/>
              </w:rPr>
              <w:t xml:space="preserve">; </w:t>
            </w:r>
            <w:r w:rsidRPr="00434AF5">
              <w:rPr>
                <w:rFonts w:ascii="PT Astra Serif" w:hAnsi="PT Astra Serif"/>
                <w:szCs w:val="22"/>
              </w:rPr>
              <w:t>Органы местного самоуправления муниципальных образований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0364D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.96</w:t>
            </w:r>
            <w:r w:rsidRPr="002036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7832F8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Публикация в средствах массовой информации</w:t>
            </w:r>
            <w:r w:rsidR="00434AF5">
              <w:rPr>
                <w:rFonts w:ascii="PT Astra Serif" w:hAnsi="PT Astra Serif"/>
                <w:szCs w:val="22"/>
              </w:rPr>
              <w:t>, выходящих           в свет (</w:t>
            </w:r>
            <w:r w:rsidR="00AE3BFD">
              <w:rPr>
                <w:rFonts w:ascii="PT Astra Serif" w:hAnsi="PT Astra Serif"/>
                <w:szCs w:val="22"/>
              </w:rPr>
              <w:t>в эфир</w:t>
            </w:r>
            <w:r w:rsidR="00434AF5">
              <w:rPr>
                <w:rFonts w:ascii="PT Astra Serif" w:hAnsi="PT Astra Serif"/>
                <w:szCs w:val="22"/>
              </w:rPr>
              <w:t>) на территории Ульяновской области</w:t>
            </w:r>
            <w:r w:rsidRPr="00CE584D">
              <w:rPr>
                <w:rFonts w:ascii="PT Astra Serif" w:hAnsi="PT Astra Serif"/>
                <w:szCs w:val="22"/>
              </w:rPr>
              <w:t xml:space="preserve"> материалов о наиболее актуальных и интересных событиях в правовой сфере, в том числе об изменениях законодательства Российской Федерации и </w:t>
            </w:r>
            <w:r w:rsidR="00434AF5" w:rsidRPr="00C87887">
              <w:rPr>
                <w:rFonts w:ascii="PT Astra Serif" w:hAnsi="PT Astra Serif"/>
                <w:szCs w:val="22"/>
              </w:rPr>
              <w:t>законодательстве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FB3B49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832F8" w:rsidRPr="00CE584D" w:rsidRDefault="00434AF5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434AF5">
              <w:rPr>
                <w:rFonts w:ascii="PT Astra Serif" w:hAnsi="PT Astra Serif"/>
                <w:szCs w:val="22"/>
              </w:rPr>
              <w:t>Исполнительные органы государствен</w:t>
            </w:r>
            <w:r w:rsidR="0020364D">
              <w:rPr>
                <w:rFonts w:ascii="PT Astra Serif" w:hAnsi="PT Astra Serif"/>
                <w:szCs w:val="22"/>
              </w:rPr>
              <w:t>ной власти Ульяновской области; Подразделения</w:t>
            </w:r>
            <w:r w:rsidR="003E117A">
              <w:rPr>
                <w:rFonts w:ascii="PT Astra Serif" w:hAnsi="PT Astra Serif"/>
                <w:szCs w:val="22"/>
              </w:rPr>
              <w:t>образуемые</w:t>
            </w:r>
            <w:r w:rsidRPr="00434AF5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Уполномоченный по правам</w:t>
            </w:r>
            <w:r w:rsidR="0020364D">
              <w:rPr>
                <w:rFonts w:ascii="PT Astra Serif" w:hAnsi="PT Astra Serif"/>
                <w:szCs w:val="22"/>
              </w:rPr>
              <w:t xml:space="preserve"> человека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</w:t>
            </w:r>
            <w:r w:rsidRPr="00434AF5">
              <w:rPr>
                <w:rFonts w:ascii="PT Astra Serif" w:hAnsi="PT Astra Serif"/>
                <w:szCs w:val="22"/>
              </w:rPr>
              <w:t xml:space="preserve"> Уполномоченный по права</w:t>
            </w:r>
            <w:r w:rsidR="0020364D">
              <w:rPr>
                <w:rFonts w:ascii="PT Astra Serif" w:hAnsi="PT Astra Serif"/>
                <w:szCs w:val="22"/>
              </w:rPr>
              <w:t>м ребёнка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</w:t>
            </w:r>
            <w:r w:rsidRPr="00434AF5">
              <w:rPr>
                <w:rFonts w:ascii="PT Astra Serif" w:hAnsi="PT Astra Serif"/>
                <w:szCs w:val="22"/>
              </w:rPr>
              <w:t xml:space="preserve"> Уполномоченный         по защите прав предприни</w:t>
            </w:r>
            <w:r w:rsidR="0020364D">
              <w:rPr>
                <w:rFonts w:ascii="PT Astra Serif" w:hAnsi="PT Astra Serif"/>
                <w:szCs w:val="22"/>
              </w:rPr>
              <w:t>мателей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О</w:t>
            </w:r>
            <w:r w:rsidRPr="00434AF5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20364D"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434AF5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 w:rsidR="0020364D">
              <w:rPr>
                <w:rFonts w:ascii="PT Astra Serif" w:hAnsi="PT Astra Serif"/>
                <w:szCs w:val="22"/>
              </w:rPr>
              <w:t>власти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О</w:t>
            </w:r>
            <w:r w:rsidRPr="00434AF5">
              <w:rPr>
                <w:rFonts w:ascii="PT Astra Serif" w:hAnsi="PT Astra Serif"/>
                <w:szCs w:val="22"/>
              </w:rPr>
              <w:t>рганы местного самоуправления муниципальных об</w:t>
            </w:r>
            <w:r w:rsidR="0020364D">
              <w:rPr>
                <w:rFonts w:ascii="PT Astra Serif" w:hAnsi="PT Astra Serif"/>
                <w:szCs w:val="22"/>
              </w:rPr>
              <w:t>разований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П</w:t>
            </w:r>
            <w:r w:rsidRPr="00434AF5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 w:rsidR="0020364D"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Профессиональные юридические сообщества и общественные объединения юристов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О</w:t>
            </w:r>
            <w:r w:rsidRPr="00434AF5">
              <w:rPr>
                <w:rFonts w:ascii="PT Astra Serif" w:hAnsi="PT Astra Serif"/>
                <w:szCs w:val="22"/>
              </w:rPr>
              <w:t xml:space="preserve">бразовательные </w:t>
            </w:r>
            <w:r w:rsidR="0020364D">
              <w:rPr>
                <w:rFonts w:ascii="PT Astra Serif" w:hAnsi="PT Astra Serif"/>
                <w:szCs w:val="22"/>
              </w:rPr>
              <w:t>организации, находящиеся на территории Ульяновской области и иные организации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П</w:t>
            </w:r>
            <w:r w:rsidRPr="00434AF5">
              <w:rPr>
                <w:rFonts w:ascii="PT Astra Serif" w:hAnsi="PT Astra Serif"/>
                <w:szCs w:val="22"/>
              </w:rPr>
              <w:t xml:space="preserve">редставители </w:t>
            </w:r>
            <w:r w:rsidR="0020364D">
              <w:rPr>
                <w:rFonts w:ascii="PT Astra Serif" w:hAnsi="PT Astra Serif"/>
                <w:szCs w:val="22"/>
              </w:rPr>
              <w:t xml:space="preserve">институтов </w:t>
            </w:r>
            <w:r w:rsidRPr="00434AF5">
              <w:rPr>
                <w:rFonts w:ascii="PT Astra Serif" w:hAnsi="PT Astra Serif"/>
                <w:szCs w:val="22"/>
              </w:rPr>
              <w:t>гражданского общества и субъектов общественного контроля</w:t>
            </w:r>
            <w:r w:rsidR="00C87887">
              <w:rPr>
                <w:rFonts w:ascii="PT Astra Serif" w:hAnsi="PT Astra Serif"/>
                <w:szCs w:val="22"/>
              </w:rPr>
              <w:t>*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0364D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.98</w:t>
            </w:r>
            <w:r w:rsidRPr="002036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7832F8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Выпуск информационно-справочных материалов по вопросам реализации и защиты прав </w:t>
            </w:r>
            <w:r w:rsidRPr="00C87887">
              <w:rPr>
                <w:rFonts w:ascii="PT Astra Serif" w:hAnsi="PT Astra Serif"/>
                <w:szCs w:val="22"/>
              </w:rPr>
              <w:t>граждан</w:t>
            </w:r>
            <w:r w:rsidR="00434AF5" w:rsidRPr="00C87887">
              <w:rPr>
                <w:rFonts w:ascii="PT Astra Serif" w:hAnsi="PT Astra Serif"/>
                <w:szCs w:val="22"/>
              </w:rPr>
              <w:t xml:space="preserve"> и их распространение среди населения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062575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832F8" w:rsidRPr="00CE584D" w:rsidRDefault="0020364D" w:rsidP="00434AF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0364D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 xml:space="preserve">; Подразделения </w:t>
            </w:r>
            <w:r w:rsidR="003E117A">
              <w:rPr>
                <w:rFonts w:ascii="PT Astra Serif" w:hAnsi="PT Astra Serif"/>
                <w:szCs w:val="22"/>
              </w:rPr>
              <w:t>образуемые</w:t>
            </w:r>
            <w:r w:rsidRPr="0020364D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Уполномоченный по правам человека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Уполномоченный по правам ребёнка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Уполномоченный         по защите прав предпринимателей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Областные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области; Территориальные органы федеральных органов исполнительной власти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Органы местного самоуправления муниципальных образований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Правоохранительные органы по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Профессиональные юридические сообщества и общественные объединения юристов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Образовательные организации, находящиеся на территории Ульяновской области и иные организации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Представители институтов гражданского общества и субъектов общественного контроля</w:t>
            </w:r>
            <w:r w:rsidR="00C87887">
              <w:rPr>
                <w:rFonts w:ascii="PT Astra Serif" w:hAnsi="PT Astra Serif"/>
                <w:szCs w:val="22"/>
              </w:rPr>
              <w:t>*</w:t>
            </w:r>
          </w:p>
        </w:tc>
      </w:tr>
      <w:tr w:rsidR="007832F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832F8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832F8" w:rsidRPr="00CE584D" w:rsidRDefault="000714DC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="007832F8" w:rsidRPr="00CE584D">
              <w:rPr>
                <w:rFonts w:ascii="PT Astra Serif" w:hAnsi="PT Astra Serif"/>
                <w:szCs w:val="22"/>
              </w:rPr>
              <w:t>Декады правового просвещения 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832F8" w:rsidRPr="00CE584D" w:rsidRDefault="0020364D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Ежегодно. </w:t>
            </w:r>
            <w:r w:rsidR="000714DC">
              <w:rPr>
                <w:rFonts w:ascii="PT Astra Serif" w:hAnsi="PT Astra Serif"/>
                <w:szCs w:val="22"/>
              </w:rPr>
              <w:t>В</w:t>
            </w:r>
            <w:r w:rsidR="00062575" w:rsidRPr="00CE584D">
              <w:rPr>
                <w:rFonts w:ascii="PT Astra Serif" w:hAnsi="PT Astra Serif"/>
                <w:szCs w:val="22"/>
              </w:rPr>
              <w:t xml:space="preserve"> течениесрокареализации Программы)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832F8" w:rsidRPr="00CE584D" w:rsidRDefault="00434AF5" w:rsidP="00434AF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Исполнительные органы государственн</w:t>
            </w:r>
            <w:r w:rsidR="0020364D">
              <w:rPr>
                <w:rFonts w:ascii="PT Astra Serif" w:hAnsi="PT Astra Serif"/>
                <w:szCs w:val="22"/>
              </w:rPr>
              <w:t>ой власти Ульяновской области; О</w:t>
            </w:r>
            <w:r>
              <w:rPr>
                <w:rFonts w:ascii="PT Astra Serif" w:hAnsi="PT Astra Serif"/>
                <w:szCs w:val="22"/>
              </w:rPr>
              <w:t xml:space="preserve">рганы местного самоуправления муниципальных образований Ульяновской области </w:t>
            </w:r>
            <w:r w:rsidR="00C87887">
              <w:rPr>
                <w:rFonts w:ascii="PT Astra Serif" w:hAnsi="PT Astra Serif"/>
                <w:szCs w:val="22"/>
              </w:rPr>
              <w:t>*</w:t>
            </w:r>
          </w:p>
        </w:tc>
      </w:tr>
      <w:tr w:rsidR="007832F8" w:rsidRPr="00CE584D" w:rsidTr="00FB3B49">
        <w:tblPrEx>
          <w:tblBorders>
            <w:insideH w:val="nil"/>
          </w:tblBorders>
        </w:tblPrEx>
        <w:trPr>
          <w:trHeight w:val="998"/>
        </w:trPr>
        <w:tc>
          <w:tcPr>
            <w:tcW w:w="35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7832F8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1.100.</w:t>
            </w:r>
          </w:p>
        </w:tc>
        <w:tc>
          <w:tcPr>
            <w:tcW w:w="213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7832F8" w:rsidRPr="00CE584D" w:rsidRDefault="000714DC" w:rsidP="000714D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Участие в организации и проведении </w:t>
            </w:r>
            <w:r w:rsidR="007832F8" w:rsidRPr="00CE584D">
              <w:rPr>
                <w:rFonts w:ascii="PT Astra Serif" w:hAnsi="PT Astra Serif"/>
                <w:szCs w:val="22"/>
              </w:rPr>
              <w:t>Всероссийского (правового) юридического диктанта</w:t>
            </w:r>
            <w:r>
              <w:rPr>
                <w:rFonts w:ascii="PT Astra Serif" w:hAnsi="PT Astra Serif"/>
                <w:szCs w:val="22"/>
              </w:rPr>
              <w:t xml:space="preserve"> на территории Ульяновской области</w:t>
            </w:r>
          </w:p>
        </w:tc>
        <w:tc>
          <w:tcPr>
            <w:tcW w:w="868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7832F8" w:rsidRPr="00CE584D" w:rsidRDefault="0020364D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Ежегодно. </w:t>
            </w:r>
            <w:r w:rsidR="000714DC">
              <w:rPr>
                <w:rFonts w:ascii="PT Astra Serif" w:hAnsi="PT Astra Serif"/>
                <w:szCs w:val="22"/>
              </w:rPr>
              <w:t xml:space="preserve">В </w:t>
            </w:r>
            <w:r w:rsidR="00062575" w:rsidRPr="00CE584D">
              <w:rPr>
                <w:rFonts w:ascii="PT Astra Serif" w:hAnsi="PT Astra Serif"/>
                <w:szCs w:val="22"/>
              </w:rPr>
              <w:t>течениесрокареализации Программы)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832F8" w:rsidRPr="00CE584D" w:rsidRDefault="000714DC" w:rsidP="0020364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УРО ООО «Ассоциация юристов России»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 xml:space="preserve">; </w:t>
            </w:r>
            <w:r w:rsidR="0020364D">
              <w:rPr>
                <w:rFonts w:ascii="PT Astra Serif" w:hAnsi="PT Astra Serif"/>
                <w:szCs w:val="22"/>
              </w:rPr>
              <w:t>Избирательная комиссия Ульяновской области</w:t>
            </w:r>
            <w:r w:rsidR="00C8788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 xml:space="preserve">; </w:t>
            </w:r>
            <w:r w:rsidRPr="000714DC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20364D">
              <w:rPr>
                <w:rFonts w:ascii="PT Astra Serif" w:hAnsi="PT Astra Serif"/>
                <w:szCs w:val="22"/>
              </w:rPr>
              <w:t>ой власти Ульяновской области; Подразделения</w:t>
            </w:r>
            <w:r w:rsidR="003E117A">
              <w:rPr>
                <w:rFonts w:ascii="PT Astra Serif" w:hAnsi="PT Astra Serif"/>
                <w:szCs w:val="22"/>
              </w:rPr>
              <w:t xml:space="preserve"> образуемые</w:t>
            </w:r>
            <w:r w:rsidRPr="000714DC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Уполномоченный по правам человека в Ульянов</w:t>
            </w:r>
            <w:r w:rsidR="0020364D">
              <w:rPr>
                <w:rFonts w:ascii="PT Astra Serif" w:hAnsi="PT Astra Serif"/>
                <w:szCs w:val="22"/>
              </w:rPr>
              <w:t>ской области</w:t>
            </w:r>
            <w:r w:rsidR="00EC574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 xml:space="preserve">; </w:t>
            </w:r>
            <w:r w:rsidRPr="000714DC">
              <w:rPr>
                <w:rFonts w:ascii="PT Astra Serif" w:hAnsi="PT Astra Serif"/>
                <w:szCs w:val="22"/>
              </w:rPr>
              <w:t>Уполномоченный по права</w:t>
            </w:r>
            <w:r w:rsidR="0020364D">
              <w:rPr>
                <w:rFonts w:ascii="PT Astra Serif" w:hAnsi="PT Astra Serif"/>
                <w:szCs w:val="22"/>
              </w:rPr>
              <w:t>м ребёнка в Ульяновской области</w:t>
            </w:r>
            <w:r w:rsidR="00EC574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</w:t>
            </w:r>
            <w:r w:rsidRPr="000714DC">
              <w:rPr>
                <w:rFonts w:ascii="PT Astra Serif" w:hAnsi="PT Astra Serif"/>
                <w:szCs w:val="22"/>
              </w:rPr>
              <w:t xml:space="preserve"> Уполномоченный         по защите прав предприни</w:t>
            </w:r>
            <w:r w:rsidR="0020364D">
              <w:rPr>
                <w:rFonts w:ascii="PT Astra Serif" w:hAnsi="PT Astra Serif"/>
                <w:szCs w:val="22"/>
              </w:rPr>
              <w:t>мателей в Ульяновской области</w:t>
            </w:r>
            <w:r w:rsidR="00EC574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О</w:t>
            </w:r>
            <w:r w:rsidRPr="000714DC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20364D"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0714DC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</w:t>
            </w:r>
            <w:r w:rsidR="00EC5747">
              <w:rPr>
                <w:rFonts w:ascii="PT Astra Serif" w:hAnsi="PT Astra Serif"/>
                <w:szCs w:val="22"/>
              </w:rPr>
              <w:t>*</w:t>
            </w:r>
            <w:r w:rsidRPr="000714DC">
              <w:rPr>
                <w:rFonts w:ascii="PT Astra Serif" w:hAnsi="PT Astra Serif"/>
                <w:szCs w:val="22"/>
              </w:rPr>
              <w:t>;</w:t>
            </w:r>
            <w:r>
              <w:rPr>
                <w:rFonts w:ascii="PT Astra Serif" w:hAnsi="PT Astra Serif"/>
                <w:szCs w:val="22"/>
              </w:rPr>
              <w:t xml:space="preserve"> Правоохранительные органы по Ульяновской области</w:t>
            </w:r>
            <w:r w:rsidR="00EC5747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0714DC">
              <w:rPr>
                <w:rFonts w:ascii="PT Astra Serif" w:hAnsi="PT Astra Serif"/>
                <w:szCs w:val="22"/>
              </w:rPr>
              <w:t>рганы местного самоуправления муниципальных образований Ульяновской области</w:t>
            </w:r>
            <w:r w:rsidR="00EC5747">
              <w:rPr>
                <w:rFonts w:ascii="PT Astra Serif" w:hAnsi="PT Astra Serif"/>
                <w:szCs w:val="22"/>
              </w:rPr>
              <w:t>*</w:t>
            </w:r>
            <w:r w:rsidRPr="000714DC">
              <w:rPr>
                <w:rFonts w:ascii="PT Astra Serif" w:hAnsi="PT Astra Serif"/>
                <w:szCs w:val="22"/>
              </w:rPr>
              <w:t xml:space="preserve">; </w:t>
            </w:r>
            <w:r w:rsidR="0020364D">
              <w:rPr>
                <w:rFonts w:ascii="PT Astra Serif" w:hAnsi="PT Astra Serif"/>
                <w:szCs w:val="22"/>
              </w:rPr>
              <w:t>Профессиональные юридические сообщества и общественные объединения юристов</w:t>
            </w:r>
            <w:r w:rsidR="00EC5747">
              <w:rPr>
                <w:rFonts w:ascii="PT Astra Serif" w:hAnsi="PT Astra Serif"/>
                <w:szCs w:val="22"/>
              </w:rPr>
              <w:t>*</w:t>
            </w:r>
            <w:r w:rsidR="0020364D">
              <w:rPr>
                <w:rFonts w:ascii="PT Astra Serif" w:hAnsi="PT Astra Serif"/>
                <w:szCs w:val="22"/>
              </w:rPr>
              <w:t>; О</w:t>
            </w:r>
            <w:r w:rsidRPr="000714DC">
              <w:rPr>
                <w:rFonts w:ascii="PT Astra Serif" w:hAnsi="PT Astra Serif"/>
                <w:szCs w:val="22"/>
              </w:rPr>
              <w:t xml:space="preserve">бразовательные </w:t>
            </w:r>
            <w:r w:rsidR="0020364D">
              <w:rPr>
                <w:rFonts w:ascii="PT Astra Serif" w:hAnsi="PT Astra Serif"/>
                <w:szCs w:val="22"/>
              </w:rPr>
              <w:t xml:space="preserve">организации, находящиеся на территории Ульяновской области </w:t>
            </w:r>
            <w:r w:rsidRPr="000714DC">
              <w:rPr>
                <w:rFonts w:ascii="PT Astra Serif" w:hAnsi="PT Astra Serif"/>
                <w:szCs w:val="22"/>
              </w:rPr>
              <w:t>и иные организации</w:t>
            </w:r>
            <w:r w:rsidR="00EC5747">
              <w:rPr>
                <w:rFonts w:ascii="PT Astra Serif" w:hAnsi="PT Astra Serif"/>
                <w:szCs w:val="22"/>
              </w:rPr>
              <w:t>*</w:t>
            </w:r>
          </w:p>
        </w:tc>
      </w:tr>
      <w:tr w:rsidR="002F2DC7" w:rsidRPr="00CE584D" w:rsidTr="00EC5747">
        <w:tblPrEx>
          <w:tblBorders>
            <w:insideH w:val="nil"/>
          </w:tblBorders>
        </w:tblPrEx>
        <w:trPr>
          <w:trHeight w:val="80"/>
        </w:trPr>
        <w:tc>
          <w:tcPr>
            <w:tcW w:w="5000" w:type="pct"/>
            <w:gridSpan w:val="4"/>
            <w:tcBorders>
              <w:top w:val="nil"/>
            </w:tcBorders>
            <w:tcMar>
              <w:top w:w="0" w:type="dxa"/>
              <w:bottom w:w="0" w:type="dxa"/>
            </w:tcMar>
          </w:tcPr>
          <w:p w:rsidR="00D42F42" w:rsidRPr="00CE584D" w:rsidRDefault="00D42F42" w:rsidP="0048618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2F2DC7" w:rsidRPr="00CE584D" w:rsidTr="00A30181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D42F42" w:rsidRPr="00CE584D" w:rsidRDefault="00D42F42" w:rsidP="00062575">
            <w:pPr>
              <w:pStyle w:val="ConsPlusNormal"/>
              <w:jc w:val="center"/>
              <w:outlineLvl w:val="2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2. </w:t>
            </w:r>
            <w:r w:rsidR="00062575" w:rsidRPr="00EC5747">
              <w:rPr>
                <w:rFonts w:ascii="PT Astra Serif" w:hAnsi="PT Astra Serif"/>
                <w:szCs w:val="22"/>
              </w:rPr>
              <w:t>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 w:rsidR="00F05E79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F05E79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F05E79" w:rsidRPr="00CE584D" w:rsidRDefault="00F05E79" w:rsidP="00DE23D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 w:rsidR="00802AE6"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CE584D">
              <w:rPr>
                <w:rFonts w:ascii="PT Astra Serif" w:hAnsi="PT Astra Serif"/>
                <w:szCs w:val="22"/>
              </w:rPr>
              <w:t>о реализации Программы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05E79" w:rsidRPr="00CE584D" w:rsidRDefault="00B125D2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Ежеквартально.                          </w:t>
            </w:r>
            <w:r w:rsidR="00DE23D3" w:rsidRPr="00CE584D">
              <w:rPr>
                <w:rFonts w:ascii="PT Astra Serif" w:hAnsi="PT Astra Serif"/>
                <w:szCs w:val="22"/>
              </w:rPr>
              <w:t>В</w:t>
            </w:r>
            <w:r w:rsidR="00062575" w:rsidRPr="00CE584D">
              <w:rPr>
                <w:rFonts w:ascii="PT Astra Serif" w:hAnsi="PT Astra Serif"/>
                <w:szCs w:val="22"/>
              </w:rPr>
              <w:t xml:space="preserve"> течениесрока</w:t>
            </w:r>
            <w:r w:rsidR="00F204F3"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  <w:p w:rsidR="00B677AC" w:rsidRPr="00CE584D" w:rsidRDefault="00B677AC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  <w:p w:rsidR="00B677AC" w:rsidRPr="00CE584D" w:rsidRDefault="00B677AC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  <w:p w:rsidR="00B677AC" w:rsidRPr="00CE584D" w:rsidRDefault="00B677AC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  <w:p w:rsidR="00B677AC" w:rsidRPr="00CE584D" w:rsidRDefault="00B677AC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  <w:p w:rsidR="00B677AC" w:rsidRPr="00CE584D" w:rsidRDefault="00B677AC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05E79" w:rsidRPr="00CE584D" w:rsidRDefault="00062575" w:rsidP="009663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Государственно-правовое управление администрации Губернатора Ульяновской области (</w:t>
            </w:r>
            <w:r w:rsidR="008E6F33" w:rsidRPr="00CE584D">
              <w:rPr>
                <w:rFonts w:ascii="PT Astra Serif" w:hAnsi="PT Astra Serif"/>
                <w:szCs w:val="22"/>
              </w:rPr>
              <w:t>далее – государственно правовое управление</w:t>
            </w:r>
            <w:r w:rsidRPr="00CE584D">
              <w:rPr>
                <w:rFonts w:ascii="PT Astra Serif" w:hAnsi="PT Astra Serif"/>
                <w:szCs w:val="22"/>
              </w:rPr>
              <w:t>)</w:t>
            </w:r>
            <w:r w:rsidR="000714DC">
              <w:rPr>
                <w:rFonts w:ascii="PT Astra Serif" w:hAnsi="PT Astra Serif"/>
                <w:szCs w:val="22"/>
              </w:rPr>
              <w:t xml:space="preserve">; </w:t>
            </w:r>
            <w:r w:rsidR="000714DC" w:rsidRPr="000714DC">
              <w:rPr>
                <w:rFonts w:ascii="PT Astra Serif" w:hAnsi="PT Astra Serif"/>
                <w:szCs w:val="22"/>
              </w:rPr>
              <w:t>Исполнительные органы государственной власти Уль</w:t>
            </w:r>
            <w:r w:rsidR="00966388">
              <w:rPr>
                <w:rFonts w:ascii="PT Astra Serif" w:hAnsi="PT Astra Serif"/>
                <w:szCs w:val="22"/>
              </w:rPr>
              <w:t xml:space="preserve">яновской области; Подразделения образуемые               </w:t>
            </w:r>
            <w:r w:rsidR="000714DC" w:rsidRPr="000714DC">
              <w:rPr>
                <w:rFonts w:ascii="PT Astra Serif" w:hAnsi="PT Astra Serif"/>
                <w:szCs w:val="22"/>
              </w:rPr>
              <w:t xml:space="preserve">в Правительстве Ульяновской области; Уполномоченный по правам </w:t>
            </w:r>
            <w:r w:rsidR="00966388">
              <w:rPr>
                <w:rFonts w:ascii="PT Astra Serif" w:hAnsi="PT Astra Serif"/>
                <w:szCs w:val="22"/>
              </w:rPr>
              <w:t>человека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>
              <w:rPr>
                <w:rFonts w:ascii="PT Astra Serif" w:hAnsi="PT Astra Serif"/>
                <w:szCs w:val="22"/>
              </w:rPr>
              <w:t xml:space="preserve">; </w:t>
            </w:r>
            <w:r w:rsidR="000714DC" w:rsidRPr="000714DC">
              <w:rPr>
                <w:rFonts w:ascii="PT Astra Serif" w:hAnsi="PT Astra Serif"/>
                <w:szCs w:val="22"/>
              </w:rPr>
              <w:t xml:space="preserve">Уполномоченный по правам ребёнка </w:t>
            </w:r>
            <w:r w:rsidR="00966388">
              <w:rPr>
                <w:rFonts w:ascii="PT Astra Serif" w:hAnsi="PT Astra Serif"/>
                <w:szCs w:val="22"/>
              </w:rPr>
              <w:t>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>
              <w:rPr>
                <w:rFonts w:ascii="PT Astra Serif" w:hAnsi="PT Astra Serif"/>
                <w:szCs w:val="22"/>
              </w:rPr>
              <w:t>;</w:t>
            </w:r>
            <w:r w:rsidR="000714DC" w:rsidRPr="000714DC">
              <w:rPr>
                <w:rFonts w:ascii="PT Astra Serif" w:hAnsi="PT Astra Serif"/>
                <w:szCs w:val="22"/>
              </w:rPr>
              <w:t xml:space="preserve"> Уполномоченный         по защите прав предприни</w:t>
            </w:r>
            <w:r w:rsidR="00966388">
              <w:rPr>
                <w:rFonts w:ascii="PT Astra Serif" w:hAnsi="PT Astra Serif"/>
                <w:szCs w:val="22"/>
              </w:rPr>
              <w:t>мателей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>
              <w:rPr>
                <w:rFonts w:ascii="PT Astra Serif" w:hAnsi="PT Astra Serif"/>
                <w:szCs w:val="22"/>
              </w:rPr>
              <w:t>; О</w:t>
            </w:r>
            <w:r w:rsidR="000714DC" w:rsidRPr="000714DC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</w:t>
            </w:r>
            <w:r w:rsidR="00966388">
              <w:rPr>
                <w:rFonts w:ascii="PT Astra Serif" w:hAnsi="PT Astra Serif"/>
                <w:szCs w:val="22"/>
              </w:rPr>
              <w:t>и; Т</w:t>
            </w:r>
            <w:r w:rsidR="000714DC" w:rsidRPr="000714DC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0714DC" w:rsidRPr="000714DC">
              <w:rPr>
                <w:rFonts w:ascii="PT Astra Serif" w:hAnsi="PT Astra Serif"/>
                <w:szCs w:val="22"/>
              </w:rPr>
              <w:t>; Правоохранительные органы по Ульяновскойобласти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0714DC" w:rsidRPr="000714DC">
              <w:rPr>
                <w:rFonts w:ascii="PT Astra Serif" w:hAnsi="PT Astra Serif"/>
                <w:szCs w:val="22"/>
              </w:rPr>
              <w:t>; Органы местного самоуправления муниципальных образований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0714DC" w:rsidRPr="000714DC">
              <w:rPr>
                <w:rFonts w:ascii="PT Astra Serif" w:hAnsi="PT Astra Serif"/>
                <w:szCs w:val="22"/>
              </w:rPr>
              <w:t xml:space="preserve">; </w:t>
            </w:r>
            <w:r w:rsidR="00966388">
              <w:rPr>
                <w:rFonts w:ascii="PT Astra Serif" w:hAnsi="PT Astra Serif"/>
                <w:szCs w:val="22"/>
              </w:rPr>
              <w:t>Профессиональные юридические</w:t>
            </w:r>
            <w:r w:rsidR="000714DC" w:rsidRPr="000714DC">
              <w:rPr>
                <w:rFonts w:ascii="PT Astra Serif" w:hAnsi="PT Astra Serif"/>
                <w:szCs w:val="22"/>
              </w:rPr>
              <w:t>сообществами и общественными объединениями юристов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0714DC" w:rsidRPr="000714DC">
              <w:rPr>
                <w:rFonts w:ascii="PT Astra Serif" w:hAnsi="PT Astra Serif"/>
                <w:szCs w:val="22"/>
              </w:rPr>
              <w:t>; образовательные организации</w:t>
            </w:r>
            <w:r w:rsidR="000714DC">
              <w:rPr>
                <w:rFonts w:ascii="PT Astra Serif" w:hAnsi="PT Astra Serif"/>
                <w:szCs w:val="22"/>
              </w:rPr>
              <w:t>, находящиеся на территории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125D2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125D2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125D2" w:rsidRPr="00CE584D" w:rsidRDefault="00B125D2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 xml:space="preserve">Создание на </w:t>
            </w:r>
            <w:r w:rsidRPr="00B125D2">
              <w:rPr>
                <w:rFonts w:ascii="PT Astra Serif" w:hAnsi="PT Astra Serif"/>
              </w:rPr>
              <w:t xml:space="preserve">официальных сайтов </w:t>
            </w:r>
            <w:r>
              <w:rPr>
                <w:rFonts w:ascii="PT Astra Serif" w:hAnsi="PT Astra Serif"/>
              </w:rPr>
              <w:t xml:space="preserve">исполнительных органов </w:t>
            </w:r>
            <w:r w:rsidRPr="00B125D2">
              <w:rPr>
                <w:rFonts w:ascii="PT Astra Serif" w:hAnsi="PT Astra Serif"/>
              </w:rPr>
              <w:t>государственной власти Ульяновской области и органов местного самоуправления муниципальных об</w:t>
            </w:r>
            <w:r w:rsidR="00D67839">
              <w:rPr>
                <w:rFonts w:ascii="PT Astra Serif" w:hAnsi="PT Astra Serif"/>
              </w:rPr>
              <w:t>разований Ульяновской области в</w:t>
            </w:r>
            <w:r w:rsidRPr="00B125D2">
              <w:rPr>
                <w:rFonts w:ascii="PT Astra Serif" w:hAnsi="PT Astra Serif"/>
              </w:rPr>
              <w:t xml:space="preserve"> сети «Интер</w:t>
            </w:r>
            <w:r>
              <w:rPr>
                <w:rFonts w:ascii="PT Astra Serif" w:hAnsi="PT Astra Serif"/>
              </w:rPr>
              <w:t xml:space="preserve">нет» </w:t>
            </w:r>
            <w:r w:rsidRPr="00B125D2">
              <w:rPr>
                <w:rFonts w:ascii="PT Astra Serif" w:hAnsi="PT Astra Serif"/>
              </w:rPr>
              <w:t>специаль</w:t>
            </w:r>
            <w:r>
              <w:rPr>
                <w:rFonts w:ascii="PT Astra Serif" w:hAnsi="PT Astra Serif"/>
              </w:rPr>
              <w:t>ных разделов</w:t>
            </w:r>
            <w:r w:rsidRPr="00B125D2">
              <w:rPr>
                <w:rFonts w:ascii="PT Astra Serif" w:hAnsi="PT Astra Serif"/>
              </w:rPr>
              <w:t xml:space="preserve"> «Развитие правовой грамотности и правосознания граждан в Ульяновской области», посвященные правовому просвещению граждан и </w:t>
            </w:r>
            <w:r>
              <w:rPr>
                <w:rFonts w:ascii="PT Astra Serif" w:hAnsi="PT Astra Serif"/>
              </w:rPr>
              <w:t xml:space="preserve">их наполнение актуальной информацией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125D2" w:rsidRPr="00B125D2" w:rsidRDefault="00B125D2" w:rsidP="00B125D2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B125D2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B125D2" w:rsidRDefault="00B125D2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5D2" w:rsidRPr="00CE584D" w:rsidRDefault="00B125D2" w:rsidP="009663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125D2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</w:t>
            </w:r>
            <w:r>
              <w:rPr>
                <w:rFonts w:ascii="PT Astra Serif" w:hAnsi="PT Astra Serif"/>
                <w:szCs w:val="22"/>
              </w:rPr>
              <w:t>Органы местного самоуправления</w:t>
            </w:r>
            <w:r w:rsidRPr="00B125D2">
              <w:rPr>
                <w:rFonts w:ascii="PT Astra Serif" w:hAnsi="PT Astra Serif"/>
                <w:szCs w:val="22"/>
              </w:rPr>
              <w:t xml:space="preserve"> муниципальных образований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966388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66388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66388" w:rsidRPr="00CE584D" w:rsidRDefault="00966388" w:rsidP="00DE23D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66388">
              <w:rPr>
                <w:rFonts w:ascii="PT Astra Serif" w:hAnsi="PT Astra Serif"/>
                <w:szCs w:val="22"/>
              </w:rPr>
              <w:t xml:space="preserve">Выступление </w:t>
            </w:r>
            <w:r>
              <w:rPr>
                <w:rFonts w:ascii="PT Astra Serif" w:hAnsi="PT Astra Serif"/>
                <w:szCs w:val="22"/>
              </w:rPr>
              <w:t xml:space="preserve">представителей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             в </w:t>
            </w:r>
            <w:r w:rsidRPr="00966388">
              <w:rPr>
                <w:rFonts w:ascii="PT Astra Serif" w:hAnsi="PT Astra Serif"/>
                <w:szCs w:val="22"/>
              </w:rPr>
              <w:t xml:space="preserve">средствах массовой информации </w:t>
            </w:r>
            <w:r>
              <w:rPr>
                <w:rFonts w:ascii="PT Astra Serif" w:hAnsi="PT Astra Serif"/>
                <w:szCs w:val="22"/>
              </w:rPr>
              <w:t>выходящих в свет (</w:t>
            </w:r>
            <w:r w:rsidR="00AE3BFD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 xml:space="preserve">эфир)                    на территории Ульяновской области </w:t>
            </w:r>
            <w:r w:rsidRPr="00966388">
              <w:rPr>
                <w:rFonts w:ascii="PT Astra Serif" w:hAnsi="PT Astra Serif"/>
                <w:szCs w:val="22"/>
              </w:rPr>
              <w:t>по вопросам, входящим в компетенцию</w:t>
            </w:r>
            <w:r>
              <w:rPr>
                <w:rFonts w:ascii="PT Astra Serif" w:hAnsi="PT Astra Serif"/>
                <w:szCs w:val="22"/>
              </w:rPr>
              <w:t xml:space="preserve"> указанных органов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66388" w:rsidRPr="00966388" w:rsidRDefault="0020364D" w:rsidP="0096638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Ежеквартально. </w:t>
            </w:r>
            <w:r w:rsidR="00966388" w:rsidRPr="00966388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966388" w:rsidRPr="00CE584D" w:rsidRDefault="00966388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66388" w:rsidRPr="00CE584D" w:rsidRDefault="00966388" w:rsidP="009663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66388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</w:t>
            </w:r>
            <w:r w:rsidR="00E65EFE">
              <w:rPr>
                <w:rFonts w:ascii="PT Astra Serif" w:eastAsiaTheme="minorHAnsi" w:hAnsi="PT Astra Serif" w:cstheme="minorBidi"/>
                <w:szCs w:val="22"/>
                <w:lang w:eastAsia="en-US"/>
              </w:rPr>
              <w:t>Подразделения образуемые</w:t>
            </w:r>
            <w:r w:rsidRPr="00D67839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 в Правительстве Ульяновской области; </w:t>
            </w:r>
            <w:r w:rsidRPr="00966388">
              <w:rPr>
                <w:rFonts w:ascii="PT Astra Serif" w:hAnsi="PT Astra Serif"/>
                <w:szCs w:val="22"/>
              </w:rPr>
              <w:t xml:space="preserve">Органы местного самоуправления муниципальных </w:t>
            </w:r>
            <w:r w:rsidR="00D67839">
              <w:rPr>
                <w:rFonts w:ascii="PT Astra Serif" w:hAnsi="PT Astra Serif"/>
                <w:szCs w:val="22"/>
              </w:rPr>
              <w:t>образований Ульяновской области*</w:t>
            </w:r>
          </w:p>
        </w:tc>
      </w:tr>
      <w:tr w:rsidR="00012CCD" w:rsidRPr="00012CC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05E79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2.4.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Выпуск информационно-справочных материалов по вопросам оказания правовой помощи гражданам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66388" w:rsidRPr="00966388" w:rsidRDefault="00966388" w:rsidP="0096638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6388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F05E79" w:rsidRPr="00CE584D" w:rsidRDefault="00F05E79" w:rsidP="0096638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05E79" w:rsidRPr="00D67839" w:rsidRDefault="000714DC" w:rsidP="009663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966388" w:rsidRPr="00D67839">
              <w:rPr>
                <w:rFonts w:ascii="PT Astra Serif" w:hAnsi="PT Astra Serif"/>
                <w:szCs w:val="22"/>
              </w:rPr>
              <w:t>ой власти Ульяновской области; Подразделения</w:t>
            </w:r>
            <w:r w:rsidR="00E65EFE">
              <w:rPr>
                <w:rFonts w:ascii="PT Astra Serif" w:hAnsi="PT Astra Serif"/>
                <w:szCs w:val="22"/>
              </w:rPr>
              <w:t xml:space="preserve"> образуемые</w:t>
            </w:r>
            <w:r w:rsidRPr="00D67839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Уполномоченный по правам</w:t>
            </w:r>
            <w:r w:rsidR="00966388" w:rsidRPr="00D67839">
              <w:rPr>
                <w:rFonts w:ascii="PT Astra Serif" w:hAnsi="PT Astra Serif"/>
                <w:szCs w:val="22"/>
              </w:rPr>
              <w:t xml:space="preserve"> человека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</w:t>
            </w:r>
            <w:r w:rsidRPr="00D67839">
              <w:rPr>
                <w:rFonts w:ascii="PT Astra Serif" w:hAnsi="PT Astra Serif"/>
                <w:szCs w:val="22"/>
              </w:rPr>
              <w:t xml:space="preserve"> Уполномоченный по правам ребёнка в Ул</w:t>
            </w:r>
            <w:r w:rsidR="00966388" w:rsidRPr="00D67839">
              <w:rPr>
                <w:rFonts w:ascii="PT Astra Serif" w:hAnsi="PT Astra Serif"/>
                <w:szCs w:val="22"/>
              </w:rPr>
              <w:t>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</w:t>
            </w:r>
            <w:r w:rsidRPr="00D67839">
              <w:rPr>
                <w:rFonts w:ascii="PT Astra Serif" w:hAnsi="PT Astra Serif"/>
                <w:szCs w:val="22"/>
              </w:rPr>
              <w:t xml:space="preserve"> Уполномоченный         по защите прав предприни</w:t>
            </w:r>
            <w:r w:rsidR="00966388" w:rsidRPr="00D67839">
              <w:rPr>
                <w:rFonts w:ascii="PT Astra Serif" w:hAnsi="PT Astra Serif"/>
                <w:szCs w:val="22"/>
              </w:rPr>
              <w:t>мателей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 О</w:t>
            </w:r>
            <w:r w:rsidRPr="00D67839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966388" w:rsidRPr="00D67839"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D67839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Правоохранительные органы по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Органы местного самоуправления муниципальных образований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 xml:space="preserve">; </w:t>
            </w:r>
            <w:r w:rsidR="00966388" w:rsidRPr="00D67839">
              <w:rPr>
                <w:rFonts w:ascii="PT Astra Serif" w:hAnsi="PT Astra Serif"/>
                <w:szCs w:val="22"/>
              </w:rPr>
              <w:t xml:space="preserve">Профессиональные юридические сообщества </w:t>
            </w:r>
            <w:r w:rsidRPr="00D67839">
              <w:rPr>
                <w:rFonts w:ascii="PT Astra Serif" w:hAnsi="PT Astra Serif"/>
                <w:szCs w:val="22"/>
              </w:rPr>
              <w:t>и общест</w:t>
            </w:r>
            <w:r w:rsidR="00966388" w:rsidRPr="00D67839">
              <w:rPr>
                <w:rFonts w:ascii="PT Astra Serif" w:hAnsi="PT Astra Serif"/>
                <w:szCs w:val="22"/>
              </w:rPr>
              <w:t>венными объединениями юристов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 О</w:t>
            </w:r>
            <w:r w:rsidRPr="00D67839">
              <w:rPr>
                <w:rFonts w:ascii="PT Astra Serif" w:hAnsi="PT Astra Serif"/>
                <w:szCs w:val="22"/>
              </w:rPr>
              <w:t>бразовательные организации</w:t>
            </w:r>
            <w:r w:rsidR="0020364D" w:rsidRPr="00D67839">
              <w:rPr>
                <w:rFonts w:ascii="PT Astra Serif" w:hAnsi="PT Astra Serif"/>
                <w:szCs w:val="22"/>
              </w:rPr>
              <w:t>, находящиеся на территории У</w:t>
            </w:r>
            <w:r w:rsidRPr="00D67839">
              <w:rPr>
                <w:rFonts w:ascii="PT Astra Serif" w:hAnsi="PT Astra Serif"/>
                <w:szCs w:val="22"/>
              </w:rPr>
              <w:t>льяновской области</w:t>
            </w:r>
            <w:r w:rsidR="0020364D" w:rsidRPr="00D67839">
              <w:rPr>
                <w:rFonts w:ascii="PT Astra Serif" w:hAnsi="PT Astra Serif"/>
                <w:szCs w:val="22"/>
              </w:rPr>
              <w:t xml:space="preserve"> и иные организации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B1A53" w:rsidRPr="00012CC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1A53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2.5.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1A53" w:rsidRPr="00CE584D" w:rsidRDefault="001B1A53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тематических </w:t>
            </w:r>
            <w:r w:rsidRPr="001B1A53">
              <w:rPr>
                <w:rFonts w:ascii="PT Astra Serif" w:hAnsi="PT Astra Serif"/>
                <w:szCs w:val="22"/>
              </w:rPr>
              <w:t>он-л</w:t>
            </w:r>
            <w:r>
              <w:rPr>
                <w:rFonts w:ascii="PT Astra Serif" w:hAnsi="PT Astra Serif"/>
                <w:szCs w:val="22"/>
              </w:rPr>
              <w:t>айн конференций</w:t>
            </w:r>
            <w:r w:rsidRPr="001B1A53">
              <w:rPr>
                <w:rFonts w:ascii="PT Astra Serif" w:hAnsi="PT Astra Serif"/>
                <w:szCs w:val="22"/>
              </w:rPr>
              <w:t xml:space="preserve"> «100 вопросов»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1A53" w:rsidRPr="00FB3B49" w:rsidRDefault="001B1A53" w:rsidP="00FB3B4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1B1A53">
              <w:rPr>
                <w:rFonts w:ascii="PT Astra Serif" w:hAnsi="PT Astra Serif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1A53" w:rsidRPr="00FB3B49" w:rsidRDefault="001B1A53" w:rsidP="00012CCD">
            <w:pPr>
              <w:pStyle w:val="ConsPlusNormal"/>
              <w:rPr>
                <w:rFonts w:ascii="PT Astra Serif" w:hAnsi="PT Astra Serif"/>
                <w:color w:val="C00000"/>
              </w:rPr>
            </w:pPr>
            <w:r w:rsidRPr="00D67839">
              <w:rPr>
                <w:rFonts w:ascii="PT Astra Serif" w:hAnsi="PT Astra Serif"/>
              </w:rPr>
              <w:t>Уполномоченный по правам ребёнка в Ульяновской области</w:t>
            </w:r>
            <w:r w:rsidR="00D67839">
              <w:rPr>
                <w:rFonts w:ascii="PT Astra Serif" w:hAnsi="PT Astra Serif"/>
              </w:rPr>
              <w:t>*</w:t>
            </w:r>
          </w:p>
        </w:tc>
      </w:tr>
      <w:tr w:rsidR="00D837D8" w:rsidRPr="00012CC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837D8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2.6.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837D8" w:rsidRPr="00CE584D" w:rsidRDefault="000E1C0F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Изготовление и распространение среди населения Ульяновской области информационных материалов, в том числе посредством размещения таки</w:t>
            </w:r>
            <w:r w:rsidR="001C3928">
              <w:rPr>
                <w:rFonts w:ascii="PT Astra Serif" w:hAnsi="PT Astra Serif"/>
                <w:szCs w:val="22"/>
              </w:rPr>
              <w:t xml:space="preserve">х материалов в </w:t>
            </w:r>
            <w:r>
              <w:rPr>
                <w:rFonts w:ascii="PT Astra Serif" w:hAnsi="PT Astra Serif"/>
                <w:szCs w:val="22"/>
              </w:rPr>
              <w:t>сети «</w:t>
            </w:r>
            <w:r w:rsidRPr="000E1C0F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»,средствах массовой информации выходящих в свет (</w:t>
            </w:r>
            <w:r w:rsidR="00AE3BFD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 xml:space="preserve">эфир) на территории Ульяновской области </w:t>
            </w:r>
            <w:r w:rsidRPr="000E1C0F">
              <w:rPr>
                <w:rFonts w:ascii="PT Astra Serif" w:hAnsi="PT Astra Serif"/>
                <w:szCs w:val="22"/>
              </w:rPr>
              <w:t>по правовому информированию и правовому просвещению в рамках установленных сфер</w:t>
            </w:r>
            <w:r>
              <w:rPr>
                <w:rFonts w:ascii="PT Astra Serif" w:hAnsi="PT Astra Serif"/>
                <w:szCs w:val="22"/>
              </w:rPr>
              <w:t>ах</w:t>
            </w:r>
            <w:r w:rsidRPr="000E1C0F">
              <w:rPr>
                <w:rFonts w:ascii="PT Astra Serif" w:hAnsi="PT Astra Serif"/>
                <w:szCs w:val="22"/>
              </w:rPr>
              <w:t xml:space="preserve"> деятельности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D7BE3" w:rsidRPr="00BD7BE3" w:rsidRDefault="00BD7BE3" w:rsidP="00BD7BE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7BE3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D837D8" w:rsidRPr="00CE584D" w:rsidRDefault="00D837D8" w:rsidP="00CE584D">
            <w:pPr>
              <w:pStyle w:val="ConsPlusNormal"/>
              <w:suppressAutoHyphens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837D8" w:rsidRPr="00D67839" w:rsidRDefault="000E1C0F" w:rsidP="001C392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</w:t>
            </w:r>
            <w:r w:rsidR="00966388" w:rsidRPr="00D67839">
              <w:rPr>
                <w:rFonts w:ascii="PT Astra Serif" w:hAnsi="PT Astra Serif"/>
                <w:szCs w:val="22"/>
              </w:rPr>
              <w:t>; Подразделенияобразуемые</w:t>
            </w:r>
            <w:r w:rsidRPr="00D67839">
              <w:rPr>
                <w:rFonts w:ascii="PT Astra Serif" w:hAnsi="PT Astra Serif"/>
                <w:szCs w:val="22"/>
              </w:rPr>
              <w:t xml:space="preserve"> в Правительстве Ульяновской области; </w:t>
            </w:r>
            <w:r w:rsidR="00146088" w:rsidRPr="00D67839">
              <w:rPr>
                <w:rFonts w:ascii="PT Astra Serif" w:hAnsi="PT Astra Serif"/>
                <w:szCs w:val="22"/>
              </w:rPr>
              <w:t>Уполномоченный по правам</w:t>
            </w:r>
            <w:r w:rsidR="00966388" w:rsidRPr="00D67839">
              <w:rPr>
                <w:rFonts w:ascii="PT Astra Serif" w:hAnsi="PT Astra Serif"/>
                <w:szCs w:val="22"/>
              </w:rPr>
              <w:t xml:space="preserve"> человека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</w:t>
            </w:r>
            <w:r w:rsidR="00146088" w:rsidRPr="00D67839">
              <w:rPr>
                <w:rFonts w:ascii="PT Astra Serif" w:hAnsi="PT Astra Serif"/>
                <w:szCs w:val="22"/>
              </w:rPr>
              <w:t xml:space="preserve"> Уполномоченный по правам р</w:t>
            </w:r>
            <w:r w:rsidR="00966388" w:rsidRPr="00D67839">
              <w:rPr>
                <w:rFonts w:ascii="PT Astra Serif" w:hAnsi="PT Astra Serif"/>
                <w:szCs w:val="22"/>
              </w:rPr>
              <w:t>ебёнка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</w:t>
            </w:r>
            <w:r w:rsidR="00146088" w:rsidRPr="00D67839">
              <w:rPr>
                <w:rFonts w:ascii="PT Astra Serif" w:hAnsi="PT Astra Serif"/>
                <w:szCs w:val="22"/>
              </w:rPr>
              <w:t xml:space="preserve"> Уполномоченный         по защите прав предпринимателей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46088" w:rsidRPr="00D67839">
              <w:rPr>
                <w:rFonts w:ascii="PT Astra Serif" w:hAnsi="PT Astra Serif"/>
                <w:szCs w:val="22"/>
              </w:rPr>
              <w:t xml:space="preserve">; </w:t>
            </w:r>
            <w:r w:rsidR="00966388" w:rsidRPr="00D67839">
              <w:rPr>
                <w:rFonts w:ascii="PT Astra Serif" w:hAnsi="PT Astra Serif"/>
                <w:szCs w:val="22"/>
              </w:rPr>
              <w:t>О</w:t>
            </w:r>
            <w:r w:rsidRPr="00D67839">
              <w:rPr>
                <w:rFonts w:ascii="PT Astra Serif" w:hAnsi="PT Astra Serif"/>
                <w:szCs w:val="22"/>
              </w:rPr>
              <w:t xml:space="preserve"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области; </w:t>
            </w:r>
            <w:r w:rsidR="00966388" w:rsidRPr="00D67839">
              <w:rPr>
                <w:rFonts w:ascii="PT Astra Serif" w:hAnsi="PT Astra Serif"/>
                <w:szCs w:val="22"/>
              </w:rPr>
              <w:t>Т</w:t>
            </w:r>
            <w:r w:rsidR="00BD7BE3" w:rsidRPr="00D67839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 О</w:t>
            </w:r>
            <w:r w:rsidR="00BD7BE3" w:rsidRPr="00D67839">
              <w:rPr>
                <w:rFonts w:ascii="PT Astra Serif" w:hAnsi="PT Astra Serif"/>
                <w:szCs w:val="22"/>
              </w:rPr>
              <w:t>рганы</w:t>
            </w:r>
            <w:r w:rsidRPr="00D67839">
              <w:rPr>
                <w:rFonts w:ascii="PT Astra Serif" w:hAnsi="PT Astra Serif"/>
                <w:szCs w:val="22"/>
              </w:rPr>
              <w:t xml:space="preserve"> местного самоуправления муниципальных образований Ульяновс</w:t>
            </w:r>
            <w:r w:rsidR="00966388" w:rsidRPr="00D67839">
              <w:rPr>
                <w:rFonts w:ascii="PT Astra Serif" w:hAnsi="PT Astra Serif"/>
                <w:szCs w:val="22"/>
              </w:rPr>
              <w:t>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 П</w:t>
            </w:r>
            <w:r w:rsidR="00BD7BE3" w:rsidRPr="00D67839">
              <w:rPr>
                <w:rFonts w:ascii="PT Astra Serif" w:hAnsi="PT Astra Serif"/>
                <w:szCs w:val="22"/>
              </w:rPr>
              <w:t>равоохранительные органы</w:t>
            </w:r>
            <w:r w:rsidRPr="00D67839">
              <w:rPr>
                <w:rFonts w:ascii="PT Astra Serif" w:hAnsi="PT Astra Serif"/>
                <w:szCs w:val="22"/>
              </w:rPr>
              <w:t xml:space="preserve"> по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BD7BE3" w:rsidRPr="00D67839">
              <w:rPr>
                <w:rFonts w:ascii="PT Astra Serif" w:hAnsi="PT Astra Serif"/>
                <w:szCs w:val="22"/>
              </w:rPr>
              <w:t>;</w:t>
            </w:r>
            <w:r w:rsidR="00966388" w:rsidRPr="00D67839">
              <w:rPr>
                <w:rFonts w:ascii="PT Astra Serif" w:hAnsi="PT Astra Serif"/>
                <w:szCs w:val="22"/>
              </w:rPr>
              <w:t xml:space="preserve"> П</w:t>
            </w:r>
            <w:r w:rsidR="00BD7BE3" w:rsidRPr="00D67839">
              <w:rPr>
                <w:rFonts w:ascii="PT Astra Serif" w:hAnsi="PT Astra Serif"/>
                <w:szCs w:val="22"/>
              </w:rPr>
              <w:t>рофессиональные</w:t>
            </w:r>
            <w:r w:rsidR="00966388" w:rsidRPr="00D67839">
              <w:rPr>
                <w:rFonts w:ascii="PT Astra Serif" w:hAnsi="PT Astra Serif"/>
                <w:szCs w:val="22"/>
              </w:rPr>
              <w:t xml:space="preserve"> юридические</w:t>
            </w:r>
            <w:r w:rsidRPr="00D67839">
              <w:rPr>
                <w:rFonts w:ascii="PT Astra Serif" w:hAnsi="PT Astra Serif"/>
                <w:szCs w:val="22"/>
              </w:rPr>
              <w:t xml:space="preserve"> сообществами и обще</w:t>
            </w:r>
            <w:r w:rsidR="00966388" w:rsidRPr="00D67839">
              <w:rPr>
                <w:rFonts w:ascii="PT Astra Serif" w:hAnsi="PT Astra Serif"/>
                <w:szCs w:val="22"/>
              </w:rPr>
              <w:t>ственные объединения юристов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966388" w:rsidRPr="00D67839">
              <w:rPr>
                <w:rFonts w:ascii="PT Astra Serif" w:hAnsi="PT Astra Serif"/>
                <w:szCs w:val="22"/>
              </w:rPr>
              <w:t>; О</w:t>
            </w:r>
            <w:r w:rsidR="00BD7BE3" w:rsidRPr="00D67839">
              <w:rPr>
                <w:rFonts w:ascii="PT Astra Serif" w:hAnsi="PT Astra Serif"/>
                <w:szCs w:val="22"/>
              </w:rPr>
              <w:t>бразовательные</w:t>
            </w:r>
            <w:r w:rsidR="00D67839">
              <w:rPr>
                <w:rFonts w:ascii="PT Astra Serif" w:hAnsi="PT Astra Serif"/>
                <w:szCs w:val="22"/>
              </w:rPr>
              <w:t xml:space="preserve"> организации, находящиеся на территории Ульяновской области</w:t>
            </w:r>
            <w:r w:rsidR="00BD7BE3" w:rsidRPr="00D67839">
              <w:rPr>
                <w:rFonts w:ascii="PT Astra Serif" w:hAnsi="PT Astra Serif"/>
                <w:szCs w:val="22"/>
              </w:rPr>
              <w:t>и иные организации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>; П</w:t>
            </w:r>
            <w:r w:rsidR="00BD7BE3" w:rsidRPr="00D67839">
              <w:rPr>
                <w:rFonts w:ascii="PT Astra Serif" w:hAnsi="PT Astra Serif"/>
                <w:szCs w:val="22"/>
              </w:rPr>
              <w:t>редставител</w:t>
            </w:r>
            <w:r w:rsidRPr="00D67839">
              <w:rPr>
                <w:rFonts w:ascii="PT Astra Serif" w:hAnsi="PT Astra Serif"/>
                <w:szCs w:val="22"/>
              </w:rPr>
              <w:t xml:space="preserve">и </w:t>
            </w:r>
            <w:r w:rsidR="0020364D" w:rsidRPr="00D67839">
              <w:rPr>
                <w:rFonts w:ascii="PT Astra Serif" w:hAnsi="PT Astra Serif"/>
                <w:szCs w:val="22"/>
              </w:rPr>
              <w:t xml:space="preserve">институтов </w:t>
            </w:r>
            <w:r w:rsidRPr="00D67839">
              <w:rPr>
                <w:rFonts w:ascii="PT Astra Serif" w:hAnsi="PT Astra Serif"/>
                <w:szCs w:val="22"/>
              </w:rPr>
              <w:t>гражданского обществаи субъектов общественного контроля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73430" w:rsidRPr="00012CC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430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2.7.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430" w:rsidRDefault="00B73430" w:rsidP="00B7343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 пресс-конференций (брифингов)</w:t>
            </w:r>
            <w:r w:rsidRPr="00B73430">
              <w:rPr>
                <w:rFonts w:ascii="PT Astra Serif" w:hAnsi="PT Astra Serif"/>
                <w:szCs w:val="22"/>
              </w:rPr>
              <w:t xml:space="preserve"> по актуа</w:t>
            </w:r>
            <w:r>
              <w:rPr>
                <w:rFonts w:ascii="PT Astra Serif" w:hAnsi="PT Astra Serif"/>
                <w:szCs w:val="22"/>
              </w:rPr>
              <w:t>льным вопросам, касающимся установленных сфер</w:t>
            </w:r>
            <w:r w:rsidRPr="00B73430">
              <w:rPr>
                <w:rFonts w:ascii="PT Astra Serif" w:hAnsi="PT Astra Serif"/>
                <w:szCs w:val="22"/>
              </w:rPr>
              <w:t xml:space="preserve"> деятельности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430" w:rsidRPr="00B73430" w:rsidRDefault="00B73430" w:rsidP="00B73430">
            <w:pPr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B73430">
              <w:rPr>
                <w:rFonts w:ascii="PT Astra Serif" w:eastAsia="Times New Roman" w:hAnsi="PT Astra Serif" w:cs="Calibri"/>
                <w:szCs w:val="20"/>
                <w:lang w:eastAsia="ru-RU"/>
              </w:rPr>
              <w:t>В течение срока реализации Программы</w:t>
            </w:r>
          </w:p>
          <w:p w:rsidR="00B73430" w:rsidRPr="00BD7BE3" w:rsidRDefault="00B73430" w:rsidP="00BD7BE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3430" w:rsidRDefault="00B73430" w:rsidP="001C3928">
            <w:pPr>
              <w:pStyle w:val="ConsPlusNormal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1C3928" w:rsidRPr="00D67839">
              <w:rPr>
                <w:rFonts w:ascii="PT Astra Serif" w:hAnsi="PT Astra Serif"/>
                <w:szCs w:val="22"/>
              </w:rPr>
              <w:t>ой власти Ульяновской области; Подразделения образуемые</w:t>
            </w:r>
            <w:r w:rsidRPr="00D67839">
              <w:rPr>
                <w:rFonts w:ascii="PT Astra Serif" w:hAnsi="PT Astra Serif"/>
                <w:szCs w:val="22"/>
              </w:rPr>
              <w:t xml:space="preserve"> в Правительстве Ульяновской области; </w:t>
            </w:r>
            <w:r w:rsidR="00146088" w:rsidRPr="00D67839">
              <w:rPr>
                <w:rFonts w:ascii="PT Astra Serif" w:hAnsi="PT Astra Serif"/>
                <w:szCs w:val="22"/>
              </w:rPr>
              <w:t>Уполномоченный по правам</w:t>
            </w:r>
            <w:r w:rsidR="001C3928" w:rsidRPr="00D67839">
              <w:rPr>
                <w:rFonts w:ascii="PT Astra Serif" w:hAnsi="PT Astra Serif"/>
                <w:szCs w:val="22"/>
              </w:rPr>
              <w:t xml:space="preserve"> человека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>;</w:t>
            </w:r>
            <w:r w:rsidR="00146088" w:rsidRPr="00D67839">
              <w:rPr>
                <w:rFonts w:ascii="PT Astra Serif" w:hAnsi="PT Astra Serif"/>
                <w:szCs w:val="22"/>
              </w:rPr>
              <w:t xml:space="preserve"> Уполномоченный по правам</w:t>
            </w:r>
            <w:r w:rsidR="001C3928" w:rsidRPr="00D67839">
              <w:rPr>
                <w:rFonts w:ascii="PT Astra Serif" w:hAnsi="PT Astra Serif"/>
                <w:szCs w:val="22"/>
              </w:rPr>
              <w:t xml:space="preserve"> ребёнка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 xml:space="preserve">; </w:t>
            </w:r>
            <w:r w:rsidR="00146088" w:rsidRPr="00D67839">
              <w:rPr>
                <w:rFonts w:ascii="PT Astra Serif" w:hAnsi="PT Astra Serif"/>
                <w:szCs w:val="22"/>
              </w:rPr>
              <w:t>Уполномоченный по защите прав предпринимателей в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46088" w:rsidRPr="00D67839">
              <w:rPr>
                <w:rFonts w:ascii="PT Astra Serif" w:hAnsi="PT Astra Serif"/>
                <w:szCs w:val="22"/>
              </w:rPr>
              <w:t xml:space="preserve">; </w:t>
            </w:r>
            <w:r w:rsidR="001C3928" w:rsidRPr="00D67839">
              <w:rPr>
                <w:rFonts w:ascii="PT Astra Serif" w:hAnsi="PT Astra Serif"/>
                <w:szCs w:val="22"/>
              </w:rPr>
              <w:t>О</w:t>
            </w:r>
            <w:r w:rsidRPr="00D67839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1C3928" w:rsidRPr="00D67839"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D67839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 w:rsidR="001C3928" w:rsidRPr="00D67839">
              <w:rPr>
                <w:rFonts w:ascii="PT Astra Serif" w:hAnsi="PT Astra Serif"/>
                <w:szCs w:val="22"/>
              </w:rPr>
              <w:t>власти по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>; О</w:t>
            </w:r>
            <w:r w:rsidRPr="00D67839">
              <w:rPr>
                <w:rFonts w:ascii="PT Astra Serif" w:hAnsi="PT Astra Serif"/>
                <w:szCs w:val="22"/>
              </w:rPr>
              <w:t>рганы местного самоуправления муниципальных образ</w:t>
            </w:r>
            <w:r w:rsidR="001C3928" w:rsidRPr="00D67839">
              <w:rPr>
                <w:rFonts w:ascii="PT Astra Serif" w:hAnsi="PT Astra Serif"/>
                <w:szCs w:val="22"/>
              </w:rPr>
              <w:t>ований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>; П</w:t>
            </w:r>
            <w:r w:rsidRPr="00D67839">
              <w:rPr>
                <w:rFonts w:ascii="PT Astra Serif" w:hAnsi="PT Astra Serif"/>
                <w:szCs w:val="22"/>
              </w:rPr>
              <w:t>равоохранительные органы по Ульяновской област</w:t>
            </w:r>
            <w:r w:rsidR="001C3928" w:rsidRPr="00D67839">
              <w:rPr>
                <w:rFonts w:ascii="PT Astra Serif" w:hAnsi="PT Astra Serif"/>
                <w:szCs w:val="22"/>
              </w:rPr>
              <w:t>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>; Профессиональные юридические сообщества и общественные</w:t>
            </w:r>
            <w:r w:rsidRPr="00D67839">
              <w:rPr>
                <w:rFonts w:ascii="PT Astra Serif" w:hAnsi="PT Astra Serif"/>
                <w:szCs w:val="22"/>
              </w:rPr>
              <w:t xml:space="preserve"> объедине</w:t>
            </w:r>
            <w:r w:rsidR="001C3928" w:rsidRPr="00D67839">
              <w:rPr>
                <w:rFonts w:ascii="PT Astra Serif" w:hAnsi="PT Astra Serif"/>
                <w:szCs w:val="22"/>
              </w:rPr>
              <w:t>ния юристов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>; О</w:t>
            </w:r>
            <w:r w:rsidR="00146088" w:rsidRPr="00D67839">
              <w:rPr>
                <w:rFonts w:ascii="PT Astra Serif" w:hAnsi="PT Astra Serif"/>
                <w:szCs w:val="22"/>
              </w:rPr>
              <w:t xml:space="preserve">бразовательные </w:t>
            </w:r>
            <w:r w:rsidR="001C3928" w:rsidRPr="00D67839">
              <w:rPr>
                <w:rFonts w:ascii="PT Astra Serif" w:hAnsi="PT Astra Serif"/>
                <w:szCs w:val="22"/>
              </w:rPr>
              <w:t>и иные организации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  <w:r w:rsidR="001C3928" w:rsidRPr="00D67839">
              <w:rPr>
                <w:rFonts w:ascii="PT Astra Serif" w:hAnsi="PT Astra Serif"/>
                <w:szCs w:val="22"/>
              </w:rPr>
              <w:t>; П</w:t>
            </w:r>
            <w:r w:rsidRPr="00D67839">
              <w:rPr>
                <w:rFonts w:ascii="PT Astra Serif" w:hAnsi="PT Astra Serif"/>
                <w:szCs w:val="22"/>
              </w:rPr>
              <w:t xml:space="preserve">редставители </w:t>
            </w:r>
            <w:r w:rsidR="0020364D" w:rsidRPr="00D67839">
              <w:rPr>
                <w:rFonts w:ascii="PT Astra Serif" w:hAnsi="PT Astra Serif"/>
                <w:szCs w:val="22"/>
              </w:rPr>
              <w:t xml:space="preserve">институтов </w:t>
            </w:r>
            <w:r w:rsidRPr="00D67839">
              <w:rPr>
                <w:rFonts w:ascii="PT Astra Serif" w:hAnsi="PT Astra Serif"/>
                <w:szCs w:val="22"/>
              </w:rPr>
              <w:t>гражданского общества и субъектов общественного контроля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CD0A41" w:rsidRPr="00012CC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Pr="00CE584D" w:rsidRDefault="0020364D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2.8.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Default="00CD0A41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</w:rPr>
              <w:t xml:space="preserve">Размещение на официальном сайте УМВД России по Ульяновской области </w:t>
            </w:r>
            <w:r>
              <w:rPr>
                <w:rFonts w:ascii="PT Astra Serif" w:hAnsi="PT Astra Serif"/>
              </w:rPr>
              <w:t xml:space="preserve">в сети «Интернет» </w:t>
            </w:r>
            <w:r w:rsidRPr="00CD0A41">
              <w:rPr>
                <w:rFonts w:ascii="PT Astra Serif" w:hAnsi="PT Astra Serif"/>
              </w:rPr>
              <w:t xml:space="preserve">актуальной правовой информации, сведений об изменениях в законодательстве Российской Федерации. Поддержание в актуальном состоянии рубрики «Правовое информирование» раздела «Для граждан» </w:t>
            </w:r>
            <w:r>
              <w:rPr>
                <w:rFonts w:ascii="PT Astra Serif" w:hAnsi="PT Astra Serif"/>
              </w:rPr>
              <w:t xml:space="preserve">указанного </w:t>
            </w:r>
            <w:r w:rsidRPr="00CD0A41">
              <w:rPr>
                <w:rFonts w:ascii="PT Astra Serif" w:hAnsi="PT Astra Serif"/>
              </w:rPr>
              <w:t xml:space="preserve">сайта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Pr="00CD0A41" w:rsidRDefault="00CD0A41" w:rsidP="00CD0A41">
            <w:pPr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CD0A41">
              <w:rPr>
                <w:rFonts w:ascii="PT Astra Serif" w:eastAsia="Times New Roman" w:hAnsi="PT Astra Serif" w:cs="Calibri"/>
                <w:szCs w:val="20"/>
                <w:lang w:eastAsia="ru-RU"/>
              </w:rPr>
              <w:t>В течение срока реализации Программы</w:t>
            </w:r>
          </w:p>
          <w:p w:rsidR="00CD0A41" w:rsidRPr="00B73430" w:rsidRDefault="00CD0A41" w:rsidP="00B73430">
            <w:pPr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Pr="00D67839" w:rsidRDefault="00CD0A41" w:rsidP="00CD0A41">
            <w:pPr>
              <w:pStyle w:val="ConsPlusNormal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УМВД России по Ульяновской области</w:t>
            </w:r>
            <w:r w:rsidR="00E65EFE">
              <w:rPr>
                <w:rFonts w:ascii="PT Astra Serif" w:hAnsi="PT Astra Serif"/>
              </w:rPr>
              <w:t>*</w:t>
            </w:r>
          </w:p>
          <w:p w:rsidR="00CD0A41" w:rsidRPr="00B73430" w:rsidRDefault="00CD0A41" w:rsidP="00BD7BE3">
            <w:pPr>
              <w:pStyle w:val="ConsPlusNormal"/>
              <w:jc w:val="both"/>
              <w:rPr>
                <w:rFonts w:ascii="PT Astra Serif" w:hAnsi="PT Astra Serif"/>
                <w:color w:val="C00000"/>
                <w:szCs w:val="22"/>
              </w:rPr>
            </w:pPr>
          </w:p>
        </w:tc>
      </w:tr>
      <w:tr w:rsidR="00D67839" w:rsidRPr="00D67839" w:rsidTr="00FB3B49">
        <w:tblPrEx>
          <w:tblBorders>
            <w:insideH w:val="nil"/>
          </w:tblBorders>
        </w:tblPrEx>
        <w:trPr>
          <w:trHeight w:val="914"/>
        </w:trPr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Pr="00CE584D" w:rsidRDefault="00B65FB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2.9.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Pr="00641F82" w:rsidRDefault="00CD0A41" w:rsidP="00641F8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Выступление</w:t>
            </w:r>
            <w:r w:rsidR="00641F82">
              <w:rPr>
                <w:rFonts w:ascii="PT Astra Serif" w:hAnsi="PT Astra Serif"/>
              </w:rPr>
              <w:t xml:space="preserve">представителей </w:t>
            </w:r>
            <w:r w:rsidR="00641F82" w:rsidRPr="00641F82">
              <w:rPr>
                <w:rFonts w:ascii="PT Astra Serif" w:hAnsi="PT Astra Serif"/>
              </w:rPr>
              <w:t>УМВД России по Улья</w:t>
            </w:r>
            <w:r w:rsidR="00641F82">
              <w:rPr>
                <w:rFonts w:ascii="PT Astra Serif" w:hAnsi="PT Astra Serif"/>
              </w:rPr>
              <w:t>новской области, территориальных органов</w:t>
            </w:r>
            <w:r w:rsidR="00641F82" w:rsidRPr="00641F82">
              <w:rPr>
                <w:rFonts w:ascii="PT Astra Serif" w:hAnsi="PT Astra Serif"/>
              </w:rPr>
              <w:t xml:space="preserve"> МВД России по Ульяновской области </w:t>
            </w:r>
            <w:r w:rsidRPr="00CD0A41">
              <w:rPr>
                <w:rFonts w:ascii="PT Astra Serif" w:hAnsi="PT Astra Serif"/>
              </w:rPr>
              <w:t>в средствах массовой информации по правовым вопросам, отнесенным к компетенции органов внутренних дел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Pr="00CD0A41" w:rsidRDefault="00CD0A41" w:rsidP="00CD0A41">
            <w:pPr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CD0A41">
              <w:rPr>
                <w:rFonts w:ascii="PT Astra Serif" w:eastAsia="Times New Roman" w:hAnsi="PT Astra Serif" w:cs="Calibri"/>
                <w:szCs w:val="20"/>
                <w:lang w:eastAsia="ru-RU"/>
              </w:rPr>
              <w:t>В течение срока реализации Программы</w:t>
            </w:r>
          </w:p>
          <w:p w:rsidR="00CD0A41" w:rsidRPr="00CD0A41" w:rsidRDefault="00CD0A41" w:rsidP="00CD0A41">
            <w:pPr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D0A41" w:rsidRPr="00D67839" w:rsidRDefault="00CD0A41" w:rsidP="00D67839">
            <w:pPr>
              <w:pStyle w:val="ConsPlusNormal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УМВД</w:t>
            </w:r>
            <w:r w:rsidR="00D67839" w:rsidRPr="00D67839">
              <w:rPr>
                <w:rFonts w:ascii="PT Astra Serif" w:hAnsi="PT Astra Serif"/>
              </w:rPr>
              <w:t xml:space="preserve"> России по Ульяновской области*</w:t>
            </w:r>
          </w:p>
        </w:tc>
      </w:tr>
      <w:tr w:rsidR="00641F82" w:rsidRPr="00012CCD" w:rsidTr="00FB3B49">
        <w:tblPrEx>
          <w:tblBorders>
            <w:insideH w:val="nil"/>
          </w:tblBorders>
        </w:tblPrEx>
        <w:trPr>
          <w:trHeight w:val="60"/>
        </w:trPr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1F82" w:rsidRPr="00CE584D" w:rsidRDefault="00B65FB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2.10.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1F82" w:rsidRDefault="00641F82" w:rsidP="00641F8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Изготовление и </w:t>
            </w:r>
            <w:r w:rsidRPr="00641F82">
              <w:rPr>
                <w:rFonts w:ascii="PT Astra Serif" w:hAnsi="PT Astra Serif"/>
              </w:rPr>
              <w:t xml:space="preserve">распространение </w:t>
            </w:r>
            <w:r>
              <w:rPr>
                <w:rFonts w:ascii="PT Astra Serif" w:hAnsi="PT Astra Serif"/>
              </w:rPr>
              <w:t xml:space="preserve">среди населения Ульяновской области </w:t>
            </w:r>
            <w:r w:rsidRPr="00641F82">
              <w:rPr>
                <w:rFonts w:ascii="PT Astra Serif" w:hAnsi="PT Astra Serif"/>
              </w:rPr>
              <w:t>листовок, буклетов и памяток пропагандирующих законопослушное поведение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1F82" w:rsidRPr="00CD0A41" w:rsidRDefault="00641F82" w:rsidP="00FB3B49">
            <w:pPr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641F82">
              <w:rPr>
                <w:rFonts w:ascii="PT Astra Serif" w:eastAsia="Times New Roman" w:hAnsi="PT Astra Serif" w:cs="Calibri"/>
                <w:szCs w:val="20"/>
                <w:lang w:eastAsia="ru-RU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1F82" w:rsidRPr="00D67839" w:rsidRDefault="00641F82" w:rsidP="00D67839">
            <w:pPr>
              <w:pStyle w:val="ConsPlusNormal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УМВД России по Ульяновской области</w:t>
            </w:r>
            <w:r w:rsidR="00D67839" w:rsidRPr="00D67839">
              <w:rPr>
                <w:rFonts w:ascii="PT Astra Serif" w:hAnsi="PT Astra Serif"/>
              </w:rPr>
              <w:t>*</w:t>
            </w:r>
          </w:p>
        </w:tc>
      </w:tr>
      <w:tr w:rsidR="00012CCD" w:rsidRPr="00012CC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2CCD" w:rsidRPr="00CE584D" w:rsidRDefault="00B65FB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2.11.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2CCD" w:rsidRPr="00CE584D" w:rsidRDefault="00012CCD" w:rsidP="00012CC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Размещение видео</w:t>
            </w:r>
            <w:r>
              <w:rPr>
                <w:rFonts w:ascii="PT Astra Serif" w:hAnsi="PT Astra Serif"/>
                <w:szCs w:val="22"/>
              </w:rPr>
              <w:t xml:space="preserve"> и аудио</w:t>
            </w:r>
            <w:r w:rsidRPr="00012CCD">
              <w:rPr>
                <w:rFonts w:ascii="PT Astra Serif" w:hAnsi="PT Astra Serif"/>
                <w:szCs w:val="22"/>
              </w:rPr>
              <w:t xml:space="preserve"> роликов социальной направленности по безопасности дорожного движения в </w:t>
            </w:r>
            <w:r>
              <w:rPr>
                <w:rFonts w:ascii="PT Astra Serif" w:hAnsi="PT Astra Serif"/>
                <w:szCs w:val="22"/>
              </w:rPr>
              <w:t>средствах массовой информации выходящих в свет (</w:t>
            </w:r>
            <w:r w:rsidR="00AE3BFD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>эфир) на территории Ульяновской области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2CCD" w:rsidRPr="00012CCD" w:rsidRDefault="00012CCD" w:rsidP="00012CC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12CCD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012CCD" w:rsidRPr="00012CCD" w:rsidRDefault="00012CCD" w:rsidP="00012CCD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012CCD" w:rsidRPr="00CE584D" w:rsidRDefault="00012CCD" w:rsidP="00CE584D">
            <w:pPr>
              <w:pStyle w:val="ConsPlusNormal"/>
              <w:suppressAutoHyphens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2CCD" w:rsidRPr="00D67839" w:rsidRDefault="00012CCD" w:rsidP="00D6783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УГИБДД УМВД России по Ульяновской области</w:t>
            </w:r>
            <w:r w:rsidR="00D67839" w:rsidRPr="00D67839">
              <w:rPr>
                <w:rFonts w:ascii="PT Astra Serif" w:hAnsi="PT Astra Serif"/>
              </w:rPr>
              <w:t>*</w:t>
            </w:r>
          </w:p>
          <w:p w:rsidR="00012CCD" w:rsidRPr="00012CCD" w:rsidRDefault="00012CCD" w:rsidP="00A30181">
            <w:pPr>
              <w:pStyle w:val="ConsPlusNormal"/>
              <w:rPr>
                <w:rFonts w:ascii="PT Astra Serif" w:hAnsi="PT Astra Serif"/>
                <w:color w:val="C00000"/>
                <w:szCs w:val="22"/>
              </w:rPr>
            </w:pPr>
          </w:p>
        </w:tc>
      </w:tr>
      <w:tr w:rsidR="00012CCD" w:rsidRPr="00012CC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2CCD" w:rsidRPr="00CE584D" w:rsidRDefault="00B65FB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2.12.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2CCD" w:rsidRPr="00012CCD" w:rsidRDefault="00012CCD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 xml:space="preserve">Размещение </w:t>
            </w:r>
            <w:r>
              <w:rPr>
                <w:rFonts w:ascii="PT Astra Serif" w:hAnsi="PT Astra Serif"/>
                <w:szCs w:val="22"/>
              </w:rPr>
              <w:t xml:space="preserve">информации </w:t>
            </w:r>
            <w:r w:rsidRPr="00012CCD">
              <w:rPr>
                <w:rFonts w:ascii="PT Astra Serif" w:hAnsi="PT Astra Serif"/>
                <w:szCs w:val="22"/>
              </w:rPr>
              <w:t>в средствах массовой информации</w:t>
            </w:r>
            <w:r w:rsidR="00B65FB2">
              <w:rPr>
                <w:rFonts w:ascii="PT Astra Serif" w:hAnsi="PT Astra Serif"/>
                <w:szCs w:val="22"/>
              </w:rPr>
              <w:t>,</w:t>
            </w:r>
            <w:r w:rsidRPr="00012CCD">
              <w:rPr>
                <w:rFonts w:ascii="PT Astra Serif" w:hAnsi="PT Astra Serif"/>
                <w:szCs w:val="22"/>
              </w:rPr>
              <w:t xml:space="preserve"> выходящих в свет (</w:t>
            </w:r>
            <w:r w:rsidR="00AE3BFD">
              <w:rPr>
                <w:rFonts w:ascii="PT Astra Serif" w:hAnsi="PT Astra Serif"/>
                <w:szCs w:val="22"/>
              </w:rPr>
              <w:t xml:space="preserve">в </w:t>
            </w:r>
            <w:r w:rsidRPr="00012CCD">
              <w:rPr>
                <w:rFonts w:ascii="PT Astra Serif" w:hAnsi="PT Astra Serif"/>
                <w:szCs w:val="22"/>
              </w:rPr>
              <w:t>эфир) на территории Ульяновской области</w:t>
            </w:r>
            <w:r>
              <w:rPr>
                <w:rFonts w:ascii="PT Astra Serif" w:hAnsi="PT Astra Serif"/>
                <w:szCs w:val="22"/>
              </w:rPr>
              <w:t xml:space="preserve">, а также официальных сайтах </w:t>
            </w:r>
            <w:r w:rsidRPr="00012CCD">
              <w:rPr>
                <w:rFonts w:ascii="PT Astra Serif" w:hAnsi="PT Astra Serif"/>
                <w:szCs w:val="22"/>
              </w:rPr>
              <w:t xml:space="preserve">УМВД России по Ульяновской </w:t>
            </w:r>
            <w:r w:rsidR="00FB3B49">
              <w:rPr>
                <w:rFonts w:ascii="PT Astra Serif" w:hAnsi="PT Astra Serif"/>
                <w:szCs w:val="22"/>
              </w:rPr>
              <w:br/>
            </w:r>
            <w:r w:rsidRPr="00012CCD">
              <w:rPr>
                <w:rFonts w:ascii="PT Astra Serif" w:hAnsi="PT Astra Serif"/>
                <w:szCs w:val="22"/>
              </w:rPr>
              <w:t>области</w:t>
            </w:r>
            <w:r w:rsidRPr="00012CCD">
              <w:rPr>
                <w:rFonts w:ascii="PT Astra Serif" w:hAnsi="PT Astra Serif"/>
              </w:rPr>
              <w:t>и</w:t>
            </w:r>
            <w:r w:rsidRPr="00012CCD">
              <w:rPr>
                <w:rFonts w:ascii="PT Astra Serif" w:hAnsi="PT Astra Serif"/>
                <w:szCs w:val="22"/>
              </w:rPr>
              <w:t>УГИБДД УМВД России по Ульяновской области</w:t>
            </w:r>
            <w:r w:rsidR="00D837D8">
              <w:rPr>
                <w:rFonts w:ascii="PT Astra Serif" w:hAnsi="PT Astra Serif"/>
                <w:szCs w:val="22"/>
              </w:rPr>
              <w:t>в  сети «Интернет» об уголовной и административной ответственности за нарушения  Правил</w:t>
            </w:r>
            <w:r w:rsidR="00D837D8" w:rsidRPr="00D837D8">
              <w:rPr>
                <w:rFonts w:ascii="PT Astra Serif" w:hAnsi="PT Astra Serif"/>
                <w:szCs w:val="22"/>
              </w:rPr>
              <w:t xml:space="preserve"> дорожного движения, утвержденных постановлением Правительства Российской Федерации от 23.10.1993 № 1090 «О Правилах дорожного движения»</w:t>
            </w:r>
            <w:r w:rsidR="00D837D8">
              <w:rPr>
                <w:rFonts w:ascii="PT Astra Serif" w:hAnsi="PT Astra Serif"/>
                <w:szCs w:val="22"/>
              </w:rPr>
              <w:t xml:space="preserve"> (далее - Правила) и о внесении изменений в</w:t>
            </w:r>
            <w:r w:rsidR="0014514F">
              <w:rPr>
                <w:rFonts w:ascii="PT Astra Serif" w:hAnsi="PT Astra Serif"/>
                <w:szCs w:val="22"/>
              </w:rPr>
              <w:t xml:space="preserve"> указанные нормативные правовые</w:t>
            </w:r>
            <w:r w:rsidR="00D837D8">
              <w:rPr>
                <w:rFonts w:ascii="PT Astra Serif" w:hAnsi="PT Astra Serif"/>
                <w:szCs w:val="22"/>
              </w:rPr>
              <w:t xml:space="preserve"> акты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2CCD" w:rsidRPr="00012CCD" w:rsidRDefault="00B65FB2" w:rsidP="00012CC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течение срока              реализации программы 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837D8" w:rsidRPr="00D67839" w:rsidRDefault="00D837D8" w:rsidP="00D67839">
            <w:pPr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D67839">
              <w:rPr>
                <w:rFonts w:ascii="PT Astra Serif" w:eastAsia="Times New Roman" w:hAnsi="PT Astra Serif" w:cs="Calibri"/>
                <w:szCs w:val="20"/>
                <w:lang w:eastAsia="ru-RU"/>
              </w:rPr>
              <w:t>УГИБДД УМВД России по Ульяновской области</w:t>
            </w:r>
            <w:r w:rsidR="00D67839" w:rsidRPr="00D67839">
              <w:rPr>
                <w:rFonts w:ascii="PT Astra Serif" w:eastAsia="Times New Roman" w:hAnsi="PT Astra Serif" w:cs="Calibri"/>
                <w:szCs w:val="20"/>
                <w:lang w:eastAsia="ru-RU"/>
              </w:rPr>
              <w:t>*</w:t>
            </w:r>
          </w:p>
          <w:p w:rsidR="00012CCD" w:rsidRPr="00D67839" w:rsidRDefault="00012CCD" w:rsidP="00D67839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B677AC" w:rsidRPr="00CE584D" w:rsidTr="00FB3B49">
        <w:tblPrEx>
          <w:tblBorders>
            <w:insideH w:val="nil"/>
          </w:tblBorders>
        </w:tblPrEx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B65FB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2.13.</w:t>
            </w: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B677AC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iCs/>
                <w:szCs w:val="22"/>
              </w:rPr>
              <w:t xml:space="preserve">Ведение и актуализация на официальном сайте Агентства государственных закупок Ульяновской области в </w:t>
            </w:r>
            <w:r w:rsidR="001C3928">
              <w:rPr>
                <w:rFonts w:ascii="PT Astra Serif" w:hAnsi="PT Astra Serif"/>
                <w:iCs/>
                <w:szCs w:val="22"/>
              </w:rPr>
              <w:t xml:space="preserve">сети «Интернет» </w:t>
            </w:r>
            <w:r w:rsidRPr="00CE584D">
              <w:rPr>
                <w:rFonts w:ascii="PT Astra Serif" w:hAnsi="PT Astra Serif"/>
                <w:iCs/>
                <w:szCs w:val="22"/>
              </w:rPr>
              <w:t>разделов «Документы», «Библиотека по контрактной системе», «Новости»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B65FB2" w:rsidP="00B65FB2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B677AC" w:rsidP="001460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iCs/>
                <w:szCs w:val="22"/>
              </w:rPr>
              <w:t>Агентство государственных закупок Ульяновской области</w:t>
            </w:r>
          </w:p>
        </w:tc>
      </w:tr>
      <w:tr w:rsidR="00B677AC" w:rsidRPr="00CE584D" w:rsidTr="00FB3B49">
        <w:tblPrEx>
          <w:tblBorders>
            <w:insideH w:val="nil"/>
          </w:tblBorders>
        </w:tblPrEx>
        <w:trPr>
          <w:trHeight w:val="73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2.14.</w:t>
            </w: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F204F3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Размещение информационных материалов </w:t>
            </w:r>
            <w:hyperlink r:id="rId18" w:tgtFrame="_blank" w:history="1">
              <w:r w:rsidRPr="00CE584D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 xml:space="preserve"> по вопросам </w:t>
              </w:r>
              <w:r w:rsidRPr="00CE584D">
                <w:rPr>
                  <w:rStyle w:val="a7"/>
                  <w:rFonts w:ascii="PT Astra Serif" w:hAnsi="PT Astra Serif"/>
                  <w:bCs/>
                  <w:color w:val="auto"/>
                  <w:szCs w:val="22"/>
                  <w:u w:val="none"/>
                </w:rPr>
                <w:t>трудового</w:t>
              </w:r>
              <w:r w:rsidRPr="00CE584D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 </w:t>
              </w:r>
              <w:r w:rsidRPr="00CE584D">
                <w:rPr>
                  <w:rStyle w:val="a7"/>
                  <w:rFonts w:ascii="PT Astra Serif" w:hAnsi="PT Astra Serif"/>
                  <w:bCs/>
                  <w:color w:val="auto"/>
                  <w:szCs w:val="22"/>
                  <w:u w:val="none"/>
                </w:rPr>
                <w:t>законодательства</w:t>
              </w:r>
              <w:r w:rsidRPr="00CE584D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 и иных нормативных правовых актов, содержащих нормы </w:t>
              </w:r>
              <w:r w:rsidRPr="00CE584D">
                <w:rPr>
                  <w:rStyle w:val="a7"/>
                  <w:rFonts w:ascii="PT Astra Serif" w:hAnsi="PT Astra Serif"/>
                  <w:bCs/>
                  <w:color w:val="auto"/>
                  <w:szCs w:val="22"/>
                  <w:u w:val="none"/>
                </w:rPr>
                <w:t>трудового</w:t>
              </w:r>
              <w:r w:rsidRPr="00CE584D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> права</w:t>
              </w:r>
              <w:r w:rsidR="001C3928">
                <w:rPr>
                  <w:rStyle w:val="a7"/>
                  <w:rFonts w:ascii="PT Astra Serif" w:hAnsi="PT Astra Serif"/>
                  <w:color w:val="auto"/>
                  <w:szCs w:val="22"/>
                  <w:u w:val="none"/>
                </w:rPr>
                <w:t xml:space="preserve"> на официальном сайте</w:t>
              </w:r>
            </w:hyperlink>
            <w:r w:rsidRPr="00CE584D">
              <w:rPr>
                <w:rFonts w:ascii="PT Astra Serif" w:hAnsi="PT Astra Serif"/>
                <w:szCs w:val="22"/>
              </w:rPr>
              <w:t xml:space="preserve">Агентства по развитию человеческого </w:t>
            </w:r>
            <w:r w:rsidR="001C3928">
              <w:rPr>
                <w:rFonts w:ascii="PT Astra Serif" w:hAnsi="PT Astra Serif"/>
                <w:szCs w:val="22"/>
              </w:rPr>
              <w:t xml:space="preserve">потенциала и трудовых ресурсов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 в сети «Интернет», в социальных сетяхв газете, «Трудоуствойство-73 регион»,</w:t>
            </w:r>
            <w:r w:rsidRPr="00CE584D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 на </w:t>
            </w:r>
            <w:r w:rsidRPr="00CE584D">
              <w:rPr>
                <w:rFonts w:ascii="PT Astra Serif" w:hAnsi="PT Astra Serif"/>
                <w:szCs w:val="22"/>
              </w:rPr>
              <w:t xml:space="preserve">информационных стендах в зданиях и </w:t>
            </w:r>
            <w:r w:rsidR="0014514F" w:rsidRPr="00CE584D">
              <w:rPr>
                <w:rFonts w:ascii="PT Astra Serif" w:hAnsi="PT Astra Serif"/>
                <w:szCs w:val="22"/>
              </w:rPr>
              <w:t>помещениях,</w:t>
            </w:r>
            <w:r w:rsidRPr="00CE584D">
              <w:rPr>
                <w:rFonts w:ascii="PT Astra Serif" w:hAnsi="PT Astra Serif"/>
                <w:szCs w:val="22"/>
              </w:rPr>
              <w:t xml:space="preserve"> занимаемых Агентством по развитию человеческого </w:t>
            </w:r>
            <w:r w:rsidR="001C3928">
              <w:rPr>
                <w:rFonts w:ascii="PT Astra Serif" w:hAnsi="PT Astra Serif"/>
                <w:szCs w:val="22"/>
              </w:rPr>
              <w:t xml:space="preserve">потенциала и трудовых ресурсов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 иобластном государственным казённым учреждением «Кадровый центр Ульяновской области»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F204F3" w:rsidP="00CE584D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течениесрокареализации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677AC" w:rsidRPr="00CE584D" w:rsidRDefault="00F204F3" w:rsidP="007159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по развитию человеческого потенциала и трудовых ресурсов</w:t>
            </w:r>
            <w:r w:rsidR="00715939">
              <w:rPr>
                <w:rFonts w:ascii="PT Astra Serif" w:hAnsi="PT Astra Serif"/>
                <w:szCs w:val="22"/>
              </w:rPr>
              <w:t xml:space="preserve"> У</w:t>
            </w:r>
            <w:r w:rsidRPr="00CE584D">
              <w:rPr>
                <w:rFonts w:ascii="PT Astra Serif" w:hAnsi="PT Astra Serif"/>
                <w:szCs w:val="22"/>
              </w:rPr>
              <w:t>льяновской области</w:t>
            </w:r>
          </w:p>
        </w:tc>
      </w:tr>
      <w:tr w:rsidR="00B677AC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B677AC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2.15.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B677AC" w:rsidRPr="00CE584D" w:rsidRDefault="00802AE6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Подготовка и размещение на официальном сайте Агентства государственного строительного и жилищного надзора Ульяновской области в сети «Интернет» руководств, разъяснений пособлюдению обязательных требований в сфере государственного строительного надзора, государственного  жилищного надзора, региональный го</w:t>
            </w:r>
            <w:r w:rsidR="00151F9A">
              <w:rPr>
                <w:rFonts w:ascii="PT Astra Serif" w:hAnsi="PT Astra Serif"/>
                <w:szCs w:val="22"/>
              </w:rPr>
              <w:t>сударственный контроль (надзор)</w:t>
            </w:r>
            <w:r w:rsidRPr="00802AE6">
              <w:rPr>
                <w:rFonts w:ascii="PT Astra Serif" w:hAnsi="PT Astra Serif"/>
                <w:szCs w:val="22"/>
              </w:rPr>
              <w:t>в области долевого строительства многоквартирных домов и (или) иных объектов недвижимостии региональный государственный контроль (надзор)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B677AC" w:rsidRPr="00CE584D" w:rsidRDefault="00802AE6" w:rsidP="00802AE6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B677AC" w:rsidRPr="00CE584D" w:rsidRDefault="00802AE6" w:rsidP="0014608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Агентство государственного строительного и жилищного надзора Ульяновской области</w:t>
            </w:r>
          </w:p>
        </w:tc>
      </w:tr>
      <w:tr w:rsidR="00802AE6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2.16.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715939" w:rsidP="007159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Изготовление и р</w:t>
            </w:r>
            <w:r w:rsidRPr="00715939">
              <w:rPr>
                <w:rFonts w:ascii="PT Astra Serif" w:hAnsi="PT Astra Serif"/>
                <w:szCs w:val="22"/>
              </w:rPr>
              <w:t xml:space="preserve">аспространение среди пациентов государственных </w:t>
            </w:r>
            <w:r>
              <w:rPr>
                <w:rFonts w:ascii="PT Astra Serif" w:hAnsi="PT Astra Serif"/>
                <w:szCs w:val="22"/>
              </w:rPr>
              <w:t xml:space="preserve">медицинских учреждений, подведомственных </w:t>
            </w:r>
            <w:r w:rsidRPr="00715939">
              <w:rPr>
                <w:rFonts w:ascii="PT Astra Serif" w:hAnsi="PT Astra Serif"/>
                <w:szCs w:val="22"/>
              </w:rPr>
              <w:t>Мини</w:t>
            </w:r>
            <w:r>
              <w:rPr>
                <w:rFonts w:ascii="PT Astra Serif" w:hAnsi="PT Astra Serif"/>
                <w:szCs w:val="22"/>
              </w:rPr>
              <w:t xml:space="preserve">стерству </w:t>
            </w:r>
            <w:r w:rsidRPr="00715939">
              <w:rPr>
                <w:rFonts w:ascii="PT Astra Serif" w:hAnsi="PT Astra Serif"/>
                <w:szCs w:val="22"/>
              </w:rPr>
              <w:t>здраво</w:t>
            </w:r>
            <w:r>
              <w:rPr>
                <w:rFonts w:ascii="PT Astra Serif" w:hAnsi="PT Astra Serif"/>
                <w:szCs w:val="22"/>
              </w:rPr>
              <w:t xml:space="preserve">охранения Ульяновской области </w:t>
            </w:r>
            <w:r w:rsidRPr="00715939">
              <w:rPr>
                <w:rFonts w:ascii="PT Astra Serif" w:hAnsi="PT Astra Serif"/>
                <w:szCs w:val="22"/>
              </w:rPr>
              <w:t>информационно-с</w:t>
            </w:r>
            <w:r w:rsidR="00B65FB2">
              <w:rPr>
                <w:rFonts w:ascii="PT Astra Serif" w:hAnsi="PT Astra Serif"/>
                <w:szCs w:val="22"/>
              </w:rPr>
              <w:t xml:space="preserve">правочных материалов (памяток, </w:t>
            </w:r>
            <w:r w:rsidRPr="00715939">
              <w:rPr>
                <w:rFonts w:ascii="PT Astra Serif" w:hAnsi="PT Astra Serif"/>
                <w:szCs w:val="22"/>
              </w:rPr>
              <w:t>листовок</w:t>
            </w:r>
            <w:r w:rsidR="00B65FB2">
              <w:rPr>
                <w:rFonts w:ascii="PT Astra Serif" w:hAnsi="PT Astra Serif"/>
                <w:szCs w:val="22"/>
              </w:rPr>
              <w:t>, брошюр</w:t>
            </w:r>
            <w:r w:rsidRPr="00715939">
              <w:rPr>
                <w:rFonts w:ascii="PT Astra Serif" w:hAnsi="PT Astra Serif"/>
                <w:szCs w:val="22"/>
              </w:rPr>
              <w:t>)по вопросам, касающимся реализации и защиты прав граждан, в том</w:t>
            </w:r>
            <w:r w:rsidR="00B65FB2">
              <w:rPr>
                <w:rFonts w:ascii="PT Astra Serif" w:hAnsi="PT Astra Serif"/>
                <w:szCs w:val="22"/>
              </w:rPr>
              <w:t xml:space="preserve"> числе </w:t>
            </w:r>
            <w:r>
              <w:rPr>
                <w:rFonts w:ascii="PT Astra Serif" w:hAnsi="PT Astra Serif"/>
                <w:szCs w:val="22"/>
              </w:rPr>
              <w:t>в сфере охраны здоровья и представления медицинских услуг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0E74EA" w:rsidP="00C84DE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E74E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15939" w:rsidRPr="00715939" w:rsidRDefault="00715939" w:rsidP="00715939">
            <w:pPr>
              <w:pStyle w:val="ConsPlusNormal"/>
              <w:rPr>
                <w:rFonts w:ascii="PT Astra Serif" w:hAnsi="PT Astra Serif"/>
              </w:rPr>
            </w:pPr>
            <w:r w:rsidRPr="00715939">
              <w:rPr>
                <w:rFonts w:ascii="PT Astra Serif" w:hAnsi="PT Astra Serif"/>
              </w:rPr>
              <w:t>Министерство здравоохранения Ульяновской области и подведомственные ему государственные медицинские учреждения</w:t>
            </w:r>
          </w:p>
          <w:p w:rsidR="00802AE6" w:rsidRPr="00CE584D" w:rsidRDefault="00802AE6" w:rsidP="00A30181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</w:tr>
      <w:tr w:rsidR="00802AE6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2.17.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C84DEB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Публикацияи размещение </w:t>
            </w:r>
            <w:r w:rsidRPr="00C84DEB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>средствах массовой информации</w:t>
            </w:r>
            <w:r w:rsidRPr="00C84DEB">
              <w:rPr>
                <w:rFonts w:ascii="PT Astra Serif" w:hAnsi="PT Astra Serif"/>
                <w:szCs w:val="22"/>
              </w:rPr>
              <w:t>,</w:t>
            </w:r>
            <w:r>
              <w:rPr>
                <w:rFonts w:ascii="PT Astra Serif" w:hAnsi="PT Astra Serif"/>
                <w:szCs w:val="22"/>
              </w:rPr>
              <w:t xml:space="preserve"> выходящих в свет (</w:t>
            </w:r>
            <w:r w:rsidR="00AE3BFD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 xml:space="preserve">эфир) на территории Ульяновской области, а также официальных сайтах </w:t>
            </w:r>
            <w:r w:rsidRPr="00C84DEB">
              <w:rPr>
                <w:rFonts w:ascii="PT Astra Serif" w:hAnsi="PT Astra Serif"/>
                <w:szCs w:val="22"/>
              </w:rPr>
              <w:t>Министерств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C84DEB">
              <w:rPr>
                <w:rFonts w:ascii="PT Astra Serif" w:hAnsi="PT Astra Serif"/>
                <w:szCs w:val="22"/>
              </w:rPr>
              <w:t xml:space="preserve"> здравоохранения Ульяновской област</w:t>
            </w:r>
            <w:r>
              <w:rPr>
                <w:rFonts w:ascii="PT Astra Serif" w:hAnsi="PT Astra Serif"/>
                <w:szCs w:val="22"/>
              </w:rPr>
              <w:t>и и подведомственных</w:t>
            </w:r>
            <w:r w:rsidRPr="00C84DEB">
              <w:rPr>
                <w:rFonts w:ascii="PT Astra Serif" w:hAnsi="PT Astra Serif"/>
                <w:szCs w:val="22"/>
              </w:rPr>
              <w:t xml:space="preserve"> ему </w:t>
            </w:r>
            <w:r>
              <w:rPr>
                <w:rFonts w:ascii="PT Astra Serif" w:hAnsi="PT Astra Serif"/>
                <w:szCs w:val="22"/>
              </w:rPr>
              <w:t>государственных</w:t>
            </w:r>
            <w:r w:rsidRPr="00C84DEB">
              <w:rPr>
                <w:rFonts w:ascii="PT Astra Serif" w:hAnsi="PT Astra Serif"/>
                <w:szCs w:val="22"/>
              </w:rPr>
              <w:t xml:space="preserve"> медицински</w:t>
            </w:r>
            <w:r>
              <w:rPr>
                <w:rFonts w:ascii="PT Astra Serif" w:hAnsi="PT Astra Serif"/>
                <w:szCs w:val="22"/>
              </w:rPr>
              <w:t>х</w:t>
            </w:r>
            <w:r w:rsidRPr="00C84DEB">
              <w:rPr>
                <w:rFonts w:ascii="PT Astra Serif" w:hAnsi="PT Astra Serif"/>
                <w:szCs w:val="22"/>
              </w:rPr>
              <w:t xml:space="preserve"> учреждени</w:t>
            </w:r>
            <w:r>
              <w:rPr>
                <w:rFonts w:ascii="PT Astra Serif" w:hAnsi="PT Astra Serif"/>
                <w:szCs w:val="22"/>
              </w:rPr>
              <w:t xml:space="preserve">й в сети «Интернет» информации </w:t>
            </w:r>
            <w:r w:rsidRPr="00C84DEB">
              <w:rPr>
                <w:rFonts w:ascii="PT Astra Serif" w:hAnsi="PT Astra Serif"/>
                <w:szCs w:val="22"/>
              </w:rPr>
              <w:t>способствующей р</w:t>
            </w:r>
            <w:r>
              <w:rPr>
                <w:rFonts w:ascii="PT Astra Serif" w:hAnsi="PT Astra Serif"/>
                <w:szCs w:val="22"/>
              </w:rPr>
              <w:t>азвитию правовой грамотности</w:t>
            </w:r>
            <w:r w:rsidRPr="00C84DEB">
              <w:rPr>
                <w:rFonts w:ascii="PT Astra Serif" w:hAnsi="PT Astra Serif"/>
                <w:szCs w:val="22"/>
              </w:rPr>
              <w:t xml:space="preserve"> и правосознания граждан </w:t>
            </w:r>
            <w:r>
              <w:rPr>
                <w:rFonts w:ascii="PT Astra Serif" w:hAnsi="PT Astra Serif"/>
                <w:szCs w:val="22"/>
              </w:rPr>
              <w:t xml:space="preserve">по вопросам оказания медицинских услуг и разъяснения законодательства в сфере </w:t>
            </w:r>
            <w:r w:rsidRPr="00C84DEB">
              <w:rPr>
                <w:rFonts w:ascii="PT Astra Serif" w:hAnsi="PT Astra Serif"/>
                <w:szCs w:val="22"/>
              </w:rPr>
              <w:t>здравоохранения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C84DEB" w:rsidP="00C84DE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84DEB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84DEB" w:rsidRDefault="00C84DEB" w:rsidP="00C84DEB">
            <w:pPr>
              <w:pStyle w:val="ConsPlusNormal"/>
              <w:rPr>
                <w:rFonts w:ascii="PT Astra Serif" w:hAnsi="PT Astra Serif"/>
              </w:rPr>
            </w:pPr>
            <w:r w:rsidRPr="00C84DEB">
              <w:rPr>
                <w:rFonts w:ascii="PT Astra Serif" w:hAnsi="PT Astra Serif"/>
              </w:rPr>
              <w:t>Министерство здравоохранения Ульяновской области и подведомственные ему государственные медицинские учреждения</w:t>
            </w:r>
          </w:p>
          <w:p w:rsidR="00802AE6" w:rsidRPr="00CE584D" w:rsidRDefault="00802AE6" w:rsidP="00A30181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</w:tr>
      <w:tr w:rsidR="00802AE6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2.18.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FB3B49" w:rsidRDefault="00E96B25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zCs w:val="22"/>
              </w:rPr>
              <w:t>Изготовление и распространение среди граждан информационно-</w:t>
            </w:r>
            <w:r w:rsidRPr="00E96B25">
              <w:rPr>
                <w:rFonts w:ascii="PT Astra Serif" w:hAnsi="PT Astra Serif"/>
                <w:szCs w:val="22"/>
              </w:rPr>
              <w:t>справочных брошюр</w:t>
            </w:r>
            <w:r>
              <w:rPr>
                <w:rFonts w:ascii="PT Astra Serif" w:hAnsi="PT Astra Serif"/>
                <w:szCs w:val="22"/>
              </w:rPr>
              <w:t xml:space="preserve"> по вопросам правовым вопросам, относящимся к сфере деятельности </w:t>
            </w:r>
            <w:r>
              <w:rPr>
                <w:rFonts w:ascii="PT Astra Serif" w:hAnsi="PT Astra Serif"/>
                <w:bCs/>
              </w:rPr>
              <w:t>Министерства</w:t>
            </w:r>
            <w:r w:rsidRPr="00E96B25">
              <w:rPr>
                <w:rFonts w:ascii="PT Astra Serif" w:hAnsi="PT Astra Serif"/>
                <w:bCs/>
              </w:rPr>
              <w:t xml:space="preserve"> природы и цикличной экономики Ульяновской области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C84DEB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84DEB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E96B25" w:rsidRPr="00E96B25" w:rsidRDefault="00E96B25" w:rsidP="00FB3B49">
            <w:pPr>
              <w:pStyle w:val="ConsPlusNormal"/>
              <w:spacing w:line="235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Министерство</w:t>
            </w:r>
            <w:r w:rsidRPr="00E96B25">
              <w:rPr>
                <w:rFonts w:ascii="PT Astra Serif" w:hAnsi="PT Astra Serif"/>
                <w:bCs/>
              </w:rPr>
              <w:t xml:space="preserve"> природы и цикличной экономики Ульяновской области</w:t>
            </w:r>
          </w:p>
          <w:p w:rsidR="00802AE6" w:rsidRPr="00CE584D" w:rsidRDefault="00802AE6" w:rsidP="00FB3B49">
            <w:pPr>
              <w:pStyle w:val="ConsPlusNormal"/>
              <w:spacing w:line="235" w:lineRule="auto"/>
              <w:rPr>
                <w:rFonts w:ascii="PT Astra Serif" w:hAnsi="PT Astra Serif"/>
                <w:szCs w:val="22"/>
              </w:rPr>
            </w:pPr>
          </w:p>
        </w:tc>
      </w:tr>
      <w:tr w:rsidR="00802AE6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2.19.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F9754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Разработка информационных материалов (листовок, плакатов, баннеров</w:t>
            </w:r>
            <w:r w:rsidRPr="00F97540">
              <w:rPr>
                <w:rFonts w:ascii="PT Astra Serif" w:hAnsi="PT Astra Serif"/>
                <w:szCs w:val="22"/>
              </w:rPr>
              <w:t>)</w:t>
            </w:r>
            <w:r>
              <w:rPr>
                <w:rFonts w:ascii="PT Astra Serif" w:hAnsi="PT Astra Serif"/>
                <w:szCs w:val="22"/>
              </w:rPr>
              <w:t xml:space="preserve"> разъясняющих полож</w:t>
            </w:r>
            <w:r w:rsidR="00D837D8">
              <w:rPr>
                <w:rFonts w:ascii="PT Astra Serif" w:hAnsi="PT Astra Serif"/>
                <w:szCs w:val="22"/>
              </w:rPr>
              <w:t>ения Правил дорожного движения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C84DEB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84DEB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7540" w:rsidRPr="00F97540" w:rsidRDefault="00F9754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F97540">
              <w:rPr>
                <w:rFonts w:ascii="PT Astra Serif" w:hAnsi="PT Astra Serif"/>
              </w:rPr>
              <w:t xml:space="preserve">Министерство транспорта Ульяновской области </w:t>
            </w:r>
          </w:p>
          <w:p w:rsidR="00802AE6" w:rsidRPr="00CE584D" w:rsidRDefault="00802AE6" w:rsidP="00FB3B49">
            <w:pPr>
              <w:pStyle w:val="ConsPlusNormal"/>
              <w:spacing w:line="235" w:lineRule="auto"/>
              <w:rPr>
                <w:rFonts w:ascii="PT Astra Serif" w:hAnsi="PT Astra Serif"/>
                <w:szCs w:val="22"/>
              </w:rPr>
            </w:pPr>
          </w:p>
        </w:tc>
      </w:tr>
      <w:tr w:rsidR="00802AE6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2.20.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F9754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Изготовление и </w:t>
            </w:r>
            <w:r w:rsidRPr="00F97540">
              <w:rPr>
                <w:rFonts w:ascii="PT Astra Serif" w:hAnsi="PT Astra Serif"/>
                <w:szCs w:val="22"/>
              </w:rPr>
              <w:t>размещение баннеров «Безопасность пешехода» внутри остановочных павильонов</w:t>
            </w:r>
            <w:r>
              <w:rPr>
                <w:rFonts w:ascii="PT Astra Serif" w:hAnsi="PT Astra Serif"/>
                <w:szCs w:val="22"/>
              </w:rPr>
              <w:t xml:space="preserve"> в населенных пунктах Ульяновской области 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02AE6" w:rsidRPr="00CE584D" w:rsidRDefault="00F9754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F9754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7540" w:rsidRPr="00F97540" w:rsidRDefault="00F97540" w:rsidP="00FB3B49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F97540">
              <w:rPr>
                <w:rFonts w:ascii="PT Astra Serif" w:hAnsi="PT Astra Serif"/>
              </w:rPr>
              <w:t xml:space="preserve">Министерство транспорта Ульяновской области </w:t>
            </w:r>
          </w:p>
          <w:p w:rsidR="00802AE6" w:rsidRPr="00CE584D" w:rsidRDefault="00802AE6" w:rsidP="00FB3B49">
            <w:pPr>
              <w:pStyle w:val="ConsPlusNormal"/>
              <w:spacing w:line="235" w:lineRule="auto"/>
              <w:rPr>
                <w:rFonts w:ascii="PT Astra Serif" w:hAnsi="PT Astra Serif"/>
                <w:szCs w:val="22"/>
              </w:rPr>
            </w:pPr>
          </w:p>
        </w:tc>
      </w:tr>
      <w:tr w:rsidR="00C84DEB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2.21.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84DEB" w:rsidRDefault="00663C92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Изготовление  и </w:t>
            </w:r>
            <w:r w:rsidRPr="00663C92">
              <w:rPr>
                <w:rFonts w:ascii="PT Astra Serif" w:hAnsi="PT Astra Serif"/>
                <w:szCs w:val="22"/>
              </w:rPr>
              <w:t xml:space="preserve">распространение </w:t>
            </w:r>
            <w:r>
              <w:rPr>
                <w:rFonts w:ascii="PT Astra Serif" w:hAnsi="PT Astra Serif"/>
                <w:szCs w:val="22"/>
              </w:rPr>
              <w:t xml:space="preserve">среди населения Ульяновской области </w:t>
            </w:r>
            <w:r w:rsidRPr="00663C92">
              <w:rPr>
                <w:rFonts w:ascii="PT Astra Serif" w:hAnsi="PT Astra Serif"/>
                <w:szCs w:val="22"/>
              </w:rPr>
              <w:t xml:space="preserve">буклетов </w:t>
            </w:r>
            <w:r w:rsidR="00854064">
              <w:rPr>
                <w:rFonts w:ascii="PT Astra Serif" w:hAnsi="PT Astra Serif"/>
                <w:szCs w:val="22"/>
              </w:rPr>
              <w:t xml:space="preserve">правового характера </w:t>
            </w:r>
            <w:r w:rsidRPr="00663C92">
              <w:rPr>
                <w:rFonts w:ascii="PT Astra Serif" w:hAnsi="PT Astra Serif"/>
                <w:szCs w:val="22"/>
              </w:rPr>
              <w:t xml:space="preserve">о мерах социальной поддержки </w:t>
            </w:r>
            <w:r w:rsidR="00854064">
              <w:rPr>
                <w:rFonts w:ascii="PT Astra Serif" w:hAnsi="PT Astra Serif"/>
                <w:szCs w:val="22"/>
              </w:rPr>
              <w:t xml:space="preserve">(защиты) </w:t>
            </w:r>
            <w:r w:rsidRPr="00663C92">
              <w:rPr>
                <w:rFonts w:ascii="PT Astra Serif" w:hAnsi="PT Astra Serif"/>
                <w:szCs w:val="22"/>
              </w:rPr>
              <w:t>граждан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E584D" w:rsidRDefault="00854064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854064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FB3B49" w:rsidRDefault="00854064" w:rsidP="00FB3B49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854064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C84DEB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2.22.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84DEB" w:rsidRDefault="002856CE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Изготовление </w:t>
            </w:r>
            <w:r w:rsidRPr="002856CE">
              <w:rPr>
                <w:rFonts w:ascii="PT Astra Serif" w:hAnsi="PT Astra Serif"/>
                <w:szCs w:val="22"/>
              </w:rPr>
              <w:t>брошюр информационно-справочного характера</w:t>
            </w:r>
            <w:r>
              <w:rPr>
                <w:rFonts w:ascii="PT Astra Serif" w:hAnsi="PT Astra Serif"/>
                <w:szCs w:val="22"/>
              </w:rPr>
              <w:t xml:space="preserve"> по правовым вопросам</w:t>
            </w:r>
            <w:r w:rsidRPr="002856CE">
              <w:rPr>
                <w:rFonts w:ascii="PT Astra Serif" w:hAnsi="PT Astra Serif"/>
                <w:szCs w:val="22"/>
              </w:rPr>
              <w:t xml:space="preserve"> для мигрантов, прибывающих в Ульяновскую область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E584D" w:rsidRDefault="002856CE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D67839" w:rsidRDefault="002856CE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Управление по делам национальностей и межконфессиональных отношений администрации Губернатора Ульяновской области</w:t>
            </w:r>
          </w:p>
        </w:tc>
      </w:tr>
      <w:tr w:rsidR="00E96A50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E96A50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2.23.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E96A50" w:rsidRDefault="00E96A5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Изготовление и распространение среди населения Ульяновской области памяток, брошюр, буклетов и иных информационно-справочных материалов по правовым вопросам противодействия коррупции 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E96A50" w:rsidRPr="002856CE" w:rsidRDefault="00E96A5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E96A50" w:rsidRPr="00D67839" w:rsidRDefault="00E96A50" w:rsidP="00E65E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Управление по делам национальностей и межконфессиональных отношений администрации Губернатора Ульяновской области</w:t>
            </w:r>
          </w:p>
        </w:tc>
      </w:tr>
      <w:tr w:rsidR="00C84DEB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2.24.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84DEB" w:rsidRDefault="00365557" w:rsidP="00D6783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Обеспечение функционирования</w:t>
            </w:r>
            <w:r w:rsidR="002114AD">
              <w:rPr>
                <w:rFonts w:ascii="PT Astra Serif" w:hAnsi="PT Astra Serif"/>
                <w:szCs w:val="22"/>
              </w:rPr>
              <w:t>сайта «</w:t>
            </w:r>
            <w:r w:rsidR="00C45829">
              <w:rPr>
                <w:rFonts w:ascii="PT Astra Serif" w:hAnsi="PT Astra Serif"/>
                <w:szCs w:val="22"/>
              </w:rPr>
              <w:t>ПРЕТЕНЗИЯ24.</w:t>
            </w:r>
            <w:r w:rsidRPr="00365557">
              <w:rPr>
                <w:rFonts w:ascii="PT Astra Serif" w:hAnsi="PT Astra Serif"/>
                <w:szCs w:val="22"/>
              </w:rPr>
              <w:t>РФ</w:t>
            </w:r>
            <w:r w:rsidR="002114AD">
              <w:rPr>
                <w:rFonts w:ascii="PT Astra Serif" w:hAnsi="PT Astra Serif"/>
                <w:szCs w:val="22"/>
              </w:rPr>
              <w:t>»       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CE584D" w:rsidRDefault="002114A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84DEB" w:rsidRPr="00D67839" w:rsidRDefault="002114AD" w:rsidP="00FB3B49">
            <w:pPr>
              <w:pStyle w:val="ConsPlusNormal"/>
              <w:spacing w:line="235" w:lineRule="auto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«Госюрбюро»</w:t>
            </w:r>
          </w:p>
        </w:tc>
      </w:tr>
      <w:tr w:rsidR="00D53746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53746" w:rsidRPr="00CE584D" w:rsidRDefault="00B65FB2" w:rsidP="00B65FB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2.25.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53746" w:rsidRPr="00FB3B49" w:rsidRDefault="00D53746" w:rsidP="002114AD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на </w:t>
            </w:r>
            <w:r w:rsidRPr="00D53746">
              <w:rPr>
                <w:rFonts w:ascii="PT Astra Serif" w:hAnsi="PT Astra Serif"/>
              </w:rPr>
              <w:t>каналах организаций телерадиовещания трансляцией иных теле- и радиопрограммпередач</w:t>
            </w:r>
            <w:r>
              <w:rPr>
                <w:rFonts w:ascii="PT Astra Serif" w:hAnsi="PT Astra Serif"/>
              </w:rPr>
              <w:t xml:space="preserve"> (программ)</w:t>
            </w:r>
            <w:r w:rsidRPr="00D53746">
              <w:rPr>
                <w:rFonts w:ascii="PT Astra Serif" w:hAnsi="PT Astra Serif"/>
              </w:rPr>
              <w:t xml:space="preserve"> правовой тематики и участие в них</w:t>
            </w:r>
            <w:r>
              <w:rPr>
                <w:rFonts w:ascii="PT Astra Serif" w:hAnsi="PT Astra Serif"/>
              </w:rPr>
              <w:t xml:space="preserve"> представителей </w:t>
            </w:r>
            <w:r w:rsidRPr="00D53746">
              <w:rPr>
                <w:rFonts w:ascii="PT Astra Serif" w:hAnsi="PT Astra Serif"/>
              </w:rPr>
              <w:t>ОГКУ «Госюрбюро»</w:t>
            </w:r>
            <w:r>
              <w:rPr>
                <w:rFonts w:ascii="PT Astra Serif" w:hAnsi="PT Astra Serif"/>
              </w:rPr>
              <w:t>, исполнительных органов</w:t>
            </w:r>
            <w:r w:rsidRPr="00D53746">
              <w:rPr>
                <w:rFonts w:ascii="PT Astra Serif" w:hAnsi="PT Astra Serif"/>
              </w:rPr>
              <w:t xml:space="preserve"> государстве</w:t>
            </w:r>
            <w:r>
              <w:rPr>
                <w:rFonts w:ascii="PT Astra Serif" w:hAnsi="PT Astra Serif"/>
              </w:rPr>
              <w:t>нной власти Ульяновской области,о</w:t>
            </w:r>
            <w:r w:rsidRPr="00D53746">
              <w:rPr>
                <w:rFonts w:ascii="PT Astra Serif" w:hAnsi="PT Astra Serif"/>
              </w:rPr>
              <w:t>рганы местного самоуправления муниципальных образований Ульяновской области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53746" w:rsidRPr="002114AD" w:rsidRDefault="00D53746" w:rsidP="002114A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53746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53746" w:rsidRPr="00D67839" w:rsidRDefault="00D53746" w:rsidP="002B39A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«Госюрбюро»</w:t>
            </w:r>
            <w:r w:rsidR="002B39AA" w:rsidRPr="00D67839">
              <w:rPr>
                <w:rFonts w:ascii="PT Astra Serif" w:hAnsi="PT Astra Serif"/>
                <w:szCs w:val="22"/>
              </w:rPr>
              <w:t xml:space="preserve">; </w:t>
            </w:r>
            <w:r w:rsidRPr="00D67839">
              <w:rPr>
                <w:rFonts w:ascii="PT Astra Serif" w:hAnsi="PT Astra Serif"/>
              </w:rPr>
              <w:t>Исполнительные органы государственной власти Ульяновской области;</w:t>
            </w:r>
            <w:r w:rsidRPr="00D67839">
              <w:rPr>
                <w:rFonts w:ascii="PT Astra Serif" w:hAnsi="PT Astra Serif"/>
                <w:szCs w:val="22"/>
              </w:rPr>
              <w:t>Органы местного самоуправления муниципальных образований Ульяновской области</w:t>
            </w:r>
            <w:r w:rsidR="00D67839" w:rsidRP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AE3BFD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E3BFD" w:rsidRPr="00CE584D" w:rsidRDefault="00A304A8" w:rsidP="00A304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2.26.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E3BFD" w:rsidRDefault="00AE3BFD" w:rsidP="00AE3BF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E3BFD">
              <w:rPr>
                <w:rFonts w:ascii="PT Astra Serif" w:hAnsi="PT Astra Serif"/>
              </w:rPr>
              <w:t>Организация опубликования в ср</w:t>
            </w:r>
            <w:r>
              <w:rPr>
                <w:rFonts w:ascii="PT Astra Serif" w:hAnsi="PT Astra Serif"/>
              </w:rPr>
              <w:t>едствах массовой информации, выходящих в свет (в эфир)</w:t>
            </w:r>
            <w:r w:rsidRPr="00AE3BFD">
              <w:rPr>
                <w:rFonts w:ascii="PT Astra Serif" w:hAnsi="PT Astra Serif"/>
              </w:rPr>
              <w:t xml:space="preserve"> на</w:t>
            </w:r>
            <w:r w:rsidR="00A304A8">
              <w:rPr>
                <w:rFonts w:ascii="PT Astra Serif" w:hAnsi="PT Astra Serif"/>
              </w:rPr>
              <w:t xml:space="preserve"> территории Ульяновской области</w:t>
            </w:r>
            <w:r w:rsidRPr="00AE3BFD">
              <w:rPr>
                <w:rFonts w:ascii="PT Astra Serif" w:hAnsi="PT Astra Serif"/>
              </w:rPr>
              <w:t xml:space="preserve"> материалов о деятельности </w:t>
            </w:r>
            <w:r>
              <w:rPr>
                <w:rFonts w:ascii="PT Astra Serif" w:hAnsi="PT Astra Serif"/>
              </w:rPr>
              <w:t>ОГКУ «Правительство для граждан»</w:t>
            </w:r>
            <w:r w:rsidRPr="00AE3BFD">
              <w:rPr>
                <w:rFonts w:ascii="PT Astra Serif" w:hAnsi="PT Astra Serif"/>
              </w:rPr>
              <w:t>перечне</w:t>
            </w:r>
            <w:r w:rsidR="00A072EE">
              <w:rPr>
                <w:rFonts w:ascii="PT Astra Serif" w:hAnsi="PT Astra Serif"/>
              </w:rPr>
              <w:t xml:space="preserve"> и порядке</w:t>
            </w:r>
            <w:r w:rsidRPr="00AE3BFD">
              <w:rPr>
                <w:rFonts w:ascii="PT Astra Serif" w:hAnsi="PT Astra Serif"/>
              </w:rPr>
              <w:t xml:space="preserve"> предоставляемых им услуг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E3BFD" w:rsidRPr="00D53746" w:rsidRDefault="00AE3BFD" w:rsidP="002114A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3BF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E3BFD" w:rsidRPr="00D67839" w:rsidRDefault="00AE3BFD" w:rsidP="002B39A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«Правительство для граждан»</w:t>
            </w:r>
          </w:p>
        </w:tc>
      </w:tr>
      <w:tr w:rsidR="00DD2AC7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D2AC7" w:rsidRPr="00CE584D" w:rsidRDefault="00A304A8" w:rsidP="00A304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2.27.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D2AC7" w:rsidRPr="00AE3BFD" w:rsidRDefault="00DD2AC7" w:rsidP="00DD2AC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Создание </w:t>
            </w:r>
            <w:r w:rsidRPr="00DD2AC7">
              <w:rPr>
                <w:rFonts w:ascii="PT Astra Serif" w:hAnsi="PT Astra Serif"/>
              </w:rPr>
              <w:t xml:space="preserve">на </w:t>
            </w:r>
            <w:r>
              <w:rPr>
                <w:rFonts w:ascii="PT Astra Serif" w:hAnsi="PT Astra Serif"/>
              </w:rPr>
              <w:t xml:space="preserve">официальных </w:t>
            </w:r>
            <w:r w:rsidRPr="00DD2AC7">
              <w:rPr>
                <w:rFonts w:ascii="PT Astra Serif" w:hAnsi="PT Astra Serif"/>
              </w:rPr>
              <w:t>сайтах МФЦ и ОГКУ «Правительство для граждан» разделов, посвященных юридической помощи</w:t>
            </w:r>
            <w:r>
              <w:rPr>
                <w:rFonts w:ascii="PT Astra Serif" w:hAnsi="PT Astra Serif"/>
              </w:rPr>
              <w:t xml:space="preserve"> гражданам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D2AC7" w:rsidRPr="00AE3BFD" w:rsidRDefault="00DD2AC7" w:rsidP="002114A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D2AC7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D2AC7" w:rsidRPr="00D67839" w:rsidRDefault="00DD2AC7" w:rsidP="002B39A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«Правительство для граждан»</w:t>
            </w:r>
          </w:p>
        </w:tc>
      </w:tr>
      <w:tr w:rsidR="00365557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365557" w:rsidRPr="00CE584D" w:rsidRDefault="00A304A8" w:rsidP="00A304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2.28.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365557" w:rsidRPr="00C84DEB" w:rsidRDefault="00184152" w:rsidP="00184152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Изготовление и распространениеинформационно-разъяснительных материалов и социальной рекламы (видеороликов, растяжек, баннеров, плакатов, буклетов, памяток, иной печатной продукции) по вопросам защиты социальных и трудовых прав граждан, противодействия правонарушениям несовершеннолетних, коррупции, незаконному обороту наркотиков и иных психоактивных веществ, экстремизму и терроризму</w:t>
            </w:r>
            <w:r>
              <w:rPr>
                <w:rFonts w:ascii="PT Astra Serif" w:hAnsi="PT Astra Serif"/>
                <w:szCs w:val="22"/>
              </w:rPr>
              <w:t xml:space="preserve">, охраны окружающей среды 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365557" w:rsidRPr="00CE584D" w:rsidRDefault="00184152" w:rsidP="0018415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184152" w:rsidRPr="00D4555A" w:rsidRDefault="00184152" w:rsidP="00184152">
            <w:pPr>
              <w:pStyle w:val="ConsPlusNormal"/>
              <w:jc w:val="both"/>
              <w:rPr>
                <w:rFonts w:ascii="PT Astra Serif" w:hAnsi="PT Astra Serif"/>
                <w:color w:val="FF0000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 xml:space="preserve">Исполнительные органы государственной власти Ульяновской области;Органы местного самоуправления муниципальных </w:t>
            </w:r>
            <w:r w:rsidR="00D67839">
              <w:rPr>
                <w:rFonts w:ascii="PT Astra Serif" w:hAnsi="PT Astra Serif"/>
                <w:szCs w:val="22"/>
              </w:rPr>
              <w:t>образований Ульяновской области*</w:t>
            </w:r>
          </w:p>
        </w:tc>
      </w:tr>
      <w:tr w:rsidR="002F356E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F356E" w:rsidRPr="00CE584D" w:rsidRDefault="00A304A8" w:rsidP="00A304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304A8">
              <w:rPr>
                <w:rFonts w:ascii="PT Astra Serif" w:hAnsi="PT Astra Serif"/>
                <w:szCs w:val="22"/>
              </w:rPr>
              <w:t>2.28.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F356E" w:rsidRPr="00184152" w:rsidRDefault="002F356E" w:rsidP="002F356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Подготовка и изготовление </w:t>
            </w:r>
            <w:r w:rsidRPr="002F356E">
              <w:rPr>
                <w:rFonts w:ascii="PT Astra Serif" w:hAnsi="PT Astra Serif"/>
                <w:szCs w:val="22"/>
              </w:rPr>
              <w:t>методических материалов</w:t>
            </w:r>
            <w:r>
              <w:rPr>
                <w:rFonts w:ascii="PT Astra Serif" w:hAnsi="PT Astra Serif"/>
                <w:szCs w:val="22"/>
              </w:rPr>
              <w:t xml:space="preserve"> по актуальным правовым аспектам организации деятельности органов местного самоуправления муниципальных образований Ульяновской области 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F356E" w:rsidRPr="00184152" w:rsidRDefault="002F356E" w:rsidP="0018415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F356E" w:rsidRDefault="002F356E" w:rsidP="00184152">
            <w:pPr>
              <w:pStyle w:val="ConsPlusNormal"/>
              <w:jc w:val="both"/>
              <w:rPr>
                <w:rFonts w:ascii="PT Astra Serif" w:hAnsi="PT Astra Serif"/>
                <w:color w:val="FF0000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Ассоциация «Совет муниципальных образований Ульяновской области»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A12DFA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Pr="00CE584D" w:rsidRDefault="00A304A8" w:rsidP="00A304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2.29</w:t>
            </w:r>
            <w:r w:rsidRPr="00A304A8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Default="00A12DFA" w:rsidP="00D6783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 xml:space="preserve">Ведение интерактивного раздела «Вопрос Президенту НПУО» </w:t>
            </w:r>
            <w:r>
              <w:rPr>
                <w:rFonts w:ascii="PT Astra Serif" w:hAnsi="PT Astra Serif"/>
                <w:szCs w:val="22"/>
              </w:rPr>
              <w:t xml:space="preserve">         и </w:t>
            </w:r>
            <w:r w:rsidRPr="00A12DFA">
              <w:rPr>
                <w:rFonts w:ascii="PT Astra Serif" w:hAnsi="PT Astra Serif"/>
                <w:szCs w:val="22"/>
              </w:rPr>
              <w:t>рубрики «Советы нотариуса»на официальном сайте Нотариальной палаты Ульяновской области</w:t>
            </w:r>
            <w:r>
              <w:rPr>
                <w:rFonts w:ascii="PT Astra Serif" w:hAnsi="PT Astra Serif"/>
                <w:szCs w:val="22"/>
              </w:rPr>
              <w:t xml:space="preserve"> в 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Pr="002F356E" w:rsidRDefault="00A12DFA" w:rsidP="0018415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Pr="00D67839" w:rsidRDefault="00A12DFA" w:rsidP="00184152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Нотариальная палата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A12DFA" w:rsidRPr="00CE584D" w:rsidTr="00FB3B49">
        <w:tblPrEx>
          <w:tblBorders>
            <w:insideH w:val="nil"/>
          </w:tblBorders>
        </w:tblPrEx>
        <w:trPr>
          <w:trHeight w:val="242"/>
        </w:trPr>
        <w:tc>
          <w:tcPr>
            <w:tcW w:w="350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Pr="00CE584D" w:rsidRDefault="00A304A8" w:rsidP="00A304A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2.30</w:t>
            </w:r>
            <w:r w:rsidRPr="00A304A8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Pr="00A12DFA" w:rsidRDefault="00A12DFA" w:rsidP="002F356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>Подготовка и выпуск информационных брошюр по отдельным видам нотариальных действий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Pr="00A12DFA" w:rsidRDefault="00A12DFA" w:rsidP="0018415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A12DFA" w:rsidRPr="00D67839" w:rsidRDefault="00A12DFA" w:rsidP="00184152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Нотариальная палата Ульяновской области</w:t>
            </w:r>
            <w:r w:rsidR="00D67839">
              <w:rPr>
                <w:rFonts w:ascii="PT Astra Serif" w:hAnsi="PT Astra Serif"/>
                <w:szCs w:val="22"/>
              </w:rPr>
              <w:t>*</w:t>
            </w:r>
          </w:p>
        </w:tc>
      </w:tr>
      <w:tr w:rsidR="00486189" w:rsidRPr="00CE584D" w:rsidTr="00486189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486189" w:rsidRPr="0060461D" w:rsidRDefault="008E6F33" w:rsidP="008E6F3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3.Развитие и совершенствование системы оказания бесплатнойюридической помощи на территории Ульяновской области</w:t>
            </w:r>
          </w:p>
        </w:tc>
      </w:tr>
      <w:tr w:rsidR="00486189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486189" w:rsidRPr="00CE584D" w:rsidRDefault="00A304A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486189" w:rsidRPr="00CE584D" w:rsidRDefault="00184152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184152">
              <w:rPr>
                <w:rFonts w:ascii="PT Astra Serif" w:hAnsi="PT Astra Serif"/>
                <w:szCs w:val="22"/>
              </w:rPr>
              <w:t>о возможности и порядке получения бесплатной юридической помощи,  а также оказывающих ее организациях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86189" w:rsidRPr="00CE584D" w:rsidRDefault="00184152" w:rsidP="0018415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486189" w:rsidRPr="00CE584D" w:rsidRDefault="00184152" w:rsidP="001C392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1C3928">
              <w:rPr>
                <w:rFonts w:ascii="PT Astra Serif" w:hAnsi="PT Astra Serif"/>
                <w:szCs w:val="22"/>
              </w:rPr>
              <w:t>ой власти Ульяновской области; Подразделения</w:t>
            </w:r>
            <w:r w:rsidR="008548D7">
              <w:rPr>
                <w:rFonts w:ascii="PT Astra Serif" w:hAnsi="PT Astra Serif"/>
                <w:szCs w:val="22"/>
              </w:rPr>
              <w:t xml:space="preserve"> образуемые</w:t>
            </w:r>
            <w:r w:rsidRPr="00184152">
              <w:rPr>
                <w:rFonts w:ascii="PT Astra Serif" w:hAnsi="PT Astra Serif"/>
                <w:szCs w:val="22"/>
              </w:rPr>
              <w:t xml:space="preserve"> в Правительстве Ульяновской области; </w:t>
            </w:r>
            <w:r w:rsidR="00146088" w:rsidRPr="00146088">
              <w:rPr>
                <w:rFonts w:ascii="PT Astra Serif" w:hAnsi="PT Astra Serif"/>
                <w:szCs w:val="22"/>
              </w:rPr>
              <w:t>Уполномоченный по правам</w:t>
            </w:r>
            <w:r w:rsidR="001C3928">
              <w:rPr>
                <w:rFonts w:ascii="PT Astra Serif" w:hAnsi="PT Astra Serif"/>
                <w:szCs w:val="22"/>
              </w:rPr>
              <w:t xml:space="preserve"> человека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</w:t>
            </w:r>
            <w:r w:rsidR="00146088" w:rsidRPr="00146088">
              <w:rPr>
                <w:rFonts w:ascii="PT Astra Serif" w:hAnsi="PT Astra Serif"/>
                <w:szCs w:val="22"/>
              </w:rPr>
              <w:t xml:space="preserve"> Уполномоченный по права</w:t>
            </w:r>
            <w:r w:rsidR="001C3928">
              <w:rPr>
                <w:rFonts w:ascii="PT Astra Serif" w:hAnsi="PT Astra Serif"/>
                <w:szCs w:val="22"/>
              </w:rPr>
              <w:t>м ребёнка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</w:t>
            </w:r>
            <w:r w:rsidR="00146088" w:rsidRPr="00146088">
              <w:rPr>
                <w:rFonts w:ascii="PT Astra Serif" w:hAnsi="PT Astra Serif"/>
                <w:szCs w:val="22"/>
              </w:rPr>
              <w:t xml:space="preserve"> Уполномоченный по защите прав предпринимателей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 О</w:t>
            </w:r>
            <w:r w:rsidRPr="00184152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1C3928"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184152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 w:rsidR="001C3928">
              <w:rPr>
                <w:rFonts w:ascii="PT Astra Serif" w:hAnsi="PT Astra Serif"/>
                <w:szCs w:val="22"/>
              </w:rPr>
              <w:t>власти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 О</w:t>
            </w:r>
            <w:r w:rsidRPr="00184152">
              <w:rPr>
                <w:rFonts w:ascii="PT Astra Serif" w:hAnsi="PT Astra Serif"/>
                <w:szCs w:val="22"/>
              </w:rPr>
              <w:t>рганы местного самоуправления муниципальных об</w:t>
            </w:r>
            <w:r w:rsidR="001C3928">
              <w:rPr>
                <w:rFonts w:ascii="PT Astra Serif" w:hAnsi="PT Astra Serif"/>
                <w:szCs w:val="22"/>
              </w:rPr>
              <w:t>разований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 П</w:t>
            </w:r>
            <w:r w:rsidRPr="00184152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 w:rsidR="001C3928"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 Профессиональные юридические сообществаи общественные</w:t>
            </w:r>
            <w:r w:rsidRPr="00184152">
              <w:rPr>
                <w:rFonts w:ascii="PT Astra Serif" w:hAnsi="PT Astra Serif"/>
                <w:szCs w:val="22"/>
              </w:rPr>
              <w:t xml:space="preserve"> объедине</w:t>
            </w:r>
            <w:r w:rsidR="001C3928">
              <w:rPr>
                <w:rFonts w:ascii="PT Astra Serif" w:hAnsi="PT Astra Serif"/>
                <w:szCs w:val="22"/>
              </w:rPr>
              <w:t>ния юристов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 О</w:t>
            </w:r>
            <w:r w:rsidR="00146088">
              <w:rPr>
                <w:rFonts w:ascii="PT Astra Serif" w:hAnsi="PT Astra Serif"/>
                <w:szCs w:val="22"/>
              </w:rPr>
              <w:t>бразовательные</w:t>
            </w:r>
            <w:r w:rsidR="00A304A8">
              <w:rPr>
                <w:rFonts w:ascii="PT Astra Serif" w:hAnsi="PT Astra Serif"/>
                <w:szCs w:val="22"/>
              </w:rPr>
              <w:t xml:space="preserve"> организации</w:t>
            </w:r>
            <w:r w:rsidR="00E74108">
              <w:rPr>
                <w:rFonts w:ascii="PT Astra Serif" w:hAnsi="PT Astra Serif"/>
                <w:szCs w:val="22"/>
              </w:rPr>
              <w:t>, находящиеся на территории Ульяновской области</w:t>
            </w:r>
            <w:r w:rsidR="001C3928">
              <w:rPr>
                <w:rFonts w:ascii="PT Astra Serif" w:hAnsi="PT Astra Serif"/>
                <w:szCs w:val="22"/>
              </w:rPr>
              <w:t>и иные организации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C3928">
              <w:rPr>
                <w:rFonts w:ascii="PT Astra Serif" w:hAnsi="PT Astra Serif"/>
                <w:szCs w:val="22"/>
              </w:rPr>
              <w:t>; П</w:t>
            </w:r>
            <w:r w:rsidRPr="00184152">
              <w:rPr>
                <w:rFonts w:ascii="PT Astra Serif" w:hAnsi="PT Astra Serif"/>
                <w:szCs w:val="22"/>
              </w:rPr>
              <w:t xml:space="preserve">редставители </w:t>
            </w:r>
            <w:r w:rsidR="00A304A8">
              <w:rPr>
                <w:rFonts w:ascii="PT Astra Serif" w:hAnsi="PT Astra Serif"/>
                <w:szCs w:val="22"/>
              </w:rPr>
              <w:t xml:space="preserve">институтов </w:t>
            </w:r>
            <w:r w:rsidRPr="00184152">
              <w:rPr>
                <w:rFonts w:ascii="PT Astra Serif" w:hAnsi="PT Astra Serif"/>
                <w:szCs w:val="22"/>
              </w:rPr>
              <w:t>гражданского общества и субъектов общественного контроля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D7BE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D7BE3" w:rsidRPr="00CE584D" w:rsidRDefault="00A304A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D7BE3" w:rsidRPr="00CE584D" w:rsidRDefault="00184152" w:rsidP="0060461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Организация системы онлайн-консультирования </w:t>
            </w:r>
            <w:r>
              <w:rPr>
                <w:rFonts w:ascii="PT Astra Serif" w:hAnsi="PT Astra Serif"/>
                <w:szCs w:val="22"/>
              </w:rPr>
              <w:t xml:space="preserve">посредством использования </w:t>
            </w:r>
            <w:r w:rsidRPr="00184152">
              <w:rPr>
                <w:rFonts w:ascii="PT Astra Serif" w:hAnsi="PT Astra Serif"/>
                <w:szCs w:val="22"/>
              </w:rPr>
              <w:t xml:space="preserve">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184152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184152">
              <w:rPr>
                <w:rFonts w:ascii="PT Astra Serif" w:hAnsi="PT Astra Serif"/>
                <w:szCs w:val="22"/>
              </w:rPr>
              <w:t>, а также оказания бесплатной юридической помощи с использованием видеоконференцсвязи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D7BE3" w:rsidRPr="00CE584D" w:rsidRDefault="00184152" w:rsidP="0018415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D7BE3" w:rsidRPr="00CE584D" w:rsidRDefault="00184152" w:rsidP="00184152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E74108">
              <w:rPr>
                <w:rFonts w:ascii="PT Astra Serif" w:hAnsi="PT Astra Serif"/>
                <w:szCs w:val="22"/>
              </w:rPr>
              <w:t>ой власти Ульяновской области; Подразделения образуемые</w:t>
            </w:r>
            <w:r w:rsidRPr="00184152">
              <w:rPr>
                <w:rFonts w:ascii="PT Astra Serif" w:hAnsi="PT Astra Serif"/>
                <w:szCs w:val="22"/>
              </w:rPr>
              <w:t xml:space="preserve"> в Прав</w:t>
            </w:r>
            <w:r w:rsidR="00E74108">
              <w:rPr>
                <w:rFonts w:ascii="PT Astra Serif" w:hAnsi="PT Astra Serif"/>
                <w:szCs w:val="22"/>
              </w:rPr>
              <w:t>ительстве Ульяновской области; О</w:t>
            </w:r>
            <w:r w:rsidRPr="00184152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E74108"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184152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 w:rsidR="00E74108">
              <w:rPr>
                <w:rFonts w:ascii="PT Astra Serif" w:hAnsi="PT Astra Serif"/>
                <w:szCs w:val="22"/>
              </w:rPr>
              <w:t>власти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>
              <w:rPr>
                <w:rFonts w:ascii="PT Astra Serif" w:hAnsi="PT Astra Serif"/>
                <w:szCs w:val="22"/>
              </w:rPr>
              <w:t>; П</w:t>
            </w:r>
            <w:r w:rsidRPr="00184152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 w:rsidR="00E74108"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>
              <w:rPr>
                <w:rFonts w:ascii="PT Astra Serif" w:hAnsi="PT Astra Serif"/>
                <w:szCs w:val="22"/>
              </w:rPr>
              <w:t>; Профессиональные юридические сообществаи общественныеобъединения юристов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>
              <w:rPr>
                <w:rFonts w:ascii="PT Astra Serif" w:hAnsi="PT Astra Serif"/>
                <w:szCs w:val="22"/>
              </w:rPr>
              <w:t>; О</w:t>
            </w:r>
            <w:r w:rsidRPr="00184152">
              <w:rPr>
                <w:rFonts w:ascii="PT Astra Serif" w:hAnsi="PT Astra Serif"/>
                <w:szCs w:val="22"/>
              </w:rPr>
              <w:t xml:space="preserve">бразовательные </w:t>
            </w:r>
            <w:r>
              <w:rPr>
                <w:rFonts w:ascii="PT Astra Serif" w:hAnsi="PT Astra Serif"/>
                <w:szCs w:val="22"/>
              </w:rPr>
              <w:t>организации</w:t>
            </w:r>
            <w:r w:rsidR="00E74108">
              <w:rPr>
                <w:rFonts w:ascii="PT Astra Serif" w:hAnsi="PT Astra Serif"/>
                <w:szCs w:val="22"/>
              </w:rPr>
              <w:t>, находящиеся на территории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D7BE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D7BE3" w:rsidRPr="00CE584D" w:rsidRDefault="00A304A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D7BE3" w:rsidRPr="00F213DF" w:rsidRDefault="00D53746" w:rsidP="00E74108">
            <w:pPr>
              <w:pStyle w:val="ConsPlusNormal"/>
              <w:rPr>
                <w:rFonts w:ascii="PT Astra Serif" w:hAnsi="PT Astra Serif"/>
              </w:rPr>
            </w:pPr>
            <w:r w:rsidRPr="00D53746">
              <w:rPr>
                <w:rFonts w:ascii="PT Astra Serif" w:hAnsi="PT Astra Serif"/>
                <w:szCs w:val="22"/>
              </w:rPr>
              <w:t xml:space="preserve">Консультирование граждан по правовым вопросам в рубриках </w:t>
            </w:r>
            <w:r w:rsidR="00F213DF">
              <w:rPr>
                <w:rFonts w:ascii="PT Astra Serif" w:hAnsi="PT Astra Serif"/>
              </w:rPr>
              <w:t xml:space="preserve">периодических печатных </w:t>
            </w:r>
            <w:r w:rsidRPr="00D53746">
              <w:rPr>
                <w:rFonts w:ascii="PT Astra Serif" w:hAnsi="PT Astra Serif"/>
                <w:szCs w:val="22"/>
              </w:rPr>
              <w:t>и сетевых изданий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D7BE3" w:rsidRPr="00CE584D" w:rsidRDefault="002B39AA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4514F" w:rsidRPr="00CE584D" w:rsidRDefault="0014514F" w:rsidP="002B39A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Исполнительные органы государственной власти Ульяновской области;Органы местного самоуправления муниципальных </w:t>
            </w:r>
            <w:r w:rsidR="002B39AA">
              <w:rPr>
                <w:rFonts w:ascii="PT Astra Serif" w:hAnsi="PT Astra Serif"/>
                <w:szCs w:val="22"/>
              </w:rPr>
              <w:t>образований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2B39AA">
              <w:rPr>
                <w:rFonts w:ascii="PT Astra Serif" w:hAnsi="PT Astra Serif"/>
                <w:szCs w:val="22"/>
              </w:rPr>
              <w:t xml:space="preserve">; </w:t>
            </w:r>
            <w:r w:rsidR="002B39AA" w:rsidRPr="002B39AA">
              <w:rPr>
                <w:rFonts w:ascii="PT Astra Serif" w:hAnsi="PT Astra Serif"/>
                <w:szCs w:val="22"/>
              </w:rPr>
              <w:t>УРО ООО «Ассоциация юристов России»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2B39AA" w:rsidRPr="002B39AA">
              <w:rPr>
                <w:rFonts w:ascii="PT Astra Serif" w:hAnsi="PT Astra Serif"/>
                <w:szCs w:val="22"/>
              </w:rPr>
              <w:t>; Уполномоченный по правам</w:t>
            </w:r>
            <w:r w:rsidR="00E74108">
              <w:rPr>
                <w:rFonts w:ascii="PT Astra Serif" w:hAnsi="PT Astra Serif"/>
                <w:szCs w:val="22"/>
              </w:rPr>
              <w:t xml:space="preserve"> человека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>
              <w:rPr>
                <w:rFonts w:ascii="PT Astra Serif" w:hAnsi="PT Astra Serif"/>
                <w:szCs w:val="22"/>
              </w:rPr>
              <w:t>;</w:t>
            </w:r>
            <w:r w:rsidR="002B39AA" w:rsidRPr="002B39AA">
              <w:rPr>
                <w:rFonts w:ascii="PT Astra Serif" w:hAnsi="PT Astra Serif"/>
                <w:szCs w:val="22"/>
              </w:rPr>
              <w:t xml:space="preserve"> Уполномоченный по правам ребёнка в Ульяновской</w:t>
            </w:r>
            <w:r w:rsidR="00E74108">
              <w:rPr>
                <w:rFonts w:ascii="PT Astra Serif" w:hAnsi="PT Astra Serif"/>
                <w:szCs w:val="22"/>
              </w:rPr>
              <w:t xml:space="preserve">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>
              <w:rPr>
                <w:rFonts w:ascii="PT Astra Serif" w:hAnsi="PT Astra Serif"/>
                <w:szCs w:val="22"/>
              </w:rPr>
              <w:t>;</w:t>
            </w:r>
            <w:r w:rsidR="002B39AA">
              <w:rPr>
                <w:rFonts w:ascii="PT Astra Serif" w:hAnsi="PT Astra Serif"/>
                <w:szCs w:val="22"/>
              </w:rPr>
              <w:t xml:space="preserve"> Уполномоченный</w:t>
            </w:r>
            <w:r w:rsidR="0060461D">
              <w:rPr>
                <w:rFonts w:ascii="PT Astra Serif" w:hAnsi="PT Astra Serif"/>
                <w:szCs w:val="22"/>
              </w:rPr>
              <w:t xml:space="preserve">по защите прав предпринимателей </w:t>
            </w:r>
            <w:r w:rsidR="00E74108">
              <w:rPr>
                <w:rFonts w:ascii="PT Astra Serif" w:hAnsi="PT Astra Serif"/>
                <w:szCs w:val="22"/>
              </w:rPr>
              <w:t>в Ульяновской области; О</w:t>
            </w:r>
            <w:r w:rsidR="002B39AA" w:rsidRPr="002B39AA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</w:t>
            </w:r>
            <w:r w:rsidR="00E74108">
              <w:rPr>
                <w:rFonts w:ascii="PT Astra Serif" w:hAnsi="PT Astra Serif"/>
                <w:szCs w:val="22"/>
              </w:rPr>
              <w:t>ти; Т</w:t>
            </w:r>
            <w:r w:rsidR="002B39AA" w:rsidRPr="002B39AA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2B39AA" w:rsidRPr="002B39AA">
              <w:rPr>
                <w:rFonts w:ascii="PT Astra Serif" w:hAnsi="PT Astra Serif"/>
                <w:szCs w:val="22"/>
              </w:rPr>
              <w:t xml:space="preserve">; Правоохранительные </w:t>
            </w:r>
            <w:r w:rsidR="00E74108"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>
              <w:rPr>
                <w:rFonts w:ascii="PT Astra Serif" w:hAnsi="PT Astra Serif"/>
                <w:szCs w:val="22"/>
              </w:rPr>
              <w:t>; Профессиональные юридические сообщества</w:t>
            </w:r>
            <w:r w:rsidR="002B39AA" w:rsidRPr="002B39AA">
              <w:rPr>
                <w:rFonts w:ascii="PT Astra Serif" w:hAnsi="PT Astra Serif"/>
                <w:szCs w:val="22"/>
              </w:rPr>
              <w:t xml:space="preserve"> и общес</w:t>
            </w:r>
            <w:r w:rsidR="00E74108">
              <w:rPr>
                <w:rFonts w:ascii="PT Astra Serif" w:hAnsi="PT Astra Serif"/>
                <w:szCs w:val="22"/>
              </w:rPr>
              <w:t>твенные</w:t>
            </w:r>
            <w:r w:rsidR="002B39AA">
              <w:rPr>
                <w:rFonts w:ascii="PT Astra Serif" w:hAnsi="PT Astra Serif"/>
                <w:szCs w:val="22"/>
              </w:rPr>
              <w:t xml:space="preserve"> объединениями юристов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D7BE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D7BE3" w:rsidRPr="00CE584D" w:rsidRDefault="00A304A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D7BE3" w:rsidRPr="00CE584D" w:rsidRDefault="00184152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="00BD7BE3">
              <w:rPr>
                <w:rFonts w:ascii="PT Astra Serif" w:hAnsi="PT Astra Serif"/>
                <w:szCs w:val="22"/>
              </w:rPr>
              <w:t>«прямых телефонных линий</w:t>
            </w:r>
            <w:r w:rsidR="00BD7BE3" w:rsidRPr="00BD7BE3">
              <w:rPr>
                <w:rFonts w:ascii="PT Astra Serif" w:hAnsi="PT Astra Serif"/>
                <w:szCs w:val="22"/>
              </w:rPr>
              <w:t>»</w:t>
            </w:r>
            <w:r w:rsidR="00BD7BE3">
              <w:rPr>
                <w:rFonts w:ascii="PT Astra Serif" w:hAnsi="PT Astra Serif"/>
                <w:szCs w:val="22"/>
              </w:rPr>
              <w:t xml:space="preserve"> с населением Ульяновской области по правовым вопросам </w:t>
            </w:r>
            <w:r w:rsidR="00BD7BE3" w:rsidRPr="00BD7BE3">
              <w:rPr>
                <w:rFonts w:ascii="PT Astra Serif" w:hAnsi="PT Astra Serif"/>
                <w:szCs w:val="22"/>
              </w:rPr>
              <w:t>в рамках установленных сферах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D7BE3" w:rsidRPr="00CE584D" w:rsidRDefault="00BD7BE3" w:rsidP="00BD7B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D7BE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D7BE3" w:rsidRPr="0060461D" w:rsidRDefault="00BD7BE3" w:rsidP="00E7410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E74108" w:rsidRPr="0060461D">
              <w:rPr>
                <w:rFonts w:ascii="PT Astra Serif" w:hAnsi="PT Astra Serif"/>
                <w:szCs w:val="22"/>
              </w:rPr>
              <w:t>ой власти Ульяновской области; Подразделения образуемые</w:t>
            </w:r>
            <w:r w:rsidRPr="0060461D">
              <w:rPr>
                <w:rFonts w:ascii="PT Astra Serif" w:hAnsi="PT Astra Serif"/>
                <w:szCs w:val="22"/>
              </w:rPr>
              <w:t xml:space="preserve"> в Правительстве Ульяновской области; </w:t>
            </w:r>
            <w:r w:rsidR="00146088" w:rsidRPr="0060461D">
              <w:rPr>
                <w:rFonts w:ascii="PT Astra Serif" w:hAnsi="PT Astra Serif"/>
                <w:szCs w:val="22"/>
              </w:rPr>
              <w:t>Уполномоченный по правам</w:t>
            </w:r>
            <w:r w:rsidR="00E74108" w:rsidRPr="0060461D">
              <w:rPr>
                <w:rFonts w:ascii="PT Astra Serif" w:hAnsi="PT Astra Serif"/>
                <w:szCs w:val="22"/>
              </w:rPr>
              <w:t xml:space="preserve"> человека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 w:rsidRPr="0060461D">
              <w:rPr>
                <w:rFonts w:ascii="PT Astra Serif" w:hAnsi="PT Astra Serif"/>
                <w:szCs w:val="22"/>
              </w:rPr>
              <w:t>;</w:t>
            </w:r>
            <w:r w:rsidR="00146088" w:rsidRPr="0060461D">
              <w:rPr>
                <w:rFonts w:ascii="PT Astra Serif" w:hAnsi="PT Astra Serif"/>
                <w:szCs w:val="22"/>
              </w:rPr>
              <w:t xml:space="preserve"> Уполномоченный по права</w:t>
            </w:r>
            <w:r w:rsidR="00E74108" w:rsidRPr="0060461D">
              <w:rPr>
                <w:rFonts w:ascii="PT Astra Serif" w:hAnsi="PT Astra Serif"/>
                <w:szCs w:val="22"/>
              </w:rPr>
              <w:t>м ребёнка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 w:rsidRPr="0060461D">
              <w:rPr>
                <w:rFonts w:ascii="PT Astra Serif" w:hAnsi="PT Astra Serif"/>
                <w:szCs w:val="22"/>
              </w:rPr>
              <w:t>;</w:t>
            </w:r>
            <w:r w:rsidR="00146088" w:rsidRPr="0060461D">
              <w:rPr>
                <w:rFonts w:ascii="PT Astra Serif" w:hAnsi="PT Astra Serif"/>
                <w:szCs w:val="22"/>
              </w:rPr>
              <w:t xml:space="preserve"> Уполномоченный по защите прав предпринимателей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146088" w:rsidRPr="0060461D">
              <w:rPr>
                <w:rFonts w:ascii="PT Astra Serif" w:hAnsi="PT Astra Serif"/>
                <w:szCs w:val="22"/>
              </w:rPr>
              <w:t xml:space="preserve">; </w:t>
            </w:r>
            <w:r w:rsidR="00E74108" w:rsidRPr="0060461D">
              <w:rPr>
                <w:rFonts w:ascii="PT Astra Serif" w:hAnsi="PT Astra Serif"/>
                <w:szCs w:val="22"/>
              </w:rPr>
              <w:t>О</w:t>
            </w:r>
            <w:r w:rsidRPr="0060461D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E74108" w:rsidRPr="0060461D"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60461D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 w:rsidR="00E74108" w:rsidRPr="0060461D">
              <w:rPr>
                <w:rFonts w:ascii="PT Astra Serif" w:hAnsi="PT Astra Serif"/>
                <w:szCs w:val="22"/>
              </w:rPr>
              <w:t>власти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 w:rsidRPr="0060461D">
              <w:rPr>
                <w:rFonts w:ascii="PT Astra Serif" w:hAnsi="PT Astra Serif"/>
                <w:szCs w:val="22"/>
              </w:rPr>
              <w:t>; О</w:t>
            </w:r>
            <w:r w:rsidRPr="0060461D">
              <w:rPr>
                <w:rFonts w:ascii="PT Astra Serif" w:hAnsi="PT Astra Serif"/>
                <w:szCs w:val="22"/>
              </w:rPr>
              <w:t>рганы местного самоуправления муниципальных об</w:t>
            </w:r>
            <w:r w:rsidR="00E74108" w:rsidRPr="0060461D">
              <w:rPr>
                <w:rFonts w:ascii="PT Astra Serif" w:hAnsi="PT Astra Serif"/>
                <w:szCs w:val="22"/>
              </w:rPr>
              <w:t>разований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 w:rsidRPr="0060461D">
              <w:rPr>
                <w:rFonts w:ascii="PT Astra Serif" w:hAnsi="PT Astra Serif"/>
                <w:szCs w:val="22"/>
              </w:rPr>
              <w:t>; П</w:t>
            </w:r>
            <w:r w:rsidRPr="0060461D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 w:rsidR="00E74108" w:rsidRPr="0060461D"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 w:rsidRPr="0060461D">
              <w:rPr>
                <w:rFonts w:ascii="PT Astra Serif" w:hAnsi="PT Astra Serif"/>
                <w:szCs w:val="22"/>
              </w:rPr>
              <w:t xml:space="preserve">; Профессиональные юридические сообществаи общественные </w:t>
            </w:r>
            <w:r w:rsidRPr="0060461D">
              <w:rPr>
                <w:rFonts w:ascii="PT Astra Serif" w:hAnsi="PT Astra Serif"/>
                <w:szCs w:val="22"/>
              </w:rPr>
              <w:t>объедине</w:t>
            </w:r>
            <w:r w:rsidR="00E74108" w:rsidRPr="0060461D">
              <w:rPr>
                <w:rFonts w:ascii="PT Astra Serif" w:hAnsi="PT Astra Serif"/>
                <w:szCs w:val="22"/>
              </w:rPr>
              <w:t>ния юристов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 w:rsidRPr="0060461D">
              <w:rPr>
                <w:rFonts w:ascii="PT Astra Serif" w:hAnsi="PT Astra Serif"/>
                <w:szCs w:val="22"/>
              </w:rPr>
              <w:t>; О</w:t>
            </w:r>
            <w:r w:rsidR="00146088" w:rsidRPr="0060461D">
              <w:rPr>
                <w:rFonts w:ascii="PT Astra Serif" w:hAnsi="PT Astra Serif"/>
                <w:szCs w:val="22"/>
              </w:rPr>
              <w:t>бразовательные</w:t>
            </w:r>
            <w:r w:rsidR="00A304A8" w:rsidRPr="0060461D">
              <w:rPr>
                <w:rFonts w:ascii="PT Astra Serif" w:hAnsi="PT Astra Serif"/>
                <w:szCs w:val="22"/>
              </w:rPr>
              <w:t xml:space="preserve"> организации, находящиеся на территории Ульяновской области</w:t>
            </w:r>
            <w:r w:rsidR="00E74108" w:rsidRPr="0060461D">
              <w:rPr>
                <w:rFonts w:ascii="PT Astra Serif" w:hAnsi="PT Astra Serif"/>
                <w:szCs w:val="22"/>
              </w:rPr>
              <w:t>и иные организации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E74108" w:rsidRPr="0060461D">
              <w:rPr>
                <w:rFonts w:ascii="PT Astra Serif" w:hAnsi="PT Astra Serif"/>
                <w:szCs w:val="22"/>
              </w:rPr>
              <w:t>; П</w:t>
            </w:r>
            <w:r w:rsidRPr="0060461D">
              <w:rPr>
                <w:rFonts w:ascii="PT Astra Serif" w:hAnsi="PT Astra Serif"/>
                <w:szCs w:val="22"/>
              </w:rPr>
              <w:t xml:space="preserve">редставители </w:t>
            </w:r>
            <w:r w:rsidR="00A304A8" w:rsidRPr="0060461D">
              <w:rPr>
                <w:rFonts w:ascii="PT Astra Serif" w:hAnsi="PT Astra Serif"/>
                <w:szCs w:val="22"/>
              </w:rPr>
              <w:t xml:space="preserve">институтов </w:t>
            </w:r>
            <w:r w:rsidRPr="0060461D">
              <w:rPr>
                <w:rFonts w:ascii="PT Astra Serif" w:hAnsi="PT Astra Serif"/>
                <w:szCs w:val="22"/>
              </w:rPr>
              <w:t>гражданского общества и субъектов общественного контроля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BD7BE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D7BE3" w:rsidRPr="00CE584D" w:rsidRDefault="00A304A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D7BE3" w:rsidRDefault="00BD7BE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приема граждан в ОГКУ «Правительство для граждан» в целях их консультирования по правовым вопросам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D7BE3" w:rsidRPr="00BD7BE3" w:rsidRDefault="00BD7BE3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BD7BE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D7BE3" w:rsidRPr="0060461D" w:rsidRDefault="00BD7BE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Управление Минюста России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4514F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4514F" w:rsidRPr="00CE584D" w:rsidRDefault="00A304A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4514F" w:rsidRDefault="0014514F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14514F">
              <w:rPr>
                <w:rFonts w:ascii="PT Astra Serif" w:hAnsi="PT Astra Serif"/>
                <w:szCs w:val="22"/>
              </w:rPr>
              <w:t>Организация консультирования граждан по вопросам осуществления государственного кадастрового учета и государственной регистрации прав на недвижимое имущество, выдачи информации из Единого государственного реестра недвижимости, кадастровой оценки недвижимости, государственного земельного надзора, предоставления информации из государственного фонда данных, полученных в результате проведения землеустройства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4514F" w:rsidRPr="00BD7BE3" w:rsidRDefault="0014514F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4514F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4514F" w:rsidRPr="00BD7BE3" w:rsidRDefault="0014514F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4514F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4514F" w:rsidRPr="00CE584D" w:rsidRDefault="00A304A8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4514F" w:rsidRPr="0014514F" w:rsidRDefault="0014514F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Pr="0014514F">
              <w:rPr>
                <w:rFonts w:ascii="PT Astra Serif" w:hAnsi="PT Astra Serif"/>
                <w:szCs w:val="22"/>
              </w:rPr>
              <w:t>личного приёма гр</w:t>
            </w:r>
            <w:r>
              <w:rPr>
                <w:rFonts w:ascii="PT Astra Serif" w:hAnsi="PT Astra Serif"/>
                <w:szCs w:val="22"/>
              </w:rPr>
              <w:t>аждан по вопросам деятельностиУправления</w:t>
            </w:r>
            <w:r w:rsidRPr="0014514F">
              <w:rPr>
                <w:rFonts w:ascii="PT Astra Serif" w:hAnsi="PT Astra Serif"/>
                <w:szCs w:val="22"/>
              </w:rPr>
              <w:t xml:space="preserve"> Федеральной службы государственной регистрации, кадастра и картографии по Ульяновской области, в том числе </w:t>
            </w:r>
            <w:r>
              <w:rPr>
                <w:rFonts w:ascii="PT Astra Serif" w:hAnsi="PT Astra Serif"/>
                <w:szCs w:val="22"/>
              </w:rPr>
              <w:t xml:space="preserve">выездных в </w:t>
            </w:r>
            <w:r w:rsidRPr="0014514F">
              <w:rPr>
                <w:rFonts w:ascii="PT Astra Serif" w:hAnsi="PT Astra Serif"/>
                <w:szCs w:val="22"/>
              </w:rPr>
              <w:t>муниципальных образований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4514F" w:rsidRPr="0014514F" w:rsidRDefault="00A304A8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304A8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4514F" w:rsidRPr="0014514F" w:rsidRDefault="0014514F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746F0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46F03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46F03" w:rsidRDefault="00746F0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746F03">
              <w:rPr>
                <w:rFonts w:ascii="PT Astra Serif" w:hAnsi="PT Astra Serif"/>
                <w:szCs w:val="22"/>
              </w:rPr>
              <w:t>Организаци</w:t>
            </w:r>
            <w:r>
              <w:rPr>
                <w:rFonts w:ascii="PT Astra Serif" w:hAnsi="PT Astra Serif"/>
                <w:szCs w:val="22"/>
              </w:rPr>
              <w:t xml:space="preserve">я деятельности </w:t>
            </w:r>
            <w:r w:rsidRPr="00746F03">
              <w:rPr>
                <w:rFonts w:ascii="PT Astra Serif" w:hAnsi="PT Astra Serif"/>
                <w:szCs w:val="22"/>
              </w:rPr>
              <w:t xml:space="preserve">консультационных площадок </w:t>
            </w:r>
            <w:r w:rsidR="002F356E">
              <w:rPr>
                <w:rFonts w:ascii="PT Astra Serif" w:hAnsi="PT Astra Serif"/>
                <w:bCs/>
                <w:szCs w:val="22"/>
              </w:rPr>
              <w:t>Отделения</w:t>
            </w:r>
            <w:r w:rsidRPr="00746F03">
              <w:rPr>
                <w:rFonts w:ascii="PT Astra Serif" w:hAnsi="PT Astra Serif"/>
                <w:bCs/>
                <w:szCs w:val="22"/>
              </w:rPr>
              <w:t xml:space="preserve"> Пенсионного фонда</w:t>
            </w:r>
            <w:r>
              <w:rPr>
                <w:rFonts w:ascii="PT Astra Serif" w:hAnsi="PT Astra Serif"/>
                <w:szCs w:val="22"/>
              </w:rPr>
              <w:t xml:space="preserve">во время проведения ярмарок </w:t>
            </w:r>
            <w:r w:rsidR="002F356E">
              <w:rPr>
                <w:rFonts w:ascii="PT Astra Serif" w:hAnsi="PT Astra Serif"/>
                <w:szCs w:val="22"/>
              </w:rPr>
              <w:t xml:space="preserve">вакансий и сельскохозяйственных ярмарок в муниципальных образованиях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46F03" w:rsidRPr="0014514F" w:rsidRDefault="00746F03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746F0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746F03" w:rsidRPr="0014514F" w:rsidRDefault="00746F03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60461D">
              <w:rPr>
                <w:rFonts w:ascii="PT Astra Serif" w:hAnsi="PT Astra Serif"/>
                <w:bCs/>
                <w:szCs w:val="22"/>
              </w:rPr>
              <w:t>Отделение Пенсионного фонда</w:t>
            </w:r>
            <w:r w:rsidR="0060461D" w:rsidRPr="0060461D">
              <w:rPr>
                <w:rFonts w:ascii="PT Astra Serif" w:hAnsi="PT Astra Serif"/>
                <w:bCs/>
                <w:szCs w:val="22"/>
              </w:rPr>
              <w:t>*</w:t>
            </w:r>
          </w:p>
        </w:tc>
      </w:tr>
      <w:tr w:rsidR="009D3E7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D3E7A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D3E7A" w:rsidRPr="00CE584D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 xml:space="preserve">Создание </w:t>
            </w:r>
            <w:r>
              <w:rPr>
                <w:rFonts w:ascii="PT Astra Serif" w:hAnsi="PT Astra Serif"/>
                <w:szCs w:val="22"/>
              </w:rPr>
              <w:t xml:space="preserve">и обеспечение функционирования </w:t>
            </w:r>
            <w:r w:rsidRPr="009D3E7A">
              <w:rPr>
                <w:rFonts w:ascii="PT Astra Serif" w:hAnsi="PT Astra Serif"/>
                <w:szCs w:val="22"/>
              </w:rPr>
              <w:t>студенческих юридических бюро</w:t>
            </w:r>
            <w:r>
              <w:rPr>
                <w:rFonts w:ascii="PT Astra Serif" w:hAnsi="PT Astra Serif"/>
                <w:szCs w:val="22"/>
              </w:rPr>
              <w:t xml:space="preserve"> в профессиональных образовательных организациях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9D3E7A" w:rsidRPr="00CE584D" w:rsidRDefault="009D3E7A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9D3E7A" w:rsidRPr="00CE584D" w:rsidRDefault="009D3E7A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</w:tr>
      <w:tr w:rsidR="00486189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486189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486189" w:rsidRPr="00CE584D" w:rsidRDefault="00E342F8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Консультирование граждан по правовым вопросам</w:t>
            </w:r>
            <w:r w:rsidR="00715939">
              <w:rPr>
                <w:rFonts w:ascii="PT Astra Serif" w:hAnsi="PT Astra Serif"/>
                <w:szCs w:val="22"/>
              </w:rPr>
              <w:t>в сфере здравоохранения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86189" w:rsidRPr="00CE584D" w:rsidRDefault="00715939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715939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E342F8" w:rsidRPr="00E342F8" w:rsidRDefault="00E342F8" w:rsidP="00FB3B49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Министерство здра</w:t>
            </w:r>
            <w:r>
              <w:rPr>
                <w:rFonts w:ascii="PT Astra Serif" w:hAnsi="PT Astra Serif"/>
                <w:szCs w:val="22"/>
              </w:rPr>
              <w:t xml:space="preserve">воохранения Ульяновской области и подведомственные </w:t>
            </w:r>
            <w:r w:rsidR="00715939">
              <w:rPr>
                <w:rFonts w:ascii="PT Astra Serif" w:hAnsi="PT Astra Serif"/>
                <w:szCs w:val="22"/>
              </w:rPr>
              <w:t xml:space="preserve">ему </w:t>
            </w:r>
            <w:r w:rsidR="00715939" w:rsidRPr="00E342F8">
              <w:rPr>
                <w:rFonts w:ascii="PT Astra Serif" w:hAnsi="PT Astra Serif"/>
                <w:szCs w:val="22"/>
              </w:rPr>
              <w:t>государственные</w:t>
            </w:r>
            <w:r w:rsidR="00715939">
              <w:rPr>
                <w:rFonts w:ascii="PT Astra Serif" w:hAnsi="PT Astra Serif"/>
                <w:szCs w:val="22"/>
              </w:rPr>
              <w:t xml:space="preserve">медицинские </w:t>
            </w:r>
            <w:r w:rsidRPr="00E342F8">
              <w:rPr>
                <w:rFonts w:ascii="PT Astra Serif" w:hAnsi="PT Astra Serif"/>
                <w:szCs w:val="22"/>
              </w:rPr>
              <w:t>учреждени</w:t>
            </w:r>
            <w:r w:rsidR="00715939">
              <w:rPr>
                <w:rFonts w:ascii="PT Astra Serif" w:hAnsi="PT Astra Serif"/>
                <w:szCs w:val="22"/>
              </w:rPr>
              <w:t>я</w:t>
            </w:r>
          </w:p>
          <w:p w:rsidR="00486189" w:rsidRPr="00CE584D" w:rsidRDefault="00486189" w:rsidP="00FB3B49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</w:p>
        </w:tc>
      </w:tr>
      <w:tr w:rsidR="00715939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715939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15939" w:rsidRPr="00E342F8" w:rsidRDefault="005E2C90" w:rsidP="00FB3B4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Организация работы и информационного освещения деятельности «Центра медиации» (досудебного урегулирования споров), созданного при  Ассоциации содействия развитию здравоохранения «Медицинская Палата Ульяновской области» в целях защиты нарушенных прав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715939" w:rsidRPr="00715939" w:rsidRDefault="005E2C90" w:rsidP="00FB3B4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715939" w:rsidRPr="00E342F8" w:rsidRDefault="005E2C90" w:rsidP="0060461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Ассоциация содействия развитию здравоохранения «Медицинская Палата Ульяновской области»</w:t>
            </w:r>
            <w:r w:rsidR="0060461D">
              <w:rPr>
                <w:rFonts w:ascii="PT Astra Serif" w:hAnsi="PT Astra Serif"/>
                <w:szCs w:val="22"/>
              </w:rPr>
              <w:t>*</w:t>
            </w:r>
          </w:p>
        </w:tc>
      </w:tr>
      <w:tr w:rsidR="005E2C9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5E2C90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5E2C90" w:rsidRPr="005E2C90" w:rsidRDefault="005E2C90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Приём и рассмотрение обращений граждан, поступающих по телефону Единого контактного центра Министерства здравоохранения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5E2C90" w:rsidRPr="00715939" w:rsidRDefault="005E2C90" w:rsidP="0071593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5E2C90" w:rsidRPr="005E2C90" w:rsidRDefault="005E2C90" w:rsidP="00E342F8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Министерство здравоохранения Ульяновской области</w:t>
            </w:r>
          </w:p>
        </w:tc>
      </w:tr>
      <w:tr w:rsidR="005E2C9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5E2C90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5E2C90" w:rsidRPr="005E2C90" w:rsidRDefault="005E2C90" w:rsidP="0060461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E2C90">
              <w:rPr>
                <w:rFonts w:ascii="PT Astra Serif" w:hAnsi="PT Astra Serif"/>
              </w:rPr>
              <w:t>Проведение дней оказания бесплатной юридической помощи гражданам в Министерстве здравоохранения Ульяновской области и подведомственных ему государственных медицинских учреждениях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5E2C90" w:rsidRPr="00715939" w:rsidRDefault="005E2C90" w:rsidP="0071593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5E2C90" w:rsidRPr="005E2C90" w:rsidRDefault="005E2C90" w:rsidP="005E2C90">
            <w:pPr>
              <w:pStyle w:val="ConsPlusNormal"/>
              <w:rPr>
                <w:rFonts w:ascii="PT Astra Serif" w:hAnsi="PT Astra Serif"/>
              </w:rPr>
            </w:pPr>
            <w:r w:rsidRPr="005E2C90">
              <w:rPr>
                <w:rFonts w:ascii="PT Astra Serif" w:hAnsi="PT Astra Serif"/>
              </w:rPr>
              <w:t>Министерство здравоохранения Ульяновской области и подведомственные ему государственные медицинские учреждения</w:t>
            </w:r>
          </w:p>
          <w:p w:rsidR="005E2C90" w:rsidRPr="005E2C90" w:rsidRDefault="005E2C90" w:rsidP="00E342F8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</w:tr>
      <w:tr w:rsidR="00802AE6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802AE6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02AE6" w:rsidRPr="009A4450" w:rsidRDefault="00802AE6" w:rsidP="009A445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02AE6">
              <w:rPr>
                <w:rFonts w:ascii="PT Astra Serif" w:hAnsi="PT Astra Serif"/>
                <w:szCs w:val="22"/>
              </w:rPr>
              <w:t xml:space="preserve">Правовое консультирований граждан </w:t>
            </w:r>
            <w:r w:rsidR="009A4450">
              <w:rPr>
                <w:rFonts w:ascii="PT Astra Serif" w:hAnsi="PT Astra Serif"/>
                <w:szCs w:val="22"/>
              </w:rPr>
              <w:t>(</w:t>
            </w:r>
            <w:r w:rsidR="009A4450" w:rsidRPr="009A4450">
              <w:rPr>
                <w:rFonts w:ascii="PT Astra Serif" w:hAnsi="PT Astra Serif"/>
              </w:rPr>
              <w:t>граждан - участников долевого строительства</w:t>
            </w:r>
            <w:r w:rsidR="009A4450">
              <w:rPr>
                <w:rFonts w:ascii="PT Astra Serif" w:hAnsi="PT Astra Serif"/>
              </w:rPr>
              <w:t xml:space="preserve">) </w:t>
            </w:r>
            <w:r w:rsidRPr="00802AE6">
              <w:rPr>
                <w:rFonts w:ascii="PT Astra Serif" w:hAnsi="PT Astra Serif"/>
                <w:szCs w:val="22"/>
              </w:rPr>
              <w:t>и представителей организаций осуществляющих строительство на территории Ульяновской области  по пра</w:t>
            </w:r>
            <w:r>
              <w:rPr>
                <w:rFonts w:ascii="PT Astra Serif" w:hAnsi="PT Astra Serif"/>
                <w:szCs w:val="22"/>
              </w:rPr>
              <w:t>вовым вопросам возникающим при</w:t>
            </w:r>
            <w:r w:rsidRPr="00802AE6">
              <w:rPr>
                <w:rFonts w:ascii="PT Astra Serif" w:hAnsi="PT Astra Serif"/>
                <w:szCs w:val="22"/>
              </w:rPr>
              <w:t xml:space="preserve"> осуществления строительства  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802AE6" w:rsidRPr="00CE584D" w:rsidRDefault="00265641" w:rsidP="0026564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65641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802AE6" w:rsidRPr="00CE584D" w:rsidRDefault="00E74108" w:rsidP="009A445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Агентство</w:t>
            </w:r>
            <w:r w:rsidR="009A4450" w:rsidRPr="009A4450">
              <w:rPr>
                <w:rFonts w:ascii="PT Astra Serif" w:hAnsi="PT Astra Serif"/>
                <w:szCs w:val="22"/>
              </w:rPr>
              <w:t xml:space="preserve"> государственного строительного              и жилищного надзора Ульяновской области</w:t>
            </w:r>
          </w:p>
        </w:tc>
      </w:tr>
      <w:tr w:rsidR="00486189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486189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02AE6" w:rsidRPr="00802AE6" w:rsidRDefault="00802AE6" w:rsidP="00802AE6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Правовое консультирование собственников и пользователей помещений в многоквартирных домах, жилых домах, расположенных на территории Ульяновской области, членов советов многоквартирных домов, председателей товариществ собственников жилья, жилищных и жилищно-строительных кооперативов, должностных лицуправляющих организаций,</w:t>
            </w:r>
            <w:r>
              <w:rPr>
                <w:rFonts w:ascii="PT Astra Serif" w:hAnsi="PT Astra Serif"/>
                <w:szCs w:val="22"/>
              </w:rPr>
              <w:t xml:space="preserve"> местных</w:t>
            </w:r>
            <w:r w:rsidRPr="00802AE6">
              <w:rPr>
                <w:rFonts w:ascii="PT Astra Serif" w:hAnsi="PT Astra Serif"/>
                <w:szCs w:val="22"/>
              </w:rPr>
              <w:t xml:space="preserve"> администраций муниципальных образований Ульяновской области</w:t>
            </w:r>
          </w:p>
          <w:p w:rsidR="00486189" w:rsidRPr="00CE584D" w:rsidRDefault="00802AE6" w:rsidP="00802AE6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в устной и письменной формах</w:t>
            </w:r>
            <w:r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по вопросам отнесенным к сфере деятельности </w:t>
            </w:r>
            <w:r w:rsidRPr="00802AE6">
              <w:rPr>
                <w:rFonts w:ascii="PT Astra Serif" w:hAnsi="PT Astra Serif"/>
                <w:szCs w:val="22"/>
              </w:rPr>
              <w:t>Агентства государственного строительного и жилищного надзора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86189" w:rsidRPr="00CE584D" w:rsidRDefault="00802AE6" w:rsidP="0026564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486189" w:rsidRPr="00CE584D" w:rsidRDefault="00E74108" w:rsidP="0026564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Агентство</w:t>
            </w:r>
            <w:r w:rsidR="00802AE6" w:rsidRPr="00802AE6">
              <w:rPr>
                <w:rFonts w:ascii="PT Astra Serif" w:hAnsi="PT Astra Serif"/>
                <w:szCs w:val="22"/>
              </w:rPr>
              <w:t xml:space="preserve"> государственного строительного и жилищного надзора Ульяновской области</w:t>
            </w:r>
          </w:p>
        </w:tc>
      </w:tr>
      <w:tr w:rsidR="00B14CF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14CFA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14CFA" w:rsidRPr="00802AE6" w:rsidRDefault="00B14CFA" w:rsidP="00802AE6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 xml:space="preserve">Консультирование </w:t>
            </w:r>
            <w:r>
              <w:rPr>
                <w:rFonts w:ascii="PT Astra Serif" w:hAnsi="PT Astra Serif"/>
                <w:szCs w:val="22"/>
              </w:rPr>
              <w:t xml:space="preserve">граждан, </w:t>
            </w:r>
            <w:r w:rsidRPr="00B14CFA">
              <w:rPr>
                <w:rFonts w:ascii="PT Astra Serif" w:hAnsi="PT Astra Serif"/>
                <w:szCs w:val="22"/>
              </w:rPr>
              <w:t>индивидуальных предпринимателей и представителей организаций (сельскохозяйственных производителей) по вопросам оказания государственной поддержки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14CFA" w:rsidRPr="00802AE6" w:rsidRDefault="00B14CFA" w:rsidP="0026564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14CFA" w:rsidRPr="00802AE6" w:rsidRDefault="00B14CFA" w:rsidP="0026564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Министерство</w:t>
            </w:r>
            <w:r w:rsidRPr="00B14CFA">
              <w:rPr>
                <w:rFonts w:ascii="PT Astra Serif" w:hAnsi="PT Astra Serif"/>
                <w:szCs w:val="22"/>
              </w:rPr>
              <w:t xml:space="preserve"> агропромышленного комплекса и развития сельских территорий Ульяновской области</w:t>
            </w:r>
          </w:p>
        </w:tc>
      </w:tr>
      <w:tr w:rsidR="00B14CF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14CFA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14CFA" w:rsidRPr="00B14CFA" w:rsidRDefault="00663C92" w:rsidP="00663C92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специальных «телефонных </w:t>
            </w:r>
            <w:r w:rsidRPr="00663C92">
              <w:rPr>
                <w:rFonts w:ascii="PT Astra Serif" w:hAnsi="PT Astra Serif"/>
                <w:szCs w:val="22"/>
              </w:rPr>
              <w:t>линий</w:t>
            </w:r>
            <w:r>
              <w:rPr>
                <w:rFonts w:ascii="PT Astra Serif" w:hAnsi="PT Astra Serif"/>
                <w:szCs w:val="22"/>
              </w:rPr>
              <w:t>» для населения Ульяновской области с целью разъясненияпорядка предоставления</w:t>
            </w:r>
            <w:r w:rsidRPr="00663C92">
              <w:rPr>
                <w:rFonts w:ascii="PT Astra Serif" w:hAnsi="PT Astra Serif"/>
                <w:szCs w:val="22"/>
              </w:rPr>
              <w:t xml:space="preserve"> мер социальной поддержки гражданам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14CFA" w:rsidRPr="00B14CFA" w:rsidRDefault="00663C92" w:rsidP="0026564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63C92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14CFA" w:rsidRDefault="00663C92" w:rsidP="00FB3B4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63C9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B14CF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14CFA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14CFA" w:rsidRPr="00B14CFA" w:rsidRDefault="00663C92" w:rsidP="00802AE6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обеспечение функционирования консультативных площадок</w:t>
            </w:r>
            <w:r w:rsidRPr="00663C92">
              <w:rPr>
                <w:rFonts w:ascii="PT Astra Serif" w:hAnsi="PT Astra Serif"/>
                <w:szCs w:val="22"/>
              </w:rPr>
              <w:t xml:space="preserve"> для граждан старшего поколения при Центрах активного долголетия</w:t>
            </w:r>
            <w:r w:rsidR="002176AB">
              <w:rPr>
                <w:rFonts w:ascii="PT Astra Serif" w:hAnsi="PT Astra Serif"/>
                <w:szCs w:val="22"/>
              </w:rPr>
              <w:t xml:space="preserve"> в муниципальных образованиях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14CFA" w:rsidRPr="00B14CFA" w:rsidRDefault="00663C92" w:rsidP="0026564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63C92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663C92" w:rsidRPr="00663C92" w:rsidRDefault="00663C92" w:rsidP="00663C92">
            <w:pPr>
              <w:pStyle w:val="ConsPlusNormal"/>
              <w:rPr>
                <w:rFonts w:ascii="PT Astra Serif" w:hAnsi="PT Astra Serif"/>
              </w:rPr>
            </w:pPr>
            <w:r w:rsidRPr="00663C9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  <w:p w:rsidR="00B14CFA" w:rsidRDefault="00B14CFA" w:rsidP="0026564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B14CF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14CFA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14CFA" w:rsidRPr="00B14CFA" w:rsidRDefault="002856CE" w:rsidP="00802AE6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Консультирование граждан и представителей организаций по вопросам </w:t>
            </w:r>
            <w:r w:rsidRPr="002856CE">
              <w:rPr>
                <w:rFonts w:ascii="PT Astra Serif" w:hAnsi="PT Astra Serif"/>
                <w:szCs w:val="22"/>
              </w:rPr>
              <w:t xml:space="preserve">оформления в пользование земельных участков, находящихся в </w:t>
            </w:r>
            <w:r>
              <w:rPr>
                <w:rFonts w:ascii="PT Astra Serif" w:hAnsi="PT Astra Serif"/>
                <w:szCs w:val="22"/>
              </w:rPr>
              <w:t xml:space="preserve">государственной </w:t>
            </w:r>
            <w:r w:rsidRPr="002856CE">
              <w:rPr>
                <w:rFonts w:ascii="PT Astra Serif" w:hAnsi="PT Astra Serif"/>
                <w:szCs w:val="22"/>
              </w:rPr>
              <w:t>собственности Ульяновской области, получения разрешения на строительство объектов капитального строительства, а также по вопросам оформления иной разрешительной документации в сфере градостроительной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2856CE" w:rsidP="0026564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B14CFA" w:rsidRPr="00B14CFA" w:rsidRDefault="002856CE" w:rsidP="0026564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14CFA" w:rsidRDefault="002856CE" w:rsidP="0026564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Министерство строительства </w:t>
            </w:r>
            <w:r w:rsidRPr="002856CE">
              <w:rPr>
                <w:rFonts w:ascii="PT Astra Serif" w:hAnsi="PT Astra Serif"/>
                <w:szCs w:val="22"/>
              </w:rPr>
              <w:t>и архитектуры Ульяновской области</w:t>
            </w:r>
          </w:p>
        </w:tc>
      </w:tr>
      <w:tr w:rsidR="00B14CF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14CFA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14CFA" w:rsidRPr="00B14CFA" w:rsidRDefault="002114A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Организация дополнительных пунктов оказания бесплатной юридической помощи в муниципальных обр</w:t>
            </w:r>
            <w:r>
              <w:rPr>
                <w:rFonts w:ascii="PT Astra Serif" w:hAnsi="PT Astra Serif"/>
                <w:szCs w:val="22"/>
              </w:rPr>
              <w:t>азованиях Ульяновской области, в том числе на базе МФЦ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2114A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B14CFA" w:rsidRPr="00B14CFA" w:rsidRDefault="002114AD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14CFA" w:rsidRPr="0060461D" w:rsidRDefault="002114AD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«Госюрбюро»</w:t>
            </w:r>
          </w:p>
        </w:tc>
      </w:tr>
      <w:tr w:rsidR="00E65C1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E65C10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E65C10" w:rsidRPr="002114AD" w:rsidRDefault="00DD2AC7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функционирования </w:t>
            </w:r>
            <w:r w:rsidRPr="00DD2AC7">
              <w:rPr>
                <w:rFonts w:ascii="PT Astra Serif" w:hAnsi="PT Astra Serif"/>
                <w:szCs w:val="22"/>
              </w:rPr>
              <w:t>единой «горячей» телефонной линии по вопросам оказания бесплатной юридической помощи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E65C1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E65C10" w:rsidRPr="002114AD" w:rsidRDefault="00E65C1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E65C10" w:rsidRPr="0060461D" w:rsidRDefault="00E65C1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«Госюрбюро»</w:t>
            </w:r>
          </w:p>
        </w:tc>
      </w:tr>
      <w:tr w:rsidR="00651386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51386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51386" w:rsidRDefault="00651386" w:rsidP="006046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Оказание </w:t>
            </w:r>
            <w:r w:rsidRPr="00651386">
              <w:rPr>
                <w:rFonts w:ascii="PT Astra Serif" w:hAnsi="PT Astra Serif"/>
                <w:szCs w:val="22"/>
              </w:rPr>
              <w:t>бесплатной</w:t>
            </w:r>
            <w:r w:rsidR="0060461D">
              <w:rPr>
                <w:rFonts w:ascii="PT Astra Serif" w:hAnsi="PT Astra Serif"/>
                <w:szCs w:val="22"/>
              </w:rPr>
              <w:t xml:space="preserve"> юридической помощи гражданам в</w:t>
            </w:r>
            <w:r>
              <w:rPr>
                <w:rFonts w:ascii="PT Astra Serif" w:hAnsi="PT Astra Serif"/>
                <w:szCs w:val="22"/>
              </w:rPr>
              <w:t xml:space="preserve"> сети «Интернет» посредством </w:t>
            </w:r>
            <w:r w:rsidRPr="00651386">
              <w:rPr>
                <w:rFonts w:ascii="PT Astra Serif" w:hAnsi="PT Astra Serif"/>
                <w:szCs w:val="22"/>
              </w:rPr>
              <w:t>сайт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651386">
              <w:rPr>
                <w:rFonts w:ascii="PT Astra Serif" w:hAnsi="PT Astra Serif"/>
                <w:szCs w:val="22"/>
              </w:rPr>
              <w:t xml:space="preserve"> «бесплатнаяюрпомощь.рф»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651386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651386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651386" w:rsidRPr="00E65C10" w:rsidRDefault="00651386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651386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651386" w:rsidRPr="0060461D" w:rsidRDefault="00651386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«Госюрбюро»</w:t>
            </w:r>
          </w:p>
        </w:tc>
      </w:tr>
      <w:tr w:rsidR="00651386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651386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651386" w:rsidRDefault="00651386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деятельности </w:t>
            </w:r>
            <w:r w:rsidRPr="00651386">
              <w:rPr>
                <w:rFonts w:ascii="PT Astra Serif" w:hAnsi="PT Astra Serif"/>
                <w:szCs w:val="22"/>
              </w:rPr>
              <w:t>Центр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651386">
              <w:rPr>
                <w:rFonts w:ascii="PT Astra Serif" w:hAnsi="PT Astra Serif"/>
                <w:szCs w:val="22"/>
              </w:rPr>
              <w:t xml:space="preserve"> защиты прав потребителей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Pr="0060461D" w:rsidRDefault="004550F4" w:rsidP="00FB3B49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60461D">
              <w:rPr>
                <w:rFonts w:ascii="PT Astra Serif" w:hAnsi="PT Astra Serif"/>
              </w:rPr>
              <w:t xml:space="preserve">В течение срока </w:t>
            </w:r>
          </w:p>
          <w:p w:rsidR="00651386" w:rsidRPr="0060461D" w:rsidRDefault="004550F4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651386" w:rsidRPr="0060461D" w:rsidRDefault="00651386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«Госюрбюро»; ОГКУ «Правительство для граждан»</w:t>
            </w:r>
          </w:p>
        </w:tc>
      </w:tr>
      <w:tr w:rsidR="00E65C1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E65C10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E65C10" w:rsidRPr="002114AD" w:rsidRDefault="003216AB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на территории Ульяновской области Единых дней</w:t>
            </w:r>
            <w:r w:rsidR="006376C5" w:rsidRPr="006376C5">
              <w:rPr>
                <w:rFonts w:ascii="PT Astra Serif" w:hAnsi="PT Astra Serif"/>
                <w:szCs w:val="22"/>
              </w:rPr>
              <w:t xml:space="preserve"> оказания бесплатной юридической помощи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E65C1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E65C10" w:rsidRPr="002114AD" w:rsidRDefault="00E65C10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E65C10" w:rsidRPr="0061780F" w:rsidRDefault="00E65C10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FF0000"/>
              </w:rPr>
            </w:pPr>
            <w:r w:rsidRPr="0060461D">
              <w:rPr>
                <w:rFonts w:ascii="PT Astra Serif" w:hAnsi="PT Astra Serif"/>
              </w:rPr>
              <w:t>УРО ООО «Ассоциация юристов России»</w:t>
            </w:r>
            <w:r w:rsidR="0060461D">
              <w:rPr>
                <w:rFonts w:ascii="PT Astra Serif" w:hAnsi="PT Astra Serif"/>
              </w:rPr>
              <w:t>*</w:t>
            </w:r>
            <w:r w:rsidR="0061780F" w:rsidRPr="0060461D">
              <w:rPr>
                <w:rFonts w:ascii="PT Astra Serif" w:hAnsi="PT Astra Serif"/>
              </w:rPr>
              <w:t xml:space="preserve">; </w:t>
            </w:r>
            <w:r w:rsidR="0060461D">
              <w:rPr>
                <w:rFonts w:ascii="PT Astra Serif" w:hAnsi="PT Astra Serif"/>
              </w:rPr>
              <w:t>Правительство Ульяновской области и возглавляемые им и</w:t>
            </w:r>
            <w:r w:rsidRPr="0060461D">
              <w:rPr>
                <w:rFonts w:ascii="PT Astra Serif" w:hAnsi="PT Astra Serif"/>
              </w:rPr>
              <w:t>сполнительные органы государственн</w:t>
            </w:r>
            <w:r w:rsidR="00E74108" w:rsidRPr="0060461D">
              <w:rPr>
                <w:rFonts w:ascii="PT Astra Serif" w:hAnsi="PT Astra Serif"/>
              </w:rPr>
              <w:t>ой власти Ульяновской области; Подразделения образуемые</w:t>
            </w:r>
            <w:r w:rsidRPr="0060461D">
              <w:rPr>
                <w:rFonts w:ascii="PT Astra Serif" w:hAnsi="PT Astra Serif"/>
              </w:rPr>
              <w:t xml:space="preserve"> в Правительстве Ульяновской области; Уполномоченный по правам</w:t>
            </w:r>
            <w:r w:rsidR="00E74108" w:rsidRPr="0060461D">
              <w:rPr>
                <w:rFonts w:ascii="PT Astra Serif" w:hAnsi="PT Astra Serif"/>
              </w:rPr>
              <w:t xml:space="preserve"> человека в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="00E74108" w:rsidRPr="0060461D">
              <w:rPr>
                <w:rFonts w:ascii="PT Astra Serif" w:hAnsi="PT Astra Serif"/>
              </w:rPr>
              <w:t>;</w:t>
            </w:r>
            <w:r w:rsidRPr="0060461D">
              <w:rPr>
                <w:rFonts w:ascii="PT Astra Serif" w:hAnsi="PT Astra Serif"/>
              </w:rPr>
              <w:t xml:space="preserve"> Уполномоченный по права</w:t>
            </w:r>
            <w:r w:rsidR="00E74108" w:rsidRPr="0060461D">
              <w:rPr>
                <w:rFonts w:ascii="PT Astra Serif" w:hAnsi="PT Astra Serif"/>
              </w:rPr>
              <w:t>м ребёнка в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="00E74108" w:rsidRPr="0060461D">
              <w:rPr>
                <w:rFonts w:ascii="PT Astra Serif" w:hAnsi="PT Astra Serif"/>
              </w:rPr>
              <w:t>;</w:t>
            </w:r>
            <w:r w:rsidRPr="0060461D">
              <w:rPr>
                <w:rFonts w:ascii="PT Astra Serif" w:hAnsi="PT Astra Serif"/>
              </w:rPr>
              <w:t xml:space="preserve"> Уполномоченный по защите прав предпринимателей в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>; областные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 w:rsidR="00E74108" w:rsidRPr="0060461D">
              <w:rPr>
                <w:rFonts w:ascii="PT Astra Serif" w:hAnsi="PT Astra Serif"/>
              </w:rPr>
              <w:t>ой власти Ульяновской области; Т</w:t>
            </w:r>
            <w:r w:rsidRPr="0060461D">
              <w:rPr>
                <w:rFonts w:ascii="PT Astra Serif" w:hAnsi="PT Astra Serif"/>
              </w:rPr>
              <w:t xml:space="preserve">ерриториальные органы федеральных органов исполнительной </w:t>
            </w:r>
            <w:r w:rsidR="00E74108" w:rsidRPr="0060461D">
              <w:rPr>
                <w:rFonts w:ascii="PT Astra Serif" w:hAnsi="PT Astra Serif"/>
              </w:rPr>
              <w:t>власти по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="00E74108" w:rsidRPr="0060461D">
              <w:rPr>
                <w:rFonts w:ascii="PT Astra Serif" w:hAnsi="PT Astra Serif"/>
              </w:rPr>
              <w:t>; О</w:t>
            </w:r>
            <w:r w:rsidRPr="0060461D">
              <w:rPr>
                <w:rFonts w:ascii="PT Astra Serif" w:hAnsi="PT Astra Serif"/>
              </w:rPr>
              <w:t>рганы местного самоуправления муниципальных об</w:t>
            </w:r>
            <w:r w:rsidR="00E74108" w:rsidRPr="0060461D">
              <w:rPr>
                <w:rFonts w:ascii="PT Astra Serif" w:hAnsi="PT Astra Serif"/>
              </w:rPr>
              <w:t>разований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="00E74108" w:rsidRPr="0060461D">
              <w:rPr>
                <w:rFonts w:ascii="PT Astra Serif" w:hAnsi="PT Astra Serif"/>
              </w:rPr>
              <w:t>; П</w:t>
            </w:r>
            <w:r w:rsidRPr="0060461D">
              <w:rPr>
                <w:rFonts w:ascii="PT Astra Serif" w:hAnsi="PT Astra Serif"/>
              </w:rPr>
              <w:t xml:space="preserve">равоохранительные </w:t>
            </w:r>
            <w:r w:rsidR="00E74108" w:rsidRPr="0060461D">
              <w:rPr>
                <w:rFonts w:ascii="PT Astra Serif" w:hAnsi="PT Astra Serif"/>
              </w:rPr>
              <w:t>органы по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="00E74108" w:rsidRPr="0060461D">
              <w:rPr>
                <w:rFonts w:ascii="PT Astra Serif" w:hAnsi="PT Astra Serif"/>
              </w:rPr>
              <w:t>; Профессиональные юридически</w:t>
            </w:r>
            <w:r w:rsidR="0060461D">
              <w:rPr>
                <w:rFonts w:ascii="PT Astra Serif" w:hAnsi="PT Astra Serif"/>
              </w:rPr>
              <w:t xml:space="preserve">е сообщества </w:t>
            </w:r>
            <w:r w:rsidRPr="0060461D">
              <w:rPr>
                <w:rFonts w:ascii="PT Astra Serif" w:hAnsi="PT Astra Serif"/>
              </w:rPr>
              <w:t>и обще</w:t>
            </w:r>
            <w:r w:rsidR="00E74108" w:rsidRPr="0060461D">
              <w:rPr>
                <w:rFonts w:ascii="PT Astra Serif" w:hAnsi="PT Astra Serif"/>
              </w:rPr>
              <w:t>ственные объединения юристов</w:t>
            </w:r>
            <w:r w:rsidR="0060461D">
              <w:rPr>
                <w:rFonts w:ascii="PT Astra Serif" w:hAnsi="PT Astra Serif"/>
              </w:rPr>
              <w:t>*</w:t>
            </w:r>
            <w:r w:rsidR="00E74108" w:rsidRPr="0060461D">
              <w:rPr>
                <w:rFonts w:ascii="PT Astra Serif" w:hAnsi="PT Astra Serif"/>
              </w:rPr>
              <w:t>; О</w:t>
            </w:r>
            <w:r w:rsidRPr="0060461D">
              <w:rPr>
                <w:rFonts w:ascii="PT Astra Serif" w:hAnsi="PT Astra Serif"/>
              </w:rPr>
              <w:t>бразо</w:t>
            </w:r>
            <w:r w:rsidR="00E74108" w:rsidRPr="0060461D">
              <w:rPr>
                <w:rFonts w:ascii="PT Astra Serif" w:hAnsi="PT Astra Serif"/>
              </w:rPr>
              <w:t xml:space="preserve">вательные </w:t>
            </w:r>
            <w:r w:rsidR="004550F4" w:rsidRPr="0060461D">
              <w:rPr>
                <w:rFonts w:ascii="PT Astra Serif" w:hAnsi="PT Astra Serif"/>
              </w:rPr>
              <w:t xml:space="preserve">организации, находящиеся на территории Ульяновской области </w:t>
            </w:r>
            <w:r w:rsidR="00E74108" w:rsidRPr="0060461D">
              <w:rPr>
                <w:rFonts w:ascii="PT Astra Serif" w:hAnsi="PT Astra Serif"/>
              </w:rPr>
              <w:t>и иные организации</w:t>
            </w:r>
            <w:r w:rsidR="0060461D">
              <w:rPr>
                <w:rFonts w:ascii="PT Astra Serif" w:hAnsi="PT Astra Serif"/>
              </w:rPr>
              <w:t>*</w:t>
            </w:r>
            <w:r w:rsidR="00E74108" w:rsidRPr="0060461D">
              <w:rPr>
                <w:rFonts w:ascii="PT Astra Serif" w:hAnsi="PT Astra Serif"/>
              </w:rPr>
              <w:t>; П</w:t>
            </w:r>
            <w:r w:rsidRPr="0060461D">
              <w:rPr>
                <w:rFonts w:ascii="PT Astra Serif" w:hAnsi="PT Astra Serif"/>
              </w:rPr>
              <w:t xml:space="preserve">редставители </w:t>
            </w:r>
            <w:r w:rsidR="004550F4" w:rsidRPr="0060461D">
              <w:rPr>
                <w:rFonts w:ascii="PT Astra Serif" w:hAnsi="PT Astra Serif"/>
              </w:rPr>
              <w:t xml:space="preserve">институтов </w:t>
            </w:r>
            <w:r w:rsidRPr="0060461D">
              <w:rPr>
                <w:rFonts w:ascii="PT Astra Serif" w:hAnsi="PT Astra Serif"/>
              </w:rPr>
              <w:t>гражданского общества и субъектов общественного контроля</w:t>
            </w:r>
            <w:r w:rsidR="0060461D">
              <w:rPr>
                <w:rFonts w:ascii="PT Astra Serif" w:hAnsi="PT Astra Serif"/>
              </w:rPr>
              <w:t>*</w:t>
            </w:r>
          </w:p>
        </w:tc>
      </w:tr>
      <w:tr w:rsidR="00D709D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D709DA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D709DA" w:rsidRPr="00D709DA" w:rsidRDefault="00D709DA" w:rsidP="006046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D709DA">
              <w:rPr>
                <w:rFonts w:ascii="PT Astra Serif" w:hAnsi="PT Astra Serif"/>
                <w:bCs/>
                <w:szCs w:val="22"/>
              </w:rPr>
              <w:t>Размещение в местах, доступных для граждан, в средствах массовой информации</w:t>
            </w:r>
            <w:r>
              <w:rPr>
                <w:rFonts w:ascii="PT Astra Serif" w:hAnsi="PT Astra Serif"/>
                <w:bCs/>
                <w:szCs w:val="22"/>
              </w:rPr>
              <w:t xml:space="preserve"> выходящих в свет (</w:t>
            </w:r>
            <w:r w:rsidR="00AE3BFD">
              <w:rPr>
                <w:rFonts w:ascii="PT Astra Serif" w:hAnsi="PT Astra Serif"/>
                <w:bCs/>
                <w:szCs w:val="22"/>
              </w:rPr>
              <w:t xml:space="preserve">в </w:t>
            </w:r>
            <w:r>
              <w:rPr>
                <w:rFonts w:ascii="PT Astra Serif" w:hAnsi="PT Astra Serif"/>
                <w:bCs/>
                <w:szCs w:val="22"/>
              </w:rPr>
              <w:t>эфир) на территории Ульяновской области</w:t>
            </w:r>
            <w:r w:rsidRPr="00D709DA">
              <w:rPr>
                <w:rFonts w:ascii="PT Astra Serif" w:hAnsi="PT Astra Serif"/>
                <w:bCs/>
                <w:szCs w:val="22"/>
              </w:rPr>
              <w:t>, на официальных сайтах в сети «Интернет», доведение до граждан иными способами информацию, указанную в части 1 статьи 28 Федерального закона от 21.11.2011 № 324-ФЗ «О бесплатной юридической помощи в Российской Федерации»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Pr="004550F4" w:rsidRDefault="004550F4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4550F4">
              <w:rPr>
                <w:rFonts w:ascii="PT Astra Serif" w:hAnsi="PT Astra Serif"/>
              </w:rPr>
              <w:t>В течение срока</w:t>
            </w:r>
          </w:p>
          <w:p w:rsidR="00D709DA" w:rsidRPr="00E65C10" w:rsidRDefault="004550F4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550F4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D709DA" w:rsidRPr="00E65C10" w:rsidRDefault="00D709DA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FF0000"/>
              </w:rPr>
            </w:pPr>
            <w:r w:rsidRPr="0060461D">
              <w:rPr>
                <w:rFonts w:ascii="PT Astra Serif" w:hAnsi="PT Astra Serif"/>
              </w:rPr>
              <w:t>Исполнительные органы государственной власти Ульяновской области; Подразделения образуемые в Правительстве Ульяновской области; Уполномоченный по правам человека в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>; Уполномоченный по правам ребёнка в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>; Уполномоченный                           по защите прав предприни</w:t>
            </w:r>
            <w:r w:rsidR="004550F4" w:rsidRPr="0060461D">
              <w:rPr>
                <w:rFonts w:ascii="PT Astra Serif" w:hAnsi="PT Astra Serif"/>
              </w:rPr>
              <w:t>мателей в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  <w:r w:rsidR="004550F4" w:rsidRPr="0060461D">
              <w:rPr>
                <w:rFonts w:ascii="PT Astra Serif" w:hAnsi="PT Astra Serif"/>
              </w:rPr>
              <w:t>; О</w:t>
            </w:r>
            <w:r w:rsidRPr="0060461D">
              <w:rPr>
                <w:rFonts w:ascii="PT Astra Serif" w:hAnsi="PT Astra Serif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60461D">
              <w:rPr>
                <w:rFonts w:ascii="PT Astra Serif" w:hAnsi="PT Astra Serif"/>
              </w:rPr>
              <w:t>*</w:t>
            </w:r>
          </w:p>
        </w:tc>
      </w:tr>
      <w:tr w:rsidR="008E6F33" w:rsidRPr="00CE584D" w:rsidTr="00A30181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D42F42" w:rsidRPr="00CE584D" w:rsidRDefault="008E6F33" w:rsidP="00FB3B49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color w:val="FF0000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4. Мероприятия организационного и методического характера, направленные на повышение эффективности реализуемых в Ульяновской области мерпо повышению уровня правовой грамотности и правосознания, в том числесовершенствование законодательства Ульяновской области в указанной сфере</w:t>
            </w:r>
          </w:p>
        </w:tc>
      </w:tr>
      <w:tr w:rsidR="00F05E79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F05E79" w:rsidRPr="00CE584D" w:rsidRDefault="004550F4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F05E79" w:rsidRPr="00CE584D" w:rsidRDefault="00DE23D3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Выявление проблем в сфере развития правовой грамотностии правосознания граждан в Ульяновской области и выработка предложений о внесении изменений в законодательство </w:t>
            </w:r>
            <w:r w:rsidRPr="0060461D">
              <w:rPr>
                <w:rFonts w:ascii="PT Astra Serif" w:hAnsi="PT Astra Serif"/>
                <w:szCs w:val="22"/>
              </w:rPr>
              <w:t>Российской Федерации и законодательства Ульяновской области</w:t>
            </w:r>
            <w:r w:rsidRPr="00CE584D">
              <w:rPr>
                <w:rFonts w:ascii="PT Astra Serif" w:hAnsi="PT Astra Serif"/>
                <w:szCs w:val="22"/>
              </w:rPr>
              <w:t>, необходимых для решения указанных проблем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2B39AA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05E79" w:rsidRPr="00CE584D" w:rsidRDefault="002B39AA" w:rsidP="00FB3B4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05E79" w:rsidRPr="00CE584D" w:rsidRDefault="002B39AA" w:rsidP="00FB3B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D709DA">
              <w:rPr>
                <w:rFonts w:ascii="PT Astra Serif" w:hAnsi="PT Astra Serif"/>
                <w:szCs w:val="22"/>
              </w:rPr>
              <w:t>ой власти Ульяновской области; Подразделения</w:t>
            </w:r>
            <w:r w:rsidR="003E117A">
              <w:rPr>
                <w:rFonts w:ascii="PT Astra Serif" w:hAnsi="PT Astra Serif"/>
                <w:szCs w:val="22"/>
              </w:rPr>
              <w:t xml:space="preserve"> образуемые</w:t>
            </w:r>
            <w:r w:rsidRPr="002B39AA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Уполномоченный по правам </w:t>
            </w:r>
            <w:r w:rsidR="00D709DA">
              <w:rPr>
                <w:rFonts w:ascii="PT Astra Serif" w:hAnsi="PT Astra Serif"/>
                <w:szCs w:val="22"/>
              </w:rPr>
              <w:t>человека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D709DA">
              <w:rPr>
                <w:rFonts w:ascii="PT Astra Serif" w:hAnsi="PT Astra Serif"/>
                <w:szCs w:val="22"/>
              </w:rPr>
              <w:t xml:space="preserve">; </w:t>
            </w:r>
            <w:r w:rsidRPr="002B39AA">
              <w:rPr>
                <w:rFonts w:ascii="PT Astra Serif" w:hAnsi="PT Astra Serif"/>
                <w:szCs w:val="22"/>
              </w:rPr>
              <w:t>Уполномоченный по права</w:t>
            </w:r>
            <w:r w:rsidR="00D709DA">
              <w:rPr>
                <w:rFonts w:ascii="PT Astra Serif" w:hAnsi="PT Astra Serif"/>
                <w:szCs w:val="22"/>
              </w:rPr>
              <w:t>м ребёнка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D709DA">
              <w:rPr>
                <w:rFonts w:ascii="PT Astra Serif" w:hAnsi="PT Astra Serif"/>
                <w:szCs w:val="22"/>
              </w:rPr>
              <w:t>;</w:t>
            </w:r>
            <w:r w:rsidRPr="002B39AA">
              <w:rPr>
                <w:rFonts w:ascii="PT Astra Serif" w:hAnsi="PT Astra Serif"/>
                <w:szCs w:val="22"/>
              </w:rPr>
              <w:t xml:space="preserve"> Уполномоченный по защите прав предприни</w:t>
            </w:r>
            <w:r w:rsidR="00D709DA">
              <w:rPr>
                <w:rFonts w:ascii="PT Astra Serif" w:hAnsi="PT Astra Serif"/>
                <w:szCs w:val="22"/>
              </w:rPr>
              <w:t>мателей в Ульяновской области</w:t>
            </w:r>
            <w:r w:rsidR="0060461D">
              <w:rPr>
                <w:rFonts w:ascii="PT Astra Serif" w:hAnsi="PT Astra Serif"/>
                <w:szCs w:val="22"/>
              </w:rPr>
              <w:t>*</w:t>
            </w:r>
            <w:r w:rsidR="00D709DA">
              <w:rPr>
                <w:rFonts w:ascii="PT Astra Serif" w:hAnsi="PT Astra Serif"/>
                <w:szCs w:val="22"/>
              </w:rPr>
              <w:t>; О</w:t>
            </w:r>
            <w:r w:rsidRPr="002B39AA">
              <w:rPr>
                <w:rFonts w:ascii="PT Astra Serif" w:hAnsi="PT Astra Serif"/>
                <w:szCs w:val="22"/>
              </w:rPr>
              <w:t>бластные государственные учреждения, в отношении которых функции и полномочия учредителя осуществляют Правительство Ульяновской области или исполнительные органы государственн</w:t>
            </w:r>
            <w:r>
              <w:rPr>
                <w:rFonts w:ascii="PT Astra Serif" w:hAnsi="PT Astra Serif"/>
                <w:szCs w:val="22"/>
              </w:rPr>
              <w:t>ой власти Ульяновской области; Т</w:t>
            </w:r>
            <w:r w:rsidRPr="002B39AA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>
              <w:rPr>
                <w:rFonts w:ascii="PT Astra Serif" w:hAnsi="PT Astra Serif"/>
                <w:szCs w:val="22"/>
              </w:rPr>
              <w:t>власти по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2B39AA">
              <w:rPr>
                <w:rFonts w:ascii="PT Astra Serif" w:hAnsi="PT Astra Serif"/>
                <w:szCs w:val="22"/>
              </w:rPr>
              <w:t>рганы местного самоуправления муниципальных об</w:t>
            </w:r>
            <w:r w:rsidR="00D709DA">
              <w:rPr>
                <w:rFonts w:ascii="PT Astra Serif" w:hAnsi="PT Astra Serif"/>
                <w:szCs w:val="22"/>
              </w:rPr>
              <w:t>разований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  <w:r w:rsidR="00D709DA">
              <w:rPr>
                <w:rFonts w:ascii="PT Astra Serif" w:hAnsi="PT Astra Serif"/>
                <w:szCs w:val="22"/>
              </w:rPr>
              <w:t>; Профессиональные юридические сообщества и общественные объединения юристов</w:t>
            </w:r>
            <w:r w:rsidR="00576D71">
              <w:rPr>
                <w:rFonts w:ascii="PT Astra Serif" w:hAnsi="PT Astra Serif"/>
                <w:szCs w:val="22"/>
              </w:rPr>
              <w:t>*</w:t>
            </w:r>
            <w:r w:rsidR="00D709DA">
              <w:rPr>
                <w:rFonts w:ascii="PT Astra Serif" w:hAnsi="PT Astra Serif"/>
                <w:szCs w:val="22"/>
              </w:rPr>
              <w:t>; О</w:t>
            </w:r>
            <w:r w:rsidRPr="002B39AA">
              <w:rPr>
                <w:rFonts w:ascii="PT Astra Serif" w:hAnsi="PT Astra Serif"/>
                <w:szCs w:val="22"/>
              </w:rPr>
              <w:t>бразовательные и и</w:t>
            </w:r>
            <w:r w:rsidR="00D709DA">
              <w:rPr>
                <w:rFonts w:ascii="PT Astra Serif" w:hAnsi="PT Astra Serif"/>
                <w:szCs w:val="22"/>
              </w:rPr>
              <w:t>ные организации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  <w:r w:rsidR="00D709DA">
              <w:rPr>
                <w:rFonts w:ascii="PT Astra Serif" w:hAnsi="PT Astra Serif"/>
                <w:szCs w:val="22"/>
              </w:rPr>
              <w:t>; П</w:t>
            </w:r>
            <w:r w:rsidRPr="002B39AA">
              <w:rPr>
                <w:rFonts w:ascii="PT Astra Serif" w:hAnsi="PT Astra Serif"/>
                <w:szCs w:val="22"/>
              </w:rPr>
              <w:t>редставители</w:t>
            </w:r>
            <w:r w:rsidR="00C52D55">
              <w:rPr>
                <w:rFonts w:ascii="PT Astra Serif" w:hAnsi="PT Astra Serif"/>
                <w:szCs w:val="22"/>
              </w:rPr>
              <w:t xml:space="preserve"> институтов</w:t>
            </w:r>
            <w:r w:rsidRPr="002B39AA">
              <w:rPr>
                <w:rFonts w:ascii="PT Astra Serif" w:hAnsi="PT Astra Serif"/>
                <w:szCs w:val="22"/>
              </w:rPr>
              <w:t xml:space="preserve"> гражданского общества и субъектов общественного контроля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8E6F3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8E6F33" w:rsidRPr="00CE584D" w:rsidRDefault="004550F4" w:rsidP="004550F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E6F33" w:rsidRPr="00CE584D" w:rsidRDefault="00DE23D3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Разработка </w:t>
            </w:r>
            <w:r w:rsidR="002B39AA">
              <w:rPr>
                <w:rFonts w:ascii="PT Astra Serif" w:hAnsi="PT Astra Serif"/>
                <w:szCs w:val="22"/>
              </w:rPr>
              <w:t xml:space="preserve">проектов нормативных </w:t>
            </w:r>
            <w:r w:rsidRPr="00CE584D">
              <w:rPr>
                <w:rFonts w:ascii="PT Astra Serif" w:hAnsi="PT Astra Serif"/>
                <w:szCs w:val="22"/>
              </w:rPr>
              <w:t xml:space="preserve">правовых актов Ульяновской области </w:t>
            </w:r>
            <w:r w:rsidR="002B39AA">
              <w:rPr>
                <w:rFonts w:ascii="PT Astra Serif" w:hAnsi="PT Astra Serif"/>
                <w:szCs w:val="22"/>
              </w:rPr>
              <w:t xml:space="preserve">и </w:t>
            </w:r>
            <w:r w:rsidR="004550F4">
              <w:rPr>
                <w:rFonts w:ascii="PT Astra Serif" w:hAnsi="PT Astra Serif"/>
                <w:szCs w:val="22"/>
              </w:rPr>
              <w:t xml:space="preserve">проектов </w:t>
            </w:r>
            <w:r w:rsidR="002B39AA">
              <w:rPr>
                <w:rFonts w:ascii="PT Astra Serif" w:hAnsi="PT Astra Serif"/>
                <w:szCs w:val="22"/>
              </w:rPr>
              <w:t xml:space="preserve">муниципальных нормативных правовых актов </w:t>
            </w:r>
            <w:r w:rsidRPr="00CE584D">
              <w:rPr>
                <w:rFonts w:ascii="PT Astra Serif" w:hAnsi="PT Astra Serif"/>
                <w:szCs w:val="22"/>
              </w:rPr>
              <w:t xml:space="preserve">в сфере развития правовой грамотности и правосознания граждан </w:t>
            </w:r>
            <w:r w:rsidRPr="00576D71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2B39AA" w:rsidP="00FB3B49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течении срока </w:t>
            </w:r>
          </w:p>
          <w:p w:rsidR="008E6F33" w:rsidRPr="00CE584D" w:rsidRDefault="002B39AA" w:rsidP="00FB3B49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8E6F33" w:rsidRPr="00CE584D" w:rsidRDefault="002B39A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>Исполнительные органы государственн</w:t>
            </w:r>
            <w:r w:rsidR="00D20C03">
              <w:rPr>
                <w:rFonts w:ascii="PT Astra Serif" w:hAnsi="PT Astra Serif"/>
                <w:szCs w:val="22"/>
              </w:rPr>
              <w:t>ой власти Ульяновской области; Подразделения образуемые</w:t>
            </w:r>
            <w:r w:rsidRPr="002B39AA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Уполномоченный по правам человека в Ульяновской облас</w:t>
            </w:r>
            <w:r w:rsidR="00D20C03">
              <w:rPr>
                <w:rFonts w:ascii="PT Astra Serif" w:hAnsi="PT Astra Serif"/>
                <w:szCs w:val="22"/>
              </w:rPr>
              <w:t>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  <w:r w:rsidR="00D20C03">
              <w:rPr>
                <w:rFonts w:ascii="PT Astra Serif" w:hAnsi="PT Astra Serif"/>
                <w:szCs w:val="22"/>
              </w:rPr>
              <w:t xml:space="preserve">; </w:t>
            </w:r>
            <w:r w:rsidRPr="002B39AA">
              <w:rPr>
                <w:rFonts w:ascii="PT Astra Serif" w:hAnsi="PT Astra Serif"/>
                <w:szCs w:val="22"/>
              </w:rPr>
              <w:t>Уполномоченный по права</w:t>
            </w:r>
            <w:r w:rsidR="00D20C03">
              <w:rPr>
                <w:rFonts w:ascii="PT Astra Serif" w:hAnsi="PT Astra Serif"/>
                <w:szCs w:val="22"/>
              </w:rPr>
              <w:t>м ребёнка в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  <w:r w:rsidR="00D20C03">
              <w:rPr>
                <w:rFonts w:ascii="PT Astra Serif" w:hAnsi="PT Astra Serif"/>
                <w:szCs w:val="22"/>
              </w:rPr>
              <w:t>;</w:t>
            </w:r>
            <w:r w:rsidRPr="002B39AA">
              <w:rPr>
                <w:rFonts w:ascii="PT Astra Serif" w:hAnsi="PT Astra Serif"/>
                <w:szCs w:val="22"/>
              </w:rPr>
              <w:t xml:space="preserve"> Уполномоченный по защите прав предпринимателей в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  <w:r w:rsidRPr="002B39AA">
              <w:rPr>
                <w:rFonts w:ascii="PT Astra Serif" w:hAnsi="PT Astra Serif"/>
                <w:szCs w:val="22"/>
              </w:rPr>
              <w:t>;</w:t>
            </w:r>
            <w:r>
              <w:rPr>
                <w:rFonts w:ascii="PT Astra Serif" w:hAnsi="PT Astra Serif"/>
                <w:szCs w:val="22"/>
              </w:rPr>
              <w:t xml:space="preserve"> Органы местного самоуправления муниципальных </w:t>
            </w:r>
            <w:r w:rsidR="00576D71">
              <w:rPr>
                <w:rFonts w:ascii="PT Astra Serif" w:hAnsi="PT Astra Serif"/>
                <w:szCs w:val="22"/>
              </w:rPr>
              <w:t>образований Ульяновской области*</w:t>
            </w:r>
          </w:p>
        </w:tc>
      </w:tr>
      <w:tr w:rsidR="00151F9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51F9A" w:rsidRPr="00CE584D" w:rsidRDefault="004550F4" w:rsidP="004550F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51F9A" w:rsidRPr="00CE584D" w:rsidRDefault="00151F9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 xml:space="preserve">Развитие практики заключения с </w:t>
            </w:r>
            <w:r>
              <w:rPr>
                <w:rFonts w:ascii="PT Astra Serif" w:hAnsi="PT Astra Serif"/>
                <w:szCs w:val="22"/>
              </w:rPr>
              <w:t>профессиональными юридическими</w:t>
            </w:r>
            <w:r w:rsidRPr="00151F9A">
              <w:rPr>
                <w:rFonts w:ascii="PT Astra Serif" w:hAnsi="PT Astra Serif"/>
                <w:szCs w:val="22"/>
              </w:rPr>
              <w:t xml:space="preserve"> сообщества</w:t>
            </w:r>
            <w:r>
              <w:rPr>
                <w:rFonts w:ascii="PT Astra Serif" w:hAnsi="PT Astra Serif"/>
                <w:szCs w:val="22"/>
              </w:rPr>
              <w:t>ми и общественными</w:t>
            </w:r>
            <w:r w:rsidRPr="00151F9A">
              <w:rPr>
                <w:rFonts w:ascii="PT Astra Serif" w:hAnsi="PT Astra Serif"/>
                <w:szCs w:val="22"/>
              </w:rPr>
              <w:t xml:space="preserve"> объединения</w:t>
            </w:r>
            <w:r>
              <w:rPr>
                <w:rFonts w:ascii="PT Astra Serif" w:hAnsi="PT Astra Serif"/>
                <w:szCs w:val="22"/>
              </w:rPr>
              <w:t>ми юристов, образовательными</w:t>
            </w:r>
            <w:r w:rsidRPr="00151F9A">
              <w:rPr>
                <w:rFonts w:ascii="PT Astra Serif" w:hAnsi="PT Astra Serif"/>
                <w:szCs w:val="22"/>
              </w:rPr>
              <w:t xml:space="preserve"> и и</w:t>
            </w:r>
            <w:r>
              <w:rPr>
                <w:rFonts w:ascii="PT Astra Serif" w:hAnsi="PT Astra Serif"/>
                <w:szCs w:val="22"/>
              </w:rPr>
              <w:t>ными организациями</w:t>
            </w:r>
            <w:r w:rsidRPr="00151F9A">
              <w:rPr>
                <w:rFonts w:ascii="PT Astra Serif" w:hAnsi="PT Astra Serif"/>
                <w:szCs w:val="22"/>
              </w:rPr>
              <w:t xml:space="preserve"> по вопросам взаимодействия и сотрудничества в сфереразвития правовой грамотности и правосознания граждан 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4550F4" w:rsidRDefault="00151F9A" w:rsidP="00FB3B49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 xml:space="preserve">В течении срока </w:t>
            </w:r>
          </w:p>
          <w:p w:rsidR="00151F9A" w:rsidRDefault="00151F9A" w:rsidP="00FB3B49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51F9A" w:rsidRPr="002B39AA" w:rsidRDefault="00151F9A" w:rsidP="00FB3B4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области;Органы местного самоуправления муниципальных образований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151F9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51F9A" w:rsidRPr="00CE584D" w:rsidRDefault="004550F4" w:rsidP="004550F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51F9A" w:rsidRPr="00151F9A" w:rsidRDefault="00151F9A" w:rsidP="00576D71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Разработка, утверждение и реализацияпланов</w:t>
            </w:r>
            <w:r w:rsidR="00576D71">
              <w:rPr>
                <w:rFonts w:ascii="PT Astra Serif" w:hAnsi="PT Astra Serif"/>
                <w:szCs w:val="22"/>
              </w:rPr>
              <w:t xml:space="preserve"> (программ)</w:t>
            </w:r>
            <w:r w:rsidRPr="00151F9A">
              <w:rPr>
                <w:rFonts w:ascii="PT Astra Serif" w:hAnsi="PT Astra Serif"/>
                <w:szCs w:val="22"/>
              </w:rPr>
              <w:t xml:space="preserve"> развития правовой грамотности и правосознания граждан в рамках установленных сферах</w:t>
            </w:r>
            <w:r w:rsidR="00B125D2">
              <w:rPr>
                <w:rFonts w:ascii="PT Astra Serif" w:hAnsi="PT Astra Serif"/>
                <w:szCs w:val="22"/>
              </w:rPr>
              <w:t xml:space="preserve"> деятельности</w:t>
            </w:r>
            <w:r w:rsidR="00576D71">
              <w:rPr>
                <w:rFonts w:ascii="PT Astra Serif" w:hAnsi="PT Astra Serif"/>
                <w:szCs w:val="22"/>
              </w:rPr>
              <w:t xml:space="preserve"> (полномочий)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151F9A" w:rsidRPr="00151F9A" w:rsidRDefault="00151F9A" w:rsidP="00FB3B49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2025 года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51F9A" w:rsidRPr="00151F9A" w:rsidRDefault="00151F9A" w:rsidP="00576D71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области;Органы местного самоуправления муниципальных образований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A6290B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A6290B" w:rsidRPr="00CE584D" w:rsidRDefault="004550F4" w:rsidP="004550F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4.5.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6290B" w:rsidRDefault="00A6290B" w:rsidP="00576D71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A6290B">
              <w:rPr>
                <w:rFonts w:ascii="PT Astra Serif" w:hAnsi="PT Astra Serif"/>
                <w:szCs w:val="22"/>
              </w:rPr>
              <w:t xml:space="preserve">Привлечение к </w:t>
            </w:r>
            <w:r w:rsidR="00576D71">
              <w:rPr>
                <w:rFonts w:ascii="PT Astra Serif" w:hAnsi="PT Astra Serif"/>
                <w:szCs w:val="22"/>
              </w:rPr>
              <w:t xml:space="preserve">участию в реализации Программы, планов(программ) </w:t>
            </w:r>
            <w:r w:rsidRPr="00A6290B">
              <w:rPr>
                <w:rFonts w:ascii="PT Astra Serif" w:hAnsi="PT Astra Serif"/>
                <w:szCs w:val="22"/>
              </w:rPr>
              <w:t>развития правовой грамотности и правосознания граждан в рамках установленных сферах деятельности</w:t>
            </w:r>
            <w:r w:rsidR="00576D71">
              <w:rPr>
                <w:rFonts w:ascii="PT Astra Serif" w:hAnsi="PT Astra Serif"/>
                <w:szCs w:val="22"/>
              </w:rPr>
              <w:t xml:space="preserve"> (полномочий)</w:t>
            </w:r>
            <w:r>
              <w:rPr>
                <w:rFonts w:ascii="PT Astra Serif" w:hAnsi="PT Astra Serif"/>
                <w:szCs w:val="22"/>
              </w:rPr>
              <w:t>исполнительные органов</w:t>
            </w:r>
            <w:r w:rsidRPr="00A6290B">
              <w:rPr>
                <w:rFonts w:ascii="PT Astra Serif" w:hAnsi="PT Astra Serif"/>
                <w:szCs w:val="22"/>
              </w:rPr>
              <w:t xml:space="preserve"> государстве</w:t>
            </w:r>
            <w:r>
              <w:rPr>
                <w:rFonts w:ascii="PT Astra Serif" w:hAnsi="PT Astra Serif"/>
                <w:szCs w:val="22"/>
              </w:rPr>
              <w:t>н</w:t>
            </w:r>
            <w:r w:rsidR="00576D71">
              <w:rPr>
                <w:rFonts w:ascii="PT Astra Serif" w:hAnsi="PT Astra Serif"/>
                <w:szCs w:val="22"/>
              </w:rPr>
              <w:t>ной власти Ульяновской области</w:t>
            </w:r>
            <w:r>
              <w:rPr>
                <w:rFonts w:ascii="PT Astra Serif" w:hAnsi="PT Astra Serif"/>
                <w:szCs w:val="22"/>
              </w:rPr>
              <w:t>, органов</w:t>
            </w:r>
            <w:r w:rsidRPr="00A6290B">
              <w:rPr>
                <w:rFonts w:ascii="PT Astra Serif" w:hAnsi="PT Astra Serif"/>
                <w:szCs w:val="22"/>
              </w:rPr>
              <w:t xml:space="preserve"> местного самоуправления муниципальных образований Ул</w:t>
            </w:r>
            <w:r>
              <w:rPr>
                <w:rFonts w:ascii="PT Astra Serif" w:hAnsi="PT Astra Serif"/>
                <w:szCs w:val="22"/>
              </w:rPr>
              <w:t>ьяновской област</w:t>
            </w:r>
            <w:r w:rsidR="00AE3BFD">
              <w:rPr>
                <w:rFonts w:ascii="PT Astra Serif" w:hAnsi="PT Astra Serif"/>
                <w:szCs w:val="22"/>
              </w:rPr>
              <w:t>и</w:t>
            </w:r>
            <w:r w:rsidRPr="00A6290B">
              <w:rPr>
                <w:rFonts w:ascii="PT Astra Serif" w:hAnsi="PT Astra Serif"/>
                <w:szCs w:val="22"/>
              </w:rPr>
              <w:t>об</w:t>
            </w:r>
            <w:r w:rsidR="00576D71">
              <w:rPr>
                <w:rFonts w:ascii="PT Astra Serif" w:hAnsi="PT Astra Serif"/>
                <w:szCs w:val="22"/>
              </w:rPr>
              <w:t xml:space="preserve">ъединений граждан (общественных </w:t>
            </w:r>
            <w:r w:rsidRPr="00A6290B">
              <w:rPr>
                <w:rFonts w:ascii="PT Astra Serif" w:hAnsi="PT Astra Serif"/>
                <w:szCs w:val="22"/>
              </w:rPr>
              <w:t xml:space="preserve">(в том числе религиозных) объединений, национально-культурных автономий), редакций средств массовой </w:t>
            </w:r>
            <w:r>
              <w:rPr>
                <w:rFonts w:ascii="PT Astra Serif" w:hAnsi="PT Astra Serif"/>
                <w:szCs w:val="22"/>
              </w:rPr>
              <w:t>информации, выходящих в свет (</w:t>
            </w:r>
            <w:r w:rsidR="00AE3BFD">
              <w:rPr>
                <w:rFonts w:ascii="PT Astra Serif" w:hAnsi="PT Astra Serif"/>
                <w:szCs w:val="22"/>
              </w:rPr>
              <w:t xml:space="preserve">в </w:t>
            </w:r>
            <w:r w:rsidRPr="00A6290B">
              <w:rPr>
                <w:rFonts w:ascii="PT Astra Serif" w:hAnsi="PT Astra Serif"/>
                <w:szCs w:val="22"/>
              </w:rPr>
              <w:t>эфир) 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290B" w:rsidRDefault="00A6290B" w:rsidP="00FB3B49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A6290B">
              <w:rPr>
                <w:rFonts w:ascii="PT Astra Serif" w:hAnsi="PT Astra Serif"/>
                <w:szCs w:val="22"/>
              </w:rPr>
              <w:t>В течении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A6290B" w:rsidRPr="00151F9A" w:rsidRDefault="00A6290B" w:rsidP="00576D71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A6290B">
              <w:rPr>
                <w:rFonts w:ascii="PT Astra Serif" w:hAnsi="PT Astra Serif"/>
                <w:szCs w:val="22"/>
              </w:rPr>
              <w:t>Исполнительные органы государствен</w:t>
            </w:r>
            <w:r w:rsidR="00576D71">
              <w:rPr>
                <w:rFonts w:ascii="PT Astra Serif" w:hAnsi="PT Astra Serif"/>
                <w:szCs w:val="22"/>
              </w:rPr>
              <w:t xml:space="preserve">ной власти Ульяновской области; </w:t>
            </w:r>
            <w:r w:rsidRPr="00A6290B">
              <w:rPr>
                <w:rFonts w:ascii="PT Astra Serif" w:hAnsi="PT Astra Serif"/>
                <w:szCs w:val="22"/>
              </w:rPr>
              <w:t>Органы местного самоуправления муниципальных образований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0363F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363F0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363F0" w:rsidRDefault="000363F0" w:rsidP="00B125D2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Определение государственных гражданскихслужащих</w:t>
            </w:r>
            <w:r w:rsidRPr="000363F0">
              <w:rPr>
                <w:rFonts w:ascii="PT Astra Serif" w:hAnsi="PT Astra Serif"/>
                <w:szCs w:val="22"/>
              </w:rPr>
              <w:t xml:space="preserve"> Ульяновской области и </w:t>
            </w:r>
            <w:r>
              <w:rPr>
                <w:rFonts w:ascii="PT Astra Serif" w:hAnsi="PT Astra Serif"/>
                <w:szCs w:val="22"/>
              </w:rPr>
              <w:t>муниципальных служащих</w:t>
            </w:r>
            <w:r w:rsidRPr="000363F0">
              <w:rPr>
                <w:rFonts w:ascii="PT Astra Serif" w:hAnsi="PT Astra Serif"/>
                <w:szCs w:val="22"/>
              </w:rPr>
              <w:t xml:space="preserve"> в Ульяновской области, ответс</w:t>
            </w:r>
            <w:r>
              <w:rPr>
                <w:rFonts w:ascii="PT Astra Serif" w:hAnsi="PT Astra Serif"/>
                <w:szCs w:val="22"/>
              </w:rPr>
              <w:t>твенных</w:t>
            </w:r>
            <w:r w:rsidRPr="000363F0">
              <w:rPr>
                <w:rFonts w:ascii="PT Astra Serif" w:hAnsi="PT Astra Serif"/>
                <w:szCs w:val="22"/>
              </w:rPr>
              <w:t xml:space="preserve"> за организацию работы по развитию правовой грамотности и правосознание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363F0" w:rsidRDefault="000363F0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2021 год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363F0" w:rsidRPr="00151F9A" w:rsidRDefault="000363F0" w:rsidP="000363F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0363F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363F0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4.7.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363F0" w:rsidRDefault="000363F0" w:rsidP="000363F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Выработка мер организационно-методического обеспечения курсов повышения квалификации государственных гражданских служащих Ульяновской области и муниципальных служащих в Ульяновской области (далее также - государственные гражданские (муниципальные) служащие) в различных направлениях деятельности, направленной на</w:t>
            </w:r>
            <w:r>
              <w:rPr>
                <w:rFonts w:ascii="PT Astra Serif" w:hAnsi="PT Astra Serif"/>
                <w:szCs w:val="22"/>
              </w:rPr>
              <w:t xml:space="preserve"> развитие</w:t>
            </w:r>
            <w:r w:rsidRPr="000363F0">
              <w:rPr>
                <w:rFonts w:ascii="PT Astra Serif" w:hAnsi="PT Astra Serif"/>
                <w:szCs w:val="22"/>
              </w:rPr>
              <w:t xml:space="preserve"> правовой грамотности и правосознание граждан, в том чи</w:t>
            </w:r>
            <w:r>
              <w:rPr>
                <w:rFonts w:ascii="PT Astra Serif" w:hAnsi="PT Astra Serif"/>
                <w:szCs w:val="22"/>
              </w:rPr>
              <w:t xml:space="preserve">сле разработка программ курсов и </w:t>
            </w:r>
            <w:r w:rsidRPr="000363F0">
              <w:rPr>
                <w:rFonts w:ascii="PT Astra Serif" w:hAnsi="PT Astra Serif"/>
                <w:szCs w:val="22"/>
              </w:rPr>
              <w:t xml:space="preserve">методических рекомендаций </w:t>
            </w:r>
            <w:r>
              <w:rPr>
                <w:rFonts w:ascii="PT Astra Serif" w:hAnsi="PT Astra Serif"/>
                <w:szCs w:val="22"/>
              </w:rPr>
              <w:t>для осуществления возложенных на них обязанностей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363F0" w:rsidRDefault="000363F0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2022</w:t>
            </w:r>
            <w:r w:rsidRPr="000363F0">
              <w:rPr>
                <w:rFonts w:ascii="PT Astra Serif" w:hAnsi="PT Astra Serif"/>
                <w:szCs w:val="22"/>
              </w:rPr>
              <w:t xml:space="preserve"> год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363F0" w:rsidRPr="000363F0" w:rsidRDefault="000363F0" w:rsidP="000363F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Управление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0363F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0363F0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4.8.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0363F0" w:rsidRPr="000363F0" w:rsidRDefault="000363F0" w:rsidP="000363F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 xml:space="preserve">Организация обучения государственных гражданских (муниципальных) служащих в целях приобретения ими знаний и умений и формирования профессиональных компетенций в области </w:t>
            </w:r>
            <w:r>
              <w:rPr>
                <w:rFonts w:ascii="PT Astra Serif" w:hAnsi="PT Astra Serif"/>
                <w:szCs w:val="22"/>
              </w:rPr>
              <w:t xml:space="preserve">организации деятельности, направленной </w:t>
            </w:r>
            <w:r w:rsidRPr="000363F0">
              <w:rPr>
                <w:rFonts w:ascii="PT Astra Serif" w:hAnsi="PT Astra Serif"/>
                <w:szCs w:val="22"/>
              </w:rPr>
              <w:t>на развитие правовой грамотности и правосознание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0363F0" w:rsidRDefault="000363F0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2023 </w:t>
            </w:r>
            <w:r w:rsidRPr="000363F0">
              <w:rPr>
                <w:rFonts w:ascii="PT Astra Serif" w:hAnsi="PT Astra Serif"/>
                <w:szCs w:val="22"/>
              </w:rPr>
              <w:t>год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0363F0" w:rsidRPr="000363F0" w:rsidRDefault="000363F0" w:rsidP="000363F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Управление по вопросам государственной службы и кадров администрации Губернатора Ульяновской области</w:t>
            </w:r>
            <w:r>
              <w:rPr>
                <w:rFonts w:ascii="PT Astra Serif" w:hAnsi="PT Astra Serif"/>
                <w:szCs w:val="22"/>
              </w:rPr>
              <w:t xml:space="preserve">; </w:t>
            </w:r>
            <w:r w:rsidRPr="000363F0">
              <w:rPr>
                <w:rFonts w:ascii="PT Astra Serif" w:hAnsi="PT Astra Serif"/>
                <w:szCs w:val="22"/>
              </w:rPr>
              <w:t>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8E6F3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8E6F33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4.9.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E6F33" w:rsidRPr="00CE584D" w:rsidRDefault="005E2C90" w:rsidP="005E2C9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Проведение семинаров, «круглых столов» по темам: «Меры по противодействию коррупции в сфере здравоохранения»,«Уголовная ответственность медицинских работников», «Разграничение оказания бесплатной медицинской помощи гражданам и платных медицинских услуг», «Соблюдение этики и служебного поведения медицинского работника»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Default="005E2C90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8E6F33" w:rsidRPr="00CE584D" w:rsidRDefault="005E2C90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8E6F33" w:rsidRPr="00CE584D" w:rsidRDefault="005E2C90" w:rsidP="005E2C9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Министерство здравоохранения Ульяновской области</w:t>
            </w:r>
          </w:p>
        </w:tc>
      </w:tr>
      <w:tr w:rsidR="005E2C9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5E2C90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4.10.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5E2C90" w:rsidRPr="005E2C90" w:rsidRDefault="005E2C90" w:rsidP="005E2C90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5E2C90">
              <w:rPr>
                <w:rFonts w:ascii="PT Astra Serif" w:hAnsi="PT Astra Serif"/>
                <w:bCs/>
                <w:szCs w:val="22"/>
              </w:rPr>
              <w:t>Проведение «Единого дня пропаганды деонтологии, профессиональной этики и стандарта антикоррупционного поведения»</w:t>
            </w:r>
            <w:r>
              <w:rPr>
                <w:rFonts w:ascii="PT Astra Serif" w:hAnsi="PT Astra Serif"/>
                <w:szCs w:val="22"/>
              </w:rPr>
              <w:t xml:space="preserve">в государственных медицинских учреждениях, подведомственных </w:t>
            </w:r>
            <w:r w:rsidRPr="005E2C90">
              <w:rPr>
                <w:rFonts w:ascii="PT Astra Serif" w:hAnsi="PT Astra Serif"/>
                <w:bCs/>
                <w:szCs w:val="22"/>
              </w:rPr>
              <w:t>Министерств</w:t>
            </w:r>
            <w:r>
              <w:rPr>
                <w:rFonts w:ascii="PT Astra Serif" w:hAnsi="PT Astra Serif"/>
                <w:bCs/>
                <w:szCs w:val="22"/>
              </w:rPr>
              <w:t>у</w:t>
            </w:r>
            <w:r w:rsidRPr="005E2C90">
              <w:rPr>
                <w:rFonts w:ascii="PT Astra Serif" w:hAnsi="PT Astra Serif"/>
                <w:bCs/>
                <w:szCs w:val="22"/>
              </w:rPr>
              <w:t xml:space="preserve"> здравоохранения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Default="005E2C90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5E2C90" w:rsidRPr="005E2C90" w:rsidRDefault="005E2C90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5E2C90" w:rsidRPr="005E2C90" w:rsidRDefault="00151F9A" w:rsidP="005E2C9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bCs/>
                <w:szCs w:val="22"/>
              </w:rPr>
              <w:t>Министерство</w:t>
            </w:r>
            <w:r w:rsidR="005E2C90" w:rsidRPr="005E2C90">
              <w:rPr>
                <w:rFonts w:ascii="PT Astra Serif" w:hAnsi="PT Astra Serif"/>
                <w:bCs/>
                <w:szCs w:val="22"/>
              </w:rPr>
              <w:t xml:space="preserve"> здравоохранения Ульяновской области</w:t>
            </w:r>
          </w:p>
        </w:tc>
      </w:tr>
      <w:tr w:rsidR="00B14CFA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B14CFA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4.11.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B14CFA" w:rsidRPr="005E2C90" w:rsidRDefault="00B14CFA" w:rsidP="005E2C90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B14CFA">
              <w:rPr>
                <w:rFonts w:ascii="PT Astra Serif" w:hAnsi="PT Astra Serif"/>
                <w:bCs/>
                <w:szCs w:val="22"/>
              </w:rPr>
              <w:t>Осуществление мониторинга законодательства Российской Федерации и законодательства Ульяновской области в сфере агропромышленного комплекса и развития сельского хозяйства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Default="00B14CFA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B14CFA" w:rsidRPr="005E2C90" w:rsidRDefault="00B14CFA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B14CFA" w:rsidRPr="005E2C90" w:rsidRDefault="00B14CFA" w:rsidP="005E2C90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>
              <w:rPr>
                <w:rFonts w:ascii="PT Astra Serif" w:hAnsi="PT Astra Serif"/>
                <w:bCs/>
                <w:szCs w:val="22"/>
              </w:rPr>
              <w:t>Министерство</w:t>
            </w:r>
            <w:r w:rsidRPr="00B14CFA">
              <w:rPr>
                <w:rFonts w:ascii="PT Astra Serif" w:hAnsi="PT Astra Serif"/>
                <w:bCs/>
                <w:szCs w:val="22"/>
              </w:rPr>
              <w:t xml:space="preserve"> агропромышленного комплекса и развития сельских территорий Ульяновской области</w:t>
            </w:r>
          </w:p>
        </w:tc>
      </w:tr>
      <w:tr w:rsidR="00365557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365557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4.12.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365557" w:rsidRPr="00B14CFA" w:rsidRDefault="00365557" w:rsidP="00365557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365557">
              <w:rPr>
                <w:rFonts w:ascii="PT Astra Serif" w:hAnsi="PT Astra Serif"/>
                <w:bCs/>
                <w:szCs w:val="22"/>
              </w:rPr>
              <w:t xml:space="preserve">Организация и </w:t>
            </w:r>
            <w:r>
              <w:rPr>
                <w:rFonts w:ascii="PT Astra Serif" w:hAnsi="PT Astra Serif"/>
                <w:bCs/>
                <w:szCs w:val="22"/>
              </w:rPr>
              <w:t xml:space="preserve">проведение </w:t>
            </w:r>
            <w:r w:rsidRPr="00365557">
              <w:rPr>
                <w:rFonts w:ascii="PT Astra Serif" w:hAnsi="PT Astra Serif"/>
                <w:bCs/>
                <w:szCs w:val="22"/>
              </w:rPr>
              <w:t xml:space="preserve">совещаний, </w:t>
            </w:r>
            <w:r>
              <w:rPr>
                <w:rFonts w:ascii="PT Astra Serif" w:hAnsi="PT Astra Serif"/>
                <w:bCs/>
                <w:szCs w:val="22"/>
              </w:rPr>
              <w:t>«</w:t>
            </w:r>
            <w:r w:rsidRPr="00365557">
              <w:rPr>
                <w:rFonts w:ascii="PT Astra Serif" w:hAnsi="PT Astra Serif"/>
                <w:bCs/>
                <w:szCs w:val="22"/>
              </w:rPr>
              <w:t>круглых столов</w:t>
            </w:r>
            <w:r>
              <w:rPr>
                <w:rFonts w:ascii="PT Astra Serif" w:hAnsi="PT Astra Serif"/>
                <w:bCs/>
                <w:szCs w:val="22"/>
              </w:rPr>
              <w:t>», конференций в целях выработки</w:t>
            </w:r>
            <w:r w:rsidRPr="00365557">
              <w:rPr>
                <w:rFonts w:ascii="PT Astra Serif" w:hAnsi="PT Astra Serif"/>
                <w:bCs/>
                <w:szCs w:val="22"/>
              </w:rPr>
              <w:t xml:space="preserve"> согласованных комплексных подходов к решению задач, связанных с защитой прав потребителей</w:t>
            </w:r>
            <w:r>
              <w:rPr>
                <w:rFonts w:ascii="PT Astra Serif" w:hAnsi="PT Astra Serif"/>
                <w:bCs/>
                <w:szCs w:val="22"/>
              </w:rPr>
              <w:t xml:space="preserve">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Default="00365557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365557" w:rsidRPr="00B14CFA" w:rsidRDefault="00365557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365557" w:rsidRDefault="00365557" w:rsidP="005E2C90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576D71">
              <w:rPr>
                <w:rFonts w:ascii="PT Astra Serif" w:hAnsi="PT Astra Serif"/>
                <w:bCs/>
                <w:szCs w:val="22"/>
              </w:rPr>
              <w:t>ОГКУ «Госюрбюро»</w:t>
            </w:r>
          </w:p>
        </w:tc>
      </w:tr>
      <w:tr w:rsidR="0017626E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17626E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4.13.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17626E" w:rsidRPr="00365557" w:rsidRDefault="0017626E" w:rsidP="00365557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>
              <w:rPr>
                <w:rFonts w:ascii="PT Astra Serif" w:hAnsi="PT Astra Serif"/>
                <w:bCs/>
                <w:szCs w:val="22"/>
              </w:rPr>
              <w:t xml:space="preserve">Развитие деятельности местных отделений </w:t>
            </w:r>
            <w:r w:rsidRPr="0017626E">
              <w:rPr>
                <w:rFonts w:ascii="PT Astra Serif" w:hAnsi="PT Astra Serif"/>
                <w:bCs/>
                <w:szCs w:val="22"/>
              </w:rPr>
              <w:t>УРО ООО «Ассоциация юристов России»</w:t>
            </w:r>
            <w:r>
              <w:rPr>
                <w:rFonts w:ascii="PT Astra Serif" w:hAnsi="PT Astra Serif"/>
                <w:bCs/>
                <w:szCs w:val="22"/>
              </w:rPr>
              <w:t xml:space="preserve"> в муниципальных образованиях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Pr="00576D71" w:rsidRDefault="0017626E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76D71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17626E" w:rsidRPr="00576D71" w:rsidRDefault="0017626E" w:rsidP="005E2C9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76D71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17626E" w:rsidRPr="00576D71" w:rsidRDefault="0017626E" w:rsidP="005E2C90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576D71">
              <w:rPr>
                <w:rFonts w:ascii="PT Astra Serif" w:hAnsi="PT Astra Serif"/>
                <w:bCs/>
                <w:szCs w:val="22"/>
              </w:rPr>
              <w:t>УРО ООО «Ассоциация юристов России»</w:t>
            </w:r>
            <w:r w:rsidR="00576D71" w:rsidRPr="00576D71">
              <w:rPr>
                <w:rFonts w:ascii="PT Astra Serif" w:hAnsi="PT Astra Serif"/>
                <w:bCs/>
                <w:szCs w:val="22"/>
              </w:rPr>
              <w:t>*</w:t>
            </w:r>
          </w:p>
        </w:tc>
      </w:tr>
      <w:tr w:rsidR="008E6F33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8E6F33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8E6F33" w:rsidRPr="00CE584D" w:rsidRDefault="002B39AA" w:rsidP="0036379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Функционирование </w:t>
            </w:r>
            <w:r w:rsidR="008E6F33" w:rsidRPr="00CE584D">
              <w:rPr>
                <w:rFonts w:ascii="PT Astra Serif" w:hAnsi="PT Astra Serif"/>
                <w:szCs w:val="22"/>
              </w:rPr>
              <w:t xml:space="preserve">регионального центра правового просвещения, образования и воспитания на базе </w:t>
            </w:r>
            <w:r w:rsidR="00363798">
              <w:rPr>
                <w:rFonts w:ascii="PT Astra Serif" w:hAnsi="PT Astra Serif"/>
                <w:szCs w:val="22"/>
              </w:rPr>
              <w:t>Федерального государственного бюджетного</w:t>
            </w:r>
            <w:r w:rsidR="00363798" w:rsidRPr="00363798">
              <w:rPr>
                <w:rFonts w:ascii="PT Astra Serif" w:hAnsi="PT Astra Serif"/>
                <w:szCs w:val="22"/>
              </w:rPr>
              <w:t xml:space="preserve"> о</w:t>
            </w:r>
            <w:r w:rsidR="00363798">
              <w:rPr>
                <w:rFonts w:ascii="PT Astra Serif" w:hAnsi="PT Astra Serif"/>
                <w:szCs w:val="22"/>
              </w:rPr>
              <w:t>бразовательного учреждения</w:t>
            </w:r>
            <w:r w:rsidR="00363798" w:rsidRPr="00363798">
              <w:rPr>
                <w:rFonts w:ascii="PT Astra Serif" w:hAnsi="PT Astra Serif"/>
                <w:szCs w:val="22"/>
              </w:rPr>
              <w:t xml:space="preserve"> высшего образования</w:t>
            </w:r>
            <w:r w:rsidR="00363798">
              <w:rPr>
                <w:rFonts w:ascii="PT Astra Serif" w:hAnsi="PT Astra Serif"/>
                <w:szCs w:val="22"/>
              </w:rPr>
              <w:t xml:space="preserve"> «Ульяновский государственный</w:t>
            </w:r>
            <w:r w:rsidR="00363798" w:rsidRPr="00363798">
              <w:rPr>
                <w:rFonts w:ascii="PT Astra Serif" w:hAnsi="PT Astra Serif"/>
                <w:szCs w:val="22"/>
              </w:rPr>
              <w:t xml:space="preserve"> университет</w:t>
            </w:r>
            <w:r w:rsidR="00363798">
              <w:rPr>
                <w:rFonts w:ascii="PT Astra Serif" w:hAnsi="PT Astra Serif"/>
                <w:szCs w:val="22"/>
              </w:rPr>
              <w:t>» (далее УлГУ)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Default="002B39AA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8E6F33" w:rsidRPr="00CE584D" w:rsidRDefault="002B39AA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8E6F33" w:rsidRPr="00CE584D" w:rsidRDefault="002B39AA" w:rsidP="002B39AA"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УлГУ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F05E79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4.14.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F05E79" w:rsidRPr="00CE584D" w:rsidRDefault="00F05E79" w:rsidP="00576D7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Подд</w:t>
            </w:r>
            <w:r w:rsidR="00576D71">
              <w:rPr>
                <w:rFonts w:ascii="PT Astra Serif" w:hAnsi="PT Astra Serif"/>
                <w:szCs w:val="22"/>
              </w:rPr>
              <w:t>ержание сайта в</w:t>
            </w:r>
            <w:r w:rsidRPr="00CE584D">
              <w:rPr>
                <w:rFonts w:ascii="PT Astra Serif" w:hAnsi="PT Astra Serif"/>
                <w:szCs w:val="22"/>
              </w:rPr>
              <w:t xml:space="preserve"> сет</w:t>
            </w:r>
            <w:r w:rsidR="0061780F">
              <w:rPr>
                <w:rFonts w:ascii="PT Astra Serif" w:hAnsi="PT Astra Serif"/>
                <w:szCs w:val="22"/>
              </w:rPr>
              <w:t>и «Интернет» (</w:t>
            </w:r>
            <w:r w:rsidR="0061780F" w:rsidRPr="00576D71">
              <w:rPr>
                <w:rFonts w:ascii="PT Astra Serif" w:hAnsi="PT Astra Serif"/>
                <w:szCs w:val="22"/>
              </w:rPr>
              <w:t>Право73.</w:t>
            </w:r>
            <w:r w:rsidR="00CD5EB4" w:rsidRPr="00576D71">
              <w:rPr>
                <w:rFonts w:ascii="PT Astra Serif" w:hAnsi="PT Astra Serif"/>
                <w:szCs w:val="22"/>
              </w:rPr>
              <w:t>рф</w:t>
            </w:r>
            <w:r w:rsidR="0061780F">
              <w:rPr>
                <w:rFonts w:ascii="PT Astra Serif" w:hAnsi="PT Astra Serif"/>
                <w:szCs w:val="22"/>
              </w:rPr>
              <w:t>)</w:t>
            </w:r>
            <w:r w:rsidRPr="00CE584D">
              <w:rPr>
                <w:rFonts w:ascii="PT Astra Serif" w:hAnsi="PT Astra Serif"/>
                <w:szCs w:val="22"/>
              </w:rPr>
              <w:t>, определенного в качестве информационного ресурса П</w:t>
            </w:r>
            <w:r w:rsidR="00CF680C">
              <w:rPr>
                <w:rFonts w:ascii="PT Astra Serif" w:hAnsi="PT Astra Serif"/>
                <w:szCs w:val="22"/>
              </w:rPr>
              <w:t>рограммы, в актуальном состоянии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Default="002B39AA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05E79" w:rsidRPr="00CE584D" w:rsidRDefault="002B39AA" w:rsidP="002B39A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05E79" w:rsidRPr="00CE584D" w:rsidRDefault="002B39AA" w:rsidP="002B39AA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bCs/>
                <w:szCs w:val="22"/>
              </w:rPr>
              <w:t>УРО ООО «Ассоциация юристов России»</w:t>
            </w:r>
            <w:r w:rsidR="00576D71">
              <w:rPr>
                <w:rFonts w:ascii="PT Astra Serif" w:hAnsi="PT Astra Serif"/>
                <w:bCs/>
                <w:szCs w:val="22"/>
              </w:rPr>
              <w:t>*</w:t>
            </w:r>
          </w:p>
        </w:tc>
      </w:tr>
      <w:tr w:rsidR="00F05E79" w:rsidRPr="00CE584D" w:rsidTr="00FB3B49">
        <w:tblPrEx>
          <w:tblBorders>
            <w:insideH w:val="nil"/>
          </w:tblBorders>
        </w:tblPrEx>
        <w:tc>
          <w:tcPr>
            <w:tcW w:w="35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4.15.</w:t>
            </w:r>
          </w:p>
        </w:tc>
        <w:tc>
          <w:tcPr>
            <w:tcW w:w="213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05E79" w:rsidRPr="00CE584D" w:rsidRDefault="00F05E79" w:rsidP="00FB3B49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совещаний по вопросам развития правовой грамотности и правосознания граждан</w:t>
            </w:r>
            <w:r w:rsidR="00DE23D3" w:rsidRPr="00CE584D">
              <w:rPr>
                <w:rFonts w:ascii="PT Astra Serif" w:hAnsi="PT Astra Serif"/>
                <w:szCs w:val="22"/>
              </w:rPr>
              <w:t xml:space="preserve">в Ульяновской области </w:t>
            </w:r>
            <w:r w:rsidRPr="00CE584D">
              <w:rPr>
                <w:rFonts w:ascii="PT Astra Serif" w:hAnsi="PT Astra Serif"/>
                <w:szCs w:val="22"/>
              </w:rPr>
              <w:t>с участием исполнителей Программы</w:t>
            </w:r>
          </w:p>
        </w:tc>
        <w:tc>
          <w:tcPr>
            <w:tcW w:w="868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A634E3" w:rsidRPr="00A634E3" w:rsidRDefault="00A634E3" w:rsidP="00A634E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634E3">
              <w:rPr>
                <w:rFonts w:ascii="PT Astra Serif" w:hAnsi="PT Astra Serif"/>
              </w:rPr>
              <w:t>В течение срока</w:t>
            </w:r>
          </w:p>
          <w:p w:rsidR="00F05E79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634E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20C03" w:rsidRPr="00CE584D" w:rsidRDefault="00D20C03" w:rsidP="00D20C0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Государственно-правовое управление; Исполнительные органы государственной власти Ульяновской области; Органы местного самоуправления муниципальных образований Ульяновской области</w:t>
            </w:r>
            <w:r w:rsidR="00576D71">
              <w:rPr>
                <w:rFonts w:ascii="PT Astra Serif" w:hAnsi="PT Astra Serif"/>
                <w:szCs w:val="22"/>
              </w:rPr>
              <w:t>*</w:t>
            </w:r>
          </w:p>
        </w:tc>
      </w:tr>
      <w:tr w:rsidR="009A4450" w:rsidRPr="00CE584D" w:rsidTr="00FB3B49">
        <w:tc>
          <w:tcPr>
            <w:tcW w:w="350" w:type="pct"/>
            <w:tcMar>
              <w:top w:w="0" w:type="dxa"/>
              <w:bottom w:w="0" w:type="dxa"/>
            </w:tcMar>
          </w:tcPr>
          <w:p w:rsidR="009A4450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4.16.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9A4450" w:rsidRPr="00CE584D" w:rsidRDefault="009A4450" w:rsidP="00576D7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Подготовка и размещение на официальном сайте Агентства </w:t>
            </w:r>
            <w:r>
              <w:rPr>
                <w:rFonts w:ascii="PT Astra Serif" w:hAnsi="PT Astra Serif"/>
                <w:szCs w:val="22"/>
              </w:rPr>
              <w:t xml:space="preserve">государственного строительного </w:t>
            </w:r>
            <w:r w:rsidRPr="009A4450">
              <w:rPr>
                <w:rFonts w:ascii="PT Astra Serif" w:hAnsi="PT Astra Serif"/>
                <w:szCs w:val="22"/>
              </w:rPr>
              <w:t>и жилищного надзора Ульяновской области в сети «Интернет</w:t>
            </w:r>
            <w:r w:rsidR="00A6290B">
              <w:rPr>
                <w:rFonts w:ascii="PT Astra Serif" w:hAnsi="PT Astra Serif"/>
                <w:szCs w:val="22"/>
              </w:rPr>
              <w:t xml:space="preserve">» </w:t>
            </w:r>
            <w:r w:rsidRPr="009A4450">
              <w:rPr>
                <w:rFonts w:ascii="PT Astra Serif" w:hAnsi="PT Astra Serif"/>
                <w:szCs w:val="22"/>
              </w:rPr>
              <w:t xml:space="preserve">доклада с обобщением правоприменительной практики в сфере государственного строительного надзора, государственного  жилищного надзора, региональныйгосударственный контроль (надзор) в области долевого строительства многоквартирных домов и (или) иных объектов </w:t>
            </w:r>
            <w:r>
              <w:rPr>
                <w:rFonts w:ascii="PT Astra Serif" w:hAnsi="PT Astra Serif"/>
                <w:szCs w:val="22"/>
              </w:rPr>
              <w:t>недвижимости</w:t>
            </w:r>
            <w:r w:rsidRPr="009A4450">
              <w:rPr>
                <w:rFonts w:ascii="PT Astra Serif" w:hAnsi="PT Astra Serif"/>
                <w:szCs w:val="22"/>
              </w:rPr>
              <w:t xml:space="preserve"> и региональный государственный контроль (надзор)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634E3" w:rsidRDefault="009A4450" w:rsidP="009A445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>В течение срока</w:t>
            </w:r>
          </w:p>
          <w:p w:rsidR="009A4450" w:rsidRPr="00CE584D" w:rsidRDefault="009A4450" w:rsidP="009A445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9A4450" w:rsidRPr="00CE584D" w:rsidRDefault="00D20C03" w:rsidP="009A445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Агентство</w:t>
            </w:r>
            <w:r w:rsidR="009A4450" w:rsidRPr="009A4450">
              <w:rPr>
                <w:rFonts w:ascii="PT Astra Serif" w:hAnsi="PT Astra Serif"/>
                <w:szCs w:val="22"/>
              </w:rPr>
              <w:t xml:space="preserve"> государственного строительного и жилищного надзора Ульяновской области</w:t>
            </w:r>
          </w:p>
        </w:tc>
      </w:tr>
    </w:tbl>
    <w:p w:rsidR="009C22EA" w:rsidRDefault="009C22EA" w:rsidP="009C22EA">
      <w:pPr>
        <w:pStyle w:val="ConsPlusNormal"/>
        <w:suppressAutoHyphens/>
        <w:ind w:left="-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p w:rsidR="00912176" w:rsidRPr="009C22EA" w:rsidRDefault="009C22EA" w:rsidP="009C22EA">
      <w:pPr>
        <w:pStyle w:val="ConsPlusNormal"/>
        <w:suppressAutoHyphens/>
        <w:ind w:left="-142" w:firstLine="142"/>
        <w:jc w:val="both"/>
        <w:rPr>
          <w:rFonts w:ascii="PT Astra Serif" w:hAnsi="PT Astra Serif"/>
          <w:sz w:val="20"/>
        </w:rPr>
      </w:pPr>
      <w:r w:rsidRPr="009C22EA">
        <w:rPr>
          <w:rFonts w:ascii="PT Astra Serif" w:hAnsi="PT Astra Serif"/>
          <w:sz w:val="20"/>
        </w:rPr>
        <w:t>*Участвуют в реализации мероприятий Программы по согласованию.</w:t>
      </w:r>
    </w:p>
    <w:p w:rsidR="00FB3B49" w:rsidRDefault="00FB3B49" w:rsidP="00F442BC">
      <w:pPr>
        <w:pStyle w:val="ConsPlusNormal"/>
        <w:suppressAutoHyphens/>
        <w:ind w:left="6804"/>
        <w:jc w:val="center"/>
        <w:rPr>
          <w:rFonts w:ascii="PT Astra Serif" w:hAnsi="PT Astra Serif"/>
          <w:sz w:val="28"/>
          <w:szCs w:val="28"/>
        </w:rPr>
      </w:pPr>
    </w:p>
    <w:p w:rsidR="00FB3B49" w:rsidRDefault="00FB3B49" w:rsidP="00FB3B49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p w:rsidR="00FB3B49" w:rsidRDefault="00FB3B49" w:rsidP="00FB3B49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  <w:sectPr w:rsidR="00FB3B49" w:rsidSect="00CE584D">
          <w:footnotePr>
            <w:numFmt w:val="chicago"/>
          </w:footnotePr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D42F42" w:rsidRDefault="00F442BC" w:rsidP="00FB3B49">
      <w:pPr>
        <w:pStyle w:val="ConsPlusNormal"/>
        <w:suppressAutoHyphens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ПРИЛОЖЕНИЕ № 2</w:t>
      </w:r>
    </w:p>
    <w:p w:rsidR="00F442BC" w:rsidRPr="002F2DC7" w:rsidRDefault="00F442BC" w:rsidP="00FB3B49">
      <w:pPr>
        <w:pStyle w:val="ConsPlusNormal"/>
        <w:suppressAutoHyphens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42F42" w:rsidRPr="002F2DC7" w:rsidRDefault="00D42F42" w:rsidP="00FB3B49">
      <w:pPr>
        <w:pStyle w:val="ConsPlusNormal"/>
        <w:suppressAutoHyphens/>
        <w:ind w:left="10773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к Программе</w:t>
      </w:r>
    </w:p>
    <w:p w:rsidR="00D42F42" w:rsidRDefault="00D42F42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FB3B49" w:rsidRDefault="00FB3B49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F442BC" w:rsidRPr="002F2DC7" w:rsidRDefault="00F442BC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D42F42" w:rsidRPr="002F2DC7" w:rsidRDefault="00F442BC" w:rsidP="00916A9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bookmarkStart w:id="7" w:name="P284"/>
      <w:bookmarkEnd w:id="7"/>
      <w:r>
        <w:rPr>
          <w:rFonts w:ascii="PT Astra Serif" w:hAnsi="PT Astra Serif"/>
          <w:sz w:val="28"/>
          <w:szCs w:val="28"/>
        </w:rPr>
        <w:t>С</w:t>
      </w:r>
      <w:r w:rsidRPr="002F2DC7">
        <w:rPr>
          <w:rFonts w:ascii="PT Astra Serif" w:hAnsi="PT Astra Serif"/>
          <w:sz w:val="28"/>
          <w:szCs w:val="28"/>
        </w:rPr>
        <w:t>истема показателей,</w:t>
      </w:r>
    </w:p>
    <w:p w:rsidR="00D42F42" w:rsidRPr="002F2DC7" w:rsidRDefault="00F442BC" w:rsidP="00916A9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характеризующих результативность программы развития правовой</w:t>
      </w:r>
    </w:p>
    <w:p w:rsidR="00F05E79" w:rsidRDefault="00F442BC" w:rsidP="00916A9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грамотности и </w:t>
      </w:r>
      <w:r>
        <w:rPr>
          <w:rFonts w:ascii="PT Astra Serif" w:hAnsi="PT Astra Serif"/>
          <w:sz w:val="28"/>
          <w:szCs w:val="28"/>
        </w:rPr>
        <w:t xml:space="preserve">правосознания граждан </w:t>
      </w:r>
      <w:r w:rsidR="00D0233E" w:rsidRPr="00916A9C">
        <w:rPr>
          <w:rFonts w:ascii="PT Astra Serif" w:hAnsi="PT Astra Serif"/>
          <w:sz w:val="28"/>
          <w:szCs w:val="28"/>
        </w:rPr>
        <w:t>в Ульяновской области</w:t>
      </w:r>
    </w:p>
    <w:p w:rsidR="00FB3B49" w:rsidRPr="00916A9C" w:rsidRDefault="00FB3B49" w:rsidP="00916A9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6"/>
        <w:gridCol w:w="5387"/>
        <w:gridCol w:w="2305"/>
        <w:gridCol w:w="1632"/>
        <w:gridCol w:w="1632"/>
        <w:gridCol w:w="1635"/>
        <w:gridCol w:w="1560"/>
      </w:tblGrid>
      <w:tr w:rsidR="00A30181" w:rsidRPr="00CE584D" w:rsidTr="00FB3B49">
        <w:tc>
          <w:tcPr>
            <w:tcW w:w="266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30181" w:rsidRPr="00CE584D" w:rsidRDefault="00A30181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№ </w:t>
            </w:r>
            <w:r w:rsidR="00FB3B49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п/п</w:t>
            </w:r>
          </w:p>
        </w:tc>
        <w:tc>
          <w:tcPr>
            <w:tcW w:w="1802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30181" w:rsidRPr="00CE584D" w:rsidRDefault="00A30181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Наименование показателя</w:t>
            </w:r>
          </w:p>
        </w:tc>
        <w:tc>
          <w:tcPr>
            <w:tcW w:w="77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30181" w:rsidRPr="00CE584D" w:rsidRDefault="00A30181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Единица измерения</w:t>
            </w:r>
          </w:p>
        </w:tc>
        <w:tc>
          <w:tcPr>
            <w:tcW w:w="2161" w:type="pct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0181" w:rsidRPr="00CE584D" w:rsidRDefault="00A30181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Плановое значение показателя</w:t>
            </w:r>
          </w:p>
        </w:tc>
      </w:tr>
      <w:tr w:rsidR="00F05E79" w:rsidRPr="00CE584D" w:rsidTr="00FB3B49">
        <w:tc>
          <w:tcPr>
            <w:tcW w:w="266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02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7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46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05E79" w:rsidRPr="00CE584D" w:rsidRDefault="00DE23D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2021</w:t>
            </w:r>
            <w:r w:rsidR="00F05E79" w:rsidRPr="00CE584D">
              <w:rPr>
                <w:rFonts w:ascii="PT Astra Serif" w:hAnsi="PT Astra Serif"/>
                <w:szCs w:val="22"/>
              </w:rPr>
              <w:t xml:space="preserve"> году</w:t>
            </w:r>
          </w:p>
        </w:tc>
        <w:tc>
          <w:tcPr>
            <w:tcW w:w="546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05E79" w:rsidRPr="00CE584D" w:rsidRDefault="00DE23D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в 2022 </w:t>
            </w:r>
            <w:r w:rsidR="00F05E79" w:rsidRPr="00CE584D">
              <w:rPr>
                <w:rFonts w:ascii="PT Astra Serif" w:hAnsi="PT Astra Serif"/>
                <w:szCs w:val="22"/>
              </w:rPr>
              <w:t>году</w:t>
            </w:r>
          </w:p>
        </w:tc>
        <w:tc>
          <w:tcPr>
            <w:tcW w:w="547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05E79" w:rsidRPr="00CE584D" w:rsidRDefault="00DE23D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2023</w:t>
            </w:r>
            <w:r w:rsidR="00F05E79" w:rsidRPr="00CE584D">
              <w:rPr>
                <w:rFonts w:ascii="PT Astra Serif" w:hAnsi="PT Astra Serif"/>
                <w:szCs w:val="22"/>
              </w:rPr>
              <w:t xml:space="preserve"> году</w:t>
            </w:r>
          </w:p>
        </w:tc>
        <w:tc>
          <w:tcPr>
            <w:tcW w:w="52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05E79" w:rsidRPr="00CE584D" w:rsidRDefault="00DE23D3" w:rsidP="0080230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2024году</w:t>
            </w:r>
          </w:p>
        </w:tc>
      </w:tr>
    </w:tbl>
    <w:p w:rsidR="00FB3B49" w:rsidRPr="00FB3B49" w:rsidRDefault="00FB3B49" w:rsidP="00FB3B49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6"/>
        <w:gridCol w:w="5387"/>
        <w:gridCol w:w="2305"/>
        <w:gridCol w:w="1632"/>
        <w:gridCol w:w="1632"/>
        <w:gridCol w:w="1635"/>
        <w:gridCol w:w="1560"/>
      </w:tblGrid>
      <w:tr w:rsidR="00F05E79" w:rsidRPr="00CE584D" w:rsidTr="00FB3B49">
        <w:trPr>
          <w:tblHeader/>
        </w:trPr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A30181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7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CE584D" w:rsidRDefault="00432BF3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Увеличение</w:t>
            </w:r>
            <w:r w:rsidRPr="00432BF3">
              <w:rPr>
                <w:rFonts w:ascii="PT Astra Serif" w:hAnsi="PT Astra Serif"/>
                <w:szCs w:val="22"/>
              </w:rPr>
              <w:t xml:space="preserve"> количества мероприятий, направленных на 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 посягающего на общественную нравственность и правопорядок, гражданский мир и национальное согласие у детей и молодёжи в Ульяновской области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432BF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432BF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3</w:t>
            </w:r>
            <w:r w:rsidRPr="00432BF3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432BF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35</w:t>
            </w:r>
            <w:r w:rsidRPr="00432BF3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432BF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</w:t>
            </w:r>
            <w:r w:rsidRPr="00432BF3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432BF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5</w:t>
            </w:r>
            <w:r w:rsidRPr="00432BF3">
              <w:rPr>
                <w:rFonts w:ascii="PT Astra Serif" w:hAnsi="PT Astra Serif"/>
                <w:szCs w:val="22"/>
              </w:rPr>
              <w:t>000</w:t>
            </w:r>
          </w:p>
        </w:tc>
      </w:tr>
      <w:tr w:rsidR="00802300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802300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802300" w:rsidRDefault="00802300" w:rsidP="0080230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Увеличение числа жителей Ульяновской области, участвующих в написании Всероссийского (правового) юридического диктанта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802300" w:rsidRPr="00432BF3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Человек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802300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До 15000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802300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До 15500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802300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До 16000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802300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До 17000</w:t>
            </w:r>
          </w:p>
        </w:tc>
      </w:tr>
      <w:tr w:rsidR="00432BF3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432BF3" w:rsidRPr="00CE584D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</w:t>
            </w:r>
            <w:r w:rsidR="00A634E3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432BF3" w:rsidRPr="00CE584D" w:rsidRDefault="00432BF3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Увеличение доли правильных ответов в общем количестве ответов жителей Ульяновской области на вопросы, поставленные в ходе проведения Всероссийского (правового) юридического диктанта, в общей численности жителей Ульяновской области, принимающих участие в его проведении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432BF3" w:rsidRPr="00CE584D" w:rsidRDefault="00432BF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Процентов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432BF3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67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432BF3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69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432BF3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До </w:t>
            </w:r>
            <w:r w:rsidR="00432BF3" w:rsidRPr="00432BF3">
              <w:rPr>
                <w:rFonts w:ascii="PT Astra Serif" w:hAnsi="PT Astra Serif"/>
                <w:szCs w:val="22"/>
              </w:rPr>
              <w:t>7</w:t>
            </w:r>
            <w:r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432BF3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75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</w:t>
            </w:r>
            <w:r w:rsidR="00A634E3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802300" w:rsidRDefault="00F05E79" w:rsidP="00D0233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 xml:space="preserve">Увеличение доли жителей Ульяновской области, осведомленных о системе </w:t>
            </w:r>
            <w:r w:rsidR="00D0233E" w:rsidRPr="00802300">
              <w:rPr>
                <w:rFonts w:ascii="PT Astra Serif" w:hAnsi="PT Astra Serif"/>
                <w:szCs w:val="22"/>
              </w:rPr>
              <w:t>оказания бесплатной юридической помощи на территории Ульяновской области</w:t>
            </w:r>
            <w:r w:rsidRPr="00802300">
              <w:rPr>
                <w:rFonts w:ascii="PT Astra Serif" w:hAnsi="PT Astra Serif"/>
                <w:szCs w:val="22"/>
              </w:rPr>
              <w:t>, в общей численности жителей Ульяновской области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Процентов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DE23D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До 65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67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69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71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802300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</w:t>
            </w:r>
            <w:r w:rsidR="00A634E3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CE584D" w:rsidRDefault="00F05E79" w:rsidP="00D0233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Увеличение количест</w:t>
            </w:r>
            <w:r w:rsidR="00D0233E" w:rsidRPr="00CE584D">
              <w:rPr>
                <w:rFonts w:ascii="PT Astra Serif" w:hAnsi="PT Astra Serif"/>
                <w:szCs w:val="22"/>
              </w:rPr>
              <w:t xml:space="preserve">ва посещений гражданами сайта в </w:t>
            </w:r>
            <w:r w:rsidRPr="00CE584D">
              <w:rPr>
                <w:rFonts w:ascii="PT Astra Serif" w:hAnsi="PT Astra Serif"/>
                <w:szCs w:val="22"/>
              </w:rPr>
              <w:t xml:space="preserve">информационно-телекоммуникационной сети </w:t>
            </w:r>
            <w:r w:rsidR="00D20C03">
              <w:rPr>
                <w:rFonts w:ascii="PT Astra Serif" w:hAnsi="PT Astra Serif"/>
                <w:szCs w:val="22"/>
              </w:rPr>
              <w:t>«</w:t>
            </w:r>
            <w:r w:rsidRPr="00CE584D">
              <w:rPr>
                <w:rFonts w:ascii="PT Astra Serif" w:hAnsi="PT Astra Serif"/>
                <w:szCs w:val="22"/>
              </w:rPr>
              <w:t>Интернет</w:t>
            </w:r>
            <w:r w:rsidR="00D20C03">
              <w:rPr>
                <w:rFonts w:ascii="PT Astra Serif" w:hAnsi="PT Astra Serif"/>
                <w:szCs w:val="22"/>
              </w:rPr>
              <w:t>»</w:t>
            </w:r>
            <w:r w:rsidR="00D20C03" w:rsidRPr="00D20C03">
              <w:rPr>
                <w:rFonts w:ascii="PT Astra Serif" w:hAnsi="PT Astra Serif"/>
                <w:szCs w:val="22"/>
              </w:rPr>
              <w:t>(Право73.</w:t>
            </w:r>
            <w:r w:rsidR="00CF680C">
              <w:rPr>
                <w:rFonts w:ascii="PT Astra Serif" w:hAnsi="PT Astra Serif"/>
                <w:szCs w:val="22"/>
              </w:rPr>
              <w:t>рф</w:t>
            </w:r>
            <w:r w:rsidR="00D20C03" w:rsidRPr="00D20C03">
              <w:rPr>
                <w:rFonts w:ascii="PT Astra Serif" w:hAnsi="PT Astra Serif"/>
                <w:szCs w:val="22"/>
              </w:rPr>
              <w:t>)</w:t>
            </w:r>
            <w:r w:rsidRPr="00CE584D">
              <w:rPr>
                <w:rFonts w:ascii="PT Astra Serif" w:hAnsi="PT Astra Serif"/>
                <w:szCs w:val="22"/>
              </w:rPr>
              <w:t>, определенного в качестве информационного ресурса Программы развития правовой грамотности и правосознания граждан</w:t>
            </w:r>
            <w:r w:rsidR="00D0233E" w:rsidRPr="00CE584D">
              <w:rPr>
                <w:rFonts w:ascii="PT Astra Serif" w:hAnsi="PT Astra Serif"/>
                <w:szCs w:val="22"/>
              </w:rPr>
              <w:t>в Ульяновской области (далее - Программа)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 просмотров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A634E3" w:rsidP="00D023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26</w:t>
            </w:r>
            <w:r w:rsidR="00D0233E" w:rsidRPr="00CE584D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28</w:t>
            </w:r>
            <w:r w:rsidR="00F05E79" w:rsidRPr="00CE584D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30</w:t>
            </w:r>
            <w:r w:rsidR="00F05E79" w:rsidRPr="00CE584D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32</w:t>
            </w:r>
            <w:r w:rsidR="00D0233E" w:rsidRPr="00CE584D">
              <w:rPr>
                <w:rFonts w:ascii="PT Astra Serif" w:hAnsi="PT Astra Serif"/>
                <w:szCs w:val="22"/>
              </w:rPr>
              <w:t>000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475379" w:rsidRDefault="00475379" w:rsidP="00802300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Увеличение</w:t>
            </w:r>
            <w:r w:rsidRPr="00475379">
              <w:rPr>
                <w:rFonts w:ascii="PT Astra Serif" w:hAnsi="PT Astra Serif"/>
              </w:rPr>
              <w:t xml:space="preserve"> количества информационно-аналитических материалов, публикаций, сообщений, направленных на информирование граждан по правовым вопросам (в том числе материалов и публикаций по наиболее актуальным и проблемным вопросам, касающимся реализации и защиты прав граждан) и формирующих правовую грамотность и правосознание граждан, опубликованных в средствах массовой информации, распространяемых на территориях муниципальных образований Ульяновской области и на различных сайтах в </w:t>
            </w:r>
            <w:r w:rsidR="00802300">
              <w:rPr>
                <w:rFonts w:ascii="PT Astra Serif" w:hAnsi="PT Astra Serif"/>
              </w:rPr>
              <w:t xml:space="preserve">информационно-телекоммуникационной </w:t>
            </w:r>
            <w:r w:rsidRPr="00475379">
              <w:rPr>
                <w:rFonts w:ascii="PT Astra Serif" w:hAnsi="PT Astra Serif"/>
              </w:rPr>
              <w:t>сети «Интернет»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150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250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350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</w:t>
            </w:r>
            <w:r w:rsidRPr="00305062">
              <w:rPr>
                <w:rFonts w:ascii="PT Astra Serif" w:hAnsi="PT Astra Serif"/>
                <w:szCs w:val="22"/>
              </w:rPr>
              <w:t>50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CE584D" w:rsidRDefault="00475379" w:rsidP="00D2051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Увеличение</w:t>
            </w:r>
            <w:r w:rsidR="00802300">
              <w:rPr>
                <w:rFonts w:ascii="PT Astra Serif" w:hAnsi="PT Astra Serif"/>
                <w:szCs w:val="22"/>
              </w:rPr>
              <w:t>количества опубликованных</w:t>
            </w:r>
            <w:r w:rsidRPr="00475379">
              <w:rPr>
                <w:rFonts w:ascii="PT Astra Serif" w:hAnsi="PT Astra Serif"/>
                <w:szCs w:val="22"/>
              </w:rPr>
              <w:t xml:space="preserve">в средствах массовой информации, распространяемых на территории Ульяновской области, материалов о наиболее актуальных и интересных событиях в правовой сфере,в том числе об изменениях в законодательстве Российской Федерациии законодательстве Ульяновской области (выступлений представителей органов государственной власти Ульяновской области, подразделений образуемых в Правительстве Ульяновской области областных государственных учреждений,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области, </w:t>
            </w:r>
            <w:r w:rsidR="00D20510">
              <w:rPr>
                <w:rFonts w:ascii="PT Astra Serif" w:hAnsi="PT Astra Serif"/>
                <w:szCs w:val="22"/>
              </w:rPr>
              <w:t>территориальных органов федеральных органов исполнительной власти по Ульяновской области</w:t>
            </w:r>
            <w:r w:rsidRPr="00475379">
              <w:rPr>
                <w:rFonts w:ascii="PT Astra Serif" w:hAnsi="PT Astra Serif"/>
                <w:szCs w:val="22"/>
              </w:rPr>
              <w:t>, органов местного самоуправления муниципальных образований Ульяновской области, правоохранительных органов по Ульяновской области, профессиональных юридических сообществ и общественных объединений юристов, образовательных</w:t>
            </w:r>
            <w:r w:rsidR="00D20510">
              <w:rPr>
                <w:rFonts w:ascii="PT Astra Serif" w:hAnsi="PT Astra Serif"/>
                <w:szCs w:val="22"/>
              </w:rPr>
              <w:t xml:space="preserve"> организаций, находящихся на территории Ульяновской области</w:t>
            </w:r>
            <w:r w:rsidRPr="00475379">
              <w:rPr>
                <w:rFonts w:ascii="PT Astra Serif" w:hAnsi="PT Astra Serif"/>
                <w:szCs w:val="22"/>
              </w:rPr>
              <w:t xml:space="preserve"> и иных организаций, а также представителей </w:t>
            </w:r>
            <w:r w:rsidR="00C52D55">
              <w:rPr>
                <w:rFonts w:ascii="PT Astra Serif" w:hAnsi="PT Astra Serif"/>
                <w:szCs w:val="22"/>
              </w:rPr>
              <w:t xml:space="preserve">институтов </w:t>
            </w:r>
            <w:r w:rsidRPr="00475379">
              <w:rPr>
                <w:rFonts w:ascii="PT Astra Serif" w:hAnsi="PT Astra Serif"/>
                <w:szCs w:val="22"/>
              </w:rPr>
              <w:t>гражданского общества и субъектов общественного контроля по указанным вопросам)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3500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</w:t>
            </w:r>
            <w:r w:rsidR="00F05E79" w:rsidRPr="00CE584D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45</w:t>
            </w:r>
            <w:r w:rsidR="00F05E79"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До </w:t>
            </w:r>
            <w:r w:rsidRPr="00305062">
              <w:rPr>
                <w:rFonts w:ascii="PT Astra Serif" w:hAnsi="PT Astra Serif"/>
                <w:szCs w:val="22"/>
              </w:rPr>
              <w:t>5</w:t>
            </w:r>
            <w:r>
              <w:rPr>
                <w:rFonts w:ascii="PT Astra Serif" w:hAnsi="PT Astra Serif"/>
                <w:szCs w:val="22"/>
              </w:rPr>
              <w:t>0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Увеличение числа государственных гражданских служащих Ульяновской области, освоивших программы повышения квалификации или профессиональной переподготовки, в общей численности указанных служащих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Человек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1100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12</w:t>
            </w:r>
            <w:r w:rsidR="00F05E79"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13</w:t>
            </w:r>
            <w:r w:rsidR="00F05E79"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До 1300</w:t>
            </w:r>
          </w:p>
        </w:tc>
      </w:tr>
      <w:tr w:rsidR="004753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4753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475379" w:rsidRPr="00CE584D" w:rsidRDefault="00475379" w:rsidP="00D2051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Увеличение</w:t>
            </w:r>
            <w:r w:rsidRPr="00475379">
              <w:rPr>
                <w:rFonts w:ascii="PT Astra Serif" w:hAnsi="PT Astra Serif"/>
                <w:szCs w:val="22"/>
              </w:rPr>
              <w:t xml:space="preserve"> количества мероприятий, направленных на повышение уровня правосознания (юридической грамотности)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475379" w:rsidRPr="00CE584D" w:rsidRDefault="004753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5379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4753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1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4753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15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4753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2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4753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25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A634E3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1.10.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Увеличение количества проводимых в Ульяновской области мероприятий, направленных на развитие общественного правосознания в области противодействия коррупции и популяризацию антикоррупционных стандартов поведения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F05E79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</w:t>
            </w:r>
            <w:r w:rsidR="00F05E79" w:rsidRPr="00CE584D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42</w:t>
            </w:r>
            <w:r w:rsidR="00F05E79"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43</w:t>
            </w:r>
            <w:r w:rsidR="00F05E79"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305062" w:rsidP="00A301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45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</w:tr>
      <w:tr w:rsidR="00F05E79" w:rsidRPr="00CE584D" w:rsidTr="00D20C03">
        <w:tc>
          <w:tcPr>
            <w:tcW w:w="266" w:type="pct"/>
            <w:tcMar>
              <w:top w:w="0" w:type="dxa"/>
              <w:bottom w:w="0" w:type="dxa"/>
            </w:tcMar>
          </w:tcPr>
          <w:p w:rsidR="00F05E79" w:rsidRPr="00CE584D" w:rsidRDefault="00A634E3" w:rsidP="00A634E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1.11.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05E79" w:rsidRPr="00CE584D" w:rsidRDefault="00475379" w:rsidP="0047537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Увеличениедоли </w:t>
            </w:r>
            <w:r w:rsidRPr="00475379">
              <w:rPr>
                <w:rFonts w:ascii="PT Astra Serif" w:hAnsi="PT Astra Serif"/>
                <w:szCs w:val="22"/>
              </w:rPr>
              <w:t xml:space="preserve">официальных сайтов </w:t>
            </w:r>
            <w:r>
              <w:rPr>
                <w:rFonts w:ascii="PT Astra Serif" w:hAnsi="PT Astra Serif"/>
                <w:szCs w:val="22"/>
              </w:rPr>
              <w:t xml:space="preserve">исполнительных </w:t>
            </w:r>
            <w:r w:rsidRPr="00475379">
              <w:rPr>
                <w:rFonts w:ascii="PT Astra Serif" w:hAnsi="PT Astra Serif"/>
                <w:szCs w:val="22"/>
              </w:rPr>
              <w:t>органов государственной власти Ульяновской области и органов местного самоуправления муниципальных образований Ульяновской области в информационно-телекоммуникационной сети «И</w:t>
            </w:r>
            <w:r>
              <w:rPr>
                <w:rFonts w:ascii="PT Astra Serif" w:hAnsi="PT Astra Serif"/>
                <w:szCs w:val="22"/>
              </w:rPr>
              <w:t>нтернет», содержащих специальный раздел</w:t>
            </w:r>
            <w:r w:rsidRPr="00475379">
              <w:rPr>
                <w:rFonts w:ascii="PT Astra Serif" w:hAnsi="PT Astra Serif"/>
                <w:szCs w:val="22"/>
              </w:rPr>
              <w:t xml:space="preserve"> «Развитие правовой грамотности и правосознания граждан</w:t>
            </w:r>
            <w:r w:rsidR="00D20510">
              <w:rPr>
                <w:rFonts w:ascii="PT Astra Serif" w:hAnsi="PT Astra Serif"/>
                <w:szCs w:val="22"/>
              </w:rPr>
              <w:t xml:space="preserve"> в Ульяновской области», посвящё</w:t>
            </w:r>
            <w:r w:rsidRPr="00475379">
              <w:rPr>
                <w:rFonts w:ascii="PT Astra Serif" w:hAnsi="PT Astra Serif"/>
                <w:szCs w:val="22"/>
              </w:rPr>
              <w:t>нные правовому просвещению граждан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475379"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 xml:space="preserve"> общем количестве таких сайтов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05E79" w:rsidRPr="00CE584D" w:rsidRDefault="00475379" w:rsidP="0047537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475379">
              <w:rPr>
                <w:rFonts w:ascii="PT Astra Serif" w:hAnsi="PT Astra Serif"/>
                <w:szCs w:val="22"/>
              </w:rPr>
              <w:t>роцентов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30506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3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05E79" w:rsidRPr="00CE584D" w:rsidRDefault="00305062" w:rsidP="0030506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5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05E79" w:rsidRPr="00CE584D" w:rsidRDefault="00305062" w:rsidP="0030506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7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05E79" w:rsidRPr="00CE584D" w:rsidRDefault="00305062" w:rsidP="0030506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10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</w:tr>
    </w:tbl>
    <w:p w:rsidR="00D42F42" w:rsidRPr="002F2DC7" w:rsidRDefault="00D42F42" w:rsidP="00A30181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A30181" w:rsidRDefault="00A30181" w:rsidP="00FB3B49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bookmarkStart w:id="8" w:name="P371"/>
      <w:bookmarkEnd w:id="8"/>
    </w:p>
    <w:p w:rsidR="00FB3B49" w:rsidRPr="002F2DC7" w:rsidRDefault="00FB3B49" w:rsidP="00FB3B49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FB3B49" w:rsidRPr="002F2DC7" w:rsidSect="00FB3B49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47" w:rsidRDefault="00324647" w:rsidP="002F2DC7">
      <w:pPr>
        <w:spacing w:after="0" w:line="240" w:lineRule="auto"/>
      </w:pPr>
      <w:r>
        <w:separator/>
      </w:r>
    </w:p>
  </w:endnote>
  <w:endnote w:type="continuationSeparator" w:id="1">
    <w:p w:rsidR="00324647" w:rsidRDefault="00324647" w:rsidP="002F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47" w:rsidRDefault="00324647" w:rsidP="002F2DC7">
      <w:pPr>
        <w:spacing w:after="0" w:line="240" w:lineRule="auto"/>
      </w:pPr>
      <w:r>
        <w:separator/>
      </w:r>
    </w:p>
  </w:footnote>
  <w:footnote w:type="continuationSeparator" w:id="1">
    <w:p w:rsidR="00324647" w:rsidRDefault="00324647" w:rsidP="002F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69301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65EFE" w:rsidRPr="002F2DC7" w:rsidRDefault="003813A3">
        <w:pPr>
          <w:pStyle w:val="a3"/>
          <w:jc w:val="center"/>
          <w:rPr>
            <w:rFonts w:ascii="PT Astra Serif" w:hAnsi="PT Astra Serif"/>
            <w:sz w:val="28"/>
          </w:rPr>
        </w:pPr>
        <w:r w:rsidRPr="002F2DC7">
          <w:rPr>
            <w:rFonts w:ascii="PT Astra Serif" w:hAnsi="PT Astra Serif"/>
            <w:sz w:val="28"/>
          </w:rPr>
          <w:fldChar w:fldCharType="begin"/>
        </w:r>
        <w:r w:rsidR="00E65EFE" w:rsidRPr="002F2DC7">
          <w:rPr>
            <w:rFonts w:ascii="PT Astra Serif" w:hAnsi="PT Astra Serif"/>
            <w:sz w:val="28"/>
          </w:rPr>
          <w:instrText>PAGE   \* MERGEFORMAT</w:instrText>
        </w:r>
        <w:r w:rsidRPr="002F2DC7">
          <w:rPr>
            <w:rFonts w:ascii="PT Astra Serif" w:hAnsi="PT Astra Serif"/>
            <w:sz w:val="28"/>
          </w:rPr>
          <w:fldChar w:fldCharType="separate"/>
        </w:r>
        <w:r w:rsidR="007B7D7A">
          <w:rPr>
            <w:rFonts w:ascii="PT Astra Serif" w:hAnsi="PT Astra Serif"/>
            <w:noProof/>
            <w:sz w:val="28"/>
          </w:rPr>
          <w:t>2</w:t>
        </w:r>
        <w:r w:rsidRPr="002F2DC7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608"/>
    <w:multiLevelType w:val="hybridMultilevel"/>
    <w:tmpl w:val="62E68670"/>
    <w:lvl w:ilvl="0" w:tplc="8B083F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559F9"/>
    <w:multiLevelType w:val="hybridMultilevel"/>
    <w:tmpl w:val="288CF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2F42"/>
    <w:rsid w:val="00003FEC"/>
    <w:rsid w:val="00012CCD"/>
    <w:rsid w:val="00023C0A"/>
    <w:rsid w:val="000363F0"/>
    <w:rsid w:val="000561EC"/>
    <w:rsid w:val="00062575"/>
    <w:rsid w:val="000714DC"/>
    <w:rsid w:val="00074FD8"/>
    <w:rsid w:val="00076134"/>
    <w:rsid w:val="000B0034"/>
    <w:rsid w:val="000E1C0F"/>
    <w:rsid w:val="000E3307"/>
    <w:rsid w:val="000E74EA"/>
    <w:rsid w:val="00104407"/>
    <w:rsid w:val="0014514F"/>
    <w:rsid w:val="0014522D"/>
    <w:rsid w:val="00146088"/>
    <w:rsid w:val="00151F9A"/>
    <w:rsid w:val="001620BE"/>
    <w:rsid w:val="001645C6"/>
    <w:rsid w:val="0017626E"/>
    <w:rsid w:val="00180B17"/>
    <w:rsid w:val="00184152"/>
    <w:rsid w:val="001B1A53"/>
    <w:rsid w:val="001C0071"/>
    <w:rsid w:val="001C3928"/>
    <w:rsid w:val="001D3F9A"/>
    <w:rsid w:val="001F6B71"/>
    <w:rsid w:val="0020087B"/>
    <w:rsid w:val="0020364D"/>
    <w:rsid w:val="002114AD"/>
    <w:rsid w:val="00217195"/>
    <w:rsid w:val="002176AB"/>
    <w:rsid w:val="00217DFB"/>
    <w:rsid w:val="002261CE"/>
    <w:rsid w:val="00235799"/>
    <w:rsid w:val="00244B6F"/>
    <w:rsid w:val="00251242"/>
    <w:rsid w:val="00265641"/>
    <w:rsid w:val="002720AF"/>
    <w:rsid w:val="002856CE"/>
    <w:rsid w:val="00290C47"/>
    <w:rsid w:val="00294CB9"/>
    <w:rsid w:val="00295ED9"/>
    <w:rsid w:val="002960CD"/>
    <w:rsid w:val="002A6D57"/>
    <w:rsid w:val="002B39AA"/>
    <w:rsid w:val="002E4CFB"/>
    <w:rsid w:val="002F1892"/>
    <w:rsid w:val="002F2DC7"/>
    <w:rsid w:val="002F356E"/>
    <w:rsid w:val="00305062"/>
    <w:rsid w:val="00306AE7"/>
    <w:rsid w:val="00315ABD"/>
    <w:rsid w:val="003216AB"/>
    <w:rsid w:val="00324647"/>
    <w:rsid w:val="003339A0"/>
    <w:rsid w:val="003349D5"/>
    <w:rsid w:val="0034162D"/>
    <w:rsid w:val="00353ADD"/>
    <w:rsid w:val="0035771E"/>
    <w:rsid w:val="00361674"/>
    <w:rsid w:val="00363798"/>
    <w:rsid w:val="00365557"/>
    <w:rsid w:val="003813A3"/>
    <w:rsid w:val="003B396C"/>
    <w:rsid w:val="003E117A"/>
    <w:rsid w:val="003F199E"/>
    <w:rsid w:val="003F23EB"/>
    <w:rsid w:val="003F6D69"/>
    <w:rsid w:val="00402569"/>
    <w:rsid w:val="00432BF3"/>
    <w:rsid w:val="00434AF5"/>
    <w:rsid w:val="004550F4"/>
    <w:rsid w:val="00475379"/>
    <w:rsid w:val="004816CF"/>
    <w:rsid w:val="00486189"/>
    <w:rsid w:val="004A12BC"/>
    <w:rsid w:val="004B6E4A"/>
    <w:rsid w:val="004C5B10"/>
    <w:rsid w:val="004D06F1"/>
    <w:rsid w:val="004D5AD7"/>
    <w:rsid w:val="004F6113"/>
    <w:rsid w:val="005015C9"/>
    <w:rsid w:val="00502D21"/>
    <w:rsid w:val="0052716A"/>
    <w:rsid w:val="00530F04"/>
    <w:rsid w:val="00554793"/>
    <w:rsid w:val="00567614"/>
    <w:rsid w:val="005722B1"/>
    <w:rsid w:val="00576D71"/>
    <w:rsid w:val="005C56CF"/>
    <w:rsid w:val="005C7783"/>
    <w:rsid w:val="005E2C90"/>
    <w:rsid w:val="005E7E39"/>
    <w:rsid w:val="006044DA"/>
    <w:rsid w:val="0060461D"/>
    <w:rsid w:val="0061780F"/>
    <w:rsid w:val="006178B1"/>
    <w:rsid w:val="00633F0A"/>
    <w:rsid w:val="006376C5"/>
    <w:rsid w:val="00641F82"/>
    <w:rsid w:val="00643454"/>
    <w:rsid w:val="00651386"/>
    <w:rsid w:val="00661BCA"/>
    <w:rsid w:val="00662303"/>
    <w:rsid w:val="00663C92"/>
    <w:rsid w:val="00666FBE"/>
    <w:rsid w:val="0067758C"/>
    <w:rsid w:val="00687DA7"/>
    <w:rsid w:val="006B1A42"/>
    <w:rsid w:val="006B7743"/>
    <w:rsid w:val="006C67A3"/>
    <w:rsid w:val="0071404E"/>
    <w:rsid w:val="00715939"/>
    <w:rsid w:val="00717B27"/>
    <w:rsid w:val="00727441"/>
    <w:rsid w:val="00745440"/>
    <w:rsid w:val="00746F03"/>
    <w:rsid w:val="00761CA0"/>
    <w:rsid w:val="0076535D"/>
    <w:rsid w:val="007832F8"/>
    <w:rsid w:val="007A2B52"/>
    <w:rsid w:val="007A666D"/>
    <w:rsid w:val="007B7D7A"/>
    <w:rsid w:val="00802300"/>
    <w:rsid w:val="00802AE6"/>
    <w:rsid w:val="00827444"/>
    <w:rsid w:val="00835DCC"/>
    <w:rsid w:val="008367A6"/>
    <w:rsid w:val="008468DD"/>
    <w:rsid w:val="00854064"/>
    <w:rsid w:val="008548D7"/>
    <w:rsid w:val="00867D8F"/>
    <w:rsid w:val="00877A59"/>
    <w:rsid w:val="0089648D"/>
    <w:rsid w:val="008D7334"/>
    <w:rsid w:val="008D7715"/>
    <w:rsid w:val="008E6F33"/>
    <w:rsid w:val="008E799D"/>
    <w:rsid w:val="008F58F4"/>
    <w:rsid w:val="00901239"/>
    <w:rsid w:val="00912176"/>
    <w:rsid w:val="00916A9C"/>
    <w:rsid w:val="00926482"/>
    <w:rsid w:val="009355EE"/>
    <w:rsid w:val="00936C4B"/>
    <w:rsid w:val="00966388"/>
    <w:rsid w:val="00977892"/>
    <w:rsid w:val="00994241"/>
    <w:rsid w:val="009A22DF"/>
    <w:rsid w:val="009A4450"/>
    <w:rsid w:val="009B08C0"/>
    <w:rsid w:val="009C22EA"/>
    <w:rsid w:val="009D1528"/>
    <w:rsid w:val="009D3E7A"/>
    <w:rsid w:val="009F399B"/>
    <w:rsid w:val="00A0438A"/>
    <w:rsid w:val="00A072EE"/>
    <w:rsid w:val="00A12527"/>
    <w:rsid w:val="00A12DFA"/>
    <w:rsid w:val="00A30181"/>
    <w:rsid w:val="00A304A8"/>
    <w:rsid w:val="00A4000F"/>
    <w:rsid w:val="00A6290B"/>
    <w:rsid w:val="00A634E3"/>
    <w:rsid w:val="00A6731A"/>
    <w:rsid w:val="00A827D3"/>
    <w:rsid w:val="00A87395"/>
    <w:rsid w:val="00AB0C0F"/>
    <w:rsid w:val="00AC473C"/>
    <w:rsid w:val="00AC7249"/>
    <w:rsid w:val="00AC7769"/>
    <w:rsid w:val="00AE3BFD"/>
    <w:rsid w:val="00AF4869"/>
    <w:rsid w:val="00B06A60"/>
    <w:rsid w:val="00B125D2"/>
    <w:rsid w:val="00B14CFA"/>
    <w:rsid w:val="00B31D34"/>
    <w:rsid w:val="00B443DB"/>
    <w:rsid w:val="00B62DB3"/>
    <w:rsid w:val="00B6316D"/>
    <w:rsid w:val="00B65FB2"/>
    <w:rsid w:val="00B677AC"/>
    <w:rsid w:val="00B7163F"/>
    <w:rsid w:val="00B7277C"/>
    <w:rsid w:val="00B73430"/>
    <w:rsid w:val="00BA3A30"/>
    <w:rsid w:val="00BC5C31"/>
    <w:rsid w:val="00BD15EE"/>
    <w:rsid w:val="00BD7BE3"/>
    <w:rsid w:val="00BE1D87"/>
    <w:rsid w:val="00BE415C"/>
    <w:rsid w:val="00BF0AF5"/>
    <w:rsid w:val="00C025E0"/>
    <w:rsid w:val="00C2536A"/>
    <w:rsid w:val="00C34B07"/>
    <w:rsid w:val="00C45829"/>
    <w:rsid w:val="00C52D55"/>
    <w:rsid w:val="00C63888"/>
    <w:rsid w:val="00C67A73"/>
    <w:rsid w:val="00C8122A"/>
    <w:rsid w:val="00C817C5"/>
    <w:rsid w:val="00C84DEB"/>
    <w:rsid w:val="00C87887"/>
    <w:rsid w:val="00C97E22"/>
    <w:rsid w:val="00CA52DB"/>
    <w:rsid w:val="00CA7FA5"/>
    <w:rsid w:val="00CC6114"/>
    <w:rsid w:val="00CD0A41"/>
    <w:rsid w:val="00CD1BB4"/>
    <w:rsid w:val="00CD4DD0"/>
    <w:rsid w:val="00CD5EB4"/>
    <w:rsid w:val="00CD6B86"/>
    <w:rsid w:val="00CE584D"/>
    <w:rsid w:val="00CF1704"/>
    <w:rsid w:val="00CF680C"/>
    <w:rsid w:val="00CF6BF3"/>
    <w:rsid w:val="00D0233E"/>
    <w:rsid w:val="00D20510"/>
    <w:rsid w:val="00D20C03"/>
    <w:rsid w:val="00D42F42"/>
    <w:rsid w:val="00D4555A"/>
    <w:rsid w:val="00D53746"/>
    <w:rsid w:val="00D66E35"/>
    <w:rsid w:val="00D67839"/>
    <w:rsid w:val="00D7084D"/>
    <w:rsid w:val="00D709DA"/>
    <w:rsid w:val="00D837D8"/>
    <w:rsid w:val="00D92921"/>
    <w:rsid w:val="00D95A5F"/>
    <w:rsid w:val="00DD2AC7"/>
    <w:rsid w:val="00DD49B5"/>
    <w:rsid w:val="00DD5927"/>
    <w:rsid w:val="00DD5951"/>
    <w:rsid w:val="00DE23D3"/>
    <w:rsid w:val="00DE4BBE"/>
    <w:rsid w:val="00DF1A58"/>
    <w:rsid w:val="00DF2C51"/>
    <w:rsid w:val="00E01F65"/>
    <w:rsid w:val="00E24BCD"/>
    <w:rsid w:val="00E342F8"/>
    <w:rsid w:val="00E50C28"/>
    <w:rsid w:val="00E65C10"/>
    <w:rsid w:val="00E65EFE"/>
    <w:rsid w:val="00E74108"/>
    <w:rsid w:val="00E945EE"/>
    <w:rsid w:val="00E96A50"/>
    <w:rsid w:val="00E96B25"/>
    <w:rsid w:val="00EA083F"/>
    <w:rsid w:val="00EA1574"/>
    <w:rsid w:val="00EB54F9"/>
    <w:rsid w:val="00EC5747"/>
    <w:rsid w:val="00EE54C4"/>
    <w:rsid w:val="00F01134"/>
    <w:rsid w:val="00F05E79"/>
    <w:rsid w:val="00F204F3"/>
    <w:rsid w:val="00F213DF"/>
    <w:rsid w:val="00F33BD3"/>
    <w:rsid w:val="00F43F1E"/>
    <w:rsid w:val="00F442BC"/>
    <w:rsid w:val="00F46D55"/>
    <w:rsid w:val="00F55A44"/>
    <w:rsid w:val="00F65094"/>
    <w:rsid w:val="00F728D8"/>
    <w:rsid w:val="00F97540"/>
    <w:rsid w:val="00FA7D7C"/>
    <w:rsid w:val="00FB3B49"/>
    <w:rsid w:val="00FB7004"/>
    <w:rsid w:val="00FD118F"/>
    <w:rsid w:val="00FD3086"/>
    <w:rsid w:val="00FD3B79"/>
    <w:rsid w:val="00FD3DAB"/>
    <w:rsid w:val="00FD6EF6"/>
    <w:rsid w:val="00FE558D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A3"/>
  </w:style>
  <w:style w:type="paragraph" w:styleId="1">
    <w:name w:val="heading 1"/>
    <w:basedOn w:val="a"/>
    <w:next w:val="a"/>
    <w:link w:val="10"/>
    <w:uiPriority w:val="9"/>
    <w:qFormat/>
    <w:rsid w:val="00B67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DC7"/>
  </w:style>
  <w:style w:type="paragraph" w:styleId="a5">
    <w:name w:val="footer"/>
    <w:basedOn w:val="a"/>
    <w:link w:val="a6"/>
    <w:uiPriority w:val="99"/>
    <w:unhideWhenUsed/>
    <w:rsid w:val="002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DC7"/>
  </w:style>
  <w:style w:type="character" w:styleId="a7">
    <w:name w:val="Hyperlink"/>
    <w:basedOn w:val="a0"/>
    <w:uiPriority w:val="99"/>
    <w:unhideWhenUsed/>
    <w:rsid w:val="00FE558D"/>
    <w:rPr>
      <w:color w:val="0563C1" w:themeColor="hyperlink"/>
      <w:u w:val="single"/>
    </w:rPr>
  </w:style>
  <w:style w:type="paragraph" w:styleId="a8">
    <w:name w:val="No Spacing"/>
    <w:uiPriority w:val="1"/>
    <w:qFormat/>
    <w:rsid w:val="00DE4B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D49B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7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29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A52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52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A52D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C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CCF4382C62664972ED6AB4DA21EF0F1F839BF5B4A28F3575237126ECD4CBE2C3CD034FC49323B956D8CDF7185C16EA0419BA173E769DD8RCO" TargetMode="External"/><Relationship Id="rId13" Type="http://schemas.openxmlformats.org/officeDocument/2006/relationships/hyperlink" Target="consultantplus://offline/ref=E56BCCF4382C62664972ED6AB4DA21EF0D1A899CF2B7A28F3575237126ECD4CBE2C3CD034FC4932BBF56D8CDF7185C16EA0419BA173E769DD8RCO" TargetMode="External"/><Relationship Id="rId18" Type="http://schemas.openxmlformats.org/officeDocument/2006/relationships/hyperlink" Target="http://www.consultant.ru/document/cons_doc_LAW_359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6BCCF4382C62664972F367A2B67FE50815DE91F6B6AFDA6E2A782C71E5DE9CA58C94530B919E28BE438C94AD4F5116DEREO" TargetMode="External"/><Relationship Id="rId17" Type="http://schemas.openxmlformats.org/officeDocument/2006/relationships/hyperlink" Target="http://www.consultant.ru/document/cons_doc_LAW_359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7;&#1076;&#1080;&#1085;&#1099;&#1081;&#1091;&#1088;&#1086;&#1082;.&#1086;&#1085;&#1083;&#1072;&#1081;&#1085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6BCCF4382C62664972F367A2B67FE50815DE91F6B1ADD16C2A782C71E5DE9CA58C94410BC9922ABA5B8E9BB8190050BB171BB6173C7E818E764CDFR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E56BCCF4382C62664972ED6AB4DA21EF0F1F839BF5B4A28F3575237126ECD4CBE2C3CD034FC49323B956D8CDF7185C16EA0419BA173E769DD8R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6BCCF4382C62664972ED6AB4DA21EF0C168799F8E3F58D64202D742EBC8EDBF48AC20651C49B34B85D8ED9R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70BF-D641-4BEA-9C71-F67DCD8A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19242</Words>
  <Characters>109683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Заятдинов Роман Фаритович</dc:creator>
  <cp:lastModifiedBy>Olga Brenduk</cp:lastModifiedBy>
  <cp:revision>2</cp:revision>
  <cp:lastPrinted>2020-10-16T12:10:00Z</cp:lastPrinted>
  <dcterms:created xsi:type="dcterms:W3CDTF">2020-11-19T11:22:00Z</dcterms:created>
  <dcterms:modified xsi:type="dcterms:W3CDTF">2020-11-19T11:22:00Z</dcterms:modified>
</cp:coreProperties>
</file>