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91518C" w:rsidRPr="00A51A11" w:rsidRDefault="00B765EB" w:rsidP="00463CA1">
      <w:pPr>
        <w:jc w:val="center"/>
        <w:rPr>
          <w:rFonts w:ascii="PT Astra Serif" w:hAnsi="PT Astra Serif"/>
          <w:b/>
          <w:sz w:val="28"/>
          <w:szCs w:val="28"/>
        </w:rPr>
      </w:pPr>
      <w:r w:rsidRPr="00B765EB">
        <w:rPr>
          <w:rFonts w:ascii="PT Astra Serif" w:hAnsi="PT Astra Serif"/>
          <w:b/>
          <w:sz w:val="28"/>
          <w:szCs w:val="28"/>
        </w:rPr>
        <w:t xml:space="preserve">приказа Агентства по регулированию цен и тарифов Ульяновской области «Об утверждении форм отчётов о фактическом исполнении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65EB">
        <w:rPr>
          <w:rFonts w:ascii="PT Astra Serif" w:hAnsi="PT Astra Serif"/>
          <w:b/>
          <w:sz w:val="28"/>
          <w:szCs w:val="28"/>
        </w:rPr>
        <w:t>установленных требований к программам в области энергосбережения и</w:t>
      </w:r>
      <w:r>
        <w:rPr>
          <w:rFonts w:ascii="PT Astra Serif" w:hAnsi="PT Astra Serif"/>
          <w:b/>
          <w:sz w:val="28"/>
          <w:szCs w:val="28"/>
        </w:rPr>
        <w:t> </w:t>
      </w:r>
      <w:r w:rsidRPr="00B765EB">
        <w:rPr>
          <w:rFonts w:ascii="PT Astra Serif" w:hAnsi="PT Astra Serif"/>
          <w:b/>
          <w:sz w:val="28"/>
          <w:szCs w:val="28"/>
        </w:rPr>
        <w:t xml:space="preserve">повышения энергетической эффективности организаций, </w:t>
      </w:r>
      <w:r w:rsidR="003248C5" w:rsidRPr="003248C5">
        <w:rPr>
          <w:rFonts w:ascii="PT Astra Serif" w:hAnsi="PT Astra Serif"/>
          <w:b/>
          <w:sz w:val="28"/>
          <w:szCs w:val="28"/>
        </w:rPr>
        <w:t>осуществляющих передачу электрической энергии</w:t>
      </w:r>
      <w:r w:rsidRPr="00B765EB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«Об утверждении форм отчётов о фактическом исполнении установленных требований к программам в</w:t>
      </w:r>
      <w:r w:rsidR="00B765EB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 xml:space="preserve">области энергосбережения и повышения энергетической эффективности организаций, </w:t>
      </w:r>
      <w:r w:rsidR="003248C5" w:rsidRPr="003248C5">
        <w:rPr>
          <w:rFonts w:ascii="PT Astra Serif" w:hAnsi="PT Astra Serif"/>
          <w:sz w:val="28"/>
          <w:szCs w:val="28"/>
        </w:rPr>
        <w:t>осуществляющих передачу электрической энергии</w:t>
      </w:r>
      <w:r w:rsidR="00B765EB" w:rsidRPr="00B765EB">
        <w:rPr>
          <w:rFonts w:ascii="PT Astra Serif" w:hAnsi="PT Astra Serif"/>
          <w:sz w:val="28"/>
          <w:szCs w:val="28"/>
        </w:rPr>
        <w:t>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>направленный для подготовки настоящего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 xml:space="preserve">по регулированию цен и тарифов </w:t>
      </w:r>
      <w:r w:rsidR="004F746A" w:rsidRPr="00196545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248C5" w:rsidRDefault="003248C5" w:rsidP="00414DF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248C5" w:rsidRDefault="003248C5" w:rsidP="00414DF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414DF1" w:rsidRDefault="00414DF1" w:rsidP="00B765E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Pr="00D4714D">
        <w:rPr>
          <w:rFonts w:ascii="PT Astra Serif" w:hAnsi="PT Astra Serif"/>
          <w:sz w:val="28"/>
          <w:szCs w:val="28"/>
        </w:rPr>
        <w:t xml:space="preserve"> разработан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соответствии с </w:t>
      </w:r>
      <w:r w:rsidRPr="00117F1B">
        <w:rPr>
          <w:rFonts w:ascii="PT Astra Serif" w:hAnsi="PT Astra Serif"/>
          <w:sz w:val="28"/>
          <w:szCs w:val="28"/>
        </w:rPr>
        <w:t xml:space="preserve">Федеральным законом </w:t>
      </w:r>
      <w:r>
        <w:rPr>
          <w:rFonts w:ascii="PT Astra Serif" w:hAnsi="PT Astra Serif"/>
          <w:sz w:val="28"/>
          <w:szCs w:val="28"/>
        </w:rPr>
        <w:br/>
      </w:r>
      <w:r w:rsidRPr="00117F1B">
        <w:rPr>
          <w:rFonts w:ascii="PT Astra Serif" w:hAnsi="PT Astra Serif"/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  <w:r w:rsidR="00E0641A">
        <w:rPr>
          <w:rFonts w:ascii="PT Astra Serif" w:hAnsi="PT Astra Serif"/>
          <w:sz w:val="28"/>
          <w:szCs w:val="28"/>
        </w:rPr>
        <w:t xml:space="preserve"> (далее – </w:t>
      </w:r>
      <w:r w:rsidR="00E0641A" w:rsidRPr="00117F1B">
        <w:rPr>
          <w:rFonts w:ascii="PT Astra Serif" w:hAnsi="PT Astra Serif"/>
          <w:sz w:val="28"/>
          <w:szCs w:val="28"/>
        </w:rPr>
        <w:t>постановление</w:t>
      </w:r>
      <w:r w:rsidR="00E0641A">
        <w:rPr>
          <w:rFonts w:ascii="PT Astra Serif" w:hAnsi="PT Astra Serif"/>
          <w:sz w:val="28"/>
          <w:szCs w:val="28"/>
        </w:rPr>
        <w:t xml:space="preserve"> </w:t>
      </w:r>
      <w:r w:rsidR="00E0641A" w:rsidRPr="00117F1B">
        <w:rPr>
          <w:rFonts w:ascii="PT Astra Serif" w:hAnsi="PT Astra Serif"/>
          <w:sz w:val="28"/>
          <w:szCs w:val="28"/>
        </w:rPr>
        <w:t>Правительства Российской Федерации от</w:t>
      </w:r>
      <w:r w:rsidR="00E0641A">
        <w:rPr>
          <w:rFonts w:ascii="PT Astra Serif" w:hAnsi="PT Astra Serif"/>
          <w:sz w:val="28"/>
          <w:szCs w:val="28"/>
        </w:rPr>
        <w:t> </w:t>
      </w:r>
      <w:r w:rsidR="00E0641A" w:rsidRPr="00117F1B">
        <w:rPr>
          <w:rFonts w:ascii="PT Astra Serif" w:hAnsi="PT Astra Serif"/>
          <w:sz w:val="28"/>
          <w:szCs w:val="28"/>
        </w:rPr>
        <w:t>15.05.2010</w:t>
      </w:r>
      <w:proofErr w:type="gramEnd"/>
      <w:r w:rsidR="00E0641A" w:rsidRPr="00117F1B">
        <w:rPr>
          <w:rFonts w:ascii="PT Astra Serif" w:hAnsi="PT Astra Serif"/>
          <w:sz w:val="28"/>
          <w:szCs w:val="28"/>
        </w:rPr>
        <w:t xml:space="preserve"> № 340</w:t>
      </w:r>
      <w:r w:rsidR="00E0641A">
        <w:rPr>
          <w:rFonts w:ascii="PT Astra Serif" w:hAnsi="PT Astra Serif"/>
          <w:sz w:val="28"/>
          <w:szCs w:val="28"/>
        </w:rPr>
        <w:t>)</w:t>
      </w:r>
      <w:r w:rsidRPr="00117F1B">
        <w:rPr>
          <w:rFonts w:ascii="PT Astra Serif" w:hAnsi="PT Astra Serif"/>
          <w:sz w:val="28"/>
          <w:szCs w:val="28"/>
        </w:rPr>
        <w:t>, приказом Министерства энергетики Российской Федерации от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30.06.2014 № 398 «Об утверждении требований к форме программ в области энергосбережения и повышения энергетической эффективности организаций с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участием государства и муниципального образования, организаций, осуществляющих регулируемые виды деятельности, и отчётности о ходе их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реализации»</w:t>
      </w:r>
      <w:r w:rsidR="00B765EB">
        <w:rPr>
          <w:rFonts w:ascii="PT Astra Serif" w:hAnsi="PT Astra Serif"/>
          <w:sz w:val="28"/>
          <w:szCs w:val="28"/>
        </w:rPr>
        <w:t xml:space="preserve"> </w:t>
      </w:r>
      <w:r w:rsidR="0046271F">
        <w:rPr>
          <w:rFonts w:ascii="PT Astra Serif" w:hAnsi="PT Astra Serif"/>
          <w:sz w:val="28"/>
          <w:szCs w:val="28"/>
        </w:rPr>
        <w:t xml:space="preserve">(далее – приказ </w:t>
      </w:r>
      <w:r w:rsidR="0046271F" w:rsidRPr="00117F1B">
        <w:rPr>
          <w:rFonts w:ascii="PT Astra Serif" w:hAnsi="PT Astra Serif"/>
          <w:sz w:val="28"/>
          <w:szCs w:val="28"/>
        </w:rPr>
        <w:t>Министерства энергетики Российской Федерации от</w:t>
      </w:r>
      <w:r w:rsidR="0046271F">
        <w:rPr>
          <w:rFonts w:ascii="PT Astra Serif" w:hAnsi="PT Astra Serif"/>
          <w:sz w:val="28"/>
          <w:szCs w:val="28"/>
        </w:rPr>
        <w:t xml:space="preserve"> </w:t>
      </w:r>
      <w:r w:rsidR="0046271F" w:rsidRPr="00117F1B">
        <w:rPr>
          <w:rFonts w:ascii="PT Astra Serif" w:hAnsi="PT Astra Serif"/>
          <w:sz w:val="28"/>
          <w:szCs w:val="28"/>
        </w:rPr>
        <w:t>30.06.2014 № 398</w:t>
      </w:r>
      <w:r w:rsidR="0046271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утверждаются </w:t>
      </w:r>
      <w:r w:rsidRPr="00117F1B">
        <w:rPr>
          <w:rFonts w:ascii="PT Astra Serif" w:hAnsi="PT Astra Serif"/>
          <w:sz w:val="28"/>
          <w:szCs w:val="28"/>
        </w:rPr>
        <w:t>форм</w:t>
      </w:r>
      <w:r>
        <w:rPr>
          <w:rFonts w:ascii="PT Astra Serif" w:hAnsi="PT Astra Serif"/>
          <w:sz w:val="28"/>
          <w:szCs w:val="28"/>
        </w:rPr>
        <w:t>ы</w:t>
      </w:r>
      <w:r w:rsidRPr="00117F1B">
        <w:rPr>
          <w:rFonts w:ascii="PT Astra Serif" w:hAnsi="PT Astra Serif"/>
          <w:sz w:val="28"/>
          <w:szCs w:val="28"/>
        </w:rPr>
        <w:t xml:space="preserve"> отчётов </w:t>
      </w:r>
      <w:r w:rsidR="00697364" w:rsidRPr="00B765EB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</w:t>
      </w:r>
      <w:r w:rsidR="00697364">
        <w:rPr>
          <w:rFonts w:ascii="PT Astra Serif" w:hAnsi="PT Astra Serif"/>
          <w:sz w:val="28"/>
          <w:szCs w:val="28"/>
        </w:rPr>
        <w:t xml:space="preserve"> </w:t>
      </w:r>
      <w:r w:rsidR="00697364" w:rsidRPr="00B765EB">
        <w:rPr>
          <w:rFonts w:ascii="PT Astra Serif" w:hAnsi="PT Astra Serif"/>
          <w:sz w:val="28"/>
          <w:szCs w:val="28"/>
        </w:rPr>
        <w:t>области энергосбережения и</w:t>
      </w:r>
      <w:r w:rsidR="00697364">
        <w:rPr>
          <w:rFonts w:ascii="PT Astra Serif" w:hAnsi="PT Astra Serif"/>
          <w:sz w:val="28"/>
          <w:szCs w:val="28"/>
        </w:rPr>
        <w:t> </w:t>
      </w:r>
      <w:r w:rsidR="00697364" w:rsidRPr="00B765EB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</w:t>
      </w:r>
      <w:r w:rsidR="003248C5">
        <w:rPr>
          <w:rFonts w:ascii="PT Astra Serif" w:hAnsi="PT Astra Serif"/>
          <w:sz w:val="28"/>
          <w:szCs w:val="28"/>
        </w:rPr>
        <w:t xml:space="preserve"> передачу электрической энергии</w:t>
      </w:r>
      <w:r w:rsidRPr="00117F1B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устанавливается н</w:t>
      </w:r>
      <w:r w:rsidRPr="00117F1B">
        <w:rPr>
          <w:rFonts w:ascii="PT Astra Serif" w:hAnsi="PT Astra Serif"/>
          <w:sz w:val="28"/>
          <w:szCs w:val="28"/>
        </w:rPr>
        <w:t>еобходимость предоставления к</w:t>
      </w:r>
      <w:r w:rsidR="00697364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формам отчётов пояснительной записки о реализации программы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, включая перечень сведений, который должен в ней содержаться, и определяются сроки предоставления отчётов с пояснительной запиской в адрес </w:t>
      </w:r>
      <w:r w:rsidRPr="000C0DEA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</w:t>
      </w:r>
      <w:r w:rsidRPr="000C0DEA">
        <w:rPr>
          <w:rFonts w:ascii="PT Astra Serif" w:hAnsi="PT Astra Serif"/>
          <w:sz w:val="28"/>
          <w:szCs w:val="28"/>
        </w:rPr>
        <w:t xml:space="preserve"> по</w:t>
      </w:r>
      <w:r w:rsidR="00697364">
        <w:rPr>
          <w:rFonts w:ascii="PT Astra Serif" w:hAnsi="PT Astra Serif"/>
          <w:sz w:val="28"/>
          <w:szCs w:val="28"/>
        </w:rPr>
        <w:t> </w:t>
      </w:r>
      <w:r w:rsidRPr="000C0DEA">
        <w:rPr>
          <w:rFonts w:ascii="PT Astra Serif" w:hAnsi="PT Astra Serif"/>
          <w:sz w:val="28"/>
          <w:szCs w:val="28"/>
        </w:rPr>
        <w:t>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акта признаётся утратившим силу </w:t>
      </w:r>
      <w:r w:rsidR="00697364">
        <w:rPr>
          <w:rFonts w:ascii="PT Astra Serif" w:hAnsi="PT Astra Serif"/>
          <w:sz w:val="28"/>
          <w:szCs w:val="28"/>
        </w:rPr>
        <w:t>п</w:t>
      </w:r>
      <w:r w:rsidR="00697364">
        <w:rPr>
          <w:sz w:val="28"/>
          <w:szCs w:val="28"/>
        </w:rPr>
        <w:t>риказ Министерства экономики Ульяновской области от 31.01.2011 № 06-07 «Об утверждении форм отчётов о 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вступает в силу на следующий день после дня его официального опубликования.</w:t>
      </w:r>
    </w:p>
    <w:p w:rsidR="00414DF1" w:rsidRPr="00EA0500" w:rsidRDefault="00414DF1" w:rsidP="00414DF1">
      <w:pPr>
        <w:tabs>
          <w:tab w:val="left" w:pos="3024"/>
        </w:tabs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0500">
        <w:rPr>
          <w:rFonts w:ascii="PT Astra Serif" w:hAnsi="PT Astra Serif"/>
          <w:sz w:val="28"/>
          <w:szCs w:val="28"/>
        </w:rPr>
        <w:t xml:space="preserve">В целом </w:t>
      </w:r>
      <w:r>
        <w:rPr>
          <w:rFonts w:ascii="PT Astra Serif" w:hAnsi="PT Astra Serif"/>
          <w:sz w:val="28"/>
          <w:szCs w:val="28"/>
        </w:rPr>
        <w:t xml:space="preserve">принятие проекта акта направлено на регламентирование порядка предоставления отчётности </w:t>
      </w:r>
      <w:r w:rsidRPr="00EA0500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 области</w:t>
      </w:r>
      <w:proofErr w:type="gramEnd"/>
      <w:r w:rsidRPr="00EA0500">
        <w:rPr>
          <w:rFonts w:ascii="PT Astra Serif" w:hAnsi="PT Astra Serif"/>
          <w:sz w:val="28"/>
          <w:szCs w:val="28"/>
        </w:rPr>
        <w:t xml:space="preserve"> энергосбережения и повышения энергетической эффективности организаций, </w:t>
      </w:r>
      <w:r w:rsidR="00697364" w:rsidRPr="00B765EB">
        <w:rPr>
          <w:rFonts w:ascii="PT Astra Serif" w:hAnsi="PT Astra Serif"/>
          <w:sz w:val="28"/>
          <w:szCs w:val="28"/>
        </w:rPr>
        <w:t xml:space="preserve">осуществляющих </w:t>
      </w:r>
      <w:r w:rsidR="003248C5">
        <w:rPr>
          <w:rFonts w:ascii="PT Astra Serif" w:hAnsi="PT Astra Serif"/>
          <w:sz w:val="28"/>
          <w:szCs w:val="28"/>
        </w:rPr>
        <w:t>передачу электрической энергии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6271F" w:rsidRDefault="0046271F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359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 w:rsidRPr="00A01359">
        <w:rPr>
          <w:rFonts w:ascii="PT Astra Serif" w:hAnsi="PT Astra Serif"/>
          <w:sz w:val="28"/>
          <w:szCs w:val="28"/>
        </w:rPr>
        <w:t xml:space="preserve"> Министерства энергетики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A01359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A01359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>.06.2014 №</w:t>
      </w:r>
      <w:r w:rsidRPr="00A01359">
        <w:rPr>
          <w:rFonts w:ascii="PT Astra Serif" w:hAnsi="PT Astra Serif"/>
          <w:sz w:val="28"/>
          <w:szCs w:val="28"/>
        </w:rPr>
        <w:t xml:space="preserve"> 398</w:t>
      </w:r>
      <w:r>
        <w:rPr>
          <w:rFonts w:ascii="PT Astra Serif" w:hAnsi="PT Astra Serif"/>
          <w:sz w:val="28"/>
          <w:szCs w:val="28"/>
        </w:rPr>
        <w:t xml:space="preserve"> утверждаются:</w:t>
      </w:r>
    </w:p>
    <w:p w:rsidR="00414DF1" w:rsidRPr="00304D4A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</w:t>
      </w:r>
      <w:r w:rsidR="007F4C19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повышения энергетической эффективности организаций с участием государства и муниципального образования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 xml:space="preserve"> реализации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</w:t>
      </w:r>
      <w:r w:rsidR="007F4C19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повышения энергетической эффективности для организаций, осуществляющих регулируемые виды деятельности,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="0046271F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реализации.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52CD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652CD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652CD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C652CD">
        <w:rPr>
          <w:rFonts w:ascii="PT Astra Serif" w:hAnsi="PT Astra Serif"/>
          <w:sz w:val="28"/>
          <w:szCs w:val="28"/>
        </w:rPr>
        <w:t>от 15</w:t>
      </w:r>
      <w:r>
        <w:rPr>
          <w:rFonts w:ascii="PT Astra Serif" w:hAnsi="PT Astra Serif"/>
          <w:sz w:val="28"/>
          <w:szCs w:val="28"/>
        </w:rPr>
        <w:t>.05.</w:t>
      </w:r>
      <w:r w:rsidRPr="00C652CD">
        <w:rPr>
          <w:rFonts w:ascii="PT Astra Serif" w:hAnsi="PT Astra Serif"/>
          <w:sz w:val="28"/>
          <w:szCs w:val="28"/>
        </w:rPr>
        <w:t>2010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№</w:t>
      </w:r>
      <w:r w:rsidRPr="00C652CD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устанавливается срок предоставления</w:t>
      </w:r>
      <w:r w:rsidRPr="00C652C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ежегодных отчё</w:t>
      </w:r>
      <w:r w:rsidRPr="00C652CD">
        <w:rPr>
          <w:rFonts w:ascii="PT Astra Serif" w:hAnsi="PT Astra Serif"/>
          <w:sz w:val="28"/>
          <w:szCs w:val="28"/>
        </w:rPr>
        <w:t>тов регулируемой организации о фактическом исполнении установленных требований к</w:t>
      </w:r>
      <w:r w:rsidR="00E0641A">
        <w:rPr>
          <w:rFonts w:ascii="PT Astra Serif" w:hAnsi="PT Astra Serif"/>
          <w:sz w:val="28"/>
          <w:szCs w:val="28"/>
        </w:rPr>
        <w:t> </w:t>
      </w:r>
      <w:r w:rsidRPr="00C652CD">
        <w:rPr>
          <w:rFonts w:ascii="PT Astra Serif" w:hAnsi="PT Astra Serif"/>
          <w:sz w:val="28"/>
          <w:szCs w:val="28"/>
        </w:rPr>
        <w:t>программе, составленных по форме, утвержд</w:t>
      </w:r>
      <w:r>
        <w:rPr>
          <w:rFonts w:ascii="PT Astra Serif" w:hAnsi="PT Astra Serif"/>
          <w:sz w:val="28"/>
          <w:szCs w:val="28"/>
        </w:rPr>
        <w:t>ё</w:t>
      </w:r>
      <w:r w:rsidRPr="00C652CD">
        <w:rPr>
          <w:rFonts w:ascii="PT Astra Serif" w:hAnsi="PT Astra Serif"/>
          <w:sz w:val="28"/>
          <w:szCs w:val="28"/>
        </w:rPr>
        <w:t>нной регулирующим органом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действующий </w:t>
      </w:r>
      <w:r w:rsidRPr="008125D7">
        <w:rPr>
          <w:rFonts w:ascii="PT Astra Serif" w:hAnsi="PT Astra Serif"/>
          <w:sz w:val="28"/>
          <w:szCs w:val="28"/>
        </w:rPr>
        <w:t xml:space="preserve">приказ </w:t>
      </w:r>
      <w:r w:rsidR="008E4B83">
        <w:rPr>
          <w:sz w:val="28"/>
          <w:szCs w:val="28"/>
        </w:rPr>
        <w:t>Министерства экономики Ульяновской области от 31.01.2011 № 06-07 «Об утверждении форм отчётов о 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 xml:space="preserve"> утратил свою актуальность, что создаёт ситуацию правовой неопределённости в сфере 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</w:t>
      </w:r>
      <w:r w:rsidR="008E4B83">
        <w:rPr>
          <w:rFonts w:ascii="PT Astra Serif" w:hAnsi="PT Astra Serif"/>
          <w:sz w:val="28"/>
          <w:szCs w:val="28"/>
        </w:rPr>
        <w:t> </w:t>
      </w:r>
      <w:r w:rsidRPr="00335411">
        <w:rPr>
          <w:rFonts w:ascii="PT Astra Serif" w:hAnsi="PT Astra Serif"/>
          <w:sz w:val="28"/>
          <w:szCs w:val="28"/>
        </w:rPr>
        <w:t>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414DF1" w:rsidRPr="00D4714D" w:rsidRDefault="00414DF1" w:rsidP="00414DF1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 xml:space="preserve">По мнению разработчика, </w:t>
      </w:r>
      <w:r>
        <w:rPr>
          <w:rFonts w:ascii="PT Astra Serif" w:hAnsi="PT Astra Serif"/>
          <w:sz w:val="28"/>
        </w:rPr>
        <w:t>основной ц</w:t>
      </w:r>
      <w:r w:rsidRPr="00D4714D">
        <w:rPr>
          <w:rFonts w:ascii="PT Astra Serif" w:hAnsi="PT Astra Serif"/>
          <w:sz w:val="28"/>
        </w:rPr>
        <w:t>ель</w:t>
      </w:r>
      <w:r>
        <w:rPr>
          <w:rFonts w:ascii="PT Astra Serif" w:hAnsi="PT Astra Serif"/>
          <w:sz w:val="28"/>
        </w:rPr>
        <w:t>ю</w:t>
      </w:r>
      <w:r w:rsidRPr="00D4714D">
        <w:rPr>
          <w:rFonts w:ascii="PT Astra Serif" w:hAnsi="PT Astra Serif"/>
          <w:sz w:val="28"/>
        </w:rPr>
        <w:t xml:space="preserve"> рассматриваемого</w:t>
      </w:r>
      <w:r>
        <w:rPr>
          <w:rFonts w:ascii="PT Astra Serif" w:hAnsi="PT Astra Serif"/>
          <w:sz w:val="28"/>
        </w:rPr>
        <w:t xml:space="preserve"> правового</w:t>
      </w:r>
      <w:r w:rsidRPr="00D4714D">
        <w:rPr>
          <w:rFonts w:ascii="PT Astra Serif" w:hAnsi="PT Astra Serif"/>
          <w:sz w:val="28"/>
        </w:rPr>
        <w:t xml:space="preserve"> регулирования </w:t>
      </w:r>
      <w:r>
        <w:rPr>
          <w:rFonts w:ascii="PT Astra Serif" w:hAnsi="PT Astra Serif"/>
          <w:sz w:val="28"/>
        </w:rPr>
        <w:t>является</w:t>
      </w:r>
      <w:r w:rsidRPr="00D4714D">
        <w:rPr>
          <w:rFonts w:ascii="PT Astra Serif" w:hAnsi="PT Astra Serif"/>
          <w:sz w:val="28"/>
        </w:rPr>
        <w:t>: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094"/>
        <w:gridCol w:w="3414"/>
      </w:tblGrid>
      <w:tr w:rsidR="00414DF1" w:rsidRPr="00D4714D" w:rsidTr="001D5FE7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14DF1" w:rsidRPr="0014771B" w:rsidTr="001D5FE7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F1" w:rsidRPr="0014771B" w:rsidRDefault="008E4B83" w:rsidP="003248C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E4B83">
              <w:rPr>
                <w:rFonts w:ascii="PT Astra Serif" w:hAnsi="PT Astra Serif"/>
              </w:rPr>
              <w:t>Предоставление в установленный срок утверждённых форм отч</w:t>
            </w:r>
            <w:r>
              <w:rPr>
                <w:rFonts w:ascii="PT Astra Serif" w:hAnsi="PT Astra Serif"/>
              </w:rPr>
              <w:t>ё</w:t>
            </w:r>
            <w:r w:rsidRPr="008E4B83">
              <w:rPr>
                <w:rFonts w:ascii="PT Astra Serif" w:hAnsi="PT Astra Serif"/>
              </w:rPr>
              <w:t>тов о</w:t>
            </w:r>
            <w:r>
              <w:rPr>
                <w:rFonts w:ascii="PT Astra Serif" w:hAnsi="PT Astra Serif"/>
              </w:rPr>
              <w:t> </w:t>
            </w:r>
            <w:r w:rsidRPr="008E4B83">
              <w:rPr>
                <w:rFonts w:ascii="PT Astra Serif" w:hAnsi="PT Astra Serif"/>
              </w:rPr>
              <w:t xml:space="preserve">фактическом исполнении </w:t>
            </w:r>
            <w:proofErr w:type="spellStart"/>
            <w:proofErr w:type="gramStart"/>
            <w:r w:rsidRPr="008E4B83">
              <w:rPr>
                <w:rFonts w:ascii="PT Astra Serif" w:hAnsi="PT Astra Serif"/>
              </w:rPr>
              <w:t>установ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t>ленных</w:t>
            </w:r>
            <w:proofErr w:type="gramEnd"/>
            <w:r w:rsidRPr="008E4B83">
              <w:rPr>
                <w:rFonts w:ascii="PT Astra Serif" w:hAnsi="PT Astra Serif"/>
              </w:rPr>
              <w:t xml:space="preserve"> требований к программам в</w:t>
            </w:r>
            <w:r>
              <w:rPr>
                <w:rFonts w:ascii="PT Astra Serif" w:hAnsi="PT Astra Serif"/>
              </w:rPr>
              <w:t> </w:t>
            </w:r>
            <w:r w:rsidRPr="008E4B83">
              <w:rPr>
                <w:rFonts w:ascii="PT Astra Serif" w:hAnsi="PT Astra Serif"/>
              </w:rPr>
              <w:t xml:space="preserve">области энергосбережения и </w:t>
            </w:r>
            <w:proofErr w:type="spellStart"/>
            <w:r w:rsidRPr="008E4B83">
              <w:rPr>
                <w:rFonts w:ascii="PT Astra Serif" w:hAnsi="PT Astra Serif"/>
              </w:rPr>
              <w:t>повы</w:t>
            </w:r>
            <w:r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t>шения</w:t>
            </w:r>
            <w:proofErr w:type="spellEnd"/>
            <w:r w:rsidRPr="008E4B83">
              <w:rPr>
                <w:rFonts w:ascii="PT Astra Serif" w:hAnsi="PT Astra Serif"/>
              </w:rPr>
              <w:t xml:space="preserve"> энергетической эффективности организаций,</w:t>
            </w:r>
            <w:r>
              <w:rPr>
                <w:rFonts w:ascii="PT Astra Serif" w:hAnsi="PT Astra Serif"/>
              </w:rPr>
              <w:t xml:space="preserve"> </w:t>
            </w:r>
            <w:r w:rsidRPr="008E4B83">
              <w:rPr>
                <w:rFonts w:ascii="PT Astra Serif" w:hAnsi="PT Astra Serif"/>
              </w:rPr>
              <w:t xml:space="preserve">осуществляющих </w:t>
            </w:r>
            <w:r w:rsidR="003248C5">
              <w:rPr>
                <w:rFonts w:ascii="PT Astra Serif" w:hAnsi="PT Astra Serif"/>
              </w:rPr>
              <w:t>пере-дачу электрической 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14771B" w:rsidRDefault="00414DF1" w:rsidP="00E0641A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 дня вступления приказа в</w:t>
            </w:r>
            <w:r w:rsidR="00E0641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законную силу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14771B" w:rsidRDefault="00414DF1" w:rsidP="00E0641A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</w:t>
            </w:r>
            <w:r w:rsidR="00E0641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нарушений</w:t>
            </w:r>
          </w:p>
        </w:tc>
      </w:tr>
    </w:tbl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414DF1" w:rsidRPr="00D4714D" w:rsidRDefault="00414DF1" w:rsidP="00414D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Pr="003722EE">
        <w:rPr>
          <w:rFonts w:ascii="PT Astra Serif" w:hAnsi="PT Astra Serif"/>
          <w:sz w:val="28"/>
          <w:szCs w:val="28"/>
        </w:rPr>
        <w:t>утверждени</w:t>
      </w:r>
      <w:r>
        <w:rPr>
          <w:rFonts w:ascii="PT Astra Serif" w:hAnsi="PT Astra Serif"/>
          <w:sz w:val="28"/>
          <w:szCs w:val="28"/>
        </w:rPr>
        <w:t>я</w:t>
      </w:r>
      <w:r w:rsidRPr="003722EE">
        <w:rPr>
          <w:rFonts w:ascii="PT Astra Serif" w:hAnsi="PT Astra Serif"/>
          <w:sz w:val="28"/>
          <w:szCs w:val="28"/>
        </w:rPr>
        <w:t xml:space="preserve"> форм отчётов о фактическом исполнении установленных требований к программам в области</w:t>
      </w:r>
      <w:proofErr w:type="gramEnd"/>
      <w:r w:rsidRPr="003722EE">
        <w:rPr>
          <w:rFonts w:ascii="PT Astra Serif" w:hAnsi="PT Astra Serif"/>
          <w:sz w:val="28"/>
          <w:szCs w:val="28"/>
        </w:rPr>
        <w:t xml:space="preserve"> энергосбережения и повышения энергетической эффективности организаций, осуществляющих </w:t>
      </w:r>
      <w:r w:rsidR="003248C5">
        <w:rPr>
          <w:rFonts w:ascii="PT Astra Serif" w:hAnsi="PT Astra Serif"/>
          <w:sz w:val="28"/>
          <w:szCs w:val="28"/>
        </w:rPr>
        <w:t>передачу электрической энергии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 w:rsidR="0087601B">
        <w:rPr>
          <w:rFonts w:ascii="PT Astra Serif" w:hAnsi="PT Astra Serif"/>
          <w:sz w:val="28"/>
          <w:szCs w:val="28"/>
        </w:rPr>
        <w:t xml:space="preserve">о многих </w:t>
      </w:r>
      <w:r w:rsidRPr="004D46FE">
        <w:rPr>
          <w:rFonts w:ascii="PT Astra Serif" w:hAnsi="PT Astra Serif"/>
          <w:sz w:val="28"/>
          <w:szCs w:val="28"/>
        </w:rPr>
        <w:t>субъект</w:t>
      </w:r>
      <w:r w:rsidR="0087601B">
        <w:rPr>
          <w:rFonts w:ascii="PT Astra Serif" w:hAnsi="PT Astra Serif"/>
          <w:sz w:val="28"/>
          <w:szCs w:val="28"/>
        </w:rPr>
        <w:t>ах</w:t>
      </w:r>
      <w:r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E4ACA">
        <w:rPr>
          <w:rFonts w:ascii="PT Astra Serif" w:hAnsi="PT Astra Serif"/>
          <w:sz w:val="28"/>
          <w:szCs w:val="28"/>
        </w:rPr>
        <w:t>п</w:t>
      </w:r>
      <w:r w:rsidR="00DE4ACA" w:rsidRPr="00DE4ACA">
        <w:rPr>
          <w:rFonts w:ascii="PT Astra Serif" w:hAnsi="PT Astra Serif"/>
          <w:sz w:val="28"/>
          <w:szCs w:val="28"/>
        </w:rPr>
        <w:t xml:space="preserve">риказ Управления государственного регулирования цен и тарифов Амурской области от </w:t>
      </w:r>
      <w:r w:rsidR="00DE4ACA">
        <w:rPr>
          <w:rFonts w:ascii="PT Astra Serif" w:hAnsi="PT Astra Serif"/>
          <w:sz w:val="28"/>
          <w:szCs w:val="28"/>
        </w:rPr>
        <w:t>0</w:t>
      </w:r>
      <w:r w:rsidR="00DE4ACA" w:rsidRPr="00DE4ACA">
        <w:rPr>
          <w:rFonts w:ascii="PT Astra Serif" w:hAnsi="PT Astra Serif"/>
          <w:sz w:val="28"/>
          <w:szCs w:val="28"/>
        </w:rPr>
        <w:t>3</w:t>
      </w:r>
      <w:r w:rsidR="00DE4ACA">
        <w:rPr>
          <w:rFonts w:ascii="PT Astra Serif" w:hAnsi="PT Astra Serif"/>
          <w:sz w:val="28"/>
          <w:szCs w:val="28"/>
        </w:rPr>
        <w:t>.02.</w:t>
      </w:r>
      <w:r w:rsidR="00DE4ACA" w:rsidRPr="00DE4ACA">
        <w:rPr>
          <w:rFonts w:ascii="PT Astra Serif" w:hAnsi="PT Astra Serif"/>
          <w:sz w:val="28"/>
          <w:szCs w:val="28"/>
        </w:rPr>
        <w:t xml:space="preserve">2012 </w:t>
      </w:r>
      <w:r w:rsidR="00DE4ACA">
        <w:rPr>
          <w:rFonts w:ascii="PT Astra Serif" w:hAnsi="PT Astra Serif"/>
          <w:sz w:val="28"/>
          <w:szCs w:val="28"/>
        </w:rPr>
        <w:t>№</w:t>
      </w:r>
      <w:r w:rsidR="00DE4ACA" w:rsidRPr="00DE4ACA">
        <w:rPr>
          <w:rFonts w:ascii="PT Astra Serif" w:hAnsi="PT Astra Serif"/>
          <w:sz w:val="28"/>
          <w:szCs w:val="28"/>
        </w:rPr>
        <w:t xml:space="preserve"> 12-пр/э </w:t>
      </w:r>
      <w:r w:rsidR="00DE4ACA">
        <w:rPr>
          <w:rFonts w:ascii="PT Astra Serif" w:hAnsi="PT Astra Serif"/>
          <w:sz w:val="28"/>
          <w:szCs w:val="28"/>
        </w:rPr>
        <w:t>«</w:t>
      </w:r>
      <w:r w:rsidR="00DE4ACA" w:rsidRPr="00DE4ACA">
        <w:rPr>
          <w:rFonts w:ascii="PT Astra Serif" w:hAnsi="PT Astra Serif"/>
          <w:sz w:val="28"/>
          <w:szCs w:val="28"/>
        </w:rPr>
        <w:t>Об утверждении формы отч</w:t>
      </w:r>
      <w:r w:rsidR="00DE4ACA">
        <w:rPr>
          <w:rFonts w:ascii="PT Astra Serif" w:hAnsi="PT Astra Serif"/>
          <w:sz w:val="28"/>
          <w:szCs w:val="28"/>
        </w:rPr>
        <w:t>ё</w:t>
      </w:r>
      <w:r w:rsidR="00DE4ACA" w:rsidRPr="00DE4ACA">
        <w:rPr>
          <w:rFonts w:ascii="PT Astra Serif" w:hAnsi="PT Astra Serif"/>
          <w:sz w:val="28"/>
          <w:szCs w:val="28"/>
        </w:rPr>
        <w:t>та о</w:t>
      </w:r>
      <w:r w:rsidR="00DE4ACA">
        <w:rPr>
          <w:rFonts w:ascii="PT Astra Serif" w:hAnsi="PT Astra Serif"/>
          <w:sz w:val="28"/>
          <w:szCs w:val="28"/>
        </w:rPr>
        <w:t> </w:t>
      </w:r>
      <w:r w:rsidR="00DE4ACA" w:rsidRPr="00DE4ACA">
        <w:rPr>
          <w:rFonts w:ascii="PT Astra Serif" w:hAnsi="PT Astra Serif"/>
          <w:sz w:val="28"/>
          <w:szCs w:val="28"/>
        </w:rPr>
        <w:t>фактическом исполнении сетевыми организациями, осуществляющими услуги по передаче электрической энергии на территории Амурской области, установленных требований к Программе в области энергосбережения и</w:t>
      </w:r>
      <w:r w:rsidR="00DE4ACA">
        <w:rPr>
          <w:rFonts w:ascii="PT Astra Serif" w:hAnsi="PT Astra Serif"/>
          <w:sz w:val="28"/>
          <w:szCs w:val="28"/>
        </w:rPr>
        <w:t> </w:t>
      </w:r>
      <w:r w:rsidR="00DE4ACA" w:rsidRPr="00DE4ACA">
        <w:rPr>
          <w:rFonts w:ascii="PT Astra Serif" w:hAnsi="PT Astra Serif"/>
          <w:sz w:val="28"/>
          <w:szCs w:val="28"/>
        </w:rPr>
        <w:t>повышения энергетической эффективности</w:t>
      </w:r>
      <w:r w:rsidR="00DE4AC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B379A">
        <w:rPr>
          <w:rFonts w:ascii="PT Astra Serif" w:hAnsi="PT Astra Serif"/>
          <w:sz w:val="28"/>
          <w:szCs w:val="28"/>
        </w:rPr>
        <w:t>п</w:t>
      </w:r>
      <w:r w:rsidR="00CB379A" w:rsidRPr="00CB379A">
        <w:rPr>
          <w:rFonts w:ascii="PT Astra Serif" w:hAnsi="PT Astra Serif"/>
          <w:sz w:val="28"/>
          <w:szCs w:val="28"/>
        </w:rPr>
        <w:t>риказ региональной энергетической комиссии - департамента цен и</w:t>
      </w:r>
      <w:r w:rsidR="00CB379A">
        <w:rPr>
          <w:rFonts w:ascii="PT Astra Serif" w:hAnsi="PT Astra Serif"/>
          <w:sz w:val="28"/>
          <w:szCs w:val="28"/>
        </w:rPr>
        <w:t> </w:t>
      </w:r>
      <w:r w:rsidR="00CB379A" w:rsidRPr="00CB379A">
        <w:rPr>
          <w:rFonts w:ascii="PT Astra Serif" w:hAnsi="PT Astra Serif"/>
          <w:sz w:val="28"/>
          <w:szCs w:val="28"/>
        </w:rPr>
        <w:t>тарифов Краснодарского края от 25</w:t>
      </w:r>
      <w:r w:rsidR="00CB379A">
        <w:rPr>
          <w:rFonts w:ascii="PT Astra Serif" w:hAnsi="PT Astra Serif"/>
          <w:sz w:val="28"/>
          <w:szCs w:val="28"/>
        </w:rPr>
        <w:t>.06.</w:t>
      </w:r>
      <w:r w:rsidR="00CB379A" w:rsidRPr="00CB379A">
        <w:rPr>
          <w:rFonts w:ascii="PT Astra Serif" w:hAnsi="PT Astra Serif"/>
          <w:sz w:val="28"/>
          <w:szCs w:val="28"/>
        </w:rPr>
        <w:t xml:space="preserve">2012 </w:t>
      </w:r>
      <w:r w:rsidR="00CB379A">
        <w:rPr>
          <w:rFonts w:ascii="PT Astra Serif" w:hAnsi="PT Astra Serif"/>
          <w:sz w:val="28"/>
          <w:szCs w:val="28"/>
        </w:rPr>
        <w:t>№</w:t>
      </w:r>
      <w:r w:rsidR="00CB379A" w:rsidRPr="00CB379A">
        <w:rPr>
          <w:rFonts w:ascii="PT Astra Serif" w:hAnsi="PT Astra Serif"/>
          <w:sz w:val="28"/>
          <w:szCs w:val="28"/>
        </w:rPr>
        <w:t xml:space="preserve"> 14/2012 </w:t>
      </w:r>
      <w:r w:rsidR="00CB379A">
        <w:rPr>
          <w:rFonts w:ascii="PT Astra Serif" w:hAnsi="PT Astra Serif"/>
          <w:sz w:val="28"/>
          <w:szCs w:val="28"/>
        </w:rPr>
        <w:t>«</w:t>
      </w:r>
      <w:r w:rsidR="00CB379A" w:rsidRPr="00CB379A">
        <w:rPr>
          <w:rFonts w:ascii="PT Astra Serif" w:hAnsi="PT Astra Serif"/>
          <w:sz w:val="28"/>
          <w:szCs w:val="28"/>
        </w:rPr>
        <w:t>Об утверждении форм отч</w:t>
      </w:r>
      <w:r w:rsidR="00CB379A">
        <w:rPr>
          <w:rFonts w:ascii="PT Astra Serif" w:hAnsi="PT Astra Serif"/>
          <w:sz w:val="28"/>
          <w:szCs w:val="28"/>
        </w:rPr>
        <w:t>ё</w:t>
      </w:r>
      <w:r w:rsidR="00CB379A" w:rsidRPr="00CB379A">
        <w:rPr>
          <w:rFonts w:ascii="PT Astra Serif" w:hAnsi="PT Astra Serif"/>
          <w:sz w:val="28"/>
          <w:szCs w:val="28"/>
        </w:rPr>
        <w:t>тов о фактическом исполнении требований к программам в области энергосбережения и повышения энергетической эффективности организаций, оказывающих услуги по передаче электрической энергии, водоснабжения, водоотведения, утилизации (захоронению) тв</w:t>
      </w:r>
      <w:r w:rsidR="00CB379A">
        <w:rPr>
          <w:rFonts w:ascii="PT Astra Serif" w:hAnsi="PT Astra Serif"/>
          <w:sz w:val="28"/>
          <w:szCs w:val="28"/>
        </w:rPr>
        <w:t>ё</w:t>
      </w:r>
      <w:r w:rsidR="00CB379A" w:rsidRPr="00CB379A">
        <w:rPr>
          <w:rFonts w:ascii="PT Astra Serif" w:hAnsi="PT Astra Serif"/>
          <w:sz w:val="28"/>
          <w:szCs w:val="28"/>
        </w:rPr>
        <w:t>рдых бытовых отходов и в сфере теплоснабжения</w:t>
      </w:r>
      <w:r w:rsidR="00CB379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DE4ACA">
        <w:rPr>
          <w:rFonts w:ascii="PT Astra Serif" w:hAnsi="PT Astra Serif"/>
          <w:sz w:val="28"/>
          <w:szCs w:val="28"/>
        </w:rPr>
        <w:t>п</w:t>
      </w:r>
      <w:r w:rsidR="00DE4ACA" w:rsidRPr="00DE4ACA">
        <w:rPr>
          <w:rFonts w:ascii="PT Astra Serif" w:hAnsi="PT Astra Serif"/>
          <w:sz w:val="28"/>
          <w:szCs w:val="28"/>
        </w:rPr>
        <w:t>остановление Министерства тарифного регулирования и энергетики Челябинской области от 16</w:t>
      </w:r>
      <w:r w:rsidR="00DE4ACA">
        <w:rPr>
          <w:rFonts w:ascii="PT Astra Serif" w:hAnsi="PT Astra Serif"/>
          <w:sz w:val="28"/>
          <w:szCs w:val="28"/>
        </w:rPr>
        <w:t>.02.</w:t>
      </w:r>
      <w:r w:rsidR="00DE4ACA" w:rsidRPr="00DE4ACA">
        <w:rPr>
          <w:rFonts w:ascii="PT Astra Serif" w:hAnsi="PT Astra Serif"/>
          <w:sz w:val="28"/>
          <w:szCs w:val="28"/>
        </w:rPr>
        <w:t xml:space="preserve">2017 </w:t>
      </w:r>
      <w:r w:rsidR="00DE4ACA">
        <w:rPr>
          <w:rFonts w:ascii="PT Astra Serif" w:hAnsi="PT Astra Serif"/>
          <w:sz w:val="28"/>
          <w:szCs w:val="28"/>
        </w:rPr>
        <w:t>№</w:t>
      </w:r>
      <w:r w:rsidR="00DE4ACA" w:rsidRPr="00DE4ACA">
        <w:rPr>
          <w:rFonts w:ascii="PT Astra Serif" w:hAnsi="PT Astra Serif"/>
          <w:sz w:val="28"/>
          <w:szCs w:val="28"/>
        </w:rPr>
        <w:t xml:space="preserve"> 5/10 </w:t>
      </w:r>
      <w:r w:rsidR="00DE4ACA">
        <w:rPr>
          <w:rFonts w:ascii="PT Astra Serif" w:hAnsi="PT Astra Serif"/>
          <w:sz w:val="28"/>
          <w:szCs w:val="28"/>
        </w:rPr>
        <w:t>«</w:t>
      </w:r>
      <w:r w:rsidR="00DE4ACA" w:rsidRPr="00DE4ACA">
        <w:rPr>
          <w:rFonts w:ascii="PT Astra Serif" w:hAnsi="PT Astra Serif"/>
          <w:sz w:val="28"/>
          <w:szCs w:val="28"/>
        </w:rPr>
        <w:t>Об установлении требований к</w:t>
      </w:r>
      <w:r w:rsidR="00DE4ACA">
        <w:rPr>
          <w:rFonts w:ascii="PT Astra Serif" w:hAnsi="PT Astra Serif"/>
          <w:sz w:val="28"/>
          <w:szCs w:val="28"/>
        </w:rPr>
        <w:t> </w:t>
      </w:r>
      <w:r w:rsidR="00DE4ACA" w:rsidRPr="00DE4ACA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(тарифы, ставки, плата, надбавки) на товары и услуги которых устанавливаются Министерством тарифного регулирования и</w:t>
      </w:r>
      <w:r w:rsidR="00DE4ACA">
        <w:rPr>
          <w:rFonts w:ascii="PT Astra Serif" w:hAnsi="PT Astra Serif"/>
          <w:sz w:val="28"/>
          <w:szCs w:val="28"/>
        </w:rPr>
        <w:t> </w:t>
      </w:r>
      <w:r w:rsidR="00DE4ACA" w:rsidRPr="00DE4ACA">
        <w:rPr>
          <w:rFonts w:ascii="PT Astra Serif" w:hAnsi="PT Astra Serif"/>
          <w:sz w:val="28"/>
          <w:szCs w:val="28"/>
        </w:rPr>
        <w:t>энергетики Челябинской области и утверждении форм отч</w:t>
      </w:r>
      <w:r w:rsidR="00DE4ACA">
        <w:rPr>
          <w:rFonts w:ascii="PT Astra Serif" w:hAnsi="PT Astra Serif"/>
          <w:sz w:val="28"/>
          <w:szCs w:val="28"/>
        </w:rPr>
        <w:t>ё</w:t>
      </w:r>
      <w:r w:rsidR="00DE4ACA" w:rsidRPr="00DE4ACA">
        <w:rPr>
          <w:rFonts w:ascii="PT Astra Serif" w:hAnsi="PT Astra Serif"/>
          <w:sz w:val="28"/>
          <w:szCs w:val="28"/>
        </w:rPr>
        <w:t>тов о фактическом исполнении требований</w:t>
      </w:r>
      <w:r w:rsidR="00DE4AC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14DF1" w:rsidRPr="0086066E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414812">
        <w:rPr>
          <w:rFonts w:ascii="PT Astra Serif" w:hAnsi="PT Astra Serif"/>
          <w:sz w:val="28"/>
          <w:szCs w:val="28"/>
        </w:rPr>
        <w:t> </w:t>
      </w:r>
      <w:r w:rsidRPr="0086066E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414DF1" w:rsidRPr="0014771B" w:rsidRDefault="00414DF1" w:rsidP="00414D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14DF1" w:rsidRPr="00F86A98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t>5. Анализ предлагаемого правового регулирования и иных возможных способов решения проблемы.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согласно</w:t>
      </w:r>
      <w:r w:rsidRPr="002E76FB">
        <w:rPr>
          <w:rFonts w:ascii="PT Astra Serif" w:hAnsi="PT Astra Serif"/>
          <w:sz w:val="28"/>
          <w:szCs w:val="28"/>
        </w:rPr>
        <w:t xml:space="preserve"> пункту 2 статьи 14 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2E76FB">
        <w:rPr>
          <w:rFonts w:ascii="PT Astra Serif" w:hAnsi="PT Astra Serif"/>
          <w:sz w:val="28"/>
          <w:szCs w:val="28"/>
        </w:rPr>
        <w:t xml:space="preserve"> Правительства Российской Федерации от 15</w:t>
      </w:r>
      <w:r>
        <w:rPr>
          <w:rFonts w:ascii="PT Astra Serif" w:hAnsi="PT Astra Serif"/>
          <w:sz w:val="28"/>
          <w:szCs w:val="28"/>
        </w:rPr>
        <w:t>.05.</w:t>
      </w:r>
      <w:r w:rsidRPr="002E76FB">
        <w:rPr>
          <w:rFonts w:ascii="PT Astra Serif" w:hAnsi="PT Astra Serif"/>
          <w:sz w:val="28"/>
          <w:szCs w:val="28"/>
        </w:rPr>
        <w:t xml:space="preserve">2010 № 340 </w:t>
      </w:r>
      <w:r>
        <w:rPr>
          <w:rFonts w:ascii="PT Astra Serif" w:hAnsi="PT Astra Serif"/>
          <w:sz w:val="28"/>
          <w:szCs w:val="28"/>
        </w:rPr>
        <w:br/>
      </w:r>
      <w:r w:rsidRPr="002E76FB">
        <w:rPr>
          <w:rFonts w:ascii="PT Astra Serif" w:hAnsi="PT Astra Serif"/>
          <w:sz w:val="28"/>
          <w:szCs w:val="28"/>
        </w:rPr>
        <w:t xml:space="preserve">полномочия </w:t>
      </w:r>
      <w:proofErr w:type="gramStart"/>
      <w:r w:rsidRPr="002E76FB">
        <w:rPr>
          <w:rFonts w:ascii="PT Astra Serif" w:hAnsi="PT Astra Serif"/>
          <w:sz w:val="28"/>
          <w:szCs w:val="28"/>
        </w:rPr>
        <w:t>по</w:t>
      </w:r>
      <w:r w:rsidR="00537E56">
        <w:rPr>
          <w:rFonts w:ascii="PT Astra Serif" w:hAnsi="PT Astra Serif"/>
          <w:sz w:val="28"/>
          <w:szCs w:val="28"/>
        </w:rPr>
        <w:t> </w:t>
      </w:r>
      <w:r w:rsidRPr="002E76FB">
        <w:rPr>
          <w:rFonts w:ascii="PT Astra Serif" w:hAnsi="PT Astra Serif"/>
          <w:sz w:val="28"/>
          <w:szCs w:val="28"/>
        </w:rPr>
        <w:t xml:space="preserve">утверждению форм отчётов о фактическом исполнении установленных требований к программам в области энергосбережения </w:t>
      </w:r>
      <w:r>
        <w:rPr>
          <w:rFonts w:ascii="PT Astra Serif" w:hAnsi="PT Astra Serif"/>
          <w:sz w:val="28"/>
          <w:szCs w:val="28"/>
        </w:rPr>
        <w:t>возложены на</w:t>
      </w:r>
      <w:r w:rsidR="00537E5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регулирующий орган</w:t>
      </w:r>
      <w:proofErr w:type="gramEnd"/>
      <w:r>
        <w:rPr>
          <w:rFonts w:ascii="PT Astra Serif" w:hAnsi="PT Astra Serif"/>
          <w:sz w:val="28"/>
          <w:szCs w:val="28"/>
        </w:rPr>
        <w:t xml:space="preserve">. В Ульяновской области таким органом является </w:t>
      </w:r>
      <w:r w:rsidRPr="002E76FB">
        <w:rPr>
          <w:rFonts w:ascii="PT Astra Serif" w:hAnsi="PT Astra Serif"/>
          <w:sz w:val="28"/>
          <w:szCs w:val="28"/>
        </w:rPr>
        <w:t>Агентство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Принятие проекта акта будет способствовать соблюдению установленных требований к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порядк</w:t>
      </w:r>
      <w:r>
        <w:rPr>
          <w:rStyle w:val="aa"/>
          <w:rFonts w:ascii="PT Astra Serif" w:hAnsi="PT Astra Serif"/>
          <w:b w:val="0"/>
          <w:sz w:val="28"/>
          <w:szCs w:val="28"/>
        </w:rPr>
        <w:t>у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предоставления форм отчётов о фактическом исполнении установленных требований к программам в области энергосбережения 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lastRenderedPageBreak/>
        <w:t>и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повышения энергетической эффективности организаций, осуществляющих </w:t>
      </w:r>
      <w:r w:rsidR="00DE4ACA">
        <w:rPr>
          <w:rStyle w:val="aa"/>
          <w:rFonts w:ascii="PT Astra Serif" w:hAnsi="PT Astra Serif"/>
          <w:b w:val="0"/>
          <w:sz w:val="28"/>
          <w:szCs w:val="28"/>
        </w:rPr>
        <w:t>передачу электрической энергии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>на территории Ульяновской области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414DF1" w:rsidRPr="007932D4" w:rsidRDefault="00414DF1" w:rsidP="00414DF1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рассматриваемого правового регулирования, т.е. сохранение ситуации «статус-кво». Однако данный вариант не позволит 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Pr="00F86A98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414DF1" w:rsidRPr="00D4714D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4DF1" w:rsidRPr="00D4714D" w:rsidRDefault="00414DF1" w:rsidP="00414DF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14DF1" w:rsidRPr="007C41C8" w:rsidRDefault="00414DF1" w:rsidP="00414DF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Pr="002F324E">
        <w:rPr>
          <w:rFonts w:ascii="PT Astra Serif" w:hAnsi="PT Astra Serif"/>
          <w:sz w:val="28"/>
          <w:szCs w:val="28"/>
        </w:rPr>
        <w:t>, осуществляющи</w:t>
      </w:r>
      <w:r>
        <w:rPr>
          <w:rFonts w:ascii="PT Astra Serif" w:hAnsi="PT Astra Serif"/>
          <w:sz w:val="28"/>
          <w:szCs w:val="28"/>
        </w:rPr>
        <w:t>е</w:t>
      </w:r>
      <w:r w:rsidRPr="002F324E">
        <w:rPr>
          <w:rFonts w:ascii="PT Astra Serif" w:hAnsi="PT Astra Serif"/>
          <w:sz w:val="28"/>
          <w:szCs w:val="28"/>
        </w:rPr>
        <w:t xml:space="preserve"> </w:t>
      </w:r>
      <w:r w:rsidR="00DE4ACA">
        <w:rPr>
          <w:rFonts w:ascii="PT Astra Serif" w:hAnsi="PT Astra Serif"/>
          <w:sz w:val="28"/>
          <w:szCs w:val="28"/>
        </w:rPr>
        <w:t>передачу электрической энергии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>разработчиком акта не представлена.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14DF1" w:rsidRDefault="00414DF1" w:rsidP="00414DF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41A" w:rsidRDefault="00E0641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</w:t>
      </w:r>
      <w:r w:rsidR="00E0641A">
        <w:rPr>
          <w:rFonts w:ascii="PT Astra Serif" w:hAnsi="PT Astra Serif"/>
          <w:sz w:val="28"/>
          <w:szCs w:val="28"/>
        </w:rPr>
        <w:t xml:space="preserve">  </w:t>
      </w:r>
      <w:r w:rsidR="00344146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E0641A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E4ACA" w:rsidRDefault="00DE4AC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ACA">
      <w:rPr>
        <w:rStyle w:val="a7"/>
        <w:noProof/>
      </w:rPr>
      <w:t>5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1682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8C5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4812"/>
    <w:rsid w:val="00414DF1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1F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37E56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9736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19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1B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B83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5F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5EB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379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4ACA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641A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6F66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8167-979D-4B77-BB1E-D76B070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1372</Words>
  <Characters>11047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12395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4</cp:revision>
  <cp:lastPrinted>2020-08-25T06:50:00Z</cp:lastPrinted>
  <dcterms:created xsi:type="dcterms:W3CDTF">2020-09-22T13:03:00Z</dcterms:created>
  <dcterms:modified xsi:type="dcterms:W3CDTF">2020-09-22T13:24:00Z</dcterms:modified>
</cp:coreProperties>
</file>