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B" w:rsidRPr="00257909" w:rsidRDefault="00CB1E5A" w:rsidP="00FC5C8B">
      <w:pPr>
        <w:pStyle w:val="ConsPlusTitle"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7AC1">
        <w:rPr>
          <w:rFonts w:ascii="Times New Roman" w:hAnsi="Times New Roman" w:cs="Times New Roman"/>
          <w:sz w:val="28"/>
          <w:szCs w:val="28"/>
        </w:rPr>
        <w:t xml:space="preserve"> </w:t>
      </w:r>
      <w:r w:rsidR="00FC5C8B" w:rsidRPr="00257909">
        <w:rPr>
          <w:rFonts w:ascii="Times New Roman" w:hAnsi="Times New Roman" w:cs="Times New Roman"/>
          <w:sz w:val="28"/>
          <w:szCs w:val="28"/>
        </w:rPr>
        <w:t>ПРОЕКТ</w:t>
      </w:r>
    </w:p>
    <w:p w:rsidR="00FC5C8B" w:rsidRPr="00257909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C8B" w:rsidRPr="00257909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90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C5C8B" w:rsidRPr="00257909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C8B" w:rsidRPr="00257909" w:rsidRDefault="00FC5C8B" w:rsidP="00FC5C8B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909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</w:p>
    <w:p w:rsidR="00FC5C8B" w:rsidRPr="00257909" w:rsidRDefault="00FC5C8B" w:rsidP="00FC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C8B" w:rsidRPr="00257909" w:rsidRDefault="00FC5C8B" w:rsidP="00FC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C8B" w:rsidRPr="00257909" w:rsidRDefault="00FC5C8B" w:rsidP="00FC5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94A" w:rsidRPr="00257909" w:rsidRDefault="008A33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90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41E1">
        <w:rPr>
          <w:rFonts w:ascii="Times New Roman" w:hAnsi="Times New Roman" w:cs="Times New Roman"/>
          <w:sz w:val="28"/>
          <w:szCs w:val="28"/>
        </w:rPr>
        <w:t>я</w:t>
      </w:r>
      <w:r w:rsidRPr="0025790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  <w:r w:rsidR="004C7AC1" w:rsidRPr="00257909">
        <w:rPr>
          <w:rFonts w:ascii="Times New Roman" w:hAnsi="Times New Roman" w:cs="Times New Roman"/>
          <w:sz w:val="28"/>
          <w:szCs w:val="28"/>
        </w:rPr>
        <w:t xml:space="preserve"> </w:t>
      </w:r>
      <w:r w:rsidRPr="00257909">
        <w:rPr>
          <w:rFonts w:ascii="Times New Roman" w:hAnsi="Times New Roman" w:cs="Times New Roman"/>
          <w:sz w:val="28"/>
          <w:szCs w:val="28"/>
        </w:rPr>
        <w:t xml:space="preserve">Ульяновской области от </w:t>
      </w:r>
      <w:r w:rsidR="00764532" w:rsidRPr="00257909">
        <w:rPr>
          <w:rFonts w:ascii="Times New Roman" w:hAnsi="Times New Roman" w:cs="Times New Roman"/>
          <w:sz w:val="28"/>
          <w:szCs w:val="28"/>
        </w:rPr>
        <w:t>05</w:t>
      </w:r>
      <w:r w:rsidRPr="00257909">
        <w:rPr>
          <w:rFonts w:ascii="Times New Roman" w:hAnsi="Times New Roman" w:cs="Times New Roman"/>
          <w:sz w:val="28"/>
          <w:szCs w:val="28"/>
        </w:rPr>
        <w:t>.</w:t>
      </w:r>
      <w:r w:rsidR="00764532" w:rsidRPr="00257909">
        <w:rPr>
          <w:rFonts w:ascii="Times New Roman" w:hAnsi="Times New Roman" w:cs="Times New Roman"/>
          <w:sz w:val="28"/>
          <w:szCs w:val="28"/>
        </w:rPr>
        <w:t>10</w:t>
      </w:r>
      <w:r w:rsidRPr="00257909">
        <w:rPr>
          <w:rFonts w:ascii="Times New Roman" w:hAnsi="Times New Roman" w:cs="Times New Roman"/>
          <w:sz w:val="28"/>
          <w:szCs w:val="28"/>
        </w:rPr>
        <w:t>.20</w:t>
      </w:r>
      <w:r w:rsidR="00764532" w:rsidRPr="00257909">
        <w:rPr>
          <w:rFonts w:ascii="Times New Roman" w:hAnsi="Times New Roman" w:cs="Times New Roman"/>
          <w:sz w:val="28"/>
          <w:szCs w:val="28"/>
        </w:rPr>
        <w:t>17</w:t>
      </w:r>
      <w:r w:rsidRPr="00257909">
        <w:rPr>
          <w:rFonts w:ascii="Times New Roman" w:hAnsi="Times New Roman" w:cs="Times New Roman"/>
          <w:sz w:val="28"/>
          <w:szCs w:val="28"/>
        </w:rPr>
        <w:t xml:space="preserve"> № </w:t>
      </w:r>
      <w:r w:rsidR="00764532" w:rsidRPr="00257909">
        <w:rPr>
          <w:rFonts w:ascii="Times New Roman" w:hAnsi="Times New Roman" w:cs="Times New Roman"/>
          <w:sz w:val="28"/>
          <w:szCs w:val="28"/>
        </w:rPr>
        <w:t>478</w:t>
      </w:r>
      <w:r w:rsidRPr="00257909">
        <w:rPr>
          <w:rFonts w:ascii="Times New Roman" w:hAnsi="Times New Roman" w:cs="Times New Roman"/>
          <w:sz w:val="28"/>
          <w:szCs w:val="28"/>
        </w:rPr>
        <w:t>-П</w:t>
      </w:r>
    </w:p>
    <w:p w:rsidR="00E0694A" w:rsidRPr="00257909" w:rsidRDefault="00E0694A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1C3" w:rsidRPr="00257909" w:rsidRDefault="008E71C3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1C3" w:rsidRPr="00257909" w:rsidRDefault="008E71C3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366" w:rsidRPr="00257909" w:rsidRDefault="008A3366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909">
        <w:rPr>
          <w:rFonts w:ascii="Times New Roman" w:hAnsi="Times New Roman"/>
          <w:sz w:val="28"/>
          <w:szCs w:val="28"/>
        </w:rPr>
        <w:t>Правительство Ульяновской области п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о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с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т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а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н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о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в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л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я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е</w:t>
      </w:r>
      <w:r w:rsidR="008E71C3" w:rsidRPr="00257909">
        <w:rPr>
          <w:rFonts w:ascii="Times New Roman" w:hAnsi="Times New Roman"/>
          <w:sz w:val="28"/>
          <w:szCs w:val="28"/>
        </w:rPr>
        <w:t xml:space="preserve"> </w:t>
      </w:r>
      <w:r w:rsidRPr="00257909">
        <w:rPr>
          <w:rFonts w:ascii="Times New Roman" w:hAnsi="Times New Roman"/>
          <w:sz w:val="28"/>
          <w:szCs w:val="28"/>
        </w:rPr>
        <w:t>т:</w:t>
      </w:r>
    </w:p>
    <w:p w:rsidR="008A3366" w:rsidRPr="004C7AC1" w:rsidRDefault="008A3366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909">
        <w:rPr>
          <w:rFonts w:ascii="Times New Roman" w:hAnsi="Times New Roman"/>
          <w:sz w:val="28"/>
          <w:szCs w:val="28"/>
        </w:rPr>
        <w:t>1. Внести в</w:t>
      </w:r>
      <w:r w:rsidR="001351C1" w:rsidRPr="00257909">
        <w:rPr>
          <w:rFonts w:ascii="Times New Roman" w:hAnsi="Times New Roman"/>
          <w:sz w:val="28"/>
          <w:szCs w:val="28"/>
        </w:rPr>
        <w:t xml:space="preserve"> </w:t>
      </w:r>
      <w:r w:rsidR="002C1134" w:rsidRPr="00257909">
        <w:rPr>
          <w:rFonts w:ascii="Times New Roman" w:hAnsi="Times New Roman"/>
          <w:sz w:val="28"/>
          <w:szCs w:val="28"/>
        </w:rPr>
        <w:t xml:space="preserve">Правила предоставления бюджетам муниципальных районов (городских округов) Ульяновской области дотаций из областного бюджета Ульяновской области на поддержку мер по обеспечению сбалансированности бюджетов муниципальных образований, утверждённых </w:t>
      </w:r>
      <w:r w:rsidRPr="00257909">
        <w:rPr>
          <w:rFonts w:ascii="Times New Roman" w:hAnsi="Times New Roman"/>
          <w:sz w:val="28"/>
          <w:szCs w:val="28"/>
        </w:rPr>
        <w:t>постановлени</w:t>
      </w:r>
      <w:r w:rsidR="002C1134" w:rsidRPr="00257909">
        <w:rPr>
          <w:rFonts w:ascii="Times New Roman" w:hAnsi="Times New Roman"/>
          <w:sz w:val="28"/>
          <w:szCs w:val="28"/>
        </w:rPr>
        <w:t>ем</w:t>
      </w:r>
      <w:r w:rsidRPr="00257909">
        <w:rPr>
          <w:rFonts w:ascii="Times New Roman" w:hAnsi="Times New Roman"/>
          <w:sz w:val="28"/>
          <w:szCs w:val="28"/>
        </w:rPr>
        <w:t xml:space="preserve"> Правительства Ульяновской области от </w:t>
      </w:r>
      <w:r w:rsidR="002C1134" w:rsidRPr="00257909">
        <w:rPr>
          <w:rFonts w:ascii="Times New Roman" w:hAnsi="Times New Roman"/>
          <w:sz w:val="28"/>
          <w:szCs w:val="28"/>
        </w:rPr>
        <w:t>05</w:t>
      </w:r>
      <w:r w:rsidRPr="00257909">
        <w:rPr>
          <w:rFonts w:ascii="Times New Roman" w:hAnsi="Times New Roman"/>
          <w:sz w:val="28"/>
          <w:szCs w:val="28"/>
        </w:rPr>
        <w:t>.</w:t>
      </w:r>
      <w:r w:rsidR="002C1134" w:rsidRPr="00257909">
        <w:rPr>
          <w:rFonts w:ascii="Times New Roman" w:hAnsi="Times New Roman"/>
          <w:sz w:val="28"/>
          <w:szCs w:val="28"/>
        </w:rPr>
        <w:t>1</w:t>
      </w:r>
      <w:r w:rsidR="00F1461E" w:rsidRPr="00257909">
        <w:rPr>
          <w:rFonts w:ascii="Times New Roman" w:hAnsi="Times New Roman"/>
          <w:sz w:val="28"/>
          <w:szCs w:val="28"/>
        </w:rPr>
        <w:t>0</w:t>
      </w:r>
      <w:r w:rsidRPr="00257909">
        <w:rPr>
          <w:rFonts w:ascii="Times New Roman" w:hAnsi="Times New Roman"/>
          <w:sz w:val="28"/>
          <w:szCs w:val="28"/>
        </w:rPr>
        <w:t>.20</w:t>
      </w:r>
      <w:r w:rsidR="002C1134" w:rsidRPr="00257909">
        <w:rPr>
          <w:rFonts w:ascii="Times New Roman" w:hAnsi="Times New Roman"/>
          <w:sz w:val="28"/>
          <w:szCs w:val="28"/>
        </w:rPr>
        <w:t>17</w:t>
      </w:r>
      <w:r w:rsidRPr="00257909">
        <w:rPr>
          <w:rFonts w:ascii="Times New Roman" w:hAnsi="Times New Roman"/>
          <w:sz w:val="28"/>
          <w:szCs w:val="28"/>
        </w:rPr>
        <w:t xml:space="preserve"> </w:t>
      </w:r>
      <w:r w:rsidR="00F1461E" w:rsidRPr="00257909">
        <w:rPr>
          <w:rFonts w:ascii="Times New Roman" w:hAnsi="Times New Roman"/>
          <w:sz w:val="28"/>
          <w:szCs w:val="28"/>
        </w:rPr>
        <w:t>№</w:t>
      </w:r>
      <w:r w:rsidRPr="00257909">
        <w:rPr>
          <w:rFonts w:ascii="Times New Roman" w:hAnsi="Times New Roman"/>
          <w:sz w:val="28"/>
          <w:szCs w:val="28"/>
        </w:rPr>
        <w:t xml:space="preserve"> </w:t>
      </w:r>
      <w:r w:rsidR="002C1134" w:rsidRPr="00257909">
        <w:rPr>
          <w:rFonts w:ascii="Times New Roman" w:hAnsi="Times New Roman"/>
          <w:sz w:val="28"/>
          <w:szCs w:val="28"/>
        </w:rPr>
        <w:t>47</w:t>
      </w:r>
      <w:r w:rsidR="00F1461E" w:rsidRPr="00257909">
        <w:rPr>
          <w:rFonts w:ascii="Times New Roman" w:hAnsi="Times New Roman"/>
          <w:sz w:val="28"/>
          <w:szCs w:val="28"/>
        </w:rPr>
        <w:t>8</w:t>
      </w:r>
      <w:r w:rsidRPr="00257909">
        <w:rPr>
          <w:rFonts w:ascii="Times New Roman" w:hAnsi="Times New Roman"/>
          <w:sz w:val="28"/>
          <w:szCs w:val="28"/>
        </w:rPr>
        <w:t xml:space="preserve">-П </w:t>
      </w:r>
      <w:r w:rsidR="00F1461E" w:rsidRPr="00257909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2C1134" w:rsidRPr="00257909">
        <w:rPr>
          <w:rFonts w:ascii="Times New Roman" w:hAnsi="Times New Roman"/>
          <w:sz w:val="28"/>
          <w:szCs w:val="28"/>
        </w:rPr>
        <w:t xml:space="preserve">предоставления бюджетам муниципальных районов (городских округов) Ульяновской области дотаций из областного бюджета Ульяновской области на поддержку мер по обеспечению сбалансированности бюджетов муниципальных образований» </w:t>
      </w:r>
      <w:r w:rsidR="00C54D0F" w:rsidRPr="00257909">
        <w:rPr>
          <w:rFonts w:ascii="Times New Roman" w:hAnsi="Times New Roman"/>
          <w:sz w:val="28"/>
          <w:szCs w:val="28"/>
        </w:rPr>
        <w:t>изменени</w:t>
      </w:r>
      <w:r w:rsidR="00DC41E1">
        <w:rPr>
          <w:rFonts w:ascii="Times New Roman" w:hAnsi="Times New Roman"/>
          <w:sz w:val="28"/>
          <w:szCs w:val="28"/>
        </w:rPr>
        <w:t>е,</w:t>
      </w:r>
      <w:r w:rsidR="002C1134" w:rsidRPr="00257909">
        <w:rPr>
          <w:rFonts w:ascii="Times New Roman" w:hAnsi="Times New Roman"/>
          <w:sz w:val="28"/>
          <w:szCs w:val="28"/>
        </w:rPr>
        <w:t xml:space="preserve"> изложив абзац пятый пункта 8 в следующей редакции</w:t>
      </w:r>
      <w:r w:rsidR="00C54D0F" w:rsidRPr="00257909">
        <w:rPr>
          <w:rFonts w:ascii="Times New Roman" w:hAnsi="Times New Roman"/>
          <w:sz w:val="28"/>
          <w:szCs w:val="28"/>
        </w:rPr>
        <w:t>:</w:t>
      </w:r>
    </w:p>
    <w:p w:rsidR="002C1134" w:rsidRPr="002C1134" w:rsidRDefault="002C1134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«КВ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C113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фактический объём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C11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муниципального образования</w:t>
      </w:r>
      <w:r w:rsidR="00257909">
        <w:rPr>
          <w:rFonts w:ascii="Times New Roman" w:hAnsi="Times New Roman"/>
          <w:sz w:val="28"/>
          <w:szCs w:val="28"/>
        </w:rPr>
        <w:t>, связанных с осуществлением капитальных вложений;».</w:t>
      </w:r>
    </w:p>
    <w:p w:rsidR="008A3366" w:rsidRPr="004C7AC1" w:rsidRDefault="008A3366" w:rsidP="008A3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AC1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47501" w:rsidRPr="004C7AC1" w:rsidRDefault="00F47501" w:rsidP="00F21EF1">
      <w:pPr>
        <w:pStyle w:val="1"/>
        <w:ind w:firstLine="709"/>
        <w:jc w:val="both"/>
        <w:rPr>
          <w:bCs/>
        </w:rPr>
      </w:pPr>
    </w:p>
    <w:p w:rsidR="00F47501" w:rsidRPr="004C7AC1" w:rsidRDefault="00F47501" w:rsidP="003E541B">
      <w:pPr>
        <w:pStyle w:val="1"/>
        <w:jc w:val="both"/>
        <w:rPr>
          <w:bCs/>
        </w:rPr>
      </w:pPr>
    </w:p>
    <w:p w:rsidR="00F47501" w:rsidRPr="004C7AC1" w:rsidRDefault="00F47501" w:rsidP="00F47501">
      <w:pPr>
        <w:pStyle w:val="1"/>
        <w:jc w:val="both"/>
        <w:rPr>
          <w:bCs/>
        </w:rPr>
      </w:pPr>
      <w:r w:rsidRPr="004C7AC1">
        <w:rPr>
          <w:bCs/>
        </w:rPr>
        <w:t xml:space="preserve">Председатель  </w:t>
      </w:r>
      <w:r w:rsidRPr="004C7AC1">
        <w:rPr>
          <w:bCs/>
        </w:rPr>
        <w:br/>
        <w:t xml:space="preserve">Правительства области                                           </w:t>
      </w:r>
      <w:r w:rsidR="00881474" w:rsidRPr="004C7AC1">
        <w:rPr>
          <w:bCs/>
        </w:rPr>
        <w:t xml:space="preserve">     </w:t>
      </w:r>
      <w:r w:rsidRPr="004C7AC1">
        <w:rPr>
          <w:bCs/>
        </w:rPr>
        <w:t xml:space="preserve">                        </w:t>
      </w:r>
      <w:r w:rsidR="00B7399E" w:rsidRPr="004C7AC1">
        <w:rPr>
          <w:bCs/>
        </w:rPr>
        <w:t xml:space="preserve"> </w:t>
      </w:r>
      <w:r w:rsidRPr="004C7AC1">
        <w:rPr>
          <w:bCs/>
        </w:rPr>
        <w:t>А.А.Смекалин</w:t>
      </w:r>
    </w:p>
    <w:sectPr w:rsidR="00F47501" w:rsidRPr="004C7AC1" w:rsidSect="00CB01EB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DA" w:rsidRDefault="009D15DA" w:rsidP="00F47501">
      <w:pPr>
        <w:spacing w:after="0" w:line="240" w:lineRule="auto"/>
      </w:pPr>
      <w:r>
        <w:separator/>
      </w:r>
    </w:p>
  </w:endnote>
  <w:endnote w:type="continuationSeparator" w:id="1">
    <w:p w:rsidR="009D15DA" w:rsidRDefault="009D15DA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DA" w:rsidRDefault="009D15DA" w:rsidP="00F47501">
      <w:pPr>
        <w:spacing w:after="0" w:line="240" w:lineRule="auto"/>
      </w:pPr>
      <w:r>
        <w:separator/>
      </w:r>
    </w:p>
  </w:footnote>
  <w:footnote w:type="continuationSeparator" w:id="1">
    <w:p w:rsidR="009D15DA" w:rsidRDefault="009D15DA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15478830"/>
      <w:docPartObj>
        <w:docPartGallery w:val="Page Numbers (Top of Page)"/>
        <w:docPartUnique/>
      </w:docPartObj>
    </w:sdtPr>
    <w:sdtContent>
      <w:p w:rsidR="00D45F7F" w:rsidRPr="00EC1F75" w:rsidRDefault="00A74819" w:rsidP="007D3964">
        <w:pPr>
          <w:pStyle w:val="a4"/>
          <w:jc w:val="center"/>
          <w:rPr>
            <w:sz w:val="28"/>
            <w:szCs w:val="28"/>
          </w:rPr>
        </w:pPr>
        <w:r w:rsidRPr="00EC1F75">
          <w:rPr>
            <w:rFonts w:ascii="PT Astra Serif" w:hAnsi="PT Astra Serif"/>
            <w:sz w:val="28"/>
            <w:szCs w:val="28"/>
          </w:rPr>
          <w:fldChar w:fldCharType="begin"/>
        </w:r>
        <w:r w:rsidR="00D45F7F" w:rsidRPr="00EC1F7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C1F75">
          <w:rPr>
            <w:rFonts w:ascii="PT Astra Serif" w:hAnsi="PT Astra Serif"/>
            <w:sz w:val="28"/>
            <w:szCs w:val="28"/>
          </w:rPr>
          <w:fldChar w:fldCharType="separate"/>
        </w:r>
        <w:r w:rsidR="00C54D0F">
          <w:rPr>
            <w:rFonts w:ascii="PT Astra Serif" w:hAnsi="PT Astra Serif"/>
            <w:noProof/>
            <w:sz w:val="28"/>
            <w:szCs w:val="28"/>
          </w:rPr>
          <w:t>7</w:t>
        </w:r>
        <w:r w:rsidRPr="00EC1F7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E0694A"/>
    <w:rsid w:val="0001545C"/>
    <w:rsid w:val="00024E16"/>
    <w:rsid w:val="00063E27"/>
    <w:rsid w:val="00067A78"/>
    <w:rsid w:val="0007274D"/>
    <w:rsid w:val="00082DE4"/>
    <w:rsid w:val="00087CB6"/>
    <w:rsid w:val="000B229C"/>
    <w:rsid w:val="000C71A3"/>
    <w:rsid w:val="001313D5"/>
    <w:rsid w:val="001351C1"/>
    <w:rsid w:val="0014003B"/>
    <w:rsid w:val="0015424D"/>
    <w:rsid w:val="001547DB"/>
    <w:rsid w:val="00166CD5"/>
    <w:rsid w:val="00173FFE"/>
    <w:rsid w:val="00183EEF"/>
    <w:rsid w:val="001D2F1C"/>
    <w:rsid w:val="001E653E"/>
    <w:rsid w:val="001F0AFB"/>
    <w:rsid w:val="00203AE7"/>
    <w:rsid w:val="00205FBA"/>
    <w:rsid w:val="0021324D"/>
    <w:rsid w:val="00223DCE"/>
    <w:rsid w:val="00224A6A"/>
    <w:rsid w:val="00244816"/>
    <w:rsid w:val="0025123F"/>
    <w:rsid w:val="00257909"/>
    <w:rsid w:val="00263099"/>
    <w:rsid w:val="00281A04"/>
    <w:rsid w:val="002917A2"/>
    <w:rsid w:val="002937D5"/>
    <w:rsid w:val="00293A6A"/>
    <w:rsid w:val="00294F2E"/>
    <w:rsid w:val="00295435"/>
    <w:rsid w:val="00295904"/>
    <w:rsid w:val="002A7F5F"/>
    <w:rsid w:val="002B55A9"/>
    <w:rsid w:val="002C1134"/>
    <w:rsid w:val="002C4C03"/>
    <w:rsid w:val="002C7130"/>
    <w:rsid w:val="002D4586"/>
    <w:rsid w:val="002E17BE"/>
    <w:rsid w:val="002E40EB"/>
    <w:rsid w:val="003005C8"/>
    <w:rsid w:val="003014A4"/>
    <w:rsid w:val="0034228D"/>
    <w:rsid w:val="00342E5D"/>
    <w:rsid w:val="0034537C"/>
    <w:rsid w:val="00346B18"/>
    <w:rsid w:val="00351077"/>
    <w:rsid w:val="00355A1C"/>
    <w:rsid w:val="0036466B"/>
    <w:rsid w:val="0037035A"/>
    <w:rsid w:val="003755D1"/>
    <w:rsid w:val="00375F07"/>
    <w:rsid w:val="003801CA"/>
    <w:rsid w:val="00385236"/>
    <w:rsid w:val="00386159"/>
    <w:rsid w:val="003A5443"/>
    <w:rsid w:val="003B28FD"/>
    <w:rsid w:val="003D512B"/>
    <w:rsid w:val="003D7DD3"/>
    <w:rsid w:val="003E4BBE"/>
    <w:rsid w:val="003E541B"/>
    <w:rsid w:val="0040329F"/>
    <w:rsid w:val="00413CB7"/>
    <w:rsid w:val="00415DD0"/>
    <w:rsid w:val="0041629B"/>
    <w:rsid w:val="00416FD7"/>
    <w:rsid w:val="004216C7"/>
    <w:rsid w:val="00450080"/>
    <w:rsid w:val="004602C3"/>
    <w:rsid w:val="00463646"/>
    <w:rsid w:val="00467FDB"/>
    <w:rsid w:val="00473E84"/>
    <w:rsid w:val="004847B3"/>
    <w:rsid w:val="004874D0"/>
    <w:rsid w:val="00490842"/>
    <w:rsid w:val="004A0AB4"/>
    <w:rsid w:val="004B044D"/>
    <w:rsid w:val="004B370F"/>
    <w:rsid w:val="004B52E6"/>
    <w:rsid w:val="004B7D2B"/>
    <w:rsid w:val="004C7AC1"/>
    <w:rsid w:val="004D4189"/>
    <w:rsid w:val="004E06FB"/>
    <w:rsid w:val="004E2832"/>
    <w:rsid w:val="004E5F87"/>
    <w:rsid w:val="004E7F9D"/>
    <w:rsid w:val="004F2861"/>
    <w:rsid w:val="005141A2"/>
    <w:rsid w:val="00525928"/>
    <w:rsid w:val="0052777A"/>
    <w:rsid w:val="00540C38"/>
    <w:rsid w:val="0055488D"/>
    <w:rsid w:val="00562A72"/>
    <w:rsid w:val="0059399A"/>
    <w:rsid w:val="005C17F2"/>
    <w:rsid w:val="005D1AB3"/>
    <w:rsid w:val="005D267F"/>
    <w:rsid w:val="005D7FAB"/>
    <w:rsid w:val="005E068C"/>
    <w:rsid w:val="0060255C"/>
    <w:rsid w:val="00602AA2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F1"/>
    <w:rsid w:val="0066489B"/>
    <w:rsid w:val="00666516"/>
    <w:rsid w:val="006840B0"/>
    <w:rsid w:val="00687CA8"/>
    <w:rsid w:val="006912BA"/>
    <w:rsid w:val="006A16C8"/>
    <w:rsid w:val="006A5C25"/>
    <w:rsid w:val="006C2E09"/>
    <w:rsid w:val="006E51BF"/>
    <w:rsid w:val="006F3D26"/>
    <w:rsid w:val="006F5170"/>
    <w:rsid w:val="00705821"/>
    <w:rsid w:val="0071023D"/>
    <w:rsid w:val="00711CC2"/>
    <w:rsid w:val="007142EC"/>
    <w:rsid w:val="00726921"/>
    <w:rsid w:val="0073032C"/>
    <w:rsid w:val="00734E61"/>
    <w:rsid w:val="00735CA9"/>
    <w:rsid w:val="00753ACC"/>
    <w:rsid w:val="00763416"/>
    <w:rsid w:val="00764532"/>
    <w:rsid w:val="00767DD6"/>
    <w:rsid w:val="0077760B"/>
    <w:rsid w:val="00781A8E"/>
    <w:rsid w:val="00784056"/>
    <w:rsid w:val="007873F2"/>
    <w:rsid w:val="007935E6"/>
    <w:rsid w:val="0079468D"/>
    <w:rsid w:val="007A444F"/>
    <w:rsid w:val="007A5B88"/>
    <w:rsid w:val="007D3964"/>
    <w:rsid w:val="007D75FE"/>
    <w:rsid w:val="007E1512"/>
    <w:rsid w:val="007E6AD4"/>
    <w:rsid w:val="007F1AF6"/>
    <w:rsid w:val="007F1CBF"/>
    <w:rsid w:val="00802861"/>
    <w:rsid w:val="00805796"/>
    <w:rsid w:val="008134DC"/>
    <w:rsid w:val="008339D0"/>
    <w:rsid w:val="00836115"/>
    <w:rsid w:val="0084186B"/>
    <w:rsid w:val="00843406"/>
    <w:rsid w:val="00881474"/>
    <w:rsid w:val="008A051C"/>
    <w:rsid w:val="008A3366"/>
    <w:rsid w:val="008C1347"/>
    <w:rsid w:val="008C1BF1"/>
    <w:rsid w:val="008C2702"/>
    <w:rsid w:val="008C7EED"/>
    <w:rsid w:val="008E71C3"/>
    <w:rsid w:val="008F3AC5"/>
    <w:rsid w:val="008F6940"/>
    <w:rsid w:val="009023A5"/>
    <w:rsid w:val="00910A95"/>
    <w:rsid w:val="009112FB"/>
    <w:rsid w:val="00913948"/>
    <w:rsid w:val="00922006"/>
    <w:rsid w:val="00932721"/>
    <w:rsid w:val="009353FE"/>
    <w:rsid w:val="00936B1C"/>
    <w:rsid w:val="00940EEB"/>
    <w:rsid w:val="009851E5"/>
    <w:rsid w:val="009859B6"/>
    <w:rsid w:val="00992119"/>
    <w:rsid w:val="009940F6"/>
    <w:rsid w:val="009967FC"/>
    <w:rsid w:val="009B380A"/>
    <w:rsid w:val="009D15DA"/>
    <w:rsid w:val="009E68B5"/>
    <w:rsid w:val="00A4660A"/>
    <w:rsid w:val="00A51BA4"/>
    <w:rsid w:val="00A523E3"/>
    <w:rsid w:val="00A61E34"/>
    <w:rsid w:val="00A66A92"/>
    <w:rsid w:val="00A706DD"/>
    <w:rsid w:val="00A72175"/>
    <w:rsid w:val="00A741B9"/>
    <w:rsid w:val="00A74819"/>
    <w:rsid w:val="00A84F50"/>
    <w:rsid w:val="00AB17FB"/>
    <w:rsid w:val="00AD6F78"/>
    <w:rsid w:val="00AE18E6"/>
    <w:rsid w:val="00AE1EC9"/>
    <w:rsid w:val="00AF5AA4"/>
    <w:rsid w:val="00AF72D1"/>
    <w:rsid w:val="00B056B7"/>
    <w:rsid w:val="00B15B8B"/>
    <w:rsid w:val="00B17C40"/>
    <w:rsid w:val="00B254D2"/>
    <w:rsid w:val="00B27122"/>
    <w:rsid w:val="00B30B79"/>
    <w:rsid w:val="00B43156"/>
    <w:rsid w:val="00B45EA3"/>
    <w:rsid w:val="00B46D45"/>
    <w:rsid w:val="00B52C33"/>
    <w:rsid w:val="00B7399E"/>
    <w:rsid w:val="00B95DFC"/>
    <w:rsid w:val="00BA5ABD"/>
    <w:rsid w:val="00BB4A93"/>
    <w:rsid w:val="00BD3630"/>
    <w:rsid w:val="00BF507E"/>
    <w:rsid w:val="00C119AE"/>
    <w:rsid w:val="00C161A7"/>
    <w:rsid w:val="00C263B3"/>
    <w:rsid w:val="00C2660D"/>
    <w:rsid w:val="00C40166"/>
    <w:rsid w:val="00C405C1"/>
    <w:rsid w:val="00C52064"/>
    <w:rsid w:val="00C54D0F"/>
    <w:rsid w:val="00C66C38"/>
    <w:rsid w:val="00C74488"/>
    <w:rsid w:val="00CB01EB"/>
    <w:rsid w:val="00CB0D53"/>
    <w:rsid w:val="00CB0DFD"/>
    <w:rsid w:val="00CB1E5A"/>
    <w:rsid w:val="00CD07F6"/>
    <w:rsid w:val="00CD4F6B"/>
    <w:rsid w:val="00CD7C0E"/>
    <w:rsid w:val="00D06D89"/>
    <w:rsid w:val="00D078F8"/>
    <w:rsid w:val="00D31CC4"/>
    <w:rsid w:val="00D33222"/>
    <w:rsid w:val="00D37664"/>
    <w:rsid w:val="00D4420C"/>
    <w:rsid w:val="00D451F1"/>
    <w:rsid w:val="00D45F7F"/>
    <w:rsid w:val="00D464CA"/>
    <w:rsid w:val="00D53342"/>
    <w:rsid w:val="00D623A3"/>
    <w:rsid w:val="00D66D0C"/>
    <w:rsid w:val="00D710C6"/>
    <w:rsid w:val="00D71696"/>
    <w:rsid w:val="00D75439"/>
    <w:rsid w:val="00DA453C"/>
    <w:rsid w:val="00DA4565"/>
    <w:rsid w:val="00DB7CB7"/>
    <w:rsid w:val="00DC1176"/>
    <w:rsid w:val="00DC31CE"/>
    <w:rsid w:val="00DC41E1"/>
    <w:rsid w:val="00DC7185"/>
    <w:rsid w:val="00DD06AE"/>
    <w:rsid w:val="00E065F5"/>
    <w:rsid w:val="00E0694A"/>
    <w:rsid w:val="00E109A2"/>
    <w:rsid w:val="00E303BC"/>
    <w:rsid w:val="00E33B27"/>
    <w:rsid w:val="00E62F77"/>
    <w:rsid w:val="00E730D4"/>
    <w:rsid w:val="00E80714"/>
    <w:rsid w:val="00E85907"/>
    <w:rsid w:val="00E86A7D"/>
    <w:rsid w:val="00E92A97"/>
    <w:rsid w:val="00EC0A74"/>
    <w:rsid w:val="00EC1F75"/>
    <w:rsid w:val="00EC5162"/>
    <w:rsid w:val="00EC5C24"/>
    <w:rsid w:val="00ED3897"/>
    <w:rsid w:val="00ED6682"/>
    <w:rsid w:val="00EF21D3"/>
    <w:rsid w:val="00EF4C26"/>
    <w:rsid w:val="00F02799"/>
    <w:rsid w:val="00F13C3C"/>
    <w:rsid w:val="00F1461E"/>
    <w:rsid w:val="00F21EF1"/>
    <w:rsid w:val="00F359AA"/>
    <w:rsid w:val="00F46615"/>
    <w:rsid w:val="00F47501"/>
    <w:rsid w:val="00F60EBD"/>
    <w:rsid w:val="00F74A17"/>
    <w:rsid w:val="00F757B5"/>
    <w:rsid w:val="00F80BC2"/>
    <w:rsid w:val="00F818D1"/>
    <w:rsid w:val="00FA081D"/>
    <w:rsid w:val="00FC5C8B"/>
    <w:rsid w:val="00FC7078"/>
    <w:rsid w:val="00FD4B34"/>
    <w:rsid w:val="00FE46B3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24F91-22D8-4DFA-B68B-EE46A4B0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Olga Brenduk</cp:lastModifiedBy>
  <cp:revision>2</cp:revision>
  <cp:lastPrinted>2020-09-01T08:20:00Z</cp:lastPrinted>
  <dcterms:created xsi:type="dcterms:W3CDTF">2020-09-01T12:15:00Z</dcterms:created>
  <dcterms:modified xsi:type="dcterms:W3CDTF">2020-09-01T12:15:00Z</dcterms:modified>
</cp:coreProperties>
</file>