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24" w:rsidRPr="00445824" w:rsidRDefault="00445824" w:rsidP="00445824">
      <w:pPr>
        <w:jc w:val="right"/>
        <w:rPr>
          <w:rFonts w:ascii="PT Astra Serif" w:hAnsi="PT Astra Serif"/>
        </w:rPr>
      </w:pPr>
      <w:r w:rsidRPr="00445824">
        <w:rPr>
          <w:rFonts w:ascii="PT Astra Serif" w:hAnsi="PT Astra Serif"/>
        </w:rPr>
        <w:t>Проект</w:t>
      </w:r>
    </w:p>
    <w:p w:rsidR="00445824" w:rsidRPr="00342FB5" w:rsidRDefault="00445824" w:rsidP="0044582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/>
      </w:tblPr>
      <w:tblGrid>
        <w:gridCol w:w="9854"/>
      </w:tblGrid>
      <w:tr w:rsidR="00445824" w:rsidRPr="00342FB5" w:rsidTr="00475911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445824" w:rsidRPr="00342FB5" w:rsidRDefault="00445824" w:rsidP="004759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42FB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445824" w:rsidRPr="00342FB5" w:rsidTr="00475911">
        <w:trPr>
          <w:trHeight w:val="567"/>
        </w:trPr>
        <w:tc>
          <w:tcPr>
            <w:tcW w:w="9854" w:type="dxa"/>
            <w:shd w:val="clear" w:color="auto" w:fill="auto"/>
            <w:vAlign w:val="center"/>
          </w:tcPr>
          <w:p w:rsidR="00445824" w:rsidRPr="00342FB5" w:rsidRDefault="00445824" w:rsidP="0047591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42FB5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295991" w:rsidRPr="00445824" w:rsidRDefault="00295991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295991" w:rsidRPr="00445824" w:rsidRDefault="00295991" w:rsidP="008429B9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34843" w:rsidRDefault="00814AFD" w:rsidP="00511EB5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45824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C34843">
        <w:rPr>
          <w:rFonts w:ascii="PT Astra Serif" w:hAnsi="PT Astra Serif"/>
          <w:b/>
          <w:bCs/>
          <w:sz w:val="28"/>
          <w:szCs w:val="28"/>
        </w:rPr>
        <w:t>я</w:t>
      </w:r>
      <w:r w:rsidRPr="0044582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D064C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C34843">
        <w:rPr>
          <w:rFonts w:ascii="PT Astra Serif" w:hAnsi="PT Astra Serif"/>
          <w:b/>
          <w:bCs/>
          <w:sz w:val="28"/>
          <w:szCs w:val="28"/>
        </w:rPr>
        <w:t xml:space="preserve">постановление </w:t>
      </w:r>
    </w:p>
    <w:p w:rsidR="008429B9" w:rsidRPr="00445824" w:rsidRDefault="00C34843" w:rsidP="00511EB5">
      <w:pPr>
        <w:widowControl w:val="0"/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11.02.2020 № 48-П</w:t>
      </w:r>
      <w:r w:rsidR="00511EB5" w:rsidRPr="00445824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8429B9" w:rsidRPr="00445824" w:rsidRDefault="008429B9" w:rsidP="008429B9">
      <w:pPr>
        <w:widowControl w:val="0"/>
        <w:autoSpaceDE w:val="0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295991" w:rsidRPr="00445824">
        <w:rPr>
          <w:rFonts w:ascii="PT Astra Serif" w:hAnsi="PT Astra Serif"/>
          <w:sz w:val="28"/>
          <w:szCs w:val="28"/>
        </w:rPr>
        <w:t xml:space="preserve"> </w:t>
      </w:r>
      <w:r w:rsidRPr="00445824">
        <w:rPr>
          <w:rFonts w:ascii="PT Astra Serif" w:hAnsi="PT Astra Serif"/>
          <w:sz w:val="28"/>
          <w:szCs w:val="28"/>
        </w:rPr>
        <w:t>п о с т а н о в л я е т:</w:t>
      </w:r>
    </w:p>
    <w:p w:rsidR="00511EB5" w:rsidRPr="00445824" w:rsidRDefault="00C34843" w:rsidP="00511EB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1. Внести в абзац второй пункта 10 постановления Правительства Ульяновской области от 11.02.2020 № 48-П «О мерах по обеспечению исполнения областного бюджета Ульяновской области» изменение, дополнив его после слов «(банковской ячейки)</w:t>
      </w:r>
      <w:r w:rsidR="0014721E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 словами «</w:t>
      </w:r>
      <w:r w:rsidR="00195BCF">
        <w:rPr>
          <w:rFonts w:ascii="PT Astra Serif" w:hAnsi="PT Astra Serif"/>
          <w:sz w:val="28"/>
          <w:szCs w:val="28"/>
        </w:rPr>
        <w:t>поставка товаров, выполнение работ, оказание услуг, необходимых для предупреждения и ликвидации последствий распространения новой коронавирусной инфекции (</w:t>
      </w:r>
      <w:r w:rsidR="00195BCF">
        <w:rPr>
          <w:rFonts w:ascii="PT Astra Serif" w:hAnsi="PT Astra Serif"/>
          <w:sz w:val="28"/>
          <w:szCs w:val="28"/>
          <w:lang w:val="en-US"/>
        </w:rPr>
        <w:t>COVID</w:t>
      </w:r>
      <w:r w:rsidR="00195BCF" w:rsidRPr="00195BCF">
        <w:rPr>
          <w:rFonts w:ascii="PT Astra Serif" w:hAnsi="PT Astra Serif"/>
          <w:sz w:val="28"/>
          <w:szCs w:val="28"/>
        </w:rPr>
        <w:t>-19)</w:t>
      </w:r>
      <w:r w:rsidR="00195BCF">
        <w:rPr>
          <w:rFonts w:ascii="PT Astra Serif" w:hAnsi="PT Astra Serif"/>
          <w:sz w:val="28"/>
          <w:szCs w:val="28"/>
        </w:rPr>
        <w:t xml:space="preserve">, если закупки указанных товаров, работ, услуг осуществляются у единственного поставщика </w:t>
      </w:r>
      <w:r w:rsidR="0014721E" w:rsidRPr="0014721E">
        <w:rPr>
          <w:rFonts w:ascii="PT Astra Serif" w:hAnsi="PT Astra Serif"/>
          <w:sz w:val="28"/>
          <w:szCs w:val="28"/>
        </w:rPr>
        <w:t>в соответствии с пунктами 4, 5 и 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95BCF">
        <w:rPr>
          <w:rFonts w:ascii="PT Astra Serif" w:hAnsi="PT Astra Serif"/>
          <w:sz w:val="28"/>
          <w:szCs w:val="28"/>
        </w:rPr>
        <w:t xml:space="preserve"> и источником их финансового обеспечения являются средства федерального бюджета или резервного фонда Правительства Ульяновской области</w:t>
      </w:r>
      <w:r w:rsidR="0014721E">
        <w:rPr>
          <w:rFonts w:ascii="PT Astra Serif" w:hAnsi="PT Astra Serif"/>
          <w:sz w:val="28"/>
          <w:szCs w:val="28"/>
        </w:rPr>
        <w:t>,»</w:t>
      </w:r>
      <w:r w:rsidR="00511EB5" w:rsidRPr="00445824">
        <w:rPr>
          <w:rFonts w:ascii="PT Astra Serif" w:hAnsi="PT Astra Serif"/>
          <w:sz w:val="28"/>
          <w:szCs w:val="28"/>
          <w:lang w:eastAsia="ru-RU"/>
        </w:rPr>
        <w:t>.</w:t>
      </w:r>
    </w:p>
    <w:p w:rsidR="00685E1D" w:rsidRPr="00445824" w:rsidRDefault="00511EB5" w:rsidP="00685E1D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45824">
        <w:rPr>
          <w:rFonts w:ascii="PT Astra Serif" w:hAnsi="PT Astra Serif"/>
          <w:sz w:val="28"/>
          <w:szCs w:val="28"/>
          <w:lang w:eastAsia="ru-RU"/>
        </w:rPr>
        <w:t>2</w:t>
      </w:r>
      <w:r w:rsidR="00072AFD" w:rsidRPr="00445824">
        <w:rPr>
          <w:rFonts w:ascii="PT Astra Serif" w:hAnsi="PT Astra Serif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</w:t>
      </w:r>
      <w:r w:rsidR="00685E1D" w:rsidRPr="00445824">
        <w:rPr>
          <w:rFonts w:ascii="PT Astra Serif" w:hAnsi="PT Astra Serif"/>
          <w:sz w:val="28"/>
          <w:szCs w:val="28"/>
          <w:lang w:eastAsia="ru-RU"/>
        </w:rPr>
        <w:t>.</w:t>
      </w: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8429B9" w:rsidRPr="00445824" w:rsidRDefault="008429B9" w:rsidP="008429B9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583380" w:rsidRPr="00445824" w:rsidRDefault="00583380" w:rsidP="008429B9">
      <w:pPr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Председатель</w:t>
      </w:r>
    </w:p>
    <w:p w:rsidR="008429B9" w:rsidRPr="00445824" w:rsidRDefault="00583380" w:rsidP="00C34843">
      <w:pPr>
        <w:rPr>
          <w:rFonts w:ascii="PT Astra Serif" w:hAnsi="PT Astra Serif"/>
          <w:sz w:val="28"/>
          <w:szCs w:val="28"/>
        </w:rPr>
      </w:pPr>
      <w:r w:rsidRPr="00445824">
        <w:rPr>
          <w:rFonts w:ascii="PT Astra Serif" w:hAnsi="PT Astra Serif"/>
          <w:sz w:val="28"/>
          <w:szCs w:val="28"/>
        </w:rPr>
        <w:t>Правительства</w:t>
      </w:r>
      <w:r w:rsidR="008429B9" w:rsidRPr="00445824">
        <w:rPr>
          <w:rFonts w:ascii="PT Astra Serif" w:hAnsi="PT Astra Serif"/>
          <w:sz w:val="28"/>
          <w:szCs w:val="28"/>
        </w:rPr>
        <w:t xml:space="preserve"> области      </w:t>
      </w:r>
      <w:bookmarkStart w:id="0" w:name="_GoBack"/>
      <w:bookmarkEnd w:id="0"/>
      <w:r w:rsidR="008429B9" w:rsidRPr="00445824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="0076009C" w:rsidRPr="00445824">
        <w:rPr>
          <w:rFonts w:ascii="PT Astra Serif" w:hAnsi="PT Astra Serif"/>
          <w:sz w:val="28"/>
          <w:szCs w:val="28"/>
        </w:rPr>
        <w:t xml:space="preserve">     </w:t>
      </w:r>
      <w:r w:rsidR="008429B9" w:rsidRPr="00445824">
        <w:rPr>
          <w:rFonts w:ascii="PT Astra Serif" w:hAnsi="PT Astra Serif"/>
          <w:sz w:val="28"/>
          <w:szCs w:val="28"/>
        </w:rPr>
        <w:t xml:space="preserve">                      </w:t>
      </w:r>
      <w:r w:rsidRPr="00445824">
        <w:rPr>
          <w:rFonts w:ascii="PT Astra Serif" w:hAnsi="PT Astra Serif"/>
          <w:sz w:val="28"/>
          <w:szCs w:val="28"/>
        </w:rPr>
        <w:t>А.А.Смекалин</w:t>
      </w:r>
    </w:p>
    <w:sectPr w:rsidR="008429B9" w:rsidRPr="00445824" w:rsidSect="0058423C">
      <w:footerReference w:type="first" r:id="rId7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CCB" w:rsidRDefault="00D50CCB" w:rsidP="00EC127E">
      <w:r>
        <w:separator/>
      </w:r>
    </w:p>
  </w:endnote>
  <w:endnote w:type="continuationSeparator" w:id="1">
    <w:p w:rsidR="00D50CCB" w:rsidRDefault="00D50CCB" w:rsidP="00EC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1D" w:rsidRPr="00EC127E" w:rsidRDefault="003C321D" w:rsidP="00EC127E">
    <w:pPr>
      <w:pStyle w:val="ad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CCB" w:rsidRDefault="00D50CCB" w:rsidP="00EC127E">
      <w:r>
        <w:separator/>
      </w:r>
    </w:p>
  </w:footnote>
  <w:footnote w:type="continuationSeparator" w:id="1">
    <w:p w:rsidR="00D50CCB" w:rsidRDefault="00D50CCB" w:rsidP="00EC1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0A09"/>
    <w:multiLevelType w:val="hybridMultilevel"/>
    <w:tmpl w:val="FDE4E0EE"/>
    <w:lvl w:ilvl="0" w:tplc="1B7E11A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722F04"/>
    <w:multiLevelType w:val="hybridMultilevel"/>
    <w:tmpl w:val="8E20E1BC"/>
    <w:lvl w:ilvl="0" w:tplc="438CCE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012D"/>
    <w:rsid w:val="0000601B"/>
    <w:rsid w:val="000410CC"/>
    <w:rsid w:val="00042FA3"/>
    <w:rsid w:val="00043F4B"/>
    <w:rsid w:val="000557C9"/>
    <w:rsid w:val="00063169"/>
    <w:rsid w:val="00066F2D"/>
    <w:rsid w:val="00071946"/>
    <w:rsid w:val="00072AFD"/>
    <w:rsid w:val="00083247"/>
    <w:rsid w:val="00084DBF"/>
    <w:rsid w:val="000A22C4"/>
    <w:rsid w:val="000C74C4"/>
    <w:rsid w:val="000F1B9A"/>
    <w:rsid w:val="000F67E8"/>
    <w:rsid w:val="00107DB2"/>
    <w:rsid w:val="00110C7E"/>
    <w:rsid w:val="00112139"/>
    <w:rsid w:val="0014721E"/>
    <w:rsid w:val="00164295"/>
    <w:rsid w:val="001751F6"/>
    <w:rsid w:val="00195BCF"/>
    <w:rsid w:val="001E07A5"/>
    <w:rsid w:val="00212410"/>
    <w:rsid w:val="002143E0"/>
    <w:rsid w:val="0021597F"/>
    <w:rsid w:val="00221982"/>
    <w:rsid w:val="00222B56"/>
    <w:rsid w:val="002231BB"/>
    <w:rsid w:val="00223CA0"/>
    <w:rsid w:val="00240BEA"/>
    <w:rsid w:val="002511D4"/>
    <w:rsid w:val="002609C3"/>
    <w:rsid w:val="00261A8F"/>
    <w:rsid w:val="00262E6B"/>
    <w:rsid w:val="00295991"/>
    <w:rsid w:val="002A2141"/>
    <w:rsid w:val="002C3239"/>
    <w:rsid w:val="002D22C2"/>
    <w:rsid w:val="002D5E59"/>
    <w:rsid w:val="002D6BEE"/>
    <w:rsid w:val="00304A92"/>
    <w:rsid w:val="00317B5B"/>
    <w:rsid w:val="003418B3"/>
    <w:rsid w:val="00346780"/>
    <w:rsid w:val="00355A40"/>
    <w:rsid w:val="003613B0"/>
    <w:rsid w:val="003662A9"/>
    <w:rsid w:val="00370D0D"/>
    <w:rsid w:val="00396057"/>
    <w:rsid w:val="003A4831"/>
    <w:rsid w:val="003C321D"/>
    <w:rsid w:val="003D3741"/>
    <w:rsid w:val="003E12A3"/>
    <w:rsid w:val="003E1AF1"/>
    <w:rsid w:val="003E67BD"/>
    <w:rsid w:val="00417DCB"/>
    <w:rsid w:val="004323F1"/>
    <w:rsid w:val="00445824"/>
    <w:rsid w:val="004461F8"/>
    <w:rsid w:val="004824F7"/>
    <w:rsid w:val="00482525"/>
    <w:rsid w:val="004B028A"/>
    <w:rsid w:val="004B21BA"/>
    <w:rsid w:val="004B30B0"/>
    <w:rsid w:val="004C2F3C"/>
    <w:rsid w:val="004C63AC"/>
    <w:rsid w:val="004D4487"/>
    <w:rsid w:val="004D639F"/>
    <w:rsid w:val="004E6B50"/>
    <w:rsid w:val="004F142B"/>
    <w:rsid w:val="00511EB5"/>
    <w:rsid w:val="00520AFC"/>
    <w:rsid w:val="0052151E"/>
    <w:rsid w:val="0052470E"/>
    <w:rsid w:val="00524D5C"/>
    <w:rsid w:val="0052758A"/>
    <w:rsid w:val="00531F0F"/>
    <w:rsid w:val="00532069"/>
    <w:rsid w:val="005346F2"/>
    <w:rsid w:val="005372C4"/>
    <w:rsid w:val="00570BB3"/>
    <w:rsid w:val="00583380"/>
    <w:rsid w:val="0058423C"/>
    <w:rsid w:val="005861AF"/>
    <w:rsid w:val="00597CAF"/>
    <w:rsid w:val="005B40B4"/>
    <w:rsid w:val="005C21EC"/>
    <w:rsid w:val="005C78D8"/>
    <w:rsid w:val="005C7AC4"/>
    <w:rsid w:val="005D365F"/>
    <w:rsid w:val="005D6AC7"/>
    <w:rsid w:val="005E3471"/>
    <w:rsid w:val="005E5282"/>
    <w:rsid w:val="005F1B8E"/>
    <w:rsid w:val="006000AF"/>
    <w:rsid w:val="00602A18"/>
    <w:rsid w:val="00610BEA"/>
    <w:rsid w:val="0061639C"/>
    <w:rsid w:val="006354D5"/>
    <w:rsid w:val="0065029A"/>
    <w:rsid w:val="006633D4"/>
    <w:rsid w:val="0066473C"/>
    <w:rsid w:val="00685E1D"/>
    <w:rsid w:val="006A646D"/>
    <w:rsid w:val="006B6DC5"/>
    <w:rsid w:val="006D1076"/>
    <w:rsid w:val="006D6750"/>
    <w:rsid w:val="006F40D2"/>
    <w:rsid w:val="00710D23"/>
    <w:rsid w:val="0071191D"/>
    <w:rsid w:val="00726CA9"/>
    <w:rsid w:val="0075068C"/>
    <w:rsid w:val="00752CF1"/>
    <w:rsid w:val="00757C8E"/>
    <w:rsid w:val="0076009C"/>
    <w:rsid w:val="007761D9"/>
    <w:rsid w:val="00777BBA"/>
    <w:rsid w:val="00784C2D"/>
    <w:rsid w:val="0078568B"/>
    <w:rsid w:val="00786A8F"/>
    <w:rsid w:val="007B26E1"/>
    <w:rsid w:val="007B5820"/>
    <w:rsid w:val="007C358D"/>
    <w:rsid w:val="007D39E5"/>
    <w:rsid w:val="007F2981"/>
    <w:rsid w:val="007F6F71"/>
    <w:rsid w:val="0080132A"/>
    <w:rsid w:val="008123E5"/>
    <w:rsid w:val="00814AFD"/>
    <w:rsid w:val="008429B9"/>
    <w:rsid w:val="0085362B"/>
    <w:rsid w:val="00854B2B"/>
    <w:rsid w:val="008621D2"/>
    <w:rsid w:val="00876E1F"/>
    <w:rsid w:val="0088511C"/>
    <w:rsid w:val="008A6A13"/>
    <w:rsid w:val="008B59A7"/>
    <w:rsid w:val="008C1DC9"/>
    <w:rsid w:val="008C5B17"/>
    <w:rsid w:val="008D76A4"/>
    <w:rsid w:val="008E5D5A"/>
    <w:rsid w:val="008F52B3"/>
    <w:rsid w:val="00906B98"/>
    <w:rsid w:val="00916D06"/>
    <w:rsid w:val="00936403"/>
    <w:rsid w:val="00942AC6"/>
    <w:rsid w:val="0094392E"/>
    <w:rsid w:val="00954940"/>
    <w:rsid w:val="00981899"/>
    <w:rsid w:val="00993970"/>
    <w:rsid w:val="009B0FEF"/>
    <w:rsid w:val="009B778E"/>
    <w:rsid w:val="009F724D"/>
    <w:rsid w:val="00A10C21"/>
    <w:rsid w:val="00A15977"/>
    <w:rsid w:val="00A15FB4"/>
    <w:rsid w:val="00A27E98"/>
    <w:rsid w:val="00A47486"/>
    <w:rsid w:val="00A76C2C"/>
    <w:rsid w:val="00A77FB1"/>
    <w:rsid w:val="00AE298A"/>
    <w:rsid w:val="00AE4539"/>
    <w:rsid w:val="00B0256C"/>
    <w:rsid w:val="00B049F8"/>
    <w:rsid w:val="00B33698"/>
    <w:rsid w:val="00BB17B2"/>
    <w:rsid w:val="00BB7AF6"/>
    <w:rsid w:val="00BD5782"/>
    <w:rsid w:val="00BE4A57"/>
    <w:rsid w:val="00BF2CA3"/>
    <w:rsid w:val="00BF6ABD"/>
    <w:rsid w:val="00C2301F"/>
    <w:rsid w:val="00C31B57"/>
    <w:rsid w:val="00C34843"/>
    <w:rsid w:val="00C43387"/>
    <w:rsid w:val="00C92822"/>
    <w:rsid w:val="00C962C4"/>
    <w:rsid w:val="00CA20B0"/>
    <w:rsid w:val="00CA22E3"/>
    <w:rsid w:val="00CA2915"/>
    <w:rsid w:val="00CA2B87"/>
    <w:rsid w:val="00CC1BC9"/>
    <w:rsid w:val="00CD16F0"/>
    <w:rsid w:val="00CE2493"/>
    <w:rsid w:val="00CF373A"/>
    <w:rsid w:val="00CF5CD4"/>
    <w:rsid w:val="00D076DB"/>
    <w:rsid w:val="00D414DC"/>
    <w:rsid w:val="00D42FD0"/>
    <w:rsid w:val="00D50CCB"/>
    <w:rsid w:val="00D5557E"/>
    <w:rsid w:val="00D87666"/>
    <w:rsid w:val="00DA07FA"/>
    <w:rsid w:val="00DC5E0A"/>
    <w:rsid w:val="00DD064C"/>
    <w:rsid w:val="00DE5E61"/>
    <w:rsid w:val="00E33443"/>
    <w:rsid w:val="00E33F41"/>
    <w:rsid w:val="00E36FD2"/>
    <w:rsid w:val="00E52287"/>
    <w:rsid w:val="00E52F1D"/>
    <w:rsid w:val="00E734CD"/>
    <w:rsid w:val="00E82968"/>
    <w:rsid w:val="00EA2881"/>
    <w:rsid w:val="00EA7F44"/>
    <w:rsid w:val="00EC127E"/>
    <w:rsid w:val="00EC471F"/>
    <w:rsid w:val="00ED22B3"/>
    <w:rsid w:val="00EE37C0"/>
    <w:rsid w:val="00EF5C0D"/>
    <w:rsid w:val="00F10AB8"/>
    <w:rsid w:val="00F4138F"/>
    <w:rsid w:val="00F4477E"/>
    <w:rsid w:val="00F657F3"/>
    <w:rsid w:val="00FA06E2"/>
    <w:rsid w:val="00FA1521"/>
    <w:rsid w:val="00FA5F80"/>
    <w:rsid w:val="00FB012D"/>
    <w:rsid w:val="00FD7C96"/>
    <w:rsid w:val="00FE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A18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02A18"/>
  </w:style>
  <w:style w:type="character" w:customStyle="1" w:styleId="a3">
    <w:name w:val="Гипертекстовая ссылка"/>
    <w:rsid w:val="00602A18"/>
    <w:rPr>
      <w:color w:val="008000"/>
    </w:rPr>
  </w:style>
  <w:style w:type="character" w:customStyle="1" w:styleId="10">
    <w:name w:val="Знак Знак1"/>
    <w:basedOn w:val="1"/>
    <w:rsid w:val="00602A18"/>
  </w:style>
  <w:style w:type="character" w:customStyle="1" w:styleId="a4">
    <w:name w:val="Знак Знак"/>
    <w:basedOn w:val="1"/>
    <w:rsid w:val="00602A18"/>
  </w:style>
  <w:style w:type="character" w:customStyle="1" w:styleId="2">
    <w:name w:val="Основной текст (2)"/>
    <w:rsid w:val="00602A18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sid w:val="00602A18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602A1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602A18"/>
    <w:pPr>
      <w:spacing w:after="120"/>
    </w:pPr>
  </w:style>
  <w:style w:type="paragraph" w:styleId="a8">
    <w:name w:val="List"/>
    <w:basedOn w:val="a7"/>
    <w:rsid w:val="00602A18"/>
    <w:rPr>
      <w:rFonts w:cs="Tahoma"/>
    </w:rPr>
  </w:style>
  <w:style w:type="paragraph" w:customStyle="1" w:styleId="11">
    <w:name w:val="Название1"/>
    <w:basedOn w:val="a"/>
    <w:rsid w:val="00602A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02A18"/>
    <w:pPr>
      <w:suppressLineNumbers/>
    </w:pPr>
    <w:rPr>
      <w:rFonts w:cs="Tahoma"/>
    </w:rPr>
  </w:style>
  <w:style w:type="paragraph" w:customStyle="1" w:styleId="ConsPlusNormal">
    <w:name w:val="ConsPlusNormal"/>
    <w:rsid w:val="00602A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602A1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602A18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602A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2A1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rsid w:val="00602A18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602A18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rsid w:val="00602A18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602A18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rsid w:val="00602A18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7B5820"/>
  </w:style>
  <w:style w:type="paragraph" w:styleId="af1">
    <w:name w:val="List Paragraph"/>
    <w:basedOn w:val="a"/>
    <w:uiPriority w:val="34"/>
    <w:qFormat/>
    <w:rsid w:val="00346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Гипертекстовая ссылка"/>
    <w:rPr>
      <w:color w:val="008000"/>
    </w:rPr>
  </w:style>
  <w:style w:type="character" w:customStyle="1" w:styleId="10">
    <w:name w:val="Знак Знак1"/>
    <w:basedOn w:val="1"/>
  </w:style>
  <w:style w:type="character" w:customStyle="1" w:styleId="a4">
    <w:name w:val="Знак Знак"/>
    <w:basedOn w:val="1"/>
  </w:style>
  <w:style w:type="character" w:customStyle="1" w:styleId="2">
    <w:name w:val="Основной текст (2)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20">
    <w:name w:val="Знак Знак2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ae">
    <w:name w:val="Нижний колонтитул Знак"/>
    <w:link w:val="ad"/>
    <w:uiPriority w:val="99"/>
    <w:rsid w:val="00EC127E"/>
    <w:rPr>
      <w:lang w:eastAsia="ar-SA"/>
    </w:rPr>
  </w:style>
  <w:style w:type="table" w:styleId="af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7B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1298</CharactersWithSpaces>
  <SharedDoc>false</SharedDoc>
  <HLinks>
    <vt:vector size="12" baseType="variant"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consultantplus://offline/ref=04E5F40F9F6E9707FFA61F01FE3BC71B4323D9202084ABBC68044DAB8ACDC1B1AF8FB598563F010445F00DbFA9H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Olga Brenduk</cp:lastModifiedBy>
  <cp:revision>2</cp:revision>
  <cp:lastPrinted>2020-04-02T04:44:00Z</cp:lastPrinted>
  <dcterms:created xsi:type="dcterms:W3CDTF">2020-04-03T10:06:00Z</dcterms:created>
  <dcterms:modified xsi:type="dcterms:W3CDTF">2020-04-03T10:06:00Z</dcterms:modified>
</cp:coreProperties>
</file>