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48" w:rsidRPr="00744C59" w:rsidRDefault="008B4948" w:rsidP="008B4948">
      <w:pPr>
        <w:pStyle w:val="Heading"/>
        <w:jc w:val="right"/>
        <w:rPr>
          <w:rFonts w:ascii="PT Astra Serif" w:hAnsi="PT Astra Serif"/>
          <w:b w:val="0"/>
          <w:color w:val="000000"/>
        </w:rPr>
      </w:pPr>
      <w:r w:rsidRPr="00744C59">
        <w:rPr>
          <w:rFonts w:ascii="PT Astra Serif" w:hAnsi="PT Astra Serif"/>
          <w:b w:val="0"/>
          <w:color w:val="000000"/>
        </w:rPr>
        <w:t>ПРОЕКТ</w:t>
      </w:r>
    </w:p>
    <w:p w:rsidR="00C77CEF" w:rsidRDefault="00C77CEF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</w:p>
    <w:p w:rsidR="00815D27" w:rsidRDefault="00815D27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</w:p>
    <w:p w:rsidR="00815D27" w:rsidRPr="00744C59" w:rsidRDefault="00815D27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</w:p>
    <w:p w:rsidR="008B4948" w:rsidRPr="00744C59" w:rsidRDefault="008B4948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8B4948" w:rsidRPr="00744C59" w:rsidRDefault="008B4948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</w:p>
    <w:p w:rsidR="008B4948" w:rsidRPr="00744C59" w:rsidRDefault="008B4948" w:rsidP="008B4948">
      <w:pPr>
        <w:ind w:left="1080" w:right="412"/>
        <w:jc w:val="center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8B4948" w:rsidRPr="00744C59" w:rsidRDefault="008B4948" w:rsidP="008B4948">
      <w:pPr>
        <w:rPr>
          <w:rFonts w:ascii="PT Astra Serif" w:hAnsi="PT Astra Serif"/>
          <w:sz w:val="28"/>
          <w:szCs w:val="28"/>
        </w:rPr>
      </w:pPr>
    </w:p>
    <w:p w:rsidR="008B4948" w:rsidRPr="00744C59" w:rsidRDefault="008B4948" w:rsidP="008B4948">
      <w:pPr>
        <w:rPr>
          <w:rFonts w:ascii="PT Astra Serif" w:hAnsi="PT Astra Serif"/>
          <w:sz w:val="28"/>
          <w:szCs w:val="28"/>
        </w:rPr>
      </w:pPr>
    </w:p>
    <w:p w:rsidR="008B4948" w:rsidRPr="00744C59" w:rsidRDefault="008B4948" w:rsidP="008B4948">
      <w:pPr>
        <w:jc w:val="center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C81FC3" w:rsidRPr="00744C59">
        <w:rPr>
          <w:rFonts w:ascii="PT Astra Serif" w:hAnsi="PT Astra Serif"/>
          <w:b/>
          <w:sz w:val="28"/>
          <w:szCs w:val="28"/>
        </w:rPr>
        <w:t xml:space="preserve">отдельные нормативные правовые акты </w:t>
      </w:r>
    </w:p>
    <w:p w:rsidR="008B4948" w:rsidRPr="00744C59" w:rsidRDefault="008B4948" w:rsidP="008B4948">
      <w:pPr>
        <w:jc w:val="center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</w:p>
    <w:p w:rsidR="008B4948" w:rsidRPr="00744C59" w:rsidRDefault="008B4948" w:rsidP="008B4948">
      <w:pPr>
        <w:jc w:val="center"/>
        <w:rPr>
          <w:rFonts w:ascii="PT Astra Serif" w:hAnsi="PT Astra Serif"/>
          <w:b/>
          <w:sz w:val="28"/>
          <w:szCs w:val="28"/>
        </w:rPr>
      </w:pPr>
    </w:p>
    <w:p w:rsidR="00697615" w:rsidRPr="00744C59" w:rsidRDefault="00697615" w:rsidP="008B4948">
      <w:pPr>
        <w:jc w:val="center"/>
        <w:rPr>
          <w:rFonts w:ascii="PT Astra Serif" w:hAnsi="PT Astra Serif"/>
          <w:b/>
          <w:sz w:val="28"/>
          <w:szCs w:val="28"/>
        </w:rPr>
      </w:pPr>
    </w:p>
    <w:p w:rsidR="008B4948" w:rsidRPr="00744C59" w:rsidRDefault="008B4948" w:rsidP="008B49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06723E" w:rsidRPr="00744C59" w:rsidRDefault="008B4948" w:rsidP="003A50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1. </w:t>
      </w:r>
      <w:r w:rsidR="00780B75" w:rsidRPr="00744C59">
        <w:rPr>
          <w:rFonts w:ascii="PT Astra Serif" w:hAnsi="PT Astra Serif"/>
          <w:sz w:val="28"/>
          <w:szCs w:val="28"/>
        </w:rPr>
        <w:t>В</w:t>
      </w:r>
      <w:r w:rsidR="00024090" w:rsidRPr="00744C59">
        <w:rPr>
          <w:rFonts w:ascii="PT Astra Serif" w:hAnsi="PT Astra Serif"/>
          <w:sz w:val="28"/>
          <w:szCs w:val="28"/>
        </w:rPr>
        <w:t>н</w:t>
      </w:r>
      <w:r w:rsidR="0006723E" w:rsidRPr="00744C59">
        <w:rPr>
          <w:rFonts w:ascii="PT Astra Serif" w:hAnsi="PT Astra Serif"/>
          <w:sz w:val="28"/>
          <w:szCs w:val="28"/>
        </w:rPr>
        <w:t xml:space="preserve">ести впостановление </w:t>
      </w:r>
      <w:r w:rsidR="00D54D41" w:rsidRPr="00744C59">
        <w:rPr>
          <w:rFonts w:ascii="PT Astra Serif" w:hAnsi="PT Astra Serif"/>
          <w:sz w:val="28"/>
          <w:szCs w:val="28"/>
        </w:rPr>
        <w:t>Пр</w:t>
      </w:r>
      <w:r w:rsidR="00157A47" w:rsidRPr="00744C59">
        <w:rPr>
          <w:rFonts w:ascii="PT Astra Serif" w:hAnsi="PT Astra Serif"/>
          <w:sz w:val="28"/>
          <w:szCs w:val="28"/>
        </w:rPr>
        <w:t>авительства Ульяновской области</w:t>
      </w:r>
      <w:r w:rsidR="00D54D41" w:rsidRPr="00744C59">
        <w:rPr>
          <w:rFonts w:ascii="PT Astra Serif" w:hAnsi="PT Astra Serif"/>
          <w:sz w:val="28"/>
          <w:szCs w:val="28"/>
        </w:rPr>
        <w:t xml:space="preserve">от 22.02.2017 № 84-П «О Порядке предоставления </w:t>
      </w:r>
      <w:r w:rsidR="009B11E2" w:rsidRPr="00744C59">
        <w:rPr>
          <w:rFonts w:ascii="PT Astra Serif" w:hAnsi="PT Astra Serif"/>
          <w:sz w:val="28"/>
          <w:szCs w:val="28"/>
        </w:rPr>
        <w:t xml:space="preserve">субсидий </w:t>
      </w:r>
      <w:r w:rsidR="00D54D41" w:rsidRPr="00744C59">
        <w:rPr>
          <w:rFonts w:ascii="PT Astra Serif" w:hAnsi="PT Astra Serif"/>
          <w:sz w:val="28"/>
          <w:szCs w:val="28"/>
        </w:rPr>
        <w:t>из областного бюджета Ульяновской области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информации»</w:t>
      </w:r>
      <w:r w:rsidR="0033221A" w:rsidRPr="00744C59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0529F" w:rsidRDefault="00186F26" w:rsidP="003A50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1) </w:t>
      </w:r>
      <w:r w:rsidR="00AE530F" w:rsidRPr="00744C59">
        <w:rPr>
          <w:rFonts w:ascii="PT Astra Serif" w:hAnsi="PT Astra Serif"/>
          <w:sz w:val="28"/>
          <w:szCs w:val="28"/>
        </w:rPr>
        <w:t xml:space="preserve">преамбулу изложить в следующей редакции: </w:t>
      </w:r>
    </w:p>
    <w:p w:rsidR="00186F26" w:rsidRPr="00744C59" w:rsidRDefault="00AE530F" w:rsidP="003A50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«В соответствии</w:t>
      </w:r>
      <w:r w:rsidR="00780B75" w:rsidRPr="00744C59">
        <w:rPr>
          <w:rFonts w:ascii="PT Astra Serif" w:hAnsi="PT Astra Serif"/>
          <w:sz w:val="28"/>
          <w:szCs w:val="28"/>
        </w:rPr>
        <w:t xml:space="preserve"> со статьёй 78 Бюджетного кодекса Российской Федерации </w:t>
      </w:r>
      <w:r w:rsidRPr="00744C59">
        <w:rPr>
          <w:rFonts w:ascii="PT Astra Serif" w:hAnsi="PT Astra Serif"/>
          <w:sz w:val="28"/>
          <w:szCs w:val="28"/>
        </w:rPr>
        <w:t xml:space="preserve">и в целях </w:t>
      </w:r>
      <w:r w:rsidR="001438BF" w:rsidRPr="00744C59">
        <w:rPr>
          <w:rFonts w:ascii="PT Astra Serif" w:hAnsi="PT Astra Serif"/>
          <w:sz w:val="28"/>
          <w:szCs w:val="28"/>
        </w:rPr>
        <w:t xml:space="preserve">обеспечения </w:t>
      </w:r>
      <w:r w:rsidRPr="00744C59">
        <w:rPr>
          <w:rFonts w:ascii="PT Astra Serif" w:hAnsi="PT Astra Serif"/>
          <w:sz w:val="28"/>
          <w:szCs w:val="28"/>
        </w:rPr>
        <w:t>реализации государственной программы Ульяновской области</w:t>
      </w:r>
      <w:r w:rsidR="00186F26" w:rsidRPr="00744C59">
        <w:rPr>
          <w:rFonts w:ascii="PT Astra Serif" w:hAnsi="PT Astra Serif"/>
          <w:sz w:val="28"/>
          <w:szCs w:val="28"/>
        </w:rPr>
        <w:t xml:space="preserve"> «</w:t>
      </w:r>
      <w:r w:rsidR="00186F26"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Гражданское обществои государственная национальная политика в Ульяновской области»</w:t>
      </w:r>
      <w:r w:rsidR="00742538"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, утверждё</w:t>
      </w:r>
      <w:r w:rsidR="00186F26"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нной постановлением Правительства Ульяновской областиот 14.11.2019 № 26/587-П «Об утверждении государственной программы Ульяновской области «Гражданское общество и государственная национальная политикав Ульяновской области</w:t>
      </w:r>
      <w:r w:rsidR="00186F26" w:rsidRPr="00744C59">
        <w:rPr>
          <w:rFonts w:ascii="PT Astra Serif" w:hAnsi="PT Astra Serif"/>
          <w:sz w:val="28"/>
          <w:szCs w:val="28"/>
        </w:rPr>
        <w:t>»</w:t>
      </w:r>
      <w:r w:rsidRPr="00744C59">
        <w:rPr>
          <w:rFonts w:ascii="PT Astra Serif" w:hAnsi="PT Astra Serif"/>
          <w:sz w:val="28"/>
          <w:szCs w:val="28"/>
        </w:rPr>
        <w:t>, Правительство Ульяновской области п о с т а н о в л я е т :</w:t>
      </w:r>
      <w:r w:rsidR="00762522" w:rsidRPr="00744C59">
        <w:rPr>
          <w:rFonts w:ascii="PT Astra Serif" w:hAnsi="PT Astra Serif"/>
          <w:sz w:val="28"/>
          <w:szCs w:val="28"/>
        </w:rPr>
        <w:t>»;</w:t>
      </w:r>
    </w:p>
    <w:p w:rsidR="009B11E2" w:rsidRPr="00744C59" w:rsidRDefault="0076252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2</w:t>
      </w:r>
      <w:r w:rsidR="0033221A" w:rsidRPr="00744C59">
        <w:rPr>
          <w:rFonts w:ascii="PT Astra Serif" w:hAnsi="PT Astra Serif"/>
          <w:sz w:val="28"/>
          <w:szCs w:val="28"/>
        </w:rPr>
        <w:t xml:space="preserve">) </w:t>
      </w:r>
      <w:r w:rsidR="009B11E2" w:rsidRPr="00744C59">
        <w:rPr>
          <w:rFonts w:ascii="PT Astra Serif" w:hAnsi="PT Astra Serif"/>
          <w:sz w:val="28"/>
          <w:szCs w:val="28"/>
        </w:rPr>
        <w:t>в Порядке предоставления субсидий из областного бюджета Ульяновской области организациям, осуществляющим производство, распространение и тиражирование социально значимых программ в сфере электронных средств массовой информации:</w:t>
      </w:r>
    </w:p>
    <w:p w:rsidR="007B14FF" w:rsidRPr="00744C59" w:rsidRDefault="0076252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а) </w:t>
      </w:r>
      <w:r w:rsidR="001438BF" w:rsidRPr="00744C59">
        <w:rPr>
          <w:rFonts w:ascii="PT Astra Serif" w:hAnsi="PT Astra Serif"/>
          <w:sz w:val="28"/>
          <w:szCs w:val="28"/>
        </w:rPr>
        <w:t xml:space="preserve">в </w:t>
      </w:r>
      <w:r w:rsidR="00157A47" w:rsidRPr="00744C59">
        <w:rPr>
          <w:rFonts w:ascii="PT Astra Serif" w:hAnsi="PT Astra Serif"/>
          <w:sz w:val="28"/>
          <w:szCs w:val="28"/>
        </w:rPr>
        <w:t>пункт</w:t>
      </w:r>
      <w:r w:rsidR="001438BF" w:rsidRPr="00744C59">
        <w:rPr>
          <w:rFonts w:ascii="PT Astra Serif" w:hAnsi="PT Astra Serif"/>
          <w:sz w:val="28"/>
          <w:szCs w:val="28"/>
        </w:rPr>
        <w:t>е</w:t>
      </w:r>
      <w:r w:rsidR="00157A47" w:rsidRPr="00744C59">
        <w:rPr>
          <w:rFonts w:ascii="PT Astra Serif" w:hAnsi="PT Astra Serif"/>
          <w:sz w:val="28"/>
          <w:szCs w:val="28"/>
        </w:rPr>
        <w:t xml:space="preserve"> 5</w:t>
      </w:r>
      <w:r w:rsidR="007B14FF" w:rsidRPr="00744C59">
        <w:rPr>
          <w:rFonts w:ascii="PT Astra Serif" w:hAnsi="PT Astra Serif"/>
          <w:sz w:val="28"/>
          <w:szCs w:val="28"/>
        </w:rPr>
        <w:t>:</w:t>
      </w:r>
    </w:p>
    <w:p w:rsidR="001438BF" w:rsidRPr="00744C59" w:rsidRDefault="007B14F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подпункт 3 изложить в следующей редакции</w:t>
      </w:r>
      <w:r w:rsidR="001438BF" w:rsidRPr="00744C59">
        <w:rPr>
          <w:rFonts w:ascii="PT Astra Serif" w:hAnsi="PT Astra Serif"/>
          <w:sz w:val="28"/>
          <w:szCs w:val="28"/>
        </w:rPr>
        <w:t>:</w:t>
      </w:r>
    </w:p>
    <w:p w:rsidR="00157A47" w:rsidRPr="00744C59" w:rsidRDefault="00157A47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«3) Претенденты –не должны находиться в процессе реорганизации,</w:t>
      </w:r>
      <w:r w:rsidR="00DD3675" w:rsidRPr="00744C59">
        <w:rPr>
          <w:rFonts w:ascii="PT Astra Serif" w:hAnsi="PT Astra Serif"/>
          <w:sz w:val="28"/>
          <w:szCs w:val="28"/>
        </w:rPr>
        <w:t xml:space="preserve"> ликвидации, в отношении </w:t>
      </w:r>
      <w:r w:rsidR="00762522" w:rsidRPr="00744C59">
        <w:rPr>
          <w:rFonts w:ascii="PT Astra Serif" w:hAnsi="PT Astra Serif"/>
          <w:sz w:val="28"/>
          <w:szCs w:val="28"/>
        </w:rPr>
        <w:t>н</w:t>
      </w:r>
      <w:r w:rsidR="00DD3675" w:rsidRPr="00744C59">
        <w:rPr>
          <w:rFonts w:ascii="PT Astra Serif" w:hAnsi="PT Astra Serif"/>
          <w:sz w:val="28"/>
          <w:szCs w:val="28"/>
        </w:rPr>
        <w:t xml:space="preserve">их не </w:t>
      </w:r>
      <w:r w:rsidR="00762522" w:rsidRPr="00744C59">
        <w:rPr>
          <w:rFonts w:ascii="PT Astra Serif" w:hAnsi="PT Astra Serif"/>
          <w:sz w:val="28"/>
          <w:szCs w:val="28"/>
        </w:rPr>
        <w:t xml:space="preserve">должна быть </w:t>
      </w:r>
      <w:r w:rsidR="0020529F">
        <w:rPr>
          <w:rFonts w:ascii="PT Astra Serif" w:hAnsi="PT Astra Serif"/>
          <w:sz w:val="28"/>
          <w:szCs w:val="28"/>
        </w:rPr>
        <w:t>введена</w:t>
      </w:r>
      <w:r w:rsidR="00DD3675" w:rsidRPr="00744C59">
        <w:rPr>
          <w:rFonts w:ascii="PT Astra Serif" w:hAnsi="PT Astra Serif"/>
          <w:sz w:val="28"/>
          <w:szCs w:val="28"/>
        </w:rPr>
        <w:t xml:space="preserve"> процедура</w:t>
      </w:r>
      <w:r w:rsidR="00267370" w:rsidRPr="00744C59">
        <w:rPr>
          <w:rFonts w:ascii="PT Astra Serif" w:hAnsi="PT Astra Serif"/>
          <w:sz w:val="28"/>
          <w:szCs w:val="28"/>
        </w:rPr>
        <w:t xml:space="preserve">, применяемая в деле о </w:t>
      </w:r>
      <w:r w:rsidR="00DD3675" w:rsidRPr="00744C59">
        <w:rPr>
          <w:rFonts w:ascii="PT Astra Serif" w:hAnsi="PT Astra Serif"/>
          <w:sz w:val="28"/>
          <w:szCs w:val="28"/>
        </w:rPr>
        <w:t>банкротств</w:t>
      </w:r>
      <w:r w:rsidR="00267370" w:rsidRPr="00744C59">
        <w:rPr>
          <w:rFonts w:ascii="PT Astra Serif" w:hAnsi="PT Astra Serif"/>
          <w:sz w:val="28"/>
          <w:szCs w:val="28"/>
        </w:rPr>
        <w:t>е</w:t>
      </w:r>
      <w:r w:rsidR="00DD3675" w:rsidRPr="00744C59">
        <w:rPr>
          <w:rFonts w:ascii="PT Astra Serif" w:hAnsi="PT Astra Serif"/>
          <w:sz w:val="28"/>
          <w:szCs w:val="28"/>
        </w:rPr>
        <w:t>,</w:t>
      </w:r>
      <w:r w:rsidR="00762522" w:rsidRPr="00744C59">
        <w:rPr>
          <w:rFonts w:ascii="PT Astra Serif" w:hAnsi="PT Astra Serif"/>
          <w:sz w:val="28"/>
          <w:szCs w:val="28"/>
        </w:rPr>
        <w:t xml:space="preserve"> а их</w:t>
      </w:r>
      <w:r w:rsidR="00DD3675" w:rsidRPr="00744C59">
        <w:rPr>
          <w:rFonts w:ascii="PT Astra Serif" w:hAnsi="PT Astra Serif"/>
          <w:sz w:val="28"/>
          <w:szCs w:val="28"/>
        </w:rPr>
        <w:t xml:space="preserve"> деятельность не</w:t>
      </w:r>
      <w:r w:rsidR="00762522" w:rsidRPr="00744C59">
        <w:rPr>
          <w:rFonts w:ascii="PT Astra Serif" w:hAnsi="PT Astra Serif"/>
          <w:sz w:val="28"/>
          <w:szCs w:val="28"/>
        </w:rPr>
        <w:t xml:space="preserve"> должна быть</w:t>
      </w:r>
      <w:r w:rsidR="00DD3675" w:rsidRPr="00744C59">
        <w:rPr>
          <w:rFonts w:ascii="PT Astra Serif" w:hAnsi="PT Astra Serif"/>
          <w:sz w:val="28"/>
          <w:szCs w:val="28"/>
        </w:rPr>
        <w:t xml:space="preserve"> приостановлена в порядке, предусмотренном законодательством Российской Федерации;»</w:t>
      </w:r>
      <w:r w:rsidR="00CD0318" w:rsidRPr="00744C59">
        <w:rPr>
          <w:rFonts w:ascii="PT Astra Serif" w:hAnsi="PT Astra Serif"/>
          <w:sz w:val="28"/>
          <w:szCs w:val="28"/>
        </w:rPr>
        <w:t>;</w:t>
      </w:r>
    </w:p>
    <w:p w:rsidR="007B14FF" w:rsidRPr="00744C59" w:rsidRDefault="007B14F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в п</w:t>
      </w:r>
      <w:r w:rsidR="008771D5">
        <w:rPr>
          <w:rFonts w:ascii="PT Astra Serif" w:hAnsi="PT Astra Serif"/>
          <w:sz w:val="28"/>
          <w:szCs w:val="28"/>
        </w:rPr>
        <w:t>одпункте 5 слово «из» исключить;</w:t>
      </w:r>
    </w:p>
    <w:p w:rsidR="001438BF" w:rsidRPr="00744C59" w:rsidRDefault="0076252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б) </w:t>
      </w:r>
      <w:r w:rsidR="001438BF" w:rsidRPr="00744C59">
        <w:rPr>
          <w:rFonts w:ascii="PT Astra Serif" w:hAnsi="PT Astra Serif"/>
          <w:sz w:val="28"/>
          <w:szCs w:val="28"/>
        </w:rPr>
        <w:t>в пункте 8:</w:t>
      </w:r>
    </w:p>
    <w:p w:rsidR="001438BF" w:rsidRPr="00744C59" w:rsidRDefault="007B14F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в абзаце первом слов</w:t>
      </w:r>
      <w:r w:rsidR="0020529F">
        <w:rPr>
          <w:rFonts w:ascii="PT Astra Serif" w:hAnsi="PT Astra Serif"/>
          <w:sz w:val="28"/>
          <w:szCs w:val="28"/>
        </w:rPr>
        <w:t>а</w:t>
      </w:r>
      <w:r w:rsidRPr="00744C59">
        <w:rPr>
          <w:rFonts w:ascii="PT Astra Serif" w:hAnsi="PT Astra Serif"/>
          <w:sz w:val="28"/>
          <w:szCs w:val="28"/>
        </w:rPr>
        <w:t xml:space="preserve"> «</w:t>
      </w:r>
      <w:r w:rsidR="0020529F">
        <w:rPr>
          <w:rFonts w:ascii="PT Astra Serif" w:hAnsi="PT Astra Serif"/>
          <w:sz w:val="28"/>
          <w:szCs w:val="28"/>
        </w:rPr>
        <w:t xml:space="preserve"> по форме, установленной </w:t>
      </w:r>
      <w:r w:rsidRPr="00744C59">
        <w:rPr>
          <w:rFonts w:ascii="PT Astra Serif" w:hAnsi="PT Astra Serif"/>
          <w:sz w:val="28"/>
          <w:szCs w:val="28"/>
        </w:rPr>
        <w:t>приложением» заменить словами «</w:t>
      </w:r>
      <w:r w:rsidR="0020529F">
        <w:rPr>
          <w:rFonts w:ascii="PT Astra Serif" w:hAnsi="PT Astra Serif"/>
          <w:sz w:val="28"/>
          <w:szCs w:val="28"/>
        </w:rPr>
        <w:t xml:space="preserve">, составленную по форме установленной </w:t>
      </w:r>
      <w:r w:rsidRPr="00744C59">
        <w:rPr>
          <w:rFonts w:ascii="PT Astra Serif" w:hAnsi="PT Astra Serif"/>
          <w:sz w:val="28"/>
          <w:szCs w:val="28"/>
        </w:rPr>
        <w:t>приложением № 1»;</w:t>
      </w:r>
    </w:p>
    <w:p w:rsidR="00ED7DB3" w:rsidRDefault="00ED7DB3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lastRenderedPageBreak/>
        <w:t xml:space="preserve">подпункт 10после слова «справку» </w:t>
      </w:r>
      <w:r w:rsidR="00762522" w:rsidRPr="00744C59">
        <w:rPr>
          <w:rFonts w:ascii="PT Astra Serif" w:hAnsi="PT Astra Serif"/>
          <w:sz w:val="28"/>
          <w:szCs w:val="28"/>
        </w:rPr>
        <w:t>дополнить</w:t>
      </w:r>
      <w:r w:rsidRPr="00744C59">
        <w:rPr>
          <w:rFonts w:ascii="PT Astra Serif" w:hAnsi="PT Astra Serif"/>
          <w:sz w:val="28"/>
          <w:szCs w:val="28"/>
        </w:rPr>
        <w:t xml:space="preserve"> слова</w:t>
      </w:r>
      <w:r w:rsidR="00762522" w:rsidRPr="00744C59">
        <w:rPr>
          <w:rFonts w:ascii="PT Astra Serif" w:hAnsi="PT Astra Serif"/>
          <w:sz w:val="28"/>
          <w:szCs w:val="28"/>
        </w:rPr>
        <w:t>ми</w:t>
      </w:r>
      <w:r w:rsidRPr="00744C59">
        <w:rPr>
          <w:rFonts w:ascii="PT Astra Serif" w:hAnsi="PT Astra Serif"/>
          <w:sz w:val="28"/>
          <w:szCs w:val="28"/>
        </w:rPr>
        <w:t xml:space="preserve"> «налогового органа»;</w:t>
      </w:r>
    </w:p>
    <w:p w:rsidR="00C77CEF" w:rsidRPr="00744C59" w:rsidRDefault="00C77CE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в пункте 10 слова «информационной политики» заменить словами «</w:t>
      </w:r>
      <w:r w:rsidRPr="00B21781">
        <w:rPr>
          <w:rFonts w:ascii="PT Astra Serif" w:hAnsi="PT Astra Serif"/>
          <w:sz w:val="28"/>
          <w:szCs w:val="28"/>
        </w:rPr>
        <w:t>по делам национальностей и межконфессиональных отношений</w:t>
      </w:r>
      <w:r>
        <w:rPr>
          <w:rFonts w:ascii="PT Astra Serif" w:hAnsi="PT Astra Serif"/>
          <w:sz w:val="28"/>
          <w:szCs w:val="28"/>
        </w:rPr>
        <w:t>»</w:t>
      </w:r>
      <w:r w:rsidR="002F3F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слова «ул.Пушкинская, д.11» заменить словами «ул.Спасская, д.8»</w:t>
      </w:r>
      <w:r w:rsidR="002F3F28">
        <w:rPr>
          <w:rFonts w:ascii="PT Astra Serif" w:hAnsi="PT Astra Serif"/>
          <w:sz w:val="28"/>
          <w:szCs w:val="28"/>
        </w:rPr>
        <w:t>;</w:t>
      </w:r>
    </w:p>
    <w:p w:rsidR="00D44022" w:rsidRPr="00744C59" w:rsidRDefault="007C423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5ED5">
        <w:rPr>
          <w:rFonts w:ascii="PT Astra Serif" w:hAnsi="PT Astra Serif"/>
          <w:sz w:val="28"/>
          <w:szCs w:val="28"/>
        </w:rPr>
        <w:t>г</w:t>
      </w:r>
      <w:r w:rsidR="00762522" w:rsidRPr="00F85ED5">
        <w:rPr>
          <w:rFonts w:ascii="PT Astra Serif" w:hAnsi="PT Astra Serif"/>
          <w:sz w:val="28"/>
          <w:szCs w:val="28"/>
        </w:rPr>
        <w:t>)</w:t>
      </w:r>
      <w:bookmarkStart w:id="0" w:name="_GoBack"/>
      <w:bookmarkEnd w:id="0"/>
      <w:r w:rsidR="00D44022" w:rsidRPr="00744C59">
        <w:rPr>
          <w:rFonts w:ascii="PT Astra Serif" w:hAnsi="PT Astra Serif"/>
          <w:sz w:val="28"/>
          <w:szCs w:val="28"/>
        </w:rPr>
        <w:t>подпункт 4 пункта 19 изложить в следующей редакции:</w:t>
      </w:r>
    </w:p>
    <w:p w:rsidR="00D44022" w:rsidRPr="00744C59" w:rsidRDefault="00D4402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«4) ожида</w:t>
      </w:r>
      <w:r w:rsidR="008E46D2" w:rsidRPr="00744C59">
        <w:rPr>
          <w:rFonts w:ascii="PT Astra Serif" w:hAnsi="PT Astra Serif"/>
          <w:sz w:val="28"/>
          <w:szCs w:val="28"/>
        </w:rPr>
        <w:t>емый результат предоставления су</w:t>
      </w:r>
      <w:r w:rsidRPr="00744C59">
        <w:rPr>
          <w:rFonts w:ascii="PT Astra Serif" w:hAnsi="PT Astra Serif"/>
          <w:sz w:val="28"/>
          <w:szCs w:val="28"/>
        </w:rPr>
        <w:t>бсидий»;</w:t>
      </w:r>
    </w:p>
    <w:p w:rsidR="00DD3675" w:rsidRPr="005C59CF" w:rsidRDefault="007C423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762522" w:rsidRPr="005C59CF">
        <w:rPr>
          <w:rFonts w:ascii="PT Astra Serif" w:hAnsi="PT Astra Serif"/>
          <w:sz w:val="28"/>
          <w:szCs w:val="28"/>
        </w:rPr>
        <w:t xml:space="preserve">) </w:t>
      </w:r>
      <w:r w:rsidR="00CD0318" w:rsidRPr="005C59CF">
        <w:rPr>
          <w:rFonts w:ascii="PT Astra Serif" w:hAnsi="PT Astra Serif"/>
          <w:sz w:val="28"/>
          <w:szCs w:val="28"/>
        </w:rPr>
        <w:t>п</w:t>
      </w:r>
      <w:r w:rsidR="00DD3675" w:rsidRPr="005C59CF">
        <w:rPr>
          <w:rFonts w:ascii="PT Astra Serif" w:hAnsi="PT Astra Serif"/>
          <w:sz w:val="28"/>
          <w:szCs w:val="28"/>
        </w:rPr>
        <w:t>ункт 22</w:t>
      </w:r>
      <w:r w:rsidR="00D06C51" w:rsidRPr="005C59CF">
        <w:rPr>
          <w:rFonts w:ascii="PT Astra Serif" w:hAnsi="PT Astra Serif"/>
          <w:sz w:val="28"/>
          <w:szCs w:val="28"/>
        </w:rPr>
        <w:t xml:space="preserve"> дополнить </w:t>
      </w:r>
      <w:r w:rsidR="00CD0318" w:rsidRPr="005C59CF">
        <w:rPr>
          <w:rFonts w:ascii="PT Astra Serif" w:hAnsi="PT Astra Serif"/>
          <w:sz w:val="28"/>
          <w:szCs w:val="28"/>
        </w:rPr>
        <w:t>предложением</w:t>
      </w:r>
      <w:r w:rsidR="00DD3675" w:rsidRPr="005C59CF">
        <w:rPr>
          <w:rFonts w:ascii="PT Astra Serif" w:hAnsi="PT Astra Serif"/>
          <w:sz w:val="28"/>
          <w:szCs w:val="28"/>
        </w:rPr>
        <w:t>следующего содержания:</w:t>
      </w:r>
    </w:p>
    <w:p w:rsidR="00CD0318" w:rsidRPr="00744C59" w:rsidRDefault="00DD3675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59CF">
        <w:rPr>
          <w:rFonts w:ascii="PT Astra Serif" w:hAnsi="PT Astra Serif"/>
          <w:sz w:val="28"/>
          <w:szCs w:val="28"/>
        </w:rPr>
        <w:t xml:space="preserve">«В случае </w:t>
      </w:r>
      <w:r w:rsidR="00D06C51" w:rsidRPr="005C59CF">
        <w:rPr>
          <w:rFonts w:ascii="PT Astra Serif" w:hAnsi="PT Astra Serif"/>
          <w:sz w:val="28"/>
          <w:szCs w:val="28"/>
        </w:rPr>
        <w:t>изменения условий Соглашения заключается дополнительное соглашение</w:t>
      </w:r>
      <w:r w:rsidR="00802B04" w:rsidRPr="005C59CF">
        <w:rPr>
          <w:rFonts w:ascii="PT Astra Serif" w:hAnsi="PT Astra Serif"/>
          <w:sz w:val="28"/>
          <w:szCs w:val="28"/>
        </w:rPr>
        <w:t>.»</w:t>
      </w:r>
      <w:r w:rsidR="00CD0318" w:rsidRPr="005C59CF">
        <w:rPr>
          <w:rFonts w:ascii="PT Astra Serif" w:hAnsi="PT Astra Serif"/>
          <w:sz w:val="28"/>
          <w:szCs w:val="28"/>
        </w:rPr>
        <w:t>;</w:t>
      </w:r>
    </w:p>
    <w:p w:rsidR="008771D5" w:rsidRDefault="007C423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762522" w:rsidRPr="00744C59">
        <w:rPr>
          <w:rFonts w:ascii="PT Astra Serif" w:hAnsi="PT Astra Serif"/>
          <w:sz w:val="28"/>
          <w:szCs w:val="28"/>
        </w:rPr>
        <w:t xml:space="preserve">) </w:t>
      </w:r>
      <w:r w:rsidR="008771D5">
        <w:rPr>
          <w:rFonts w:ascii="PT Astra Serif" w:hAnsi="PT Astra Serif"/>
          <w:sz w:val="28"/>
          <w:szCs w:val="28"/>
        </w:rPr>
        <w:t xml:space="preserve">в </w:t>
      </w:r>
      <w:r w:rsidR="008E46D2" w:rsidRPr="00744C59">
        <w:rPr>
          <w:rFonts w:ascii="PT Astra Serif" w:hAnsi="PT Astra Serif"/>
          <w:sz w:val="28"/>
          <w:szCs w:val="28"/>
        </w:rPr>
        <w:t>пункт</w:t>
      </w:r>
      <w:r w:rsidR="008771D5">
        <w:rPr>
          <w:rFonts w:ascii="PT Astra Serif" w:hAnsi="PT Astra Serif"/>
          <w:sz w:val="28"/>
          <w:szCs w:val="28"/>
        </w:rPr>
        <w:t>е</w:t>
      </w:r>
      <w:r w:rsidR="008E46D2" w:rsidRPr="00744C59">
        <w:rPr>
          <w:rFonts w:ascii="PT Astra Serif" w:hAnsi="PT Astra Serif"/>
          <w:sz w:val="28"/>
          <w:szCs w:val="28"/>
        </w:rPr>
        <w:t>22</w:t>
      </w:r>
      <w:r w:rsidR="00762522" w:rsidRPr="00744C59">
        <w:rPr>
          <w:rFonts w:ascii="PT Astra Serif" w:hAnsi="PT Astra Serif"/>
          <w:sz w:val="28"/>
          <w:szCs w:val="28"/>
          <w:vertAlign w:val="superscript"/>
        </w:rPr>
        <w:t>1</w:t>
      </w:r>
      <w:r w:rsidR="008771D5">
        <w:rPr>
          <w:rFonts w:ascii="PT Astra Serif" w:hAnsi="PT Astra Serif"/>
          <w:sz w:val="28"/>
          <w:szCs w:val="28"/>
        </w:rPr>
        <w:t>:</w:t>
      </w:r>
    </w:p>
    <w:p w:rsidR="008E46D2" w:rsidRPr="00C50A2A" w:rsidRDefault="008771D5" w:rsidP="005C59CF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>
        <w:rPr>
          <w:rFonts w:ascii="PT Astra Serif" w:hAnsi="PT Astra Serif"/>
          <w:sz w:val="28"/>
          <w:szCs w:val="28"/>
        </w:rPr>
        <w:t xml:space="preserve">подпункт 2 </w:t>
      </w:r>
      <w:r w:rsidR="005C59CF">
        <w:rPr>
          <w:rFonts w:ascii="PT Astra Serif" w:hAnsi="PT Astra Serif"/>
          <w:sz w:val="28"/>
          <w:szCs w:val="28"/>
        </w:rPr>
        <w:t>признать утратившим силу;</w:t>
      </w:r>
    </w:p>
    <w:p w:rsidR="008771D5" w:rsidRPr="00744C59" w:rsidRDefault="008771D5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0A2A">
        <w:rPr>
          <w:rFonts w:ascii="PT Astra Serif" w:hAnsi="PT Astra Serif"/>
          <w:sz w:val="28"/>
          <w:szCs w:val="28"/>
        </w:rPr>
        <w:t>в подпункте 3 слово «порядок</w:t>
      </w:r>
      <w:r w:rsidR="00C50A2A">
        <w:rPr>
          <w:rFonts w:ascii="PT Astra Serif" w:hAnsi="PT Astra Serif"/>
          <w:sz w:val="28"/>
          <w:szCs w:val="28"/>
        </w:rPr>
        <w:t>,</w:t>
      </w:r>
      <w:r w:rsidRPr="00C50A2A">
        <w:rPr>
          <w:rFonts w:ascii="PT Astra Serif" w:hAnsi="PT Astra Serif"/>
          <w:sz w:val="28"/>
          <w:szCs w:val="28"/>
        </w:rPr>
        <w:t>» исключить</w:t>
      </w:r>
      <w:r w:rsidR="00C50A2A">
        <w:rPr>
          <w:rFonts w:ascii="PT Astra Serif" w:hAnsi="PT Astra Serif"/>
          <w:sz w:val="28"/>
          <w:szCs w:val="28"/>
        </w:rPr>
        <w:t>, слова</w:t>
      </w:r>
      <w:r w:rsidRPr="00C50A2A">
        <w:rPr>
          <w:rFonts w:ascii="PT Astra Serif" w:hAnsi="PT Astra Serif"/>
          <w:sz w:val="28"/>
          <w:szCs w:val="28"/>
        </w:rPr>
        <w:t xml:space="preserve"> «отчётности о результатах использования субсидий и о достижении значений показателей результативности предоставления субсидий» заменить словами «дополнительной отчётности»;</w:t>
      </w:r>
    </w:p>
    <w:p w:rsidR="00CD0318" w:rsidRPr="00744C59" w:rsidRDefault="007C423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762522" w:rsidRPr="00744C59">
        <w:rPr>
          <w:rFonts w:ascii="PT Astra Serif" w:hAnsi="PT Astra Serif"/>
          <w:sz w:val="28"/>
          <w:szCs w:val="28"/>
        </w:rPr>
        <w:t xml:space="preserve">) </w:t>
      </w:r>
      <w:r w:rsidR="00CD0318" w:rsidRPr="00744C59">
        <w:rPr>
          <w:rFonts w:ascii="PT Astra Serif" w:hAnsi="PT Astra Serif"/>
          <w:sz w:val="28"/>
          <w:szCs w:val="28"/>
        </w:rPr>
        <w:t>дополнить пунктом 22</w:t>
      </w:r>
      <w:r w:rsidR="00762522" w:rsidRPr="00744C59">
        <w:rPr>
          <w:rFonts w:ascii="PT Astra Serif" w:hAnsi="PT Astra Serif"/>
          <w:sz w:val="28"/>
          <w:szCs w:val="28"/>
          <w:vertAlign w:val="superscript"/>
        </w:rPr>
        <w:t>2</w:t>
      </w:r>
      <w:r w:rsidR="00CD0318" w:rsidRPr="00744C59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0E1CE3" w:rsidRPr="00744C59" w:rsidRDefault="00CD0318" w:rsidP="00157A4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44C59">
        <w:rPr>
          <w:rFonts w:ascii="PT Astra Serif" w:hAnsi="PT Astra Serif"/>
          <w:sz w:val="28"/>
          <w:szCs w:val="28"/>
        </w:rPr>
        <w:t>«22</w:t>
      </w:r>
      <w:r w:rsidRPr="00744C59">
        <w:rPr>
          <w:rFonts w:ascii="PT Astra Serif" w:hAnsi="PT Astra Serif"/>
          <w:sz w:val="28"/>
          <w:szCs w:val="28"/>
          <w:vertAlign w:val="superscript"/>
        </w:rPr>
        <w:t>2</w:t>
      </w:r>
      <w:r w:rsidR="00E3511D">
        <w:rPr>
          <w:rFonts w:ascii="PT Astra Serif" w:hAnsi="PT Astra Serif"/>
          <w:sz w:val="28"/>
          <w:szCs w:val="28"/>
        </w:rPr>
        <w:t xml:space="preserve">. </w:t>
      </w:r>
      <w:r w:rsidRPr="00744C59">
        <w:rPr>
          <w:rFonts w:ascii="PT Astra Serif" w:hAnsi="PT Astra Serif"/>
          <w:sz w:val="28"/>
          <w:szCs w:val="28"/>
        </w:rPr>
        <w:t>Результатом предоставления субсиди</w:t>
      </w:r>
      <w:r w:rsidR="00742538" w:rsidRPr="00744C59">
        <w:rPr>
          <w:rFonts w:ascii="PT Astra Serif" w:hAnsi="PT Astra Serif"/>
          <w:sz w:val="28"/>
          <w:szCs w:val="28"/>
        </w:rPr>
        <w:t>й</w:t>
      </w:r>
      <w:r w:rsidRPr="00744C59">
        <w:rPr>
          <w:rFonts w:ascii="PT Astra Serif" w:hAnsi="PT Astra Serif"/>
          <w:sz w:val="28"/>
          <w:szCs w:val="28"/>
        </w:rPr>
        <w:t xml:space="preserve"> является </w:t>
      </w:r>
      <w:r w:rsidR="005C59CF">
        <w:rPr>
          <w:rFonts w:ascii="PT Astra Serif" w:hAnsi="PT Astra Serif"/>
          <w:sz w:val="28"/>
          <w:szCs w:val="28"/>
        </w:rPr>
        <w:t>выход в эфир не менее двух в месяц радио- и телепрограмм, направленных на освещение деятельности</w:t>
      </w:r>
      <w:r w:rsidR="008E46D2" w:rsidRPr="00744C59">
        <w:rPr>
          <w:rFonts w:ascii="PT Astra Serif" w:hAnsi="PT Astra Serif" w:cs="Arial"/>
          <w:spacing w:val="2"/>
          <w:sz w:val="28"/>
          <w:szCs w:val="28"/>
        </w:rPr>
        <w:t>в сфер</w:t>
      </w:r>
      <w:r w:rsidR="00906863">
        <w:rPr>
          <w:rFonts w:ascii="PT Astra Serif" w:hAnsi="PT Astra Serif" w:cs="Arial"/>
          <w:spacing w:val="2"/>
          <w:sz w:val="28"/>
          <w:szCs w:val="28"/>
        </w:rPr>
        <w:t>е</w:t>
      </w:r>
      <w:r w:rsidR="008E46D2" w:rsidRPr="00744C59">
        <w:rPr>
          <w:rFonts w:ascii="PT Astra Serif" w:hAnsi="PT Astra Serif" w:cs="Arial"/>
          <w:spacing w:val="2"/>
          <w:sz w:val="28"/>
          <w:szCs w:val="28"/>
        </w:rPr>
        <w:t xml:space="preserve"> традиционного национального культурного народного творчества,а также реализаци</w:t>
      </w:r>
      <w:r w:rsidR="00906863">
        <w:rPr>
          <w:rFonts w:ascii="PT Astra Serif" w:hAnsi="PT Astra Serif" w:cs="Arial"/>
          <w:spacing w:val="2"/>
          <w:sz w:val="28"/>
          <w:szCs w:val="28"/>
        </w:rPr>
        <w:t>и</w:t>
      </w:r>
      <w:r w:rsidR="008E46D2" w:rsidRPr="00744C59">
        <w:rPr>
          <w:rFonts w:ascii="PT Astra Serif" w:hAnsi="PT Astra Serif" w:cs="Arial"/>
          <w:spacing w:val="2"/>
          <w:sz w:val="28"/>
          <w:szCs w:val="28"/>
        </w:rPr>
        <w:t xml:space="preserve"> государственной политики в области сохранения, популяризации и развития национальных языков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, народов </w:t>
      </w:r>
      <w:r w:rsidR="000359B6" w:rsidRPr="00744C59">
        <w:rPr>
          <w:rFonts w:ascii="PT Astra Serif" w:eastAsia="Calibri" w:hAnsi="PT Astra Serif"/>
          <w:sz w:val="28"/>
          <w:szCs w:val="28"/>
          <w:lang w:eastAsia="en-US"/>
        </w:rPr>
        <w:t>Российской Федерации</w:t>
      </w:r>
      <w:r w:rsidR="008E46D2" w:rsidRPr="00744C59">
        <w:rPr>
          <w:rFonts w:ascii="PT Astra Serif" w:eastAsia="Calibri" w:hAnsi="PT Astra Serif"/>
          <w:sz w:val="28"/>
          <w:szCs w:val="28"/>
          <w:lang w:eastAsia="en-US"/>
        </w:rPr>
        <w:t>, проживающих на территории Ульяновской области</w:t>
      </w:r>
      <w:r w:rsidR="000359B6" w:rsidRPr="00744C5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0E1CE3" w:rsidRPr="00744C59">
        <w:rPr>
          <w:rFonts w:ascii="PT Astra Serif" w:eastAsia="Calibri" w:hAnsi="PT Astra Serif"/>
          <w:sz w:val="28"/>
          <w:szCs w:val="28"/>
          <w:lang w:eastAsia="en-US"/>
        </w:rPr>
        <w:t>»;</w:t>
      </w:r>
    </w:p>
    <w:p w:rsidR="00ED7DB3" w:rsidRPr="00744C59" w:rsidRDefault="007C4232" w:rsidP="00157A4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762522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ED7DB3" w:rsidRPr="00744C59">
        <w:rPr>
          <w:rFonts w:ascii="PT Astra Serif" w:eastAsia="Calibri" w:hAnsi="PT Astra Serif"/>
          <w:sz w:val="28"/>
          <w:szCs w:val="28"/>
          <w:lang w:eastAsia="en-US"/>
        </w:rPr>
        <w:t>пункт 23 изложить в следующей редакции:</w:t>
      </w:r>
    </w:p>
    <w:p w:rsidR="00ED7DB3" w:rsidRPr="00744C59" w:rsidRDefault="00ED7DB3" w:rsidP="00157A47">
      <w:pPr>
        <w:ind w:firstLine="709"/>
        <w:jc w:val="both"/>
        <w:rPr>
          <w:rFonts w:ascii="PT Astra Serif" w:eastAsia="Calibri" w:hAnsi="PT Astra Serif"/>
          <w:color w:val="FF0000"/>
          <w:sz w:val="28"/>
          <w:szCs w:val="28"/>
          <w:lang w:eastAsia="en-US"/>
        </w:rPr>
      </w:pP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«23. Перечисление субсидий осуществляется Правительством Ульяновской области </w:t>
      </w:r>
      <w:r w:rsidR="007B14FF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с 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>лицевого счёта</w:t>
      </w:r>
      <w:r w:rsidR="0038534D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, открытого в Министерстве финансов Ульяновской области на </w:t>
      </w:r>
      <w:r w:rsidR="00522C5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расчётный </w:t>
      </w:r>
      <w:r w:rsidR="0038534D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счёт получателя субсидий, открытый в </w:t>
      </w:r>
      <w:r w:rsidR="00522C57" w:rsidRPr="00744C59">
        <w:rPr>
          <w:rFonts w:ascii="PT Astra Serif" w:eastAsia="Calibri" w:hAnsi="PT Astra Serif"/>
          <w:sz w:val="28"/>
          <w:szCs w:val="28"/>
          <w:lang w:eastAsia="en-US"/>
        </w:rPr>
        <w:t>кредитной организации</w:t>
      </w:r>
      <w:r w:rsidR="000C1326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FA1CE2" w:rsidRPr="00744C59">
        <w:rPr>
          <w:rFonts w:ascii="PT Astra Serif" w:eastAsia="Calibri" w:hAnsi="PT Astra Serif"/>
          <w:sz w:val="28"/>
          <w:szCs w:val="28"/>
          <w:lang w:eastAsia="en-US"/>
        </w:rPr>
        <w:t>не позд</w:t>
      </w:r>
      <w:r w:rsidR="008B5891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нее 30 дней после дня </w:t>
      </w:r>
      <w:r w:rsidR="00E3511D">
        <w:rPr>
          <w:rFonts w:ascii="PT Astra Serif" w:eastAsia="Calibri" w:hAnsi="PT Astra Serif"/>
          <w:sz w:val="28"/>
          <w:szCs w:val="28"/>
          <w:lang w:eastAsia="en-US"/>
        </w:rPr>
        <w:t>издания распоряжения</w:t>
      </w:r>
      <w:r w:rsidR="008B5891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="00E3511D">
        <w:rPr>
          <w:rFonts w:ascii="PT Astra Serif" w:eastAsia="Calibri" w:hAnsi="PT Astra Serif"/>
          <w:sz w:val="28"/>
          <w:szCs w:val="28"/>
          <w:lang w:eastAsia="en-US"/>
        </w:rPr>
        <w:t>равительства</w:t>
      </w:r>
      <w:r w:rsidR="00FA1CE2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Ульяновской области о предоставлении субсидий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38534D" w:rsidRPr="00744C59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0E1CE3" w:rsidRPr="00744C59" w:rsidRDefault="007C4232" w:rsidP="00157A4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762522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) </w:t>
      </w:r>
      <w:r w:rsidR="000E1CE3" w:rsidRPr="00744C59">
        <w:rPr>
          <w:rFonts w:ascii="PT Astra Serif" w:eastAsia="Calibri" w:hAnsi="PT Astra Serif"/>
          <w:sz w:val="28"/>
          <w:szCs w:val="28"/>
          <w:lang w:eastAsia="en-US"/>
        </w:rPr>
        <w:t>дополнить пунктом 23</w:t>
      </w:r>
      <w:r w:rsidR="0098108C" w:rsidRPr="00744C59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="000E1CE3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</w:t>
      </w:r>
      <w:r w:rsidR="008F53A0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направляет</w:t>
      </w:r>
      <w:r w:rsidR="000E1CE3" w:rsidRPr="00744C59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0E1CE3" w:rsidRPr="00744C59" w:rsidRDefault="000E1CE3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eastAsia="Calibri" w:hAnsi="PT Astra Serif"/>
          <w:sz w:val="28"/>
          <w:szCs w:val="28"/>
          <w:lang w:eastAsia="en-US"/>
        </w:rPr>
        <w:t>«23</w:t>
      </w:r>
      <w:r w:rsidR="0098108C" w:rsidRPr="00744C59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Получатель субсиди</w:t>
      </w:r>
      <w:r w:rsidR="00742538" w:rsidRPr="00744C59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8F53A0" w:rsidRPr="00744C59">
        <w:rPr>
          <w:rFonts w:ascii="PT Astra Serif" w:hAnsi="PT Astra Serif"/>
          <w:sz w:val="28"/>
          <w:szCs w:val="28"/>
        </w:rPr>
        <w:t>не позднее 20 числа месяца, следующего за отчётным кварталом</w:t>
      </w:r>
      <w:r w:rsidR="00744313" w:rsidRPr="00744C59">
        <w:rPr>
          <w:rFonts w:ascii="PT Astra Serif" w:hAnsi="PT Astra Serif"/>
          <w:sz w:val="28"/>
          <w:szCs w:val="28"/>
        </w:rPr>
        <w:t xml:space="preserve"> направляет</w:t>
      </w:r>
      <w:r w:rsidR="00744C59">
        <w:rPr>
          <w:rFonts w:ascii="PT Astra Serif" w:hAnsi="PT Astra Serif"/>
          <w:sz w:val="28"/>
          <w:szCs w:val="28"/>
        </w:rPr>
        <w:t xml:space="preserve"> в адрес У</w:t>
      </w:r>
      <w:r w:rsidR="008F53A0" w:rsidRPr="00744C59">
        <w:rPr>
          <w:rFonts w:ascii="PT Astra Serif" w:hAnsi="PT Astra Serif"/>
          <w:sz w:val="28"/>
          <w:szCs w:val="28"/>
        </w:rPr>
        <w:t>правления</w:t>
      </w:r>
      <w:r w:rsidR="00AC3CC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отчёт </w:t>
      </w:r>
      <w:r w:rsidR="00193D75" w:rsidRPr="00744C59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достижении результат</w:t>
      </w:r>
      <w:r w:rsidR="00A317B2" w:rsidRPr="00744C59">
        <w:rPr>
          <w:rFonts w:ascii="PT Astra Serif" w:eastAsia="Calibri" w:hAnsi="PT Astra Serif"/>
          <w:sz w:val="28"/>
          <w:szCs w:val="28"/>
          <w:lang w:eastAsia="en-US"/>
        </w:rPr>
        <w:t>а предоставления субсидий</w:t>
      </w:r>
      <w:r w:rsidR="00AC3CC7" w:rsidRPr="00744C59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7B14FF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составленный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по форме, установленн</w:t>
      </w:r>
      <w:r w:rsidR="00A317B2" w:rsidRPr="00744C59">
        <w:rPr>
          <w:rFonts w:ascii="PT Astra Serif" w:eastAsia="Calibri" w:hAnsi="PT Astra Serif"/>
          <w:sz w:val="28"/>
          <w:szCs w:val="28"/>
          <w:lang w:eastAsia="en-US"/>
        </w:rPr>
        <w:t>ой</w:t>
      </w:r>
      <w:r w:rsidR="00906863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906863" w:rsidRPr="00744C59">
        <w:rPr>
          <w:rFonts w:ascii="PT Astra Serif" w:eastAsia="Calibri" w:hAnsi="PT Astra Serif"/>
          <w:sz w:val="28"/>
          <w:szCs w:val="28"/>
          <w:lang w:eastAsia="en-US"/>
        </w:rPr>
        <w:t>риложение</w:t>
      </w:r>
      <w:r w:rsidR="00906863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906863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906863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B627DD">
        <w:rPr>
          <w:rFonts w:ascii="PT Astra Serif" w:eastAsia="Calibri" w:hAnsi="PT Astra Serif"/>
          <w:sz w:val="28"/>
          <w:szCs w:val="28"/>
          <w:lang w:eastAsia="en-US"/>
        </w:rPr>
        <w:t xml:space="preserve"> к </w:t>
      </w:r>
      <w:r w:rsidR="00A317B2" w:rsidRPr="00744C59">
        <w:rPr>
          <w:rFonts w:ascii="PT Astra Serif" w:eastAsia="Calibri" w:hAnsi="PT Astra Serif"/>
          <w:sz w:val="28"/>
          <w:szCs w:val="28"/>
          <w:lang w:eastAsia="en-US"/>
        </w:rPr>
        <w:t>настоящ</w:t>
      </w:r>
      <w:r w:rsidR="00B627DD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A317B2" w:rsidRPr="00744C59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906863">
        <w:rPr>
          <w:rFonts w:ascii="PT Astra Serif" w:eastAsia="Calibri" w:hAnsi="PT Astra Serif"/>
          <w:sz w:val="28"/>
          <w:szCs w:val="28"/>
          <w:lang w:eastAsia="en-US"/>
        </w:rPr>
        <w:t>у Порядку</w:t>
      </w:r>
      <w:r w:rsidR="00DF773A" w:rsidRPr="00744C5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44C59">
        <w:rPr>
          <w:rFonts w:ascii="PT Astra Serif" w:hAnsi="PT Astra Serif"/>
          <w:sz w:val="28"/>
          <w:szCs w:val="28"/>
        </w:rPr>
        <w:t>».</w:t>
      </w:r>
    </w:p>
    <w:p w:rsidR="00762522" w:rsidRPr="00744C59" w:rsidRDefault="007C4232" w:rsidP="005317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762522" w:rsidRPr="00744C59">
        <w:rPr>
          <w:rFonts w:ascii="PT Astra Serif" w:hAnsi="PT Astra Serif"/>
          <w:sz w:val="28"/>
          <w:szCs w:val="28"/>
        </w:rPr>
        <w:t>) в пункте 25 слово «предоставления» заменить словами «установленных при предоставлении»;</w:t>
      </w:r>
    </w:p>
    <w:p w:rsidR="00762522" w:rsidRPr="00744C59" w:rsidRDefault="007C4232" w:rsidP="005317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</w:t>
      </w:r>
      <w:r w:rsidR="00762522" w:rsidRPr="00744C59">
        <w:rPr>
          <w:rFonts w:ascii="PT Astra Serif" w:hAnsi="PT Astra Serif"/>
          <w:sz w:val="28"/>
          <w:szCs w:val="28"/>
        </w:rPr>
        <w:t xml:space="preserve">) в абзаце втором пункта 26 слова «значений показателей результативности» заменить </w:t>
      </w:r>
      <w:r w:rsidR="007B14FF" w:rsidRPr="00744C59">
        <w:rPr>
          <w:rFonts w:ascii="PT Astra Serif" w:hAnsi="PT Astra Serif"/>
          <w:sz w:val="28"/>
          <w:szCs w:val="28"/>
        </w:rPr>
        <w:t>словом</w:t>
      </w:r>
      <w:r w:rsidR="00762522" w:rsidRPr="00744C59">
        <w:rPr>
          <w:rFonts w:ascii="PT Astra Serif" w:hAnsi="PT Astra Serif"/>
          <w:sz w:val="28"/>
          <w:szCs w:val="28"/>
        </w:rPr>
        <w:t xml:space="preserve"> «результата»</w:t>
      </w:r>
      <w:r w:rsidR="007B14FF" w:rsidRPr="00744C59">
        <w:rPr>
          <w:rFonts w:ascii="PT Astra Serif" w:hAnsi="PT Astra Serif"/>
          <w:sz w:val="28"/>
          <w:szCs w:val="28"/>
        </w:rPr>
        <w:t xml:space="preserve">, </w:t>
      </w:r>
      <w:r w:rsidR="00C77CEF">
        <w:rPr>
          <w:rFonts w:ascii="PT Astra Serif" w:hAnsi="PT Astra Serif"/>
          <w:sz w:val="28"/>
          <w:szCs w:val="28"/>
        </w:rPr>
        <w:t xml:space="preserve">слова </w:t>
      </w:r>
      <w:r w:rsidR="00C45157" w:rsidRPr="00744C59">
        <w:rPr>
          <w:rFonts w:ascii="PT Astra Serif" w:hAnsi="PT Astra Serif"/>
          <w:sz w:val="28"/>
          <w:szCs w:val="28"/>
        </w:rPr>
        <w:t>«</w:t>
      </w:r>
      <w:r w:rsidR="00576A96">
        <w:rPr>
          <w:rFonts w:ascii="PT Astra Serif" w:hAnsi="PT Astra Serif"/>
          <w:sz w:val="28"/>
          <w:szCs w:val="28"/>
        </w:rPr>
        <w:t xml:space="preserve">недостигнутых значений </w:t>
      </w:r>
      <w:r w:rsidR="00C45157" w:rsidRPr="00744C59">
        <w:rPr>
          <w:rFonts w:ascii="PT Astra Serif" w:hAnsi="PT Astra Serif"/>
          <w:sz w:val="28"/>
          <w:szCs w:val="28"/>
        </w:rPr>
        <w:t>указанных показателей» заменить словами «</w:t>
      </w:r>
      <w:r w:rsidR="00576A96">
        <w:rPr>
          <w:rFonts w:ascii="PT Astra Serif" w:hAnsi="PT Astra Serif"/>
          <w:sz w:val="28"/>
          <w:szCs w:val="28"/>
        </w:rPr>
        <w:t xml:space="preserve">недостигнутого значения </w:t>
      </w:r>
      <w:r w:rsidR="00C45157" w:rsidRPr="00744C59">
        <w:rPr>
          <w:rFonts w:ascii="PT Astra Serif" w:hAnsi="PT Astra Serif"/>
          <w:sz w:val="28"/>
          <w:szCs w:val="28"/>
        </w:rPr>
        <w:t>указанного результата»</w:t>
      </w:r>
      <w:r w:rsidR="00762522" w:rsidRPr="00744C59">
        <w:rPr>
          <w:rFonts w:ascii="PT Astra Serif" w:hAnsi="PT Astra Serif"/>
          <w:sz w:val="28"/>
          <w:szCs w:val="28"/>
        </w:rPr>
        <w:t>;</w:t>
      </w:r>
    </w:p>
    <w:p w:rsidR="0053174D" w:rsidRPr="00744C59" w:rsidRDefault="007C4232" w:rsidP="005317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85ED5">
        <w:rPr>
          <w:rFonts w:ascii="PT Astra Serif" w:hAnsi="PT Astra Serif"/>
          <w:sz w:val="28"/>
          <w:szCs w:val="28"/>
        </w:rPr>
        <w:t>м</w:t>
      </w:r>
      <w:r w:rsidR="007B14FF" w:rsidRPr="00F85ED5">
        <w:rPr>
          <w:rFonts w:ascii="PT Astra Serif" w:hAnsi="PT Astra Serif"/>
          <w:sz w:val="28"/>
          <w:szCs w:val="28"/>
        </w:rPr>
        <w:t>) в п</w:t>
      </w:r>
      <w:r w:rsidR="0053174D" w:rsidRPr="00F85ED5">
        <w:rPr>
          <w:rFonts w:ascii="PT Astra Serif" w:hAnsi="PT Astra Serif"/>
          <w:sz w:val="28"/>
          <w:szCs w:val="28"/>
        </w:rPr>
        <w:t>риложении</w:t>
      </w:r>
      <w:r w:rsidR="0053174D" w:rsidRPr="00744C59">
        <w:rPr>
          <w:rFonts w:ascii="PT Astra Serif" w:hAnsi="PT Astra Serif"/>
          <w:sz w:val="28"/>
          <w:szCs w:val="28"/>
        </w:rPr>
        <w:t>:</w:t>
      </w:r>
    </w:p>
    <w:p w:rsidR="007F7576" w:rsidRPr="00744C59" w:rsidRDefault="00576A96" w:rsidP="0053174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обозначение</w:t>
      </w:r>
      <w:r w:rsidR="007F7576" w:rsidRPr="00744C59">
        <w:rPr>
          <w:rFonts w:ascii="PT Astra Serif" w:hAnsi="PT Astra Serif"/>
          <w:sz w:val="28"/>
          <w:szCs w:val="28"/>
        </w:rPr>
        <w:t xml:space="preserve"> слова «Приложение» </w:t>
      </w:r>
      <w:r w:rsidR="007B14FF" w:rsidRPr="00744C59">
        <w:rPr>
          <w:rFonts w:ascii="PT Astra Serif" w:hAnsi="PT Astra Serif"/>
          <w:sz w:val="28"/>
          <w:szCs w:val="28"/>
        </w:rPr>
        <w:t>дополнить</w:t>
      </w:r>
      <w:r>
        <w:rPr>
          <w:rFonts w:ascii="PT Astra Serif" w:hAnsi="PT Astra Serif"/>
          <w:sz w:val="28"/>
          <w:szCs w:val="28"/>
        </w:rPr>
        <w:t>словами</w:t>
      </w:r>
      <w:r w:rsidR="007F7576" w:rsidRPr="00744C59">
        <w:rPr>
          <w:rFonts w:ascii="PT Astra Serif" w:hAnsi="PT Astra Serif"/>
          <w:sz w:val="28"/>
          <w:szCs w:val="28"/>
        </w:rPr>
        <w:t xml:space="preserve"> «№ 1»;</w:t>
      </w:r>
    </w:p>
    <w:p w:rsidR="0053174D" w:rsidRPr="00744C59" w:rsidRDefault="0053174D" w:rsidP="005317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после слова «отчество» д</w:t>
      </w:r>
      <w:r w:rsidR="00762522" w:rsidRPr="00744C59">
        <w:rPr>
          <w:rFonts w:ascii="PT Astra Serif" w:hAnsi="PT Astra Serif"/>
          <w:sz w:val="28"/>
          <w:szCs w:val="28"/>
        </w:rPr>
        <w:t>ополнить</w:t>
      </w:r>
      <w:r w:rsidRPr="00744C59">
        <w:rPr>
          <w:rFonts w:ascii="PT Astra Serif" w:hAnsi="PT Astra Serif"/>
          <w:sz w:val="28"/>
          <w:szCs w:val="28"/>
        </w:rPr>
        <w:t xml:space="preserve"> слова</w:t>
      </w:r>
      <w:r w:rsidR="00762522" w:rsidRPr="00744C59">
        <w:rPr>
          <w:rFonts w:ascii="PT Astra Serif" w:hAnsi="PT Astra Serif"/>
          <w:sz w:val="28"/>
          <w:szCs w:val="28"/>
        </w:rPr>
        <w:t>ми«</w:t>
      </w:r>
      <w:r w:rsidR="00576A96">
        <w:rPr>
          <w:rFonts w:ascii="PT Astra Serif" w:hAnsi="PT Astra Serif"/>
          <w:sz w:val="28"/>
          <w:szCs w:val="28"/>
        </w:rPr>
        <w:t>(последне</w:t>
      </w:r>
      <w:r w:rsidRPr="00744C59">
        <w:rPr>
          <w:rFonts w:ascii="PT Astra Serif" w:hAnsi="PT Astra Serif"/>
          <w:sz w:val="28"/>
          <w:szCs w:val="28"/>
        </w:rPr>
        <w:t>е</w:t>
      </w:r>
      <w:r w:rsidR="00576A96">
        <w:rPr>
          <w:rFonts w:ascii="PT Astra Serif" w:hAnsi="PT Astra Serif"/>
          <w:sz w:val="28"/>
          <w:szCs w:val="28"/>
        </w:rPr>
        <w:t xml:space="preserve"> – в случае его </w:t>
      </w:r>
      <w:r w:rsidRPr="00744C59">
        <w:rPr>
          <w:rFonts w:ascii="PT Astra Serif" w:hAnsi="PT Astra Serif"/>
          <w:sz w:val="28"/>
          <w:szCs w:val="28"/>
        </w:rPr>
        <w:t>наличи</w:t>
      </w:r>
      <w:r w:rsidR="00576A96">
        <w:rPr>
          <w:rFonts w:ascii="PT Astra Serif" w:hAnsi="PT Astra Serif"/>
          <w:sz w:val="28"/>
          <w:szCs w:val="28"/>
        </w:rPr>
        <w:t>я</w:t>
      </w:r>
      <w:r w:rsidRPr="00744C59">
        <w:rPr>
          <w:rFonts w:ascii="PT Astra Serif" w:hAnsi="PT Astra Serif"/>
          <w:sz w:val="28"/>
          <w:szCs w:val="28"/>
        </w:rPr>
        <w:t>)</w:t>
      </w:r>
      <w:r w:rsidR="00762522" w:rsidRPr="00744C59">
        <w:rPr>
          <w:rFonts w:ascii="PT Astra Serif" w:hAnsi="PT Astra Serif"/>
          <w:sz w:val="28"/>
          <w:szCs w:val="28"/>
        </w:rPr>
        <w:t>»</w:t>
      </w:r>
      <w:r w:rsidRPr="00744C59">
        <w:rPr>
          <w:rFonts w:ascii="PT Astra Serif" w:hAnsi="PT Astra Serif"/>
          <w:sz w:val="28"/>
          <w:szCs w:val="28"/>
        </w:rPr>
        <w:t>;</w:t>
      </w:r>
    </w:p>
    <w:p w:rsidR="0053174D" w:rsidRPr="00744C59" w:rsidRDefault="000C1326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после </w:t>
      </w:r>
      <w:r w:rsidR="00762522" w:rsidRPr="00744C59">
        <w:rPr>
          <w:rFonts w:ascii="PT Astra Serif" w:hAnsi="PT Astra Serif"/>
          <w:sz w:val="28"/>
          <w:szCs w:val="28"/>
        </w:rPr>
        <w:t>слов</w:t>
      </w:r>
      <w:r w:rsidR="00750340" w:rsidRPr="00744C59">
        <w:rPr>
          <w:rFonts w:ascii="PT Astra Serif" w:hAnsi="PT Astra Serif"/>
          <w:sz w:val="28"/>
          <w:szCs w:val="28"/>
        </w:rPr>
        <w:t xml:space="preserve">«М.П.» </w:t>
      </w:r>
      <w:r w:rsidR="00762522" w:rsidRPr="00744C59">
        <w:rPr>
          <w:rFonts w:ascii="PT Astra Serif" w:hAnsi="PT Astra Serif"/>
          <w:sz w:val="28"/>
          <w:szCs w:val="28"/>
        </w:rPr>
        <w:t>дополнить словами</w:t>
      </w:r>
      <w:r w:rsidR="00750340" w:rsidRPr="00744C59">
        <w:rPr>
          <w:rFonts w:ascii="PT Astra Serif" w:hAnsi="PT Astra Serif"/>
          <w:sz w:val="28"/>
          <w:szCs w:val="28"/>
        </w:rPr>
        <w:t xml:space="preserve"> «</w:t>
      </w:r>
      <w:r w:rsidR="00F8269F" w:rsidRPr="00744C59">
        <w:rPr>
          <w:rFonts w:ascii="PT Astra Serif" w:hAnsi="PT Astra Serif"/>
          <w:sz w:val="28"/>
          <w:szCs w:val="28"/>
        </w:rPr>
        <w:t>(</w:t>
      </w:r>
      <w:r w:rsidR="00750340" w:rsidRPr="00744C59">
        <w:rPr>
          <w:rFonts w:ascii="PT Astra Serif" w:hAnsi="PT Astra Serif"/>
          <w:sz w:val="28"/>
          <w:szCs w:val="28"/>
        </w:rPr>
        <w:t>при наличии</w:t>
      </w:r>
      <w:r w:rsidR="00F8269F" w:rsidRPr="00744C59">
        <w:rPr>
          <w:rFonts w:ascii="PT Astra Serif" w:hAnsi="PT Astra Serif"/>
          <w:sz w:val="28"/>
          <w:szCs w:val="28"/>
        </w:rPr>
        <w:t>)</w:t>
      </w:r>
      <w:r w:rsidR="007B14FF" w:rsidRPr="00744C59">
        <w:rPr>
          <w:rFonts w:ascii="PT Astra Serif" w:hAnsi="PT Astra Serif"/>
          <w:sz w:val="28"/>
          <w:szCs w:val="28"/>
        </w:rPr>
        <w:t>»;</w:t>
      </w:r>
    </w:p>
    <w:p w:rsidR="007B14FF" w:rsidRPr="00744C59" w:rsidRDefault="007C423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8B3C3A">
        <w:rPr>
          <w:rFonts w:ascii="PT Astra Serif" w:hAnsi="PT Astra Serif"/>
          <w:sz w:val="28"/>
          <w:szCs w:val="28"/>
        </w:rPr>
        <w:t xml:space="preserve">) </w:t>
      </w:r>
      <w:r w:rsidR="007B14FF" w:rsidRPr="00744C59">
        <w:rPr>
          <w:rFonts w:ascii="PT Astra Serif" w:hAnsi="PT Astra Serif"/>
          <w:sz w:val="28"/>
          <w:szCs w:val="28"/>
        </w:rPr>
        <w:t>дополнить приложени</w:t>
      </w:r>
      <w:r w:rsidR="005E026C">
        <w:rPr>
          <w:rFonts w:ascii="PT Astra Serif" w:hAnsi="PT Astra Serif"/>
          <w:sz w:val="28"/>
          <w:szCs w:val="28"/>
        </w:rPr>
        <w:t>ем</w:t>
      </w:r>
      <w:r w:rsidR="007B14FF" w:rsidRPr="00744C59">
        <w:rPr>
          <w:rFonts w:ascii="PT Astra Serif" w:hAnsi="PT Astra Serif"/>
          <w:sz w:val="28"/>
          <w:szCs w:val="28"/>
        </w:rPr>
        <w:t xml:space="preserve"> № 2 следующего содержания:</w:t>
      </w:r>
    </w:p>
    <w:p w:rsidR="003B642E" w:rsidRPr="00744C59" w:rsidRDefault="003B642E" w:rsidP="003B642E">
      <w:pPr>
        <w:autoSpaceDE w:val="0"/>
        <w:autoSpaceDN w:val="0"/>
        <w:adjustRightInd w:val="0"/>
        <w:jc w:val="right"/>
        <w:rPr>
          <w:rFonts w:ascii="PT Astra Serif" w:hAnsi="PT Astra Serif" w:cs="Helvetica"/>
          <w:sz w:val="28"/>
          <w:szCs w:val="28"/>
          <w:shd w:val="clear" w:color="auto" w:fill="FFFFFF"/>
        </w:rPr>
      </w:pPr>
    </w:p>
    <w:tbl>
      <w:tblPr>
        <w:tblW w:w="0" w:type="auto"/>
        <w:tblLook w:val="00A0"/>
      </w:tblPr>
      <w:tblGrid>
        <w:gridCol w:w="6274"/>
        <w:gridCol w:w="3296"/>
      </w:tblGrid>
      <w:tr w:rsidR="003B642E" w:rsidRPr="00744C59" w:rsidTr="00461FD2">
        <w:tc>
          <w:tcPr>
            <w:tcW w:w="6274" w:type="dxa"/>
          </w:tcPr>
          <w:p w:rsidR="003B642E" w:rsidRPr="00744C59" w:rsidRDefault="003B642E" w:rsidP="005E026C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96" w:type="dxa"/>
          </w:tcPr>
          <w:p w:rsidR="003B642E" w:rsidRPr="00744C59" w:rsidRDefault="005E026C" w:rsidP="003B64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 w:cs="Helvetica"/>
                <w:sz w:val="28"/>
                <w:szCs w:val="28"/>
                <w:shd w:val="clear" w:color="auto" w:fill="FFFFFF"/>
              </w:rPr>
              <w:t>«</w:t>
            </w:r>
            <w:r w:rsidR="003B642E" w:rsidRPr="00744C59">
              <w:rPr>
                <w:rFonts w:ascii="PT Astra Serif" w:hAnsi="PT Astra Serif"/>
                <w:sz w:val="28"/>
                <w:szCs w:val="28"/>
              </w:rPr>
              <w:t xml:space="preserve">Приложение № 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  <w:p w:rsidR="003B642E" w:rsidRPr="00744C59" w:rsidRDefault="003B642E" w:rsidP="003B642E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к Порядку</w:t>
            </w:r>
          </w:p>
        </w:tc>
      </w:tr>
    </w:tbl>
    <w:p w:rsidR="003B642E" w:rsidRPr="00744C59" w:rsidRDefault="003B642E" w:rsidP="003B642E">
      <w:pPr>
        <w:jc w:val="center"/>
        <w:rPr>
          <w:rFonts w:ascii="PT Astra Serif" w:hAnsi="PT Astra Serif"/>
          <w:b/>
          <w:sz w:val="28"/>
          <w:szCs w:val="28"/>
        </w:rPr>
      </w:pPr>
    </w:p>
    <w:p w:rsidR="00500249" w:rsidRDefault="005E026C" w:rsidP="003B642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500249">
        <w:rPr>
          <w:rFonts w:ascii="PT Astra Serif" w:hAnsi="PT Astra Serif"/>
          <w:b/>
          <w:sz w:val="28"/>
          <w:szCs w:val="28"/>
        </w:rPr>
        <w:t>ТЧЁТ</w:t>
      </w:r>
    </w:p>
    <w:p w:rsidR="003B642E" w:rsidRPr="00744C59" w:rsidRDefault="005E026C" w:rsidP="003B642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достижении результата</w:t>
      </w:r>
      <w:r w:rsidR="003B642E" w:rsidRPr="00744C59">
        <w:rPr>
          <w:rFonts w:ascii="PT Astra Serif" w:hAnsi="PT Astra Serif"/>
          <w:b/>
          <w:sz w:val="28"/>
          <w:szCs w:val="28"/>
        </w:rPr>
        <w:t xml:space="preserve"> предоставления субсидий</w:t>
      </w:r>
    </w:p>
    <w:p w:rsidR="003B642E" w:rsidRPr="00744C59" w:rsidRDefault="003B642E" w:rsidP="003B642E">
      <w:pPr>
        <w:jc w:val="center"/>
        <w:rPr>
          <w:rFonts w:ascii="PT Astra Serif" w:hAnsi="PT Astra Serif"/>
          <w:b/>
          <w:sz w:val="28"/>
          <w:szCs w:val="28"/>
        </w:rPr>
      </w:pPr>
    </w:p>
    <w:p w:rsidR="003B642E" w:rsidRPr="00744C59" w:rsidRDefault="003B642E" w:rsidP="003B642E">
      <w:pPr>
        <w:tabs>
          <w:tab w:val="left" w:pos="720"/>
          <w:tab w:val="left" w:pos="1418"/>
          <w:tab w:val="left" w:pos="1701"/>
        </w:tabs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Наименование организации___________________________________________</w:t>
      </w:r>
    </w:p>
    <w:p w:rsidR="003B642E" w:rsidRPr="00744C59" w:rsidRDefault="003B642E" w:rsidP="003B642E">
      <w:pPr>
        <w:tabs>
          <w:tab w:val="left" w:pos="720"/>
          <w:tab w:val="left" w:pos="1418"/>
          <w:tab w:val="left" w:pos="1701"/>
        </w:tabs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Отчёт о достижении результат</w:t>
      </w:r>
      <w:r w:rsidR="005E026C">
        <w:rPr>
          <w:rFonts w:ascii="PT Astra Serif" w:hAnsi="PT Astra Serif"/>
          <w:sz w:val="28"/>
          <w:szCs w:val="28"/>
        </w:rPr>
        <w:t>а</w:t>
      </w:r>
      <w:r w:rsidRPr="00744C59">
        <w:rPr>
          <w:rFonts w:ascii="PT Astra Serif" w:hAnsi="PT Astra Serif"/>
          <w:sz w:val="28"/>
          <w:szCs w:val="28"/>
        </w:rPr>
        <w:t xml:space="preserve"> предоставления субсидий </w:t>
      </w:r>
      <w:r w:rsidR="005E026C">
        <w:rPr>
          <w:rFonts w:ascii="PT Astra Serif" w:hAnsi="PT Astra Serif"/>
          <w:sz w:val="28"/>
          <w:szCs w:val="28"/>
        </w:rPr>
        <w:t>за периодс</w:t>
      </w:r>
      <w:r w:rsidRPr="00744C59">
        <w:rPr>
          <w:rFonts w:ascii="PT Astra Serif" w:hAnsi="PT Astra Serif"/>
          <w:sz w:val="28"/>
          <w:szCs w:val="28"/>
        </w:rPr>
        <w:t>________</w:t>
      </w:r>
      <w:r w:rsidR="005E026C">
        <w:rPr>
          <w:rFonts w:ascii="PT Astra Serif" w:hAnsi="PT Astra Serif"/>
          <w:sz w:val="28"/>
          <w:szCs w:val="28"/>
        </w:rPr>
        <w:t>по____</w:t>
      </w:r>
      <w:r w:rsidRPr="00744C59">
        <w:rPr>
          <w:rFonts w:ascii="PT Astra Serif" w:hAnsi="PT Astra Serif"/>
          <w:sz w:val="28"/>
          <w:szCs w:val="28"/>
        </w:rPr>
        <w:t>____</w:t>
      </w:r>
      <w:r w:rsidR="005E026C">
        <w:rPr>
          <w:rFonts w:ascii="PT Astra Serif" w:hAnsi="PT Astra Serif"/>
          <w:sz w:val="28"/>
          <w:szCs w:val="28"/>
        </w:rPr>
        <w:t xml:space="preserve">  20</w:t>
      </w:r>
      <w:r w:rsidRPr="00744C59">
        <w:rPr>
          <w:rFonts w:ascii="PT Astra Serif" w:hAnsi="PT Astra Serif"/>
          <w:sz w:val="28"/>
          <w:szCs w:val="28"/>
        </w:rPr>
        <w:t>___ года.</w:t>
      </w:r>
    </w:p>
    <w:p w:rsidR="003B642E" w:rsidRPr="00744C59" w:rsidRDefault="003B642E" w:rsidP="003B642E">
      <w:pPr>
        <w:tabs>
          <w:tab w:val="left" w:pos="720"/>
          <w:tab w:val="left" w:pos="1418"/>
          <w:tab w:val="left" w:pos="1701"/>
        </w:tabs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01"/>
        <w:gridCol w:w="1276"/>
        <w:gridCol w:w="1276"/>
        <w:gridCol w:w="1276"/>
        <w:gridCol w:w="1275"/>
      </w:tblGrid>
      <w:tr w:rsidR="003B642E" w:rsidRPr="00744C59" w:rsidTr="00461FD2">
        <w:trPr>
          <w:trHeight w:val="397"/>
        </w:trPr>
        <w:tc>
          <w:tcPr>
            <w:tcW w:w="594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Наименование результата</w:t>
            </w:r>
            <w:r w:rsidR="008B3C3A"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</w:tc>
        <w:tc>
          <w:tcPr>
            <w:tcW w:w="1701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Плановое значение</w:t>
            </w:r>
            <w:r w:rsidR="008B3C3A" w:rsidRPr="00744C59">
              <w:rPr>
                <w:rFonts w:ascii="PT Astra Serif" w:hAnsi="PT Astra Serif"/>
                <w:sz w:val="28"/>
                <w:szCs w:val="28"/>
              </w:rPr>
              <w:t>результата</w:t>
            </w:r>
            <w:r w:rsidR="008B3C3A"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3B642E" w:rsidRPr="00744C59" w:rsidRDefault="008B3C3A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Достигнутое значение </w:t>
            </w:r>
            <w:r w:rsidRPr="00744C59">
              <w:rPr>
                <w:rFonts w:ascii="PT Astra Serif" w:hAnsi="PT Astra Serif"/>
                <w:sz w:val="28"/>
                <w:szCs w:val="28"/>
              </w:rPr>
              <w:t>результата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</w:tc>
      </w:tr>
      <w:tr w:rsidR="003B642E" w:rsidRPr="00744C59" w:rsidTr="00461FD2">
        <w:trPr>
          <w:trHeight w:val="397"/>
        </w:trPr>
        <w:tc>
          <w:tcPr>
            <w:tcW w:w="594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 xml:space="preserve"> _____ квартал</w:t>
            </w: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 xml:space="preserve"> ______ квартал</w:t>
            </w: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______ квартал</w:t>
            </w: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______ квартал</w:t>
            </w:r>
          </w:p>
        </w:tc>
      </w:tr>
      <w:tr w:rsidR="003B642E" w:rsidRPr="00744C59" w:rsidTr="00461FD2">
        <w:tc>
          <w:tcPr>
            <w:tcW w:w="594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9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B642E" w:rsidRPr="00744C59" w:rsidRDefault="003B642E" w:rsidP="003B642E">
      <w:pPr>
        <w:jc w:val="center"/>
        <w:rPr>
          <w:rFonts w:ascii="PT Astra Serif" w:hAnsi="PT Astra Serif"/>
          <w:sz w:val="28"/>
          <w:szCs w:val="28"/>
        </w:rPr>
      </w:pPr>
    </w:p>
    <w:p w:rsidR="003B642E" w:rsidRPr="00744C59" w:rsidRDefault="003B642E" w:rsidP="003B642E">
      <w:pPr>
        <w:rPr>
          <w:rFonts w:ascii="PT Astra Serif" w:eastAsia="Calibri" w:hAnsi="PT Astra Serif"/>
          <w:sz w:val="28"/>
          <w:szCs w:val="28"/>
        </w:rPr>
      </w:pPr>
      <w:r w:rsidRPr="00744C59">
        <w:rPr>
          <w:rFonts w:ascii="PT Astra Serif" w:eastAsia="Calibri" w:hAnsi="PT Astra Serif"/>
          <w:sz w:val="28"/>
          <w:szCs w:val="28"/>
        </w:rPr>
        <w:t xml:space="preserve">Руководитель </w:t>
      </w:r>
      <w:r w:rsidR="008B3C3A">
        <w:rPr>
          <w:rFonts w:ascii="PT Astra Serif" w:eastAsia="Calibri" w:hAnsi="PT Astra Serif"/>
          <w:sz w:val="28"/>
          <w:szCs w:val="28"/>
        </w:rPr>
        <w:t>организации</w:t>
      </w:r>
      <w:r w:rsidRPr="00744C59">
        <w:rPr>
          <w:rFonts w:ascii="PT Astra Serif" w:eastAsia="Calibri" w:hAnsi="PT Astra Serif"/>
          <w:sz w:val="28"/>
          <w:szCs w:val="28"/>
        </w:rPr>
        <w:t xml:space="preserve">  _______________         _______________________  </w:t>
      </w:r>
    </w:p>
    <w:p w:rsidR="003B642E" w:rsidRPr="00744C59" w:rsidRDefault="003B642E" w:rsidP="003B642E">
      <w:pPr>
        <w:rPr>
          <w:rFonts w:ascii="PT Astra Serif" w:eastAsia="Calibri" w:hAnsi="PT Astra Serif"/>
          <w:sz w:val="28"/>
          <w:szCs w:val="28"/>
        </w:rPr>
      </w:pPr>
      <w:r w:rsidRPr="00744C59">
        <w:rPr>
          <w:rFonts w:ascii="PT Astra Serif" w:eastAsia="Calibri" w:hAnsi="PT Astra Serif"/>
          <w:sz w:val="28"/>
          <w:szCs w:val="28"/>
        </w:rPr>
        <w:tab/>
      </w:r>
      <w:r w:rsidRPr="00744C59">
        <w:rPr>
          <w:rFonts w:ascii="PT Astra Serif" w:eastAsia="Calibri" w:hAnsi="PT Astra Serif"/>
          <w:sz w:val="28"/>
          <w:szCs w:val="28"/>
        </w:rPr>
        <w:tab/>
      </w:r>
      <w:r w:rsidRPr="00744C59">
        <w:rPr>
          <w:rFonts w:ascii="PT Astra Serif" w:eastAsia="Calibri" w:hAnsi="PT Astra Serif"/>
          <w:sz w:val="28"/>
          <w:szCs w:val="28"/>
        </w:rPr>
        <w:tab/>
        <w:t xml:space="preserve">                    (подпись)                       (расшифровка подписи) ».</w:t>
      </w:r>
    </w:p>
    <w:p w:rsidR="007B14FF" w:rsidRPr="00744C59" w:rsidRDefault="007B14F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11E2" w:rsidRPr="00744C59" w:rsidRDefault="009B11E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2.</w:t>
      </w:r>
      <w:r w:rsidR="007B0F95" w:rsidRPr="00744C59">
        <w:rPr>
          <w:rFonts w:ascii="PT Astra Serif" w:hAnsi="PT Astra Serif"/>
          <w:sz w:val="28"/>
          <w:szCs w:val="28"/>
        </w:rPr>
        <w:t>В</w:t>
      </w:r>
      <w:r w:rsidR="00024090" w:rsidRPr="00744C59">
        <w:rPr>
          <w:rFonts w:ascii="PT Astra Serif" w:hAnsi="PT Astra Serif"/>
          <w:sz w:val="28"/>
          <w:szCs w:val="28"/>
        </w:rPr>
        <w:t>н</w:t>
      </w:r>
      <w:r w:rsidR="007B0F95" w:rsidRPr="00744C59">
        <w:rPr>
          <w:rFonts w:ascii="PT Astra Serif" w:hAnsi="PT Astra Serif"/>
          <w:sz w:val="28"/>
          <w:szCs w:val="28"/>
        </w:rPr>
        <w:t xml:space="preserve">ести в постановление Правительства Ульяновской области от </w:t>
      </w:r>
      <w:r w:rsidRPr="00744C59">
        <w:rPr>
          <w:rFonts w:ascii="PT Astra Serif" w:hAnsi="PT Astra Serif"/>
          <w:sz w:val="28"/>
          <w:szCs w:val="28"/>
        </w:rPr>
        <w:t>04</w:t>
      </w:r>
      <w:r w:rsidR="007B0F95" w:rsidRPr="00744C59">
        <w:rPr>
          <w:rFonts w:ascii="PT Astra Serif" w:hAnsi="PT Astra Serif"/>
          <w:sz w:val="28"/>
          <w:szCs w:val="28"/>
        </w:rPr>
        <w:t>.0</w:t>
      </w:r>
      <w:r w:rsidRPr="00744C59">
        <w:rPr>
          <w:rFonts w:ascii="PT Astra Serif" w:hAnsi="PT Astra Serif"/>
          <w:sz w:val="28"/>
          <w:szCs w:val="28"/>
        </w:rPr>
        <w:t>5</w:t>
      </w:r>
      <w:r w:rsidR="007B0F95" w:rsidRPr="00744C59">
        <w:rPr>
          <w:rFonts w:ascii="PT Astra Serif" w:hAnsi="PT Astra Serif"/>
          <w:sz w:val="28"/>
          <w:szCs w:val="28"/>
        </w:rPr>
        <w:t>.201</w:t>
      </w:r>
      <w:r w:rsidRPr="00744C59">
        <w:rPr>
          <w:rFonts w:ascii="PT Astra Serif" w:hAnsi="PT Astra Serif"/>
          <w:sz w:val="28"/>
          <w:szCs w:val="28"/>
        </w:rPr>
        <w:t>8</w:t>
      </w:r>
      <w:r w:rsidR="007B0F95" w:rsidRPr="00744C59">
        <w:rPr>
          <w:rFonts w:ascii="PT Astra Serif" w:hAnsi="PT Astra Serif"/>
          <w:sz w:val="28"/>
          <w:szCs w:val="28"/>
        </w:rPr>
        <w:t xml:space="preserve"> № </w:t>
      </w:r>
      <w:r w:rsidRPr="00744C59">
        <w:rPr>
          <w:rFonts w:ascii="PT Astra Serif" w:hAnsi="PT Astra Serif"/>
          <w:sz w:val="28"/>
          <w:szCs w:val="28"/>
        </w:rPr>
        <w:t>188</w:t>
      </w:r>
      <w:r w:rsidR="007B0F95" w:rsidRPr="00744C59">
        <w:rPr>
          <w:rFonts w:ascii="PT Astra Serif" w:hAnsi="PT Astra Serif"/>
          <w:sz w:val="28"/>
          <w:szCs w:val="28"/>
        </w:rPr>
        <w:t>-П «О</w:t>
      </w:r>
      <w:r w:rsidRPr="00744C59">
        <w:rPr>
          <w:rFonts w:ascii="PT Astra Serif" w:hAnsi="PT Astra Serif"/>
          <w:sz w:val="28"/>
          <w:szCs w:val="28"/>
        </w:rPr>
        <w:t xml:space="preserve">б утверждении </w:t>
      </w:r>
      <w:r w:rsidR="007B0F95" w:rsidRPr="00744C59">
        <w:rPr>
          <w:rFonts w:ascii="PT Astra Serif" w:hAnsi="PT Astra Serif"/>
          <w:sz w:val="28"/>
          <w:szCs w:val="28"/>
        </w:rPr>
        <w:t>Порядк</w:t>
      </w:r>
      <w:r w:rsidRPr="00744C59">
        <w:rPr>
          <w:rFonts w:ascii="PT Astra Serif" w:hAnsi="PT Astra Serif"/>
          <w:sz w:val="28"/>
          <w:szCs w:val="28"/>
        </w:rPr>
        <w:t xml:space="preserve">апредоставления субсидий из областного бюджета Ульяновской области организациям, распространяющим определённые нормативным правовым актом Губернатора Ульяновской области региональные телеканалы и (или) региональные радиоканалы, в которых освещается деятельность политических партий, представленныхв Законодательном </w:t>
      </w:r>
      <w:r w:rsidR="008B3C3A">
        <w:rPr>
          <w:rFonts w:ascii="PT Astra Serif" w:hAnsi="PT Astra Serif"/>
          <w:sz w:val="28"/>
          <w:szCs w:val="28"/>
        </w:rPr>
        <w:t>С</w:t>
      </w:r>
      <w:r w:rsidRPr="00744C59">
        <w:rPr>
          <w:rFonts w:ascii="PT Astra Serif" w:hAnsi="PT Astra Serif"/>
          <w:sz w:val="28"/>
          <w:szCs w:val="28"/>
        </w:rPr>
        <w:t>обрании Ульяновской области, в целях возмещения части затрат указанных организаций в связи с таким освещением</w:t>
      </w:r>
      <w:r w:rsidR="007B0F95" w:rsidRPr="00744C59">
        <w:rPr>
          <w:rFonts w:ascii="PT Astra Serif" w:hAnsi="PT Astra Serif"/>
          <w:sz w:val="28"/>
          <w:szCs w:val="28"/>
        </w:rPr>
        <w:t>» следующие изменения:</w:t>
      </w:r>
    </w:p>
    <w:p w:rsidR="000359B6" w:rsidRPr="00744C59" w:rsidRDefault="009B11E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1) 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>преамбул</w:t>
      </w:r>
      <w:r w:rsidR="008B3C3A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7B14FF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после слова «целях» дополнить словом «обеспечения» и в ней </w:t>
      </w:r>
      <w:r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слова </w:t>
      </w:r>
      <w:r w:rsidRPr="00744C59">
        <w:rPr>
          <w:rFonts w:ascii="PT Astra Serif" w:hAnsi="PT Astra Serif"/>
          <w:sz w:val="28"/>
          <w:szCs w:val="28"/>
        </w:rPr>
        <w:t>«</w:t>
      </w:r>
      <w:r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Гражданское общество и государственная национальная политика в Ульяновской области»</w:t>
      </w:r>
      <w:r w:rsidR="00E60F7D"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на 2014 - 2021 годы, утверждё</w:t>
      </w:r>
      <w:r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нной </w:t>
      </w:r>
      <w:hyperlink r:id="rId8" w:history="1">
        <w:r w:rsidRPr="00744C59">
          <w:rPr>
            <w:rStyle w:val="af1"/>
            <w:rFonts w:ascii="PT Astra Serif" w:hAnsi="PT Astra Serif" w:cs="Arial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Ульяновской области от 11.09.2013 № 37/409-П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 на 2014 - 2021 годы</w:t>
        </w:r>
      </w:hyperlink>
      <w:r w:rsidRPr="00744C59">
        <w:rPr>
          <w:rFonts w:ascii="PT Astra Serif" w:hAnsi="PT Astra Serif"/>
          <w:sz w:val="28"/>
          <w:szCs w:val="28"/>
        </w:rPr>
        <w:t>» заменить словами «</w:t>
      </w:r>
      <w:r w:rsidRPr="00744C59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Гражданское общество и государственная национальная политика в Ульяновской области», утверждённой постановлением Правительства Ульяновской области от 14.11.2019 № 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</w:t>
      </w:r>
      <w:r w:rsidRPr="00744C59">
        <w:rPr>
          <w:rFonts w:ascii="PT Astra Serif" w:hAnsi="PT Astra Serif"/>
          <w:sz w:val="28"/>
          <w:szCs w:val="28"/>
        </w:rPr>
        <w:t>»;</w:t>
      </w:r>
    </w:p>
    <w:p w:rsidR="00D44022" w:rsidRPr="00744C59" w:rsidRDefault="009B11E2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2) в Порядке предоставления субсидий из областного бюджета Ульяновской области организациям, распространяющим определённые нормативным правовым актом Губернатора Ульяновской области региональные телеканалы и (или) региональные радиоканалы, в которых освещается деятельность политических партий, представленных в Зак</w:t>
      </w:r>
      <w:r w:rsidR="008B3C3A">
        <w:rPr>
          <w:rFonts w:ascii="PT Astra Serif" w:hAnsi="PT Astra Serif"/>
          <w:sz w:val="28"/>
          <w:szCs w:val="28"/>
        </w:rPr>
        <w:t>онодательном С</w:t>
      </w:r>
      <w:r w:rsidRPr="00744C59">
        <w:rPr>
          <w:rFonts w:ascii="PT Astra Serif" w:hAnsi="PT Astra Serif"/>
          <w:sz w:val="28"/>
          <w:szCs w:val="28"/>
        </w:rPr>
        <w:t>обрании Ульяновской области, в целях возмещения части затрат указанных организаций в связи с таким освещением:</w:t>
      </w:r>
    </w:p>
    <w:p w:rsidR="00841A4A" w:rsidRPr="00744C59" w:rsidRDefault="00841A4A" w:rsidP="00841A4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а) </w:t>
      </w:r>
      <w:r w:rsidR="00D82A06" w:rsidRPr="00744C59">
        <w:rPr>
          <w:rFonts w:ascii="PT Astra Serif" w:hAnsi="PT Astra Serif"/>
          <w:sz w:val="28"/>
          <w:szCs w:val="28"/>
        </w:rPr>
        <w:t xml:space="preserve">в </w:t>
      </w:r>
      <w:r w:rsidRPr="00744C59">
        <w:rPr>
          <w:rFonts w:ascii="PT Astra Serif" w:hAnsi="PT Astra Serif"/>
          <w:sz w:val="28"/>
          <w:szCs w:val="28"/>
        </w:rPr>
        <w:t>подпункт</w:t>
      </w:r>
      <w:r w:rsidR="00D82A06" w:rsidRPr="00744C59">
        <w:rPr>
          <w:rFonts w:ascii="PT Astra Serif" w:hAnsi="PT Astra Serif"/>
          <w:sz w:val="28"/>
          <w:szCs w:val="28"/>
        </w:rPr>
        <w:t>е</w:t>
      </w:r>
      <w:r w:rsidRPr="00744C59">
        <w:rPr>
          <w:rFonts w:ascii="PT Astra Serif" w:hAnsi="PT Astra Serif"/>
          <w:sz w:val="28"/>
          <w:szCs w:val="28"/>
        </w:rPr>
        <w:t xml:space="preserve"> 3 пункта 3 </w:t>
      </w:r>
      <w:r w:rsidR="00D82A06" w:rsidRPr="00744C59">
        <w:rPr>
          <w:rFonts w:ascii="PT Astra Serif" w:hAnsi="PT Astra Serif"/>
          <w:sz w:val="28"/>
          <w:szCs w:val="28"/>
        </w:rPr>
        <w:t>слово «банкротство» заменить словами «, в отношении н</w:t>
      </w:r>
      <w:r w:rsidR="007B14FF" w:rsidRPr="00744C59">
        <w:rPr>
          <w:rFonts w:ascii="PT Astra Serif" w:hAnsi="PT Astra Serif"/>
          <w:sz w:val="28"/>
          <w:szCs w:val="28"/>
        </w:rPr>
        <w:t>их</w:t>
      </w:r>
      <w:r w:rsidR="00D82A06" w:rsidRPr="00744C59">
        <w:rPr>
          <w:rFonts w:ascii="PT Astra Serif" w:hAnsi="PT Astra Serif"/>
          <w:sz w:val="28"/>
          <w:szCs w:val="28"/>
        </w:rPr>
        <w:t xml:space="preserve"> не должн</w:t>
      </w:r>
      <w:r w:rsidR="007B14FF" w:rsidRPr="00744C59">
        <w:rPr>
          <w:rFonts w:ascii="PT Astra Serif" w:hAnsi="PT Astra Serif"/>
          <w:sz w:val="28"/>
          <w:szCs w:val="28"/>
        </w:rPr>
        <w:t>ы</w:t>
      </w:r>
      <w:r w:rsidR="00D82A06" w:rsidRPr="00744C59">
        <w:rPr>
          <w:rFonts w:ascii="PT Astra Serif" w:hAnsi="PT Astra Serif"/>
          <w:sz w:val="28"/>
          <w:szCs w:val="28"/>
        </w:rPr>
        <w:t xml:space="preserve"> быть </w:t>
      </w:r>
      <w:r w:rsidR="008B3C3A">
        <w:rPr>
          <w:rFonts w:ascii="PT Astra Serif" w:hAnsi="PT Astra Serif"/>
          <w:sz w:val="28"/>
          <w:szCs w:val="28"/>
        </w:rPr>
        <w:t>введены</w:t>
      </w:r>
      <w:r w:rsidR="00D82A06" w:rsidRPr="00744C59">
        <w:rPr>
          <w:rFonts w:ascii="PT Astra Serif" w:hAnsi="PT Astra Serif"/>
          <w:sz w:val="28"/>
          <w:szCs w:val="28"/>
        </w:rPr>
        <w:t xml:space="preserve"> процедур</w:t>
      </w:r>
      <w:r w:rsidR="007B14FF" w:rsidRPr="00744C59">
        <w:rPr>
          <w:rFonts w:ascii="PT Astra Serif" w:hAnsi="PT Astra Serif"/>
          <w:sz w:val="28"/>
          <w:szCs w:val="28"/>
        </w:rPr>
        <w:t>ы</w:t>
      </w:r>
      <w:r w:rsidR="00D82A06" w:rsidRPr="00744C59">
        <w:rPr>
          <w:rFonts w:ascii="PT Astra Serif" w:hAnsi="PT Astra Serif"/>
          <w:sz w:val="28"/>
          <w:szCs w:val="28"/>
        </w:rPr>
        <w:t>, применяем</w:t>
      </w:r>
      <w:r w:rsidR="007B14FF" w:rsidRPr="00744C59">
        <w:rPr>
          <w:rFonts w:ascii="PT Astra Serif" w:hAnsi="PT Astra Serif"/>
          <w:sz w:val="28"/>
          <w:szCs w:val="28"/>
        </w:rPr>
        <w:t>ые в деле о банкротстве, а их</w:t>
      </w:r>
      <w:r w:rsidR="00D82A06" w:rsidRPr="00744C59">
        <w:rPr>
          <w:rFonts w:ascii="PT Astra Serif" w:hAnsi="PT Astra Serif"/>
          <w:sz w:val="28"/>
          <w:szCs w:val="28"/>
        </w:rPr>
        <w:t xml:space="preserve"> деятельность не должна быть приостановлена в порядке, предусмотренном законодательством Российской Федерации»</w:t>
      </w:r>
      <w:r w:rsidR="007B14FF" w:rsidRPr="00744C59">
        <w:rPr>
          <w:rFonts w:ascii="PT Astra Serif" w:hAnsi="PT Astra Serif"/>
          <w:sz w:val="28"/>
          <w:szCs w:val="28"/>
        </w:rPr>
        <w:t>;</w:t>
      </w:r>
    </w:p>
    <w:p w:rsidR="007B14FF" w:rsidRPr="00744C59" w:rsidRDefault="008B3C3A" w:rsidP="00841A4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7B14FF" w:rsidRPr="00744C59">
        <w:rPr>
          <w:rFonts w:ascii="PT Astra Serif" w:hAnsi="PT Astra Serif"/>
          <w:sz w:val="28"/>
          <w:szCs w:val="28"/>
        </w:rPr>
        <w:t>абзац</w:t>
      </w:r>
      <w:r>
        <w:rPr>
          <w:rFonts w:ascii="PT Astra Serif" w:hAnsi="PT Astra Serif"/>
          <w:sz w:val="28"/>
          <w:szCs w:val="28"/>
        </w:rPr>
        <w:t xml:space="preserve"> второй</w:t>
      </w:r>
      <w:r w:rsidR="007B14FF" w:rsidRPr="00744C59">
        <w:rPr>
          <w:rFonts w:ascii="PT Astra Serif" w:hAnsi="PT Astra Serif"/>
          <w:sz w:val="28"/>
          <w:szCs w:val="28"/>
        </w:rPr>
        <w:t xml:space="preserve"> пункта 4 </w:t>
      </w:r>
      <w:r>
        <w:rPr>
          <w:rFonts w:ascii="PT Astra Serif" w:hAnsi="PT Astra Serif"/>
          <w:sz w:val="28"/>
          <w:szCs w:val="28"/>
        </w:rPr>
        <w:t>после слова «</w:t>
      </w:r>
      <w:r w:rsidR="007B14FF" w:rsidRPr="00744C59">
        <w:rPr>
          <w:rFonts w:ascii="PT Astra Serif" w:hAnsi="PT Astra Serif"/>
          <w:sz w:val="28"/>
          <w:szCs w:val="28"/>
        </w:rPr>
        <w:t xml:space="preserve">приложением» </w:t>
      </w:r>
      <w:r>
        <w:rPr>
          <w:rFonts w:ascii="PT Astra Serif" w:hAnsi="PT Astra Serif"/>
          <w:sz w:val="28"/>
          <w:szCs w:val="28"/>
        </w:rPr>
        <w:t>дополнить</w:t>
      </w:r>
      <w:r w:rsidR="007B14FF" w:rsidRPr="00744C59">
        <w:rPr>
          <w:rFonts w:ascii="PT Astra Serif" w:hAnsi="PT Astra Serif"/>
          <w:sz w:val="28"/>
          <w:szCs w:val="28"/>
        </w:rPr>
        <w:t xml:space="preserve"> словами «№ 1»;</w:t>
      </w:r>
    </w:p>
    <w:p w:rsidR="006D4E40" w:rsidRPr="008B3C3A" w:rsidRDefault="007B14FF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3C3A">
        <w:rPr>
          <w:rFonts w:ascii="PT Astra Serif" w:hAnsi="PT Astra Serif"/>
          <w:sz w:val="28"/>
          <w:szCs w:val="28"/>
        </w:rPr>
        <w:t>в</w:t>
      </w:r>
      <w:r w:rsidR="00841A4A" w:rsidRPr="008B3C3A">
        <w:rPr>
          <w:rFonts w:ascii="PT Astra Serif" w:hAnsi="PT Astra Serif"/>
          <w:sz w:val="28"/>
          <w:szCs w:val="28"/>
        </w:rPr>
        <w:t xml:space="preserve">) </w:t>
      </w:r>
      <w:r w:rsidR="00007008" w:rsidRPr="008B3C3A">
        <w:rPr>
          <w:rFonts w:ascii="PT Astra Serif" w:hAnsi="PT Astra Serif"/>
          <w:sz w:val="28"/>
          <w:szCs w:val="28"/>
        </w:rPr>
        <w:t>пункт 7</w:t>
      </w:r>
      <w:r w:rsidR="006D4E40" w:rsidRPr="008B3C3A">
        <w:rPr>
          <w:rFonts w:ascii="PT Astra Serif" w:hAnsi="PT Astra Serif"/>
          <w:sz w:val="28"/>
          <w:szCs w:val="28"/>
        </w:rPr>
        <w:t>:</w:t>
      </w:r>
    </w:p>
    <w:p w:rsidR="006D4E40" w:rsidRPr="008B3C3A" w:rsidRDefault="006D4E40" w:rsidP="005C59C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3C3A">
        <w:rPr>
          <w:rFonts w:ascii="PT Astra Serif" w:hAnsi="PT Astra Serif"/>
          <w:sz w:val="28"/>
          <w:szCs w:val="28"/>
        </w:rPr>
        <w:t>абзац</w:t>
      </w:r>
      <w:r w:rsidR="005C59CF">
        <w:rPr>
          <w:rFonts w:ascii="PT Astra Serif" w:hAnsi="PT Astra Serif"/>
          <w:sz w:val="28"/>
          <w:szCs w:val="28"/>
        </w:rPr>
        <w:t>ы</w:t>
      </w:r>
      <w:r w:rsidR="00D82A06" w:rsidRPr="008B3C3A">
        <w:rPr>
          <w:rFonts w:ascii="PT Astra Serif" w:hAnsi="PT Astra Serif"/>
          <w:sz w:val="28"/>
          <w:szCs w:val="28"/>
        </w:rPr>
        <w:t>четвертый</w:t>
      </w:r>
      <w:r w:rsidR="005C59CF">
        <w:rPr>
          <w:rFonts w:ascii="PT Astra Serif" w:hAnsi="PT Astra Serif"/>
          <w:sz w:val="28"/>
          <w:szCs w:val="28"/>
        </w:rPr>
        <w:t xml:space="preserve"> и пятыйпризнать утратившими силу;</w:t>
      </w:r>
    </w:p>
    <w:p w:rsidR="00007008" w:rsidRPr="005C59CF" w:rsidRDefault="00007008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59CF">
        <w:rPr>
          <w:rFonts w:ascii="PT Astra Serif" w:hAnsi="PT Astra Serif"/>
          <w:sz w:val="28"/>
          <w:szCs w:val="28"/>
        </w:rPr>
        <w:t xml:space="preserve">дополнить абзацем </w:t>
      </w:r>
      <w:r w:rsidR="00D82A06" w:rsidRPr="005C59CF">
        <w:rPr>
          <w:rFonts w:ascii="PT Astra Serif" w:hAnsi="PT Astra Serif"/>
          <w:sz w:val="28"/>
          <w:szCs w:val="28"/>
        </w:rPr>
        <w:t>седьмым</w:t>
      </w:r>
      <w:r w:rsidRPr="005C59CF">
        <w:rPr>
          <w:rFonts w:ascii="PT Astra Serif" w:hAnsi="PT Astra Serif"/>
          <w:sz w:val="28"/>
          <w:szCs w:val="28"/>
        </w:rPr>
        <w:t>,</w:t>
      </w:r>
      <w:r w:rsidR="00D82A06" w:rsidRPr="005C59CF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5C59CF">
        <w:rPr>
          <w:rFonts w:ascii="PT Astra Serif" w:hAnsi="PT Astra Serif"/>
          <w:sz w:val="28"/>
          <w:szCs w:val="28"/>
        </w:rPr>
        <w:t>:</w:t>
      </w:r>
    </w:p>
    <w:p w:rsidR="000E1CE3" w:rsidRPr="005C59CF" w:rsidRDefault="00007008" w:rsidP="00157A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59CF">
        <w:rPr>
          <w:rFonts w:ascii="PT Astra Serif" w:hAnsi="PT Astra Serif"/>
          <w:sz w:val="28"/>
          <w:szCs w:val="28"/>
        </w:rPr>
        <w:t>«В случае изменения условий Соглашения заключается дополнительное соглашение.»</w:t>
      </w:r>
      <w:r w:rsidR="00F56B28" w:rsidRPr="005C59CF">
        <w:rPr>
          <w:rFonts w:ascii="PT Astra Serif" w:hAnsi="PT Astra Serif"/>
          <w:sz w:val="28"/>
          <w:szCs w:val="28"/>
        </w:rPr>
        <w:t>;</w:t>
      </w:r>
    </w:p>
    <w:p w:rsidR="006D4E40" w:rsidRPr="008B3C3A" w:rsidRDefault="007B14FF" w:rsidP="006D4E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B3C3A">
        <w:rPr>
          <w:rFonts w:ascii="PT Astra Serif" w:hAnsi="PT Astra Serif"/>
          <w:sz w:val="28"/>
          <w:szCs w:val="28"/>
        </w:rPr>
        <w:t>г</w:t>
      </w:r>
      <w:r w:rsidR="006D4E40" w:rsidRPr="008B3C3A">
        <w:rPr>
          <w:rFonts w:ascii="PT Astra Serif" w:hAnsi="PT Astra Serif"/>
          <w:sz w:val="28"/>
          <w:szCs w:val="28"/>
        </w:rPr>
        <w:t>) дополнить пунктом 7</w:t>
      </w:r>
      <w:r w:rsidR="00AF669F" w:rsidRPr="008B3C3A">
        <w:rPr>
          <w:rFonts w:ascii="PT Astra Serif" w:hAnsi="PT Astra Serif"/>
          <w:sz w:val="28"/>
          <w:szCs w:val="28"/>
          <w:vertAlign w:val="superscript"/>
        </w:rPr>
        <w:t>1</w:t>
      </w:r>
      <w:r w:rsidR="006D4E40" w:rsidRPr="008B3C3A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6D4E40" w:rsidRPr="00744C59" w:rsidRDefault="007B14FF" w:rsidP="006D4E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C59CF">
        <w:rPr>
          <w:rFonts w:ascii="PT Astra Serif" w:hAnsi="PT Astra Serif"/>
          <w:sz w:val="28"/>
          <w:szCs w:val="28"/>
        </w:rPr>
        <w:t>«7</w:t>
      </w:r>
      <w:r w:rsidRPr="005C59CF">
        <w:rPr>
          <w:rFonts w:ascii="PT Astra Serif" w:hAnsi="PT Astra Serif"/>
          <w:sz w:val="28"/>
          <w:szCs w:val="28"/>
          <w:vertAlign w:val="superscript"/>
        </w:rPr>
        <w:t>1</w:t>
      </w:r>
      <w:r w:rsidR="006D4E40" w:rsidRPr="005C59CF">
        <w:rPr>
          <w:rFonts w:ascii="PT Astra Serif" w:hAnsi="PT Astra Serif"/>
          <w:sz w:val="28"/>
          <w:szCs w:val="28"/>
        </w:rPr>
        <w:t xml:space="preserve"> Результатом предоставления субсидий является </w:t>
      </w:r>
      <w:r w:rsidR="005C59CF" w:rsidRPr="005C59CF">
        <w:rPr>
          <w:rFonts w:ascii="PT Astra Serif" w:hAnsi="PT Astra Serif"/>
          <w:sz w:val="28"/>
          <w:szCs w:val="28"/>
        </w:rPr>
        <w:t xml:space="preserve">выход в эфир радио- и телепрограмм ежегодно не менее 60 минут для каждой партии, направленных на освещение деятельности </w:t>
      </w:r>
      <w:r w:rsidR="006D4E40" w:rsidRPr="005C59CF">
        <w:rPr>
          <w:rFonts w:ascii="PT Astra Serif" w:hAnsi="PT Astra Serif" w:cs="Arial"/>
          <w:spacing w:val="2"/>
          <w:sz w:val="28"/>
          <w:szCs w:val="28"/>
        </w:rPr>
        <w:t>политических партий, представленных в Законодательном Собрании Ульяновской области</w:t>
      </w:r>
      <w:r w:rsidR="006D4E40" w:rsidRPr="005C59CF">
        <w:rPr>
          <w:rFonts w:ascii="PT Astra Serif" w:eastAsia="Calibri" w:hAnsi="PT Astra Serif"/>
          <w:sz w:val="28"/>
          <w:szCs w:val="28"/>
          <w:lang w:eastAsia="en-US"/>
        </w:rPr>
        <w:t>.»;</w:t>
      </w:r>
    </w:p>
    <w:p w:rsidR="006B2EE7" w:rsidRPr="00744C59" w:rsidRDefault="007B14FF" w:rsidP="006B2EE7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744C59">
        <w:rPr>
          <w:rFonts w:ascii="PT Astra Serif" w:hAnsi="PT Astra Serif"/>
          <w:sz w:val="28"/>
          <w:szCs w:val="28"/>
        </w:rPr>
        <w:t>д</w:t>
      </w:r>
      <w:r w:rsidR="006B2EE7" w:rsidRPr="00744C59">
        <w:rPr>
          <w:rFonts w:ascii="PT Astra Serif" w:hAnsi="PT Astra Serif"/>
          <w:sz w:val="28"/>
          <w:szCs w:val="28"/>
        </w:rPr>
        <w:t xml:space="preserve">) 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дополнить пунктом </w:t>
      </w:r>
      <w:r w:rsidR="00AF669F" w:rsidRPr="00744C59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AF669F" w:rsidRPr="00744C59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содержания:</w:t>
      </w:r>
    </w:p>
    <w:p w:rsidR="006B2EE7" w:rsidRPr="00744C59" w:rsidRDefault="00AF669F" w:rsidP="006B2E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eastAsia="Calibri" w:hAnsi="PT Astra Serif"/>
          <w:sz w:val="28"/>
          <w:szCs w:val="28"/>
          <w:lang w:eastAsia="en-US"/>
        </w:rPr>
        <w:t>«8</w:t>
      </w:r>
      <w:r w:rsidRPr="00744C59">
        <w:rPr>
          <w:rFonts w:ascii="PT Astra Serif" w:eastAsia="Calibri" w:hAnsi="PT Astra Serif"/>
          <w:sz w:val="28"/>
          <w:szCs w:val="28"/>
          <w:vertAlign w:val="superscript"/>
          <w:lang w:eastAsia="en-US"/>
        </w:rPr>
        <w:t>1</w:t>
      </w:r>
      <w:r w:rsidR="004D4452" w:rsidRPr="00744C59">
        <w:rPr>
          <w:rFonts w:ascii="PT Astra Serif" w:eastAsia="Calibri" w:hAnsi="PT Astra Serif"/>
          <w:sz w:val="28"/>
          <w:szCs w:val="28"/>
          <w:lang w:eastAsia="en-US"/>
        </w:rPr>
        <w:t>Организаци</w:t>
      </w:r>
      <w:r w:rsidR="007B14FF" w:rsidRPr="00744C59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8B5891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ежемесячно </w:t>
      </w:r>
      <w:r w:rsidR="00614D9A" w:rsidRPr="00744C59">
        <w:rPr>
          <w:rFonts w:ascii="PT Astra Serif" w:eastAsia="Calibri" w:hAnsi="PT Astra Serif"/>
          <w:sz w:val="28"/>
          <w:szCs w:val="28"/>
          <w:lang w:eastAsia="en-US"/>
        </w:rPr>
        <w:t>не позднее</w:t>
      </w:r>
      <w:r w:rsidR="008B5891" w:rsidRPr="00744C59">
        <w:rPr>
          <w:rFonts w:ascii="PT Astra Serif" w:hAnsi="PT Astra Serif"/>
          <w:sz w:val="28"/>
          <w:szCs w:val="28"/>
        </w:rPr>
        <w:t xml:space="preserve">20 числа месяца, следующего за отчётным, 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>направля</w:t>
      </w:r>
      <w:r w:rsidR="00501FBB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т в адрес </w:t>
      </w:r>
      <w:r w:rsidR="004D4452" w:rsidRPr="00744C59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>правления</w:t>
      </w:r>
      <w:r w:rsidR="004D4452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информационной политики администрации Губернатора Ульяновской области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отчёто достижении результат</w:t>
      </w:r>
      <w:r w:rsidR="002F6D30" w:rsidRPr="00744C59">
        <w:rPr>
          <w:rFonts w:ascii="PT Astra Serif" w:eastAsia="Calibri" w:hAnsi="PT Astra Serif"/>
          <w:sz w:val="28"/>
          <w:szCs w:val="28"/>
          <w:lang w:eastAsia="en-US"/>
        </w:rPr>
        <w:t>ов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предоставления субсидий</w:t>
      </w:r>
      <w:r w:rsidR="007B14FF" w:rsidRPr="00744C59">
        <w:rPr>
          <w:rFonts w:ascii="PT Astra Serif" w:eastAsia="Calibri" w:hAnsi="PT Astra Serif"/>
          <w:sz w:val="28"/>
          <w:szCs w:val="28"/>
          <w:lang w:eastAsia="en-US"/>
        </w:rPr>
        <w:t>, составленный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по форме, установленн</w:t>
      </w:r>
      <w:r w:rsidR="00DF773A" w:rsidRPr="00744C59">
        <w:rPr>
          <w:rFonts w:ascii="PT Astra Serif" w:eastAsia="Calibri" w:hAnsi="PT Astra Serif"/>
          <w:sz w:val="28"/>
          <w:szCs w:val="28"/>
          <w:lang w:eastAsia="en-US"/>
        </w:rPr>
        <w:t>ой</w:t>
      </w:r>
      <w:r w:rsidR="00501FBB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2F6D30" w:rsidRPr="00744C59">
        <w:rPr>
          <w:rFonts w:ascii="PT Astra Serif" w:eastAsia="Calibri" w:hAnsi="PT Astra Serif"/>
          <w:sz w:val="28"/>
          <w:szCs w:val="28"/>
          <w:lang w:eastAsia="en-US"/>
        </w:rPr>
        <w:t>риложение</w:t>
      </w:r>
      <w:r w:rsidR="00501FBB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2F6D30" w:rsidRPr="00744C59">
        <w:rPr>
          <w:rFonts w:ascii="PT Astra Serif" w:eastAsia="Calibri" w:hAnsi="PT Astra Serif"/>
          <w:sz w:val="28"/>
          <w:szCs w:val="28"/>
          <w:lang w:eastAsia="en-US"/>
        </w:rPr>
        <w:t xml:space="preserve"> № 2</w:t>
      </w:r>
      <w:r w:rsidR="00501FBB">
        <w:rPr>
          <w:rFonts w:ascii="PT Astra Serif" w:eastAsia="Calibri" w:hAnsi="PT Astra Serif"/>
          <w:sz w:val="28"/>
          <w:szCs w:val="28"/>
          <w:lang w:eastAsia="en-US"/>
        </w:rPr>
        <w:t xml:space="preserve"> к настоящему Порядку</w:t>
      </w:r>
      <w:r w:rsidR="006B2EE7" w:rsidRPr="00744C5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6B2EE7" w:rsidRPr="00744C59">
        <w:rPr>
          <w:rFonts w:ascii="PT Astra Serif" w:hAnsi="PT Astra Serif"/>
          <w:sz w:val="28"/>
          <w:szCs w:val="28"/>
        </w:rPr>
        <w:t>»</w:t>
      </w:r>
      <w:r w:rsidR="007B14FF" w:rsidRPr="00744C59">
        <w:rPr>
          <w:rFonts w:ascii="PT Astra Serif" w:hAnsi="PT Astra Serif"/>
          <w:sz w:val="28"/>
          <w:szCs w:val="28"/>
        </w:rPr>
        <w:t>;</w:t>
      </w:r>
    </w:p>
    <w:p w:rsidR="004D4452" w:rsidRPr="00744C59" w:rsidRDefault="007B14FF" w:rsidP="006B2E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е</w:t>
      </w:r>
      <w:r w:rsidR="004D4452" w:rsidRPr="00744C59">
        <w:rPr>
          <w:rFonts w:ascii="PT Astra Serif" w:hAnsi="PT Astra Serif"/>
          <w:sz w:val="28"/>
          <w:szCs w:val="28"/>
        </w:rPr>
        <w:t>) в пункте 9 слово «предоставление» заменить словами «</w:t>
      </w:r>
      <w:r w:rsidRPr="00744C59">
        <w:rPr>
          <w:rFonts w:ascii="PT Astra Serif" w:hAnsi="PT Astra Serif"/>
          <w:sz w:val="28"/>
          <w:szCs w:val="28"/>
        </w:rPr>
        <w:t xml:space="preserve">, </w:t>
      </w:r>
      <w:r w:rsidR="004D4452" w:rsidRPr="00744C59">
        <w:rPr>
          <w:rFonts w:ascii="PT Astra Serif" w:hAnsi="PT Astra Serif"/>
          <w:sz w:val="28"/>
          <w:szCs w:val="28"/>
        </w:rPr>
        <w:t>установленных при предоставлении»;</w:t>
      </w:r>
    </w:p>
    <w:p w:rsidR="004D4452" w:rsidRPr="00744C59" w:rsidRDefault="007B14FF" w:rsidP="006B2EE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ж</w:t>
      </w:r>
      <w:r w:rsidR="004D4452" w:rsidRPr="00744C59">
        <w:rPr>
          <w:rFonts w:ascii="PT Astra Serif" w:hAnsi="PT Astra Serif"/>
          <w:sz w:val="28"/>
          <w:szCs w:val="28"/>
        </w:rPr>
        <w:t>) в абзаце втором пункта 10 слова «значений показателей результативности» заменить словом «результата», слов</w:t>
      </w:r>
      <w:r w:rsidRPr="00744C59">
        <w:rPr>
          <w:rFonts w:ascii="PT Astra Serif" w:hAnsi="PT Astra Serif"/>
          <w:sz w:val="28"/>
          <w:szCs w:val="28"/>
        </w:rPr>
        <w:t>а</w:t>
      </w:r>
      <w:r w:rsidR="004D4452" w:rsidRPr="00744C59">
        <w:rPr>
          <w:rFonts w:ascii="PT Astra Serif" w:hAnsi="PT Astra Serif"/>
          <w:sz w:val="28"/>
          <w:szCs w:val="28"/>
        </w:rPr>
        <w:t xml:space="preserve"> «</w:t>
      </w:r>
      <w:r w:rsidR="007F3CE5">
        <w:rPr>
          <w:rFonts w:ascii="PT Astra Serif" w:hAnsi="PT Astra Serif"/>
          <w:sz w:val="28"/>
          <w:szCs w:val="28"/>
        </w:rPr>
        <w:t xml:space="preserve">недостигнутых значений </w:t>
      </w:r>
      <w:r w:rsidRPr="00744C59">
        <w:rPr>
          <w:rFonts w:ascii="PT Astra Serif" w:hAnsi="PT Astra Serif"/>
          <w:sz w:val="28"/>
          <w:szCs w:val="28"/>
        </w:rPr>
        <w:t xml:space="preserve">указанных </w:t>
      </w:r>
      <w:r w:rsidR="004D4452" w:rsidRPr="00744C59">
        <w:rPr>
          <w:rFonts w:ascii="PT Astra Serif" w:hAnsi="PT Astra Serif"/>
          <w:sz w:val="28"/>
          <w:szCs w:val="28"/>
        </w:rPr>
        <w:t>показателе</w:t>
      </w:r>
      <w:r w:rsidR="00137F5A" w:rsidRPr="00744C59">
        <w:rPr>
          <w:rFonts w:ascii="PT Astra Serif" w:hAnsi="PT Astra Serif"/>
          <w:sz w:val="28"/>
          <w:szCs w:val="28"/>
        </w:rPr>
        <w:t>й» заменить слов</w:t>
      </w:r>
      <w:r w:rsidRPr="00744C59">
        <w:rPr>
          <w:rFonts w:ascii="PT Astra Serif" w:hAnsi="PT Astra Serif"/>
          <w:sz w:val="28"/>
          <w:szCs w:val="28"/>
        </w:rPr>
        <w:t>а</w:t>
      </w:r>
      <w:r w:rsidR="00137F5A" w:rsidRPr="00744C59">
        <w:rPr>
          <w:rFonts w:ascii="PT Astra Serif" w:hAnsi="PT Astra Serif"/>
          <w:sz w:val="28"/>
          <w:szCs w:val="28"/>
        </w:rPr>
        <w:t>м</w:t>
      </w:r>
      <w:r w:rsidRPr="00744C59">
        <w:rPr>
          <w:rFonts w:ascii="PT Astra Serif" w:hAnsi="PT Astra Serif"/>
          <w:sz w:val="28"/>
          <w:szCs w:val="28"/>
        </w:rPr>
        <w:t>и</w:t>
      </w:r>
      <w:r w:rsidR="00137F5A" w:rsidRPr="00744C59">
        <w:rPr>
          <w:rFonts w:ascii="PT Astra Serif" w:hAnsi="PT Astra Serif"/>
          <w:sz w:val="28"/>
          <w:szCs w:val="28"/>
        </w:rPr>
        <w:t xml:space="preserve"> «</w:t>
      </w:r>
      <w:r w:rsidR="007F3CE5">
        <w:rPr>
          <w:rFonts w:ascii="PT Astra Serif" w:hAnsi="PT Astra Serif"/>
          <w:sz w:val="28"/>
          <w:szCs w:val="28"/>
        </w:rPr>
        <w:t xml:space="preserve">недостигнутого значения </w:t>
      </w:r>
      <w:r w:rsidRPr="00744C59">
        <w:rPr>
          <w:rFonts w:ascii="PT Astra Serif" w:hAnsi="PT Astra Serif"/>
          <w:sz w:val="28"/>
          <w:szCs w:val="28"/>
        </w:rPr>
        <w:t xml:space="preserve">указанного </w:t>
      </w:r>
      <w:r w:rsidR="00137F5A" w:rsidRPr="00744C59">
        <w:rPr>
          <w:rFonts w:ascii="PT Astra Serif" w:hAnsi="PT Astra Serif"/>
          <w:sz w:val="28"/>
          <w:szCs w:val="28"/>
        </w:rPr>
        <w:t>результата»;</w:t>
      </w:r>
    </w:p>
    <w:p w:rsidR="00137F5A" w:rsidRPr="00744C59" w:rsidRDefault="007B14FF" w:rsidP="00137F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з</w:t>
      </w:r>
      <w:r w:rsidR="00737643">
        <w:rPr>
          <w:rFonts w:ascii="PT Astra Serif" w:hAnsi="PT Astra Serif"/>
          <w:sz w:val="28"/>
          <w:szCs w:val="28"/>
        </w:rPr>
        <w:t xml:space="preserve">) </w:t>
      </w:r>
      <w:r w:rsidR="003B642E" w:rsidRPr="00744C59">
        <w:rPr>
          <w:rFonts w:ascii="PT Astra Serif" w:hAnsi="PT Astra Serif"/>
          <w:sz w:val="28"/>
          <w:szCs w:val="28"/>
        </w:rPr>
        <w:t>обозначени</w:t>
      </w:r>
      <w:r w:rsidR="00737643">
        <w:rPr>
          <w:rFonts w:ascii="PT Astra Serif" w:hAnsi="PT Astra Serif"/>
          <w:sz w:val="28"/>
          <w:szCs w:val="28"/>
        </w:rPr>
        <w:t>е</w:t>
      </w:r>
      <w:r w:rsidR="003B642E" w:rsidRPr="00744C59">
        <w:rPr>
          <w:rFonts w:ascii="PT Astra Serif" w:hAnsi="PT Astra Serif"/>
          <w:sz w:val="28"/>
          <w:szCs w:val="28"/>
        </w:rPr>
        <w:t>п</w:t>
      </w:r>
      <w:r w:rsidR="00137F5A" w:rsidRPr="00744C59">
        <w:rPr>
          <w:rFonts w:ascii="PT Astra Serif" w:hAnsi="PT Astra Serif"/>
          <w:sz w:val="28"/>
          <w:szCs w:val="28"/>
        </w:rPr>
        <w:t xml:space="preserve">риложения после слова «Приложение» </w:t>
      </w:r>
      <w:r w:rsidR="003B642E" w:rsidRPr="00744C59">
        <w:rPr>
          <w:rFonts w:ascii="PT Astra Serif" w:hAnsi="PT Astra Serif"/>
          <w:sz w:val="28"/>
          <w:szCs w:val="28"/>
        </w:rPr>
        <w:t xml:space="preserve">дополнить </w:t>
      </w:r>
      <w:r w:rsidR="00737643">
        <w:rPr>
          <w:rFonts w:ascii="PT Astra Serif" w:hAnsi="PT Astra Serif"/>
          <w:sz w:val="28"/>
          <w:szCs w:val="28"/>
        </w:rPr>
        <w:t>словами</w:t>
      </w:r>
      <w:r w:rsidR="003B642E" w:rsidRPr="00744C59">
        <w:rPr>
          <w:rFonts w:ascii="PT Astra Serif" w:hAnsi="PT Astra Serif"/>
          <w:sz w:val="28"/>
          <w:szCs w:val="28"/>
        </w:rPr>
        <w:t xml:space="preserve"> «№ 1»;</w:t>
      </w:r>
    </w:p>
    <w:p w:rsidR="003B642E" w:rsidRPr="00744C59" w:rsidRDefault="003B642E" w:rsidP="00137F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и) дополнить приложением № 2 следующего содержания:</w:t>
      </w:r>
    </w:p>
    <w:p w:rsidR="003F34B8" w:rsidRPr="00744C59" w:rsidRDefault="003F34B8" w:rsidP="00137F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B642E" w:rsidRPr="00744C59" w:rsidRDefault="003B642E" w:rsidP="003B642E">
      <w:pPr>
        <w:autoSpaceDE w:val="0"/>
        <w:autoSpaceDN w:val="0"/>
        <w:adjustRightInd w:val="0"/>
        <w:jc w:val="right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744C59">
        <w:rPr>
          <w:rFonts w:ascii="PT Astra Serif" w:hAnsi="PT Astra Serif" w:cs="Helvetica"/>
          <w:sz w:val="28"/>
          <w:szCs w:val="28"/>
          <w:shd w:val="clear" w:color="auto" w:fill="FFFFFF"/>
        </w:rPr>
        <w:t xml:space="preserve">«Приложение № 2 </w:t>
      </w:r>
    </w:p>
    <w:p w:rsidR="003B642E" w:rsidRPr="00744C59" w:rsidRDefault="003B642E" w:rsidP="003B642E">
      <w:pPr>
        <w:autoSpaceDE w:val="0"/>
        <w:autoSpaceDN w:val="0"/>
        <w:adjustRightInd w:val="0"/>
        <w:jc w:val="right"/>
        <w:rPr>
          <w:rFonts w:ascii="PT Astra Serif" w:hAnsi="PT Astra Serif" w:cs="Helvetica"/>
          <w:sz w:val="28"/>
          <w:szCs w:val="28"/>
          <w:shd w:val="clear" w:color="auto" w:fill="FFFFFF"/>
        </w:rPr>
      </w:pPr>
      <w:r w:rsidRPr="00744C59">
        <w:rPr>
          <w:rFonts w:ascii="PT Astra Serif" w:hAnsi="PT Astra Serif" w:cs="Helvetica"/>
          <w:sz w:val="28"/>
          <w:szCs w:val="28"/>
          <w:shd w:val="clear" w:color="auto" w:fill="FFFFFF"/>
        </w:rPr>
        <w:t>к Порядку</w:t>
      </w:r>
    </w:p>
    <w:p w:rsidR="003B642E" w:rsidRPr="00744C59" w:rsidRDefault="003B642E" w:rsidP="003B642E">
      <w:pPr>
        <w:jc w:val="center"/>
        <w:rPr>
          <w:rFonts w:ascii="PT Astra Serif" w:hAnsi="PT Astra Serif"/>
          <w:b/>
          <w:sz w:val="28"/>
          <w:szCs w:val="28"/>
        </w:rPr>
      </w:pPr>
    </w:p>
    <w:p w:rsidR="003B642E" w:rsidRPr="00744C59" w:rsidRDefault="003B642E" w:rsidP="003B642E">
      <w:pPr>
        <w:jc w:val="center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b/>
          <w:sz w:val="28"/>
          <w:szCs w:val="28"/>
        </w:rPr>
        <w:t>О</w:t>
      </w:r>
      <w:r w:rsidR="00764CA3">
        <w:rPr>
          <w:rFonts w:ascii="PT Astra Serif" w:hAnsi="PT Astra Serif"/>
          <w:b/>
          <w:sz w:val="28"/>
          <w:szCs w:val="28"/>
        </w:rPr>
        <w:t>ТЧЁТ</w:t>
      </w:r>
    </w:p>
    <w:p w:rsidR="003B642E" w:rsidRPr="00744C59" w:rsidRDefault="003F34B8" w:rsidP="003B642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 достижении результата</w:t>
      </w:r>
      <w:r w:rsidR="003B642E" w:rsidRPr="00744C59">
        <w:rPr>
          <w:rFonts w:ascii="PT Astra Serif" w:hAnsi="PT Astra Serif"/>
          <w:b/>
          <w:sz w:val="28"/>
          <w:szCs w:val="28"/>
        </w:rPr>
        <w:t xml:space="preserve"> предоставления субсидий</w:t>
      </w:r>
    </w:p>
    <w:p w:rsidR="003B642E" w:rsidRPr="00744C59" w:rsidRDefault="003B642E" w:rsidP="003B642E">
      <w:pPr>
        <w:tabs>
          <w:tab w:val="left" w:pos="720"/>
          <w:tab w:val="left" w:pos="1418"/>
          <w:tab w:val="left" w:pos="1701"/>
        </w:tabs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Наименование Организации___________________________________________</w:t>
      </w:r>
    </w:p>
    <w:p w:rsidR="003F34B8" w:rsidRPr="00744C59" w:rsidRDefault="003F34B8" w:rsidP="003F34B8">
      <w:pPr>
        <w:tabs>
          <w:tab w:val="left" w:pos="720"/>
          <w:tab w:val="left" w:pos="1418"/>
          <w:tab w:val="left" w:pos="1701"/>
        </w:tabs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Отчёт о достижении результат</w:t>
      </w:r>
      <w:r>
        <w:rPr>
          <w:rFonts w:ascii="PT Astra Serif" w:hAnsi="PT Astra Serif"/>
          <w:sz w:val="28"/>
          <w:szCs w:val="28"/>
        </w:rPr>
        <w:t>а</w:t>
      </w:r>
      <w:r w:rsidRPr="00744C59">
        <w:rPr>
          <w:rFonts w:ascii="PT Astra Serif" w:hAnsi="PT Astra Serif"/>
          <w:sz w:val="28"/>
          <w:szCs w:val="28"/>
        </w:rPr>
        <w:t xml:space="preserve"> предоставления субсидий </w:t>
      </w:r>
      <w:r>
        <w:rPr>
          <w:rFonts w:ascii="PT Astra Serif" w:hAnsi="PT Astra Serif"/>
          <w:sz w:val="28"/>
          <w:szCs w:val="28"/>
        </w:rPr>
        <w:t>за периодс</w:t>
      </w:r>
      <w:r w:rsidRPr="00744C59">
        <w:rPr>
          <w:rFonts w:ascii="PT Astra Serif" w:hAnsi="PT Astra Serif"/>
          <w:sz w:val="28"/>
          <w:szCs w:val="28"/>
        </w:rPr>
        <w:t>________</w:t>
      </w:r>
      <w:r>
        <w:rPr>
          <w:rFonts w:ascii="PT Astra Serif" w:hAnsi="PT Astra Serif"/>
          <w:sz w:val="28"/>
          <w:szCs w:val="28"/>
        </w:rPr>
        <w:t>по____</w:t>
      </w:r>
      <w:r w:rsidRPr="00744C59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 xml:space="preserve">  20</w:t>
      </w:r>
      <w:r w:rsidRPr="00744C59">
        <w:rPr>
          <w:rFonts w:ascii="PT Astra Serif" w:hAnsi="PT Astra Serif"/>
          <w:sz w:val="28"/>
          <w:szCs w:val="28"/>
        </w:rPr>
        <w:t>___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01"/>
        <w:gridCol w:w="1276"/>
        <w:gridCol w:w="1276"/>
        <w:gridCol w:w="1276"/>
        <w:gridCol w:w="1275"/>
      </w:tblGrid>
      <w:tr w:rsidR="003B642E" w:rsidRPr="00744C59" w:rsidTr="00461FD2">
        <w:trPr>
          <w:trHeight w:val="397"/>
        </w:trPr>
        <w:tc>
          <w:tcPr>
            <w:tcW w:w="594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Наименование результата</w:t>
            </w:r>
            <w:r w:rsidR="00737643"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</w:tc>
        <w:tc>
          <w:tcPr>
            <w:tcW w:w="1701" w:type="dxa"/>
            <w:vMerge w:val="restart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 xml:space="preserve">Плановое значение </w:t>
            </w:r>
            <w:r w:rsidR="00737643" w:rsidRPr="00744C59">
              <w:rPr>
                <w:rFonts w:ascii="PT Astra Serif" w:hAnsi="PT Astra Serif"/>
                <w:sz w:val="28"/>
                <w:szCs w:val="28"/>
              </w:rPr>
              <w:t>результата</w:t>
            </w:r>
            <w:r w:rsidR="00737643"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:rsidR="003B642E" w:rsidRPr="00744C59" w:rsidRDefault="00737643" w:rsidP="00737643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Достигнутое</w:t>
            </w:r>
            <w:r w:rsidR="003B642E" w:rsidRPr="00744C59">
              <w:rPr>
                <w:rFonts w:ascii="PT Astra Serif" w:hAnsi="PT Astra Serif"/>
                <w:sz w:val="28"/>
                <w:szCs w:val="28"/>
              </w:rPr>
              <w:t xml:space="preserve"> значени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744C59">
              <w:rPr>
                <w:rFonts w:ascii="PT Astra Serif" w:hAnsi="PT Astra Serif"/>
                <w:sz w:val="28"/>
                <w:szCs w:val="28"/>
              </w:rPr>
              <w:t>результата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предоставления субсидий</w:t>
            </w:r>
          </w:p>
        </w:tc>
      </w:tr>
      <w:tr w:rsidR="003B642E" w:rsidRPr="00744C59" w:rsidTr="00461FD2">
        <w:trPr>
          <w:trHeight w:val="397"/>
        </w:trPr>
        <w:tc>
          <w:tcPr>
            <w:tcW w:w="594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42E" w:rsidRPr="00744C59" w:rsidTr="00461FD2">
        <w:tc>
          <w:tcPr>
            <w:tcW w:w="594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42E" w:rsidRPr="00744C59" w:rsidTr="00461FD2">
        <w:tc>
          <w:tcPr>
            <w:tcW w:w="594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B642E" w:rsidRPr="00744C59" w:rsidTr="00461FD2">
        <w:tc>
          <w:tcPr>
            <w:tcW w:w="594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44C59">
              <w:rPr>
                <w:rFonts w:ascii="PT Astra Serif" w:hAnsi="PT Astra Serif"/>
                <w:sz w:val="28"/>
                <w:szCs w:val="28"/>
              </w:rPr>
              <w:t>…</w:t>
            </w:r>
          </w:p>
        </w:tc>
        <w:tc>
          <w:tcPr>
            <w:tcW w:w="2349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642E" w:rsidRPr="00744C59" w:rsidRDefault="003B642E" w:rsidP="00461FD2">
            <w:pPr>
              <w:tabs>
                <w:tab w:val="left" w:pos="720"/>
                <w:tab w:val="left" w:pos="1418"/>
                <w:tab w:val="left" w:pos="1701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B642E" w:rsidRPr="00744C59" w:rsidRDefault="003B642E" w:rsidP="003B642E">
      <w:pPr>
        <w:jc w:val="center"/>
        <w:rPr>
          <w:rFonts w:ascii="PT Astra Serif" w:hAnsi="PT Astra Serif"/>
          <w:sz w:val="28"/>
          <w:szCs w:val="28"/>
        </w:rPr>
      </w:pPr>
    </w:p>
    <w:p w:rsidR="003B642E" w:rsidRPr="00744C59" w:rsidRDefault="003B642E" w:rsidP="003B642E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Руководитель Организации  ______________     __________________________</w:t>
      </w:r>
    </w:p>
    <w:p w:rsidR="003B642E" w:rsidRPr="00744C59" w:rsidRDefault="003B642E" w:rsidP="003B642E">
      <w:pPr>
        <w:suppressAutoHyphens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                                         (подпись)                  (расшифровка подписи)».</w:t>
      </w:r>
    </w:p>
    <w:p w:rsidR="003B642E" w:rsidRPr="00744C59" w:rsidRDefault="003B642E" w:rsidP="00137F5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B4948" w:rsidRPr="00744C59" w:rsidRDefault="00024090" w:rsidP="008B494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3</w:t>
      </w:r>
      <w:r w:rsidR="008B4948" w:rsidRPr="00744C59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8B4948" w:rsidRPr="00744C59" w:rsidRDefault="008B4948" w:rsidP="008B49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057FD" w:rsidRPr="00744C59" w:rsidRDefault="00C057FD" w:rsidP="008B49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057FD" w:rsidRPr="00744C59" w:rsidRDefault="00C057FD" w:rsidP="008B49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B4948" w:rsidRPr="00744C59" w:rsidRDefault="008B4948" w:rsidP="008B494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 xml:space="preserve">Председатель </w:t>
      </w:r>
    </w:p>
    <w:p w:rsidR="00652B1C" w:rsidRPr="00744C59" w:rsidRDefault="008B4948" w:rsidP="0067293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44C59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А.А.Смекалин</w:t>
      </w:r>
    </w:p>
    <w:sectPr w:rsidR="00652B1C" w:rsidRPr="00744C59" w:rsidSect="00C77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B3" w:rsidRDefault="003869B3" w:rsidP="00BA5752">
      <w:r>
        <w:separator/>
      </w:r>
    </w:p>
  </w:endnote>
  <w:endnote w:type="continuationSeparator" w:id="1">
    <w:p w:rsidR="003869B3" w:rsidRDefault="003869B3" w:rsidP="00BA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B3" w:rsidRDefault="003869B3" w:rsidP="00BA5752">
      <w:r>
        <w:separator/>
      </w:r>
    </w:p>
  </w:footnote>
  <w:footnote w:type="continuationSeparator" w:id="1">
    <w:p w:rsidR="003869B3" w:rsidRDefault="003869B3" w:rsidP="00BA5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0403"/>
      <w:docPartObj>
        <w:docPartGallery w:val="Page Numbers (Top of Page)"/>
        <w:docPartUnique/>
      </w:docPartObj>
    </w:sdtPr>
    <w:sdtContent>
      <w:p w:rsidR="00411BB9" w:rsidRDefault="00CF288B">
        <w:pPr>
          <w:pStyle w:val="ab"/>
          <w:jc w:val="center"/>
        </w:pPr>
        <w:r w:rsidRPr="00411BB9">
          <w:rPr>
            <w:sz w:val="28"/>
            <w:szCs w:val="28"/>
          </w:rPr>
          <w:fldChar w:fldCharType="begin"/>
        </w:r>
        <w:r w:rsidR="00411BB9" w:rsidRPr="00411BB9">
          <w:rPr>
            <w:sz w:val="28"/>
            <w:szCs w:val="28"/>
          </w:rPr>
          <w:instrText xml:space="preserve"> PAGE   \* MERGEFORMAT </w:instrText>
        </w:r>
        <w:r w:rsidRPr="00411BB9">
          <w:rPr>
            <w:sz w:val="28"/>
            <w:szCs w:val="28"/>
          </w:rPr>
          <w:fldChar w:fldCharType="separate"/>
        </w:r>
        <w:r w:rsidR="001F62A2">
          <w:rPr>
            <w:noProof/>
            <w:sz w:val="28"/>
            <w:szCs w:val="28"/>
          </w:rPr>
          <w:t>5</w:t>
        </w:r>
        <w:r w:rsidRPr="00411BB9">
          <w:rPr>
            <w:sz w:val="28"/>
            <w:szCs w:val="28"/>
          </w:rPr>
          <w:fldChar w:fldCharType="end"/>
        </w:r>
      </w:p>
    </w:sdtContent>
  </w:sdt>
  <w:p w:rsidR="00411BB9" w:rsidRDefault="00411B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76B0"/>
    <w:multiLevelType w:val="multilevel"/>
    <w:tmpl w:val="0EC04C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E6AA5"/>
    <w:multiLevelType w:val="hybridMultilevel"/>
    <w:tmpl w:val="8DAC6FA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ED623D"/>
    <w:multiLevelType w:val="multilevel"/>
    <w:tmpl w:val="0820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4948"/>
    <w:rsid w:val="0000311F"/>
    <w:rsid w:val="00007008"/>
    <w:rsid w:val="00024090"/>
    <w:rsid w:val="00030DED"/>
    <w:rsid w:val="000359B6"/>
    <w:rsid w:val="00043860"/>
    <w:rsid w:val="000442E9"/>
    <w:rsid w:val="00056796"/>
    <w:rsid w:val="0006723E"/>
    <w:rsid w:val="00073E06"/>
    <w:rsid w:val="00086164"/>
    <w:rsid w:val="000A028F"/>
    <w:rsid w:val="000A704C"/>
    <w:rsid w:val="000C1326"/>
    <w:rsid w:val="000C14B0"/>
    <w:rsid w:val="000E1CE3"/>
    <w:rsid w:val="000E2F1F"/>
    <w:rsid w:val="001321C5"/>
    <w:rsid w:val="00135C7A"/>
    <w:rsid w:val="00136779"/>
    <w:rsid w:val="00137F5A"/>
    <w:rsid w:val="001438BF"/>
    <w:rsid w:val="00157A47"/>
    <w:rsid w:val="001808E7"/>
    <w:rsid w:val="001848A5"/>
    <w:rsid w:val="00186F26"/>
    <w:rsid w:val="00193157"/>
    <w:rsid w:val="00193D75"/>
    <w:rsid w:val="00194C77"/>
    <w:rsid w:val="001D11A6"/>
    <w:rsid w:val="001E3882"/>
    <w:rsid w:val="001E538C"/>
    <w:rsid w:val="001F62A2"/>
    <w:rsid w:val="0020529F"/>
    <w:rsid w:val="002124F4"/>
    <w:rsid w:val="00230A2F"/>
    <w:rsid w:val="0026333E"/>
    <w:rsid w:val="002661AB"/>
    <w:rsid w:val="00267370"/>
    <w:rsid w:val="00271469"/>
    <w:rsid w:val="00272FCA"/>
    <w:rsid w:val="00287333"/>
    <w:rsid w:val="00290D81"/>
    <w:rsid w:val="002914A2"/>
    <w:rsid w:val="002F3F28"/>
    <w:rsid w:val="002F547D"/>
    <w:rsid w:val="002F6D30"/>
    <w:rsid w:val="00326964"/>
    <w:rsid w:val="0033221A"/>
    <w:rsid w:val="00354EDF"/>
    <w:rsid w:val="0036193D"/>
    <w:rsid w:val="00366733"/>
    <w:rsid w:val="003728E7"/>
    <w:rsid w:val="0038534D"/>
    <w:rsid w:val="003869B3"/>
    <w:rsid w:val="003A0AB5"/>
    <w:rsid w:val="003A50B0"/>
    <w:rsid w:val="003A58C0"/>
    <w:rsid w:val="003B642E"/>
    <w:rsid w:val="003C2389"/>
    <w:rsid w:val="003E2B2C"/>
    <w:rsid w:val="003E7342"/>
    <w:rsid w:val="003F34B8"/>
    <w:rsid w:val="00402972"/>
    <w:rsid w:val="00411BB9"/>
    <w:rsid w:val="00433E09"/>
    <w:rsid w:val="004355B4"/>
    <w:rsid w:val="0043618D"/>
    <w:rsid w:val="00453A59"/>
    <w:rsid w:val="00492FE9"/>
    <w:rsid w:val="004963CD"/>
    <w:rsid w:val="004A7D38"/>
    <w:rsid w:val="004D4452"/>
    <w:rsid w:val="004F0A07"/>
    <w:rsid w:val="004F16C4"/>
    <w:rsid w:val="00500249"/>
    <w:rsid w:val="00501FBB"/>
    <w:rsid w:val="005022FC"/>
    <w:rsid w:val="00512D75"/>
    <w:rsid w:val="00513228"/>
    <w:rsid w:val="00522C57"/>
    <w:rsid w:val="0053174D"/>
    <w:rsid w:val="0054676F"/>
    <w:rsid w:val="00576A96"/>
    <w:rsid w:val="00582633"/>
    <w:rsid w:val="00582995"/>
    <w:rsid w:val="00591A49"/>
    <w:rsid w:val="005C59CF"/>
    <w:rsid w:val="005D6EEF"/>
    <w:rsid w:val="005E026C"/>
    <w:rsid w:val="005F6A89"/>
    <w:rsid w:val="00601F29"/>
    <w:rsid w:val="00614D9A"/>
    <w:rsid w:val="006158CC"/>
    <w:rsid w:val="006177D3"/>
    <w:rsid w:val="00652B1C"/>
    <w:rsid w:val="00661E80"/>
    <w:rsid w:val="00672938"/>
    <w:rsid w:val="00674688"/>
    <w:rsid w:val="00694FBC"/>
    <w:rsid w:val="00697615"/>
    <w:rsid w:val="006A17F7"/>
    <w:rsid w:val="006A7415"/>
    <w:rsid w:val="006B1AC4"/>
    <w:rsid w:val="006B2EE7"/>
    <w:rsid w:val="006C3E4F"/>
    <w:rsid w:val="006D37B3"/>
    <w:rsid w:val="006D4E40"/>
    <w:rsid w:val="006D5909"/>
    <w:rsid w:val="00702A60"/>
    <w:rsid w:val="00731153"/>
    <w:rsid w:val="007321F8"/>
    <w:rsid w:val="00737643"/>
    <w:rsid w:val="00742538"/>
    <w:rsid w:val="00744313"/>
    <w:rsid w:val="00744C59"/>
    <w:rsid w:val="00750340"/>
    <w:rsid w:val="00762522"/>
    <w:rsid w:val="00764CA3"/>
    <w:rsid w:val="00780B75"/>
    <w:rsid w:val="00786754"/>
    <w:rsid w:val="00787BDF"/>
    <w:rsid w:val="00795DE5"/>
    <w:rsid w:val="007B0F95"/>
    <w:rsid w:val="007B14FF"/>
    <w:rsid w:val="007C01B6"/>
    <w:rsid w:val="007C4232"/>
    <w:rsid w:val="007D466C"/>
    <w:rsid w:val="007F323E"/>
    <w:rsid w:val="007F3CE5"/>
    <w:rsid w:val="007F7576"/>
    <w:rsid w:val="00802B04"/>
    <w:rsid w:val="008051A1"/>
    <w:rsid w:val="00815D27"/>
    <w:rsid w:val="00841A4A"/>
    <w:rsid w:val="0084214C"/>
    <w:rsid w:val="008667C8"/>
    <w:rsid w:val="00870AEB"/>
    <w:rsid w:val="008771D5"/>
    <w:rsid w:val="00877E17"/>
    <w:rsid w:val="00892D34"/>
    <w:rsid w:val="00895424"/>
    <w:rsid w:val="00896F5D"/>
    <w:rsid w:val="008A0693"/>
    <w:rsid w:val="008A67B2"/>
    <w:rsid w:val="008B3C3A"/>
    <w:rsid w:val="008B4948"/>
    <w:rsid w:val="008B5891"/>
    <w:rsid w:val="008D4E5D"/>
    <w:rsid w:val="008E1400"/>
    <w:rsid w:val="008E46D2"/>
    <w:rsid w:val="008E6ABD"/>
    <w:rsid w:val="008F53A0"/>
    <w:rsid w:val="00906863"/>
    <w:rsid w:val="00934792"/>
    <w:rsid w:val="00945AA3"/>
    <w:rsid w:val="00950EDE"/>
    <w:rsid w:val="009535C3"/>
    <w:rsid w:val="0098108C"/>
    <w:rsid w:val="009B11E2"/>
    <w:rsid w:val="009D0F98"/>
    <w:rsid w:val="009D50DC"/>
    <w:rsid w:val="009D5270"/>
    <w:rsid w:val="009E26D2"/>
    <w:rsid w:val="00A13B45"/>
    <w:rsid w:val="00A30158"/>
    <w:rsid w:val="00A317B2"/>
    <w:rsid w:val="00A627EE"/>
    <w:rsid w:val="00A66C03"/>
    <w:rsid w:val="00A719A5"/>
    <w:rsid w:val="00A71C9C"/>
    <w:rsid w:val="00A819D4"/>
    <w:rsid w:val="00AC1531"/>
    <w:rsid w:val="00AC3CC7"/>
    <w:rsid w:val="00AE530F"/>
    <w:rsid w:val="00AF0889"/>
    <w:rsid w:val="00AF306A"/>
    <w:rsid w:val="00AF669F"/>
    <w:rsid w:val="00AF72C3"/>
    <w:rsid w:val="00B40C1A"/>
    <w:rsid w:val="00B627DD"/>
    <w:rsid w:val="00B65536"/>
    <w:rsid w:val="00B95159"/>
    <w:rsid w:val="00BA0EB8"/>
    <w:rsid w:val="00BA5752"/>
    <w:rsid w:val="00BE3653"/>
    <w:rsid w:val="00C01885"/>
    <w:rsid w:val="00C02F56"/>
    <w:rsid w:val="00C057FD"/>
    <w:rsid w:val="00C45157"/>
    <w:rsid w:val="00C50A2A"/>
    <w:rsid w:val="00C63191"/>
    <w:rsid w:val="00C76C4B"/>
    <w:rsid w:val="00C77CEF"/>
    <w:rsid w:val="00C81FC3"/>
    <w:rsid w:val="00CA035D"/>
    <w:rsid w:val="00CB4F61"/>
    <w:rsid w:val="00CB541C"/>
    <w:rsid w:val="00CD0318"/>
    <w:rsid w:val="00CD280A"/>
    <w:rsid w:val="00CF288B"/>
    <w:rsid w:val="00D00F3D"/>
    <w:rsid w:val="00D06C51"/>
    <w:rsid w:val="00D215CB"/>
    <w:rsid w:val="00D237BE"/>
    <w:rsid w:val="00D44022"/>
    <w:rsid w:val="00D54D41"/>
    <w:rsid w:val="00D72C3C"/>
    <w:rsid w:val="00D82A06"/>
    <w:rsid w:val="00DA07AA"/>
    <w:rsid w:val="00DD3675"/>
    <w:rsid w:val="00DE6AE5"/>
    <w:rsid w:val="00DF4BEB"/>
    <w:rsid w:val="00DF773A"/>
    <w:rsid w:val="00E10250"/>
    <w:rsid w:val="00E3511D"/>
    <w:rsid w:val="00E3584C"/>
    <w:rsid w:val="00E60F7D"/>
    <w:rsid w:val="00E6639A"/>
    <w:rsid w:val="00E92440"/>
    <w:rsid w:val="00EA4B0A"/>
    <w:rsid w:val="00EB1477"/>
    <w:rsid w:val="00ED4C8A"/>
    <w:rsid w:val="00ED7DB3"/>
    <w:rsid w:val="00EE7F9C"/>
    <w:rsid w:val="00EF6457"/>
    <w:rsid w:val="00F1205E"/>
    <w:rsid w:val="00F21D2D"/>
    <w:rsid w:val="00F37763"/>
    <w:rsid w:val="00F40193"/>
    <w:rsid w:val="00F55A11"/>
    <w:rsid w:val="00F56B28"/>
    <w:rsid w:val="00F81B5F"/>
    <w:rsid w:val="00F8269F"/>
    <w:rsid w:val="00F85ED5"/>
    <w:rsid w:val="00FA0AF5"/>
    <w:rsid w:val="00FA1CE2"/>
    <w:rsid w:val="00FA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B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9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BA575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A575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A57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A5752"/>
    <w:rPr>
      <w:vertAlign w:val="superscript"/>
    </w:rPr>
  </w:style>
  <w:style w:type="paragraph" w:styleId="aa">
    <w:name w:val="Normal (Web)"/>
    <w:basedOn w:val="a"/>
    <w:uiPriority w:val="99"/>
    <w:unhideWhenUsed/>
    <w:rsid w:val="0006723E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411B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11B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11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33E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E09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186F26"/>
    <w:rPr>
      <w:color w:val="0000FF"/>
      <w:u w:val="single"/>
    </w:rPr>
  </w:style>
  <w:style w:type="character" w:styleId="af2">
    <w:name w:val="Strong"/>
    <w:basedOn w:val="a0"/>
    <w:uiPriority w:val="22"/>
    <w:qFormat/>
    <w:rsid w:val="008F5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4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4DDBD-BDCD-4AA7-AF79-10CB2916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2020-02-06T10:30:00Z</cp:lastPrinted>
  <dcterms:created xsi:type="dcterms:W3CDTF">2020-03-24T09:19:00Z</dcterms:created>
  <dcterms:modified xsi:type="dcterms:W3CDTF">2020-03-24T09:19:00Z</dcterms:modified>
</cp:coreProperties>
</file>