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E" w:rsidRPr="00A10216" w:rsidRDefault="0031215C" w:rsidP="0058574E">
      <w:pPr>
        <w:pStyle w:val="a6"/>
        <w:numPr>
          <w:ilvl w:val="0"/>
          <w:numId w:val="1"/>
        </w:numPr>
        <w:jc w:val="center"/>
        <w:rPr>
          <w:rFonts w:ascii="PT Astra Serif" w:hAnsi="PT Astra Serif"/>
          <w:b/>
          <w:szCs w:val="28"/>
        </w:rPr>
      </w:pPr>
      <w:r w:rsidRPr="00A10216">
        <w:rPr>
          <w:rFonts w:ascii="PT Astra Serif" w:hAnsi="PT Astra Serif"/>
          <w:b/>
          <w:szCs w:val="28"/>
        </w:rPr>
        <w:t>Отчет об исполнении плана-графика реализации государственной программы</w:t>
      </w:r>
      <w:r w:rsidR="0058574E" w:rsidRPr="00A10216">
        <w:rPr>
          <w:rFonts w:ascii="PT Astra Serif" w:hAnsi="PT Astra Serif"/>
          <w:b/>
          <w:szCs w:val="28"/>
        </w:rPr>
        <w:t xml:space="preserve"> «Обеспечение правопорядка и безопасности жизнедеятельности на территории Ульяновской области» на 2014-202</w:t>
      </w:r>
      <w:r w:rsidR="00931E22" w:rsidRPr="00A10216">
        <w:rPr>
          <w:rFonts w:ascii="PT Astra Serif" w:hAnsi="PT Astra Serif"/>
          <w:b/>
          <w:szCs w:val="28"/>
        </w:rPr>
        <w:t>1</w:t>
      </w:r>
      <w:r w:rsidR="0058574E" w:rsidRPr="00A10216">
        <w:rPr>
          <w:rFonts w:ascii="PT Astra Serif" w:hAnsi="PT Astra Serif"/>
          <w:b/>
          <w:szCs w:val="28"/>
        </w:rPr>
        <w:t xml:space="preserve"> годы</w:t>
      </w:r>
    </w:p>
    <w:p w:rsidR="0031215C" w:rsidRPr="00A10216" w:rsidRDefault="0031215C" w:rsidP="0058574E">
      <w:pPr>
        <w:pStyle w:val="a6"/>
        <w:ind w:left="786"/>
        <w:jc w:val="center"/>
        <w:rPr>
          <w:rFonts w:ascii="PT Astra Serif" w:hAnsi="PT Astra Serif"/>
          <w:b/>
          <w:szCs w:val="28"/>
        </w:rPr>
      </w:pPr>
      <w:r w:rsidRPr="00A10216">
        <w:rPr>
          <w:rFonts w:ascii="PT Astra Serif" w:hAnsi="PT Astra Serif"/>
          <w:b/>
          <w:szCs w:val="28"/>
        </w:rPr>
        <w:t xml:space="preserve">по итогам </w:t>
      </w:r>
      <w:r w:rsidR="00E4526C" w:rsidRPr="00A10216">
        <w:rPr>
          <w:rFonts w:ascii="PT Astra Serif" w:hAnsi="PT Astra Serif"/>
          <w:b/>
          <w:szCs w:val="28"/>
        </w:rPr>
        <w:t>2</w:t>
      </w:r>
      <w:r w:rsidR="00931E22" w:rsidRPr="00A10216">
        <w:rPr>
          <w:rFonts w:ascii="PT Astra Serif" w:hAnsi="PT Astra Serif"/>
          <w:b/>
          <w:szCs w:val="28"/>
        </w:rPr>
        <w:t xml:space="preserve"> квартала </w:t>
      </w:r>
      <w:r w:rsidR="00745936" w:rsidRPr="00A10216">
        <w:rPr>
          <w:rFonts w:ascii="PT Astra Serif" w:hAnsi="PT Astra Serif"/>
          <w:b/>
          <w:szCs w:val="28"/>
        </w:rPr>
        <w:t>201</w:t>
      </w:r>
      <w:r w:rsidR="00931E22" w:rsidRPr="00A10216">
        <w:rPr>
          <w:rFonts w:ascii="PT Astra Serif" w:hAnsi="PT Astra Serif"/>
          <w:b/>
          <w:szCs w:val="28"/>
        </w:rPr>
        <w:t>9</w:t>
      </w:r>
      <w:r w:rsidR="00745936" w:rsidRPr="00A10216">
        <w:rPr>
          <w:rFonts w:ascii="PT Astra Serif" w:hAnsi="PT Astra Serif"/>
          <w:b/>
          <w:szCs w:val="28"/>
        </w:rPr>
        <w:t xml:space="preserve"> года</w:t>
      </w:r>
    </w:p>
    <w:p w:rsidR="0031215C" w:rsidRPr="00A10216" w:rsidRDefault="0031215C" w:rsidP="0031215C">
      <w:pPr>
        <w:pStyle w:val="a6"/>
        <w:ind w:left="928"/>
        <w:rPr>
          <w:rFonts w:ascii="PT Astra Serif" w:hAnsi="PT Astra Serif"/>
        </w:rPr>
      </w:pPr>
    </w:p>
    <w:tbl>
      <w:tblPr>
        <w:tblStyle w:val="a5"/>
        <w:tblW w:w="15168" w:type="dxa"/>
        <w:jc w:val="center"/>
        <w:tblLayout w:type="fixed"/>
        <w:tblLook w:val="04A0"/>
      </w:tblPr>
      <w:tblGrid>
        <w:gridCol w:w="2694"/>
        <w:gridCol w:w="1588"/>
        <w:gridCol w:w="1105"/>
        <w:gridCol w:w="1418"/>
        <w:gridCol w:w="992"/>
        <w:gridCol w:w="1417"/>
        <w:gridCol w:w="1276"/>
        <w:gridCol w:w="1559"/>
        <w:gridCol w:w="1560"/>
        <w:gridCol w:w="1559"/>
      </w:tblGrid>
      <w:tr w:rsidR="0031215C" w:rsidRPr="00A10216" w:rsidTr="00A10216">
        <w:trPr>
          <w:jc w:val="center"/>
        </w:trPr>
        <w:tc>
          <w:tcPr>
            <w:tcW w:w="2694" w:type="dxa"/>
            <w:vMerge w:val="restart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588" w:type="dxa"/>
            <w:vMerge w:val="restart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523" w:type="dxa"/>
            <w:gridSpan w:val="2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Плановый срок реализации мероприятия</w:t>
            </w:r>
          </w:p>
        </w:tc>
        <w:tc>
          <w:tcPr>
            <w:tcW w:w="2409" w:type="dxa"/>
            <w:gridSpan w:val="2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Фактический срок реализации мероприятия</w:t>
            </w:r>
          </w:p>
        </w:tc>
        <w:tc>
          <w:tcPr>
            <w:tcW w:w="2835" w:type="dxa"/>
            <w:gridSpan w:val="2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Финансирование (по всем источникам), тыс. руб.</w:t>
            </w:r>
            <w:r w:rsidRPr="00A10216">
              <w:rPr>
                <w:rStyle w:val="a9"/>
                <w:rFonts w:ascii="PT Astra Serif" w:hAnsi="PT Astra Serif"/>
                <w:sz w:val="24"/>
              </w:rPr>
              <w:footnoteReference w:id="2"/>
            </w:r>
          </w:p>
        </w:tc>
        <w:tc>
          <w:tcPr>
            <w:tcW w:w="3119" w:type="dxa"/>
            <w:gridSpan w:val="2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Результат реализации мероприятий ГП (краткое описание, % выполнения работы)/значения целевых индикаторов</w:t>
            </w:r>
          </w:p>
        </w:tc>
      </w:tr>
      <w:tr w:rsidR="0031215C" w:rsidRPr="00A10216" w:rsidTr="00A10216">
        <w:trPr>
          <w:jc w:val="center"/>
        </w:trPr>
        <w:tc>
          <w:tcPr>
            <w:tcW w:w="2694" w:type="dxa"/>
            <w:vMerge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88" w:type="dxa"/>
            <w:vMerge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105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560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запланированные</w:t>
            </w:r>
          </w:p>
        </w:tc>
        <w:tc>
          <w:tcPr>
            <w:tcW w:w="1559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достигнутые</w:t>
            </w:r>
          </w:p>
        </w:tc>
      </w:tr>
      <w:tr w:rsidR="0031215C" w:rsidRPr="00A10216" w:rsidTr="00A10216">
        <w:trPr>
          <w:jc w:val="center"/>
        </w:trPr>
        <w:tc>
          <w:tcPr>
            <w:tcW w:w="2694" w:type="dxa"/>
          </w:tcPr>
          <w:p w:rsidR="0031215C" w:rsidRPr="00A10216" w:rsidRDefault="0031215C" w:rsidP="00442E92">
            <w:pPr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b/>
                <w:sz w:val="24"/>
              </w:rPr>
              <w:t>Подпрограмма/раздел программы</w:t>
            </w:r>
            <w:r w:rsidRPr="00A10216">
              <w:rPr>
                <w:rFonts w:ascii="PT Astra Serif" w:hAnsi="PT Astra Serif"/>
                <w:sz w:val="24"/>
              </w:rPr>
              <w:t>,</w:t>
            </w:r>
          </w:p>
          <w:p w:rsidR="0031215C" w:rsidRPr="00A10216" w:rsidRDefault="0031215C" w:rsidP="00442E92">
            <w:pPr>
              <w:jc w:val="right"/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sz w:val="24"/>
              </w:rPr>
              <w:t>:</w:t>
            </w:r>
          </w:p>
        </w:tc>
        <w:tc>
          <w:tcPr>
            <w:tcW w:w="1588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105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60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годы»</w:t>
            </w:r>
          </w:p>
        </w:tc>
        <w:tc>
          <w:tcPr>
            <w:tcW w:w="1588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B968F0" w:rsidP="00931E22">
            <w:pPr>
              <w:ind w:left="-82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60060,2</w:t>
            </w:r>
          </w:p>
        </w:tc>
        <w:tc>
          <w:tcPr>
            <w:tcW w:w="1559" w:type="dxa"/>
            <w:vAlign w:val="center"/>
          </w:tcPr>
          <w:p w:rsidR="00931E22" w:rsidRPr="009E251D" w:rsidRDefault="00B968F0" w:rsidP="00442E92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41788,4</w:t>
            </w:r>
          </w:p>
        </w:tc>
        <w:tc>
          <w:tcPr>
            <w:tcW w:w="1560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442E92">
            <w:pPr>
              <w:numPr>
                <w:ilvl w:val="0"/>
                <w:numId w:val="5"/>
              </w:numPr>
              <w:tabs>
                <w:tab w:val="left" w:pos="284"/>
                <w:tab w:val="left" w:pos="573"/>
              </w:tabs>
              <w:ind w:left="0" w:firstLine="0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«Вовлечение общественности в деятельность по предупреждению правонарушений», всего, в том числе: </w:t>
            </w:r>
          </w:p>
        </w:tc>
        <w:tc>
          <w:tcPr>
            <w:tcW w:w="1588" w:type="dxa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22" w:rsidRPr="00A10216" w:rsidRDefault="00931E22" w:rsidP="00442E92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B968F0" w:rsidP="00931E22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797,0</w:t>
            </w:r>
          </w:p>
        </w:tc>
        <w:tc>
          <w:tcPr>
            <w:tcW w:w="1559" w:type="dxa"/>
            <w:vAlign w:val="center"/>
          </w:tcPr>
          <w:p w:rsidR="00931E22" w:rsidRPr="009E251D" w:rsidRDefault="00B968F0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99,1</w:t>
            </w:r>
          </w:p>
        </w:tc>
        <w:tc>
          <w:tcPr>
            <w:tcW w:w="1560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A10216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мероприятия 1</w:t>
            </w:r>
          </w:p>
          <w:p w:rsidR="00911ED5" w:rsidRPr="00A10216" w:rsidRDefault="00911ED5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 xml:space="preserve">Уменьшение количества </w:t>
            </w: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преступлений, совершаемых на улицах и в других общественных местах, единиц</w:t>
            </w:r>
          </w:p>
        </w:tc>
        <w:tc>
          <w:tcPr>
            <w:tcW w:w="1588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726BBA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1.1.Организация добровольной сдачи оружия, боеприпасов, взрывчатых веществ, взрывных устройств в установленном порядке на возмездной основе. Выплата вознаграждения гражданам за добровольно сданные оружие, боеприпасы, взрывчатые вещества, взрывные устройства</w:t>
            </w:r>
          </w:p>
        </w:tc>
        <w:tc>
          <w:tcPr>
            <w:tcW w:w="1588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726BBA">
            <w:pPr>
              <w:ind w:left="-105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726BBA">
            <w:pPr>
              <w:widowControl w:val="0"/>
              <w:ind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A10216" w:rsidRDefault="00931E22" w:rsidP="00726BBA">
            <w:pPr>
              <w:ind w:left="-8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726BB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1.2.Обеспечение народных дружин 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и юридической литературой</w:t>
            </w:r>
          </w:p>
        </w:tc>
        <w:tc>
          <w:tcPr>
            <w:tcW w:w="1588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726BBA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B968F0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17</w:t>
            </w:r>
            <w:r w:rsidR="00931E22" w:rsidRPr="009E251D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931E22" w:rsidRPr="009E251D" w:rsidRDefault="00B968F0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99,1</w:t>
            </w:r>
          </w:p>
        </w:tc>
        <w:tc>
          <w:tcPr>
            <w:tcW w:w="1560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726BB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1.3.Проведение при участии Управления Министерства внутренних дел Российской Федерации по Ульяновской области (далее – УМВД) ежегодных конкурсов «Лучший дружинник» и «Лучшая дружина»</w:t>
            </w:r>
          </w:p>
        </w:tc>
        <w:tc>
          <w:tcPr>
            <w:tcW w:w="1588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726BBA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726BBA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 xml:space="preserve"> 1.4.Проведение совместно с УМВД ежегодного смотра-конкурса профессионального мастерства «Правопорядок» по трём номинациям («Лучший участковый уполномоченный полиции», «Лучший инспектор по делам несовершеннолетних», «Лучший сотрудник патрульно-постовой службы полиции») с награждением победителей</w:t>
            </w:r>
          </w:p>
        </w:tc>
        <w:tc>
          <w:tcPr>
            <w:tcW w:w="1588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726BBA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215C" w:rsidRPr="00A10216" w:rsidTr="00A10216">
        <w:trPr>
          <w:jc w:val="center"/>
        </w:trPr>
        <w:tc>
          <w:tcPr>
            <w:tcW w:w="2694" w:type="dxa"/>
          </w:tcPr>
          <w:p w:rsidR="0031215C" w:rsidRPr="00A10216" w:rsidRDefault="0031215C" w:rsidP="00442E92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573"/>
              </w:tabs>
              <w:ind w:left="0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Основное мероприятие «Предупреждение и пресечение преступлений с участием несовершеннолетних и в отношении их», всего, в том числе:</w:t>
            </w:r>
          </w:p>
        </w:tc>
        <w:tc>
          <w:tcPr>
            <w:tcW w:w="1588" w:type="dxa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31215C" w:rsidRPr="00A10216" w:rsidRDefault="0031215C" w:rsidP="00442E92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215C" w:rsidRPr="00A10216" w:rsidRDefault="0031215C" w:rsidP="00442E92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215C" w:rsidRPr="009E251D" w:rsidRDefault="00931E22" w:rsidP="00442E92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1098,0</w:t>
            </w:r>
          </w:p>
        </w:tc>
        <w:tc>
          <w:tcPr>
            <w:tcW w:w="1559" w:type="dxa"/>
            <w:vAlign w:val="center"/>
          </w:tcPr>
          <w:p w:rsidR="0031215C" w:rsidRPr="009E251D" w:rsidRDefault="00B968F0" w:rsidP="00442E9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260,1</w:t>
            </w:r>
          </w:p>
        </w:tc>
        <w:tc>
          <w:tcPr>
            <w:tcW w:w="1560" w:type="dxa"/>
            <w:vAlign w:val="center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215C" w:rsidRPr="00A10216" w:rsidRDefault="0031215C" w:rsidP="00442E92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A10216">
              <w:rPr>
                <w:rFonts w:ascii="PT Astra Serif" w:hAnsi="PT Astra Serif"/>
                <w:b/>
                <w:sz w:val="20"/>
                <w:szCs w:val="20"/>
              </w:rPr>
              <w:t>Целевой индикатор мероприятия 2</w:t>
            </w:r>
          </w:p>
          <w:p w:rsidR="00911ED5" w:rsidRPr="00A10216" w:rsidRDefault="00911ED5" w:rsidP="00911ED5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Уменьшение количества преступлений, совершенных несовершеннолетними, единиц</w:t>
            </w:r>
          </w:p>
        </w:tc>
        <w:tc>
          <w:tcPr>
            <w:tcW w:w="1588" w:type="dxa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widowControl w:val="0"/>
              <w:spacing w:line="235" w:lineRule="auto"/>
              <w:ind w:firstLine="1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Организация правового просвещения среди несовершеннолетних. Проведение мероприятий, направленных на повышение уровня правовой культуры обучающихся, изучение основ права, формирование </w:t>
            </w:r>
            <w:r w:rsidRPr="00A10216">
              <w:rPr>
                <w:rFonts w:ascii="PT Astra Serif" w:hAnsi="PT Astra Serif" w:cs="Times New Roman"/>
              </w:rPr>
              <w:lastRenderedPageBreak/>
              <w:t>правового самосознания. Дальнейшее развитие Молодёжной правовой академии</w:t>
            </w:r>
          </w:p>
        </w:tc>
        <w:tc>
          <w:tcPr>
            <w:tcW w:w="1588" w:type="dxa"/>
          </w:tcPr>
          <w:p w:rsidR="00931E22" w:rsidRPr="00A10216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Министерство образования и науки Ульяновской области</w:t>
            </w:r>
          </w:p>
          <w:p w:rsidR="00931E22" w:rsidRPr="00A10216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Департамент дополнительного образования, воспитания и </w:t>
            </w:r>
            <w:r w:rsidRPr="00A10216">
              <w:rPr>
                <w:rFonts w:ascii="PT Astra Serif" w:hAnsi="PT Astra Serif" w:cs="Times New Roman"/>
              </w:rPr>
              <w:lastRenderedPageBreak/>
              <w:t>молодёжной политики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350,0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9D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98"/>
                <w:tab w:val="left" w:pos="57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Обеспечение совместно с УМВД дальнейшего развития движения юных инспекторов безопасности дорожного движения. Приобретение необходимой атрибутики, форменного обмундирования, светоотражающих значков. Проведение регионального конкурса «Безопасное колесо» с награждением победителей</w:t>
            </w:r>
          </w:p>
        </w:tc>
        <w:tc>
          <w:tcPr>
            <w:tcW w:w="1588" w:type="dxa"/>
          </w:tcPr>
          <w:p w:rsidR="00931E22" w:rsidRPr="00A10216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Министерство образования и науки Ульяновской области</w:t>
            </w:r>
          </w:p>
          <w:p w:rsidR="00931E22" w:rsidRPr="00A10216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Департамент дополнительного образования, воспитания и молодёжной политики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208,0</w:t>
            </w:r>
          </w:p>
        </w:tc>
        <w:tc>
          <w:tcPr>
            <w:tcW w:w="1559" w:type="dxa"/>
            <w:vAlign w:val="center"/>
          </w:tcPr>
          <w:p w:rsidR="00931E22" w:rsidRPr="009E251D" w:rsidRDefault="00B968F0" w:rsidP="009D3EDF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57,59</w:t>
            </w:r>
          </w:p>
        </w:tc>
        <w:tc>
          <w:tcPr>
            <w:tcW w:w="1560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9D3ED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08"/>
                <w:tab w:val="left" w:pos="57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Реализация мероприятий по военно-патриотическому воспитанию несовершеннолетних, допризывной подготовке молодёжи, развитию военно-прикладных видов спорта. Проведение социально-патриотической акции «День призывника». Проведение конкурса среди муниципальных образований Ульяновской области по подготовке к военной службе, организации и проведению призыва граждан на военную службу</w:t>
            </w:r>
          </w:p>
        </w:tc>
        <w:tc>
          <w:tcPr>
            <w:tcW w:w="1588" w:type="dxa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726BBA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726BBA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9E251D" w:rsidRDefault="00B968F0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202,5</w:t>
            </w:r>
          </w:p>
        </w:tc>
        <w:tc>
          <w:tcPr>
            <w:tcW w:w="1560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726BB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08"/>
                <w:tab w:val="left" w:pos="573"/>
              </w:tabs>
              <w:spacing w:line="235" w:lineRule="auto"/>
              <w:ind w:left="0" w:firstLine="5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Проведение мероприятий, посвященных памятным датам </w:t>
            </w:r>
            <w:r w:rsidRPr="00A10216">
              <w:rPr>
                <w:rFonts w:ascii="PT Astra Serif" w:hAnsi="PT Astra Serif" w:cs="Times New Roman"/>
              </w:rPr>
              <w:lastRenderedPageBreak/>
              <w:t>правоохранительных органов и органов военного управления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240,0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F776F" w:rsidRPr="00A10216" w:rsidTr="00A10216">
        <w:trPr>
          <w:jc w:val="center"/>
        </w:trPr>
        <w:tc>
          <w:tcPr>
            <w:tcW w:w="2694" w:type="dxa"/>
          </w:tcPr>
          <w:p w:rsidR="00EF776F" w:rsidRPr="00A10216" w:rsidRDefault="00EF776F" w:rsidP="00EF776F">
            <w:pPr>
              <w:pStyle w:val="a6"/>
              <w:numPr>
                <w:ilvl w:val="0"/>
                <w:numId w:val="5"/>
              </w:numPr>
              <w:tabs>
                <w:tab w:val="left" w:pos="573"/>
                <w:tab w:val="left" w:pos="602"/>
              </w:tabs>
              <w:ind w:left="34" w:firstLine="0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Основное мероприятие «Сокращение объёмов потребления населением алкогольной продукции», всего, в том числе:</w:t>
            </w:r>
          </w:p>
        </w:tc>
        <w:tc>
          <w:tcPr>
            <w:tcW w:w="1588" w:type="dxa"/>
          </w:tcPr>
          <w:p w:rsidR="00EF776F" w:rsidRPr="00A10216" w:rsidRDefault="00EF776F" w:rsidP="0010775A">
            <w:pPr>
              <w:ind w:left="-103" w:right="-11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noProof/>
                <w:sz w:val="20"/>
                <w:szCs w:val="20"/>
              </w:rPr>
              <w:t>Министерство здравоохранения, Ульяновской области</w:t>
            </w:r>
          </w:p>
        </w:tc>
        <w:tc>
          <w:tcPr>
            <w:tcW w:w="1105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776F" w:rsidRPr="009E251D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F776F" w:rsidRPr="009E251D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Уменьшение количества преступлений, совершаемых в состоянии алкогольного опьянения, единиц</w:t>
            </w:r>
          </w:p>
        </w:tc>
        <w:tc>
          <w:tcPr>
            <w:tcW w:w="1588" w:type="dxa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F776F" w:rsidRPr="00A10216" w:rsidTr="00A10216">
        <w:trPr>
          <w:jc w:val="center"/>
        </w:trPr>
        <w:tc>
          <w:tcPr>
            <w:tcW w:w="2694" w:type="dxa"/>
          </w:tcPr>
          <w:p w:rsidR="00EF776F" w:rsidRPr="00A10216" w:rsidRDefault="00EF776F" w:rsidP="00EF776F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98"/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Издание плакатов, буклетов, памяток о вреде алкоголя, рассчитанных на различные возрастные и профессиональные группы населения</w:t>
            </w:r>
          </w:p>
        </w:tc>
        <w:tc>
          <w:tcPr>
            <w:tcW w:w="1588" w:type="dxa"/>
          </w:tcPr>
          <w:p w:rsidR="00EF776F" w:rsidRPr="00A10216" w:rsidRDefault="00EF776F" w:rsidP="00EF776F">
            <w:pPr>
              <w:pStyle w:val="ConsPlusNormal"/>
              <w:widowControl w:val="0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t>Министерство здравоохранения, Ульяновской области</w:t>
            </w:r>
          </w:p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Артамонова С.Д.</w:t>
            </w:r>
          </w:p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И.о. главного врача УОКНБ  по ОМКР</w:t>
            </w:r>
          </w:p>
          <w:p w:rsidR="00EF776F" w:rsidRPr="00A10216" w:rsidRDefault="00EF776F" w:rsidP="00EF776F">
            <w:pPr>
              <w:pStyle w:val="ConsPlusNormal"/>
              <w:widowControl w:val="0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</w:p>
        </w:tc>
        <w:tc>
          <w:tcPr>
            <w:tcW w:w="1105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776F" w:rsidRPr="009E251D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F776F" w:rsidRPr="009E251D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776F" w:rsidRPr="00A10216" w:rsidTr="00A10216">
        <w:trPr>
          <w:jc w:val="center"/>
        </w:trPr>
        <w:tc>
          <w:tcPr>
            <w:tcW w:w="2694" w:type="dxa"/>
          </w:tcPr>
          <w:p w:rsidR="00EF776F" w:rsidRPr="00A10216" w:rsidRDefault="00931E22" w:rsidP="00EF776F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Создание автоматизированного программного комплекса «Безопасный город», противодействие распространению идеологии терроризма»</w:t>
            </w:r>
          </w:p>
        </w:tc>
        <w:tc>
          <w:tcPr>
            <w:tcW w:w="1588" w:type="dxa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 xml:space="preserve">Мурашов Александр Евгеньевич, начальник управления по вопросам общественной </w:t>
            </w: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безопасности,</w:t>
            </w:r>
          </w:p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EF776F" w:rsidRPr="00A10216" w:rsidRDefault="00EF776F" w:rsidP="00EF776F">
            <w:pPr>
              <w:widowControl w:val="0"/>
              <w:ind w:hanging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A10216" w:rsidRDefault="00EF776F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776F" w:rsidRPr="009E251D" w:rsidRDefault="00B968F0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56695,2</w:t>
            </w:r>
          </w:p>
        </w:tc>
        <w:tc>
          <w:tcPr>
            <w:tcW w:w="1559" w:type="dxa"/>
            <w:vAlign w:val="center"/>
          </w:tcPr>
          <w:p w:rsidR="00EF776F" w:rsidRPr="009E251D" w:rsidRDefault="00A10216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41428,4</w:t>
            </w:r>
          </w:p>
        </w:tc>
        <w:tc>
          <w:tcPr>
            <w:tcW w:w="1560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A10216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Целевой индикатор мероприятия 4</w:t>
            </w:r>
          </w:p>
          <w:p w:rsidR="00911ED5" w:rsidRPr="00A10216" w:rsidRDefault="00911ED5" w:rsidP="00911ED5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Уменьшение количества преступлений, совершаемых на улицах и в других общественных местах, единиц</w:t>
            </w:r>
          </w:p>
        </w:tc>
        <w:tc>
          <w:tcPr>
            <w:tcW w:w="1588" w:type="dxa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3821</w:t>
            </w: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707</w:t>
            </w: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Проведение среди представителей средств массовой информации (далее – СМИ) творческого конкурса «СМИ против терроризма и экстремизма»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pStyle w:val="ConsPlusNormal"/>
              <w:widowControl w:val="0"/>
              <w:ind w:hanging="103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июль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pStyle w:val="ConsPlusNormal"/>
              <w:widowControl w:val="0"/>
              <w:ind w:hanging="103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Финансовое обеспечение деятельности областного государственного казенного учреждения "Безопасный регион"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widowControl w:val="0"/>
              <w:ind w:hanging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7643,4</w:t>
            </w:r>
          </w:p>
        </w:tc>
        <w:tc>
          <w:tcPr>
            <w:tcW w:w="1559" w:type="dxa"/>
            <w:vAlign w:val="center"/>
          </w:tcPr>
          <w:p w:rsidR="00931E22" w:rsidRPr="009E251D" w:rsidRDefault="00A10216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2387,8</w:t>
            </w: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Предоставление субсидий из областного бюджета в целях финансового обеспечения ее затрат в связи с осуществлением </w:t>
            </w:r>
            <w:r w:rsidRPr="00A10216">
              <w:rPr>
                <w:rFonts w:ascii="PT Astra Serif" w:hAnsi="PT Astra Serif" w:cs="Times New Roman"/>
              </w:rPr>
              <w:lastRenderedPageBreak/>
              <w:t>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 xml:space="preserve">Мурашов Александр Евгеньевич, </w:t>
            </w: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widowControl w:val="0"/>
              <w:ind w:hanging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A10216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48751,8</w:t>
            </w:r>
          </w:p>
        </w:tc>
        <w:tc>
          <w:tcPr>
            <w:tcW w:w="1559" w:type="dxa"/>
            <w:vAlign w:val="center"/>
          </w:tcPr>
          <w:p w:rsidR="00931E22" w:rsidRPr="009E251D" w:rsidRDefault="00A10216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39040,6</w:t>
            </w: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931E22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Приобретение,  установка и обслуживание оборудования</w:t>
            </w:r>
          </w:p>
        </w:tc>
      </w:tr>
      <w:tr w:rsidR="00EF776F" w:rsidRPr="00A10216" w:rsidTr="00A10216">
        <w:trPr>
          <w:jc w:val="center"/>
        </w:trPr>
        <w:tc>
          <w:tcPr>
            <w:tcW w:w="2694" w:type="dxa"/>
          </w:tcPr>
          <w:p w:rsidR="00EF776F" w:rsidRPr="00A10216" w:rsidRDefault="00931E22" w:rsidP="00EF776F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348"/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Основное мероприятие «Информационно-методическое обеспечение профилактики правонарушений»</w:t>
            </w:r>
          </w:p>
        </w:tc>
        <w:tc>
          <w:tcPr>
            <w:tcW w:w="1588" w:type="dxa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A10216" w:rsidRDefault="00EF776F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776F" w:rsidRPr="009E251D" w:rsidRDefault="00931E22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1370,0</w:t>
            </w:r>
          </w:p>
        </w:tc>
        <w:tc>
          <w:tcPr>
            <w:tcW w:w="1559" w:type="dxa"/>
            <w:vAlign w:val="center"/>
          </w:tcPr>
          <w:p w:rsidR="00EF776F" w:rsidRPr="009E251D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6190B" w:rsidRPr="00A10216" w:rsidTr="00A10216">
        <w:trPr>
          <w:jc w:val="center"/>
        </w:trPr>
        <w:tc>
          <w:tcPr>
            <w:tcW w:w="2694" w:type="dxa"/>
          </w:tcPr>
          <w:p w:rsidR="00EF776F" w:rsidRPr="00A10216" w:rsidRDefault="00EF776F" w:rsidP="00EF776F">
            <w:pPr>
              <w:tabs>
                <w:tab w:val="left" w:pos="284"/>
                <w:tab w:val="left" w:pos="573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A10216">
              <w:rPr>
                <w:rFonts w:ascii="PT Astra Serif" w:hAnsi="PT Astra Serif"/>
                <w:b/>
                <w:sz w:val="20"/>
                <w:szCs w:val="20"/>
              </w:rPr>
              <w:t>Целевые индикаторы мероприятия 5</w:t>
            </w:r>
          </w:p>
          <w:p w:rsidR="00EF776F" w:rsidRPr="00A10216" w:rsidRDefault="00EF776F" w:rsidP="00EF776F">
            <w:pPr>
              <w:pStyle w:val="ConsPlusNormal"/>
              <w:widowControl w:val="0"/>
              <w:tabs>
                <w:tab w:val="left" w:pos="348"/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A10216" w:rsidRDefault="00EF776F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776F" w:rsidRPr="009E251D" w:rsidRDefault="00EF776F" w:rsidP="00EF776F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9E251D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A10216" w:rsidRDefault="00EF776F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Сокращение численности несовершеннолетних правонарушителей, состоящих на профилактическом учете в подразделениях по делам несовершеннолетних органов внутренних дел, человек</w:t>
            </w:r>
          </w:p>
        </w:tc>
        <w:tc>
          <w:tcPr>
            <w:tcW w:w="1588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Уменьшение количества преступлений, совершаемых ранее судимыми лицами, единиц</w:t>
            </w:r>
          </w:p>
        </w:tc>
        <w:tc>
          <w:tcPr>
            <w:tcW w:w="1588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Подготовка с участием сотрудников правоохранительных органов тематических программ профилактической направленности и организация выхода в эфир на телеканалах, радиоканалах цикла передач, в том числе для </w:t>
            </w:r>
            <w:r w:rsidRPr="00A10216">
              <w:rPr>
                <w:rFonts w:ascii="PT Astra Serif" w:hAnsi="PT Astra Serif" w:cs="Times New Roman"/>
              </w:rPr>
              <w:lastRenderedPageBreak/>
              <w:t>подростков и молодёжи, с использованием материалов, формирующих негативное отношение к молодёжным группировкам антиобщественной направленности, наркомании, токсикомании, употреблению алкоголя, табакокурению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pStyle w:val="ConsPlusNormal"/>
              <w:widowControl w:val="0"/>
              <w:ind w:right="96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a6"/>
              <w:numPr>
                <w:ilvl w:val="1"/>
                <w:numId w:val="5"/>
              </w:numPr>
              <w:tabs>
                <w:tab w:val="left" w:pos="386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Подготовка и изготовление с участием УМВД и Управления Федеральной службы исполнения наказаний по Ульяновской области печатной продукции профилактического и информационного характера (буклетов, брошюр, памяток, тематических календарей, баннеров) по вопросам правопорядка, предупреждения различных видов преступлений и в целях информационного обеспечения проведения профилактических акций, направленных на профилактику правонарушений</w:t>
            </w:r>
          </w:p>
          <w:p w:rsidR="00931E22" w:rsidRPr="00A10216" w:rsidRDefault="00931E22" w:rsidP="00931E22">
            <w:pPr>
              <w:pStyle w:val="ConsPlusNormal"/>
              <w:widowControl w:val="0"/>
              <w:tabs>
                <w:tab w:val="left" w:pos="513"/>
                <w:tab w:val="left" w:pos="573"/>
              </w:tabs>
              <w:ind w:left="36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pStyle w:val="ConsPlusNormal"/>
              <w:widowControl w:val="0"/>
              <w:ind w:right="96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250,0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28"/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Подготовка и организация опубликования в СМИ контрпропагандистских информационных материалов антитеррористической </w:t>
            </w:r>
            <w:r w:rsidRPr="00A10216">
              <w:rPr>
                <w:rFonts w:ascii="PT Astra Serif" w:hAnsi="PT Astra Serif" w:cs="Times New Roman"/>
              </w:rPr>
              <w:lastRenderedPageBreak/>
              <w:t>направленности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 xml:space="preserve">Мурашов Александр Евгеньевич, начальник </w:t>
            </w: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pStyle w:val="ConsPlusNormal"/>
              <w:widowControl w:val="0"/>
              <w:ind w:right="96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250,0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ind w:left="-8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43"/>
                <w:tab w:val="left" w:pos="57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Организация использования рекламных конструкций в организации информационно-пропагандистских мероприятий по противодействию терроризму и экстремизму, в том числе на объектах транспортной инфраструктуры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28"/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Разработка, изготовление и тиражирование памяток для населения по вопросам предупреждения террористических угроз и порядка действий в случае их возникновения, в том числе на транспорте и объектах транспортной инфраструктуры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43"/>
                <w:tab w:val="left" w:pos="57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Подготовка с участием УМВД и организация распространения социальной рекламы по вопросу профилактики правонарушений</w:t>
            </w:r>
          </w:p>
        </w:tc>
        <w:tc>
          <w:tcPr>
            <w:tcW w:w="1588" w:type="dxa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 xml:space="preserve">Мурашов Александр Евгеньевич, начальник управления по вопросам общественной </w:t>
            </w: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безопасности,</w:t>
            </w:r>
          </w:p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8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931E2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120,0</w:t>
            </w:r>
          </w:p>
        </w:tc>
        <w:tc>
          <w:tcPr>
            <w:tcW w:w="1559" w:type="dxa"/>
            <w:vAlign w:val="center"/>
          </w:tcPr>
          <w:p w:rsidR="00931E22" w:rsidRPr="009E251D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EF776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EF776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5118C" w:rsidRPr="00A10216" w:rsidTr="00A10216">
        <w:trPr>
          <w:jc w:val="center"/>
        </w:trPr>
        <w:tc>
          <w:tcPr>
            <w:tcW w:w="2694" w:type="dxa"/>
          </w:tcPr>
          <w:p w:rsidR="00F5118C" w:rsidRPr="00A10216" w:rsidRDefault="00434BC5" w:rsidP="00F5118C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 w:cs="Times New Roman"/>
                <w:b/>
                <w:color w:val="FF0000"/>
              </w:rPr>
            </w:pPr>
            <w:hyperlink w:anchor="P501" w:history="1">
              <w:r w:rsidR="00F5118C" w:rsidRPr="00A10216">
                <w:rPr>
                  <w:rFonts w:ascii="PT Astra Serif" w:hAnsi="PT Astra Serif" w:cs="Times New Roman"/>
                  <w:b/>
                </w:rPr>
                <w:t>Подпрограмма</w:t>
              </w:r>
            </w:hyperlink>
            <w:r w:rsidR="00F5118C" w:rsidRPr="00A10216">
              <w:rPr>
                <w:rFonts w:ascii="PT Astra Serif" w:hAnsi="PT Astra Serif" w:cs="Times New Roman"/>
                <w:b/>
              </w:rPr>
              <w:t xml:space="preserve"> «Комплексные меры противодействия злоупотреблению наркотиками и их незаконному обороту на территории Ульяновской области» на 2014-2020 годы</w:t>
            </w:r>
          </w:p>
        </w:tc>
        <w:tc>
          <w:tcPr>
            <w:tcW w:w="1588" w:type="dxa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18C" w:rsidRPr="00A10216" w:rsidRDefault="00F5118C" w:rsidP="00F5118C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PT Astra Serif" w:hAnsi="PT Astra Serif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8C" w:rsidRPr="009E251D" w:rsidRDefault="00931E22" w:rsidP="00F5118C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PT Astra Serif" w:hAnsi="PT Astra Serif" w:cs="Times New Roman"/>
                <w:b/>
              </w:rPr>
            </w:pPr>
            <w:r w:rsidRPr="009E251D">
              <w:rPr>
                <w:rFonts w:ascii="PT Astra Serif" w:hAnsi="PT Astra Serif" w:cs="Times New Roman"/>
              </w:rPr>
              <w:t>7535,1</w:t>
            </w:r>
          </w:p>
        </w:tc>
        <w:tc>
          <w:tcPr>
            <w:tcW w:w="1559" w:type="dxa"/>
            <w:vAlign w:val="center"/>
          </w:tcPr>
          <w:p w:rsidR="00F5118C" w:rsidRPr="009E251D" w:rsidRDefault="00A10216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1989,8</w:t>
            </w:r>
          </w:p>
        </w:tc>
        <w:tc>
          <w:tcPr>
            <w:tcW w:w="1560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F5118C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931E22">
            <w:pPr>
              <w:pStyle w:val="ConsPlusNormal"/>
              <w:widowControl w:val="0"/>
              <w:numPr>
                <w:ilvl w:val="0"/>
                <w:numId w:val="6"/>
              </w:numPr>
              <w:tabs>
                <w:tab w:val="left" w:pos="39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Основное мероприятие «Профилактика незаконного потребления наркотических средств и психотропных веществ, наркомании»</w:t>
            </w:r>
          </w:p>
          <w:p w:rsidR="00F5118C" w:rsidRPr="00A10216" w:rsidRDefault="00F5118C" w:rsidP="00931E22">
            <w:pPr>
              <w:pStyle w:val="ConsPlusNormal"/>
              <w:widowControl w:val="0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</w:tcPr>
          <w:p w:rsidR="00F5118C" w:rsidRPr="00A10216" w:rsidRDefault="00F5118C" w:rsidP="00F5118C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Министерство искусства и культурной политики Ульяновской области, Министерство образования и науки Ульяновской области, </w:t>
            </w:r>
            <w:r w:rsidRPr="00A10216">
              <w:rPr>
                <w:rFonts w:ascii="PT Astra Serif" w:hAnsi="PT Astra Serif" w:cs="Times New Roman"/>
                <w:noProof/>
              </w:rPr>
              <w:t>Министер-ство здравоохра-нения, семьи и соци-ального благополучия Ульяновской области</w:t>
            </w:r>
          </w:p>
        </w:tc>
        <w:tc>
          <w:tcPr>
            <w:tcW w:w="1105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18C" w:rsidRPr="00A10216" w:rsidRDefault="00F5118C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8C" w:rsidRPr="009E251D" w:rsidRDefault="00931E22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2113,6</w:t>
            </w:r>
          </w:p>
        </w:tc>
        <w:tc>
          <w:tcPr>
            <w:tcW w:w="1559" w:type="dxa"/>
            <w:vAlign w:val="center"/>
          </w:tcPr>
          <w:p w:rsidR="00F5118C" w:rsidRPr="009E251D" w:rsidRDefault="00992C90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1560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6190B" w:rsidRPr="00A10216" w:rsidTr="00A10216">
        <w:trPr>
          <w:jc w:val="center"/>
        </w:trPr>
        <w:tc>
          <w:tcPr>
            <w:tcW w:w="2694" w:type="dxa"/>
          </w:tcPr>
          <w:p w:rsidR="00F5118C" w:rsidRPr="00A10216" w:rsidRDefault="00F5118C" w:rsidP="00F5118C">
            <w:pPr>
              <w:pStyle w:val="ConsPlusNormal"/>
              <w:widowControl w:val="0"/>
              <w:tabs>
                <w:tab w:val="left" w:pos="34"/>
                <w:tab w:val="left" w:pos="401"/>
              </w:tabs>
              <w:spacing w:line="235" w:lineRule="auto"/>
              <w:ind w:left="63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  <w:b/>
              </w:rPr>
              <w:t>Целевые индикаторы мероприятия 1</w:t>
            </w:r>
          </w:p>
        </w:tc>
        <w:tc>
          <w:tcPr>
            <w:tcW w:w="1588" w:type="dxa"/>
            <w:vAlign w:val="center"/>
          </w:tcPr>
          <w:p w:rsidR="00F5118C" w:rsidRPr="00A10216" w:rsidRDefault="00F5118C" w:rsidP="00F5118C">
            <w:pPr>
              <w:pStyle w:val="ConsPlusNormal"/>
              <w:widowControl w:val="0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18C" w:rsidRPr="00A10216" w:rsidRDefault="00F5118C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8C" w:rsidRPr="009E251D" w:rsidRDefault="00F5118C" w:rsidP="00F511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9E251D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A10216" w:rsidRDefault="00F5118C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Заболеваемость наркоманией, человек на 100 тыс. жителей</w:t>
            </w:r>
          </w:p>
        </w:tc>
        <w:tc>
          <w:tcPr>
            <w:tcW w:w="1588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5,27</w:t>
            </w: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Заболеваемость злоупотреблением наркотическими средствами и психотропными веществами, человек на 100 </w:t>
            </w:r>
            <w:r w:rsidRPr="00A10216">
              <w:rPr>
                <w:rFonts w:ascii="PT Astra Serif" w:hAnsi="PT Astra Serif" w:cs="Times New Roman"/>
              </w:rPr>
              <w:lastRenderedPageBreak/>
              <w:t>тыс. жителей</w:t>
            </w:r>
          </w:p>
        </w:tc>
        <w:tc>
          <w:tcPr>
            <w:tcW w:w="1588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3,11</w:t>
            </w: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Проведение в рамках проекта «В прекрасном – свет надежды!» акции антинаркотической направленности «Нельзя оставаться равнодушным!» во взаимодействии с областным государственным бюджетным учреждением культуры (далее – ОГБУК) «Ульяновский областной художественный музей»</w:t>
            </w:r>
          </w:p>
        </w:tc>
        <w:tc>
          <w:tcPr>
            <w:tcW w:w="1588" w:type="dxa"/>
          </w:tcPr>
          <w:p w:rsidR="0010775A" w:rsidRPr="00A10216" w:rsidRDefault="0010775A" w:rsidP="00F5118C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Министерство искусства и культурной политики Ульяновской области</w:t>
            </w:r>
          </w:p>
          <w:p w:rsidR="0010775A" w:rsidRPr="00A10216" w:rsidRDefault="0010775A" w:rsidP="00F5118C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F5118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F5118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0775A" w:rsidRPr="00A10216" w:rsidRDefault="0010775A" w:rsidP="00F5118C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F5118C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6,0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F5118C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F5118C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F5118C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Экспонирование в образовательных организациях передвижных выставок:</w:t>
            </w:r>
          </w:p>
        </w:tc>
        <w:tc>
          <w:tcPr>
            <w:tcW w:w="1588" w:type="dxa"/>
          </w:tcPr>
          <w:p w:rsidR="0010775A" w:rsidRPr="00A10216" w:rsidRDefault="0010775A" w:rsidP="00F5118C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05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18,0</w:t>
            </w:r>
          </w:p>
        </w:tc>
        <w:tc>
          <w:tcPr>
            <w:tcW w:w="1559" w:type="dxa"/>
          </w:tcPr>
          <w:p w:rsidR="0010775A" w:rsidRPr="009E251D" w:rsidRDefault="0010775A" w:rsidP="00F5118C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F5118C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F5118C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1) социального плаката «Касается каждого!» (авторы – студенты факультета культуры и искусства федерального государственного бюджетного образовательного учреждения высшего образования «Ульяновский государственный университет» с участием ОГБУК «Ульяновский областной художественный музей»</w:t>
            </w:r>
          </w:p>
        </w:tc>
        <w:tc>
          <w:tcPr>
            <w:tcW w:w="1588" w:type="dxa"/>
          </w:tcPr>
          <w:p w:rsidR="0010775A" w:rsidRPr="00A10216" w:rsidRDefault="0010775A" w:rsidP="00CE148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CE148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CE148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775A" w:rsidRPr="00A10216" w:rsidRDefault="0010775A" w:rsidP="00CE148A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CE148A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14,0</w:t>
            </w:r>
          </w:p>
        </w:tc>
        <w:tc>
          <w:tcPr>
            <w:tcW w:w="1559" w:type="dxa"/>
          </w:tcPr>
          <w:p w:rsidR="0010775A" w:rsidRPr="009E251D" w:rsidRDefault="0010775A" w:rsidP="00CE148A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CE148A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CE148A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2) фотографии «Давай поговорим» с участием ОГБУК «Ульяновский областной краеведческий </w:t>
            </w:r>
            <w:r w:rsidRPr="00A10216">
              <w:rPr>
                <w:rFonts w:ascii="PT Astra Serif" w:hAnsi="PT Astra Serif" w:cs="Times New Roman"/>
              </w:rPr>
              <w:lastRenderedPageBreak/>
              <w:t>музей имени И.А.Гончарова»</w:t>
            </w:r>
          </w:p>
        </w:tc>
        <w:tc>
          <w:tcPr>
            <w:tcW w:w="1588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август</w:t>
            </w:r>
          </w:p>
        </w:tc>
        <w:tc>
          <w:tcPr>
            <w:tcW w:w="1418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4,0</w:t>
            </w:r>
          </w:p>
        </w:tc>
        <w:tc>
          <w:tcPr>
            <w:tcW w:w="1559" w:type="dxa"/>
          </w:tcPr>
          <w:p w:rsidR="0010775A" w:rsidRPr="009E251D" w:rsidRDefault="0010775A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F5118C">
            <w:pPr>
              <w:pStyle w:val="af0"/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F511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Организация и проведение совместно с областным государственным автономным учреждением культуры «УльяновскКинофонд» кинолекториев на базе кинозала «Люмьер» и с выездом в муниципальные образования Ульяновской области: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64,0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«Здоровое поколение XXI века»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14,0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«Скажи жизни – ДА!»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pStyle w:val="af1"/>
              <w:tabs>
                <w:tab w:val="left" w:pos="900"/>
              </w:tabs>
              <w:rPr>
                <w:rFonts w:ascii="PT Astra Serif" w:hAnsi="PT Astra Serif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Организация и проведение молодёжного ток-шоу «Антиспиртус» с участием врачей-наркологов для обучающихся профессиональных образовательных организаций Ульяновской области и молодёжных творческих коллективов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3,0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Организация и проведение совместно с аппаратом антинаркотической комиссии Ульяновской области (далее – АНК) областного конкурса спектаклей, инсценировок и театрализованных представлений среди самодеятельных </w:t>
            </w:r>
            <w:r w:rsidRPr="00A10216">
              <w:rPr>
                <w:rFonts w:ascii="PT Astra Serif" w:hAnsi="PT Astra Serif" w:cs="Times New Roman"/>
              </w:rPr>
              <w:lastRenderedPageBreak/>
              <w:t>любительских театров по проблемам профилактики наркомании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 искусства и культурной политики Ульяновской области</w:t>
            </w:r>
          </w:p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209,6</w:t>
            </w:r>
          </w:p>
        </w:tc>
        <w:tc>
          <w:tcPr>
            <w:tcW w:w="1559" w:type="dxa"/>
            <w:vAlign w:val="center"/>
          </w:tcPr>
          <w:p w:rsidR="0010775A" w:rsidRPr="009E251D" w:rsidRDefault="00A10216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Организация постановки художественного публицистического спектакля силами студентов отделения «Постановка театральных представлений» государственного областного учреждения среднего профессионального образования «Ульяновское училище культуры» (театр малых форм «Рампа»)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ind w:firstLine="3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A10216" w:rsidRDefault="0010775A" w:rsidP="008B5380">
            <w:pPr>
              <w:ind w:firstLine="3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10775A" w:rsidRPr="00A10216" w:rsidRDefault="0010775A" w:rsidP="008B5380">
            <w:pPr>
              <w:ind w:right="-13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Организация и проведение совместно с ОГБУК «Центр народной культуры Ульяновской области» четырёх зональных семинаров-практикумов на тему «Культурно-досуговые учреждения и молодёжь – формула ответственности»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ind w:firstLine="3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A10216" w:rsidRDefault="0010775A" w:rsidP="008B5380">
            <w:pPr>
              <w:ind w:firstLine="3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10775A" w:rsidRPr="00A10216" w:rsidRDefault="0010775A" w:rsidP="008B538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Проведение областных массовых мероприятий с обучающимися (воспитанниками) образовательных организаций:</w:t>
            </w:r>
          </w:p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PT Astra Serif" w:hAnsi="PT Astra Serif" w:cs="Times New Roman"/>
              </w:rPr>
            </w:pPr>
          </w:p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1) конкурса «Скажи жизни – ДА!», посвящённого </w:t>
            </w:r>
            <w:r w:rsidRPr="00A10216">
              <w:rPr>
                <w:rFonts w:ascii="PT Astra Serif" w:hAnsi="PT Astra Serif" w:cs="Times New Roman"/>
              </w:rPr>
              <w:lastRenderedPageBreak/>
              <w:t>Всемирному дню здоровья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pStyle w:val="ConsPlusNormal"/>
              <w:widowControl w:val="0"/>
              <w:tabs>
                <w:tab w:val="left" w:pos="573"/>
              </w:tabs>
              <w:ind w:left="34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10775A" w:rsidRPr="009E251D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2) акции «Мир без наркотиков», посвящённой Международному дню борьбы с наркоманией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80,0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3) акции «Красный тюльпан надежды», посвящённой Всемирному дню борьбы со СПИДом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80,0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Организация и проведение совместно с </w:t>
            </w:r>
            <w:r w:rsidRPr="00A10216">
              <w:rPr>
                <w:rFonts w:ascii="PT Astra Serif" w:hAnsi="PT Astra Serif" w:cs="Times New Roman"/>
              </w:rPr>
              <w:br/>
              <w:t>ЦППКиР обучающих курсов и семинаров:</w:t>
            </w:r>
          </w:p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для специалистов образовательных организаций в сфере профилактики наркомании и алкоголизма (участие приглашённых специалистов центров повышения квалификации и профессиональной переподготовки специалистов по профилактике аддиктивного поведения у детей и молодёжи из городов Самары, Нижнего Новгорода, Новосибирска, Москвы и т.д.);</w:t>
            </w:r>
          </w:p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для психологов по программе первичной профилактики наркомании и алкоголизма среди детей и подростков;</w:t>
            </w:r>
          </w:p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для работников и обучающихся (воспитанников) образовательных организаций в целях </w:t>
            </w:r>
            <w:r w:rsidRPr="00A10216">
              <w:rPr>
                <w:rFonts w:ascii="PT Astra Serif" w:hAnsi="PT Astra Serif" w:cs="Times New Roman"/>
              </w:rPr>
              <w:lastRenderedPageBreak/>
              <w:t>развития волонтёрского движения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 образования и науки Ульяновской области</w:t>
            </w:r>
          </w:p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254,0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Внедрение в практику деятельности общеобразовательных организаций и профессиональных образовательных организаций технологий волонтёрского движения. Проведение слёта волонтёрских отрядов в рамках профильных смен в организациях отдыха детей и их оздоровления</w:t>
            </w:r>
          </w:p>
        </w:tc>
        <w:tc>
          <w:tcPr>
            <w:tcW w:w="1588" w:type="dxa"/>
          </w:tcPr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10775A" w:rsidRPr="00A10216" w:rsidRDefault="0010775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8B5380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931E22">
            <w:pPr>
              <w:pStyle w:val="a6"/>
              <w:numPr>
                <w:ilvl w:val="1"/>
                <w:numId w:val="6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Организация проведения социально-психологического тестирования в общеобразовательных организациях и профессиональных образовательных организациях, а также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</w:p>
          <w:p w:rsidR="0010775A" w:rsidRPr="00A10216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</w:tcPr>
          <w:p w:rsidR="0010775A" w:rsidRPr="00A10216" w:rsidRDefault="0010775A" w:rsidP="0010775A">
            <w:pPr>
              <w:ind w:left="-103" w:right="-11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noProof/>
                <w:sz w:val="20"/>
                <w:szCs w:val="20"/>
              </w:rPr>
              <w:t>Министерство здравоохранения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98,0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31E22" w:rsidRPr="00A10216" w:rsidTr="00A10216">
        <w:trPr>
          <w:jc w:val="center"/>
        </w:trPr>
        <w:tc>
          <w:tcPr>
            <w:tcW w:w="2694" w:type="dxa"/>
          </w:tcPr>
          <w:p w:rsidR="00931E22" w:rsidRPr="00A10216" w:rsidRDefault="00931E22" w:rsidP="0010775A">
            <w:pPr>
              <w:pStyle w:val="a6"/>
              <w:tabs>
                <w:tab w:val="left" w:pos="491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</w:tcPr>
          <w:p w:rsidR="00931E22" w:rsidRPr="00A10216" w:rsidRDefault="00931E22" w:rsidP="00B1500F">
            <w:pPr>
              <w:ind w:left="-103" w:right="-111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31E22" w:rsidRPr="00A10216" w:rsidRDefault="00931E22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22" w:rsidRPr="00A10216" w:rsidRDefault="00931E22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1E22" w:rsidRPr="00A10216" w:rsidRDefault="00931E22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A10216" w:rsidRDefault="00931E22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E251D" w:rsidRDefault="00931E22" w:rsidP="00B1500F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31E22" w:rsidRPr="009E251D" w:rsidRDefault="00931E22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A10216" w:rsidRDefault="00931E22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A10216" w:rsidRDefault="00931E22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1.13.Организация совместно с аппаратом АНК цикла публикаций в СМИ, раскрывающих тему противодействия незаконному обороту </w:t>
            </w:r>
            <w:r w:rsidRPr="00A10216">
              <w:rPr>
                <w:rFonts w:ascii="PT Astra Serif" w:hAnsi="PT Astra Serif" w:cs="Times New Roman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588" w:type="dxa"/>
          </w:tcPr>
          <w:p w:rsidR="0010775A" w:rsidRPr="00A10216" w:rsidRDefault="0010775A" w:rsidP="00B1500F">
            <w:pPr>
              <w:ind w:left="-245" w:right="-111"/>
              <w:jc w:val="center"/>
              <w:rPr>
                <w:rFonts w:ascii="PT Astra Serif" w:hAnsi="PT Astra Serif"/>
                <w:noProof/>
                <w:sz w:val="20"/>
                <w:szCs w:val="20"/>
              </w:rPr>
            </w:pPr>
            <w:r w:rsidRPr="00A10216">
              <w:rPr>
                <w:rFonts w:ascii="PT Astra Serif" w:hAnsi="PT Astra Serif"/>
                <w:noProof/>
                <w:sz w:val="20"/>
                <w:szCs w:val="20"/>
              </w:rPr>
              <w:lastRenderedPageBreak/>
              <w:t>Министерство здравоохранения, Ульяновской области</w:t>
            </w:r>
          </w:p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1.14.Организация производства при информационной поддержке аппарата АНК и распространения в установленном порядке социальной рекламы антинаркотического характера:</w:t>
            </w:r>
          </w:p>
        </w:tc>
        <w:tc>
          <w:tcPr>
            <w:tcW w:w="1588" w:type="dxa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340,0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1) путём размещения на рекламных конструкциях</w:t>
            </w:r>
          </w:p>
        </w:tc>
        <w:tc>
          <w:tcPr>
            <w:tcW w:w="1588" w:type="dxa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170,0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2) через информационно-телекоммуникационную сеть «Интернет» и сети электросвязи</w:t>
            </w:r>
          </w:p>
        </w:tc>
        <w:tc>
          <w:tcPr>
            <w:tcW w:w="1588" w:type="dxa"/>
          </w:tcPr>
          <w:p w:rsidR="0010775A" w:rsidRPr="00A10216" w:rsidRDefault="0010775A" w:rsidP="0010775A">
            <w:pPr>
              <w:pStyle w:val="ConsPlusNormal"/>
              <w:ind w:left="-108" w:right="-79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Министерство здравоохранения,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170,0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1.15.Организация производства при информационной поддержке УМВД и обеспечение распространения в установленном порядке цикла телепередач, посвящённых противодействию злоупотреблению наркотиками и их незаконному обороту</w:t>
            </w:r>
          </w:p>
        </w:tc>
        <w:tc>
          <w:tcPr>
            <w:tcW w:w="1588" w:type="dxa"/>
          </w:tcPr>
          <w:p w:rsidR="0010775A" w:rsidRPr="00A10216" w:rsidRDefault="0010775A" w:rsidP="0010775A">
            <w:pPr>
              <w:pStyle w:val="ConsPlusNormal"/>
              <w:ind w:left="-108" w:right="-79" w:firstLine="108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Министерство здравоохранения,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410,0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1.16.Организация издания методических научно-популярных пособий, листовок, буклетов для детей, родителей, молодежи, педагогических работников, психологов, социальных работников по проблемам профилактики </w:t>
            </w:r>
            <w:r w:rsidRPr="00A10216">
              <w:rPr>
                <w:rFonts w:ascii="PT Astra Serif" w:hAnsi="PT Astra Serif" w:cs="Times New Roman"/>
              </w:rPr>
              <w:lastRenderedPageBreak/>
              <w:t>наркомании и токсикомании</w:t>
            </w:r>
          </w:p>
        </w:tc>
        <w:tc>
          <w:tcPr>
            <w:tcW w:w="1588" w:type="dxa"/>
          </w:tcPr>
          <w:p w:rsidR="0010775A" w:rsidRPr="00A10216" w:rsidRDefault="0010775A" w:rsidP="00B1500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1.17.Реализация проекта психолого-педагогической реабилитации и коррекции несовершеннолетних, злоупотребляющих психоактивными веществами, "Шаг навстречу"</w:t>
            </w:r>
          </w:p>
        </w:tc>
        <w:tc>
          <w:tcPr>
            <w:tcW w:w="1588" w:type="dxa"/>
          </w:tcPr>
          <w:p w:rsidR="0010775A" w:rsidRPr="00A10216" w:rsidRDefault="0010775A" w:rsidP="00B1500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58,0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775A" w:rsidRPr="00A10216" w:rsidTr="00A10216">
        <w:trPr>
          <w:jc w:val="center"/>
        </w:trPr>
        <w:tc>
          <w:tcPr>
            <w:tcW w:w="2694" w:type="dxa"/>
          </w:tcPr>
          <w:p w:rsidR="0010775A" w:rsidRPr="00A10216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1.18.Проведение конкурса методических разработок (сценариев диспутов, конференций, викторин) для проведения мероприятий по профилактике негативных явлений среди молодёжи</w:t>
            </w:r>
          </w:p>
        </w:tc>
        <w:tc>
          <w:tcPr>
            <w:tcW w:w="1588" w:type="dxa"/>
          </w:tcPr>
          <w:p w:rsidR="0010775A" w:rsidRPr="00A10216" w:rsidRDefault="0010775A" w:rsidP="00B1500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9E251D" w:rsidRDefault="0010775A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1559" w:type="dxa"/>
            <w:vAlign w:val="center"/>
          </w:tcPr>
          <w:p w:rsidR="0010775A" w:rsidRPr="009E251D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A10216" w:rsidRDefault="0010775A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B1500F" w:rsidRPr="00A10216" w:rsidTr="00A10216">
        <w:trPr>
          <w:jc w:val="center"/>
        </w:trPr>
        <w:tc>
          <w:tcPr>
            <w:tcW w:w="2694" w:type="dxa"/>
          </w:tcPr>
          <w:p w:rsidR="00B1500F" w:rsidRPr="00A10216" w:rsidRDefault="0010775A" w:rsidP="00B1500F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  <w:color w:val="FF0000"/>
              </w:rPr>
            </w:pPr>
            <w:r w:rsidRPr="00A10216">
              <w:rPr>
                <w:rFonts w:ascii="PT Astra Serif" w:hAnsi="PT Astra Serif" w:cs="Times New Roman"/>
              </w:rPr>
              <w:t>2.Основное мероприятие «Меры по совершенствованию системы лечения, социальной адаптации и реабилитации наркопотребителей»</w:t>
            </w:r>
          </w:p>
        </w:tc>
        <w:tc>
          <w:tcPr>
            <w:tcW w:w="1588" w:type="dxa"/>
          </w:tcPr>
          <w:p w:rsidR="00B1500F" w:rsidRPr="00A10216" w:rsidRDefault="00B1500F" w:rsidP="0010775A">
            <w:pPr>
              <w:pStyle w:val="ConsPlusNormal"/>
              <w:widowControl w:val="0"/>
              <w:ind w:left="-108" w:right="-79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  <w:noProof/>
              </w:rPr>
              <w:t>Министерст</w:t>
            </w:r>
            <w:r w:rsidR="0010775A" w:rsidRPr="00A10216">
              <w:rPr>
                <w:rFonts w:ascii="PT Astra Serif" w:hAnsi="PT Astra Serif" w:cs="Times New Roman"/>
                <w:noProof/>
              </w:rPr>
              <w:t>во здравоохранения</w:t>
            </w:r>
            <w:r w:rsidRPr="00A10216">
              <w:rPr>
                <w:rFonts w:ascii="PT Astra Serif" w:hAnsi="PT Astra Serif" w:cs="Times New Roman"/>
                <w:noProof/>
              </w:rPr>
              <w:t xml:space="preserve"> Ульяновской области, </w:t>
            </w:r>
            <w:r w:rsidRPr="00A10216">
              <w:rPr>
                <w:rFonts w:ascii="PT Astra Serif" w:hAnsi="PT Astra Serif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B1500F" w:rsidRPr="00A10216" w:rsidRDefault="00B1500F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500F" w:rsidRPr="00A10216" w:rsidRDefault="00B1500F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00F" w:rsidRPr="00A10216" w:rsidRDefault="00B1500F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500F" w:rsidRPr="00A10216" w:rsidRDefault="00B1500F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500F" w:rsidRPr="009E251D" w:rsidRDefault="0010775A" w:rsidP="00B1500F">
            <w:pPr>
              <w:spacing w:line="10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5021,5</w:t>
            </w:r>
          </w:p>
        </w:tc>
        <w:tc>
          <w:tcPr>
            <w:tcW w:w="1559" w:type="dxa"/>
            <w:vAlign w:val="center"/>
          </w:tcPr>
          <w:p w:rsidR="00B1500F" w:rsidRPr="009E251D" w:rsidRDefault="00A10216" w:rsidP="00B15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bCs/>
                <w:sz w:val="20"/>
                <w:szCs w:val="20"/>
              </w:rPr>
              <w:t>1940,1</w:t>
            </w:r>
          </w:p>
        </w:tc>
        <w:tc>
          <w:tcPr>
            <w:tcW w:w="1560" w:type="dxa"/>
            <w:vAlign w:val="center"/>
          </w:tcPr>
          <w:p w:rsidR="00B1500F" w:rsidRPr="00A10216" w:rsidRDefault="00B1500F" w:rsidP="00B1500F">
            <w:pPr>
              <w:snapToGrid w:val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500F" w:rsidRPr="00A10216" w:rsidRDefault="00B1500F" w:rsidP="00B1500F">
            <w:pPr>
              <w:snapToGrid w:val="0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46190B" w:rsidRPr="00A10216" w:rsidTr="00A10216">
        <w:trPr>
          <w:jc w:val="center"/>
        </w:trPr>
        <w:tc>
          <w:tcPr>
            <w:tcW w:w="2694" w:type="dxa"/>
          </w:tcPr>
          <w:p w:rsidR="008B5380" w:rsidRPr="00A10216" w:rsidRDefault="008B5380" w:rsidP="008B5380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  <w:b/>
              </w:rPr>
              <w:t>Целевые индикаторы мероприятия 2</w:t>
            </w:r>
          </w:p>
        </w:tc>
        <w:tc>
          <w:tcPr>
            <w:tcW w:w="1588" w:type="dxa"/>
            <w:vAlign w:val="center"/>
          </w:tcPr>
          <w:p w:rsidR="008B5380" w:rsidRPr="00A10216" w:rsidRDefault="008B5380" w:rsidP="008B538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  <w:noProof/>
              </w:rPr>
            </w:pPr>
          </w:p>
        </w:tc>
        <w:tc>
          <w:tcPr>
            <w:tcW w:w="1105" w:type="dxa"/>
            <w:vAlign w:val="center"/>
          </w:tcPr>
          <w:p w:rsidR="008B5380" w:rsidRPr="00A10216" w:rsidRDefault="008B5380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5380" w:rsidRPr="00A10216" w:rsidRDefault="008B5380" w:rsidP="008B5380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5380" w:rsidRPr="00A10216" w:rsidRDefault="008B5380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5380" w:rsidRPr="00A10216" w:rsidRDefault="008B5380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5380" w:rsidRPr="009E251D" w:rsidRDefault="008B5380" w:rsidP="008B5380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380" w:rsidRPr="009E251D" w:rsidRDefault="008B5380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B5380" w:rsidRPr="00A10216" w:rsidRDefault="008B5380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380" w:rsidRPr="00A10216" w:rsidRDefault="008B5380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Болезненность наркоманией, человек на 100 тыс. жителей</w:t>
            </w:r>
          </w:p>
        </w:tc>
        <w:tc>
          <w:tcPr>
            <w:tcW w:w="1588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ED5" w:rsidRPr="00A10216" w:rsidTr="00A10216">
        <w:trPr>
          <w:jc w:val="center"/>
        </w:trPr>
        <w:tc>
          <w:tcPr>
            <w:tcW w:w="2694" w:type="dxa"/>
          </w:tcPr>
          <w:p w:rsidR="00911ED5" w:rsidRPr="00A10216" w:rsidRDefault="00911ED5" w:rsidP="00911ED5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Болезненность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588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E251D" w:rsidRDefault="00911ED5" w:rsidP="00911ED5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E251D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A10216" w:rsidRDefault="00911ED5" w:rsidP="00911ED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A10216" w:rsidRDefault="00911ED5" w:rsidP="00911ED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542A" w:rsidRPr="00A10216" w:rsidTr="00A10216">
        <w:trPr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2.1.Подготовка и укомплектование </w:t>
            </w:r>
            <w:r w:rsidRPr="00A10216">
              <w:rPr>
                <w:rFonts w:ascii="PT Astra Serif" w:hAnsi="PT Astra Serif" w:cs="Times New Roman"/>
              </w:rPr>
              <w:lastRenderedPageBreak/>
              <w:t>реанимационного блока неотложной наркологической помощи государственного учреждения здравоохранения «Ульяновская областная клиническая наркологическая больница» (далее – ГУЗ УОКНБ) и наркологической службы Ульяновской области врачами психиатрами-наркологами, психотерапевтами, анестезиологами-реаниматологами, медицинскими психологами, средним медицинским персоналом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ind w:left="-103" w:right="-109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lastRenderedPageBreak/>
              <w:t xml:space="preserve">Министерство здравоохранения, </w:t>
            </w:r>
            <w:r w:rsidRPr="00A10216">
              <w:rPr>
                <w:rFonts w:ascii="PT Astra Serif" w:hAnsi="PT Astra Serif" w:cs="Times New Roman"/>
                <w:noProof/>
              </w:rPr>
              <w:lastRenderedPageBreak/>
              <w:t>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ind w:left="-103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Турутина К.В.</w:t>
            </w:r>
          </w:p>
          <w:p w:rsidR="0096542A" w:rsidRPr="00A10216" w:rsidRDefault="0096542A" w:rsidP="00B968F0">
            <w:pPr>
              <w:pStyle w:val="ConsPlusNormal"/>
              <w:widowControl w:val="0"/>
              <w:ind w:left="-103" w:right="-109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Начальник отдела кадров УОКНБ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pStyle w:val="ConsPlusNormal"/>
              <w:widowControl w:val="0"/>
              <w:ind w:right="96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2.2.Приобретение научно-методической литературы и журналов о современных методах профилактики наркомании, а также лечения и реабилитации лиц, зависимых от психоактивных веществ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ind w:left="-103" w:right="-109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Соловьева М.А.</w:t>
            </w:r>
          </w:p>
          <w:p w:rsidR="0096542A" w:rsidRPr="00A10216" w:rsidRDefault="0096542A" w:rsidP="00B968F0">
            <w:pPr>
              <w:pStyle w:val="ConsPlusNormal"/>
              <w:widowControl w:val="0"/>
              <w:ind w:left="-103" w:right="-109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Начальник отдела закупок УОКНБ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pStyle w:val="ConsPlusNormal"/>
              <w:widowControl w:val="0"/>
              <w:ind w:right="96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2.3.Организация внедрения в практику лечения больных наркоманией современных и эффективных методов оказания медицинской помощи в стационарных и амбулаторных условиях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ind w:left="-103" w:right="-109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Чередникова Н.Ш.</w:t>
            </w:r>
          </w:p>
          <w:p w:rsidR="0096542A" w:rsidRPr="00A10216" w:rsidRDefault="0096542A" w:rsidP="00B968F0">
            <w:pPr>
              <w:pStyle w:val="ConsPlusNormal"/>
              <w:widowControl w:val="0"/>
              <w:ind w:left="-103" w:right="-109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B1500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250,0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B1500F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2.4.Обеспечение ГУЗ УОКНБ расходными материалами и лекарственными препаратами для лабораторной диагностики определения наркотиков в биологических средах, в том числе в рамках добровольного тестирования обучающихся образовательных организаций, находящихся на территории Ульяновской области, и лечения наркозависимых лиц. Обеспечение содержания химико-токсикологического оборудования и обновление библиотеки масс-спектров наркотических средств и психотропных веществ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Соловьева М.А.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Начальник отдела закупок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Кормишин В.А.</w:t>
            </w:r>
          </w:p>
          <w:p w:rsidR="0096542A" w:rsidRPr="00A10216" w:rsidRDefault="0096542A" w:rsidP="00B968F0">
            <w:pPr>
              <w:pStyle w:val="ConsPlusNormal"/>
              <w:widowControl w:val="0"/>
              <w:ind w:left="-103" w:right="-111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Заведующий ХТЛ УОКНБ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F72D9D">
            <w:pPr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2667,7</w:t>
            </w:r>
          </w:p>
        </w:tc>
        <w:tc>
          <w:tcPr>
            <w:tcW w:w="1559" w:type="dxa"/>
            <w:vAlign w:val="center"/>
          </w:tcPr>
          <w:p w:rsidR="0096542A" w:rsidRPr="009E251D" w:rsidRDefault="00A10216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bCs/>
                <w:sz w:val="20"/>
                <w:szCs w:val="20"/>
              </w:rPr>
              <w:t>1940,1</w:t>
            </w:r>
          </w:p>
        </w:tc>
        <w:tc>
          <w:tcPr>
            <w:tcW w:w="1560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2.5.Оснащение ГУЗ УОКНБ необходимым оборудованием, мебелью, инструментарием и техникой для оказания наркологической помощи населению в соответствии с </w:t>
            </w:r>
            <w:hyperlink r:id="rId7" w:history="1">
              <w:r w:rsidRPr="00A10216">
                <w:rPr>
                  <w:rFonts w:ascii="PT Astra Serif" w:hAnsi="PT Astra Serif" w:cs="Times New Roman"/>
                </w:rPr>
                <w:t>приказом</w:t>
              </w:r>
            </w:hyperlink>
            <w:r w:rsidRPr="00A10216">
              <w:rPr>
                <w:rFonts w:ascii="PT Astra Serif" w:hAnsi="PT Astra Serif" w:cs="Times New Roman"/>
              </w:rPr>
              <w:t xml:space="preserve"> Министерства здравоохранения Российской Федерации от 30.12.2015 № 1034н и требованиями СанПиН, регламентирующих </w:t>
            </w:r>
            <w:r w:rsidRPr="00A10216">
              <w:rPr>
                <w:rFonts w:ascii="PT Astra Serif" w:hAnsi="PT Astra Serif" w:cs="Times New Roman"/>
              </w:rPr>
              <w:lastRenderedPageBreak/>
              <w:t>вопросы устройства, оборудования и эксплуатации медицинских организаций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lastRenderedPageBreak/>
              <w:t>Министерство здравоохранения, 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Матюнина И.И.</w:t>
            </w:r>
          </w:p>
          <w:p w:rsidR="0096542A" w:rsidRPr="00A10216" w:rsidRDefault="0096542A" w:rsidP="00B968F0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Заведующая АХЧ УОКНБ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46190B">
            <w:pPr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widowControl w:val="0"/>
              <w:spacing w:line="235" w:lineRule="auto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448,6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trHeight w:val="3960"/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2.6.Обеспечение ГУЗ УОКНБ расходными материалами для проведения психологической коррекции больных наркоманией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Кузьмина А.Г</w:t>
            </w:r>
          </w:p>
          <w:p w:rsidR="0096542A" w:rsidRPr="00A10216" w:rsidRDefault="0096542A" w:rsidP="00B968F0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Психолог УОКНБ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46190B">
            <w:pPr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30,0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trHeight w:val="3960"/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2.7.Организация и проведение совместно с аппаратом АНК региональных конкурсов в целях предоставления грантов в форме субсидий лицам, осуществляющим деятельность в области реабилитации больных наркоманией, разработки и внедрения инновационных программ реабилитации и реинтеграции больных наркоманией. Обеспечение участия заинтересованных организаций и граждан в аналогичных конкурсах, проводимых на </w:t>
            </w:r>
            <w:r w:rsidRPr="00A10216">
              <w:rPr>
                <w:rFonts w:ascii="PT Astra Serif" w:hAnsi="PT Astra Serif" w:cs="Times New Roman"/>
              </w:rPr>
              <w:lastRenderedPageBreak/>
              <w:t>федеральном уровне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lastRenderedPageBreak/>
              <w:t>Министерство здравоохранения, 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ind w:left="-103" w:right="-11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Чередникова Н.Ш.</w:t>
            </w:r>
          </w:p>
          <w:p w:rsidR="0096542A" w:rsidRPr="00A10216" w:rsidRDefault="0096542A" w:rsidP="00B968F0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Заместитель главного врача УОКНБ по медицинской части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542A" w:rsidRPr="00A10216" w:rsidRDefault="0096542A" w:rsidP="0046190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500,0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trHeight w:val="3960"/>
          <w:jc w:val="center"/>
        </w:trPr>
        <w:tc>
          <w:tcPr>
            <w:tcW w:w="2694" w:type="dxa"/>
          </w:tcPr>
          <w:p w:rsidR="0096542A" w:rsidRPr="00A10216" w:rsidRDefault="0096542A" w:rsidP="0096542A">
            <w:pPr>
              <w:pStyle w:val="ConsPlusNormal"/>
              <w:widowControl w:val="0"/>
              <w:tabs>
                <w:tab w:val="left" w:pos="34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2.8.Осуществление закупок услуг по психолого-педагогической коррекции и реабилитации несовершеннолетних, злоупотребляющих психоактивными веществами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widowControl w:val="0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Семенова Е.А.</w:t>
            </w:r>
          </w:p>
          <w:p w:rsidR="0096542A" w:rsidRPr="00A10216" w:rsidRDefault="0096542A" w:rsidP="00B968F0">
            <w:pPr>
              <w:pStyle w:val="ConsPlusNormal"/>
              <w:widowControl w:val="0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  <w:r w:rsidRPr="00A10216">
              <w:rPr>
                <w:rFonts w:ascii="PT Astra Serif" w:hAnsi="PT Astra Serif" w:cs="Times New Roman"/>
              </w:rPr>
              <w:t>Заведующая подростковым отделением</w:t>
            </w:r>
          </w:p>
          <w:p w:rsidR="0096542A" w:rsidRPr="00A10216" w:rsidRDefault="0096542A" w:rsidP="00B968F0">
            <w:pPr>
              <w:pStyle w:val="ConsPlusNormal"/>
              <w:widowControl w:val="0"/>
              <w:ind w:left="-103" w:right="-111"/>
              <w:jc w:val="center"/>
              <w:rPr>
                <w:rFonts w:ascii="PT Astra Serif" w:hAnsi="PT Astra Serif" w:cs="Times New Roman"/>
                <w:noProof/>
              </w:rPr>
            </w:pPr>
          </w:p>
        </w:tc>
        <w:tc>
          <w:tcPr>
            <w:tcW w:w="1105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542A" w:rsidRPr="00A10216" w:rsidRDefault="0096542A" w:rsidP="0046190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pStyle w:val="ConsPlusNormal"/>
              <w:widowControl w:val="0"/>
              <w:ind w:right="96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450,0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46190B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</w:tr>
      <w:tr w:rsidR="0096542A" w:rsidRPr="00A10216" w:rsidTr="00A10216">
        <w:trPr>
          <w:jc w:val="center"/>
        </w:trPr>
        <w:tc>
          <w:tcPr>
            <w:tcW w:w="2694" w:type="dxa"/>
          </w:tcPr>
          <w:p w:rsidR="0096542A" w:rsidRPr="00A10216" w:rsidRDefault="0096542A" w:rsidP="00B968F0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 xml:space="preserve">2.9.Приобретение алкотестеров, оснащенных внутренним принтером, для медицинских организаций государственной системы </w:t>
            </w:r>
            <w:r w:rsidRPr="00A10216">
              <w:rPr>
                <w:rFonts w:ascii="PT Astra Serif" w:hAnsi="PT Astra Serif" w:cs="Times New Roman"/>
              </w:rPr>
              <w:lastRenderedPageBreak/>
              <w:t>здравоохранения Ульяновской области</w:t>
            </w:r>
          </w:p>
        </w:tc>
        <w:tc>
          <w:tcPr>
            <w:tcW w:w="1588" w:type="dxa"/>
          </w:tcPr>
          <w:p w:rsidR="0096542A" w:rsidRPr="00A10216" w:rsidRDefault="0096542A" w:rsidP="00B968F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lastRenderedPageBreak/>
              <w:t>Министерство здравоохранения Ульяновской области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F72D9D">
            <w:pPr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B968F0">
            <w:pPr>
              <w:pStyle w:val="ConsPlusNormal"/>
              <w:widowControl w:val="0"/>
              <w:ind w:right="96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575,2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7B21" w:rsidRPr="00A10216" w:rsidTr="00A10216">
        <w:trPr>
          <w:jc w:val="center"/>
        </w:trPr>
        <w:tc>
          <w:tcPr>
            <w:tcW w:w="2694" w:type="dxa"/>
          </w:tcPr>
          <w:p w:rsidR="00097B21" w:rsidRPr="00A10216" w:rsidRDefault="00097B21" w:rsidP="00F72D9D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bookmarkStart w:id="0" w:name="_GoBack" w:colFirst="3" w:colLast="3"/>
            <w:r w:rsidRPr="00A10216">
              <w:rPr>
                <w:rFonts w:ascii="PT Astra Serif" w:hAnsi="PT Astra Serif" w:cs="Times New Roman"/>
              </w:rPr>
              <w:lastRenderedPageBreak/>
              <w:t>3.Основное мероприятие «Организационно-правовое обеспечение антинаркотической деятельности»</w:t>
            </w:r>
          </w:p>
        </w:tc>
        <w:tc>
          <w:tcPr>
            <w:tcW w:w="1588" w:type="dxa"/>
            <w:vAlign w:val="center"/>
          </w:tcPr>
          <w:p w:rsidR="00097B21" w:rsidRPr="00A10216" w:rsidRDefault="00097B21" w:rsidP="008B538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097B21" w:rsidRPr="00A10216" w:rsidRDefault="00097B21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7B21" w:rsidRPr="00A10216" w:rsidRDefault="00097B21" w:rsidP="008B5380">
            <w:pPr>
              <w:widowControl w:val="0"/>
              <w:ind w:right="9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7B21" w:rsidRPr="00A10216" w:rsidRDefault="00097B21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7B21" w:rsidRPr="00A10216" w:rsidRDefault="00097B21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B21" w:rsidRPr="009E251D" w:rsidRDefault="00097B21" w:rsidP="00A10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40,0</w:t>
            </w:r>
          </w:p>
        </w:tc>
        <w:tc>
          <w:tcPr>
            <w:tcW w:w="1559" w:type="dxa"/>
            <w:vAlign w:val="center"/>
          </w:tcPr>
          <w:p w:rsidR="00097B21" w:rsidRPr="009E251D" w:rsidRDefault="00097B21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39,6</w:t>
            </w:r>
          </w:p>
        </w:tc>
        <w:tc>
          <w:tcPr>
            <w:tcW w:w="1560" w:type="dxa"/>
            <w:vAlign w:val="center"/>
          </w:tcPr>
          <w:p w:rsidR="00097B21" w:rsidRPr="00A10216" w:rsidRDefault="00097B21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B21" w:rsidRPr="00A10216" w:rsidRDefault="00097B21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bookmarkEnd w:id="0"/>
      <w:tr w:rsidR="0096542A" w:rsidRPr="00A10216" w:rsidTr="00A10216">
        <w:trPr>
          <w:jc w:val="center"/>
        </w:trPr>
        <w:tc>
          <w:tcPr>
            <w:tcW w:w="2694" w:type="dxa"/>
          </w:tcPr>
          <w:p w:rsidR="0096542A" w:rsidRPr="00A10216" w:rsidRDefault="0096542A" w:rsidP="00F72D9D">
            <w:pPr>
              <w:pStyle w:val="ConsPlusNormal"/>
              <w:widowControl w:val="0"/>
              <w:ind w:left="63"/>
              <w:jc w:val="both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 w:cs="Times New Roman"/>
              </w:rPr>
              <w:t>3.1.Организация и проведение социологического исследования в рамках мониторинга наркоситуации на территории Ульяновской области</w:t>
            </w:r>
          </w:p>
        </w:tc>
        <w:tc>
          <w:tcPr>
            <w:tcW w:w="1588" w:type="dxa"/>
            <w:vAlign w:val="center"/>
          </w:tcPr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96542A" w:rsidRPr="00A10216" w:rsidRDefault="0096542A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6542A" w:rsidRPr="00A10216" w:rsidRDefault="0096542A" w:rsidP="008B5380">
            <w:pPr>
              <w:pStyle w:val="ConsPlusNormal"/>
              <w:widowControl w:val="0"/>
              <w:jc w:val="center"/>
              <w:rPr>
                <w:rFonts w:ascii="PT Astra Serif" w:hAnsi="PT Astra Serif" w:cs="Times New Roman"/>
              </w:rPr>
            </w:pPr>
            <w:r w:rsidRPr="00A10216">
              <w:rPr>
                <w:rFonts w:ascii="PT Astra Serif" w:hAnsi="PT Astra Serif"/>
              </w:rPr>
              <w:t>58-91-30</w:t>
            </w:r>
          </w:p>
        </w:tc>
        <w:tc>
          <w:tcPr>
            <w:tcW w:w="1105" w:type="dxa"/>
            <w:vAlign w:val="center"/>
          </w:tcPr>
          <w:p w:rsidR="0096542A" w:rsidRPr="00A10216" w:rsidRDefault="0096542A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6542A" w:rsidRPr="00A10216" w:rsidRDefault="0096542A" w:rsidP="00B968F0">
            <w:pPr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96542A" w:rsidRPr="00A10216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A10216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6542A" w:rsidP="00A10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40,0</w:t>
            </w:r>
          </w:p>
        </w:tc>
        <w:tc>
          <w:tcPr>
            <w:tcW w:w="1559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39,6</w:t>
            </w:r>
          </w:p>
        </w:tc>
        <w:tc>
          <w:tcPr>
            <w:tcW w:w="1560" w:type="dxa"/>
            <w:vAlign w:val="center"/>
          </w:tcPr>
          <w:p w:rsidR="0096542A" w:rsidRPr="00A10216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A10216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51D" w:rsidRPr="009E251D" w:rsidTr="00A10216">
        <w:trPr>
          <w:jc w:val="center"/>
        </w:trPr>
        <w:tc>
          <w:tcPr>
            <w:tcW w:w="2694" w:type="dxa"/>
            <w:vAlign w:val="center"/>
          </w:tcPr>
          <w:p w:rsidR="0096542A" w:rsidRPr="009E251D" w:rsidRDefault="0096542A" w:rsidP="008B5380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9E251D">
              <w:rPr>
                <w:rFonts w:ascii="PT Astra Serif" w:hAnsi="PT Astra Serif"/>
                <w:b/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2014-2016 годы/:</w:t>
            </w:r>
          </w:p>
        </w:tc>
        <w:tc>
          <w:tcPr>
            <w:tcW w:w="1588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E251D" w:rsidRDefault="009E251D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618891,2</w:t>
            </w:r>
          </w:p>
        </w:tc>
        <w:tc>
          <w:tcPr>
            <w:tcW w:w="1559" w:type="dxa"/>
            <w:vAlign w:val="center"/>
          </w:tcPr>
          <w:p w:rsidR="0096542A" w:rsidRPr="009E251D" w:rsidRDefault="009E251D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337862,3</w:t>
            </w:r>
          </w:p>
        </w:tc>
        <w:tc>
          <w:tcPr>
            <w:tcW w:w="1560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E251D" w:rsidRDefault="0096542A" w:rsidP="008B538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51D" w:rsidRPr="009E251D" w:rsidTr="00A10216">
        <w:trPr>
          <w:jc w:val="center"/>
        </w:trPr>
        <w:tc>
          <w:tcPr>
            <w:tcW w:w="2694" w:type="dxa"/>
          </w:tcPr>
          <w:p w:rsidR="00CE4DCB" w:rsidRPr="009E251D" w:rsidRDefault="00CE4DCB" w:rsidP="00CE4DCB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ind w:left="34" w:firstLine="0"/>
              <w:jc w:val="both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Основное мероприятие «Предоставление субсидий из областного бюджета в целях финансового обеспечения  затрат в связи с участием в создании системы обеспечения вызова экстренных оперативных служб по единому номеру «112»</w:t>
            </w:r>
          </w:p>
        </w:tc>
        <w:tc>
          <w:tcPr>
            <w:tcW w:w="1588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9E251D" w:rsidRDefault="00CE4DCB" w:rsidP="0046190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9E251D" w:rsidRDefault="00CE4DCB" w:rsidP="004619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E4DCB" w:rsidRPr="009E251D" w:rsidRDefault="00CE4DCB" w:rsidP="004619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9E251D" w:rsidRDefault="00CE4DCB" w:rsidP="004619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9E251D" w:rsidP="00B968F0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60120,0</w:t>
            </w:r>
          </w:p>
        </w:tc>
        <w:tc>
          <w:tcPr>
            <w:tcW w:w="1559" w:type="dxa"/>
            <w:vAlign w:val="center"/>
          </w:tcPr>
          <w:p w:rsidR="00CE4DCB" w:rsidRPr="009E251D" w:rsidRDefault="009E251D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41970,6</w:t>
            </w:r>
          </w:p>
        </w:tc>
        <w:tc>
          <w:tcPr>
            <w:tcW w:w="1560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51D" w:rsidRPr="009E251D" w:rsidTr="00A10216">
        <w:trPr>
          <w:jc w:val="center"/>
        </w:trPr>
        <w:tc>
          <w:tcPr>
            <w:tcW w:w="2694" w:type="dxa"/>
          </w:tcPr>
          <w:p w:rsidR="00CE4DCB" w:rsidRPr="009E251D" w:rsidRDefault="00CE4DCB" w:rsidP="00CE4DCB">
            <w:pPr>
              <w:pStyle w:val="a6"/>
              <w:numPr>
                <w:ilvl w:val="0"/>
                <w:numId w:val="7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9E251D">
              <w:rPr>
                <w:rFonts w:ascii="PT Astra Serif" w:hAnsi="PT Astra Serif"/>
                <w:sz w:val="20"/>
                <w:szCs w:val="20"/>
              </w:rPr>
              <w:lastRenderedPageBreak/>
              <w:t>"Создание комплексной системы экстренного оповещения населения на территории Ульяновской области"</w:t>
            </w:r>
          </w:p>
          <w:p w:rsidR="00CE4DCB" w:rsidRPr="009E251D" w:rsidRDefault="00CE4DCB" w:rsidP="00CE4DCB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CE4DCB" w:rsidRPr="009E251D" w:rsidRDefault="00CE4DCB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Правительство </w:t>
            </w:r>
            <w:r w:rsidRPr="009E251D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9E251D" w:rsidRDefault="00CE4DCB" w:rsidP="006F463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vAlign w:val="center"/>
          </w:tcPr>
          <w:p w:rsidR="00CE4DCB" w:rsidRPr="009E251D" w:rsidRDefault="00CE4DCB" w:rsidP="006F463C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4DCB" w:rsidRPr="009E251D" w:rsidRDefault="00CE4DCB" w:rsidP="006F463C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9E251D" w:rsidRDefault="00CE4DCB" w:rsidP="006F4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9E251D" w:rsidP="00B968F0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00,0</w:t>
            </w:r>
          </w:p>
        </w:tc>
        <w:tc>
          <w:tcPr>
            <w:tcW w:w="1559" w:type="dxa"/>
            <w:vAlign w:val="center"/>
          </w:tcPr>
          <w:p w:rsidR="00CE4DCB" w:rsidRPr="009E251D" w:rsidRDefault="00CE4DCB" w:rsidP="006F4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9E251D" w:rsidRDefault="00CE4DCB" w:rsidP="006F463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CE4DCB" w:rsidRPr="009E251D" w:rsidRDefault="00CE4DCB" w:rsidP="006F463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9E251D" w:rsidRPr="009E251D" w:rsidTr="00A10216">
        <w:trPr>
          <w:jc w:val="center"/>
        </w:trPr>
        <w:tc>
          <w:tcPr>
            <w:tcW w:w="2694" w:type="dxa"/>
            <w:vAlign w:val="center"/>
          </w:tcPr>
          <w:p w:rsidR="00CE4DCB" w:rsidRPr="009E251D" w:rsidRDefault="00CE4DCB" w:rsidP="00CE4DCB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lastRenderedPageBreak/>
              <w:t>3.Основное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1588" w:type="dxa"/>
            <w:vAlign w:val="center"/>
          </w:tcPr>
          <w:p w:rsidR="00CE4DCB" w:rsidRPr="009E251D" w:rsidRDefault="00CE4DCB" w:rsidP="00B968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9E251D" w:rsidP="00B968F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630,0</w:t>
            </w:r>
          </w:p>
        </w:tc>
        <w:tc>
          <w:tcPr>
            <w:tcW w:w="1559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9E251D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51D" w:rsidRPr="009E251D" w:rsidTr="00A10216">
        <w:trPr>
          <w:jc w:val="center"/>
        </w:trPr>
        <w:tc>
          <w:tcPr>
            <w:tcW w:w="2694" w:type="dxa"/>
            <w:vAlign w:val="center"/>
          </w:tcPr>
          <w:p w:rsidR="00CE4DCB" w:rsidRPr="009E251D" w:rsidRDefault="00CE4DCB" w:rsidP="00CE4DC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4.Основное мероприятие "Создание территориального страхового фонда документации Ульяновской области</w:t>
            </w:r>
          </w:p>
          <w:p w:rsidR="00CE4DCB" w:rsidRPr="009E251D" w:rsidRDefault="00CE4DCB" w:rsidP="00CE4DCB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CE4DCB" w:rsidRPr="009E251D" w:rsidRDefault="00CE4DCB" w:rsidP="00931E2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9E251D" w:rsidRDefault="00CE4DCB" w:rsidP="00931E2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vAlign w:val="center"/>
          </w:tcPr>
          <w:p w:rsidR="00CE4DCB" w:rsidRPr="009E251D" w:rsidRDefault="00CE4DCB" w:rsidP="00931E2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4DCB" w:rsidRPr="009E251D" w:rsidRDefault="00CE4DCB" w:rsidP="00931E2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9E251D" w:rsidRDefault="00CE4DCB" w:rsidP="00931E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CE4DCB" w:rsidP="00B968F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CE4DCB" w:rsidRPr="009E251D" w:rsidRDefault="00CE4DCB" w:rsidP="00931E2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9E251D" w:rsidRDefault="00CE4DCB" w:rsidP="00931E2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CE4DCB" w:rsidRPr="009E251D" w:rsidRDefault="00CE4DCB" w:rsidP="00931E2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9E251D" w:rsidRPr="009E251D" w:rsidTr="00A10216">
        <w:trPr>
          <w:jc w:val="center"/>
        </w:trPr>
        <w:tc>
          <w:tcPr>
            <w:tcW w:w="2694" w:type="dxa"/>
            <w:vAlign w:val="center"/>
          </w:tcPr>
          <w:p w:rsidR="00CE4DCB" w:rsidRPr="009E251D" w:rsidRDefault="00CE4DCB" w:rsidP="00CE4DCB">
            <w:pPr>
              <w:pStyle w:val="ConsPlusNormal"/>
              <w:widowControl w:val="0"/>
              <w:tabs>
                <w:tab w:val="left" w:pos="423"/>
              </w:tabs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5.Основное мероприятие «Финансовое 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1588" w:type="dxa"/>
            <w:vAlign w:val="center"/>
          </w:tcPr>
          <w:p w:rsidR="00CE4DCB" w:rsidRPr="009E251D" w:rsidRDefault="00CE4DCB" w:rsidP="007A6BDE">
            <w:pPr>
              <w:pStyle w:val="ConsPlusNormal"/>
              <w:widowControl w:val="0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9E251D" w:rsidP="00B968F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545870,9</w:t>
            </w:r>
          </w:p>
        </w:tc>
        <w:tc>
          <w:tcPr>
            <w:tcW w:w="1559" w:type="dxa"/>
            <w:vAlign w:val="center"/>
          </w:tcPr>
          <w:p w:rsidR="00CE4DCB" w:rsidRPr="009E251D" w:rsidRDefault="009E251D" w:rsidP="009E25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295431,7</w:t>
            </w:r>
          </w:p>
        </w:tc>
        <w:tc>
          <w:tcPr>
            <w:tcW w:w="1560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51D" w:rsidRPr="009E251D" w:rsidTr="00A10216">
        <w:trPr>
          <w:jc w:val="center"/>
        </w:trPr>
        <w:tc>
          <w:tcPr>
            <w:tcW w:w="2694" w:type="dxa"/>
            <w:vAlign w:val="center"/>
          </w:tcPr>
          <w:p w:rsidR="00CE4DCB" w:rsidRPr="009E251D" w:rsidRDefault="00CE4DCB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PT Astra Serif" w:hAnsi="PT Astra Serif" w:cs="Times New Roman"/>
              </w:rPr>
            </w:pPr>
            <w:r w:rsidRPr="009E251D">
              <w:rPr>
                <w:rFonts w:ascii="PT Astra Serif" w:hAnsi="PT Astra Serif" w:cs="Times New Roman"/>
              </w:rPr>
              <w:t>6.Основное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588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CE4DCB" w:rsidRPr="009E251D" w:rsidRDefault="00CE4DCB" w:rsidP="007A6BD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05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CE4DCB" w:rsidP="00B968F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10920,3</w:t>
            </w:r>
          </w:p>
        </w:tc>
        <w:tc>
          <w:tcPr>
            <w:tcW w:w="1559" w:type="dxa"/>
            <w:vAlign w:val="center"/>
          </w:tcPr>
          <w:p w:rsidR="00CE4DCB" w:rsidRPr="009E251D" w:rsidRDefault="009E251D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456,96</w:t>
            </w:r>
          </w:p>
        </w:tc>
        <w:tc>
          <w:tcPr>
            <w:tcW w:w="1560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E4DCB" w:rsidRPr="00A10216" w:rsidTr="00A10216">
        <w:trPr>
          <w:jc w:val="center"/>
        </w:trPr>
        <w:tc>
          <w:tcPr>
            <w:tcW w:w="2694" w:type="dxa"/>
            <w:vAlign w:val="center"/>
          </w:tcPr>
          <w:p w:rsidR="00CE4DCB" w:rsidRPr="00A10216" w:rsidRDefault="00CE4DCB" w:rsidP="007A6BDE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88" w:type="dxa"/>
            <w:vAlign w:val="center"/>
          </w:tcPr>
          <w:p w:rsidR="00CE4DCB" w:rsidRPr="00A10216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E4DCB" w:rsidRPr="00A10216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A10216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E4DCB" w:rsidRPr="00A10216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A10216" w:rsidRDefault="00CE4DCB" w:rsidP="007A6B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CE4DCB" w:rsidP="007A6BD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Align w:val="center"/>
          </w:tcPr>
          <w:p w:rsidR="00CE4DCB" w:rsidRPr="009E251D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A10216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A10216" w:rsidRDefault="00CE4DCB" w:rsidP="007A6B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E4DCB" w:rsidRPr="00A10216" w:rsidTr="00A10216">
        <w:trPr>
          <w:jc w:val="center"/>
        </w:trPr>
        <w:tc>
          <w:tcPr>
            <w:tcW w:w="2694" w:type="dxa"/>
            <w:vAlign w:val="center"/>
          </w:tcPr>
          <w:p w:rsidR="00CE4DCB" w:rsidRPr="00A10216" w:rsidRDefault="00CE4DCB" w:rsidP="00F72D9D">
            <w:pPr>
              <w:rPr>
                <w:rFonts w:ascii="PT Astra Serif" w:hAnsi="PT Astra Serif"/>
                <w:sz w:val="24"/>
              </w:rPr>
            </w:pPr>
            <w:r w:rsidRPr="00A10216">
              <w:rPr>
                <w:rFonts w:ascii="PT Astra Serif" w:hAnsi="PT Astra Serif"/>
                <w:b/>
                <w:sz w:val="24"/>
              </w:rPr>
              <w:t>Итого по программе</w:t>
            </w:r>
          </w:p>
          <w:p w:rsidR="00CE4DCB" w:rsidRPr="00A10216" w:rsidRDefault="00CE4DCB" w:rsidP="00F72D9D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E4DCB" w:rsidRPr="00A10216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E4DCB" w:rsidRPr="00A10216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A10216" w:rsidRDefault="00CE4DCB" w:rsidP="00F72D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E4DCB" w:rsidRPr="00A10216" w:rsidRDefault="00CE4DCB" w:rsidP="00F72D9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CE4DCB" w:rsidRPr="00A10216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DCB" w:rsidRPr="009E251D" w:rsidRDefault="009E251D" w:rsidP="00F72D9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686126,5</w:t>
            </w:r>
          </w:p>
        </w:tc>
        <w:tc>
          <w:tcPr>
            <w:tcW w:w="1559" w:type="dxa"/>
            <w:vAlign w:val="center"/>
          </w:tcPr>
          <w:p w:rsidR="00CE4DCB" w:rsidRPr="009E251D" w:rsidRDefault="009E251D" w:rsidP="00F72D9D">
            <w:pPr>
              <w:ind w:left="-108" w:right="-108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381637,4</w:t>
            </w:r>
          </w:p>
        </w:tc>
        <w:tc>
          <w:tcPr>
            <w:tcW w:w="1560" w:type="dxa"/>
            <w:vAlign w:val="center"/>
          </w:tcPr>
          <w:p w:rsidR="00CE4DCB" w:rsidRPr="00A10216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A10216" w:rsidRDefault="00CE4DCB" w:rsidP="00F72D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1215C" w:rsidRPr="00A10216" w:rsidRDefault="0031215C" w:rsidP="0031215C">
      <w:pPr>
        <w:ind w:firstLine="709"/>
        <w:jc w:val="center"/>
        <w:rPr>
          <w:rFonts w:ascii="PT Astra Serif" w:hAnsi="PT Astra Serif"/>
          <w:b/>
        </w:rPr>
      </w:pPr>
    </w:p>
    <w:p w:rsidR="0058574E" w:rsidRPr="00A10216" w:rsidRDefault="0058574E" w:rsidP="0031215C">
      <w:pPr>
        <w:ind w:firstLine="709"/>
        <w:jc w:val="center"/>
        <w:rPr>
          <w:rFonts w:ascii="PT Astra Serif" w:hAnsi="PT Astra Serif"/>
          <w:b/>
        </w:rPr>
      </w:pPr>
    </w:p>
    <w:p w:rsidR="0058574E" w:rsidRPr="00A10216" w:rsidRDefault="0058574E" w:rsidP="0031215C">
      <w:pPr>
        <w:ind w:firstLine="709"/>
        <w:jc w:val="center"/>
        <w:rPr>
          <w:rFonts w:ascii="PT Astra Serif" w:hAnsi="PT Astra Serif"/>
          <w:b/>
        </w:rPr>
      </w:pPr>
    </w:p>
    <w:p w:rsidR="0058574E" w:rsidRPr="00A10216" w:rsidRDefault="0058574E" w:rsidP="0031215C">
      <w:pPr>
        <w:ind w:firstLine="709"/>
        <w:jc w:val="center"/>
        <w:rPr>
          <w:rFonts w:ascii="PT Astra Serif" w:hAnsi="PT Astra Serif"/>
          <w:b/>
        </w:rPr>
      </w:pPr>
    </w:p>
    <w:p w:rsidR="0031215C" w:rsidRPr="00A10216" w:rsidRDefault="0031215C" w:rsidP="0071329E">
      <w:pPr>
        <w:pStyle w:val="a6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A10216">
        <w:rPr>
          <w:rFonts w:ascii="PT Astra Serif" w:hAnsi="PT Astra Serif"/>
          <w:b/>
          <w:szCs w:val="28"/>
        </w:rPr>
        <w:t>СВЕДЕНИЯ</w:t>
      </w:r>
    </w:p>
    <w:p w:rsidR="0031215C" w:rsidRPr="00A10216" w:rsidRDefault="0031215C" w:rsidP="0031215C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A10216">
        <w:rPr>
          <w:rFonts w:ascii="PT Astra Serif" w:hAnsi="PT Astra Serif"/>
          <w:b/>
          <w:szCs w:val="28"/>
        </w:rPr>
        <w:t xml:space="preserve">о внесенных изменениях в государственную программу </w:t>
      </w:r>
      <w:r w:rsidR="0061504E" w:rsidRPr="00A10216">
        <w:rPr>
          <w:rFonts w:ascii="PT Astra Serif" w:hAnsi="PT Astra Serif"/>
          <w:b/>
          <w:szCs w:val="28"/>
        </w:rPr>
        <w:t>в</w:t>
      </w:r>
      <w:r w:rsidRPr="00A10216">
        <w:rPr>
          <w:rFonts w:ascii="PT Astra Serif" w:hAnsi="PT Astra Serif"/>
          <w:b/>
          <w:szCs w:val="28"/>
        </w:rPr>
        <w:t xml:space="preserve"> 201</w:t>
      </w:r>
      <w:r w:rsidR="00E4526C" w:rsidRPr="00A10216">
        <w:rPr>
          <w:rFonts w:ascii="PT Astra Serif" w:hAnsi="PT Astra Serif"/>
          <w:b/>
          <w:szCs w:val="28"/>
        </w:rPr>
        <w:t>9</w:t>
      </w:r>
      <w:r w:rsidRPr="00A10216">
        <w:rPr>
          <w:rFonts w:ascii="PT Astra Serif" w:hAnsi="PT Astra Serif"/>
          <w:b/>
          <w:szCs w:val="28"/>
        </w:rPr>
        <w:t xml:space="preserve"> год</w:t>
      </w:r>
      <w:r w:rsidR="0061504E" w:rsidRPr="00A10216">
        <w:rPr>
          <w:rFonts w:ascii="PT Astra Serif" w:hAnsi="PT Astra Serif"/>
          <w:b/>
          <w:szCs w:val="28"/>
        </w:rPr>
        <w:t>у</w:t>
      </w:r>
    </w:p>
    <w:p w:rsidR="0031215C" w:rsidRPr="00A10216" w:rsidRDefault="0031215C" w:rsidP="0031215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4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727"/>
        <w:gridCol w:w="4961"/>
        <w:gridCol w:w="4146"/>
      </w:tblGrid>
      <w:tr w:rsidR="0031215C" w:rsidRPr="00A10216" w:rsidTr="00442E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A10216" w:rsidRDefault="0031215C" w:rsidP="00442E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A10216" w:rsidRDefault="0031215C" w:rsidP="00442E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A10216" w:rsidRDefault="0031215C" w:rsidP="00442E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C" w:rsidRPr="00A10216" w:rsidRDefault="0031215C" w:rsidP="00442E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31215C" w:rsidRPr="00A10216" w:rsidTr="00442E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A10216" w:rsidRDefault="0031215C" w:rsidP="00442E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9E251D" w:rsidRDefault="0031215C" w:rsidP="00CE4DC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Постановление Правит</w:t>
            </w:r>
            <w:r w:rsidR="00F43DA0" w:rsidRPr="009E251D">
              <w:rPr>
                <w:rFonts w:ascii="PT Astra Serif" w:hAnsi="PT Astra Serif"/>
                <w:sz w:val="20"/>
                <w:szCs w:val="20"/>
              </w:rPr>
              <w:t>ельства Ульяновской области от 2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0</w:t>
            </w:r>
            <w:r w:rsidRPr="009E251D">
              <w:rPr>
                <w:rFonts w:ascii="PT Astra Serif" w:hAnsi="PT Astra Serif"/>
                <w:sz w:val="20"/>
                <w:szCs w:val="20"/>
              </w:rPr>
              <w:t>.0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2</w:t>
            </w:r>
            <w:r w:rsidRPr="009E251D">
              <w:rPr>
                <w:rFonts w:ascii="PT Astra Serif" w:hAnsi="PT Astra Serif"/>
                <w:sz w:val="20"/>
                <w:szCs w:val="20"/>
              </w:rPr>
              <w:t>.201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9</w:t>
            </w:r>
            <w:r w:rsidRPr="009E251D">
              <w:rPr>
                <w:rFonts w:ascii="PT Astra Serif" w:hAnsi="PT Astra Serif"/>
                <w:sz w:val="20"/>
                <w:szCs w:val="20"/>
              </w:rPr>
              <w:t xml:space="preserve"> №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4</w:t>
            </w:r>
            <w:r w:rsidRPr="009E251D">
              <w:rPr>
                <w:rFonts w:ascii="PT Astra Serif" w:hAnsi="PT Astra Serif"/>
                <w:sz w:val="20"/>
                <w:szCs w:val="20"/>
              </w:rPr>
              <w:t>2/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71</w:t>
            </w:r>
            <w:r w:rsidRPr="009E251D">
              <w:rPr>
                <w:rFonts w:ascii="PT Astra Serif" w:hAnsi="PT Astra Serif"/>
                <w:sz w:val="20"/>
                <w:szCs w:val="20"/>
              </w:rPr>
              <w:t>-П «О внесении изменений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      </w:r>
            <w:r w:rsidR="00CE4DCB" w:rsidRPr="009E251D">
              <w:rPr>
                <w:rFonts w:ascii="PT Astra Serif" w:hAnsi="PT Astra Serif"/>
                <w:sz w:val="20"/>
                <w:szCs w:val="20"/>
              </w:rPr>
              <w:t>1</w:t>
            </w:r>
            <w:r w:rsidRPr="009E251D">
              <w:rPr>
                <w:rFonts w:ascii="PT Astra Serif" w:hAnsi="PT Astra Serif"/>
                <w:sz w:val="20"/>
                <w:szCs w:val="20"/>
              </w:rPr>
              <w:t xml:space="preserve"> годы».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A10216" w:rsidRDefault="0031215C" w:rsidP="00442E9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Приведение параметров государственной программы в соответствие с областным бюджетом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C" w:rsidRPr="00A10216" w:rsidRDefault="0031215C" w:rsidP="00CE4D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План-график реализации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      </w:r>
            <w:r w:rsidR="00CE4DCB" w:rsidRPr="00A10216">
              <w:rPr>
                <w:rFonts w:ascii="PT Astra Serif" w:hAnsi="PT Astra Serif"/>
                <w:sz w:val="20"/>
                <w:szCs w:val="20"/>
              </w:rPr>
              <w:t>1</w:t>
            </w:r>
            <w:r w:rsidRPr="00A10216">
              <w:rPr>
                <w:rFonts w:ascii="PT Astra Serif" w:hAnsi="PT Astra Serif"/>
                <w:sz w:val="20"/>
                <w:szCs w:val="20"/>
              </w:rPr>
              <w:t xml:space="preserve"> годы на 201</w:t>
            </w:r>
            <w:r w:rsidR="00CE4DCB" w:rsidRPr="00A10216">
              <w:rPr>
                <w:rFonts w:ascii="PT Astra Serif" w:hAnsi="PT Astra Serif"/>
                <w:sz w:val="20"/>
                <w:szCs w:val="20"/>
              </w:rPr>
              <w:t>9</w:t>
            </w:r>
            <w:r w:rsidRPr="00A10216">
              <w:rPr>
                <w:rFonts w:ascii="PT Astra Serif" w:hAnsi="PT Astra Serif"/>
                <w:sz w:val="20"/>
                <w:szCs w:val="20"/>
              </w:rPr>
              <w:t xml:space="preserve"> год </w:t>
            </w:r>
          </w:p>
          <w:p w:rsidR="00CE4DCB" w:rsidRPr="00A10216" w:rsidRDefault="00CE4DCB" w:rsidP="00CE4D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от 28.03.2019 № 59-пл</w:t>
            </w:r>
          </w:p>
        </w:tc>
      </w:tr>
      <w:tr w:rsidR="00E4526C" w:rsidRPr="00A10216" w:rsidTr="00442E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26C" w:rsidRPr="00A10216" w:rsidRDefault="00E4526C" w:rsidP="00442E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26C" w:rsidRPr="009E251D" w:rsidRDefault="00E4526C" w:rsidP="00E4526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 xml:space="preserve">Постановление Правительства Ульяновской области от 16.05.2019 №42/71-П «О внесении изменений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26C" w:rsidRPr="00A10216" w:rsidRDefault="00E4526C" w:rsidP="00B968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Приведение параметров государственной программы в соответствие с областным бюджетом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C" w:rsidRPr="00A10216" w:rsidRDefault="00E4526C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 xml:space="preserve">План-график реализации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на 2019 год </w:t>
            </w:r>
          </w:p>
          <w:p w:rsidR="00E4526C" w:rsidRPr="00A10216" w:rsidRDefault="00E4526C" w:rsidP="00B968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0216">
              <w:rPr>
                <w:rFonts w:ascii="PT Astra Serif" w:hAnsi="PT Astra Serif"/>
                <w:sz w:val="20"/>
                <w:szCs w:val="20"/>
              </w:rPr>
              <w:t>от 28.03.2019 № 59-пл</w:t>
            </w:r>
          </w:p>
        </w:tc>
      </w:tr>
    </w:tbl>
    <w:p w:rsidR="001F5FEA" w:rsidRPr="00A10216" w:rsidRDefault="001F5FEA">
      <w:pPr>
        <w:rPr>
          <w:rFonts w:ascii="PT Astra Serif" w:hAnsi="PT Astra Serif"/>
        </w:rPr>
      </w:pPr>
    </w:p>
    <w:sectPr w:rsidR="001F5FEA" w:rsidRPr="00A10216" w:rsidSect="00472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68" w:rsidRDefault="00965168" w:rsidP="0031215C">
      <w:r>
        <w:separator/>
      </w:r>
    </w:p>
  </w:endnote>
  <w:endnote w:type="continuationSeparator" w:id="1">
    <w:p w:rsidR="00965168" w:rsidRDefault="00965168" w:rsidP="0031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charset w:val="CC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0" w:rsidRDefault="00B968F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0" w:rsidRDefault="00B968F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0" w:rsidRDefault="00B968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68" w:rsidRDefault="00965168" w:rsidP="0031215C">
      <w:r>
        <w:separator/>
      </w:r>
    </w:p>
  </w:footnote>
  <w:footnote w:type="continuationSeparator" w:id="1">
    <w:p w:rsidR="00965168" w:rsidRDefault="00965168" w:rsidP="0031215C">
      <w:r>
        <w:continuationSeparator/>
      </w:r>
    </w:p>
  </w:footnote>
  <w:footnote w:id="2">
    <w:p w:rsidR="00B968F0" w:rsidRPr="000D146C" w:rsidRDefault="00B968F0" w:rsidP="0031215C">
      <w:pPr>
        <w:pStyle w:val="a7"/>
      </w:pPr>
      <w:r>
        <w:rPr>
          <w:rStyle w:val="a9"/>
        </w:rPr>
        <w:footnoteRef/>
      </w:r>
      <w:r>
        <w:t xml:space="preserve"> Графы </w:t>
      </w:r>
      <w:r>
        <w:rPr>
          <w:lang w:val="en-US"/>
        </w:rPr>
        <w:t>X</w:t>
      </w:r>
      <w:r>
        <w:t xml:space="preserve"> не заполняются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0" w:rsidRDefault="00B968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7415"/>
      <w:docPartObj>
        <w:docPartGallery w:val="Page Numbers (Top of Page)"/>
        <w:docPartUnique/>
      </w:docPartObj>
    </w:sdtPr>
    <w:sdtContent>
      <w:p w:rsidR="00B968F0" w:rsidRDefault="00434BC5">
        <w:pPr>
          <w:pStyle w:val="ac"/>
          <w:jc w:val="center"/>
        </w:pPr>
        <w:r>
          <w:fldChar w:fldCharType="begin"/>
        </w:r>
        <w:r w:rsidR="00B968F0">
          <w:instrText>PAGE   \* MERGEFORMAT</w:instrText>
        </w:r>
        <w:r>
          <w:fldChar w:fldCharType="separate"/>
        </w:r>
        <w:r w:rsidR="003E6B49">
          <w:rPr>
            <w:noProof/>
          </w:rPr>
          <w:t>24</w:t>
        </w:r>
        <w:r>
          <w:fldChar w:fldCharType="end"/>
        </w:r>
      </w:p>
    </w:sdtContent>
  </w:sdt>
  <w:p w:rsidR="00B968F0" w:rsidRDefault="00B968F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0" w:rsidRDefault="00B968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multilevel"/>
    <w:tmpl w:val="0E9240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2">
    <w:nsid w:val="283770B0"/>
    <w:multiLevelType w:val="multilevel"/>
    <w:tmpl w:val="D57CA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6E5231"/>
    <w:multiLevelType w:val="multilevel"/>
    <w:tmpl w:val="DD466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5">
    <w:nsid w:val="3BAE522D"/>
    <w:multiLevelType w:val="multilevel"/>
    <w:tmpl w:val="B17EC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37E71"/>
    <w:multiLevelType w:val="multilevel"/>
    <w:tmpl w:val="662A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D19"/>
    <w:rsid w:val="00083AB0"/>
    <w:rsid w:val="00094B00"/>
    <w:rsid w:val="00097B21"/>
    <w:rsid w:val="0010775A"/>
    <w:rsid w:val="001F5FEA"/>
    <w:rsid w:val="00277A9D"/>
    <w:rsid w:val="0031215C"/>
    <w:rsid w:val="0039600E"/>
    <w:rsid w:val="003A7073"/>
    <w:rsid w:val="003D03D0"/>
    <w:rsid w:val="003E6B49"/>
    <w:rsid w:val="003F4CC5"/>
    <w:rsid w:val="00434BC5"/>
    <w:rsid w:val="00442E92"/>
    <w:rsid w:val="00460D19"/>
    <w:rsid w:val="0046190B"/>
    <w:rsid w:val="00472A03"/>
    <w:rsid w:val="004A7308"/>
    <w:rsid w:val="004B108D"/>
    <w:rsid w:val="00543445"/>
    <w:rsid w:val="0058574E"/>
    <w:rsid w:val="005D1E58"/>
    <w:rsid w:val="0060293C"/>
    <w:rsid w:val="0061504E"/>
    <w:rsid w:val="006F2B9E"/>
    <w:rsid w:val="006F463C"/>
    <w:rsid w:val="006F5985"/>
    <w:rsid w:val="0071329E"/>
    <w:rsid w:val="00726BBA"/>
    <w:rsid w:val="00745936"/>
    <w:rsid w:val="007643DA"/>
    <w:rsid w:val="007A6BDE"/>
    <w:rsid w:val="008B5380"/>
    <w:rsid w:val="00911ED5"/>
    <w:rsid w:val="00931E22"/>
    <w:rsid w:val="009344C9"/>
    <w:rsid w:val="00965168"/>
    <w:rsid w:val="0096542A"/>
    <w:rsid w:val="00992C90"/>
    <w:rsid w:val="009D3EDF"/>
    <w:rsid w:val="009E251D"/>
    <w:rsid w:val="00A10216"/>
    <w:rsid w:val="00AA6ABE"/>
    <w:rsid w:val="00AC0884"/>
    <w:rsid w:val="00AC0A81"/>
    <w:rsid w:val="00B1500F"/>
    <w:rsid w:val="00B32E15"/>
    <w:rsid w:val="00B4237E"/>
    <w:rsid w:val="00B54008"/>
    <w:rsid w:val="00B9497C"/>
    <w:rsid w:val="00B968F0"/>
    <w:rsid w:val="00C0764C"/>
    <w:rsid w:val="00CE148A"/>
    <w:rsid w:val="00CE4DCB"/>
    <w:rsid w:val="00D223CE"/>
    <w:rsid w:val="00D6442A"/>
    <w:rsid w:val="00E0378A"/>
    <w:rsid w:val="00E26C31"/>
    <w:rsid w:val="00E4526C"/>
    <w:rsid w:val="00E548FE"/>
    <w:rsid w:val="00EA6A35"/>
    <w:rsid w:val="00EC101B"/>
    <w:rsid w:val="00ED230C"/>
    <w:rsid w:val="00EE2464"/>
    <w:rsid w:val="00EF776F"/>
    <w:rsid w:val="00F43DA0"/>
    <w:rsid w:val="00F5118C"/>
    <w:rsid w:val="00F72D9D"/>
    <w:rsid w:val="00F81BE8"/>
    <w:rsid w:val="00FA2250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uiPriority w:val="99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uiPriority w:val="99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B5019FBD1094384EBA43D4FCC5E2399136AD14517AA570F27552908eFp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 Brenduk</cp:lastModifiedBy>
  <cp:revision>2</cp:revision>
  <dcterms:created xsi:type="dcterms:W3CDTF">2019-08-20T05:20:00Z</dcterms:created>
  <dcterms:modified xsi:type="dcterms:W3CDTF">2019-08-20T05:20:00Z</dcterms:modified>
</cp:coreProperties>
</file>