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4BF" w:rsidRPr="00604B1B" w:rsidRDefault="008764BF" w:rsidP="008764BF">
      <w:pPr>
        <w:widowControl w:val="0"/>
        <w:autoSpaceDE w:val="0"/>
        <w:spacing w:after="0" w:line="240" w:lineRule="auto"/>
        <w:jc w:val="right"/>
        <w:rPr>
          <w:rFonts w:ascii="PT Astra Serif" w:eastAsia="Times New Roman" w:hAnsi="PT Astra Serif" w:cs="Times New Roman"/>
          <w:bCs/>
          <w:sz w:val="28"/>
          <w:szCs w:val="28"/>
          <w:lang w:eastAsia="ar-SA"/>
        </w:rPr>
      </w:pPr>
      <w:r w:rsidRPr="00604B1B">
        <w:rPr>
          <w:rFonts w:ascii="PT Astra Serif" w:eastAsia="Times New Roman" w:hAnsi="PT Astra Serif" w:cs="Times New Roman"/>
          <w:bCs/>
          <w:sz w:val="28"/>
          <w:szCs w:val="28"/>
          <w:lang w:eastAsia="ar-SA"/>
        </w:rPr>
        <w:t>проект</w:t>
      </w:r>
    </w:p>
    <w:p w:rsidR="008764BF" w:rsidRPr="00604B1B" w:rsidRDefault="008764BF" w:rsidP="008764BF">
      <w:pPr>
        <w:widowControl w:val="0"/>
        <w:autoSpaceDE w:val="0"/>
        <w:spacing w:after="0" w:line="240" w:lineRule="auto"/>
        <w:jc w:val="center"/>
        <w:rPr>
          <w:rFonts w:ascii="PT Astra Serif" w:eastAsia="Times New Roman" w:hAnsi="PT Astra Serif" w:cs="Times New Roman"/>
          <w:bCs/>
          <w:sz w:val="32"/>
          <w:szCs w:val="32"/>
          <w:lang w:eastAsia="ar-SA"/>
        </w:rPr>
      </w:pPr>
      <w:r w:rsidRPr="00604B1B">
        <w:rPr>
          <w:rFonts w:ascii="PT Astra Serif" w:eastAsia="Times New Roman" w:hAnsi="PT Astra Serif" w:cs="Times New Roman"/>
          <w:bCs/>
          <w:sz w:val="32"/>
          <w:szCs w:val="32"/>
          <w:lang w:eastAsia="ar-SA"/>
        </w:rPr>
        <w:t>Правительство Ульяновской области</w:t>
      </w:r>
    </w:p>
    <w:p w:rsidR="008764BF" w:rsidRPr="00604B1B" w:rsidRDefault="008764BF" w:rsidP="008764BF">
      <w:pPr>
        <w:widowControl w:val="0"/>
        <w:autoSpaceDE w:val="0"/>
        <w:spacing w:after="0" w:line="240" w:lineRule="auto"/>
        <w:jc w:val="center"/>
        <w:rPr>
          <w:rFonts w:ascii="PT Astra Serif" w:eastAsia="Times New Roman" w:hAnsi="PT Astra Serif" w:cs="Times New Roman"/>
          <w:bCs/>
          <w:sz w:val="28"/>
          <w:szCs w:val="28"/>
          <w:lang w:eastAsia="ar-SA"/>
        </w:rPr>
      </w:pPr>
      <w:r w:rsidRPr="00604B1B">
        <w:rPr>
          <w:rFonts w:ascii="PT Astra Serif" w:eastAsia="Times New Roman" w:hAnsi="PT Astra Serif" w:cs="Times New Roman"/>
          <w:bCs/>
          <w:sz w:val="32"/>
          <w:szCs w:val="32"/>
          <w:lang w:eastAsia="ar-SA"/>
        </w:rPr>
        <w:t>Постановление</w:t>
      </w:r>
    </w:p>
    <w:p w:rsidR="00066026" w:rsidRPr="00604B1B" w:rsidRDefault="00066026"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066026" w:rsidRPr="00604B1B" w:rsidRDefault="00066026"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5B64CD" w:rsidRPr="00604B1B" w:rsidRDefault="005B64CD"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066026" w:rsidRPr="00604B1B" w:rsidRDefault="00066026"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3438A3" w:rsidRPr="00604B1B" w:rsidRDefault="003438A3"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3438A3" w:rsidRPr="00604B1B" w:rsidRDefault="003438A3"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3438A3" w:rsidRPr="00604B1B" w:rsidRDefault="003438A3" w:rsidP="00066026">
      <w:pPr>
        <w:widowControl w:val="0"/>
        <w:autoSpaceDE w:val="0"/>
        <w:spacing w:after="0" w:line="240" w:lineRule="auto"/>
        <w:jc w:val="center"/>
        <w:rPr>
          <w:rFonts w:ascii="PT Astra Serif" w:eastAsia="Times New Roman" w:hAnsi="PT Astra Serif" w:cs="Times New Roman"/>
          <w:bCs/>
          <w:sz w:val="28"/>
          <w:szCs w:val="36"/>
          <w:lang w:eastAsia="ar-SA"/>
        </w:rPr>
      </w:pPr>
    </w:p>
    <w:p w:rsidR="00424A2F" w:rsidRPr="00604B1B" w:rsidRDefault="00B95C8D" w:rsidP="00FB31E3">
      <w:pPr>
        <w:shd w:val="clear" w:color="auto" w:fill="FFFFFF"/>
        <w:suppressAutoHyphens/>
        <w:spacing w:after="0" w:line="240" w:lineRule="auto"/>
        <w:jc w:val="center"/>
        <w:rPr>
          <w:rFonts w:ascii="PT Astra Serif" w:hAnsi="PT Astra Serif" w:cs="Times New Roman"/>
          <w:b/>
          <w:sz w:val="28"/>
          <w:szCs w:val="28"/>
        </w:rPr>
      </w:pPr>
      <w:r w:rsidRPr="00604B1B">
        <w:rPr>
          <w:rFonts w:ascii="PT Astra Serif" w:hAnsi="PT Astra Serif" w:cs="Times New Roman"/>
          <w:b/>
          <w:bCs/>
          <w:sz w:val="28"/>
          <w:szCs w:val="28"/>
        </w:rPr>
        <w:t xml:space="preserve">О внесении изменений в </w:t>
      </w:r>
      <w:r w:rsidR="00FB31E3" w:rsidRPr="00604B1B">
        <w:rPr>
          <w:rFonts w:ascii="PT Astra Serif" w:hAnsi="PT Astra Serif" w:cs="Times New Roman"/>
          <w:b/>
          <w:sz w:val="28"/>
          <w:szCs w:val="28"/>
        </w:rPr>
        <w:t xml:space="preserve">государственную программу </w:t>
      </w:r>
    </w:p>
    <w:p w:rsidR="00424A2F" w:rsidRPr="00604B1B" w:rsidRDefault="00FB31E3" w:rsidP="00FB31E3">
      <w:pPr>
        <w:shd w:val="clear" w:color="auto" w:fill="FFFFFF"/>
        <w:suppressAutoHyphens/>
        <w:spacing w:after="0" w:line="240" w:lineRule="auto"/>
        <w:jc w:val="center"/>
        <w:rPr>
          <w:rFonts w:ascii="PT Astra Serif" w:hAnsi="PT Astra Serif" w:cs="Times New Roman"/>
          <w:b/>
          <w:sz w:val="28"/>
          <w:szCs w:val="28"/>
        </w:rPr>
      </w:pPr>
      <w:r w:rsidRPr="00604B1B">
        <w:rPr>
          <w:rFonts w:ascii="PT Astra Serif" w:hAnsi="PT Astra Serif" w:cs="Times New Roman"/>
          <w:b/>
          <w:sz w:val="28"/>
          <w:szCs w:val="28"/>
        </w:rPr>
        <w:t xml:space="preserve">Ульяновской области «Развитие здравоохранения </w:t>
      </w:r>
    </w:p>
    <w:p w:rsidR="00B95C8D" w:rsidRPr="00604B1B" w:rsidRDefault="00FB31E3" w:rsidP="00FB31E3">
      <w:pPr>
        <w:shd w:val="clear" w:color="auto" w:fill="FFFFFF"/>
        <w:suppressAutoHyphens/>
        <w:spacing w:after="0" w:line="240" w:lineRule="auto"/>
        <w:jc w:val="center"/>
        <w:rPr>
          <w:rFonts w:ascii="PT Astra Serif" w:hAnsi="PT Astra Serif" w:cs="Times New Roman"/>
          <w:b/>
          <w:bCs/>
          <w:sz w:val="28"/>
          <w:szCs w:val="28"/>
        </w:rPr>
      </w:pPr>
      <w:r w:rsidRPr="00604B1B">
        <w:rPr>
          <w:rFonts w:ascii="PT Astra Serif" w:hAnsi="PT Astra Serif" w:cs="Times New Roman"/>
          <w:b/>
          <w:sz w:val="28"/>
          <w:szCs w:val="28"/>
        </w:rPr>
        <w:t>в Ульяновской области» на 2014-2021 годы</w:t>
      </w:r>
    </w:p>
    <w:p w:rsidR="00B95C8D" w:rsidRPr="00604B1B" w:rsidRDefault="00B95C8D" w:rsidP="00066026">
      <w:pPr>
        <w:shd w:val="clear" w:color="auto" w:fill="FFFFFF"/>
        <w:suppressAutoHyphens/>
        <w:spacing w:after="0" w:line="240" w:lineRule="auto"/>
        <w:jc w:val="both"/>
        <w:rPr>
          <w:rFonts w:ascii="PT Astra Serif" w:hAnsi="PT Astra Serif" w:cs="Times New Roman"/>
          <w:sz w:val="28"/>
          <w:szCs w:val="24"/>
        </w:rPr>
      </w:pPr>
    </w:p>
    <w:p w:rsidR="00855F03" w:rsidRPr="00604B1B" w:rsidRDefault="00855F03" w:rsidP="00066026">
      <w:pPr>
        <w:shd w:val="clear" w:color="auto" w:fill="FFFFFF"/>
        <w:suppressAutoHyphens/>
        <w:spacing w:after="0" w:line="240" w:lineRule="auto"/>
        <w:jc w:val="both"/>
        <w:rPr>
          <w:rFonts w:ascii="PT Astra Serif" w:hAnsi="PT Astra Serif" w:cs="Times New Roman"/>
          <w:sz w:val="28"/>
          <w:szCs w:val="24"/>
        </w:rPr>
      </w:pPr>
    </w:p>
    <w:p w:rsidR="00B95C8D" w:rsidRPr="00604B1B" w:rsidRDefault="00B95C8D" w:rsidP="00066026">
      <w:pPr>
        <w:suppressAutoHyphens/>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Правительство Ульяновской области  п о с т а н о в л я е т:</w:t>
      </w:r>
    </w:p>
    <w:p w:rsidR="00192AE5" w:rsidRPr="00604B1B" w:rsidRDefault="008839BC"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lang w:eastAsia="ru-RU"/>
        </w:rPr>
        <w:t>1. </w:t>
      </w:r>
      <w:r w:rsidR="00BF0050" w:rsidRPr="00604B1B">
        <w:rPr>
          <w:rFonts w:ascii="PT Astra Serif" w:hAnsi="PT Astra Serif" w:cs="Times New Roman"/>
          <w:sz w:val="28"/>
          <w:szCs w:val="28"/>
          <w:lang w:eastAsia="ru-RU"/>
        </w:rPr>
        <w:t xml:space="preserve">Утвердить </w:t>
      </w:r>
      <w:r w:rsidR="00BE5C54" w:rsidRPr="00604B1B">
        <w:rPr>
          <w:rFonts w:ascii="PT Astra Serif" w:hAnsi="PT Astra Serif" w:cs="Times New Roman"/>
          <w:sz w:val="28"/>
          <w:szCs w:val="28"/>
          <w:lang w:eastAsia="ru-RU"/>
        </w:rPr>
        <w:t xml:space="preserve">прилагаемые </w:t>
      </w:r>
      <w:r w:rsidR="00192AE5" w:rsidRPr="00604B1B">
        <w:rPr>
          <w:rFonts w:ascii="PT Astra Serif" w:hAnsi="PT Astra Serif" w:cs="Times New Roman"/>
          <w:sz w:val="28"/>
          <w:szCs w:val="28"/>
          <w:lang w:eastAsia="ru-RU"/>
        </w:rPr>
        <w:t>изменени</w:t>
      </w:r>
      <w:r w:rsidR="00BE5C54" w:rsidRPr="00604B1B">
        <w:rPr>
          <w:rFonts w:ascii="PT Astra Serif" w:hAnsi="PT Astra Serif" w:cs="Times New Roman"/>
          <w:sz w:val="28"/>
          <w:szCs w:val="28"/>
          <w:lang w:eastAsia="ru-RU"/>
        </w:rPr>
        <w:t>я</w:t>
      </w:r>
      <w:r w:rsidR="00192AE5" w:rsidRPr="00604B1B">
        <w:rPr>
          <w:rFonts w:ascii="PT Astra Serif" w:hAnsi="PT Astra Serif" w:cs="Times New Roman"/>
          <w:sz w:val="28"/>
          <w:szCs w:val="28"/>
          <w:lang w:eastAsia="ru-RU"/>
        </w:rPr>
        <w:t xml:space="preserve"> в </w:t>
      </w:r>
      <w:r w:rsidR="00192AE5" w:rsidRPr="00604B1B">
        <w:rPr>
          <w:rFonts w:ascii="PT Astra Serif" w:hAnsi="PT Astra Serif" w:cs="Times New Roman"/>
          <w:sz w:val="28"/>
          <w:szCs w:val="28"/>
        </w:rPr>
        <w:t>государственную программу Ульяновской области «Развитие здравоохранения в Ульяновской области» на 2014-2021 годы, утверждённую постановлением Правительства Ульяновской области от 11.09.2013 № 37/406-П «Об утверждении государственной программы Ульяновской области «Развитие здравоохранения в Ульяновской области» на 2014-2021 годы</w:t>
      </w:r>
      <w:r w:rsidR="004C594C" w:rsidRPr="00604B1B">
        <w:rPr>
          <w:rFonts w:ascii="PT Astra Serif" w:hAnsi="PT Astra Serif" w:cs="Times New Roman"/>
          <w:sz w:val="28"/>
          <w:szCs w:val="28"/>
        </w:rPr>
        <w:t>»</w:t>
      </w:r>
      <w:r w:rsidR="00BF0050" w:rsidRPr="00604B1B">
        <w:rPr>
          <w:rFonts w:ascii="PT Astra Serif" w:hAnsi="PT Astra Serif" w:cs="Times New Roman"/>
          <w:sz w:val="28"/>
          <w:szCs w:val="28"/>
        </w:rPr>
        <w:t>.</w:t>
      </w:r>
    </w:p>
    <w:p w:rsidR="00E81742" w:rsidRPr="00604B1B" w:rsidRDefault="00E81742" w:rsidP="00E81742">
      <w:pPr>
        <w:tabs>
          <w:tab w:val="left" w:pos="993"/>
        </w:tabs>
        <w:suppressAutoHyphens/>
        <w:autoSpaceDN w:val="0"/>
        <w:adjustRightInd w:val="0"/>
        <w:spacing w:after="0" w:line="240" w:lineRule="auto"/>
        <w:ind w:firstLine="709"/>
        <w:jc w:val="both"/>
        <w:rPr>
          <w:rFonts w:ascii="PT Astra Serif" w:hAnsi="PT Astra Serif" w:cs="Times New Roman"/>
          <w:sz w:val="28"/>
          <w:szCs w:val="28"/>
          <w:lang w:eastAsia="ru-RU"/>
        </w:rPr>
      </w:pPr>
      <w:r w:rsidRPr="00604B1B">
        <w:rPr>
          <w:rFonts w:ascii="PT Astra Serif" w:hAnsi="PT Astra Serif" w:cs="Times New Roman"/>
          <w:sz w:val="28"/>
          <w:szCs w:val="28"/>
        </w:rPr>
        <w:t>2. </w:t>
      </w:r>
      <w:r w:rsidRPr="00604B1B">
        <w:rPr>
          <w:rFonts w:ascii="PT Astra Serif" w:hAnsi="PT Astra Serif" w:cs="Times New Roman"/>
          <w:sz w:val="28"/>
          <w:szCs w:val="28"/>
          <w:lang w:eastAsia="ru-RU"/>
        </w:rPr>
        <w:t xml:space="preserve">Финансовое обеспечение расходных обязательств, связанных </w:t>
      </w:r>
      <w:r w:rsidRPr="00604B1B">
        <w:rPr>
          <w:rFonts w:ascii="PT Astra Serif" w:hAnsi="PT Astra Serif" w:cs="Times New Roman"/>
          <w:sz w:val="28"/>
          <w:szCs w:val="28"/>
          <w:lang w:eastAsia="ru-RU"/>
        </w:rPr>
        <w:br/>
        <w:t xml:space="preserve">с реализацией государственной программы Ульяновской области «Развитие здравоохранения в Ульяновской области» на 2014-2021 годы (в редакции настоящего постановления), осуществлять за счёт </w:t>
      </w:r>
      <w:r w:rsidR="00F56624" w:rsidRPr="00604B1B">
        <w:rPr>
          <w:rFonts w:ascii="PT Astra Serif" w:hAnsi="PT Astra Serif" w:cs="Times New Roman"/>
          <w:sz w:val="28"/>
          <w:szCs w:val="28"/>
          <w:lang w:eastAsia="ru-RU"/>
        </w:rPr>
        <w:t xml:space="preserve">дополнительных поступлений в областной бюджет Ульяновской области и </w:t>
      </w:r>
      <w:r w:rsidRPr="00604B1B">
        <w:rPr>
          <w:rFonts w:ascii="PT Astra Serif" w:hAnsi="PT Astra Serif" w:cs="Times New Roman"/>
          <w:sz w:val="28"/>
          <w:szCs w:val="28"/>
          <w:lang w:eastAsia="ru-RU"/>
        </w:rPr>
        <w:t>перераспределения бюджетных ассигнований областного бюджета Ульяновской области между отдельными статьями расходов на финансовое обеспечение реализации указанной государственной программы.</w:t>
      </w:r>
    </w:p>
    <w:p w:rsidR="00E81742" w:rsidRPr="00604B1B" w:rsidRDefault="00E81742" w:rsidP="00E81742">
      <w:pPr>
        <w:suppressAutoHyphens/>
        <w:autoSpaceDE w:val="0"/>
        <w:autoSpaceDN w:val="0"/>
        <w:adjustRightInd w:val="0"/>
        <w:spacing w:after="0" w:line="240" w:lineRule="auto"/>
        <w:ind w:firstLine="709"/>
        <w:jc w:val="both"/>
        <w:rPr>
          <w:rFonts w:ascii="PT Astra Serif" w:hAnsi="PT Astra Serif" w:cs="Times New Roman"/>
          <w:sz w:val="28"/>
          <w:szCs w:val="28"/>
          <w:lang w:eastAsia="ru-RU"/>
        </w:rPr>
      </w:pPr>
      <w:r w:rsidRPr="00604B1B">
        <w:rPr>
          <w:rFonts w:ascii="PT Astra Serif" w:hAnsi="PT Astra Serif" w:cs="Times New Roman"/>
          <w:sz w:val="28"/>
          <w:szCs w:val="28"/>
          <w:lang w:eastAsia="ru-RU"/>
        </w:rPr>
        <w:t xml:space="preserve">3. Настоящее постановление вступает в силу </w:t>
      </w:r>
      <w:r w:rsidR="00707849" w:rsidRPr="00604B1B">
        <w:rPr>
          <w:rFonts w:ascii="PT Astra Serif" w:hAnsi="PT Astra Serif" w:cs="Times New Roman"/>
          <w:sz w:val="28"/>
          <w:szCs w:val="28"/>
          <w:lang w:eastAsia="ru-RU"/>
        </w:rPr>
        <w:t>через день</w:t>
      </w:r>
      <w:r w:rsidRPr="00604B1B">
        <w:rPr>
          <w:rFonts w:ascii="PT Astra Serif" w:hAnsi="PT Astra Serif" w:cs="Times New Roman"/>
          <w:sz w:val="28"/>
          <w:szCs w:val="28"/>
          <w:lang w:eastAsia="ru-RU"/>
        </w:rPr>
        <w:t xml:space="preserve"> после дня его официального опубликования.</w:t>
      </w:r>
    </w:p>
    <w:p w:rsidR="006E50D5" w:rsidRPr="00604B1B"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604B1B"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604B1B"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604B1B" w:rsidRDefault="003438A3" w:rsidP="00066026">
      <w:pPr>
        <w:autoSpaceDE w:val="0"/>
        <w:autoSpaceDN w:val="0"/>
        <w:adjustRightInd w:val="0"/>
        <w:spacing w:after="0" w:line="240" w:lineRule="auto"/>
        <w:jc w:val="both"/>
        <w:rPr>
          <w:rFonts w:ascii="PT Astra Serif" w:hAnsi="PT Astra Serif" w:cs="Times New Roman"/>
          <w:sz w:val="28"/>
          <w:szCs w:val="28"/>
          <w:lang w:eastAsia="ru-RU"/>
        </w:rPr>
      </w:pPr>
      <w:r w:rsidRPr="00604B1B">
        <w:rPr>
          <w:rFonts w:ascii="PT Astra Serif" w:hAnsi="PT Astra Serif" w:cs="Times New Roman"/>
          <w:sz w:val="28"/>
          <w:szCs w:val="28"/>
          <w:lang w:eastAsia="ru-RU"/>
        </w:rPr>
        <w:t>Председател</w:t>
      </w:r>
      <w:r w:rsidR="00C31A12" w:rsidRPr="00604B1B">
        <w:rPr>
          <w:rFonts w:ascii="PT Astra Serif" w:hAnsi="PT Astra Serif" w:cs="Times New Roman"/>
          <w:sz w:val="28"/>
          <w:szCs w:val="28"/>
          <w:lang w:eastAsia="ru-RU"/>
        </w:rPr>
        <w:t>ь</w:t>
      </w:r>
    </w:p>
    <w:p w:rsidR="006E50D5" w:rsidRPr="00604B1B" w:rsidRDefault="006E50D5" w:rsidP="00066026">
      <w:pPr>
        <w:autoSpaceDE w:val="0"/>
        <w:autoSpaceDN w:val="0"/>
        <w:adjustRightInd w:val="0"/>
        <w:spacing w:after="0" w:line="240" w:lineRule="auto"/>
        <w:jc w:val="both"/>
        <w:rPr>
          <w:rFonts w:ascii="PT Astra Serif" w:hAnsi="PT Astra Serif" w:cs="Times New Roman"/>
          <w:sz w:val="28"/>
          <w:szCs w:val="28"/>
          <w:lang w:eastAsia="ru-RU"/>
        </w:rPr>
      </w:pPr>
      <w:r w:rsidRPr="00604B1B">
        <w:rPr>
          <w:rFonts w:ascii="PT Astra Serif" w:hAnsi="PT Astra Serif" w:cs="Times New Roman"/>
          <w:sz w:val="28"/>
          <w:szCs w:val="28"/>
          <w:lang w:eastAsia="ru-RU"/>
        </w:rPr>
        <w:t>Правительства области</w:t>
      </w:r>
      <w:r w:rsidRPr="00604B1B">
        <w:rPr>
          <w:rFonts w:ascii="PT Astra Serif" w:hAnsi="PT Astra Serif" w:cs="Times New Roman"/>
          <w:sz w:val="28"/>
          <w:szCs w:val="28"/>
          <w:lang w:eastAsia="ru-RU"/>
        </w:rPr>
        <w:tab/>
      </w:r>
      <w:r w:rsidRPr="00604B1B">
        <w:rPr>
          <w:rFonts w:ascii="PT Astra Serif" w:hAnsi="PT Astra Serif" w:cs="Times New Roman"/>
          <w:sz w:val="28"/>
          <w:szCs w:val="28"/>
          <w:lang w:eastAsia="ru-RU"/>
        </w:rPr>
        <w:tab/>
      </w:r>
      <w:r w:rsidRPr="00604B1B">
        <w:rPr>
          <w:rFonts w:ascii="PT Astra Serif" w:hAnsi="PT Astra Serif" w:cs="Times New Roman"/>
          <w:sz w:val="28"/>
          <w:szCs w:val="28"/>
          <w:lang w:eastAsia="ru-RU"/>
        </w:rPr>
        <w:tab/>
      </w:r>
      <w:r w:rsidRPr="00604B1B">
        <w:rPr>
          <w:rFonts w:ascii="PT Astra Serif" w:hAnsi="PT Astra Serif" w:cs="Times New Roman"/>
          <w:sz w:val="28"/>
          <w:szCs w:val="28"/>
          <w:lang w:eastAsia="ru-RU"/>
        </w:rPr>
        <w:tab/>
      </w:r>
      <w:r w:rsidRPr="00604B1B">
        <w:rPr>
          <w:rFonts w:ascii="PT Astra Serif" w:hAnsi="PT Astra Serif" w:cs="Times New Roman"/>
          <w:sz w:val="28"/>
          <w:szCs w:val="28"/>
          <w:lang w:eastAsia="ru-RU"/>
        </w:rPr>
        <w:tab/>
      </w:r>
      <w:r w:rsidRPr="00604B1B">
        <w:rPr>
          <w:rFonts w:ascii="PT Astra Serif" w:hAnsi="PT Astra Serif" w:cs="Times New Roman"/>
          <w:sz w:val="28"/>
          <w:szCs w:val="28"/>
          <w:lang w:eastAsia="ru-RU"/>
        </w:rPr>
        <w:tab/>
      </w:r>
      <w:r w:rsidR="00C31A12" w:rsidRPr="00604B1B">
        <w:rPr>
          <w:rFonts w:ascii="PT Astra Serif" w:hAnsi="PT Astra Serif" w:cs="Times New Roman"/>
          <w:sz w:val="28"/>
          <w:szCs w:val="28"/>
          <w:lang w:eastAsia="ru-RU"/>
        </w:rPr>
        <w:t>А.А.Смекалин</w:t>
      </w:r>
    </w:p>
    <w:p w:rsidR="00BF0050" w:rsidRPr="00604B1B" w:rsidRDefault="00BF0050"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p>
    <w:p w:rsidR="00F03D0A" w:rsidRPr="00604B1B" w:rsidRDefault="00F03D0A"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604B1B" w:rsidRDefault="006E50D5"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604B1B" w:rsidRDefault="006E50D5" w:rsidP="00066026">
      <w:pPr>
        <w:autoSpaceDE w:val="0"/>
        <w:autoSpaceDN w:val="0"/>
        <w:adjustRightInd w:val="0"/>
        <w:spacing w:after="0" w:line="240" w:lineRule="auto"/>
        <w:ind w:firstLine="709"/>
        <w:jc w:val="both"/>
        <w:rPr>
          <w:rFonts w:ascii="PT Astra Serif" w:hAnsi="PT Astra Serif" w:cs="Times New Roman"/>
          <w:color w:val="FF0000"/>
          <w:sz w:val="28"/>
          <w:szCs w:val="28"/>
        </w:rPr>
        <w:sectPr w:rsidR="006E50D5" w:rsidRPr="00604B1B" w:rsidSect="003438A3">
          <w:headerReference w:type="default" r:id="rId8"/>
          <w:footerReference w:type="first" r:id="rId9"/>
          <w:pgSz w:w="11906" w:h="16838" w:code="9"/>
          <w:pgMar w:top="1134" w:right="567" w:bottom="1134" w:left="1701" w:header="709" w:footer="709" w:gutter="0"/>
          <w:pgNumType w:start="1"/>
          <w:cols w:space="720"/>
          <w:noEndnote/>
          <w:titlePg/>
          <w:docGrid w:linePitch="299"/>
        </w:sectPr>
      </w:pPr>
    </w:p>
    <w:p w:rsidR="006E50D5" w:rsidRPr="00604B1B"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604B1B">
        <w:rPr>
          <w:rFonts w:ascii="PT Astra Serif" w:eastAsia="Times New Roman" w:hAnsi="PT Astra Serif" w:cs="Times New Roman"/>
          <w:bCs/>
          <w:sz w:val="28"/>
          <w:szCs w:val="28"/>
          <w:lang w:eastAsia="ar-SA"/>
        </w:rPr>
        <w:lastRenderedPageBreak/>
        <w:t>УТВЕРЖДЕНЫ</w:t>
      </w:r>
    </w:p>
    <w:p w:rsidR="006E50D5" w:rsidRPr="00604B1B"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p>
    <w:p w:rsidR="006E50D5" w:rsidRPr="00604B1B"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604B1B">
        <w:rPr>
          <w:rFonts w:ascii="PT Astra Serif" w:eastAsia="Times New Roman" w:hAnsi="PT Astra Serif" w:cs="Times New Roman"/>
          <w:bCs/>
          <w:sz w:val="28"/>
          <w:szCs w:val="28"/>
          <w:lang w:eastAsia="ar-SA"/>
        </w:rPr>
        <w:t>постановлением Правительства</w:t>
      </w:r>
    </w:p>
    <w:p w:rsidR="006E50D5" w:rsidRPr="00604B1B" w:rsidRDefault="006E50D5" w:rsidP="00222E02">
      <w:pPr>
        <w:widowControl w:val="0"/>
        <w:tabs>
          <w:tab w:val="left" w:pos="993"/>
        </w:tabs>
        <w:suppressAutoHyphens/>
        <w:autoSpaceDE w:val="0"/>
        <w:autoSpaceDN w:val="0"/>
        <w:adjustRightInd w:val="0"/>
        <w:spacing w:after="0" w:line="247" w:lineRule="auto"/>
        <w:ind w:left="5812"/>
        <w:jc w:val="center"/>
        <w:rPr>
          <w:rFonts w:ascii="PT Astra Serif" w:hAnsi="PT Astra Serif" w:cs="Times New Roman"/>
          <w:bCs/>
          <w:sz w:val="28"/>
          <w:szCs w:val="28"/>
        </w:rPr>
      </w:pPr>
      <w:r w:rsidRPr="00604B1B">
        <w:rPr>
          <w:rFonts w:ascii="PT Astra Serif" w:eastAsia="Times New Roman" w:hAnsi="PT Astra Serif" w:cs="Times New Roman"/>
          <w:bCs/>
          <w:sz w:val="28"/>
          <w:szCs w:val="28"/>
          <w:lang w:eastAsia="ar-SA"/>
        </w:rPr>
        <w:t>Ульяновской области</w:t>
      </w:r>
    </w:p>
    <w:p w:rsidR="006E50D5" w:rsidRPr="00604B1B" w:rsidRDefault="006E50D5"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066026" w:rsidRPr="00604B1B" w:rsidRDefault="00066026"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066026" w:rsidRPr="00604B1B" w:rsidRDefault="00066026"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066026" w:rsidRPr="00604B1B" w:rsidRDefault="00066026"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E50D5" w:rsidRPr="00604B1B" w:rsidRDefault="006E50D5" w:rsidP="00222E02">
      <w:pPr>
        <w:tabs>
          <w:tab w:val="left" w:pos="993"/>
        </w:tabs>
        <w:suppressAutoHyphens/>
        <w:autoSpaceDN w:val="0"/>
        <w:adjustRightInd w:val="0"/>
        <w:spacing w:after="0" w:line="247" w:lineRule="auto"/>
        <w:jc w:val="center"/>
        <w:rPr>
          <w:rFonts w:ascii="PT Astra Serif" w:hAnsi="PT Astra Serif" w:cs="Times New Roman"/>
          <w:b/>
          <w:bCs/>
          <w:sz w:val="28"/>
          <w:szCs w:val="28"/>
        </w:rPr>
      </w:pPr>
      <w:r w:rsidRPr="00604B1B">
        <w:rPr>
          <w:rFonts w:ascii="PT Astra Serif" w:hAnsi="PT Astra Serif" w:cs="Times New Roman"/>
          <w:b/>
          <w:bCs/>
          <w:sz w:val="28"/>
          <w:szCs w:val="28"/>
        </w:rPr>
        <w:t>ИЗМЕНЕНИЯ</w:t>
      </w:r>
    </w:p>
    <w:p w:rsidR="00424A2F" w:rsidRPr="00604B1B"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604B1B">
        <w:rPr>
          <w:rFonts w:ascii="PT Astra Serif" w:hAnsi="PT Astra Serif" w:cs="Times New Roman"/>
          <w:b/>
          <w:bCs/>
          <w:sz w:val="28"/>
          <w:szCs w:val="28"/>
        </w:rPr>
        <w:t xml:space="preserve">в государственную программу Ульяновской области </w:t>
      </w:r>
    </w:p>
    <w:p w:rsidR="006E50D5" w:rsidRPr="00604B1B"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604B1B">
        <w:rPr>
          <w:rFonts w:ascii="PT Astra Serif" w:hAnsi="PT Astra Serif" w:cs="Times New Roman"/>
          <w:b/>
          <w:bCs/>
          <w:sz w:val="28"/>
          <w:szCs w:val="28"/>
        </w:rPr>
        <w:t xml:space="preserve">«Развитие здравоохранения в Ульяновской области» на 2014-2021 годы </w:t>
      </w:r>
    </w:p>
    <w:p w:rsidR="00D777ED" w:rsidRPr="00604B1B" w:rsidRDefault="00D777ED" w:rsidP="00D777ED">
      <w:pPr>
        <w:suppressAutoHyphens/>
        <w:autoSpaceDE w:val="0"/>
        <w:autoSpaceDN w:val="0"/>
        <w:adjustRightInd w:val="0"/>
        <w:spacing w:after="0" w:line="240" w:lineRule="auto"/>
        <w:jc w:val="both"/>
        <w:rPr>
          <w:rFonts w:ascii="PT Astra Serif" w:hAnsi="PT Astra Serif" w:cs="Times New Roman"/>
          <w:sz w:val="28"/>
          <w:szCs w:val="24"/>
        </w:rPr>
      </w:pPr>
    </w:p>
    <w:p w:rsidR="004E55D0" w:rsidRPr="00604B1B" w:rsidRDefault="002B2E17"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1</w:t>
      </w:r>
      <w:r w:rsidR="00CC22B7" w:rsidRPr="00604B1B">
        <w:rPr>
          <w:rFonts w:ascii="PT Astra Serif" w:hAnsi="PT Astra Serif" w:cs="Times New Roman"/>
          <w:sz w:val="28"/>
          <w:szCs w:val="28"/>
        </w:rPr>
        <w:t xml:space="preserve">. </w:t>
      </w:r>
      <w:r w:rsidR="004E55D0" w:rsidRPr="00604B1B">
        <w:rPr>
          <w:rFonts w:ascii="PT Astra Serif" w:hAnsi="PT Astra Serif" w:cs="Times New Roman"/>
          <w:sz w:val="28"/>
          <w:szCs w:val="28"/>
        </w:rPr>
        <w:t>В паспорт</w:t>
      </w:r>
      <w:r w:rsidR="001E5AC7" w:rsidRPr="00604B1B">
        <w:rPr>
          <w:rFonts w:ascii="PT Astra Serif" w:hAnsi="PT Astra Serif" w:cs="Times New Roman"/>
          <w:sz w:val="28"/>
          <w:szCs w:val="28"/>
        </w:rPr>
        <w:t>е</w:t>
      </w:r>
      <w:r w:rsidR="004E55D0" w:rsidRPr="00604B1B">
        <w:rPr>
          <w:rFonts w:ascii="PT Astra Serif" w:hAnsi="PT Astra Serif" w:cs="Times New Roman"/>
          <w:sz w:val="28"/>
          <w:szCs w:val="28"/>
        </w:rPr>
        <w:t>:</w:t>
      </w:r>
    </w:p>
    <w:p w:rsidR="001E5AC7" w:rsidRPr="00604B1B" w:rsidRDefault="004E55D0"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1) </w:t>
      </w:r>
      <w:r w:rsidR="001E5AC7" w:rsidRPr="00604B1B">
        <w:rPr>
          <w:rFonts w:ascii="PT Astra Serif" w:hAnsi="PT Astra Serif" w:cs="Times New Roman"/>
          <w:sz w:val="28"/>
          <w:szCs w:val="28"/>
        </w:rPr>
        <w:t xml:space="preserve">в строке «Ресурсное обеспечение государственной программы </w:t>
      </w:r>
      <w:r w:rsidR="001E5AC7" w:rsidRPr="00604B1B">
        <w:rPr>
          <w:rFonts w:ascii="PT Astra Serif" w:hAnsi="PT Astra Serif" w:cs="Times New Roman"/>
          <w:sz w:val="28"/>
          <w:szCs w:val="28"/>
        </w:rPr>
        <w:br/>
        <w:t>с разбивкой по этапам и годам реализации»:</w:t>
      </w:r>
    </w:p>
    <w:p w:rsidR="004E55D0" w:rsidRPr="00604B1B" w:rsidRDefault="001E5AC7" w:rsidP="00751B5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а) </w:t>
      </w:r>
      <w:r w:rsidR="004E55D0" w:rsidRPr="00604B1B">
        <w:rPr>
          <w:rFonts w:ascii="PT Astra Serif" w:hAnsi="PT Astra Serif" w:cs="Times New Roman"/>
          <w:sz w:val="28"/>
          <w:szCs w:val="28"/>
        </w:rPr>
        <w:t>в абзаце первом цифры «67811173,65697» заменить цифрами «</w:t>
      </w:r>
      <w:r w:rsidR="00C17F6A" w:rsidRPr="00604B1B">
        <w:rPr>
          <w:rFonts w:ascii="PT Astra Serif" w:hAnsi="PT Astra Serif" w:cs="Times New Roman"/>
          <w:sz w:val="28"/>
          <w:szCs w:val="28"/>
        </w:rPr>
        <w:t>67</w:t>
      </w:r>
      <w:r w:rsidR="003224D9" w:rsidRPr="00604B1B">
        <w:rPr>
          <w:rFonts w:ascii="PT Astra Serif" w:hAnsi="PT Astra Serif" w:cs="Times New Roman"/>
          <w:sz w:val="28"/>
          <w:szCs w:val="28"/>
        </w:rPr>
        <w:t>893</w:t>
      </w:r>
      <w:r w:rsidR="00C17F6A" w:rsidRPr="00604B1B">
        <w:rPr>
          <w:rFonts w:ascii="PT Astra Serif" w:hAnsi="PT Astra Serif" w:cs="Times New Roman"/>
          <w:sz w:val="28"/>
          <w:szCs w:val="28"/>
        </w:rPr>
        <w:t>642,45697</w:t>
      </w:r>
      <w:r w:rsidR="004E55D0" w:rsidRPr="00604B1B">
        <w:rPr>
          <w:rFonts w:ascii="PT Astra Serif" w:hAnsi="PT Astra Serif" w:cs="Times New Roman"/>
          <w:sz w:val="28"/>
          <w:szCs w:val="28"/>
        </w:rPr>
        <w:t>»</w:t>
      </w:r>
      <w:r w:rsidR="00E4333C" w:rsidRPr="00604B1B">
        <w:rPr>
          <w:rFonts w:ascii="PT Astra Serif" w:hAnsi="PT Astra Serif" w:cs="Times New Roman"/>
          <w:sz w:val="28"/>
          <w:szCs w:val="28"/>
        </w:rPr>
        <w:t>;</w:t>
      </w:r>
    </w:p>
    <w:p w:rsidR="00E4333C" w:rsidRPr="00604B1B" w:rsidRDefault="001E5AC7"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б</w:t>
      </w:r>
      <w:r w:rsidR="00E4333C" w:rsidRPr="00604B1B">
        <w:rPr>
          <w:rFonts w:ascii="PT Astra Serif" w:hAnsi="PT Astra Serif" w:cs="Times New Roman"/>
          <w:sz w:val="28"/>
          <w:szCs w:val="28"/>
        </w:rPr>
        <w:t>) в абзаце втором цифры «59447892,7803» заменить цифрами «</w:t>
      </w:r>
      <w:r w:rsidR="00C17F6A" w:rsidRPr="00604B1B">
        <w:rPr>
          <w:rFonts w:ascii="PT Astra Serif" w:hAnsi="PT Astra Serif" w:cs="Times New Roman"/>
          <w:sz w:val="28"/>
          <w:szCs w:val="28"/>
        </w:rPr>
        <w:t>5953</w:t>
      </w:r>
      <w:r w:rsidR="003224D9" w:rsidRPr="00604B1B">
        <w:rPr>
          <w:rFonts w:ascii="PT Astra Serif" w:hAnsi="PT Astra Serif" w:cs="Times New Roman"/>
          <w:sz w:val="28"/>
          <w:szCs w:val="28"/>
        </w:rPr>
        <w:t>0</w:t>
      </w:r>
      <w:r w:rsidR="00C17F6A" w:rsidRPr="00604B1B">
        <w:rPr>
          <w:rFonts w:ascii="PT Astra Serif" w:hAnsi="PT Astra Serif" w:cs="Times New Roman"/>
          <w:sz w:val="28"/>
          <w:szCs w:val="28"/>
        </w:rPr>
        <w:t>361,5803</w:t>
      </w:r>
      <w:r w:rsidR="00E4333C" w:rsidRPr="00604B1B">
        <w:rPr>
          <w:rFonts w:ascii="PT Astra Serif" w:hAnsi="PT Astra Serif" w:cs="Times New Roman"/>
          <w:sz w:val="28"/>
          <w:szCs w:val="28"/>
        </w:rPr>
        <w:t>»;</w:t>
      </w:r>
    </w:p>
    <w:p w:rsidR="00180DBB" w:rsidRPr="00604B1B" w:rsidRDefault="001E5AC7" w:rsidP="00117F85">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w:t>
      </w:r>
      <w:r w:rsidR="00180DBB" w:rsidRPr="00604B1B">
        <w:rPr>
          <w:rFonts w:ascii="PT Astra Serif" w:hAnsi="PT Astra Serif" w:cs="Times New Roman"/>
          <w:sz w:val="28"/>
          <w:szCs w:val="28"/>
        </w:rPr>
        <w:t>) в абзаце десятом цифры «9814395,15» заменить цифрами «</w:t>
      </w:r>
      <w:r w:rsidR="00702511" w:rsidRPr="00604B1B">
        <w:rPr>
          <w:rFonts w:ascii="PT Astra Serif" w:hAnsi="PT Astra Serif" w:cs="Times New Roman"/>
          <w:sz w:val="28"/>
          <w:szCs w:val="28"/>
        </w:rPr>
        <w:t>9</w:t>
      </w:r>
      <w:r w:rsidR="003224D9" w:rsidRPr="00604B1B">
        <w:rPr>
          <w:rFonts w:ascii="PT Astra Serif" w:hAnsi="PT Astra Serif" w:cs="Times New Roman"/>
          <w:sz w:val="28"/>
          <w:szCs w:val="28"/>
        </w:rPr>
        <w:t>895</w:t>
      </w:r>
      <w:r w:rsidR="00702511" w:rsidRPr="00604B1B">
        <w:rPr>
          <w:rFonts w:ascii="PT Astra Serif" w:hAnsi="PT Astra Serif" w:cs="Times New Roman"/>
          <w:sz w:val="28"/>
          <w:szCs w:val="28"/>
        </w:rPr>
        <w:t>241,95</w:t>
      </w:r>
      <w:r w:rsidR="008161BD" w:rsidRPr="00604B1B">
        <w:rPr>
          <w:rFonts w:ascii="PT Astra Serif" w:hAnsi="PT Astra Serif" w:cs="Times New Roman"/>
          <w:sz w:val="28"/>
          <w:szCs w:val="28"/>
        </w:rPr>
        <w:t>»;</w:t>
      </w:r>
    </w:p>
    <w:p w:rsidR="00A4328F" w:rsidRPr="00604B1B" w:rsidRDefault="00751B5E" w:rsidP="00A4328F">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г) </w:t>
      </w:r>
      <w:r w:rsidR="00115BC7" w:rsidRPr="00604B1B">
        <w:rPr>
          <w:rFonts w:ascii="PT Astra Serif" w:hAnsi="PT Astra Serif" w:cs="Times New Roman"/>
          <w:sz w:val="28"/>
          <w:szCs w:val="28"/>
        </w:rPr>
        <w:t>в абзаце одиннадцатом цифры «</w:t>
      </w:r>
      <w:r w:rsidR="00A4328F" w:rsidRPr="00604B1B">
        <w:rPr>
          <w:rFonts w:ascii="PT Astra Serif" w:hAnsi="PT Astra Serif" w:cs="Times New Roman"/>
          <w:sz w:val="28"/>
          <w:szCs w:val="28"/>
        </w:rPr>
        <w:t>8752995,40</w:t>
      </w:r>
      <w:r w:rsidR="00115BC7" w:rsidRPr="00604B1B">
        <w:rPr>
          <w:rFonts w:ascii="PT Astra Serif" w:hAnsi="PT Astra Serif" w:cs="Times New Roman"/>
          <w:sz w:val="28"/>
          <w:szCs w:val="28"/>
        </w:rPr>
        <w:t>»заменить цифрами «</w:t>
      </w:r>
      <w:r w:rsidR="00A4328F" w:rsidRPr="00604B1B">
        <w:rPr>
          <w:rFonts w:ascii="PT Astra Serif" w:hAnsi="PT Astra Serif" w:cs="Times New Roman"/>
          <w:sz w:val="28"/>
          <w:szCs w:val="28"/>
        </w:rPr>
        <w:t>8753806,40</w:t>
      </w:r>
      <w:r w:rsidR="00115BC7" w:rsidRPr="00604B1B">
        <w:rPr>
          <w:rFonts w:ascii="PT Astra Serif" w:hAnsi="PT Astra Serif" w:cs="Times New Roman"/>
          <w:sz w:val="28"/>
          <w:szCs w:val="28"/>
        </w:rPr>
        <w:t>»;</w:t>
      </w:r>
    </w:p>
    <w:p w:rsidR="00751B5E" w:rsidRPr="00604B1B" w:rsidRDefault="00751B5E"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д) </w:t>
      </w:r>
      <w:r w:rsidR="00115BC7" w:rsidRPr="00604B1B">
        <w:rPr>
          <w:rFonts w:ascii="PT Astra Serif" w:hAnsi="PT Astra Serif" w:cs="Times New Roman"/>
          <w:sz w:val="28"/>
          <w:szCs w:val="28"/>
        </w:rPr>
        <w:t>в абзаце двенадцатом цифры «</w:t>
      </w:r>
      <w:r w:rsidR="00B71ECF" w:rsidRPr="00604B1B">
        <w:rPr>
          <w:rFonts w:ascii="PT Astra Serif" w:hAnsi="PT Astra Serif" w:cs="Times New Roman"/>
          <w:sz w:val="28"/>
          <w:szCs w:val="28"/>
        </w:rPr>
        <w:t>8753653,60</w:t>
      </w:r>
      <w:r w:rsidR="00115BC7" w:rsidRPr="00604B1B">
        <w:rPr>
          <w:rFonts w:ascii="PT Astra Serif" w:hAnsi="PT Astra Serif" w:cs="Times New Roman"/>
          <w:sz w:val="28"/>
          <w:szCs w:val="28"/>
        </w:rPr>
        <w:t>» заменить цифрами «</w:t>
      </w:r>
      <w:r w:rsidR="00B71ECF" w:rsidRPr="00604B1B">
        <w:rPr>
          <w:rFonts w:ascii="PT Astra Serif" w:hAnsi="PT Astra Serif" w:cs="Times New Roman"/>
          <w:sz w:val="28"/>
          <w:szCs w:val="28"/>
        </w:rPr>
        <w:t>8754464,60</w:t>
      </w:r>
      <w:r w:rsidR="00115BC7" w:rsidRPr="00604B1B">
        <w:rPr>
          <w:rFonts w:ascii="PT Astra Serif" w:hAnsi="PT Astra Serif" w:cs="Times New Roman"/>
          <w:sz w:val="28"/>
          <w:szCs w:val="28"/>
        </w:rPr>
        <w:t>»;</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2) в строке «Финансовое обеспечение проектов, реализуемых в рамках государственной программы»:</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а) в пункте 1:</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первом цифры «272617,80» заменить цифрами «278617,80»;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втором цифры «3180,00» заменить цифрами «9180,00»;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б) в пункте 4:</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четвёртом цифры «56229,50» заменить цифрами «28729,50»;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пятом цифры «16229,30» заменить цифрами «43729,30»;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в пункте 5:</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первом цифры «899691,20» заменить цифрами «915698,20»;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втором цифры «43993,00» заменить цифрами «60000,00»;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третьем цифры «42993,00» заменить цифрами «18000,00»;</w:t>
      </w:r>
    </w:p>
    <w:p w:rsidR="001E5AC7" w:rsidRPr="00604B1B" w:rsidRDefault="001E5AC7" w:rsidP="001E5AC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в абзаце четвёртом цифры «1000,00» </w:t>
      </w:r>
      <w:r w:rsidR="00862939" w:rsidRPr="00604B1B">
        <w:rPr>
          <w:rFonts w:ascii="PT Astra Serif" w:hAnsi="PT Astra Serif" w:cs="Times New Roman"/>
          <w:sz w:val="28"/>
          <w:szCs w:val="28"/>
        </w:rPr>
        <w:t>заменить цифрами «42000,00».</w:t>
      </w:r>
    </w:p>
    <w:p w:rsidR="00A241B5" w:rsidRPr="00604B1B" w:rsidRDefault="00A241B5"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2. В раздел</w:t>
      </w:r>
      <w:r w:rsidR="001E5AC7" w:rsidRPr="00604B1B">
        <w:rPr>
          <w:rFonts w:ascii="PT Astra Serif" w:hAnsi="PT Astra Serif" w:cs="Times New Roman"/>
          <w:sz w:val="28"/>
          <w:szCs w:val="28"/>
        </w:rPr>
        <w:t>е</w:t>
      </w:r>
      <w:r w:rsidRPr="00604B1B">
        <w:rPr>
          <w:rFonts w:ascii="PT Astra Serif" w:hAnsi="PT Astra Serif" w:cs="Times New Roman"/>
          <w:sz w:val="28"/>
          <w:szCs w:val="28"/>
        </w:rPr>
        <w:t xml:space="preserve"> 5:</w:t>
      </w:r>
    </w:p>
    <w:p w:rsidR="001E5AC7" w:rsidRPr="00604B1B" w:rsidRDefault="00A241B5" w:rsidP="00B25710">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1) </w:t>
      </w:r>
      <w:r w:rsidR="001E5AC7" w:rsidRPr="00604B1B">
        <w:rPr>
          <w:rFonts w:ascii="PT Astra Serif" w:hAnsi="PT Astra Serif" w:cs="Times New Roman"/>
          <w:sz w:val="28"/>
          <w:szCs w:val="28"/>
        </w:rPr>
        <w:t>в пункте 5.1:</w:t>
      </w:r>
    </w:p>
    <w:p w:rsidR="0070367C" w:rsidRPr="00604B1B" w:rsidRDefault="0070367C" w:rsidP="0070367C">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а) в абзаце первом цифры «67811173,65697» заменить цифрами «</w:t>
      </w:r>
      <w:r w:rsidR="004151FF" w:rsidRPr="00604B1B">
        <w:rPr>
          <w:rFonts w:ascii="PT Astra Serif" w:hAnsi="PT Astra Serif" w:cs="Times New Roman"/>
          <w:sz w:val="28"/>
          <w:szCs w:val="28"/>
        </w:rPr>
        <w:t>67893642,45697</w:t>
      </w:r>
      <w:r w:rsidRPr="00604B1B">
        <w:rPr>
          <w:rFonts w:ascii="PT Astra Serif" w:hAnsi="PT Astra Serif" w:cs="Times New Roman"/>
          <w:sz w:val="28"/>
          <w:szCs w:val="28"/>
        </w:rPr>
        <w:t>»;</w:t>
      </w:r>
    </w:p>
    <w:p w:rsidR="0070367C" w:rsidRPr="00604B1B" w:rsidRDefault="0070367C" w:rsidP="0070367C">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б) в абзаце втором цифры «59447892,7803» аменить цифрами «</w:t>
      </w:r>
      <w:r w:rsidR="004151FF" w:rsidRPr="00604B1B">
        <w:rPr>
          <w:rFonts w:ascii="PT Astra Serif" w:hAnsi="PT Astra Serif" w:cs="Times New Roman"/>
          <w:sz w:val="28"/>
          <w:szCs w:val="28"/>
        </w:rPr>
        <w:t>59530361,5803</w:t>
      </w:r>
      <w:r w:rsidRPr="00604B1B">
        <w:rPr>
          <w:rFonts w:ascii="PT Astra Serif" w:hAnsi="PT Astra Serif" w:cs="Times New Roman"/>
          <w:sz w:val="28"/>
          <w:szCs w:val="28"/>
        </w:rPr>
        <w:t>»;</w:t>
      </w:r>
    </w:p>
    <w:p w:rsidR="005D20D9" w:rsidRPr="00604B1B" w:rsidRDefault="0070367C" w:rsidP="0070367C">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в абзаце десятом цифры «9814395,15» заменить цифрами «9</w:t>
      </w:r>
      <w:r w:rsidR="004151FF" w:rsidRPr="00604B1B">
        <w:rPr>
          <w:rFonts w:ascii="PT Astra Serif" w:hAnsi="PT Astra Serif" w:cs="Times New Roman"/>
          <w:sz w:val="28"/>
          <w:szCs w:val="28"/>
        </w:rPr>
        <w:t>895</w:t>
      </w:r>
      <w:r w:rsidRPr="00604B1B">
        <w:rPr>
          <w:rFonts w:ascii="PT Astra Serif" w:hAnsi="PT Astra Serif" w:cs="Times New Roman"/>
          <w:sz w:val="28"/>
          <w:szCs w:val="28"/>
        </w:rPr>
        <w:t>241,95»;</w:t>
      </w:r>
    </w:p>
    <w:p w:rsidR="005D20D9" w:rsidRPr="00604B1B" w:rsidRDefault="005D20D9" w:rsidP="005D20D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lastRenderedPageBreak/>
        <w:t>г) в абзаце одиннадцатом цифры «8752995,40» заменить цифрами «8753806,40»;</w:t>
      </w:r>
    </w:p>
    <w:p w:rsidR="00B25710" w:rsidRPr="00604B1B" w:rsidRDefault="005D20D9" w:rsidP="005D20D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д) в абзаце двенадцатом цифры «8753653,60» заменить цифрами «8754464,60»;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2) в пункте 5.2:</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а) в пункте </w:t>
      </w:r>
      <w:r w:rsidR="000228C6" w:rsidRPr="00604B1B">
        <w:rPr>
          <w:rFonts w:ascii="PT Astra Serif" w:hAnsi="PT Astra Serif" w:cs="Times New Roman"/>
          <w:sz w:val="28"/>
          <w:szCs w:val="28"/>
        </w:rPr>
        <w:t>5.2.</w:t>
      </w:r>
      <w:r w:rsidRPr="00604B1B">
        <w:rPr>
          <w:rFonts w:ascii="PT Astra Serif" w:hAnsi="PT Astra Serif" w:cs="Times New Roman"/>
          <w:sz w:val="28"/>
          <w:szCs w:val="28"/>
        </w:rPr>
        <w:t>1:</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первом цифры «272617,80» заменить цифрами «278617,80»;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втором цифры «3180,00» заменить цифрами «9180,00»;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б) в пункте </w:t>
      </w:r>
      <w:r w:rsidR="000228C6" w:rsidRPr="00604B1B">
        <w:rPr>
          <w:rFonts w:ascii="PT Astra Serif" w:hAnsi="PT Astra Serif" w:cs="Times New Roman"/>
          <w:sz w:val="28"/>
          <w:szCs w:val="28"/>
        </w:rPr>
        <w:t>5.2.</w:t>
      </w:r>
      <w:r w:rsidRPr="00604B1B">
        <w:rPr>
          <w:rFonts w:ascii="PT Astra Serif" w:hAnsi="PT Astra Serif" w:cs="Times New Roman"/>
          <w:sz w:val="28"/>
          <w:szCs w:val="28"/>
        </w:rPr>
        <w:t>4:</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четвёртом цифры «56229,50» заменить цифрами «28729,50»;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пятом цифры «16229,30» заменить цифрами «43729,30»;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в) в пункте </w:t>
      </w:r>
      <w:r w:rsidR="000228C6" w:rsidRPr="00604B1B">
        <w:rPr>
          <w:rFonts w:ascii="PT Astra Serif" w:hAnsi="PT Astra Serif" w:cs="Times New Roman"/>
          <w:sz w:val="28"/>
          <w:szCs w:val="28"/>
        </w:rPr>
        <w:t>5.2.</w:t>
      </w:r>
      <w:r w:rsidRPr="00604B1B">
        <w:rPr>
          <w:rFonts w:ascii="PT Astra Serif" w:hAnsi="PT Astra Serif" w:cs="Times New Roman"/>
          <w:sz w:val="28"/>
          <w:szCs w:val="28"/>
        </w:rPr>
        <w:t>5:</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первом цифры «899691,20» заменить цифрами «915698,20»;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втором цифры «43993,00» заменить цифрами «60000,00»;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третьем цифры «42993,00» заменить цифрами «18000,00»;</w:t>
      </w:r>
    </w:p>
    <w:p w:rsidR="00862939" w:rsidRPr="00604B1B" w:rsidRDefault="00862939" w:rsidP="0086293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абзаце четвёртом цифры «1000,00» заменить цифрами «42000,00».</w:t>
      </w:r>
    </w:p>
    <w:p w:rsidR="00CC22B7" w:rsidRPr="00604B1B" w:rsidRDefault="004E55D0" w:rsidP="00B25710">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3. </w:t>
      </w:r>
      <w:r w:rsidR="00CC22B7" w:rsidRPr="00604B1B">
        <w:rPr>
          <w:rFonts w:ascii="PT Astra Serif" w:hAnsi="PT Astra Serif" w:cs="Times New Roman"/>
          <w:sz w:val="28"/>
          <w:szCs w:val="28"/>
        </w:rPr>
        <w:t>В подпрограмме «Обеспечение реализации государственной программы Ульяновской области «Развитие здравоохранения в Ульяновской области» на 2014-2021 годы»:</w:t>
      </w:r>
    </w:p>
    <w:p w:rsidR="007567B2" w:rsidRPr="00604B1B" w:rsidRDefault="00CC22B7" w:rsidP="007567B2">
      <w:pPr>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1) в строке «Ресурсное обеспечение подпрограммы» паспорта:</w:t>
      </w:r>
    </w:p>
    <w:p w:rsidR="00D216D9" w:rsidRPr="00604B1B" w:rsidRDefault="00D216D9" w:rsidP="007567B2">
      <w:pPr>
        <w:autoSpaceDE w:val="0"/>
        <w:autoSpaceDN w:val="0"/>
        <w:adjustRightInd w:val="0"/>
        <w:spacing w:after="0" w:line="240" w:lineRule="auto"/>
        <w:ind w:firstLine="709"/>
        <w:jc w:val="both"/>
        <w:rPr>
          <w:rFonts w:ascii="PT Astra Serif" w:eastAsia="Times New Roman" w:hAnsi="PT Astra Serif" w:cs="Times New Roman"/>
          <w:spacing w:val="-10"/>
          <w:sz w:val="28"/>
          <w:szCs w:val="28"/>
          <w:lang w:eastAsia="ru-RU"/>
        </w:rPr>
      </w:pPr>
      <w:r w:rsidRPr="00604B1B">
        <w:rPr>
          <w:rFonts w:ascii="PT Astra Serif" w:hAnsi="PT Astra Serif" w:cs="Times New Roman"/>
          <w:spacing w:val="-10"/>
          <w:sz w:val="28"/>
          <w:szCs w:val="28"/>
        </w:rPr>
        <w:t xml:space="preserve">а) в абзаце первом цифры </w:t>
      </w:r>
      <w:r w:rsidR="007C7B63" w:rsidRPr="00604B1B">
        <w:rPr>
          <w:rFonts w:ascii="PT Astra Serif" w:hAnsi="PT Astra Serif" w:cs="Times New Roman"/>
          <w:spacing w:val="-10"/>
          <w:sz w:val="28"/>
          <w:szCs w:val="28"/>
        </w:rPr>
        <w:t>«</w:t>
      </w:r>
      <w:r w:rsidR="00751B5E" w:rsidRPr="00604B1B">
        <w:rPr>
          <w:rFonts w:ascii="PT Astra Serif" w:hAnsi="PT Astra Serif" w:cs="Times New Roman"/>
          <w:spacing w:val="-10"/>
          <w:sz w:val="28"/>
          <w:szCs w:val="28"/>
        </w:rPr>
        <w:t>14474696,64697</w:t>
      </w:r>
      <w:r w:rsidR="007C7B63" w:rsidRPr="00604B1B">
        <w:rPr>
          <w:rFonts w:ascii="PT Astra Serif" w:eastAsia="Times New Roman" w:hAnsi="PT Astra Serif" w:cs="Times New Roman"/>
          <w:spacing w:val="-10"/>
          <w:sz w:val="28"/>
          <w:szCs w:val="28"/>
          <w:lang w:eastAsia="ru-RU"/>
        </w:rPr>
        <w:t xml:space="preserve">» </w:t>
      </w:r>
      <w:r w:rsidR="00A44F84" w:rsidRPr="00604B1B">
        <w:rPr>
          <w:rFonts w:ascii="PT Astra Serif" w:eastAsia="Times New Roman" w:hAnsi="PT Astra Serif" w:cs="Times New Roman"/>
          <w:spacing w:val="-10"/>
          <w:sz w:val="28"/>
          <w:szCs w:val="28"/>
          <w:lang w:eastAsia="ru-RU"/>
        </w:rPr>
        <w:t xml:space="preserve">заменить цифрами </w:t>
      </w:r>
      <w:r w:rsidR="00BE1C2F" w:rsidRPr="00604B1B">
        <w:rPr>
          <w:rFonts w:ascii="PT Astra Serif" w:eastAsia="Times New Roman" w:hAnsi="PT Astra Serif" w:cs="Times New Roman"/>
          <w:spacing w:val="-10"/>
          <w:sz w:val="28"/>
          <w:szCs w:val="28"/>
          <w:lang w:eastAsia="ru-RU"/>
        </w:rPr>
        <w:t>«</w:t>
      </w:r>
      <w:r w:rsidR="00EA2EED" w:rsidRPr="00604B1B">
        <w:rPr>
          <w:rFonts w:ascii="PT Astra Serif" w:eastAsia="Times New Roman" w:hAnsi="PT Astra Serif" w:cs="Times New Roman"/>
          <w:spacing w:val="-10"/>
          <w:sz w:val="28"/>
          <w:szCs w:val="28"/>
          <w:lang w:eastAsia="ru-RU"/>
        </w:rPr>
        <w:t>14542271,24697</w:t>
      </w:r>
      <w:r w:rsidR="00BE1C2F" w:rsidRPr="00604B1B">
        <w:rPr>
          <w:rFonts w:ascii="PT Astra Serif" w:eastAsia="Times New Roman" w:hAnsi="PT Astra Serif" w:cs="Times New Roman"/>
          <w:spacing w:val="-10"/>
          <w:sz w:val="28"/>
          <w:szCs w:val="28"/>
          <w:lang w:eastAsia="ru-RU"/>
        </w:rPr>
        <w:t>»</w:t>
      </w:r>
      <w:r w:rsidRPr="00604B1B">
        <w:rPr>
          <w:rFonts w:ascii="PT Astra Serif" w:eastAsia="Times New Roman" w:hAnsi="PT Astra Serif" w:cs="Times New Roman"/>
          <w:spacing w:val="-10"/>
          <w:sz w:val="28"/>
          <w:szCs w:val="28"/>
          <w:lang w:eastAsia="ru-RU"/>
        </w:rPr>
        <w:t>;</w:t>
      </w:r>
    </w:p>
    <w:p w:rsidR="00D216D9" w:rsidRPr="00604B1B" w:rsidRDefault="00D216D9" w:rsidP="00D216D9">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 xml:space="preserve">б) в абзаце втором цифры </w:t>
      </w:r>
      <w:r w:rsidR="007C7B63" w:rsidRPr="00604B1B">
        <w:rPr>
          <w:rFonts w:ascii="PT Astra Serif" w:eastAsia="Times New Roman" w:hAnsi="PT Astra Serif" w:cs="Times New Roman"/>
          <w:spacing w:val="-10"/>
          <w:sz w:val="28"/>
          <w:szCs w:val="28"/>
          <w:lang w:eastAsia="ru-RU"/>
        </w:rPr>
        <w:t>«</w:t>
      </w:r>
      <w:r w:rsidR="00751B5E" w:rsidRPr="00604B1B">
        <w:rPr>
          <w:rFonts w:ascii="PT Astra Serif" w:eastAsia="Times New Roman" w:hAnsi="PT Astra Serif" w:cs="Times New Roman"/>
          <w:spacing w:val="-10"/>
          <w:sz w:val="28"/>
          <w:szCs w:val="28"/>
          <w:lang w:eastAsia="ru-RU"/>
        </w:rPr>
        <w:t>14467172,6703</w:t>
      </w:r>
      <w:r w:rsidR="007C7B63" w:rsidRPr="00604B1B">
        <w:rPr>
          <w:rFonts w:ascii="PT Astra Serif" w:eastAsia="Times New Roman" w:hAnsi="PT Astra Serif" w:cs="Times New Roman"/>
          <w:spacing w:val="-10"/>
          <w:sz w:val="28"/>
          <w:szCs w:val="28"/>
          <w:lang w:eastAsia="ru-RU"/>
        </w:rPr>
        <w:t xml:space="preserve">» </w:t>
      </w:r>
      <w:r w:rsidR="00A44F84" w:rsidRPr="00604B1B">
        <w:rPr>
          <w:rFonts w:ascii="PT Astra Serif" w:eastAsia="Times New Roman" w:hAnsi="PT Astra Serif" w:cs="Times New Roman"/>
          <w:spacing w:val="-10"/>
          <w:sz w:val="28"/>
          <w:szCs w:val="28"/>
          <w:lang w:eastAsia="ru-RU"/>
        </w:rPr>
        <w:t xml:space="preserve">заменить цифрами </w:t>
      </w:r>
      <w:r w:rsidR="00BE1C2F" w:rsidRPr="00604B1B">
        <w:rPr>
          <w:rFonts w:ascii="PT Astra Serif" w:eastAsia="Times New Roman" w:hAnsi="PT Astra Serif" w:cs="Times New Roman"/>
          <w:spacing w:val="-10"/>
          <w:sz w:val="28"/>
          <w:szCs w:val="28"/>
          <w:lang w:eastAsia="ru-RU"/>
        </w:rPr>
        <w:t>«</w:t>
      </w:r>
      <w:r w:rsidR="00660F61" w:rsidRPr="00604B1B">
        <w:rPr>
          <w:rFonts w:ascii="PT Astra Serif" w:eastAsia="Times New Roman" w:hAnsi="PT Astra Serif" w:cs="Times New Roman"/>
          <w:spacing w:val="-10"/>
          <w:sz w:val="28"/>
          <w:szCs w:val="28"/>
          <w:lang w:eastAsia="ru-RU"/>
        </w:rPr>
        <w:t>14534747,2703</w:t>
      </w:r>
      <w:r w:rsidR="00BE1C2F" w:rsidRPr="00604B1B">
        <w:rPr>
          <w:rFonts w:ascii="PT Astra Serif" w:eastAsia="Times New Roman" w:hAnsi="PT Astra Serif" w:cs="Times New Roman"/>
          <w:spacing w:val="-10"/>
          <w:sz w:val="28"/>
          <w:szCs w:val="28"/>
          <w:lang w:eastAsia="ru-RU"/>
        </w:rPr>
        <w:t>»</w:t>
      </w:r>
      <w:r w:rsidRPr="00604B1B">
        <w:rPr>
          <w:rFonts w:ascii="PT Astra Serif" w:eastAsia="Times New Roman" w:hAnsi="PT Astra Serif" w:cs="Times New Roman"/>
          <w:spacing w:val="-10"/>
          <w:sz w:val="28"/>
          <w:szCs w:val="28"/>
          <w:lang w:eastAsia="ru-RU"/>
        </w:rPr>
        <w:t>;</w:t>
      </w:r>
    </w:p>
    <w:p w:rsidR="00D216D9" w:rsidRPr="00604B1B" w:rsidRDefault="00D216D9" w:rsidP="00D216D9">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 xml:space="preserve">в) в абзаце шестом цифры </w:t>
      </w:r>
      <w:r w:rsidR="000536F5" w:rsidRPr="00604B1B">
        <w:rPr>
          <w:rFonts w:ascii="PT Astra Serif" w:eastAsia="Times New Roman" w:hAnsi="PT Astra Serif" w:cs="Times New Roman"/>
          <w:spacing w:val="-10"/>
          <w:sz w:val="28"/>
          <w:szCs w:val="28"/>
          <w:lang w:eastAsia="ru-RU"/>
        </w:rPr>
        <w:t>«</w:t>
      </w:r>
      <w:r w:rsidR="00751B5E" w:rsidRPr="00604B1B">
        <w:rPr>
          <w:rFonts w:ascii="PT Astra Serif" w:eastAsia="Times New Roman" w:hAnsi="PT Astra Serif" w:cs="Times New Roman"/>
          <w:spacing w:val="-10"/>
          <w:sz w:val="28"/>
          <w:szCs w:val="28"/>
          <w:lang w:eastAsia="ru-RU"/>
        </w:rPr>
        <w:t>3519673,87</w:t>
      </w:r>
      <w:r w:rsidR="000536F5" w:rsidRPr="00604B1B">
        <w:rPr>
          <w:rFonts w:ascii="PT Astra Serif" w:hAnsi="PT Astra Serif" w:cs="Times New Roman"/>
          <w:spacing w:val="-10"/>
          <w:sz w:val="28"/>
          <w:szCs w:val="28"/>
        </w:rPr>
        <w:t xml:space="preserve">» </w:t>
      </w:r>
      <w:r w:rsidR="00A44F84" w:rsidRPr="00604B1B">
        <w:rPr>
          <w:rFonts w:ascii="PT Astra Serif" w:eastAsia="Times New Roman" w:hAnsi="PT Astra Serif" w:cs="Times New Roman"/>
          <w:spacing w:val="-10"/>
          <w:sz w:val="28"/>
          <w:szCs w:val="28"/>
          <w:lang w:eastAsia="ru-RU"/>
        </w:rPr>
        <w:t xml:space="preserve">заменить цифрами </w:t>
      </w:r>
      <w:r w:rsidR="00BE1C2F" w:rsidRPr="00604B1B">
        <w:rPr>
          <w:rFonts w:ascii="PT Astra Serif" w:eastAsia="Times New Roman" w:hAnsi="PT Astra Serif" w:cs="Times New Roman"/>
          <w:spacing w:val="-10"/>
          <w:sz w:val="28"/>
          <w:szCs w:val="28"/>
          <w:lang w:eastAsia="ru-RU"/>
        </w:rPr>
        <w:t>«</w:t>
      </w:r>
      <w:r w:rsidR="00792B9D" w:rsidRPr="00604B1B">
        <w:rPr>
          <w:rFonts w:ascii="PT Astra Serif" w:eastAsia="Times New Roman" w:hAnsi="PT Astra Serif" w:cs="Times New Roman"/>
          <w:spacing w:val="-10"/>
          <w:sz w:val="28"/>
          <w:szCs w:val="28"/>
          <w:lang w:eastAsia="ru-RU"/>
        </w:rPr>
        <w:t>3585626,47</w:t>
      </w:r>
      <w:r w:rsidR="00BE1C2F" w:rsidRPr="00604B1B">
        <w:rPr>
          <w:rFonts w:ascii="PT Astra Serif" w:eastAsia="Times New Roman" w:hAnsi="PT Astra Serif" w:cs="Times New Roman"/>
          <w:spacing w:val="-10"/>
          <w:sz w:val="28"/>
          <w:szCs w:val="28"/>
          <w:lang w:eastAsia="ru-RU"/>
        </w:rPr>
        <w:t>»</w:t>
      </w:r>
      <w:r w:rsidRPr="00604B1B">
        <w:rPr>
          <w:rFonts w:ascii="PT Astra Serif" w:eastAsia="Times New Roman" w:hAnsi="PT Astra Serif" w:cs="Times New Roman"/>
          <w:spacing w:val="-10"/>
          <w:sz w:val="28"/>
          <w:szCs w:val="28"/>
          <w:lang w:eastAsia="ru-RU"/>
        </w:rPr>
        <w:t>;</w:t>
      </w:r>
    </w:p>
    <w:p w:rsidR="007567B2" w:rsidRPr="00604B1B" w:rsidRDefault="007567B2" w:rsidP="00D216D9">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г) в абзаце седьмом цифры «2458103,70» заменить цифрами «</w:t>
      </w:r>
      <w:r w:rsidR="00792B9D" w:rsidRPr="00604B1B">
        <w:rPr>
          <w:rFonts w:ascii="PT Astra Serif" w:eastAsia="Times New Roman" w:hAnsi="PT Astra Serif" w:cs="Times New Roman"/>
          <w:spacing w:val="-10"/>
          <w:sz w:val="28"/>
          <w:szCs w:val="28"/>
          <w:lang w:eastAsia="ru-RU"/>
        </w:rPr>
        <w:t>2458914,70</w:t>
      </w:r>
      <w:r w:rsidRPr="00604B1B">
        <w:rPr>
          <w:rFonts w:ascii="PT Astra Serif" w:eastAsia="Times New Roman" w:hAnsi="PT Astra Serif" w:cs="Times New Roman"/>
          <w:spacing w:val="-10"/>
          <w:sz w:val="28"/>
          <w:szCs w:val="28"/>
          <w:lang w:eastAsia="ru-RU"/>
        </w:rPr>
        <w:t>»;</w:t>
      </w:r>
    </w:p>
    <w:p w:rsidR="007567B2" w:rsidRPr="00604B1B" w:rsidRDefault="007567B2" w:rsidP="00D216D9">
      <w:pPr>
        <w:autoSpaceDE w:val="0"/>
        <w:autoSpaceDN w:val="0"/>
        <w:adjustRightInd w:val="0"/>
        <w:spacing w:after="0" w:line="240" w:lineRule="auto"/>
        <w:ind w:firstLine="708"/>
        <w:jc w:val="both"/>
        <w:rPr>
          <w:rFonts w:ascii="PT Astra Serif" w:hAnsi="PT Astra Serif" w:cs="Times New Roman"/>
          <w:spacing w:val="-10"/>
          <w:sz w:val="28"/>
          <w:szCs w:val="28"/>
        </w:rPr>
      </w:pPr>
      <w:r w:rsidRPr="00604B1B">
        <w:rPr>
          <w:rFonts w:ascii="PT Astra Serif" w:eastAsia="Times New Roman" w:hAnsi="PT Astra Serif" w:cs="Times New Roman"/>
          <w:spacing w:val="-10"/>
          <w:sz w:val="28"/>
          <w:szCs w:val="28"/>
          <w:lang w:eastAsia="ru-RU"/>
        </w:rPr>
        <w:t>д) в абзаце восьмом цифры «2494930,00» заменить цифрами «</w:t>
      </w:r>
      <w:r w:rsidR="00792B9D" w:rsidRPr="00604B1B">
        <w:rPr>
          <w:rFonts w:ascii="PT Astra Serif" w:eastAsia="Times New Roman" w:hAnsi="PT Astra Serif" w:cs="Times New Roman"/>
          <w:spacing w:val="-10"/>
          <w:sz w:val="28"/>
          <w:szCs w:val="28"/>
          <w:lang w:eastAsia="ru-RU"/>
        </w:rPr>
        <w:t>2495741,00</w:t>
      </w:r>
      <w:r w:rsidRPr="00604B1B">
        <w:rPr>
          <w:rFonts w:ascii="PT Astra Serif" w:eastAsia="Times New Roman" w:hAnsi="PT Astra Serif" w:cs="Times New Roman"/>
          <w:spacing w:val="-10"/>
          <w:sz w:val="28"/>
          <w:szCs w:val="28"/>
          <w:lang w:eastAsia="ru-RU"/>
        </w:rPr>
        <w:t>»;</w:t>
      </w:r>
    </w:p>
    <w:p w:rsidR="00D216D9" w:rsidRPr="00604B1B" w:rsidRDefault="00D216D9" w:rsidP="00D216D9">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2) в разделе 5:</w:t>
      </w:r>
    </w:p>
    <w:p w:rsidR="007567B2" w:rsidRPr="00604B1B" w:rsidRDefault="007567B2" w:rsidP="007567B2">
      <w:pPr>
        <w:autoSpaceDE w:val="0"/>
        <w:autoSpaceDN w:val="0"/>
        <w:adjustRightInd w:val="0"/>
        <w:spacing w:after="0" w:line="240" w:lineRule="auto"/>
        <w:ind w:firstLine="709"/>
        <w:jc w:val="both"/>
        <w:rPr>
          <w:rFonts w:ascii="PT Astra Serif" w:eastAsia="Times New Roman" w:hAnsi="PT Astra Serif" w:cs="Times New Roman"/>
          <w:spacing w:val="-10"/>
          <w:sz w:val="28"/>
          <w:szCs w:val="28"/>
          <w:lang w:eastAsia="ru-RU"/>
        </w:rPr>
      </w:pPr>
      <w:r w:rsidRPr="00604B1B">
        <w:rPr>
          <w:rFonts w:ascii="PT Astra Serif" w:hAnsi="PT Astra Serif" w:cs="Times New Roman"/>
          <w:spacing w:val="-10"/>
          <w:sz w:val="28"/>
          <w:szCs w:val="28"/>
        </w:rPr>
        <w:t>а) в абзаце втором цифры «14474696,64697</w:t>
      </w:r>
      <w:r w:rsidRPr="00604B1B">
        <w:rPr>
          <w:rFonts w:ascii="PT Astra Serif" w:eastAsia="Times New Roman" w:hAnsi="PT Astra Serif" w:cs="Times New Roman"/>
          <w:spacing w:val="-10"/>
          <w:sz w:val="28"/>
          <w:szCs w:val="28"/>
          <w:lang w:eastAsia="ru-RU"/>
        </w:rPr>
        <w:t>» заменить цифрами «</w:t>
      </w:r>
      <w:r w:rsidR="00296D8E" w:rsidRPr="00604B1B">
        <w:rPr>
          <w:rFonts w:ascii="PT Astra Serif" w:eastAsia="Times New Roman" w:hAnsi="PT Astra Serif" w:cs="Times New Roman"/>
          <w:spacing w:val="-10"/>
          <w:sz w:val="28"/>
          <w:szCs w:val="28"/>
          <w:lang w:eastAsia="ru-RU"/>
        </w:rPr>
        <w:t>14542271,24697</w:t>
      </w:r>
      <w:r w:rsidRPr="00604B1B">
        <w:rPr>
          <w:rFonts w:ascii="PT Astra Serif" w:eastAsia="Times New Roman" w:hAnsi="PT Astra Serif" w:cs="Times New Roman"/>
          <w:spacing w:val="-10"/>
          <w:sz w:val="28"/>
          <w:szCs w:val="28"/>
          <w:lang w:eastAsia="ru-RU"/>
        </w:rPr>
        <w:t>»;</w:t>
      </w:r>
    </w:p>
    <w:p w:rsidR="007567B2" w:rsidRPr="00604B1B" w:rsidRDefault="007567B2" w:rsidP="007567B2">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б) в абзаце третьем цифры «14467172,6703» заменить цифрами «</w:t>
      </w:r>
      <w:r w:rsidR="006B06F7" w:rsidRPr="00604B1B">
        <w:rPr>
          <w:rFonts w:ascii="PT Astra Serif" w:eastAsia="Times New Roman" w:hAnsi="PT Astra Serif" w:cs="Times New Roman"/>
          <w:spacing w:val="-10"/>
          <w:sz w:val="28"/>
          <w:szCs w:val="28"/>
          <w:lang w:eastAsia="ru-RU"/>
        </w:rPr>
        <w:t>14534747,2703</w:t>
      </w:r>
      <w:r w:rsidRPr="00604B1B">
        <w:rPr>
          <w:rFonts w:ascii="PT Astra Serif" w:eastAsia="Times New Roman" w:hAnsi="PT Astra Serif" w:cs="Times New Roman"/>
          <w:spacing w:val="-10"/>
          <w:sz w:val="28"/>
          <w:szCs w:val="28"/>
          <w:lang w:eastAsia="ru-RU"/>
        </w:rPr>
        <w:t>»;</w:t>
      </w:r>
    </w:p>
    <w:p w:rsidR="007567B2" w:rsidRPr="00604B1B" w:rsidRDefault="007567B2" w:rsidP="007567B2">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в) в абзаце седьмом цифры «3519673,87</w:t>
      </w:r>
      <w:r w:rsidRPr="00604B1B">
        <w:rPr>
          <w:rFonts w:ascii="PT Astra Serif" w:hAnsi="PT Astra Serif" w:cs="Times New Roman"/>
          <w:spacing w:val="-10"/>
          <w:sz w:val="28"/>
          <w:szCs w:val="28"/>
        </w:rPr>
        <w:t xml:space="preserve">» </w:t>
      </w:r>
      <w:r w:rsidRPr="00604B1B">
        <w:rPr>
          <w:rFonts w:ascii="PT Astra Serif" w:eastAsia="Times New Roman" w:hAnsi="PT Astra Serif" w:cs="Times New Roman"/>
          <w:spacing w:val="-10"/>
          <w:sz w:val="28"/>
          <w:szCs w:val="28"/>
          <w:lang w:eastAsia="ru-RU"/>
        </w:rPr>
        <w:t>заменить цифрами «</w:t>
      </w:r>
      <w:r w:rsidR="00792B9D" w:rsidRPr="00604B1B">
        <w:rPr>
          <w:rFonts w:ascii="PT Astra Serif" w:eastAsia="Times New Roman" w:hAnsi="PT Astra Serif" w:cs="Times New Roman"/>
          <w:spacing w:val="-10"/>
          <w:sz w:val="28"/>
          <w:szCs w:val="28"/>
          <w:lang w:eastAsia="ru-RU"/>
        </w:rPr>
        <w:t>3585626,47</w:t>
      </w:r>
      <w:r w:rsidRPr="00604B1B">
        <w:rPr>
          <w:rFonts w:ascii="PT Astra Serif" w:eastAsia="Times New Roman" w:hAnsi="PT Astra Serif" w:cs="Times New Roman"/>
          <w:spacing w:val="-10"/>
          <w:sz w:val="28"/>
          <w:szCs w:val="28"/>
          <w:lang w:eastAsia="ru-RU"/>
        </w:rPr>
        <w:t>»;</w:t>
      </w:r>
    </w:p>
    <w:p w:rsidR="007567B2" w:rsidRPr="00604B1B" w:rsidRDefault="007567B2" w:rsidP="007567B2">
      <w:pPr>
        <w:autoSpaceDE w:val="0"/>
        <w:autoSpaceDN w:val="0"/>
        <w:adjustRightInd w:val="0"/>
        <w:spacing w:after="0" w:line="240" w:lineRule="auto"/>
        <w:ind w:firstLine="708"/>
        <w:jc w:val="both"/>
        <w:rPr>
          <w:rFonts w:ascii="PT Astra Serif" w:eastAsia="Times New Roman" w:hAnsi="PT Astra Serif" w:cs="Times New Roman"/>
          <w:spacing w:val="-10"/>
          <w:sz w:val="28"/>
          <w:szCs w:val="28"/>
          <w:lang w:eastAsia="ru-RU"/>
        </w:rPr>
      </w:pPr>
      <w:r w:rsidRPr="00604B1B">
        <w:rPr>
          <w:rFonts w:ascii="PT Astra Serif" w:eastAsia="Times New Roman" w:hAnsi="PT Astra Serif" w:cs="Times New Roman"/>
          <w:spacing w:val="-10"/>
          <w:sz w:val="28"/>
          <w:szCs w:val="28"/>
          <w:lang w:eastAsia="ru-RU"/>
        </w:rPr>
        <w:t>г) в абзаце восьмом цифры «2458103,70» заменить цифрами «</w:t>
      </w:r>
      <w:r w:rsidR="0092441C" w:rsidRPr="00604B1B">
        <w:rPr>
          <w:rFonts w:ascii="PT Astra Serif" w:eastAsia="Times New Roman" w:hAnsi="PT Astra Serif" w:cs="Times New Roman"/>
          <w:spacing w:val="-10"/>
          <w:sz w:val="28"/>
          <w:szCs w:val="28"/>
          <w:lang w:eastAsia="ru-RU"/>
        </w:rPr>
        <w:t>2458914,70</w:t>
      </w:r>
      <w:r w:rsidRPr="00604B1B">
        <w:rPr>
          <w:rFonts w:ascii="PT Astra Serif" w:eastAsia="Times New Roman" w:hAnsi="PT Astra Serif" w:cs="Times New Roman"/>
          <w:spacing w:val="-10"/>
          <w:sz w:val="28"/>
          <w:szCs w:val="28"/>
          <w:lang w:eastAsia="ru-RU"/>
        </w:rPr>
        <w:t>»;</w:t>
      </w:r>
    </w:p>
    <w:p w:rsidR="007713FE" w:rsidRPr="00604B1B" w:rsidRDefault="007567B2" w:rsidP="007567B2">
      <w:pPr>
        <w:autoSpaceDE w:val="0"/>
        <w:autoSpaceDN w:val="0"/>
        <w:adjustRightInd w:val="0"/>
        <w:spacing w:after="0" w:line="240" w:lineRule="auto"/>
        <w:ind w:firstLine="708"/>
        <w:jc w:val="both"/>
        <w:rPr>
          <w:rFonts w:ascii="PT Astra Serif" w:hAnsi="PT Astra Serif" w:cs="Times New Roman"/>
          <w:sz w:val="28"/>
          <w:szCs w:val="28"/>
        </w:rPr>
      </w:pPr>
      <w:r w:rsidRPr="00604B1B">
        <w:rPr>
          <w:rFonts w:ascii="PT Astra Serif" w:eastAsia="Times New Roman" w:hAnsi="PT Astra Serif" w:cs="Times New Roman"/>
          <w:spacing w:val="-10"/>
          <w:sz w:val="28"/>
          <w:szCs w:val="28"/>
          <w:lang w:eastAsia="ru-RU"/>
        </w:rPr>
        <w:t>д) в абзаце девятом цифры «2494930,00» заменить цифрами «</w:t>
      </w:r>
      <w:r w:rsidR="0092441C" w:rsidRPr="00604B1B">
        <w:rPr>
          <w:rFonts w:ascii="PT Astra Serif" w:eastAsia="Times New Roman" w:hAnsi="PT Astra Serif" w:cs="Times New Roman"/>
          <w:spacing w:val="-10"/>
          <w:sz w:val="28"/>
          <w:szCs w:val="28"/>
          <w:lang w:eastAsia="ru-RU"/>
        </w:rPr>
        <w:t>2495741,00</w:t>
      </w:r>
      <w:r w:rsidRPr="00604B1B">
        <w:rPr>
          <w:rFonts w:ascii="PT Astra Serif" w:eastAsia="Times New Roman" w:hAnsi="PT Astra Serif" w:cs="Times New Roman"/>
          <w:spacing w:val="-10"/>
          <w:sz w:val="28"/>
          <w:szCs w:val="28"/>
          <w:lang w:eastAsia="ru-RU"/>
        </w:rPr>
        <w:t>»</w:t>
      </w:r>
      <w:r w:rsidR="00CA3B9B" w:rsidRPr="00604B1B">
        <w:rPr>
          <w:rFonts w:ascii="PT Astra Serif" w:eastAsia="Times New Roman" w:hAnsi="PT Astra Serif" w:cs="Times New Roman"/>
          <w:spacing w:val="-10"/>
          <w:sz w:val="28"/>
          <w:szCs w:val="28"/>
          <w:lang w:eastAsia="ru-RU"/>
        </w:rPr>
        <w:t>.</w:t>
      </w:r>
    </w:p>
    <w:p w:rsidR="007713FE" w:rsidRPr="00604B1B" w:rsidRDefault="007713FE" w:rsidP="007713FE">
      <w:pPr>
        <w:autoSpaceDE w:val="0"/>
        <w:autoSpaceDN w:val="0"/>
        <w:adjustRightInd w:val="0"/>
        <w:spacing w:after="0" w:line="240" w:lineRule="auto"/>
        <w:ind w:firstLine="709"/>
        <w:jc w:val="both"/>
        <w:rPr>
          <w:rFonts w:ascii="PT Astra Serif" w:hAnsi="PT Astra Serif" w:cs="Times New Roman"/>
          <w:color w:val="FF0000"/>
          <w:sz w:val="28"/>
          <w:szCs w:val="28"/>
        </w:rPr>
        <w:sectPr w:rsidR="007713FE" w:rsidRPr="00604B1B" w:rsidSect="003438A3">
          <w:headerReference w:type="default" r:id="rId10"/>
          <w:footerReference w:type="first" r:id="rId11"/>
          <w:pgSz w:w="11906" w:h="16838" w:code="9"/>
          <w:pgMar w:top="1134" w:right="567" w:bottom="1134" w:left="1701" w:header="709" w:footer="709" w:gutter="0"/>
          <w:pgNumType w:start="1"/>
          <w:cols w:space="720"/>
          <w:noEndnote/>
          <w:titlePg/>
          <w:docGrid w:linePitch="299"/>
        </w:sectPr>
      </w:pPr>
    </w:p>
    <w:p w:rsidR="00455445" w:rsidRPr="00604B1B" w:rsidRDefault="00455445" w:rsidP="00455445">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lastRenderedPageBreak/>
        <w:t>4. В приложении № 2</w:t>
      </w:r>
      <w:r w:rsidRPr="00604B1B">
        <w:rPr>
          <w:rFonts w:ascii="PT Astra Serif" w:hAnsi="PT Astra Serif" w:cs="Times New Roman"/>
          <w:sz w:val="28"/>
          <w:szCs w:val="28"/>
          <w:vertAlign w:val="superscript"/>
        </w:rPr>
        <w:t>8</w:t>
      </w:r>
      <w:r w:rsidRPr="00604B1B">
        <w:rPr>
          <w:rFonts w:ascii="PT Astra Serif" w:hAnsi="PT Astra Serif" w:cs="Times New Roman"/>
          <w:sz w:val="28"/>
          <w:szCs w:val="28"/>
        </w:rPr>
        <w:t>:</w:t>
      </w:r>
    </w:p>
    <w:p w:rsidR="00455445" w:rsidRPr="00604B1B" w:rsidRDefault="00455445" w:rsidP="00455445">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1) в разделе 1:</w:t>
      </w:r>
    </w:p>
    <w:p w:rsidR="0011466B" w:rsidRPr="00604B1B" w:rsidRDefault="00455445"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а</w:t>
      </w:r>
      <w:r w:rsidR="00197E28" w:rsidRPr="00604B1B">
        <w:rPr>
          <w:rFonts w:ascii="PT Astra Serif" w:hAnsi="PT Astra Serif" w:cs="Times New Roman"/>
          <w:sz w:val="28"/>
          <w:szCs w:val="28"/>
        </w:rPr>
        <w:t xml:space="preserve">) </w:t>
      </w:r>
      <w:r w:rsidR="0011466B" w:rsidRPr="00604B1B">
        <w:rPr>
          <w:rFonts w:ascii="PT Astra Serif" w:hAnsi="PT Astra Serif" w:cs="Times New Roman"/>
          <w:sz w:val="28"/>
          <w:szCs w:val="28"/>
        </w:rPr>
        <w:t>строку 1.5 изложить в следующей редакции:</w:t>
      </w:r>
    </w:p>
    <w:p w:rsidR="0011466B" w:rsidRPr="00604B1B" w:rsidRDefault="0011466B" w:rsidP="00197E28">
      <w:pPr>
        <w:pStyle w:val="ConsPlusNormal"/>
        <w:ind w:firstLine="709"/>
        <w:jc w:val="both"/>
        <w:rPr>
          <w:rFonts w:ascii="PT Astra Serif" w:hAnsi="PT Astra Serif" w:cs="Times New Roman"/>
          <w:sz w:val="28"/>
          <w:szCs w:val="28"/>
        </w:rPr>
      </w:pPr>
    </w:p>
    <w:tbl>
      <w:tblPr>
        <w:tblW w:w="1656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10"/>
        <w:gridCol w:w="2126"/>
        <w:gridCol w:w="1417"/>
        <w:gridCol w:w="709"/>
        <w:gridCol w:w="709"/>
        <w:gridCol w:w="1276"/>
        <w:gridCol w:w="854"/>
        <w:gridCol w:w="1414"/>
        <w:gridCol w:w="1417"/>
        <w:gridCol w:w="1134"/>
        <w:gridCol w:w="1134"/>
        <w:gridCol w:w="1276"/>
        <w:gridCol w:w="1115"/>
        <w:gridCol w:w="560"/>
      </w:tblGrid>
      <w:tr w:rsidR="00C91698" w:rsidRPr="00604B1B" w:rsidTr="004151FF">
        <w:trPr>
          <w:trHeight w:val="145"/>
        </w:trPr>
        <w:tc>
          <w:tcPr>
            <w:tcW w:w="710" w:type="dxa"/>
            <w:tcBorders>
              <w:top w:val="nil"/>
              <w:left w:val="nil"/>
              <w:bottom w:val="nil"/>
              <w:right w:val="single" w:sz="4" w:space="0" w:color="auto"/>
            </w:tcBorders>
          </w:tcPr>
          <w:p w:rsidR="00C91698" w:rsidRPr="00604B1B" w:rsidRDefault="00C91698" w:rsidP="004151FF">
            <w:pPr>
              <w:widowControl w:val="0"/>
              <w:autoSpaceDE w:val="0"/>
              <w:autoSpaceDN w:val="0"/>
              <w:adjustRightInd w:val="0"/>
              <w:spacing w:after="0" w:line="228"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1.5.</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both"/>
              <w:rPr>
                <w:rFonts w:ascii="PT Astra Serif" w:hAnsi="PT Astra Serif"/>
                <w:sz w:val="18"/>
                <w:szCs w:val="18"/>
              </w:rPr>
            </w:pPr>
            <w:r w:rsidRPr="00604B1B">
              <w:rPr>
                <w:rFonts w:ascii="PT Astra Serif" w:hAnsi="PT Astra Serif"/>
                <w:sz w:val="18"/>
                <w:szCs w:val="18"/>
              </w:rPr>
              <w:t>Основное мероприятие "Обеспечение развития системы медицинской профилактики забол</w:t>
            </w:r>
            <w:r w:rsidRPr="00604B1B">
              <w:rPr>
                <w:rFonts w:ascii="PT Astra Serif" w:hAnsi="PT Astra Serif"/>
                <w:sz w:val="18"/>
                <w:szCs w:val="18"/>
              </w:rPr>
              <w:t>е</w:t>
            </w:r>
            <w:r w:rsidRPr="00604B1B">
              <w:rPr>
                <w:rFonts w:ascii="PT Astra Serif" w:hAnsi="PT Astra Serif"/>
                <w:sz w:val="18"/>
                <w:szCs w:val="18"/>
              </w:rPr>
              <w:t>ваний"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Охват насел</w:t>
            </w:r>
            <w:r w:rsidRPr="00604B1B">
              <w:rPr>
                <w:rFonts w:ascii="PT Astra Serif" w:hAnsi="PT Astra Serif"/>
                <w:sz w:val="18"/>
                <w:szCs w:val="18"/>
              </w:rPr>
              <w:t>е</w:t>
            </w:r>
            <w:r w:rsidRPr="00604B1B">
              <w:rPr>
                <w:rFonts w:ascii="PT Astra Serif" w:hAnsi="PT Astra Serif"/>
                <w:sz w:val="18"/>
                <w:szCs w:val="18"/>
              </w:rPr>
              <w:t>ния профила</w:t>
            </w:r>
            <w:r w:rsidRPr="00604B1B">
              <w:rPr>
                <w:rFonts w:ascii="PT Astra Serif" w:hAnsi="PT Astra Serif"/>
                <w:sz w:val="18"/>
                <w:szCs w:val="18"/>
              </w:rPr>
              <w:t>к</w:t>
            </w:r>
            <w:r w:rsidRPr="00604B1B">
              <w:rPr>
                <w:rFonts w:ascii="PT Astra Serif" w:hAnsi="PT Astra Serif"/>
                <w:sz w:val="18"/>
                <w:szCs w:val="18"/>
              </w:rPr>
              <w:t>тическими медицинскими осмотрами на туберкулез;</w:t>
            </w:r>
          </w:p>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охват мед</w:t>
            </w:r>
            <w:r w:rsidRPr="00604B1B">
              <w:rPr>
                <w:rFonts w:ascii="PT Astra Serif" w:hAnsi="PT Astra Serif"/>
                <w:sz w:val="18"/>
                <w:szCs w:val="18"/>
              </w:rPr>
              <w:t>и</w:t>
            </w:r>
            <w:r w:rsidRPr="00604B1B">
              <w:rPr>
                <w:rFonts w:ascii="PT Astra Serif" w:hAnsi="PT Astra Serif"/>
                <w:sz w:val="18"/>
                <w:szCs w:val="18"/>
              </w:rPr>
              <w:t>цинским осв</w:t>
            </w:r>
            <w:r w:rsidRPr="00604B1B">
              <w:rPr>
                <w:rFonts w:ascii="PT Astra Serif" w:hAnsi="PT Astra Serif"/>
                <w:sz w:val="18"/>
                <w:szCs w:val="18"/>
              </w:rPr>
              <w:t>и</w:t>
            </w:r>
            <w:r w:rsidRPr="00604B1B">
              <w:rPr>
                <w:rFonts w:ascii="PT Astra Serif" w:hAnsi="PT Astra Serif"/>
                <w:sz w:val="18"/>
                <w:szCs w:val="18"/>
              </w:rPr>
              <w:t>детельствов</w:t>
            </w:r>
            <w:r w:rsidRPr="00604B1B">
              <w:rPr>
                <w:rFonts w:ascii="PT Astra Serif" w:hAnsi="PT Astra Serif"/>
                <w:sz w:val="18"/>
                <w:szCs w:val="18"/>
              </w:rPr>
              <w:t>а</w:t>
            </w:r>
            <w:r w:rsidRPr="00604B1B">
              <w:rPr>
                <w:rFonts w:ascii="PT Astra Serif" w:hAnsi="PT Astra Serif"/>
                <w:sz w:val="18"/>
                <w:szCs w:val="18"/>
              </w:rPr>
              <w:t>нием на ВИЧ-инфекцию населения</w:t>
            </w:r>
          </w:p>
        </w:tc>
        <w:tc>
          <w:tcPr>
            <w:tcW w:w="1417"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6965D5" w:rsidRPr="00604B1B" w:rsidRDefault="00FB233F" w:rsidP="004151FF">
            <w:pPr>
              <w:pStyle w:val="ConsPlusNormal"/>
              <w:jc w:val="center"/>
              <w:rPr>
                <w:rFonts w:ascii="PT Astra Serif" w:hAnsi="PT Astra Serif"/>
                <w:sz w:val="18"/>
                <w:szCs w:val="18"/>
              </w:rPr>
            </w:pPr>
            <w:r w:rsidRPr="00604B1B">
              <w:rPr>
                <w:rFonts w:ascii="PT Astra Serif" w:hAnsi="PT Astra Serif"/>
                <w:sz w:val="18"/>
                <w:szCs w:val="18"/>
              </w:rPr>
              <w:t>139029,90</w:t>
            </w:r>
          </w:p>
        </w:tc>
        <w:tc>
          <w:tcPr>
            <w:tcW w:w="1134" w:type="dxa"/>
            <w:tcBorders>
              <w:top w:val="single" w:sz="4" w:space="0" w:color="auto"/>
              <w:left w:val="single" w:sz="4" w:space="0" w:color="auto"/>
              <w:bottom w:val="single" w:sz="4" w:space="0" w:color="auto"/>
              <w:right w:val="single" w:sz="4" w:space="0" w:color="auto"/>
            </w:tcBorders>
            <w:hideMark/>
          </w:tcPr>
          <w:p w:rsidR="006965D5" w:rsidRPr="00604B1B" w:rsidRDefault="00FB233F" w:rsidP="004151FF">
            <w:pPr>
              <w:pStyle w:val="ConsPlusNormal"/>
              <w:jc w:val="center"/>
              <w:rPr>
                <w:rFonts w:ascii="PT Astra Serif" w:hAnsi="PT Astra Serif"/>
                <w:sz w:val="18"/>
                <w:szCs w:val="18"/>
              </w:rPr>
            </w:pPr>
            <w:r w:rsidRPr="00604B1B">
              <w:rPr>
                <w:rFonts w:ascii="PT Astra Serif" w:hAnsi="PT Astra Serif"/>
                <w:sz w:val="18"/>
                <w:szCs w:val="18"/>
              </w:rPr>
              <w:t>83660,30</w:t>
            </w:r>
          </w:p>
        </w:tc>
        <w:tc>
          <w:tcPr>
            <w:tcW w:w="1276"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27684,80</w:t>
            </w:r>
          </w:p>
        </w:tc>
        <w:tc>
          <w:tcPr>
            <w:tcW w:w="1115"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27684,80</w:t>
            </w:r>
          </w:p>
        </w:tc>
        <w:tc>
          <w:tcPr>
            <w:tcW w:w="560" w:type="dxa"/>
            <w:tcBorders>
              <w:top w:val="nil"/>
              <w:left w:val="single" w:sz="4" w:space="0" w:color="auto"/>
              <w:bottom w:val="nil"/>
              <w:right w:val="nil"/>
            </w:tcBorders>
          </w:tcPr>
          <w:p w:rsidR="00C91698" w:rsidRPr="00604B1B" w:rsidRDefault="00C916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C91698" w:rsidRPr="00604B1B" w:rsidTr="004151FF">
        <w:trPr>
          <w:trHeight w:val="145"/>
        </w:trPr>
        <w:tc>
          <w:tcPr>
            <w:tcW w:w="710" w:type="dxa"/>
            <w:tcBorders>
              <w:top w:val="nil"/>
              <w:left w:val="nil"/>
              <w:bottom w:val="nil"/>
              <w:right w:val="single" w:sz="4" w:space="0" w:color="auto"/>
            </w:tcBorders>
          </w:tcPr>
          <w:p w:rsidR="00C91698" w:rsidRPr="00604B1B" w:rsidRDefault="00C916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6965D5" w:rsidRPr="00604B1B" w:rsidRDefault="00FB233F" w:rsidP="004151FF">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130878,90</w:t>
            </w:r>
          </w:p>
        </w:tc>
        <w:tc>
          <w:tcPr>
            <w:tcW w:w="1134" w:type="dxa"/>
            <w:tcBorders>
              <w:top w:val="single" w:sz="4" w:space="0" w:color="auto"/>
              <w:left w:val="single" w:sz="4" w:space="0" w:color="auto"/>
              <w:bottom w:val="single" w:sz="4" w:space="0" w:color="auto"/>
              <w:right w:val="single" w:sz="4" w:space="0" w:color="auto"/>
            </w:tcBorders>
            <w:hideMark/>
          </w:tcPr>
          <w:p w:rsidR="006965D5" w:rsidRPr="00604B1B" w:rsidRDefault="00FB233F" w:rsidP="004151FF">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80943,30</w:t>
            </w:r>
          </w:p>
        </w:tc>
        <w:tc>
          <w:tcPr>
            <w:tcW w:w="1276"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24967,80</w:t>
            </w:r>
          </w:p>
        </w:tc>
        <w:tc>
          <w:tcPr>
            <w:tcW w:w="1115"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24967,80</w:t>
            </w:r>
          </w:p>
        </w:tc>
        <w:tc>
          <w:tcPr>
            <w:tcW w:w="560" w:type="dxa"/>
            <w:tcBorders>
              <w:top w:val="nil"/>
              <w:left w:val="single" w:sz="4" w:space="0" w:color="auto"/>
              <w:bottom w:val="nil"/>
              <w:right w:val="nil"/>
            </w:tcBorders>
          </w:tcPr>
          <w:p w:rsidR="00C91698" w:rsidRPr="00604B1B" w:rsidRDefault="00C916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C91698" w:rsidRPr="00604B1B" w:rsidTr="004151FF">
        <w:trPr>
          <w:trHeight w:val="145"/>
        </w:trPr>
        <w:tc>
          <w:tcPr>
            <w:tcW w:w="710" w:type="dxa"/>
            <w:tcBorders>
              <w:top w:val="nil"/>
              <w:left w:val="nil"/>
              <w:bottom w:val="nil"/>
              <w:right w:val="single" w:sz="4" w:space="0" w:color="auto"/>
            </w:tcBorders>
          </w:tcPr>
          <w:p w:rsidR="00C91698" w:rsidRPr="00604B1B" w:rsidRDefault="00C916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91698" w:rsidRPr="00604B1B" w:rsidRDefault="00C91698" w:rsidP="005277A2">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федерального бюджета</w:t>
            </w:r>
            <w:r w:rsidR="005277A2" w:rsidRPr="00604B1B">
              <w:rPr>
                <w:rFonts w:ascii="PT Astra Serif" w:hAnsi="PT Astra Serif"/>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8151,00</w:t>
            </w:r>
          </w:p>
        </w:tc>
        <w:tc>
          <w:tcPr>
            <w:tcW w:w="1134"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2717,00</w:t>
            </w:r>
          </w:p>
        </w:tc>
        <w:tc>
          <w:tcPr>
            <w:tcW w:w="1276"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2717,00</w:t>
            </w:r>
          </w:p>
        </w:tc>
        <w:tc>
          <w:tcPr>
            <w:tcW w:w="1115" w:type="dxa"/>
            <w:tcBorders>
              <w:top w:val="single" w:sz="4" w:space="0" w:color="auto"/>
              <w:left w:val="single" w:sz="4" w:space="0" w:color="auto"/>
              <w:bottom w:val="single" w:sz="4" w:space="0" w:color="auto"/>
              <w:right w:val="single" w:sz="4" w:space="0" w:color="auto"/>
            </w:tcBorders>
            <w:hideMark/>
          </w:tcPr>
          <w:p w:rsidR="00C91698" w:rsidRPr="00604B1B" w:rsidRDefault="00C91698" w:rsidP="004151FF">
            <w:pPr>
              <w:spacing w:after="0" w:line="240" w:lineRule="auto"/>
              <w:jc w:val="center"/>
              <w:rPr>
                <w:rFonts w:ascii="PT Astra Serif" w:hAnsi="PT Astra Serif" w:cs="Times New Roman"/>
                <w:sz w:val="18"/>
                <w:szCs w:val="18"/>
              </w:rPr>
            </w:pPr>
            <w:r w:rsidRPr="00604B1B">
              <w:rPr>
                <w:rFonts w:ascii="PT Astra Serif" w:hAnsi="PT Astra Serif"/>
                <w:sz w:val="18"/>
                <w:szCs w:val="18"/>
              </w:rPr>
              <w:t>2717,00</w:t>
            </w:r>
          </w:p>
        </w:tc>
        <w:tc>
          <w:tcPr>
            <w:tcW w:w="560" w:type="dxa"/>
            <w:tcBorders>
              <w:top w:val="nil"/>
              <w:left w:val="single" w:sz="4" w:space="0" w:color="auto"/>
              <w:bottom w:val="nil"/>
              <w:right w:val="nil"/>
            </w:tcBorders>
            <w:vAlign w:val="bottom"/>
          </w:tcPr>
          <w:p w:rsidR="00C91698" w:rsidRPr="00604B1B" w:rsidRDefault="00C91698" w:rsidP="004151FF">
            <w:pPr>
              <w:widowControl w:val="0"/>
              <w:autoSpaceDE w:val="0"/>
              <w:autoSpaceDN w:val="0"/>
              <w:spacing w:after="0" w:line="240" w:lineRule="auto"/>
              <w:rPr>
                <w:rFonts w:ascii="PT Astra Serif" w:hAnsi="PT Astra Serif" w:cs="Times New Roman"/>
                <w:sz w:val="18"/>
                <w:szCs w:val="18"/>
                <w:lang w:eastAsia="ru-RU"/>
              </w:rPr>
            </w:pPr>
          </w:p>
        </w:tc>
      </w:tr>
    </w:tbl>
    <w:p w:rsidR="0011466B" w:rsidRPr="00604B1B" w:rsidRDefault="0011466B" w:rsidP="00197E28">
      <w:pPr>
        <w:pStyle w:val="ConsPlusNormal"/>
        <w:ind w:firstLine="709"/>
        <w:jc w:val="both"/>
        <w:rPr>
          <w:rFonts w:ascii="PT Astra Serif" w:hAnsi="PT Astra Serif" w:cs="Times New Roman"/>
          <w:sz w:val="28"/>
          <w:szCs w:val="28"/>
        </w:rPr>
      </w:pPr>
    </w:p>
    <w:p w:rsidR="0011466B" w:rsidRPr="00604B1B" w:rsidRDefault="0011466B"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б) строку 1.5.</w:t>
      </w:r>
      <w:r w:rsidR="00C91698" w:rsidRPr="00604B1B">
        <w:rPr>
          <w:rFonts w:ascii="PT Astra Serif" w:hAnsi="PT Astra Serif" w:cs="Times New Roman"/>
          <w:sz w:val="28"/>
          <w:szCs w:val="28"/>
        </w:rPr>
        <w:t>3</w:t>
      </w:r>
      <w:r w:rsidRPr="00604B1B">
        <w:rPr>
          <w:rFonts w:ascii="PT Astra Serif" w:hAnsi="PT Astra Serif" w:cs="Times New Roman"/>
          <w:sz w:val="28"/>
          <w:szCs w:val="28"/>
        </w:rPr>
        <w:t xml:space="preserve"> изложить в следующей редакции:</w:t>
      </w:r>
    </w:p>
    <w:p w:rsidR="0011466B" w:rsidRPr="00604B1B" w:rsidRDefault="0011466B" w:rsidP="00197E28">
      <w:pPr>
        <w:pStyle w:val="ConsPlusNormal"/>
        <w:ind w:firstLine="709"/>
        <w:jc w:val="both"/>
        <w:rPr>
          <w:rFonts w:ascii="PT Astra Serif" w:hAnsi="PT Astra Serif" w:cs="Times New Roman"/>
          <w:sz w:val="28"/>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715"/>
        <w:gridCol w:w="1220"/>
        <w:gridCol w:w="850"/>
        <w:gridCol w:w="1418"/>
        <w:gridCol w:w="1417"/>
        <w:gridCol w:w="1134"/>
        <w:gridCol w:w="1134"/>
        <w:gridCol w:w="1265"/>
        <w:gridCol w:w="1145"/>
        <w:gridCol w:w="567"/>
      </w:tblGrid>
      <w:tr w:rsidR="00C91698" w:rsidRPr="00604B1B" w:rsidTr="004151FF">
        <w:trPr>
          <w:trHeight w:val="145"/>
        </w:trPr>
        <w:tc>
          <w:tcPr>
            <w:tcW w:w="736" w:type="dxa"/>
            <w:tcBorders>
              <w:top w:val="nil"/>
              <w:left w:val="nil"/>
              <w:bottom w:val="nil"/>
              <w:right w:val="single" w:sz="4" w:space="0" w:color="auto"/>
            </w:tcBorders>
          </w:tcPr>
          <w:p w:rsidR="00C91698" w:rsidRPr="00604B1B" w:rsidRDefault="00C91698"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5" w:type="dxa"/>
            <w:tcBorders>
              <w:left w:val="single" w:sz="4" w:space="0" w:color="auto"/>
            </w:tcBorders>
            <w:shd w:val="clear" w:color="auto" w:fill="auto"/>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1.5.3.</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C91698" w:rsidRPr="00604B1B" w:rsidRDefault="00C91698" w:rsidP="004151FF">
            <w:pPr>
              <w:pStyle w:val="ConsPlusNormal"/>
              <w:jc w:val="both"/>
              <w:rPr>
                <w:rFonts w:ascii="PT Astra Serif" w:hAnsi="PT Astra Serif"/>
                <w:sz w:val="18"/>
                <w:szCs w:val="18"/>
              </w:rPr>
            </w:pPr>
            <w:r w:rsidRPr="00604B1B">
              <w:rPr>
                <w:rFonts w:ascii="PT Astra Serif" w:hAnsi="PT Astra Serif"/>
                <w:sz w:val="18"/>
                <w:szCs w:val="18"/>
              </w:rPr>
              <w:t>Проведение иммун</w:t>
            </w:r>
            <w:r w:rsidRPr="00604B1B">
              <w:rPr>
                <w:rFonts w:ascii="PT Astra Serif" w:hAnsi="PT Astra Serif"/>
                <w:sz w:val="18"/>
                <w:szCs w:val="18"/>
              </w:rPr>
              <w:t>о</w:t>
            </w:r>
            <w:r w:rsidRPr="00604B1B">
              <w:rPr>
                <w:rFonts w:ascii="PT Astra Serif" w:hAnsi="PT Astra Serif"/>
                <w:sz w:val="18"/>
                <w:szCs w:val="18"/>
              </w:rPr>
              <w:t>профилактики инфекц</w:t>
            </w:r>
            <w:r w:rsidRPr="00604B1B">
              <w:rPr>
                <w:rFonts w:ascii="PT Astra Serif" w:hAnsi="PT Astra Serif"/>
                <w:sz w:val="18"/>
                <w:szCs w:val="18"/>
              </w:rPr>
              <w:t>и</w:t>
            </w:r>
            <w:r w:rsidRPr="00604B1B">
              <w:rPr>
                <w:rFonts w:ascii="PT Astra Serif" w:hAnsi="PT Astra Serif"/>
                <w:sz w:val="18"/>
                <w:szCs w:val="18"/>
              </w:rPr>
              <w:t>онных заболеваний</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15" w:type="dxa"/>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15" w:type="dxa"/>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20" w:type="dxa"/>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850" w:type="dxa"/>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8" w:type="dxa"/>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B29" w:rsidRPr="00604B1B" w:rsidRDefault="00FB233F" w:rsidP="004151FF">
            <w:pPr>
              <w:pStyle w:val="ConsPlusNormal"/>
              <w:jc w:val="center"/>
              <w:rPr>
                <w:rFonts w:ascii="PT Astra Serif" w:hAnsi="PT Astra Serif"/>
                <w:sz w:val="18"/>
                <w:szCs w:val="18"/>
              </w:rPr>
            </w:pPr>
            <w:r w:rsidRPr="00604B1B">
              <w:rPr>
                <w:rFonts w:ascii="PT Astra Serif" w:hAnsi="PT Astra Serif"/>
                <w:sz w:val="18"/>
                <w:szCs w:val="18"/>
              </w:rPr>
              <w:t>79000,20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B29" w:rsidRPr="00604B1B" w:rsidRDefault="00FB233F" w:rsidP="004151FF">
            <w:pPr>
              <w:pStyle w:val="ConsPlusNormal"/>
              <w:jc w:val="center"/>
              <w:rPr>
                <w:rFonts w:ascii="PT Astra Serif" w:hAnsi="PT Astra Serif"/>
                <w:sz w:val="18"/>
                <w:szCs w:val="18"/>
              </w:rPr>
            </w:pPr>
            <w:r w:rsidRPr="00604B1B">
              <w:rPr>
                <w:rFonts w:ascii="PT Astra Serif" w:hAnsi="PT Astra Serif"/>
                <w:sz w:val="18"/>
                <w:szCs w:val="18"/>
              </w:rPr>
              <w:t>50344,20</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14328,00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C91698" w:rsidRPr="00604B1B" w:rsidRDefault="00C91698" w:rsidP="004151FF">
            <w:pPr>
              <w:pStyle w:val="ConsPlusNormal"/>
              <w:jc w:val="center"/>
              <w:rPr>
                <w:rFonts w:ascii="PT Astra Serif" w:hAnsi="PT Astra Serif"/>
                <w:sz w:val="18"/>
                <w:szCs w:val="18"/>
              </w:rPr>
            </w:pPr>
            <w:r w:rsidRPr="00604B1B">
              <w:rPr>
                <w:rFonts w:ascii="PT Astra Serif" w:hAnsi="PT Astra Serif"/>
                <w:sz w:val="18"/>
                <w:szCs w:val="18"/>
              </w:rPr>
              <w:t>14328,00</w:t>
            </w:r>
          </w:p>
        </w:tc>
        <w:tc>
          <w:tcPr>
            <w:tcW w:w="567" w:type="dxa"/>
            <w:tcBorders>
              <w:top w:val="nil"/>
              <w:left w:val="single" w:sz="4" w:space="0" w:color="auto"/>
              <w:bottom w:val="nil"/>
              <w:right w:val="nil"/>
            </w:tcBorders>
            <w:shd w:val="clear" w:color="auto" w:fill="auto"/>
            <w:vAlign w:val="bottom"/>
          </w:tcPr>
          <w:p w:rsidR="00C91698" w:rsidRPr="00604B1B" w:rsidRDefault="00C91698"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11466B" w:rsidRPr="00604B1B" w:rsidRDefault="0011466B" w:rsidP="00197E28">
      <w:pPr>
        <w:pStyle w:val="ConsPlusNormal"/>
        <w:ind w:firstLine="709"/>
        <w:jc w:val="both"/>
        <w:rPr>
          <w:rFonts w:ascii="PT Astra Serif" w:hAnsi="PT Astra Serif" w:cs="Times New Roman"/>
          <w:sz w:val="28"/>
          <w:szCs w:val="28"/>
        </w:rPr>
      </w:pPr>
    </w:p>
    <w:p w:rsidR="006C4BF8" w:rsidRPr="00604B1B" w:rsidRDefault="0011466B"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в) </w:t>
      </w:r>
      <w:r w:rsidR="006C4BF8" w:rsidRPr="00604B1B">
        <w:rPr>
          <w:rFonts w:ascii="PT Astra Serif" w:hAnsi="PT Astra Serif" w:cs="Times New Roman"/>
          <w:sz w:val="28"/>
          <w:szCs w:val="28"/>
        </w:rPr>
        <w:t>строки 1.6 и 1.6.1 изложить в следующей редакции:</w:t>
      </w:r>
    </w:p>
    <w:p w:rsidR="006C4BF8" w:rsidRPr="00604B1B" w:rsidRDefault="006C4BF8" w:rsidP="00197E28">
      <w:pPr>
        <w:pStyle w:val="ConsPlusNormal"/>
        <w:ind w:firstLine="709"/>
        <w:jc w:val="both"/>
        <w:rPr>
          <w:rFonts w:ascii="PT Astra Serif" w:hAnsi="PT Astra Serif" w:cs="Times New Roman"/>
          <w:sz w:val="28"/>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715"/>
        <w:gridCol w:w="1286"/>
        <w:gridCol w:w="784"/>
        <w:gridCol w:w="1362"/>
        <w:gridCol w:w="1430"/>
        <w:gridCol w:w="1144"/>
        <w:gridCol w:w="1146"/>
        <w:gridCol w:w="1286"/>
        <w:gridCol w:w="1145"/>
        <w:gridCol w:w="567"/>
      </w:tblGrid>
      <w:tr w:rsidR="000A2EC6" w:rsidRPr="00604B1B" w:rsidTr="000A2EC6">
        <w:trPr>
          <w:trHeight w:val="145"/>
        </w:trPr>
        <w:tc>
          <w:tcPr>
            <w:tcW w:w="736" w:type="dxa"/>
            <w:tcBorders>
              <w:top w:val="nil"/>
              <w:left w:val="nil"/>
              <w:bottom w:val="nil"/>
              <w:right w:val="single" w:sz="4" w:space="0" w:color="auto"/>
            </w:tcBorders>
          </w:tcPr>
          <w:p w:rsidR="000A2EC6" w:rsidRPr="00604B1B" w:rsidRDefault="000A2EC6"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5" w:type="dxa"/>
            <w:tcBorders>
              <w:lef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1.6.</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both"/>
              <w:rPr>
                <w:rFonts w:ascii="PT Astra Serif" w:hAnsi="PT Astra Serif"/>
                <w:sz w:val="18"/>
                <w:szCs w:val="18"/>
              </w:rPr>
            </w:pPr>
            <w:r w:rsidRPr="00604B1B">
              <w:rPr>
                <w:rFonts w:ascii="PT Astra Serif" w:hAnsi="PT Astra Serif"/>
                <w:sz w:val="18"/>
                <w:szCs w:val="18"/>
              </w:rPr>
              <w:t>Основное мероприятие «Обеспечение развития системы оказания мед</w:t>
            </w:r>
            <w:r w:rsidRPr="00604B1B">
              <w:rPr>
                <w:rFonts w:ascii="PT Astra Serif" w:hAnsi="PT Astra Serif"/>
                <w:sz w:val="18"/>
                <w:szCs w:val="18"/>
              </w:rPr>
              <w:t>и</w:t>
            </w:r>
            <w:r w:rsidRPr="00604B1B">
              <w:rPr>
                <w:rFonts w:ascii="PT Astra Serif" w:hAnsi="PT Astra Serif"/>
                <w:sz w:val="18"/>
                <w:szCs w:val="18"/>
              </w:rPr>
              <w:t>цинской помощи, в том числе первичной мед</w:t>
            </w:r>
            <w:r w:rsidRPr="00604B1B">
              <w:rPr>
                <w:rFonts w:ascii="PT Astra Serif" w:hAnsi="PT Astra Serif"/>
                <w:sz w:val="18"/>
                <w:szCs w:val="18"/>
              </w:rPr>
              <w:t>и</w:t>
            </w:r>
            <w:r w:rsidRPr="00604B1B">
              <w:rPr>
                <w:rFonts w:ascii="PT Astra Serif" w:hAnsi="PT Astra Serif"/>
                <w:sz w:val="18"/>
                <w:szCs w:val="18"/>
              </w:rPr>
              <w:t>ко-санитарной помощи, на территории Ульяно</w:t>
            </w:r>
            <w:r w:rsidRPr="00604B1B">
              <w:rPr>
                <w:rFonts w:ascii="PT Astra Serif" w:hAnsi="PT Astra Serif"/>
                <w:sz w:val="18"/>
                <w:szCs w:val="18"/>
              </w:rPr>
              <w:t>в</w:t>
            </w:r>
            <w:r w:rsidRPr="00604B1B">
              <w:rPr>
                <w:rFonts w:ascii="PT Astra Serif" w:hAnsi="PT Astra Serif"/>
                <w:sz w:val="18"/>
                <w:szCs w:val="18"/>
              </w:rPr>
              <w:t>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 Министерство строительства и архитектуры Ульяновской области</w:t>
            </w:r>
          </w:p>
        </w:tc>
        <w:tc>
          <w:tcPr>
            <w:tcW w:w="715"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15"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86"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784"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362"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Доля отр</w:t>
            </w:r>
            <w:r w:rsidRPr="00604B1B">
              <w:rPr>
                <w:rFonts w:ascii="PT Astra Serif" w:hAnsi="PT Astra Serif"/>
                <w:sz w:val="18"/>
                <w:szCs w:val="18"/>
              </w:rPr>
              <w:t>е</w:t>
            </w:r>
            <w:r w:rsidRPr="00604B1B">
              <w:rPr>
                <w:rFonts w:ascii="PT Astra Serif" w:hAnsi="PT Astra Serif"/>
                <w:sz w:val="18"/>
                <w:szCs w:val="18"/>
              </w:rPr>
              <w:t>монтирова</w:t>
            </w:r>
            <w:r w:rsidRPr="00604B1B">
              <w:rPr>
                <w:rFonts w:ascii="PT Astra Serif" w:hAnsi="PT Astra Serif"/>
                <w:sz w:val="18"/>
                <w:szCs w:val="18"/>
              </w:rPr>
              <w:t>н</w:t>
            </w:r>
            <w:r w:rsidRPr="00604B1B">
              <w:rPr>
                <w:rFonts w:ascii="PT Astra Serif" w:hAnsi="PT Astra Serif"/>
                <w:sz w:val="18"/>
                <w:szCs w:val="18"/>
              </w:rPr>
              <w:t>ных объектов государстве</w:t>
            </w:r>
            <w:r w:rsidRPr="00604B1B">
              <w:rPr>
                <w:rFonts w:ascii="PT Astra Serif" w:hAnsi="PT Astra Serif"/>
                <w:sz w:val="18"/>
                <w:szCs w:val="18"/>
              </w:rPr>
              <w:t>н</w:t>
            </w:r>
            <w:r w:rsidRPr="00604B1B">
              <w:rPr>
                <w:rFonts w:ascii="PT Astra Serif" w:hAnsi="PT Astra Serif"/>
                <w:sz w:val="18"/>
                <w:szCs w:val="18"/>
              </w:rPr>
              <w:t>ных медици</w:t>
            </w:r>
            <w:r w:rsidRPr="00604B1B">
              <w:rPr>
                <w:rFonts w:ascii="PT Astra Serif" w:hAnsi="PT Astra Serif"/>
                <w:sz w:val="18"/>
                <w:szCs w:val="18"/>
              </w:rPr>
              <w:t>н</w:t>
            </w:r>
            <w:r w:rsidRPr="00604B1B">
              <w:rPr>
                <w:rFonts w:ascii="PT Astra Serif" w:hAnsi="PT Astra Serif"/>
                <w:sz w:val="18"/>
                <w:szCs w:val="18"/>
              </w:rPr>
              <w:t>ских орган</w:t>
            </w:r>
            <w:r w:rsidRPr="00604B1B">
              <w:rPr>
                <w:rFonts w:ascii="PT Astra Serif" w:hAnsi="PT Astra Serif"/>
                <w:sz w:val="18"/>
                <w:szCs w:val="18"/>
              </w:rPr>
              <w:t>и</w:t>
            </w:r>
            <w:r w:rsidRPr="00604B1B">
              <w:rPr>
                <w:rFonts w:ascii="PT Astra Serif" w:hAnsi="PT Astra Serif"/>
                <w:sz w:val="18"/>
                <w:szCs w:val="18"/>
              </w:rPr>
              <w:t>заций, оказ</w:t>
            </w:r>
            <w:r w:rsidRPr="00604B1B">
              <w:rPr>
                <w:rFonts w:ascii="PT Astra Serif" w:hAnsi="PT Astra Serif"/>
                <w:sz w:val="18"/>
                <w:szCs w:val="18"/>
              </w:rPr>
              <w:t>ы</w:t>
            </w:r>
            <w:r w:rsidRPr="00604B1B">
              <w:rPr>
                <w:rFonts w:ascii="PT Astra Serif" w:hAnsi="PT Astra Serif"/>
                <w:sz w:val="18"/>
                <w:szCs w:val="18"/>
              </w:rPr>
              <w:t>вающих пе</w:t>
            </w:r>
            <w:r w:rsidRPr="00604B1B">
              <w:rPr>
                <w:rFonts w:ascii="PT Astra Serif" w:hAnsi="PT Astra Serif"/>
                <w:sz w:val="18"/>
                <w:szCs w:val="18"/>
              </w:rPr>
              <w:t>р</w:t>
            </w:r>
            <w:r w:rsidRPr="00604B1B">
              <w:rPr>
                <w:rFonts w:ascii="PT Astra Serif" w:hAnsi="PT Astra Serif"/>
                <w:sz w:val="18"/>
                <w:szCs w:val="18"/>
              </w:rPr>
              <w:t>вичную мед</w:t>
            </w:r>
            <w:r w:rsidRPr="00604B1B">
              <w:rPr>
                <w:rFonts w:ascii="PT Astra Serif" w:hAnsi="PT Astra Serif"/>
                <w:sz w:val="18"/>
                <w:szCs w:val="18"/>
              </w:rPr>
              <w:t>и</w:t>
            </w:r>
            <w:r w:rsidRPr="00604B1B">
              <w:rPr>
                <w:rFonts w:ascii="PT Astra Serif" w:hAnsi="PT Astra Serif"/>
                <w:sz w:val="18"/>
                <w:szCs w:val="18"/>
              </w:rPr>
              <w:t xml:space="preserve">ко-санитарную помощь, в общем числе объектов </w:t>
            </w:r>
            <w:r w:rsidRPr="00604B1B">
              <w:rPr>
                <w:rFonts w:ascii="PT Astra Serif" w:hAnsi="PT Astra Serif"/>
                <w:sz w:val="18"/>
                <w:szCs w:val="18"/>
              </w:rPr>
              <w:lastRenderedPageBreak/>
              <w:t>здравоохран</w:t>
            </w:r>
            <w:r w:rsidRPr="00604B1B">
              <w:rPr>
                <w:rFonts w:ascii="PT Astra Serif" w:hAnsi="PT Astra Serif"/>
                <w:sz w:val="18"/>
                <w:szCs w:val="18"/>
              </w:rPr>
              <w:t>е</w:t>
            </w:r>
            <w:r w:rsidRPr="00604B1B">
              <w:rPr>
                <w:rFonts w:ascii="PT Astra Serif" w:hAnsi="PT Astra Serif"/>
                <w:sz w:val="18"/>
                <w:szCs w:val="18"/>
              </w:rPr>
              <w:t>ния, нужда</w:t>
            </w:r>
            <w:r w:rsidRPr="00604B1B">
              <w:rPr>
                <w:rFonts w:ascii="PT Astra Serif" w:hAnsi="PT Astra Serif"/>
                <w:sz w:val="18"/>
                <w:szCs w:val="18"/>
              </w:rPr>
              <w:t>ю</w:t>
            </w:r>
            <w:r w:rsidRPr="00604B1B">
              <w:rPr>
                <w:rFonts w:ascii="PT Astra Serif" w:hAnsi="PT Astra Serif"/>
                <w:sz w:val="18"/>
                <w:szCs w:val="18"/>
              </w:rPr>
              <w:t>щихся в р</w:t>
            </w:r>
            <w:r w:rsidRPr="00604B1B">
              <w:rPr>
                <w:rFonts w:ascii="PT Astra Serif" w:hAnsi="PT Astra Serif"/>
                <w:sz w:val="18"/>
                <w:szCs w:val="18"/>
              </w:rPr>
              <w:t>е</w:t>
            </w:r>
            <w:r w:rsidRPr="00604B1B">
              <w:rPr>
                <w:rFonts w:ascii="PT Astra Serif" w:hAnsi="PT Astra Serif"/>
                <w:sz w:val="18"/>
                <w:szCs w:val="18"/>
              </w:rPr>
              <w:t>монте;</w:t>
            </w:r>
          </w:p>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количество приобрете</w:t>
            </w:r>
            <w:r w:rsidRPr="00604B1B">
              <w:rPr>
                <w:rFonts w:ascii="PT Astra Serif" w:hAnsi="PT Astra Serif"/>
                <w:sz w:val="18"/>
                <w:szCs w:val="18"/>
              </w:rPr>
              <w:t>н</w:t>
            </w:r>
            <w:r w:rsidRPr="00604B1B">
              <w:rPr>
                <w:rFonts w:ascii="PT Astra Serif" w:hAnsi="PT Astra Serif"/>
                <w:sz w:val="18"/>
                <w:szCs w:val="18"/>
              </w:rPr>
              <w:t>ного оборуд</w:t>
            </w:r>
            <w:r w:rsidRPr="00604B1B">
              <w:rPr>
                <w:rFonts w:ascii="PT Astra Serif" w:hAnsi="PT Astra Serif"/>
                <w:sz w:val="18"/>
                <w:szCs w:val="18"/>
              </w:rPr>
              <w:t>о</w:t>
            </w:r>
            <w:r w:rsidRPr="00604B1B">
              <w:rPr>
                <w:rFonts w:ascii="PT Astra Serif" w:hAnsi="PT Astra Serif"/>
                <w:sz w:val="18"/>
                <w:szCs w:val="18"/>
              </w:rPr>
              <w:t>вания для государстве</w:t>
            </w:r>
            <w:r w:rsidRPr="00604B1B">
              <w:rPr>
                <w:rFonts w:ascii="PT Astra Serif" w:hAnsi="PT Astra Serif"/>
                <w:sz w:val="18"/>
                <w:szCs w:val="18"/>
              </w:rPr>
              <w:t>н</w:t>
            </w:r>
            <w:r w:rsidRPr="00604B1B">
              <w:rPr>
                <w:rFonts w:ascii="PT Astra Serif" w:hAnsi="PT Astra Serif"/>
                <w:sz w:val="18"/>
                <w:szCs w:val="18"/>
              </w:rPr>
              <w:t>ных медици</w:t>
            </w:r>
            <w:r w:rsidRPr="00604B1B">
              <w:rPr>
                <w:rFonts w:ascii="PT Astra Serif" w:hAnsi="PT Astra Serif"/>
                <w:sz w:val="18"/>
                <w:szCs w:val="18"/>
              </w:rPr>
              <w:t>н</w:t>
            </w:r>
            <w:r w:rsidRPr="00604B1B">
              <w:rPr>
                <w:rFonts w:ascii="PT Astra Serif" w:hAnsi="PT Astra Serif"/>
                <w:sz w:val="18"/>
                <w:szCs w:val="18"/>
              </w:rPr>
              <w:t>ских орган</w:t>
            </w:r>
            <w:r w:rsidRPr="00604B1B">
              <w:rPr>
                <w:rFonts w:ascii="PT Astra Serif" w:hAnsi="PT Astra Serif"/>
                <w:sz w:val="18"/>
                <w:szCs w:val="18"/>
              </w:rPr>
              <w:t>и</w:t>
            </w:r>
            <w:r w:rsidRPr="00604B1B">
              <w:rPr>
                <w:rFonts w:ascii="PT Astra Serif" w:hAnsi="PT Astra Serif"/>
                <w:sz w:val="18"/>
                <w:szCs w:val="18"/>
              </w:rPr>
              <w:t>заций</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lastRenderedPageBreak/>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141B9" w:rsidRPr="00604B1B" w:rsidRDefault="008E5CFF" w:rsidP="004151FF">
            <w:pPr>
              <w:pStyle w:val="ConsPlusNormal"/>
              <w:jc w:val="center"/>
              <w:rPr>
                <w:rFonts w:ascii="PT Astra Serif" w:hAnsi="PT Astra Serif"/>
                <w:sz w:val="18"/>
                <w:szCs w:val="18"/>
              </w:rPr>
            </w:pPr>
            <w:r w:rsidRPr="00604B1B">
              <w:rPr>
                <w:rFonts w:ascii="PT Astra Serif" w:hAnsi="PT Astra Serif"/>
                <w:sz w:val="18"/>
                <w:szCs w:val="18"/>
              </w:rPr>
              <w:t>487097,88</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41B9" w:rsidRPr="00604B1B" w:rsidRDefault="008E5CFF" w:rsidP="004151FF">
            <w:pPr>
              <w:pStyle w:val="ConsPlusNormal"/>
              <w:jc w:val="center"/>
              <w:rPr>
                <w:rFonts w:ascii="PT Astra Serif" w:hAnsi="PT Astra Serif"/>
                <w:sz w:val="18"/>
                <w:szCs w:val="18"/>
              </w:rPr>
            </w:pPr>
            <w:r w:rsidRPr="00604B1B">
              <w:rPr>
                <w:rFonts w:ascii="PT Astra Serif" w:hAnsi="PT Astra Serif"/>
                <w:sz w:val="18"/>
                <w:szCs w:val="18"/>
              </w:rPr>
              <w:t>262332,18</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199265,70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25500,00</w:t>
            </w:r>
          </w:p>
        </w:tc>
        <w:tc>
          <w:tcPr>
            <w:tcW w:w="567" w:type="dxa"/>
            <w:tcBorders>
              <w:top w:val="nil"/>
              <w:left w:val="single" w:sz="4" w:space="0" w:color="auto"/>
              <w:bottom w:val="nil"/>
              <w:right w:val="nil"/>
            </w:tcBorders>
            <w:shd w:val="clear" w:color="auto" w:fill="auto"/>
            <w:vAlign w:val="bottom"/>
          </w:tcPr>
          <w:p w:rsidR="000A2EC6" w:rsidRPr="00604B1B" w:rsidRDefault="000A2EC6" w:rsidP="004151FF">
            <w:pPr>
              <w:autoSpaceDE w:val="0"/>
              <w:autoSpaceDN w:val="0"/>
              <w:adjustRightInd w:val="0"/>
              <w:spacing w:after="0" w:line="245" w:lineRule="auto"/>
              <w:rPr>
                <w:rFonts w:ascii="PT Astra Serif" w:hAnsi="PT Astra Serif" w:cs="Times New Roman"/>
                <w:sz w:val="18"/>
                <w:szCs w:val="18"/>
              </w:rPr>
            </w:pPr>
          </w:p>
        </w:tc>
      </w:tr>
      <w:tr w:rsidR="000A2EC6" w:rsidRPr="00604B1B" w:rsidTr="000A2EC6">
        <w:trPr>
          <w:trHeight w:val="145"/>
        </w:trPr>
        <w:tc>
          <w:tcPr>
            <w:tcW w:w="736" w:type="dxa"/>
            <w:tcBorders>
              <w:top w:val="nil"/>
              <w:left w:val="nil"/>
              <w:bottom w:val="nil"/>
              <w:right w:val="single" w:sz="4" w:space="0" w:color="auto"/>
            </w:tcBorders>
          </w:tcPr>
          <w:p w:rsidR="000A2EC6" w:rsidRPr="00604B1B" w:rsidRDefault="000A2EC6" w:rsidP="004151FF">
            <w:pPr>
              <w:autoSpaceDN w:val="0"/>
              <w:adjustRightInd w:val="0"/>
              <w:spacing w:after="0" w:line="245" w:lineRule="auto"/>
              <w:jc w:val="right"/>
              <w:rPr>
                <w:rFonts w:ascii="PT Astra Serif" w:hAnsi="PT Astra Serif" w:cs="Times New Roman"/>
                <w:sz w:val="18"/>
                <w:szCs w:val="18"/>
                <w:lang w:eastAsia="ru-RU"/>
              </w:rPr>
            </w:pPr>
          </w:p>
        </w:tc>
        <w:tc>
          <w:tcPr>
            <w:tcW w:w="715" w:type="dxa"/>
            <w:vMerge w:val="restart"/>
            <w:tcBorders>
              <w:lef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1.6.1.</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0A2EC6">
            <w:pPr>
              <w:pStyle w:val="ConsPlusNormal"/>
              <w:jc w:val="both"/>
              <w:rPr>
                <w:rFonts w:ascii="PT Astra Serif" w:hAnsi="PT Astra Serif"/>
                <w:sz w:val="18"/>
                <w:szCs w:val="18"/>
              </w:rPr>
            </w:pPr>
            <w:r w:rsidRPr="00604B1B">
              <w:rPr>
                <w:rFonts w:ascii="PT Astra Serif" w:hAnsi="PT Astra Serif"/>
                <w:sz w:val="18"/>
                <w:szCs w:val="18"/>
              </w:rPr>
              <w:t>Укрепление материал</w:t>
            </w:r>
            <w:r w:rsidRPr="00604B1B">
              <w:rPr>
                <w:rFonts w:ascii="PT Astra Serif" w:hAnsi="PT Astra Serif"/>
                <w:sz w:val="18"/>
                <w:szCs w:val="18"/>
              </w:rPr>
              <w:t>ь</w:t>
            </w:r>
            <w:r w:rsidRPr="00604B1B">
              <w:rPr>
                <w:rFonts w:ascii="PT Astra Serif" w:hAnsi="PT Astra Serif"/>
                <w:sz w:val="18"/>
                <w:szCs w:val="18"/>
              </w:rPr>
              <w:t>но-технической базы государственных мед</w:t>
            </w:r>
            <w:r w:rsidRPr="00604B1B">
              <w:rPr>
                <w:rFonts w:ascii="PT Astra Serif" w:hAnsi="PT Astra Serif"/>
                <w:sz w:val="18"/>
                <w:szCs w:val="18"/>
              </w:rPr>
              <w:t>и</w:t>
            </w:r>
            <w:r w:rsidRPr="00604B1B">
              <w:rPr>
                <w:rFonts w:ascii="PT Astra Serif" w:hAnsi="PT Astra Serif"/>
                <w:sz w:val="18"/>
                <w:szCs w:val="18"/>
              </w:rPr>
              <w:t>цинских организаций и выполнение ремонта в их зданиях, находящи</w:t>
            </w:r>
            <w:r w:rsidRPr="00604B1B">
              <w:rPr>
                <w:rFonts w:ascii="PT Astra Serif" w:hAnsi="PT Astra Serif"/>
                <w:sz w:val="18"/>
                <w:szCs w:val="18"/>
              </w:rPr>
              <w:t>х</w:t>
            </w:r>
            <w:r w:rsidRPr="00604B1B">
              <w:rPr>
                <w:rFonts w:ascii="PT Astra Serif" w:hAnsi="PT Astra Serif"/>
                <w:sz w:val="18"/>
                <w:szCs w:val="18"/>
              </w:rPr>
              <w:t>ся в г. Ульяновске, в том числе:</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 Министерство строительства и архитектуры Ульяновской области</w:t>
            </w:r>
          </w:p>
        </w:tc>
        <w:tc>
          <w:tcPr>
            <w:tcW w:w="715"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15"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2020</w:t>
            </w:r>
          </w:p>
        </w:tc>
        <w:tc>
          <w:tcPr>
            <w:tcW w:w="1286"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784"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362" w:type="dxa"/>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6141B9" w:rsidRPr="00604B1B" w:rsidRDefault="00B84B58" w:rsidP="004151FF">
            <w:pPr>
              <w:pStyle w:val="ConsPlusNormal"/>
              <w:jc w:val="center"/>
              <w:rPr>
                <w:rFonts w:ascii="PT Astra Serif" w:hAnsi="PT Astra Serif"/>
                <w:sz w:val="18"/>
                <w:szCs w:val="18"/>
              </w:rPr>
            </w:pPr>
            <w:r w:rsidRPr="00604B1B">
              <w:rPr>
                <w:rFonts w:ascii="PT Astra Serif" w:hAnsi="PT Astra Serif"/>
                <w:sz w:val="18"/>
                <w:szCs w:val="18"/>
              </w:rPr>
              <w:t>3</w:t>
            </w:r>
            <w:r w:rsidR="004151FF" w:rsidRPr="00604B1B">
              <w:rPr>
                <w:rFonts w:ascii="PT Astra Serif" w:hAnsi="PT Astra Serif"/>
                <w:sz w:val="18"/>
                <w:szCs w:val="18"/>
              </w:rPr>
              <w:t>27</w:t>
            </w:r>
            <w:r w:rsidRPr="00604B1B">
              <w:rPr>
                <w:rFonts w:ascii="PT Astra Serif" w:hAnsi="PT Astra Serif"/>
                <w:sz w:val="18"/>
                <w:szCs w:val="18"/>
              </w:rPr>
              <w:t>748,88</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41B9" w:rsidRPr="00604B1B" w:rsidRDefault="00375C75" w:rsidP="004151FF">
            <w:pPr>
              <w:pStyle w:val="ConsPlusNormal"/>
              <w:jc w:val="center"/>
              <w:rPr>
                <w:rFonts w:ascii="PT Astra Serif" w:hAnsi="PT Astra Serif"/>
                <w:sz w:val="18"/>
                <w:szCs w:val="18"/>
              </w:rPr>
            </w:pPr>
            <w:r w:rsidRPr="00604B1B">
              <w:rPr>
                <w:rFonts w:ascii="PT Astra Serif" w:hAnsi="PT Astra Serif"/>
                <w:sz w:val="18"/>
                <w:szCs w:val="18"/>
              </w:rPr>
              <w:t>197</w:t>
            </w:r>
            <w:r w:rsidR="00B84B58" w:rsidRPr="00604B1B">
              <w:rPr>
                <w:rFonts w:ascii="PT Astra Serif" w:hAnsi="PT Astra Serif"/>
                <w:sz w:val="18"/>
                <w:szCs w:val="18"/>
              </w:rPr>
              <w:t>083,18</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130665,70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pStyle w:val="ConsPlusNormal"/>
              <w:jc w:val="center"/>
              <w:rPr>
                <w:rFonts w:ascii="PT Astra Serif" w:hAnsi="PT Astra Serif"/>
                <w:sz w:val="18"/>
                <w:szCs w:val="18"/>
              </w:rPr>
            </w:pPr>
            <w:r w:rsidRPr="00604B1B">
              <w:rPr>
                <w:rFonts w:ascii="PT Astra Serif" w:hAnsi="PT Astra Serif"/>
                <w:sz w:val="18"/>
                <w:szCs w:val="18"/>
              </w:rPr>
              <w:t>0,00</w:t>
            </w:r>
          </w:p>
        </w:tc>
        <w:tc>
          <w:tcPr>
            <w:tcW w:w="567" w:type="dxa"/>
            <w:tcBorders>
              <w:top w:val="nil"/>
              <w:left w:val="single" w:sz="4" w:space="0" w:color="auto"/>
              <w:bottom w:val="nil"/>
              <w:right w:val="nil"/>
            </w:tcBorders>
            <w:shd w:val="clear" w:color="auto" w:fill="auto"/>
            <w:vAlign w:val="bottom"/>
          </w:tcPr>
          <w:p w:rsidR="000A2EC6" w:rsidRPr="00604B1B" w:rsidRDefault="000A2EC6" w:rsidP="004151FF">
            <w:pPr>
              <w:autoSpaceDE w:val="0"/>
              <w:autoSpaceDN w:val="0"/>
              <w:adjustRightInd w:val="0"/>
              <w:spacing w:after="0" w:line="245" w:lineRule="auto"/>
              <w:rPr>
                <w:rFonts w:ascii="PT Astra Serif" w:hAnsi="PT Astra Serif" w:cs="Times New Roman"/>
                <w:sz w:val="18"/>
                <w:szCs w:val="18"/>
              </w:rPr>
            </w:pPr>
          </w:p>
        </w:tc>
      </w:tr>
      <w:tr w:rsidR="000A2EC6" w:rsidRPr="00604B1B" w:rsidTr="000A2EC6">
        <w:trPr>
          <w:trHeight w:val="145"/>
        </w:trPr>
        <w:tc>
          <w:tcPr>
            <w:tcW w:w="736" w:type="dxa"/>
            <w:tcBorders>
              <w:top w:val="nil"/>
              <w:left w:val="nil"/>
              <w:bottom w:val="nil"/>
              <w:right w:val="single" w:sz="4" w:space="0" w:color="auto"/>
            </w:tcBorders>
          </w:tcPr>
          <w:p w:rsidR="000A2EC6" w:rsidRPr="00604B1B" w:rsidRDefault="000A2EC6" w:rsidP="004151FF">
            <w:pPr>
              <w:autoSpaceDN w:val="0"/>
              <w:adjustRightInd w:val="0"/>
              <w:spacing w:after="0" w:line="245" w:lineRule="auto"/>
              <w:jc w:val="right"/>
              <w:rPr>
                <w:rFonts w:ascii="PT Astra Serif" w:hAnsi="PT Astra Serif" w:cs="Times New Roman"/>
                <w:sz w:val="18"/>
                <w:szCs w:val="18"/>
                <w:lang w:eastAsia="ru-RU"/>
              </w:rPr>
            </w:pPr>
          </w:p>
        </w:tc>
        <w:tc>
          <w:tcPr>
            <w:tcW w:w="715" w:type="dxa"/>
            <w:vMerge/>
            <w:tcBorders>
              <w:left w:val="single" w:sz="4" w:space="0" w:color="auto"/>
            </w:tcBorders>
            <w:shd w:val="clear" w:color="auto" w:fill="auto"/>
          </w:tcPr>
          <w:p w:rsidR="000A2EC6" w:rsidRPr="00604B1B" w:rsidRDefault="000A2EC6" w:rsidP="004151FF">
            <w:pPr>
              <w:autoSpaceDN w:val="0"/>
              <w:adjustRightInd w:val="0"/>
              <w:spacing w:after="0" w:line="245" w:lineRule="auto"/>
              <w:jc w:val="center"/>
              <w:rPr>
                <w:rFonts w:ascii="PT Astra Serif" w:hAnsi="PT Astra Serif" w:cs="Times New Roman"/>
                <w:spacing w:val="-10"/>
                <w:sz w:val="18"/>
                <w:szCs w:val="18"/>
                <w:lang w:eastAsia="ru-RU"/>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autoSpaceDN w:val="0"/>
              <w:adjustRightInd w:val="0"/>
              <w:spacing w:after="0" w:line="245" w:lineRule="auto"/>
              <w:jc w:val="both"/>
              <w:rPr>
                <w:rFonts w:ascii="PT Astra Serif" w:hAnsi="PT Astra Serif" w:cs="Times New Roman"/>
                <w:spacing w:val="-10"/>
                <w:sz w:val="18"/>
                <w:szCs w:val="18"/>
                <w:lang w:eastAsia="ru-RU"/>
              </w:rPr>
            </w:pPr>
            <w:r w:rsidRPr="00604B1B">
              <w:rPr>
                <w:rFonts w:ascii="PT Astra Serif" w:hAnsi="PT Astra Serif"/>
                <w:sz w:val="18"/>
                <w:szCs w:val="18"/>
              </w:rPr>
              <w:t>подготовка проектной документации, выпо</w:t>
            </w:r>
            <w:r w:rsidRPr="00604B1B">
              <w:rPr>
                <w:rFonts w:ascii="PT Astra Serif" w:hAnsi="PT Astra Serif"/>
                <w:sz w:val="18"/>
                <w:szCs w:val="18"/>
              </w:rPr>
              <w:t>л</w:t>
            </w:r>
            <w:r w:rsidRPr="00604B1B">
              <w:rPr>
                <w:rFonts w:ascii="PT Astra Serif" w:hAnsi="PT Astra Serif"/>
                <w:sz w:val="18"/>
                <w:szCs w:val="18"/>
              </w:rPr>
              <w:t>нение ремонтных работ</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shd w:val="clear" w:color="auto" w:fill="FFFFFF"/>
              <w:spacing w:after="0" w:line="245" w:lineRule="auto"/>
              <w:jc w:val="center"/>
              <w:rPr>
                <w:rFonts w:ascii="PT Astra Serif" w:hAnsi="PT Astra Serif" w:cs="Times New Roman"/>
                <w:spacing w:val="-4"/>
                <w:sz w:val="18"/>
                <w:szCs w:val="18"/>
              </w:rPr>
            </w:pPr>
            <w:r w:rsidRPr="00604B1B">
              <w:rPr>
                <w:rFonts w:ascii="PT Astra Serif" w:hAnsi="PT Astra Serif"/>
                <w:sz w:val="18"/>
                <w:szCs w:val="18"/>
              </w:rPr>
              <w:t>Министерство строительства и архитектуры Ульяновской области</w:t>
            </w:r>
          </w:p>
        </w:tc>
        <w:tc>
          <w:tcPr>
            <w:tcW w:w="715" w:type="dxa"/>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p>
        </w:tc>
        <w:tc>
          <w:tcPr>
            <w:tcW w:w="715" w:type="dxa"/>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p>
        </w:tc>
        <w:tc>
          <w:tcPr>
            <w:tcW w:w="1286" w:type="dxa"/>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p>
        </w:tc>
        <w:tc>
          <w:tcPr>
            <w:tcW w:w="784" w:type="dxa"/>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p>
        </w:tc>
        <w:tc>
          <w:tcPr>
            <w:tcW w:w="1362" w:type="dxa"/>
          </w:tcPr>
          <w:p w:rsidR="000A2EC6" w:rsidRPr="00604B1B" w:rsidRDefault="000A2EC6" w:rsidP="004151FF">
            <w:pPr>
              <w:autoSpaceDE w:val="0"/>
              <w:autoSpaceDN w:val="0"/>
              <w:adjustRightInd w:val="0"/>
              <w:spacing w:line="245" w:lineRule="auto"/>
              <w:jc w:val="center"/>
              <w:rPr>
                <w:rFonts w:ascii="PT Astra Serif" w:hAnsi="PT Astra Serif"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spacing w:after="0" w:line="245" w:lineRule="auto"/>
              <w:jc w:val="center"/>
              <w:rPr>
                <w:rFonts w:ascii="PT Astra Serif" w:hAnsi="PT Astra Serif" w:cs="Times New Roman"/>
                <w:sz w:val="18"/>
                <w:szCs w:val="18"/>
              </w:rPr>
            </w:pPr>
            <w:r w:rsidRPr="00604B1B">
              <w:rPr>
                <w:rFonts w:ascii="PT Astra Serif" w:hAnsi="PT Astra Serif"/>
                <w:sz w:val="18"/>
                <w:szCs w:val="18"/>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r w:rsidRPr="00604B1B">
              <w:rPr>
                <w:rFonts w:ascii="PT Astra Serif" w:hAnsi="PT Astra Serif"/>
                <w:sz w:val="18"/>
                <w:szCs w:val="18"/>
              </w:rPr>
              <w:t>117419,88</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r w:rsidRPr="00604B1B">
              <w:rPr>
                <w:rFonts w:ascii="PT Astra Serif" w:hAnsi="PT Astra Serif"/>
                <w:sz w:val="18"/>
                <w:szCs w:val="18"/>
              </w:rPr>
              <w:t>43664,18</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r w:rsidRPr="00604B1B">
              <w:rPr>
                <w:rFonts w:ascii="PT Astra Serif" w:hAnsi="PT Astra Serif"/>
                <w:sz w:val="18"/>
                <w:szCs w:val="18"/>
              </w:rPr>
              <w:t>73755,70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0A2EC6" w:rsidRPr="00604B1B" w:rsidRDefault="000A2EC6" w:rsidP="004151FF">
            <w:pPr>
              <w:autoSpaceDN w:val="0"/>
              <w:adjustRightInd w:val="0"/>
              <w:spacing w:after="0" w:line="245" w:lineRule="auto"/>
              <w:jc w:val="center"/>
              <w:rPr>
                <w:rFonts w:ascii="PT Astra Serif" w:hAnsi="PT Astra Serif" w:cs="Times New Roman"/>
                <w:sz w:val="18"/>
                <w:szCs w:val="18"/>
                <w:lang w:eastAsia="ru-RU"/>
              </w:rPr>
            </w:pPr>
            <w:r w:rsidRPr="00604B1B">
              <w:rPr>
                <w:rFonts w:ascii="PT Astra Serif" w:hAnsi="PT Astra Serif"/>
                <w:sz w:val="18"/>
                <w:szCs w:val="18"/>
              </w:rPr>
              <w:t>0,00</w:t>
            </w:r>
          </w:p>
        </w:tc>
        <w:tc>
          <w:tcPr>
            <w:tcW w:w="567" w:type="dxa"/>
            <w:tcBorders>
              <w:top w:val="nil"/>
              <w:left w:val="single" w:sz="4" w:space="0" w:color="auto"/>
              <w:bottom w:val="nil"/>
              <w:right w:val="nil"/>
            </w:tcBorders>
            <w:shd w:val="clear" w:color="auto" w:fill="auto"/>
            <w:vAlign w:val="bottom"/>
          </w:tcPr>
          <w:p w:rsidR="000A2EC6" w:rsidRPr="00604B1B" w:rsidRDefault="000A2EC6"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11466B" w:rsidRPr="00604B1B" w:rsidRDefault="0011466B" w:rsidP="00197E28">
      <w:pPr>
        <w:pStyle w:val="ConsPlusNormal"/>
        <w:ind w:firstLine="709"/>
        <w:jc w:val="both"/>
        <w:rPr>
          <w:rFonts w:ascii="PT Astra Serif" w:hAnsi="PT Astra Serif" w:cs="Times New Roman"/>
          <w:sz w:val="28"/>
          <w:szCs w:val="28"/>
        </w:rPr>
      </w:pPr>
    </w:p>
    <w:p w:rsidR="006C4BF8" w:rsidRPr="00604B1B" w:rsidRDefault="0011466B"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г</w:t>
      </w:r>
      <w:r w:rsidR="008F56C5" w:rsidRPr="00604B1B">
        <w:rPr>
          <w:rFonts w:ascii="PT Astra Serif" w:hAnsi="PT Astra Serif" w:cs="Times New Roman"/>
          <w:sz w:val="28"/>
          <w:szCs w:val="28"/>
        </w:rPr>
        <w:t>) в позиции «Выполнение ремонта в зданиях государственных медицинских организаций, находящихся в иных муниципальных образованиях Ульяновской области, в том числе:» строки 1.6.2 слова «Выполнение ремонта в зданиях государственных медицинских организаций,» заменить словами «Укрепление материально-технической базы государс</w:t>
      </w:r>
      <w:r w:rsidR="008F56C5" w:rsidRPr="00604B1B">
        <w:rPr>
          <w:rFonts w:ascii="PT Astra Serif" w:hAnsi="PT Astra Serif" w:cs="Times New Roman"/>
          <w:sz w:val="28"/>
          <w:szCs w:val="28"/>
        </w:rPr>
        <w:t>т</w:t>
      </w:r>
      <w:r w:rsidR="008F56C5" w:rsidRPr="00604B1B">
        <w:rPr>
          <w:rFonts w:ascii="PT Astra Serif" w:hAnsi="PT Astra Serif" w:cs="Times New Roman"/>
          <w:sz w:val="28"/>
          <w:szCs w:val="28"/>
        </w:rPr>
        <w:t>венных медицинских организаций и выполнение ремонта в их зданиях,»;</w:t>
      </w:r>
    </w:p>
    <w:p w:rsidR="00912BFA" w:rsidRPr="00604B1B" w:rsidRDefault="0011466B"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д</w:t>
      </w:r>
      <w:r w:rsidR="006C4BF8" w:rsidRPr="00604B1B">
        <w:rPr>
          <w:rFonts w:ascii="PT Astra Serif" w:hAnsi="PT Astra Serif" w:cs="Times New Roman"/>
          <w:sz w:val="28"/>
          <w:szCs w:val="28"/>
        </w:rPr>
        <w:t xml:space="preserve">) </w:t>
      </w:r>
      <w:r w:rsidR="00912BFA" w:rsidRPr="00604B1B">
        <w:rPr>
          <w:rFonts w:ascii="PT Astra Serif" w:hAnsi="PT Astra Serif" w:cs="Times New Roman"/>
          <w:sz w:val="28"/>
          <w:szCs w:val="28"/>
        </w:rPr>
        <w:t>строк</w:t>
      </w:r>
      <w:r w:rsidR="003421E7" w:rsidRPr="00604B1B">
        <w:rPr>
          <w:rFonts w:ascii="PT Astra Serif" w:hAnsi="PT Astra Serif" w:cs="Times New Roman"/>
          <w:sz w:val="28"/>
          <w:szCs w:val="28"/>
        </w:rPr>
        <w:t>и</w:t>
      </w:r>
      <w:r w:rsidR="00912BFA" w:rsidRPr="00604B1B">
        <w:rPr>
          <w:rFonts w:ascii="PT Astra Serif" w:hAnsi="PT Astra Serif" w:cs="Times New Roman"/>
          <w:sz w:val="28"/>
          <w:szCs w:val="28"/>
        </w:rPr>
        <w:t xml:space="preserve"> 1.7</w:t>
      </w:r>
      <w:r w:rsidR="003421E7" w:rsidRPr="00604B1B">
        <w:rPr>
          <w:rFonts w:ascii="PT Astra Serif" w:hAnsi="PT Astra Serif" w:cs="Times New Roman"/>
          <w:sz w:val="28"/>
          <w:szCs w:val="28"/>
        </w:rPr>
        <w:t xml:space="preserve"> и 1.7.1</w:t>
      </w:r>
      <w:r w:rsidR="00912BFA" w:rsidRPr="00604B1B">
        <w:rPr>
          <w:rFonts w:ascii="PT Astra Serif" w:hAnsi="PT Astra Serif" w:cs="Times New Roman"/>
          <w:sz w:val="28"/>
          <w:szCs w:val="28"/>
        </w:rPr>
        <w:t xml:space="preserve"> изложить в следующей редакции:</w:t>
      </w:r>
    </w:p>
    <w:p w:rsidR="00912BFA" w:rsidRPr="00604B1B" w:rsidRDefault="00912BFA" w:rsidP="00197E28">
      <w:pPr>
        <w:pStyle w:val="ConsPlusNormal"/>
        <w:ind w:firstLine="709"/>
        <w:jc w:val="both"/>
        <w:rPr>
          <w:rFonts w:ascii="PT Astra Serif" w:hAnsi="PT Astra Serif" w:cs="Times New Roman"/>
          <w:sz w:val="28"/>
          <w:szCs w:val="28"/>
        </w:rPr>
      </w:pPr>
    </w:p>
    <w:tbl>
      <w:tblPr>
        <w:tblW w:w="1656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10"/>
        <w:gridCol w:w="2126"/>
        <w:gridCol w:w="1417"/>
        <w:gridCol w:w="709"/>
        <w:gridCol w:w="709"/>
        <w:gridCol w:w="1276"/>
        <w:gridCol w:w="854"/>
        <w:gridCol w:w="1414"/>
        <w:gridCol w:w="1417"/>
        <w:gridCol w:w="1134"/>
        <w:gridCol w:w="1134"/>
        <w:gridCol w:w="1276"/>
        <w:gridCol w:w="1115"/>
        <w:gridCol w:w="560"/>
      </w:tblGrid>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widowControl w:val="0"/>
              <w:autoSpaceDE w:val="0"/>
              <w:autoSpaceDN w:val="0"/>
              <w:adjustRightInd w:val="0"/>
              <w:spacing w:after="0" w:line="228"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1.7.</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both"/>
              <w:rPr>
                <w:rFonts w:ascii="PT Astra Serif" w:hAnsi="PT Astra Serif"/>
                <w:sz w:val="18"/>
                <w:szCs w:val="18"/>
              </w:rPr>
            </w:pPr>
            <w:r w:rsidRPr="00604B1B">
              <w:rPr>
                <w:rFonts w:ascii="PT Astra Serif" w:hAnsi="PT Astra Serif"/>
                <w:sz w:val="18"/>
                <w:szCs w:val="18"/>
              </w:rPr>
              <w:t>Основное меропри</w:t>
            </w:r>
            <w:r w:rsidR="008F6534" w:rsidRPr="00604B1B">
              <w:rPr>
                <w:rFonts w:ascii="PT Astra Serif" w:hAnsi="PT Astra Serif"/>
                <w:sz w:val="18"/>
                <w:szCs w:val="18"/>
              </w:rPr>
              <w:t>ятие «</w:t>
            </w:r>
            <w:r w:rsidRPr="00604B1B">
              <w:rPr>
                <w:rFonts w:ascii="PT Astra Serif" w:hAnsi="PT Astra Serif"/>
                <w:sz w:val="18"/>
                <w:szCs w:val="18"/>
              </w:rPr>
              <w:t>Совершенствование оказания специализир</w:t>
            </w:r>
            <w:r w:rsidRPr="00604B1B">
              <w:rPr>
                <w:rFonts w:ascii="PT Astra Serif" w:hAnsi="PT Astra Serif"/>
                <w:sz w:val="18"/>
                <w:szCs w:val="18"/>
              </w:rPr>
              <w:t>о</w:t>
            </w:r>
            <w:r w:rsidRPr="00604B1B">
              <w:rPr>
                <w:rFonts w:ascii="PT Astra Serif" w:hAnsi="PT Astra Serif"/>
                <w:sz w:val="18"/>
                <w:szCs w:val="18"/>
              </w:rPr>
              <w:t>ванной медицинской помощи, скорой мед</w:t>
            </w:r>
            <w:r w:rsidRPr="00604B1B">
              <w:rPr>
                <w:rFonts w:ascii="PT Astra Serif" w:hAnsi="PT Astra Serif"/>
                <w:sz w:val="18"/>
                <w:szCs w:val="18"/>
              </w:rPr>
              <w:t>и</w:t>
            </w:r>
            <w:r w:rsidRPr="00604B1B">
              <w:rPr>
                <w:rFonts w:ascii="PT Astra Serif" w:hAnsi="PT Astra Serif"/>
                <w:sz w:val="18"/>
                <w:szCs w:val="18"/>
              </w:rPr>
              <w:t>цинской помощи и м</w:t>
            </w:r>
            <w:r w:rsidRPr="00604B1B">
              <w:rPr>
                <w:rFonts w:ascii="PT Astra Serif" w:hAnsi="PT Astra Serif"/>
                <w:sz w:val="18"/>
                <w:szCs w:val="18"/>
              </w:rPr>
              <w:t>е</w:t>
            </w:r>
            <w:r w:rsidRPr="00604B1B">
              <w:rPr>
                <w:rFonts w:ascii="PT Astra Serif" w:hAnsi="PT Astra Serif"/>
                <w:sz w:val="18"/>
                <w:szCs w:val="18"/>
              </w:rPr>
              <w:t>дицинской эвакуа</w:t>
            </w:r>
            <w:r w:rsidR="008F6534" w:rsidRPr="00604B1B">
              <w:rPr>
                <w:rFonts w:ascii="PT Astra Serif" w:hAnsi="PT Astra Serif"/>
                <w:sz w:val="18"/>
                <w:szCs w:val="18"/>
              </w:rPr>
              <w:t>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Количество приобретенных (полученных) автомашин скорой мед</w:t>
            </w:r>
            <w:r w:rsidRPr="00604B1B">
              <w:rPr>
                <w:rFonts w:ascii="PT Astra Serif" w:hAnsi="PT Astra Serif"/>
                <w:sz w:val="18"/>
                <w:szCs w:val="18"/>
              </w:rPr>
              <w:t>и</w:t>
            </w:r>
            <w:r w:rsidRPr="00604B1B">
              <w:rPr>
                <w:rFonts w:ascii="PT Astra Serif" w:hAnsi="PT Astra Serif"/>
                <w:sz w:val="18"/>
                <w:szCs w:val="18"/>
              </w:rPr>
              <w:t>цинской п</w:t>
            </w:r>
            <w:r w:rsidRPr="00604B1B">
              <w:rPr>
                <w:rFonts w:ascii="PT Astra Serif" w:hAnsi="PT Astra Serif"/>
                <w:sz w:val="18"/>
                <w:szCs w:val="18"/>
              </w:rPr>
              <w:t>о</w:t>
            </w:r>
            <w:r w:rsidRPr="00604B1B">
              <w:rPr>
                <w:rFonts w:ascii="PT Astra Serif" w:hAnsi="PT Astra Serif"/>
                <w:sz w:val="18"/>
                <w:szCs w:val="18"/>
              </w:rPr>
              <w:t>мощи, в том числе по дог</w:t>
            </w:r>
            <w:r w:rsidRPr="00604B1B">
              <w:rPr>
                <w:rFonts w:ascii="PT Astra Serif" w:hAnsi="PT Astra Serif"/>
                <w:sz w:val="18"/>
                <w:szCs w:val="18"/>
              </w:rPr>
              <w:t>о</w:t>
            </w:r>
            <w:r w:rsidRPr="00604B1B">
              <w:rPr>
                <w:rFonts w:ascii="PT Astra Serif" w:hAnsi="PT Astra Serif"/>
                <w:sz w:val="18"/>
                <w:szCs w:val="18"/>
              </w:rPr>
              <w:t>ворам фина</w:t>
            </w:r>
            <w:r w:rsidRPr="00604B1B">
              <w:rPr>
                <w:rFonts w:ascii="PT Astra Serif" w:hAnsi="PT Astra Serif"/>
                <w:sz w:val="18"/>
                <w:szCs w:val="18"/>
              </w:rPr>
              <w:t>н</w:t>
            </w:r>
            <w:r w:rsidRPr="00604B1B">
              <w:rPr>
                <w:rFonts w:ascii="PT Astra Serif" w:hAnsi="PT Astra Serif"/>
                <w:sz w:val="18"/>
                <w:szCs w:val="18"/>
              </w:rPr>
              <w:lastRenderedPageBreak/>
              <w:t>совой аренды (лизинга)</w:t>
            </w: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lastRenderedPageBreak/>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9F7B9C" w:rsidRPr="00604B1B" w:rsidRDefault="00B84B58" w:rsidP="006601A3">
            <w:pPr>
              <w:pStyle w:val="ConsPlusNormal"/>
              <w:jc w:val="center"/>
              <w:rPr>
                <w:rFonts w:ascii="PT Astra Serif" w:hAnsi="PT Astra Serif"/>
                <w:sz w:val="18"/>
                <w:szCs w:val="18"/>
              </w:rPr>
            </w:pPr>
            <w:r w:rsidRPr="00604B1B">
              <w:rPr>
                <w:rFonts w:ascii="PT Astra Serif" w:hAnsi="PT Astra Serif"/>
                <w:sz w:val="18"/>
                <w:szCs w:val="18"/>
              </w:rPr>
              <w:t>221270,70</w:t>
            </w:r>
          </w:p>
        </w:tc>
        <w:tc>
          <w:tcPr>
            <w:tcW w:w="1134" w:type="dxa"/>
            <w:tcBorders>
              <w:top w:val="single" w:sz="4" w:space="0" w:color="auto"/>
              <w:left w:val="single" w:sz="4" w:space="0" w:color="auto"/>
              <w:bottom w:val="single" w:sz="4" w:space="0" w:color="auto"/>
              <w:right w:val="single" w:sz="4" w:space="0" w:color="auto"/>
            </w:tcBorders>
            <w:hideMark/>
          </w:tcPr>
          <w:p w:rsidR="009F7B9C" w:rsidRPr="00604B1B" w:rsidRDefault="00B84B58" w:rsidP="006601A3">
            <w:pPr>
              <w:pStyle w:val="ConsPlusNormal"/>
              <w:jc w:val="center"/>
              <w:rPr>
                <w:rFonts w:ascii="PT Astra Serif" w:hAnsi="PT Astra Serif"/>
                <w:sz w:val="18"/>
                <w:szCs w:val="18"/>
              </w:rPr>
            </w:pPr>
            <w:r w:rsidRPr="00604B1B">
              <w:rPr>
                <w:rFonts w:ascii="PT Astra Serif" w:hAnsi="PT Astra Serif"/>
                <w:sz w:val="18"/>
                <w:szCs w:val="18"/>
              </w:rPr>
              <w:t>96154,10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94058,30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94058,30</w:t>
            </w:r>
          </w:p>
        </w:tc>
        <w:tc>
          <w:tcPr>
            <w:tcW w:w="560" w:type="dxa"/>
            <w:tcBorders>
              <w:top w:val="nil"/>
              <w:left w:val="single" w:sz="4" w:space="0" w:color="auto"/>
              <w:bottom w:val="nil"/>
              <w:right w:val="nil"/>
            </w:tcBorders>
          </w:tcPr>
          <w:p w:rsidR="006601A3" w:rsidRPr="00604B1B" w:rsidRDefault="006601A3"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9F7B9C" w:rsidRPr="00604B1B" w:rsidRDefault="00B84B58" w:rsidP="006601A3">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53221,60</w:t>
            </w:r>
          </w:p>
        </w:tc>
        <w:tc>
          <w:tcPr>
            <w:tcW w:w="1134" w:type="dxa"/>
            <w:tcBorders>
              <w:top w:val="single" w:sz="4" w:space="0" w:color="auto"/>
              <w:left w:val="single" w:sz="4" w:space="0" w:color="auto"/>
              <w:bottom w:val="single" w:sz="4" w:space="0" w:color="auto"/>
              <w:right w:val="single" w:sz="4" w:space="0" w:color="auto"/>
            </w:tcBorders>
            <w:hideMark/>
          </w:tcPr>
          <w:p w:rsidR="009F7B9C" w:rsidRPr="00604B1B" w:rsidRDefault="00B84B58" w:rsidP="006601A3">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19358,60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16931,50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16931,50</w:t>
            </w:r>
          </w:p>
        </w:tc>
        <w:tc>
          <w:tcPr>
            <w:tcW w:w="560" w:type="dxa"/>
            <w:tcBorders>
              <w:top w:val="nil"/>
              <w:left w:val="single" w:sz="4" w:space="0" w:color="auto"/>
              <w:bottom w:val="nil"/>
              <w:right w:val="nil"/>
            </w:tcBorders>
          </w:tcPr>
          <w:p w:rsidR="006601A3" w:rsidRPr="00604B1B" w:rsidRDefault="006601A3"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 xml:space="preserve">бюджетные ассигнования федерального </w:t>
            </w:r>
            <w:r w:rsidRPr="00604B1B">
              <w:rPr>
                <w:rFonts w:ascii="PT Astra Serif" w:hAnsi="PT Astra Serif"/>
                <w:sz w:val="18"/>
                <w:szCs w:val="18"/>
              </w:rPr>
              <w:lastRenderedPageBreak/>
              <w:t>бюджета*</w:t>
            </w:r>
          </w:p>
        </w:tc>
        <w:tc>
          <w:tcPr>
            <w:tcW w:w="1134"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lastRenderedPageBreak/>
              <w:t>231049,10</w:t>
            </w:r>
          </w:p>
        </w:tc>
        <w:tc>
          <w:tcPr>
            <w:tcW w:w="1134"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76795,50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77126,80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77126,80</w:t>
            </w:r>
          </w:p>
        </w:tc>
        <w:tc>
          <w:tcPr>
            <w:tcW w:w="560" w:type="dxa"/>
            <w:tcBorders>
              <w:top w:val="nil"/>
              <w:left w:val="single" w:sz="4" w:space="0" w:color="auto"/>
              <w:bottom w:val="nil"/>
              <w:right w:val="nil"/>
            </w:tcBorders>
            <w:vAlign w:val="bottom"/>
          </w:tcPr>
          <w:p w:rsidR="006601A3" w:rsidRPr="00604B1B" w:rsidRDefault="006601A3" w:rsidP="004151FF">
            <w:pPr>
              <w:widowControl w:val="0"/>
              <w:autoSpaceDE w:val="0"/>
              <w:autoSpaceDN w:val="0"/>
              <w:spacing w:after="0" w:line="240" w:lineRule="auto"/>
              <w:rPr>
                <w:rFonts w:ascii="PT Astra Serif" w:hAnsi="PT Astra Serif" w:cs="Times New Roman"/>
                <w:sz w:val="18"/>
                <w:szCs w:val="18"/>
                <w:lang w:eastAsia="ru-RU"/>
              </w:rPr>
            </w:pPr>
          </w:p>
        </w:tc>
      </w:tr>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widowControl w:val="0"/>
              <w:autoSpaceDE w:val="0"/>
              <w:autoSpaceDN w:val="0"/>
              <w:adjustRightInd w:val="0"/>
              <w:spacing w:after="0" w:line="228" w:lineRule="auto"/>
              <w:jc w:val="right"/>
              <w:rPr>
                <w:rFonts w:ascii="PT Astra Serif" w:hAnsi="PT Astra Serif" w:cs="Times New Roman"/>
                <w:sz w:val="18"/>
                <w:szCs w:val="18"/>
                <w:lang w:eastAsia="ru-RU"/>
              </w:rPr>
            </w:pPr>
          </w:p>
        </w:tc>
        <w:tc>
          <w:tcPr>
            <w:tcW w:w="710"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1.7.1.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both"/>
              <w:rPr>
                <w:rFonts w:ascii="PT Astra Serif" w:hAnsi="PT Astra Serif"/>
                <w:sz w:val="18"/>
                <w:szCs w:val="18"/>
              </w:rPr>
            </w:pPr>
            <w:r w:rsidRPr="00604B1B">
              <w:rPr>
                <w:rFonts w:ascii="PT Astra Serif" w:hAnsi="PT Astra Serif"/>
                <w:sz w:val="18"/>
                <w:szCs w:val="18"/>
              </w:rPr>
              <w:t>Совершенствование системы оказания мед</w:t>
            </w:r>
            <w:r w:rsidRPr="00604B1B">
              <w:rPr>
                <w:rFonts w:ascii="PT Astra Serif" w:hAnsi="PT Astra Serif"/>
                <w:sz w:val="18"/>
                <w:szCs w:val="18"/>
              </w:rPr>
              <w:t>и</w:t>
            </w:r>
            <w:r w:rsidRPr="00604B1B">
              <w:rPr>
                <w:rFonts w:ascii="PT Astra Serif" w:hAnsi="PT Astra Serif"/>
                <w:sz w:val="18"/>
                <w:szCs w:val="18"/>
              </w:rPr>
              <w:t>цинской помощи лицам, инфицированным вир</w:t>
            </w:r>
            <w:r w:rsidRPr="00604B1B">
              <w:rPr>
                <w:rFonts w:ascii="PT Astra Serif" w:hAnsi="PT Astra Serif"/>
                <w:sz w:val="18"/>
                <w:szCs w:val="18"/>
              </w:rPr>
              <w:t>у</w:t>
            </w:r>
            <w:r w:rsidRPr="00604B1B">
              <w:rPr>
                <w:rFonts w:ascii="PT Astra Serif" w:hAnsi="PT Astra Serif"/>
                <w:sz w:val="18"/>
                <w:szCs w:val="18"/>
              </w:rPr>
              <w:t>сами иммунодефицита человека и гепатитов B и C, реализация мер</w:t>
            </w:r>
            <w:r w:rsidRPr="00604B1B">
              <w:rPr>
                <w:rFonts w:ascii="PT Astra Serif" w:hAnsi="PT Astra Serif"/>
                <w:sz w:val="18"/>
                <w:szCs w:val="18"/>
              </w:rPr>
              <w:t>о</w:t>
            </w:r>
            <w:r w:rsidRPr="00604B1B">
              <w:rPr>
                <w:rFonts w:ascii="PT Astra Serif" w:hAnsi="PT Astra Serif"/>
                <w:sz w:val="18"/>
                <w:szCs w:val="18"/>
              </w:rPr>
              <w:t>приятий по предупре</w:t>
            </w:r>
            <w:r w:rsidRPr="00604B1B">
              <w:rPr>
                <w:rFonts w:ascii="PT Astra Serif" w:hAnsi="PT Astra Serif"/>
                <w:sz w:val="18"/>
                <w:szCs w:val="18"/>
              </w:rPr>
              <w:t>ж</w:t>
            </w:r>
            <w:r w:rsidRPr="00604B1B">
              <w:rPr>
                <w:rFonts w:ascii="PT Astra Serif" w:hAnsi="PT Astra Serif"/>
                <w:sz w:val="18"/>
                <w:szCs w:val="18"/>
              </w:rPr>
              <w:t>дению и борьбе с соц</w:t>
            </w:r>
            <w:r w:rsidRPr="00604B1B">
              <w:rPr>
                <w:rFonts w:ascii="PT Astra Serif" w:hAnsi="PT Astra Serif"/>
                <w:sz w:val="18"/>
                <w:szCs w:val="18"/>
              </w:rPr>
              <w:t>и</w:t>
            </w:r>
            <w:r w:rsidRPr="00604B1B">
              <w:rPr>
                <w:rFonts w:ascii="PT Astra Serif" w:hAnsi="PT Astra Serif"/>
                <w:sz w:val="18"/>
                <w:szCs w:val="18"/>
              </w:rPr>
              <w:t>ально значимыми и</w:t>
            </w:r>
            <w:r w:rsidRPr="00604B1B">
              <w:rPr>
                <w:rFonts w:ascii="PT Astra Serif" w:hAnsi="PT Astra Serif"/>
                <w:sz w:val="18"/>
                <w:szCs w:val="18"/>
              </w:rPr>
              <w:t>н</w:t>
            </w:r>
            <w:r w:rsidRPr="00604B1B">
              <w:rPr>
                <w:rFonts w:ascii="PT Astra Serif" w:hAnsi="PT Astra Serif"/>
                <w:sz w:val="18"/>
                <w:szCs w:val="18"/>
              </w:rPr>
              <w:t>фекционными заболев</w:t>
            </w:r>
            <w:r w:rsidRPr="00604B1B">
              <w:rPr>
                <w:rFonts w:ascii="PT Astra Serif" w:hAnsi="PT Astra Serif"/>
                <w:sz w:val="18"/>
                <w:szCs w:val="18"/>
              </w:rPr>
              <w:t>а</w:t>
            </w:r>
            <w:r w:rsidRPr="00604B1B">
              <w:rPr>
                <w:rFonts w:ascii="PT Astra Serif" w:hAnsi="PT Astra Serif"/>
                <w:sz w:val="18"/>
                <w:szCs w:val="18"/>
              </w:rPr>
              <w:t>ниями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96358C" w:rsidRPr="00604B1B" w:rsidRDefault="00B84B58" w:rsidP="006601A3">
            <w:pPr>
              <w:pStyle w:val="ConsPlusNormal"/>
              <w:jc w:val="center"/>
              <w:rPr>
                <w:rFonts w:ascii="PT Astra Serif" w:hAnsi="PT Astra Serif"/>
                <w:sz w:val="18"/>
                <w:szCs w:val="18"/>
              </w:rPr>
            </w:pPr>
            <w:r w:rsidRPr="00604B1B">
              <w:rPr>
                <w:rFonts w:ascii="PT Astra Serif" w:hAnsi="PT Astra Serif"/>
                <w:sz w:val="18"/>
                <w:szCs w:val="18"/>
              </w:rPr>
              <w:t>90141,10</w:t>
            </w:r>
          </w:p>
        </w:tc>
        <w:tc>
          <w:tcPr>
            <w:tcW w:w="1134" w:type="dxa"/>
            <w:tcBorders>
              <w:top w:val="single" w:sz="4" w:space="0" w:color="auto"/>
              <w:left w:val="single" w:sz="4" w:space="0" w:color="auto"/>
              <w:bottom w:val="single" w:sz="4" w:space="0" w:color="auto"/>
              <w:right w:val="single" w:sz="4" w:space="0" w:color="auto"/>
            </w:tcBorders>
            <w:hideMark/>
          </w:tcPr>
          <w:p w:rsidR="0096358C" w:rsidRPr="00604B1B" w:rsidRDefault="00B84B58" w:rsidP="006601A3">
            <w:pPr>
              <w:pStyle w:val="ConsPlusNormal"/>
              <w:jc w:val="center"/>
              <w:rPr>
                <w:rFonts w:ascii="PT Astra Serif" w:hAnsi="PT Astra Serif"/>
                <w:sz w:val="18"/>
                <w:szCs w:val="18"/>
              </w:rPr>
            </w:pPr>
            <w:r w:rsidRPr="00604B1B">
              <w:rPr>
                <w:rFonts w:ascii="PT Astra Serif" w:hAnsi="PT Astra Serif"/>
                <w:sz w:val="18"/>
                <w:szCs w:val="18"/>
              </w:rPr>
              <w:t>31713,70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29213,70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pStyle w:val="ConsPlusNormal"/>
              <w:jc w:val="center"/>
              <w:rPr>
                <w:rFonts w:ascii="PT Astra Serif" w:hAnsi="PT Astra Serif"/>
                <w:sz w:val="18"/>
                <w:szCs w:val="18"/>
              </w:rPr>
            </w:pPr>
            <w:r w:rsidRPr="00604B1B">
              <w:rPr>
                <w:rFonts w:ascii="PT Astra Serif" w:hAnsi="PT Astra Serif"/>
                <w:sz w:val="18"/>
                <w:szCs w:val="18"/>
              </w:rPr>
              <w:t>29213,70</w:t>
            </w:r>
          </w:p>
        </w:tc>
        <w:tc>
          <w:tcPr>
            <w:tcW w:w="560" w:type="dxa"/>
            <w:tcBorders>
              <w:top w:val="nil"/>
              <w:left w:val="single" w:sz="4" w:space="0" w:color="auto"/>
              <w:bottom w:val="nil"/>
              <w:right w:val="nil"/>
            </w:tcBorders>
          </w:tcPr>
          <w:p w:rsidR="006601A3" w:rsidRPr="00604B1B" w:rsidRDefault="006601A3"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96358C" w:rsidRPr="00604B1B" w:rsidRDefault="00B84B58" w:rsidP="006601A3">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18277,60</w:t>
            </w:r>
          </w:p>
        </w:tc>
        <w:tc>
          <w:tcPr>
            <w:tcW w:w="1134" w:type="dxa"/>
            <w:tcBorders>
              <w:top w:val="single" w:sz="4" w:space="0" w:color="auto"/>
              <w:left w:val="single" w:sz="4" w:space="0" w:color="auto"/>
              <w:bottom w:val="single" w:sz="4" w:space="0" w:color="auto"/>
              <w:right w:val="single" w:sz="4" w:space="0" w:color="auto"/>
            </w:tcBorders>
            <w:hideMark/>
          </w:tcPr>
          <w:p w:rsidR="0096358C" w:rsidRPr="00604B1B" w:rsidRDefault="00B84B58" w:rsidP="006601A3">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7759,20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5259,20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5259,20</w:t>
            </w:r>
          </w:p>
        </w:tc>
        <w:tc>
          <w:tcPr>
            <w:tcW w:w="560" w:type="dxa"/>
            <w:tcBorders>
              <w:top w:val="nil"/>
              <w:left w:val="single" w:sz="4" w:space="0" w:color="auto"/>
              <w:bottom w:val="nil"/>
              <w:right w:val="nil"/>
            </w:tcBorders>
          </w:tcPr>
          <w:p w:rsidR="006601A3" w:rsidRPr="00604B1B" w:rsidRDefault="006601A3"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6601A3" w:rsidRPr="00604B1B" w:rsidTr="004151FF">
        <w:trPr>
          <w:trHeight w:val="145"/>
        </w:trPr>
        <w:tc>
          <w:tcPr>
            <w:tcW w:w="710" w:type="dxa"/>
            <w:tcBorders>
              <w:top w:val="nil"/>
              <w:left w:val="nil"/>
              <w:bottom w:val="nil"/>
              <w:right w:val="single" w:sz="4" w:space="0" w:color="auto"/>
            </w:tcBorders>
          </w:tcPr>
          <w:p w:rsidR="006601A3" w:rsidRPr="00604B1B" w:rsidRDefault="006601A3"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widowControl w:val="0"/>
              <w:autoSpaceDE w:val="0"/>
              <w:autoSpaceDN w:val="0"/>
              <w:adjustRightInd w:val="0"/>
              <w:spacing w:after="0" w:line="240"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71863,50</w:t>
            </w:r>
          </w:p>
        </w:tc>
        <w:tc>
          <w:tcPr>
            <w:tcW w:w="1134"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23954,50</w:t>
            </w:r>
          </w:p>
        </w:tc>
        <w:tc>
          <w:tcPr>
            <w:tcW w:w="1276"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23954,50</w:t>
            </w:r>
          </w:p>
        </w:tc>
        <w:tc>
          <w:tcPr>
            <w:tcW w:w="1115" w:type="dxa"/>
            <w:tcBorders>
              <w:top w:val="single" w:sz="4" w:space="0" w:color="auto"/>
              <w:left w:val="single" w:sz="4" w:space="0" w:color="auto"/>
              <w:bottom w:val="single" w:sz="4" w:space="0" w:color="auto"/>
              <w:right w:val="single" w:sz="4" w:space="0" w:color="auto"/>
            </w:tcBorders>
            <w:hideMark/>
          </w:tcPr>
          <w:p w:rsidR="006601A3" w:rsidRPr="00604B1B" w:rsidRDefault="006601A3" w:rsidP="006601A3">
            <w:pPr>
              <w:spacing w:after="0" w:line="240" w:lineRule="auto"/>
              <w:jc w:val="center"/>
              <w:rPr>
                <w:rFonts w:ascii="PT Astra Serif" w:hAnsi="PT Astra Serif" w:cs="Times New Roman"/>
                <w:sz w:val="18"/>
                <w:szCs w:val="18"/>
              </w:rPr>
            </w:pPr>
            <w:r w:rsidRPr="00604B1B">
              <w:rPr>
                <w:rFonts w:ascii="PT Astra Serif" w:hAnsi="PT Astra Serif"/>
                <w:sz w:val="18"/>
                <w:szCs w:val="18"/>
              </w:rPr>
              <w:t>23954,50</w:t>
            </w:r>
          </w:p>
        </w:tc>
        <w:tc>
          <w:tcPr>
            <w:tcW w:w="560" w:type="dxa"/>
            <w:tcBorders>
              <w:top w:val="nil"/>
              <w:left w:val="single" w:sz="4" w:space="0" w:color="auto"/>
              <w:bottom w:val="nil"/>
              <w:right w:val="nil"/>
            </w:tcBorders>
            <w:vAlign w:val="bottom"/>
          </w:tcPr>
          <w:p w:rsidR="006601A3" w:rsidRPr="00604B1B" w:rsidRDefault="006601A3" w:rsidP="004151FF">
            <w:pPr>
              <w:widowControl w:val="0"/>
              <w:autoSpaceDE w:val="0"/>
              <w:autoSpaceDN w:val="0"/>
              <w:spacing w:after="0" w:line="240" w:lineRule="auto"/>
              <w:rPr>
                <w:rFonts w:ascii="PT Astra Serif" w:hAnsi="PT Astra Serif" w:cs="Times New Roman"/>
                <w:sz w:val="18"/>
                <w:szCs w:val="18"/>
                <w:lang w:eastAsia="ru-RU"/>
              </w:rPr>
            </w:pPr>
            <w:r w:rsidRPr="00604B1B">
              <w:rPr>
                <w:rFonts w:ascii="PT Astra Serif" w:hAnsi="PT Astra Serif" w:cs="Times New Roman"/>
                <w:sz w:val="28"/>
                <w:szCs w:val="28"/>
              </w:rPr>
              <w:t>»;</w:t>
            </w:r>
          </w:p>
        </w:tc>
      </w:tr>
    </w:tbl>
    <w:p w:rsidR="00912BFA" w:rsidRPr="00604B1B" w:rsidRDefault="00912BFA" w:rsidP="00197E28">
      <w:pPr>
        <w:pStyle w:val="ConsPlusNormal"/>
        <w:ind w:firstLine="709"/>
        <w:jc w:val="both"/>
        <w:rPr>
          <w:rFonts w:ascii="PT Astra Serif" w:hAnsi="PT Astra Serif" w:cs="Times New Roman"/>
          <w:sz w:val="28"/>
          <w:szCs w:val="28"/>
        </w:rPr>
      </w:pPr>
    </w:p>
    <w:p w:rsidR="00197E28" w:rsidRPr="00604B1B" w:rsidRDefault="0011466B" w:rsidP="00197E28">
      <w:pPr>
        <w:pStyle w:val="ConsPlusNormal"/>
        <w:ind w:firstLine="709"/>
        <w:jc w:val="both"/>
        <w:rPr>
          <w:rFonts w:ascii="PT Astra Serif" w:hAnsi="PT Astra Serif" w:cs="Times New Roman"/>
          <w:sz w:val="28"/>
          <w:szCs w:val="28"/>
        </w:rPr>
      </w:pPr>
      <w:r w:rsidRPr="00604B1B">
        <w:rPr>
          <w:rFonts w:ascii="PT Astra Serif" w:hAnsi="PT Astra Serif" w:cs="Times New Roman"/>
          <w:sz w:val="28"/>
          <w:szCs w:val="28"/>
        </w:rPr>
        <w:t>е</w:t>
      </w:r>
      <w:r w:rsidR="003421E7" w:rsidRPr="00604B1B">
        <w:rPr>
          <w:rFonts w:ascii="PT Astra Serif" w:hAnsi="PT Astra Serif" w:cs="Times New Roman"/>
          <w:sz w:val="28"/>
          <w:szCs w:val="28"/>
        </w:rPr>
        <w:t xml:space="preserve">) </w:t>
      </w:r>
      <w:r w:rsidR="00197E28" w:rsidRPr="00604B1B">
        <w:rPr>
          <w:rFonts w:ascii="PT Astra Serif" w:hAnsi="PT Astra Serif" w:cs="Times New Roman"/>
          <w:sz w:val="28"/>
          <w:szCs w:val="28"/>
        </w:rPr>
        <w:t xml:space="preserve">строку 1.9 изложить в следующей редакции: </w:t>
      </w:r>
    </w:p>
    <w:p w:rsidR="00561877" w:rsidRPr="00604B1B" w:rsidRDefault="00561877" w:rsidP="00561877">
      <w:pPr>
        <w:pStyle w:val="ConsPlusNormal"/>
        <w:ind w:firstLine="709"/>
        <w:jc w:val="both"/>
        <w:rPr>
          <w:rFonts w:ascii="PT Astra Serif" w:hAnsi="PT Astra Serif" w:cs="Times New Roman"/>
          <w:sz w:val="20"/>
        </w:rPr>
      </w:pPr>
    </w:p>
    <w:tbl>
      <w:tblPr>
        <w:tblW w:w="1656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10"/>
        <w:gridCol w:w="2126"/>
        <w:gridCol w:w="1417"/>
        <w:gridCol w:w="709"/>
        <w:gridCol w:w="709"/>
        <w:gridCol w:w="1276"/>
        <w:gridCol w:w="854"/>
        <w:gridCol w:w="1414"/>
        <w:gridCol w:w="1417"/>
        <w:gridCol w:w="1134"/>
        <w:gridCol w:w="1134"/>
        <w:gridCol w:w="1276"/>
        <w:gridCol w:w="1115"/>
        <w:gridCol w:w="560"/>
      </w:tblGrid>
      <w:tr w:rsidR="00327830" w:rsidRPr="00604B1B" w:rsidTr="004151FF">
        <w:trPr>
          <w:trHeight w:val="145"/>
        </w:trPr>
        <w:tc>
          <w:tcPr>
            <w:tcW w:w="710" w:type="dxa"/>
            <w:tcBorders>
              <w:top w:val="nil"/>
              <w:left w:val="nil"/>
              <w:bottom w:val="nil"/>
              <w:right w:val="single" w:sz="4" w:space="0" w:color="auto"/>
            </w:tcBorders>
          </w:tcPr>
          <w:p w:rsidR="00327830" w:rsidRPr="00604B1B" w:rsidRDefault="00327830" w:rsidP="004151FF">
            <w:pPr>
              <w:widowControl w:val="0"/>
              <w:autoSpaceDE w:val="0"/>
              <w:autoSpaceDN w:val="0"/>
              <w:adjustRightInd w:val="0"/>
              <w:spacing w:after="0" w:line="228"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 xml:space="preserve"> «</w:t>
            </w:r>
          </w:p>
        </w:tc>
        <w:tc>
          <w:tcPr>
            <w:tcW w:w="710"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1.9.</w:t>
            </w:r>
          </w:p>
        </w:tc>
        <w:tc>
          <w:tcPr>
            <w:tcW w:w="2126"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widowControl w:val="0"/>
              <w:autoSpaceDE w:val="0"/>
              <w:autoSpaceDN w:val="0"/>
              <w:adjustRightInd w:val="0"/>
              <w:spacing w:after="0" w:line="228" w:lineRule="auto"/>
              <w:jc w:val="both"/>
              <w:rPr>
                <w:rFonts w:ascii="PT Astra Serif" w:hAnsi="PT Astra Serif" w:cs="Times New Roman"/>
                <w:sz w:val="18"/>
                <w:szCs w:val="18"/>
                <w:lang w:eastAsia="ru-RU"/>
              </w:rPr>
            </w:pPr>
            <w:r w:rsidRPr="00604B1B">
              <w:rPr>
                <w:rFonts w:ascii="PT Astra Serif" w:hAnsi="PT Astra Serif" w:cs="Times New Roman"/>
                <w:sz w:val="18"/>
                <w:szCs w:val="18"/>
                <w:lang w:eastAsia="ru-RU"/>
              </w:rPr>
              <w:t>Основное мероприятие «Развитие системы л</w:t>
            </w:r>
            <w:r w:rsidRPr="00604B1B">
              <w:rPr>
                <w:rFonts w:ascii="PT Astra Serif" w:hAnsi="PT Astra Serif" w:cs="Times New Roman"/>
                <w:sz w:val="18"/>
                <w:szCs w:val="18"/>
                <w:lang w:eastAsia="ru-RU"/>
              </w:rPr>
              <w:t>е</w:t>
            </w:r>
            <w:r w:rsidRPr="00604B1B">
              <w:rPr>
                <w:rFonts w:ascii="PT Astra Serif" w:hAnsi="PT Astra Serif" w:cs="Times New Roman"/>
                <w:sz w:val="18"/>
                <w:szCs w:val="18"/>
                <w:lang w:eastAsia="ru-RU"/>
              </w:rPr>
              <w:t>карственного обеспеч</w:t>
            </w:r>
            <w:r w:rsidRPr="00604B1B">
              <w:rPr>
                <w:rFonts w:ascii="PT Astra Serif" w:hAnsi="PT Astra Serif" w:cs="Times New Roman"/>
                <w:sz w:val="18"/>
                <w:szCs w:val="18"/>
                <w:lang w:eastAsia="ru-RU"/>
              </w:rPr>
              <w:t>е</w:t>
            </w:r>
            <w:r w:rsidRPr="00604B1B">
              <w:rPr>
                <w:rFonts w:ascii="PT Astra Serif" w:hAnsi="PT Astra Serif" w:cs="Times New Roman"/>
                <w:sz w:val="18"/>
                <w:szCs w:val="18"/>
                <w:lang w:eastAsia="ru-RU"/>
              </w:rPr>
              <w:t>ния жителей Ульяно</w:t>
            </w:r>
            <w:r w:rsidRPr="00604B1B">
              <w:rPr>
                <w:rFonts w:ascii="PT Astra Serif" w:hAnsi="PT Astra Serif" w:cs="Times New Roman"/>
                <w:sz w:val="18"/>
                <w:szCs w:val="18"/>
                <w:lang w:eastAsia="ru-RU"/>
              </w:rPr>
              <w:t>в</w:t>
            </w:r>
            <w:r w:rsidRPr="00604B1B">
              <w:rPr>
                <w:rFonts w:ascii="PT Astra Serif" w:hAnsi="PT Astra Serif" w:cs="Times New Roman"/>
                <w:sz w:val="18"/>
                <w:szCs w:val="18"/>
                <w:lang w:eastAsia="ru-RU"/>
              </w:rPr>
              <w:t>ской области»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2015</w:t>
            </w:r>
          </w:p>
        </w:tc>
        <w:tc>
          <w:tcPr>
            <w:tcW w:w="709"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Обеспече</w:t>
            </w:r>
            <w:r w:rsidRPr="00604B1B">
              <w:rPr>
                <w:rFonts w:ascii="PT Astra Serif" w:hAnsi="PT Astra Serif" w:cs="Times New Roman"/>
                <w:sz w:val="18"/>
                <w:szCs w:val="18"/>
                <w:lang w:eastAsia="ru-RU"/>
              </w:rPr>
              <w:t>н</w:t>
            </w:r>
            <w:r w:rsidRPr="00604B1B">
              <w:rPr>
                <w:rFonts w:ascii="PT Astra Serif" w:hAnsi="PT Astra Serif" w:cs="Times New Roman"/>
                <w:sz w:val="18"/>
                <w:szCs w:val="18"/>
                <w:lang w:eastAsia="ru-RU"/>
              </w:rPr>
              <w:t>ность льготных категорий гр</w:t>
            </w:r>
            <w:r w:rsidRPr="00604B1B">
              <w:rPr>
                <w:rFonts w:ascii="PT Astra Serif" w:hAnsi="PT Astra Serif" w:cs="Times New Roman"/>
                <w:sz w:val="18"/>
                <w:szCs w:val="18"/>
                <w:lang w:eastAsia="ru-RU"/>
              </w:rPr>
              <w:t>а</w:t>
            </w:r>
            <w:r w:rsidRPr="00604B1B">
              <w:rPr>
                <w:rFonts w:ascii="PT Astra Serif" w:hAnsi="PT Astra Serif" w:cs="Times New Roman"/>
                <w:sz w:val="18"/>
                <w:szCs w:val="18"/>
                <w:lang w:eastAsia="ru-RU"/>
              </w:rPr>
              <w:t>ждан необх</w:t>
            </w:r>
            <w:r w:rsidRPr="00604B1B">
              <w:rPr>
                <w:rFonts w:ascii="PT Astra Serif" w:hAnsi="PT Astra Serif" w:cs="Times New Roman"/>
                <w:sz w:val="18"/>
                <w:szCs w:val="18"/>
                <w:lang w:eastAsia="ru-RU"/>
              </w:rPr>
              <w:t>о</w:t>
            </w:r>
            <w:r w:rsidRPr="00604B1B">
              <w:rPr>
                <w:rFonts w:ascii="PT Astra Serif" w:hAnsi="PT Astra Serif" w:cs="Times New Roman"/>
                <w:sz w:val="18"/>
                <w:szCs w:val="18"/>
                <w:lang w:eastAsia="ru-RU"/>
              </w:rPr>
              <w:t>димыми лека</w:t>
            </w:r>
            <w:r w:rsidRPr="00604B1B">
              <w:rPr>
                <w:rFonts w:ascii="PT Astra Serif" w:hAnsi="PT Astra Serif" w:cs="Times New Roman"/>
                <w:sz w:val="18"/>
                <w:szCs w:val="18"/>
                <w:lang w:eastAsia="ru-RU"/>
              </w:rPr>
              <w:t>р</w:t>
            </w:r>
            <w:r w:rsidRPr="00604B1B">
              <w:rPr>
                <w:rFonts w:ascii="PT Astra Serif" w:hAnsi="PT Astra Serif" w:cs="Times New Roman"/>
                <w:sz w:val="18"/>
                <w:szCs w:val="18"/>
                <w:lang w:eastAsia="ru-RU"/>
              </w:rPr>
              <w:t>ственными препаратами по предъя</w:t>
            </w:r>
            <w:r w:rsidRPr="00604B1B">
              <w:rPr>
                <w:rFonts w:ascii="PT Astra Serif" w:hAnsi="PT Astra Serif" w:cs="Times New Roman"/>
                <w:sz w:val="18"/>
                <w:szCs w:val="18"/>
                <w:lang w:eastAsia="ru-RU"/>
              </w:rPr>
              <w:t>в</w:t>
            </w:r>
            <w:r w:rsidRPr="00604B1B">
              <w:rPr>
                <w:rFonts w:ascii="PT Astra Serif" w:hAnsi="PT Astra Serif" w:cs="Times New Roman"/>
                <w:sz w:val="18"/>
                <w:szCs w:val="18"/>
                <w:lang w:eastAsia="ru-RU"/>
              </w:rPr>
              <w:t>ленным в а</w:t>
            </w:r>
            <w:r w:rsidRPr="00604B1B">
              <w:rPr>
                <w:rFonts w:ascii="PT Astra Serif" w:hAnsi="PT Astra Serif" w:cs="Times New Roman"/>
                <w:sz w:val="18"/>
                <w:szCs w:val="18"/>
                <w:lang w:eastAsia="ru-RU"/>
              </w:rPr>
              <w:t>п</w:t>
            </w:r>
            <w:r w:rsidRPr="00604B1B">
              <w:rPr>
                <w:rFonts w:ascii="PT Astra Serif" w:hAnsi="PT Astra Serif" w:cs="Times New Roman"/>
                <w:sz w:val="18"/>
                <w:szCs w:val="18"/>
                <w:lang w:eastAsia="ru-RU"/>
              </w:rPr>
              <w:t>течную орг</w:t>
            </w:r>
            <w:r w:rsidRPr="00604B1B">
              <w:rPr>
                <w:rFonts w:ascii="PT Astra Serif" w:hAnsi="PT Astra Serif" w:cs="Times New Roman"/>
                <w:sz w:val="18"/>
                <w:szCs w:val="18"/>
                <w:lang w:eastAsia="ru-RU"/>
              </w:rPr>
              <w:t>а</w:t>
            </w:r>
            <w:r w:rsidRPr="00604B1B">
              <w:rPr>
                <w:rFonts w:ascii="PT Astra Serif" w:hAnsi="PT Astra Serif" w:cs="Times New Roman"/>
                <w:sz w:val="18"/>
                <w:szCs w:val="18"/>
                <w:lang w:eastAsia="ru-RU"/>
              </w:rPr>
              <w:t>низацию р</w:t>
            </w:r>
            <w:r w:rsidRPr="00604B1B">
              <w:rPr>
                <w:rFonts w:ascii="PT Astra Serif" w:hAnsi="PT Astra Serif" w:cs="Times New Roman"/>
                <w:sz w:val="18"/>
                <w:szCs w:val="18"/>
                <w:lang w:eastAsia="ru-RU"/>
              </w:rPr>
              <w:t>е</w:t>
            </w:r>
            <w:r w:rsidRPr="00604B1B">
              <w:rPr>
                <w:rFonts w:ascii="PT Astra Serif" w:hAnsi="PT Astra Serif" w:cs="Times New Roman"/>
                <w:sz w:val="18"/>
                <w:szCs w:val="18"/>
                <w:lang w:eastAsia="ru-RU"/>
              </w:rPr>
              <w:t>цептам;</w:t>
            </w:r>
          </w:p>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повышение эффективности расходования бюджетных средств в р</w:t>
            </w:r>
            <w:r w:rsidRPr="00604B1B">
              <w:rPr>
                <w:rFonts w:ascii="PT Astra Serif" w:hAnsi="PT Astra Serif" w:cs="Times New Roman"/>
                <w:sz w:val="18"/>
                <w:szCs w:val="18"/>
                <w:lang w:eastAsia="ru-RU"/>
              </w:rPr>
              <w:t>е</w:t>
            </w:r>
            <w:r w:rsidRPr="00604B1B">
              <w:rPr>
                <w:rFonts w:ascii="PT Astra Serif" w:hAnsi="PT Astra Serif" w:cs="Times New Roman"/>
                <w:sz w:val="18"/>
                <w:szCs w:val="18"/>
                <w:lang w:eastAsia="ru-RU"/>
              </w:rPr>
              <w:t>зультате ос</w:t>
            </w:r>
            <w:r w:rsidRPr="00604B1B">
              <w:rPr>
                <w:rFonts w:ascii="PT Astra Serif" w:hAnsi="PT Astra Serif" w:cs="Times New Roman"/>
                <w:sz w:val="18"/>
                <w:szCs w:val="18"/>
                <w:lang w:eastAsia="ru-RU"/>
              </w:rPr>
              <w:t>у</w:t>
            </w:r>
            <w:r w:rsidRPr="00604B1B">
              <w:rPr>
                <w:rFonts w:ascii="PT Astra Serif" w:hAnsi="PT Astra Serif" w:cs="Times New Roman"/>
                <w:sz w:val="18"/>
                <w:szCs w:val="18"/>
                <w:lang w:eastAsia="ru-RU"/>
              </w:rPr>
              <w:t>ществления централиз</w:t>
            </w:r>
            <w:r w:rsidRPr="00604B1B">
              <w:rPr>
                <w:rFonts w:ascii="PT Astra Serif" w:hAnsi="PT Astra Serif" w:cs="Times New Roman"/>
                <w:sz w:val="18"/>
                <w:szCs w:val="18"/>
                <w:lang w:eastAsia="ru-RU"/>
              </w:rPr>
              <w:t>о</w:t>
            </w:r>
            <w:r w:rsidRPr="00604B1B">
              <w:rPr>
                <w:rFonts w:ascii="PT Astra Serif" w:hAnsi="PT Astra Serif" w:cs="Times New Roman"/>
                <w:sz w:val="18"/>
                <w:szCs w:val="18"/>
                <w:lang w:eastAsia="ru-RU"/>
              </w:rPr>
              <w:t>ванных зак</w:t>
            </w:r>
            <w:r w:rsidRPr="00604B1B">
              <w:rPr>
                <w:rFonts w:ascii="PT Astra Serif" w:hAnsi="PT Astra Serif" w:cs="Times New Roman"/>
                <w:sz w:val="18"/>
                <w:szCs w:val="18"/>
                <w:lang w:eastAsia="ru-RU"/>
              </w:rPr>
              <w:t>у</w:t>
            </w:r>
            <w:r w:rsidRPr="00604B1B">
              <w:rPr>
                <w:rFonts w:ascii="PT Astra Serif" w:hAnsi="PT Astra Serif" w:cs="Times New Roman"/>
                <w:sz w:val="18"/>
                <w:szCs w:val="18"/>
                <w:lang w:eastAsia="ru-RU"/>
              </w:rPr>
              <w:t>пок лекарс</w:t>
            </w:r>
            <w:r w:rsidRPr="00604B1B">
              <w:rPr>
                <w:rFonts w:ascii="PT Astra Serif" w:hAnsi="PT Astra Serif" w:cs="Times New Roman"/>
                <w:sz w:val="18"/>
                <w:szCs w:val="18"/>
                <w:lang w:eastAsia="ru-RU"/>
              </w:rPr>
              <w:t>т</w:t>
            </w:r>
            <w:r w:rsidRPr="00604B1B">
              <w:rPr>
                <w:rFonts w:ascii="PT Astra Serif" w:hAnsi="PT Astra Serif" w:cs="Times New Roman"/>
                <w:sz w:val="18"/>
                <w:szCs w:val="18"/>
                <w:lang w:eastAsia="ru-RU"/>
              </w:rPr>
              <w:t>венных средств</w:t>
            </w:r>
          </w:p>
        </w:tc>
        <w:tc>
          <w:tcPr>
            <w:tcW w:w="1417"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Всего, </w:t>
            </w:r>
          </w:p>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rsidR="00327830" w:rsidRPr="00604B1B" w:rsidRDefault="00B84B58"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2227259,10</w:t>
            </w:r>
          </w:p>
        </w:tc>
        <w:tc>
          <w:tcPr>
            <w:tcW w:w="1134" w:type="dxa"/>
            <w:tcBorders>
              <w:top w:val="single" w:sz="4" w:space="0" w:color="auto"/>
              <w:left w:val="single" w:sz="4" w:space="0" w:color="auto"/>
              <w:bottom w:val="single" w:sz="4" w:space="0" w:color="auto"/>
              <w:right w:val="single" w:sz="4" w:space="0" w:color="auto"/>
            </w:tcBorders>
            <w:hideMark/>
          </w:tcPr>
          <w:p w:rsidR="00327830" w:rsidRPr="00604B1B" w:rsidRDefault="00B84B58"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939084,70</w:t>
            </w:r>
          </w:p>
        </w:tc>
        <w:tc>
          <w:tcPr>
            <w:tcW w:w="1276"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644087,20</w:t>
            </w:r>
          </w:p>
        </w:tc>
        <w:tc>
          <w:tcPr>
            <w:tcW w:w="1115"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644087,20</w:t>
            </w:r>
          </w:p>
        </w:tc>
        <w:tc>
          <w:tcPr>
            <w:tcW w:w="560" w:type="dxa"/>
            <w:tcBorders>
              <w:top w:val="nil"/>
              <w:left w:val="single" w:sz="4" w:space="0" w:color="auto"/>
              <w:bottom w:val="nil"/>
              <w:right w:val="nil"/>
            </w:tcBorders>
          </w:tcPr>
          <w:p w:rsidR="00327830" w:rsidRPr="00604B1B" w:rsidRDefault="00327830"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327830" w:rsidRPr="00604B1B" w:rsidTr="004151FF">
        <w:trPr>
          <w:trHeight w:val="145"/>
        </w:trPr>
        <w:tc>
          <w:tcPr>
            <w:tcW w:w="710" w:type="dxa"/>
            <w:tcBorders>
              <w:top w:val="nil"/>
              <w:left w:val="nil"/>
              <w:bottom w:val="nil"/>
              <w:right w:val="single" w:sz="4" w:space="0" w:color="auto"/>
            </w:tcBorders>
          </w:tcPr>
          <w:p w:rsidR="00327830" w:rsidRPr="00604B1B" w:rsidRDefault="00327830"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327830" w:rsidRPr="00604B1B" w:rsidRDefault="00327830"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бюджетные </w:t>
            </w:r>
          </w:p>
          <w:p w:rsidR="00327830" w:rsidRPr="00604B1B" w:rsidRDefault="00327830"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ассигнования областного </w:t>
            </w:r>
          </w:p>
          <w:p w:rsidR="00327830" w:rsidRPr="00604B1B" w:rsidRDefault="00327830"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hideMark/>
          </w:tcPr>
          <w:p w:rsidR="00327830" w:rsidRPr="00604B1B" w:rsidRDefault="00B84B58"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1761900,00</w:t>
            </w:r>
          </w:p>
        </w:tc>
        <w:tc>
          <w:tcPr>
            <w:tcW w:w="1134" w:type="dxa"/>
            <w:tcBorders>
              <w:top w:val="single" w:sz="4" w:space="0" w:color="auto"/>
              <w:left w:val="single" w:sz="4" w:space="0" w:color="auto"/>
              <w:bottom w:val="single" w:sz="4" w:space="0" w:color="auto"/>
              <w:right w:val="single" w:sz="4" w:space="0" w:color="auto"/>
            </w:tcBorders>
            <w:hideMark/>
          </w:tcPr>
          <w:p w:rsidR="00327830" w:rsidRPr="00604B1B" w:rsidRDefault="00B84B58"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641900,00</w:t>
            </w:r>
          </w:p>
        </w:tc>
        <w:tc>
          <w:tcPr>
            <w:tcW w:w="1276"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560000,00</w:t>
            </w:r>
          </w:p>
        </w:tc>
        <w:tc>
          <w:tcPr>
            <w:tcW w:w="1115" w:type="dxa"/>
            <w:tcBorders>
              <w:top w:val="single" w:sz="4" w:space="0" w:color="auto"/>
              <w:left w:val="single" w:sz="4" w:space="0" w:color="auto"/>
              <w:bottom w:val="single" w:sz="4" w:space="0" w:color="auto"/>
              <w:right w:val="single" w:sz="4" w:space="0" w:color="auto"/>
            </w:tcBorders>
            <w:hideMark/>
          </w:tcPr>
          <w:p w:rsidR="00327830" w:rsidRPr="00604B1B" w:rsidRDefault="00327830"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560000,00</w:t>
            </w:r>
          </w:p>
        </w:tc>
        <w:tc>
          <w:tcPr>
            <w:tcW w:w="560" w:type="dxa"/>
            <w:tcBorders>
              <w:top w:val="nil"/>
              <w:left w:val="single" w:sz="4" w:space="0" w:color="auto"/>
              <w:bottom w:val="nil"/>
              <w:right w:val="nil"/>
            </w:tcBorders>
          </w:tcPr>
          <w:p w:rsidR="00327830" w:rsidRPr="00604B1B" w:rsidRDefault="00327830"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561877" w:rsidRPr="00604B1B" w:rsidTr="004151FF">
        <w:trPr>
          <w:trHeight w:val="145"/>
        </w:trPr>
        <w:tc>
          <w:tcPr>
            <w:tcW w:w="710" w:type="dxa"/>
            <w:tcBorders>
              <w:top w:val="nil"/>
              <w:left w:val="nil"/>
              <w:bottom w:val="nil"/>
              <w:right w:val="single" w:sz="4" w:space="0" w:color="auto"/>
            </w:tcBorders>
          </w:tcPr>
          <w:p w:rsidR="00561877" w:rsidRPr="00604B1B" w:rsidRDefault="00561877"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561877" w:rsidRPr="00604B1B" w:rsidRDefault="00561877"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561877" w:rsidRPr="00604B1B" w:rsidRDefault="00561877" w:rsidP="004151FF">
            <w:pPr>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бюджетные </w:t>
            </w:r>
          </w:p>
          <w:p w:rsidR="00561877" w:rsidRPr="00604B1B" w:rsidRDefault="00561877"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561877" w:rsidRPr="00604B1B" w:rsidRDefault="00561877"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465359,10</w:t>
            </w:r>
          </w:p>
        </w:tc>
        <w:tc>
          <w:tcPr>
            <w:tcW w:w="1134" w:type="dxa"/>
            <w:tcBorders>
              <w:top w:val="single" w:sz="4" w:space="0" w:color="auto"/>
              <w:left w:val="single" w:sz="4" w:space="0" w:color="auto"/>
              <w:bottom w:val="single" w:sz="4" w:space="0" w:color="auto"/>
              <w:right w:val="single" w:sz="4" w:space="0" w:color="auto"/>
            </w:tcBorders>
            <w:hideMark/>
          </w:tcPr>
          <w:p w:rsidR="008F39A1" w:rsidRPr="00604B1B" w:rsidRDefault="00561877" w:rsidP="00624E08">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297184,70</w:t>
            </w:r>
          </w:p>
        </w:tc>
        <w:tc>
          <w:tcPr>
            <w:tcW w:w="1276" w:type="dxa"/>
            <w:tcBorders>
              <w:top w:val="single" w:sz="4" w:space="0" w:color="auto"/>
              <w:left w:val="single" w:sz="4" w:space="0" w:color="auto"/>
              <w:bottom w:val="single" w:sz="4" w:space="0" w:color="auto"/>
              <w:right w:val="single" w:sz="4" w:space="0" w:color="auto"/>
            </w:tcBorders>
            <w:hideMark/>
          </w:tcPr>
          <w:p w:rsidR="00561877" w:rsidRPr="00604B1B" w:rsidRDefault="00561877"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84087,20</w:t>
            </w:r>
          </w:p>
        </w:tc>
        <w:tc>
          <w:tcPr>
            <w:tcW w:w="1115" w:type="dxa"/>
            <w:tcBorders>
              <w:top w:val="single" w:sz="4" w:space="0" w:color="auto"/>
              <w:left w:val="single" w:sz="4" w:space="0" w:color="auto"/>
              <w:bottom w:val="single" w:sz="4" w:space="0" w:color="auto"/>
              <w:right w:val="single" w:sz="4" w:space="0" w:color="auto"/>
            </w:tcBorders>
            <w:hideMark/>
          </w:tcPr>
          <w:p w:rsidR="00561877" w:rsidRPr="00604B1B" w:rsidRDefault="00561877"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84087,20</w:t>
            </w:r>
          </w:p>
        </w:tc>
        <w:tc>
          <w:tcPr>
            <w:tcW w:w="560" w:type="dxa"/>
            <w:tcBorders>
              <w:top w:val="nil"/>
              <w:left w:val="single" w:sz="4" w:space="0" w:color="auto"/>
              <w:bottom w:val="nil"/>
              <w:right w:val="nil"/>
            </w:tcBorders>
            <w:vAlign w:val="bottom"/>
          </w:tcPr>
          <w:p w:rsidR="00561877" w:rsidRPr="00604B1B" w:rsidRDefault="00561877" w:rsidP="004151FF">
            <w:pPr>
              <w:widowControl w:val="0"/>
              <w:autoSpaceDE w:val="0"/>
              <w:autoSpaceDN w:val="0"/>
              <w:spacing w:after="0" w:line="240" w:lineRule="auto"/>
              <w:rPr>
                <w:rFonts w:ascii="PT Astra Serif" w:hAnsi="PT Astra Serif" w:cs="Times New Roman"/>
                <w:sz w:val="18"/>
                <w:szCs w:val="18"/>
                <w:lang w:eastAsia="ru-RU"/>
              </w:rPr>
            </w:pPr>
            <w:r w:rsidRPr="00604B1B">
              <w:rPr>
                <w:rFonts w:ascii="PT Astra Serif" w:hAnsi="PT Astra Serif" w:cs="Times New Roman"/>
                <w:sz w:val="28"/>
                <w:szCs w:val="28"/>
              </w:rPr>
              <w:t>»;</w:t>
            </w:r>
          </w:p>
        </w:tc>
      </w:tr>
    </w:tbl>
    <w:p w:rsidR="00561877" w:rsidRPr="00604B1B" w:rsidRDefault="00561877" w:rsidP="00561877">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11466B" w:rsidRPr="00604B1B" w:rsidRDefault="0011466B" w:rsidP="00561877">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ж</w:t>
      </w:r>
      <w:r w:rsidR="00561877" w:rsidRPr="00604B1B">
        <w:rPr>
          <w:rFonts w:ascii="PT Astra Serif" w:hAnsi="PT Astra Serif" w:cs="Times New Roman"/>
          <w:sz w:val="28"/>
          <w:szCs w:val="28"/>
        </w:rPr>
        <w:t xml:space="preserve">) </w:t>
      </w:r>
      <w:r w:rsidRPr="00604B1B">
        <w:rPr>
          <w:rFonts w:ascii="PT Astra Serif" w:hAnsi="PT Astra Serif" w:cs="Times New Roman"/>
          <w:sz w:val="28"/>
          <w:szCs w:val="28"/>
        </w:rPr>
        <w:t>строку 1.9.2 изложить в следующей редакции:</w:t>
      </w:r>
    </w:p>
    <w:p w:rsidR="0011466B" w:rsidRPr="00604B1B" w:rsidRDefault="0011466B" w:rsidP="00561877">
      <w:pPr>
        <w:suppressAutoHyphens/>
        <w:autoSpaceDE w:val="0"/>
        <w:autoSpaceDN w:val="0"/>
        <w:adjustRightInd w:val="0"/>
        <w:spacing w:after="0" w:line="245" w:lineRule="auto"/>
        <w:ind w:firstLine="709"/>
        <w:jc w:val="both"/>
        <w:rPr>
          <w:rFonts w:ascii="PT Astra Serif" w:hAnsi="PT Astra Serif" w:cs="Times New Roman"/>
          <w:sz w:val="28"/>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715"/>
        <w:gridCol w:w="1220"/>
        <w:gridCol w:w="850"/>
        <w:gridCol w:w="1418"/>
        <w:gridCol w:w="1417"/>
        <w:gridCol w:w="1134"/>
        <w:gridCol w:w="1134"/>
        <w:gridCol w:w="1265"/>
        <w:gridCol w:w="1145"/>
        <w:gridCol w:w="567"/>
      </w:tblGrid>
      <w:tr w:rsidR="003F37A2" w:rsidRPr="00604B1B" w:rsidTr="004151FF">
        <w:trPr>
          <w:trHeight w:val="145"/>
        </w:trPr>
        <w:tc>
          <w:tcPr>
            <w:tcW w:w="736" w:type="dxa"/>
            <w:tcBorders>
              <w:top w:val="nil"/>
              <w:left w:val="nil"/>
              <w:bottom w:val="nil"/>
              <w:right w:val="single" w:sz="4" w:space="0" w:color="auto"/>
            </w:tcBorders>
          </w:tcPr>
          <w:p w:rsidR="003F37A2" w:rsidRPr="00604B1B" w:rsidRDefault="003F37A2"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lastRenderedPageBreak/>
              <w:t>«</w:t>
            </w:r>
          </w:p>
        </w:tc>
        <w:tc>
          <w:tcPr>
            <w:tcW w:w="715" w:type="dxa"/>
            <w:tcBorders>
              <w:left w:val="single" w:sz="4" w:space="0" w:color="auto"/>
            </w:tcBorders>
            <w:shd w:val="clear" w:color="auto" w:fill="auto"/>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1.9.2.</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3F37A2" w:rsidRPr="00604B1B" w:rsidRDefault="003F37A2" w:rsidP="003F37A2">
            <w:pPr>
              <w:pStyle w:val="ConsPlusNormal"/>
              <w:jc w:val="both"/>
              <w:rPr>
                <w:rFonts w:ascii="PT Astra Serif" w:hAnsi="PT Astra Serif"/>
                <w:sz w:val="18"/>
                <w:szCs w:val="18"/>
              </w:rPr>
            </w:pPr>
            <w:r w:rsidRPr="00604B1B">
              <w:rPr>
                <w:rFonts w:ascii="PT Astra Serif" w:hAnsi="PT Astra Serif"/>
                <w:sz w:val="18"/>
                <w:szCs w:val="18"/>
              </w:rPr>
              <w:t xml:space="preserve">Реализация </w:t>
            </w:r>
            <w:hyperlink r:id="rId12" w:history="1">
              <w:r w:rsidRPr="00604B1B">
                <w:rPr>
                  <w:rFonts w:ascii="PT Astra Serif" w:hAnsi="PT Astra Serif"/>
                  <w:sz w:val="18"/>
                  <w:szCs w:val="18"/>
                </w:rPr>
                <w:t>Закона</w:t>
              </w:r>
            </w:hyperlink>
            <w:r w:rsidRPr="00604B1B">
              <w:rPr>
                <w:rFonts w:ascii="PT Astra Serif" w:hAnsi="PT Astra Serif"/>
                <w:sz w:val="18"/>
                <w:szCs w:val="18"/>
              </w:rPr>
              <w:t xml:space="preserve"> Ул</w:t>
            </w:r>
            <w:r w:rsidRPr="00604B1B">
              <w:rPr>
                <w:rFonts w:ascii="PT Astra Serif" w:hAnsi="PT Astra Serif"/>
                <w:sz w:val="18"/>
                <w:szCs w:val="18"/>
              </w:rPr>
              <w:t>ь</w:t>
            </w:r>
            <w:r w:rsidRPr="00604B1B">
              <w:rPr>
                <w:rFonts w:ascii="PT Astra Serif" w:hAnsi="PT Astra Serif"/>
                <w:sz w:val="18"/>
                <w:szCs w:val="18"/>
              </w:rPr>
              <w:t>яновской области от 02.11.2011 № 181-ЗО «Об обеспечении по</w:t>
            </w:r>
            <w:r w:rsidRPr="00604B1B">
              <w:rPr>
                <w:rFonts w:ascii="PT Astra Serif" w:hAnsi="PT Astra Serif"/>
                <w:sz w:val="18"/>
                <w:szCs w:val="18"/>
              </w:rPr>
              <w:t>л</w:t>
            </w:r>
            <w:r w:rsidRPr="00604B1B">
              <w:rPr>
                <w:rFonts w:ascii="PT Astra Serif" w:hAnsi="PT Astra Serif"/>
                <w:sz w:val="18"/>
                <w:szCs w:val="18"/>
              </w:rPr>
              <w:t>ноценным питанием беременных женщин, кормящих матерей, а также детей в возрасте до трех лет в Ульяно</w:t>
            </w:r>
            <w:r w:rsidRPr="00604B1B">
              <w:rPr>
                <w:rFonts w:ascii="PT Astra Serif" w:hAnsi="PT Astra Serif"/>
                <w:sz w:val="18"/>
                <w:szCs w:val="18"/>
              </w:rPr>
              <w:t>в</w:t>
            </w:r>
            <w:r w:rsidRPr="00604B1B">
              <w:rPr>
                <w:rFonts w:ascii="PT Astra Serif" w:hAnsi="PT Astra Serif"/>
                <w:sz w:val="18"/>
                <w:szCs w:val="18"/>
              </w:rPr>
              <w:t>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15" w:type="dxa"/>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2016</w:t>
            </w:r>
          </w:p>
        </w:tc>
        <w:tc>
          <w:tcPr>
            <w:tcW w:w="715" w:type="dxa"/>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20" w:type="dxa"/>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850" w:type="dxa"/>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8" w:type="dxa"/>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799F" w:rsidRPr="00604B1B" w:rsidRDefault="00E55663" w:rsidP="004151FF">
            <w:pPr>
              <w:pStyle w:val="ConsPlusNormal"/>
              <w:jc w:val="center"/>
              <w:rPr>
                <w:rFonts w:ascii="PT Astra Serif" w:hAnsi="PT Astra Serif"/>
                <w:sz w:val="18"/>
                <w:szCs w:val="18"/>
              </w:rPr>
            </w:pPr>
            <w:r w:rsidRPr="00604B1B">
              <w:rPr>
                <w:rFonts w:ascii="PT Astra Serif" w:hAnsi="PT Astra Serif"/>
                <w:sz w:val="18"/>
                <w:szCs w:val="18"/>
              </w:rPr>
              <w:t>173850,00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799F" w:rsidRPr="00604B1B" w:rsidRDefault="00E55663" w:rsidP="004151FF">
            <w:pPr>
              <w:pStyle w:val="ConsPlusNormal"/>
              <w:jc w:val="center"/>
              <w:rPr>
                <w:rFonts w:ascii="PT Astra Serif" w:hAnsi="PT Astra Serif"/>
                <w:sz w:val="18"/>
                <w:szCs w:val="18"/>
              </w:rPr>
            </w:pPr>
            <w:r w:rsidRPr="00604B1B">
              <w:rPr>
                <w:rFonts w:ascii="PT Astra Serif" w:hAnsi="PT Astra Serif"/>
                <w:sz w:val="18"/>
                <w:szCs w:val="18"/>
              </w:rPr>
              <w:t>53850,00</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60000,00</w:t>
            </w:r>
          </w:p>
        </w:tc>
        <w:tc>
          <w:tcPr>
            <w:tcW w:w="1145" w:type="dxa"/>
            <w:tcBorders>
              <w:top w:val="single" w:sz="4" w:space="0" w:color="auto"/>
              <w:left w:val="single" w:sz="4" w:space="0" w:color="auto"/>
              <w:bottom w:val="single" w:sz="4" w:space="0" w:color="auto"/>
              <w:right w:val="single" w:sz="4" w:space="0" w:color="auto"/>
            </w:tcBorders>
            <w:shd w:val="clear" w:color="auto" w:fill="auto"/>
          </w:tcPr>
          <w:p w:rsidR="003F37A2" w:rsidRPr="00604B1B" w:rsidRDefault="003F37A2" w:rsidP="004151FF">
            <w:pPr>
              <w:pStyle w:val="ConsPlusNormal"/>
              <w:jc w:val="center"/>
              <w:rPr>
                <w:rFonts w:ascii="PT Astra Serif" w:hAnsi="PT Astra Serif"/>
                <w:sz w:val="18"/>
                <w:szCs w:val="18"/>
              </w:rPr>
            </w:pPr>
            <w:r w:rsidRPr="00604B1B">
              <w:rPr>
                <w:rFonts w:ascii="PT Astra Serif" w:hAnsi="PT Astra Serif"/>
                <w:sz w:val="18"/>
                <w:szCs w:val="18"/>
              </w:rPr>
              <w:t>60000,00</w:t>
            </w:r>
          </w:p>
        </w:tc>
        <w:tc>
          <w:tcPr>
            <w:tcW w:w="567" w:type="dxa"/>
            <w:tcBorders>
              <w:top w:val="nil"/>
              <w:left w:val="single" w:sz="4" w:space="0" w:color="auto"/>
              <w:bottom w:val="nil"/>
              <w:right w:val="nil"/>
            </w:tcBorders>
            <w:shd w:val="clear" w:color="auto" w:fill="auto"/>
            <w:vAlign w:val="bottom"/>
          </w:tcPr>
          <w:p w:rsidR="003F37A2" w:rsidRPr="00604B1B" w:rsidRDefault="003F37A2"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3F37A2" w:rsidRPr="00604B1B" w:rsidRDefault="003F37A2" w:rsidP="00561877">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2A355A" w:rsidRPr="00604B1B" w:rsidRDefault="005277A2" w:rsidP="005277A2">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з)</w:t>
      </w:r>
      <w:r w:rsidR="002A355A" w:rsidRPr="00604B1B">
        <w:rPr>
          <w:rFonts w:ascii="PT Astra Serif" w:hAnsi="PT Astra Serif" w:cs="Times New Roman"/>
          <w:sz w:val="28"/>
          <w:szCs w:val="28"/>
        </w:rPr>
        <w:t xml:space="preserve"> строку «Итого по разделу 1» изложить в следующей редакции:</w:t>
      </w:r>
    </w:p>
    <w:p w:rsidR="002A355A" w:rsidRPr="00604B1B" w:rsidRDefault="002A355A" w:rsidP="002A355A">
      <w:pPr>
        <w:suppressAutoHyphens/>
        <w:autoSpaceDE w:val="0"/>
        <w:autoSpaceDN w:val="0"/>
        <w:adjustRightInd w:val="0"/>
        <w:spacing w:after="0" w:line="240" w:lineRule="auto"/>
        <w:ind w:firstLine="709"/>
        <w:jc w:val="both"/>
        <w:rPr>
          <w:rFonts w:ascii="PT Astra Serif" w:hAnsi="PT Astra Serif" w:cs="Times New Roman"/>
          <w:sz w:val="28"/>
          <w:szCs w:val="28"/>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9215"/>
        <w:gridCol w:w="1417"/>
        <w:gridCol w:w="1134"/>
        <w:gridCol w:w="1134"/>
        <w:gridCol w:w="1205"/>
        <w:gridCol w:w="1188"/>
        <w:gridCol w:w="446"/>
      </w:tblGrid>
      <w:tr w:rsidR="00327830" w:rsidRPr="00604B1B" w:rsidTr="002725E2">
        <w:trPr>
          <w:trHeight w:val="422"/>
        </w:trPr>
        <w:tc>
          <w:tcPr>
            <w:tcW w:w="425" w:type="dxa"/>
            <w:tcBorders>
              <w:top w:val="nil"/>
              <w:left w:val="nil"/>
              <w:bottom w:val="nil"/>
              <w:right w:val="single" w:sz="4" w:space="0" w:color="auto"/>
            </w:tcBorders>
          </w:tcPr>
          <w:p w:rsidR="00327830" w:rsidRPr="00604B1B" w:rsidRDefault="00327830" w:rsidP="002F42C2">
            <w:pPr>
              <w:widowControl w:val="0"/>
              <w:autoSpaceDE w:val="0"/>
              <w:autoSpaceDN w:val="0"/>
              <w:adjustRightInd w:val="0"/>
              <w:spacing w:after="0" w:line="228" w:lineRule="auto"/>
              <w:jc w:val="right"/>
              <w:rPr>
                <w:rFonts w:ascii="PT Astra Serif" w:hAnsi="PT Astra Serif" w:cs="Times New Roman"/>
                <w:b/>
                <w:sz w:val="18"/>
                <w:szCs w:val="18"/>
                <w:lang w:eastAsia="ru-RU"/>
              </w:rPr>
            </w:pPr>
            <w:r w:rsidRPr="00604B1B">
              <w:rPr>
                <w:rFonts w:ascii="PT Astra Serif" w:hAnsi="PT Astra Serif" w:cs="Times New Roman"/>
                <w:sz w:val="28"/>
                <w:szCs w:val="28"/>
                <w:lang w:eastAsia="ru-RU"/>
              </w:rPr>
              <w:t>«</w:t>
            </w:r>
          </w:p>
        </w:tc>
        <w:tc>
          <w:tcPr>
            <w:tcW w:w="9215" w:type="dxa"/>
            <w:vMerge w:val="restart"/>
            <w:tcBorders>
              <w:top w:val="single" w:sz="4" w:space="0" w:color="auto"/>
              <w:left w:val="single" w:sz="4" w:space="0" w:color="auto"/>
              <w:right w:val="single" w:sz="4" w:space="0" w:color="auto"/>
            </w:tcBorders>
            <w:hideMark/>
          </w:tcPr>
          <w:p w:rsidR="00327830" w:rsidRPr="00604B1B" w:rsidRDefault="00327830" w:rsidP="00393999">
            <w:pPr>
              <w:autoSpaceDN w:val="0"/>
              <w:adjustRightInd w:val="0"/>
              <w:spacing w:after="0" w:line="232" w:lineRule="auto"/>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Итого по разделу 1</w:t>
            </w:r>
          </w:p>
        </w:tc>
        <w:tc>
          <w:tcPr>
            <w:tcW w:w="1417" w:type="dxa"/>
            <w:tcBorders>
              <w:top w:val="single" w:sz="4" w:space="0" w:color="auto"/>
              <w:left w:val="single" w:sz="4" w:space="0" w:color="auto"/>
              <w:bottom w:val="single" w:sz="4" w:space="0" w:color="auto"/>
              <w:right w:val="single" w:sz="4" w:space="0" w:color="auto"/>
            </w:tcBorders>
            <w:hideMark/>
          </w:tcPr>
          <w:p w:rsidR="00327830" w:rsidRPr="00604B1B" w:rsidRDefault="00327830" w:rsidP="00806E35">
            <w:pPr>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Всего, </w:t>
            </w:r>
          </w:p>
          <w:p w:rsidR="00327830" w:rsidRPr="00604B1B" w:rsidRDefault="00327830" w:rsidP="00806E35">
            <w:pPr>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327830" w:rsidRPr="00604B1B" w:rsidRDefault="00527AFB" w:rsidP="004151FF">
            <w:pPr>
              <w:spacing w:after="0" w:line="240" w:lineRule="auto"/>
              <w:jc w:val="center"/>
              <w:rPr>
                <w:rFonts w:ascii="PT Astra Serif" w:hAnsi="PT Astra Serif"/>
                <w:b/>
                <w:sz w:val="18"/>
                <w:szCs w:val="18"/>
              </w:rPr>
            </w:pPr>
            <w:r w:rsidRPr="00604B1B">
              <w:rPr>
                <w:rFonts w:ascii="PT Astra Serif" w:hAnsi="PT Astra Serif"/>
                <w:b/>
                <w:sz w:val="18"/>
                <w:szCs w:val="18"/>
              </w:rPr>
              <w:t>4121</w:t>
            </w:r>
            <w:r w:rsidR="00177B79" w:rsidRPr="00604B1B">
              <w:rPr>
                <w:rFonts w:ascii="PT Astra Serif" w:hAnsi="PT Astra Serif"/>
                <w:b/>
                <w:sz w:val="18"/>
                <w:szCs w:val="18"/>
              </w:rPr>
              <w:t>839,88</w:t>
            </w:r>
          </w:p>
        </w:tc>
        <w:tc>
          <w:tcPr>
            <w:tcW w:w="1134" w:type="dxa"/>
            <w:tcBorders>
              <w:top w:val="single" w:sz="4" w:space="0" w:color="auto"/>
              <w:left w:val="single" w:sz="4" w:space="0" w:color="auto"/>
              <w:bottom w:val="single" w:sz="4" w:space="0" w:color="auto"/>
              <w:right w:val="single" w:sz="4" w:space="0" w:color="auto"/>
            </w:tcBorders>
          </w:tcPr>
          <w:p w:rsidR="00327830" w:rsidRPr="00604B1B" w:rsidRDefault="00177B79" w:rsidP="00527AFB">
            <w:pPr>
              <w:spacing w:after="0" w:line="240" w:lineRule="auto"/>
              <w:jc w:val="center"/>
              <w:rPr>
                <w:rFonts w:ascii="PT Astra Serif" w:hAnsi="PT Astra Serif"/>
                <w:b/>
                <w:sz w:val="18"/>
                <w:szCs w:val="18"/>
              </w:rPr>
            </w:pPr>
            <w:r w:rsidRPr="00604B1B">
              <w:rPr>
                <w:rFonts w:ascii="PT Astra Serif" w:hAnsi="PT Astra Serif"/>
                <w:b/>
                <w:sz w:val="18"/>
                <w:szCs w:val="18"/>
              </w:rPr>
              <w:t>16</w:t>
            </w:r>
            <w:r w:rsidR="00527AFB" w:rsidRPr="00604B1B">
              <w:rPr>
                <w:rFonts w:ascii="PT Astra Serif" w:hAnsi="PT Astra Serif"/>
                <w:b/>
                <w:sz w:val="18"/>
                <w:szCs w:val="18"/>
              </w:rPr>
              <w:t>59</w:t>
            </w:r>
            <w:r w:rsidRPr="00604B1B">
              <w:rPr>
                <w:rFonts w:ascii="PT Astra Serif" w:hAnsi="PT Astra Serif"/>
                <w:b/>
                <w:sz w:val="18"/>
                <w:szCs w:val="18"/>
              </w:rPr>
              <w:t>223,18</w:t>
            </w:r>
          </w:p>
        </w:tc>
        <w:tc>
          <w:tcPr>
            <w:tcW w:w="1205" w:type="dxa"/>
            <w:tcBorders>
              <w:top w:val="single" w:sz="4" w:space="0" w:color="auto"/>
              <w:left w:val="single" w:sz="4" w:space="0" w:color="auto"/>
              <w:bottom w:val="single" w:sz="4" w:space="0" w:color="auto"/>
              <w:right w:val="single" w:sz="4" w:space="0" w:color="auto"/>
            </w:tcBorders>
          </w:tcPr>
          <w:p w:rsidR="00327830" w:rsidRPr="00604B1B" w:rsidRDefault="00327830" w:rsidP="00BA463B">
            <w:pPr>
              <w:jc w:val="center"/>
              <w:rPr>
                <w:rFonts w:ascii="PT Astra Serif" w:hAnsi="PT Astra Serif" w:cs="Times New Roman"/>
                <w:b/>
                <w:sz w:val="18"/>
                <w:szCs w:val="18"/>
              </w:rPr>
            </w:pPr>
            <w:r w:rsidRPr="00604B1B">
              <w:rPr>
                <w:rFonts w:ascii="PT Astra Serif" w:hAnsi="PT Astra Serif" w:cs="Times New Roman"/>
                <w:b/>
                <w:sz w:val="18"/>
                <w:szCs w:val="18"/>
              </w:rPr>
              <w:t>1534392,90</w:t>
            </w:r>
          </w:p>
        </w:tc>
        <w:tc>
          <w:tcPr>
            <w:tcW w:w="1188" w:type="dxa"/>
            <w:tcBorders>
              <w:top w:val="single" w:sz="4" w:space="0" w:color="auto"/>
              <w:left w:val="single" w:sz="4" w:space="0" w:color="auto"/>
              <w:bottom w:val="single" w:sz="4" w:space="0" w:color="auto"/>
              <w:right w:val="single" w:sz="4" w:space="0" w:color="auto"/>
            </w:tcBorders>
          </w:tcPr>
          <w:p w:rsidR="00327830" w:rsidRPr="00604B1B" w:rsidRDefault="00327830" w:rsidP="00BA463B">
            <w:pPr>
              <w:jc w:val="center"/>
              <w:rPr>
                <w:rFonts w:ascii="PT Astra Serif" w:hAnsi="PT Astra Serif" w:cs="Times New Roman"/>
                <w:b/>
                <w:sz w:val="18"/>
                <w:szCs w:val="18"/>
              </w:rPr>
            </w:pPr>
            <w:r w:rsidRPr="00604B1B">
              <w:rPr>
                <w:rFonts w:ascii="PT Astra Serif" w:hAnsi="PT Astra Serif" w:cs="Times New Roman"/>
                <w:b/>
                <w:sz w:val="18"/>
                <w:szCs w:val="18"/>
              </w:rPr>
              <w:t>928223,80</w:t>
            </w:r>
          </w:p>
        </w:tc>
        <w:tc>
          <w:tcPr>
            <w:tcW w:w="446" w:type="dxa"/>
            <w:tcBorders>
              <w:top w:val="nil"/>
              <w:left w:val="single" w:sz="4" w:space="0" w:color="auto"/>
              <w:bottom w:val="nil"/>
              <w:right w:val="nil"/>
            </w:tcBorders>
          </w:tcPr>
          <w:p w:rsidR="00327830" w:rsidRPr="00604B1B" w:rsidRDefault="00327830" w:rsidP="00393999">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327830" w:rsidRPr="00604B1B" w:rsidTr="002725E2">
        <w:trPr>
          <w:trHeight w:val="145"/>
        </w:trPr>
        <w:tc>
          <w:tcPr>
            <w:tcW w:w="425" w:type="dxa"/>
            <w:tcBorders>
              <w:top w:val="nil"/>
              <w:left w:val="nil"/>
              <w:bottom w:val="nil"/>
              <w:right w:val="single" w:sz="4" w:space="0" w:color="auto"/>
            </w:tcBorders>
          </w:tcPr>
          <w:p w:rsidR="00327830" w:rsidRPr="00604B1B" w:rsidRDefault="00327830" w:rsidP="00393999">
            <w:pPr>
              <w:spacing w:after="0" w:line="228" w:lineRule="auto"/>
              <w:rPr>
                <w:rFonts w:ascii="PT Astra Serif" w:hAnsi="PT Astra Serif" w:cs="Times New Roman"/>
                <w:b/>
                <w:sz w:val="18"/>
                <w:szCs w:val="18"/>
                <w:lang w:eastAsia="ru-RU"/>
              </w:rPr>
            </w:pPr>
          </w:p>
        </w:tc>
        <w:tc>
          <w:tcPr>
            <w:tcW w:w="9215" w:type="dxa"/>
            <w:vMerge/>
            <w:tcBorders>
              <w:left w:val="single" w:sz="4" w:space="0" w:color="auto"/>
              <w:right w:val="single" w:sz="4" w:space="0" w:color="auto"/>
            </w:tcBorders>
            <w:vAlign w:val="center"/>
            <w:hideMark/>
          </w:tcPr>
          <w:p w:rsidR="00327830" w:rsidRPr="00604B1B" w:rsidRDefault="00327830" w:rsidP="00393999">
            <w:pPr>
              <w:spacing w:after="0" w:line="228"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327830" w:rsidRPr="00604B1B" w:rsidRDefault="00327830" w:rsidP="00806E35">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327830" w:rsidRPr="00604B1B" w:rsidRDefault="00177B79" w:rsidP="00527AFB">
            <w:pPr>
              <w:spacing w:after="0" w:line="240" w:lineRule="auto"/>
              <w:jc w:val="center"/>
              <w:rPr>
                <w:rFonts w:ascii="PT Astra Serif" w:hAnsi="PT Astra Serif"/>
                <w:b/>
                <w:sz w:val="18"/>
                <w:szCs w:val="18"/>
              </w:rPr>
            </w:pPr>
            <w:r w:rsidRPr="00604B1B">
              <w:rPr>
                <w:rFonts w:ascii="PT Astra Serif" w:hAnsi="PT Astra Serif"/>
                <w:b/>
                <w:sz w:val="18"/>
                <w:szCs w:val="18"/>
              </w:rPr>
              <w:t>25</w:t>
            </w:r>
            <w:r w:rsidR="00527AFB" w:rsidRPr="00604B1B">
              <w:rPr>
                <w:rFonts w:ascii="PT Astra Serif" w:hAnsi="PT Astra Serif"/>
                <w:b/>
                <w:sz w:val="18"/>
                <w:szCs w:val="18"/>
              </w:rPr>
              <w:t>65</w:t>
            </w:r>
            <w:r w:rsidRPr="00604B1B">
              <w:rPr>
                <w:rFonts w:ascii="PT Astra Serif" w:hAnsi="PT Astra Serif"/>
                <w:b/>
                <w:sz w:val="18"/>
                <w:szCs w:val="18"/>
              </w:rPr>
              <w:t>447,78</w:t>
            </w:r>
          </w:p>
        </w:tc>
        <w:tc>
          <w:tcPr>
            <w:tcW w:w="1134" w:type="dxa"/>
            <w:tcBorders>
              <w:top w:val="single" w:sz="4" w:space="0" w:color="auto"/>
              <w:left w:val="single" w:sz="4" w:space="0" w:color="auto"/>
              <w:bottom w:val="single" w:sz="4" w:space="0" w:color="auto"/>
              <w:right w:val="single" w:sz="4" w:space="0" w:color="auto"/>
            </w:tcBorders>
          </w:tcPr>
          <w:p w:rsidR="00327830" w:rsidRPr="00604B1B" w:rsidRDefault="00177B79" w:rsidP="00527AFB">
            <w:pPr>
              <w:spacing w:after="0" w:line="240" w:lineRule="auto"/>
              <w:jc w:val="center"/>
              <w:rPr>
                <w:rFonts w:ascii="PT Astra Serif" w:hAnsi="PT Astra Serif"/>
                <w:b/>
                <w:sz w:val="18"/>
                <w:szCs w:val="18"/>
              </w:rPr>
            </w:pPr>
            <w:r w:rsidRPr="00604B1B">
              <w:rPr>
                <w:rFonts w:ascii="PT Astra Serif" w:hAnsi="PT Astra Serif"/>
                <w:b/>
                <w:sz w:val="18"/>
                <w:szCs w:val="18"/>
              </w:rPr>
              <w:t>10</w:t>
            </w:r>
            <w:r w:rsidR="00527AFB" w:rsidRPr="00604B1B">
              <w:rPr>
                <w:rFonts w:ascii="PT Astra Serif" w:hAnsi="PT Astra Serif"/>
                <w:b/>
                <w:sz w:val="18"/>
                <w:szCs w:val="18"/>
              </w:rPr>
              <w:t>67</w:t>
            </w:r>
            <w:r w:rsidRPr="00604B1B">
              <w:rPr>
                <w:rFonts w:ascii="PT Astra Serif" w:hAnsi="PT Astra Serif"/>
                <w:b/>
                <w:sz w:val="18"/>
                <w:szCs w:val="18"/>
              </w:rPr>
              <w:t>153,88</w:t>
            </w:r>
          </w:p>
        </w:tc>
        <w:tc>
          <w:tcPr>
            <w:tcW w:w="1205" w:type="dxa"/>
            <w:tcBorders>
              <w:top w:val="single" w:sz="4" w:space="0" w:color="auto"/>
              <w:left w:val="single" w:sz="4" w:space="0" w:color="auto"/>
              <w:bottom w:val="single" w:sz="4" w:space="0" w:color="auto"/>
              <w:right w:val="single" w:sz="4" w:space="0" w:color="auto"/>
            </w:tcBorders>
          </w:tcPr>
          <w:p w:rsidR="00327830" w:rsidRPr="00604B1B" w:rsidRDefault="00327830" w:rsidP="00BA463B">
            <w:pPr>
              <w:jc w:val="center"/>
              <w:rPr>
                <w:rFonts w:ascii="PT Astra Serif" w:hAnsi="PT Astra Serif" w:cs="Times New Roman"/>
                <w:b/>
                <w:sz w:val="18"/>
                <w:szCs w:val="18"/>
              </w:rPr>
            </w:pPr>
            <w:r w:rsidRPr="00604B1B">
              <w:rPr>
                <w:rFonts w:ascii="PT Astra Serif" w:hAnsi="PT Astra Serif" w:cs="Times New Roman"/>
                <w:b/>
                <w:sz w:val="18"/>
                <w:szCs w:val="18"/>
              </w:rPr>
              <w:t>857894,60</w:t>
            </w:r>
          </w:p>
        </w:tc>
        <w:tc>
          <w:tcPr>
            <w:tcW w:w="1188" w:type="dxa"/>
            <w:tcBorders>
              <w:top w:val="single" w:sz="4" w:space="0" w:color="auto"/>
              <w:left w:val="single" w:sz="4" w:space="0" w:color="auto"/>
              <w:bottom w:val="single" w:sz="4" w:space="0" w:color="auto"/>
              <w:right w:val="single" w:sz="4" w:space="0" w:color="auto"/>
            </w:tcBorders>
          </w:tcPr>
          <w:p w:rsidR="00327830" w:rsidRPr="00604B1B" w:rsidRDefault="00327830" w:rsidP="00BA463B">
            <w:pPr>
              <w:jc w:val="center"/>
              <w:rPr>
                <w:rFonts w:ascii="PT Astra Serif" w:hAnsi="PT Astra Serif" w:cs="Times New Roman"/>
                <w:b/>
                <w:sz w:val="18"/>
                <w:szCs w:val="18"/>
              </w:rPr>
            </w:pPr>
            <w:r w:rsidRPr="00604B1B">
              <w:rPr>
                <w:rFonts w:ascii="PT Astra Serif" w:hAnsi="PT Astra Serif" w:cs="Times New Roman"/>
                <w:b/>
                <w:sz w:val="18"/>
                <w:szCs w:val="18"/>
              </w:rPr>
              <w:t>640399,30</w:t>
            </w:r>
          </w:p>
        </w:tc>
        <w:tc>
          <w:tcPr>
            <w:tcW w:w="446" w:type="dxa"/>
            <w:tcBorders>
              <w:top w:val="nil"/>
              <w:left w:val="single" w:sz="4" w:space="0" w:color="auto"/>
              <w:bottom w:val="nil"/>
              <w:right w:val="nil"/>
            </w:tcBorders>
          </w:tcPr>
          <w:p w:rsidR="00327830" w:rsidRPr="00604B1B" w:rsidRDefault="00327830" w:rsidP="00393999">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EC54CC" w:rsidRPr="00604B1B" w:rsidTr="002725E2">
        <w:trPr>
          <w:trHeight w:val="145"/>
        </w:trPr>
        <w:tc>
          <w:tcPr>
            <w:tcW w:w="425" w:type="dxa"/>
            <w:tcBorders>
              <w:top w:val="nil"/>
              <w:left w:val="nil"/>
              <w:bottom w:val="nil"/>
              <w:right w:val="single" w:sz="4" w:space="0" w:color="auto"/>
            </w:tcBorders>
          </w:tcPr>
          <w:p w:rsidR="00EC54CC" w:rsidRPr="00604B1B" w:rsidRDefault="00EC54CC" w:rsidP="00393999">
            <w:pPr>
              <w:spacing w:after="0" w:line="228" w:lineRule="auto"/>
              <w:rPr>
                <w:rFonts w:ascii="PT Astra Serif" w:hAnsi="PT Astra Serif" w:cs="Times New Roman"/>
                <w:b/>
                <w:sz w:val="18"/>
                <w:szCs w:val="18"/>
                <w:lang w:eastAsia="ru-RU"/>
              </w:rPr>
            </w:pPr>
          </w:p>
        </w:tc>
        <w:tc>
          <w:tcPr>
            <w:tcW w:w="9215" w:type="dxa"/>
            <w:vMerge/>
            <w:tcBorders>
              <w:left w:val="single" w:sz="4" w:space="0" w:color="auto"/>
              <w:bottom w:val="single" w:sz="4" w:space="0" w:color="auto"/>
              <w:right w:val="single" w:sz="4" w:space="0" w:color="auto"/>
            </w:tcBorders>
            <w:vAlign w:val="center"/>
            <w:hideMark/>
          </w:tcPr>
          <w:p w:rsidR="00EC54CC" w:rsidRPr="00604B1B" w:rsidRDefault="00EC54CC" w:rsidP="00393999">
            <w:pPr>
              <w:spacing w:after="0" w:line="228"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EC54CC" w:rsidRPr="00604B1B" w:rsidRDefault="00EC54CC" w:rsidP="00806E35">
            <w:pPr>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бюджетные </w:t>
            </w:r>
          </w:p>
          <w:p w:rsidR="00EC54CC" w:rsidRPr="00604B1B" w:rsidRDefault="00EC54CC" w:rsidP="00806E35">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C54CC" w:rsidRPr="00604B1B" w:rsidRDefault="00EC54CC" w:rsidP="00BA463B">
            <w:pPr>
              <w:jc w:val="center"/>
              <w:rPr>
                <w:rFonts w:ascii="PT Astra Serif" w:hAnsi="PT Astra Serif" w:cs="Times New Roman"/>
                <w:b/>
                <w:sz w:val="18"/>
                <w:szCs w:val="18"/>
              </w:rPr>
            </w:pPr>
            <w:r w:rsidRPr="00604B1B">
              <w:rPr>
                <w:rFonts w:ascii="PT Astra Serif" w:hAnsi="PT Astra Serif" w:cs="Times New Roman"/>
                <w:b/>
                <w:sz w:val="18"/>
                <w:szCs w:val="18"/>
              </w:rPr>
              <w:t>1556392,10</w:t>
            </w:r>
          </w:p>
        </w:tc>
        <w:tc>
          <w:tcPr>
            <w:tcW w:w="1134" w:type="dxa"/>
            <w:tcBorders>
              <w:top w:val="single" w:sz="4" w:space="0" w:color="auto"/>
              <w:left w:val="single" w:sz="4" w:space="0" w:color="auto"/>
              <w:bottom w:val="single" w:sz="4" w:space="0" w:color="auto"/>
              <w:right w:val="single" w:sz="4" w:space="0" w:color="auto"/>
            </w:tcBorders>
          </w:tcPr>
          <w:p w:rsidR="00EC54CC" w:rsidRPr="00604B1B" w:rsidRDefault="00EC54CC" w:rsidP="00BA463B">
            <w:pPr>
              <w:jc w:val="center"/>
              <w:rPr>
                <w:rFonts w:ascii="PT Astra Serif" w:hAnsi="PT Astra Serif" w:cs="Times New Roman"/>
                <w:b/>
                <w:sz w:val="18"/>
                <w:szCs w:val="18"/>
              </w:rPr>
            </w:pPr>
            <w:r w:rsidRPr="00604B1B">
              <w:rPr>
                <w:rFonts w:ascii="PT Astra Serif" w:hAnsi="PT Astra Serif" w:cs="Times New Roman"/>
                <w:b/>
                <w:sz w:val="18"/>
                <w:szCs w:val="18"/>
              </w:rPr>
              <w:t>592069,30</w:t>
            </w:r>
          </w:p>
        </w:tc>
        <w:tc>
          <w:tcPr>
            <w:tcW w:w="1205" w:type="dxa"/>
            <w:tcBorders>
              <w:top w:val="single" w:sz="4" w:space="0" w:color="auto"/>
              <w:left w:val="single" w:sz="4" w:space="0" w:color="auto"/>
              <w:bottom w:val="single" w:sz="4" w:space="0" w:color="auto"/>
              <w:right w:val="single" w:sz="4" w:space="0" w:color="auto"/>
            </w:tcBorders>
          </w:tcPr>
          <w:p w:rsidR="00EC54CC" w:rsidRPr="00604B1B" w:rsidRDefault="00EC54CC" w:rsidP="00BA463B">
            <w:pPr>
              <w:jc w:val="center"/>
              <w:rPr>
                <w:rFonts w:ascii="PT Astra Serif" w:hAnsi="PT Astra Serif" w:cs="Times New Roman"/>
                <w:b/>
                <w:sz w:val="18"/>
                <w:szCs w:val="18"/>
              </w:rPr>
            </w:pPr>
            <w:r w:rsidRPr="00604B1B">
              <w:rPr>
                <w:rFonts w:ascii="PT Astra Serif" w:hAnsi="PT Astra Serif" w:cs="Times New Roman"/>
                <w:b/>
                <w:sz w:val="18"/>
                <w:szCs w:val="18"/>
              </w:rPr>
              <w:t>676498,30</w:t>
            </w:r>
          </w:p>
        </w:tc>
        <w:tc>
          <w:tcPr>
            <w:tcW w:w="1188" w:type="dxa"/>
            <w:tcBorders>
              <w:top w:val="single" w:sz="4" w:space="0" w:color="auto"/>
              <w:left w:val="single" w:sz="4" w:space="0" w:color="auto"/>
              <w:bottom w:val="single" w:sz="4" w:space="0" w:color="auto"/>
              <w:right w:val="single" w:sz="4" w:space="0" w:color="auto"/>
            </w:tcBorders>
          </w:tcPr>
          <w:p w:rsidR="00EC54CC" w:rsidRPr="00604B1B" w:rsidRDefault="00EC54CC" w:rsidP="00BA463B">
            <w:pPr>
              <w:jc w:val="center"/>
              <w:rPr>
                <w:rFonts w:ascii="PT Astra Serif" w:hAnsi="PT Astra Serif" w:cs="Times New Roman"/>
                <w:b/>
                <w:sz w:val="18"/>
                <w:szCs w:val="18"/>
              </w:rPr>
            </w:pPr>
            <w:r w:rsidRPr="00604B1B">
              <w:rPr>
                <w:rFonts w:ascii="PT Astra Serif" w:hAnsi="PT Astra Serif" w:cs="Times New Roman"/>
                <w:b/>
                <w:sz w:val="18"/>
                <w:szCs w:val="18"/>
              </w:rPr>
              <w:t>287824,50</w:t>
            </w:r>
          </w:p>
        </w:tc>
        <w:tc>
          <w:tcPr>
            <w:tcW w:w="446" w:type="dxa"/>
            <w:tcBorders>
              <w:top w:val="nil"/>
              <w:left w:val="single" w:sz="4" w:space="0" w:color="auto"/>
              <w:bottom w:val="nil"/>
              <w:right w:val="nil"/>
            </w:tcBorders>
            <w:vAlign w:val="bottom"/>
          </w:tcPr>
          <w:p w:rsidR="00EC54CC" w:rsidRPr="00604B1B" w:rsidRDefault="00EC54CC" w:rsidP="00393999">
            <w:pPr>
              <w:widowControl w:val="0"/>
              <w:autoSpaceDE w:val="0"/>
              <w:autoSpaceDN w:val="0"/>
              <w:adjustRightInd w:val="0"/>
              <w:spacing w:after="0" w:line="228" w:lineRule="auto"/>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r>
    </w:tbl>
    <w:p w:rsidR="002A355A" w:rsidRPr="00604B1B" w:rsidRDefault="002A355A" w:rsidP="002A355A">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3421E7" w:rsidRPr="00604B1B" w:rsidRDefault="00455445"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2</w:t>
      </w:r>
      <w:r w:rsidR="00E714B8" w:rsidRPr="00604B1B">
        <w:rPr>
          <w:rFonts w:ascii="PT Astra Serif" w:hAnsi="PT Astra Serif" w:cs="Times New Roman"/>
          <w:sz w:val="28"/>
          <w:szCs w:val="28"/>
        </w:rPr>
        <w:t xml:space="preserve">) </w:t>
      </w:r>
      <w:r w:rsidR="003421E7" w:rsidRPr="00604B1B">
        <w:rPr>
          <w:rFonts w:ascii="PT Astra Serif" w:hAnsi="PT Astra Serif" w:cs="Times New Roman"/>
          <w:sz w:val="28"/>
          <w:szCs w:val="28"/>
        </w:rPr>
        <w:t>в разделе 2:</w:t>
      </w:r>
    </w:p>
    <w:p w:rsidR="003421E7" w:rsidRPr="00604B1B" w:rsidRDefault="003421E7"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а) строки 2.2. и 2.2.1 изложить в следующей редакции:</w:t>
      </w:r>
    </w:p>
    <w:p w:rsidR="003421E7" w:rsidRPr="00604B1B" w:rsidRDefault="003421E7"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561"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10"/>
        <w:gridCol w:w="2126"/>
        <w:gridCol w:w="1417"/>
        <w:gridCol w:w="709"/>
        <w:gridCol w:w="709"/>
        <w:gridCol w:w="1276"/>
        <w:gridCol w:w="854"/>
        <w:gridCol w:w="1414"/>
        <w:gridCol w:w="1417"/>
        <w:gridCol w:w="1134"/>
        <w:gridCol w:w="1134"/>
        <w:gridCol w:w="1276"/>
        <w:gridCol w:w="1115"/>
        <w:gridCol w:w="560"/>
      </w:tblGrid>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widowControl w:val="0"/>
              <w:autoSpaceDE w:val="0"/>
              <w:autoSpaceDN w:val="0"/>
              <w:adjustRightInd w:val="0"/>
              <w:spacing w:after="0" w:line="228" w:lineRule="auto"/>
              <w:jc w:val="right"/>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both"/>
              <w:rPr>
                <w:rFonts w:ascii="PT Astra Serif" w:hAnsi="PT Astra Serif"/>
                <w:sz w:val="18"/>
                <w:szCs w:val="18"/>
              </w:rPr>
            </w:pPr>
            <w:r w:rsidRPr="00604B1B">
              <w:rPr>
                <w:rFonts w:ascii="PT Astra Serif" w:hAnsi="PT Astra Serif"/>
                <w:sz w:val="18"/>
                <w:szCs w:val="18"/>
              </w:rPr>
              <w:t>Основное мероприятие "Развитие и внедрение инновационных методов диагностики, профила</w:t>
            </w:r>
            <w:r w:rsidRPr="00604B1B">
              <w:rPr>
                <w:rFonts w:ascii="PT Astra Serif" w:hAnsi="PT Astra Serif"/>
                <w:sz w:val="18"/>
                <w:szCs w:val="18"/>
              </w:rPr>
              <w:t>к</w:t>
            </w:r>
            <w:r w:rsidRPr="00604B1B">
              <w:rPr>
                <w:rFonts w:ascii="PT Astra Serif" w:hAnsi="PT Astra Serif"/>
                <w:sz w:val="18"/>
                <w:szCs w:val="18"/>
              </w:rPr>
              <w:t>тики и лечения"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Объем ВМП, оказанной с учетом субс</w:t>
            </w:r>
            <w:r w:rsidRPr="00604B1B">
              <w:rPr>
                <w:rFonts w:ascii="PT Astra Serif" w:hAnsi="PT Astra Serif"/>
                <w:sz w:val="18"/>
                <w:szCs w:val="18"/>
              </w:rPr>
              <w:t>и</w:t>
            </w:r>
            <w:r w:rsidRPr="00604B1B">
              <w:rPr>
                <w:rFonts w:ascii="PT Astra Serif" w:hAnsi="PT Astra Serif"/>
                <w:sz w:val="18"/>
                <w:szCs w:val="18"/>
              </w:rPr>
              <w:t>дии из средств федерального бюджета</w:t>
            </w: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177B79" w:rsidP="004151FF">
            <w:pPr>
              <w:pStyle w:val="ConsPlusNormal"/>
              <w:jc w:val="center"/>
              <w:rPr>
                <w:rFonts w:ascii="PT Astra Serif" w:hAnsi="PT Astra Serif"/>
                <w:sz w:val="18"/>
                <w:szCs w:val="18"/>
              </w:rPr>
            </w:pPr>
            <w:r w:rsidRPr="00604B1B">
              <w:rPr>
                <w:rFonts w:ascii="PT Astra Serif" w:hAnsi="PT Astra Serif"/>
                <w:sz w:val="18"/>
                <w:szCs w:val="18"/>
              </w:rPr>
              <w:t>148879,00</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177B79" w:rsidP="004151FF">
            <w:pPr>
              <w:pStyle w:val="ConsPlusNormal"/>
              <w:jc w:val="center"/>
              <w:rPr>
                <w:rFonts w:ascii="PT Astra Serif" w:hAnsi="PT Astra Serif"/>
                <w:sz w:val="18"/>
                <w:szCs w:val="18"/>
              </w:rPr>
            </w:pPr>
            <w:r w:rsidRPr="00604B1B">
              <w:rPr>
                <w:rFonts w:ascii="PT Astra Serif" w:hAnsi="PT Astra Serif"/>
                <w:sz w:val="18"/>
                <w:szCs w:val="18"/>
              </w:rPr>
              <w:t>53009,40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47934,80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47934,80</w:t>
            </w:r>
          </w:p>
        </w:tc>
        <w:tc>
          <w:tcPr>
            <w:tcW w:w="560" w:type="dxa"/>
            <w:tcBorders>
              <w:top w:val="nil"/>
              <w:left w:val="single" w:sz="4" w:space="0" w:color="auto"/>
              <w:bottom w:val="nil"/>
              <w:right w:val="nil"/>
            </w:tcBorders>
          </w:tcPr>
          <w:p w:rsidR="008E6A98" w:rsidRPr="00604B1B" w:rsidRDefault="008E6A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6560C5"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125234,90</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6560C5"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45078,30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40078,30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40078,30</w:t>
            </w:r>
          </w:p>
        </w:tc>
        <w:tc>
          <w:tcPr>
            <w:tcW w:w="560" w:type="dxa"/>
            <w:tcBorders>
              <w:top w:val="nil"/>
              <w:left w:val="single" w:sz="4" w:space="0" w:color="auto"/>
              <w:bottom w:val="nil"/>
              <w:right w:val="nil"/>
            </w:tcBorders>
          </w:tcPr>
          <w:p w:rsidR="008E6A98" w:rsidRPr="00604B1B" w:rsidRDefault="008E6A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DC5DB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федерального бюджета</w:t>
            </w:r>
            <w:r w:rsidR="00DC5DB5" w:rsidRPr="00604B1B">
              <w:rPr>
                <w:rFonts w:ascii="PT Astra Serif" w:hAnsi="PT Astra Serif"/>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23644,10</w:t>
            </w:r>
          </w:p>
        </w:tc>
        <w:tc>
          <w:tcPr>
            <w:tcW w:w="1134"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7931,10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7856,50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7856,50</w:t>
            </w:r>
          </w:p>
        </w:tc>
        <w:tc>
          <w:tcPr>
            <w:tcW w:w="560" w:type="dxa"/>
            <w:tcBorders>
              <w:top w:val="nil"/>
              <w:left w:val="single" w:sz="4" w:space="0" w:color="auto"/>
              <w:bottom w:val="nil"/>
              <w:right w:val="nil"/>
            </w:tcBorders>
            <w:vAlign w:val="bottom"/>
          </w:tcPr>
          <w:p w:rsidR="008E6A98" w:rsidRPr="00604B1B" w:rsidRDefault="008E6A98" w:rsidP="004151FF">
            <w:pPr>
              <w:widowControl w:val="0"/>
              <w:autoSpaceDE w:val="0"/>
              <w:autoSpaceDN w:val="0"/>
              <w:spacing w:after="0" w:line="240" w:lineRule="auto"/>
              <w:rPr>
                <w:rFonts w:ascii="PT Astra Serif" w:hAnsi="PT Astra Serif" w:cs="Times New Roman"/>
                <w:sz w:val="18"/>
                <w:szCs w:val="18"/>
                <w:lang w:eastAsia="ru-RU"/>
              </w:rPr>
            </w:pPr>
          </w:p>
        </w:tc>
      </w:tr>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widowControl w:val="0"/>
              <w:autoSpaceDE w:val="0"/>
              <w:autoSpaceDN w:val="0"/>
              <w:adjustRightInd w:val="0"/>
              <w:spacing w:after="0" w:line="228" w:lineRule="auto"/>
              <w:jc w:val="right"/>
              <w:rPr>
                <w:rFonts w:ascii="PT Astra Serif" w:hAnsi="PT Astra Serif" w:cs="Times New Roman"/>
                <w:sz w:val="18"/>
                <w:szCs w:val="18"/>
                <w:lang w:eastAsia="ru-RU"/>
              </w:rPr>
            </w:pPr>
          </w:p>
        </w:tc>
        <w:tc>
          <w:tcPr>
            <w:tcW w:w="710"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2.2.1.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both"/>
              <w:rPr>
                <w:rFonts w:ascii="PT Astra Serif" w:hAnsi="PT Astra Serif"/>
                <w:sz w:val="18"/>
                <w:szCs w:val="18"/>
              </w:rPr>
            </w:pPr>
            <w:r w:rsidRPr="00604B1B">
              <w:rPr>
                <w:rFonts w:ascii="PT Astra Serif" w:hAnsi="PT Astra Serif"/>
                <w:sz w:val="18"/>
                <w:szCs w:val="18"/>
              </w:rPr>
              <w:t>Совершенствование системы оказания выс</w:t>
            </w:r>
            <w:r w:rsidRPr="00604B1B">
              <w:rPr>
                <w:rFonts w:ascii="PT Astra Serif" w:hAnsi="PT Astra Serif"/>
                <w:sz w:val="18"/>
                <w:szCs w:val="18"/>
              </w:rPr>
              <w:t>о</w:t>
            </w:r>
            <w:r w:rsidRPr="00604B1B">
              <w:rPr>
                <w:rFonts w:ascii="PT Astra Serif" w:hAnsi="PT Astra Serif"/>
                <w:sz w:val="18"/>
                <w:szCs w:val="18"/>
              </w:rPr>
              <w:t>котехнологичной мед</w:t>
            </w:r>
            <w:r w:rsidRPr="00604B1B">
              <w:rPr>
                <w:rFonts w:ascii="PT Astra Serif" w:hAnsi="PT Astra Serif"/>
                <w:sz w:val="18"/>
                <w:szCs w:val="18"/>
              </w:rPr>
              <w:t>и</w:t>
            </w:r>
            <w:r w:rsidRPr="00604B1B">
              <w:rPr>
                <w:rFonts w:ascii="PT Astra Serif" w:hAnsi="PT Astra Serif"/>
                <w:sz w:val="18"/>
                <w:szCs w:val="18"/>
              </w:rPr>
              <w:t>цинской помощи, разв</w:t>
            </w:r>
            <w:r w:rsidRPr="00604B1B">
              <w:rPr>
                <w:rFonts w:ascii="PT Astra Serif" w:hAnsi="PT Astra Serif"/>
                <w:sz w:val="18"/>
                <w:szCs w:val="18"/>
              </w:rPr>
              <w:t>и</w:t>
            </w:r>
            <w:r w:rsidRPr="00604B1B">
              <w:rPr>
                <w:rFonts w:ascii="PT Astra Serif" w:hAnsi="PT Astra Serif"/>
                <w:sz w:val="18"/>
                <w:szCs w:val="18"/>
              </w:rPr>
              <w:t xml:space="preserve">тие новых эффективных </w:t>
            </w:r>
            <w:r w:rsidRPr="00604B1B">
              <w:rPr>
                <w:rFonts w:ascii="PT Astra Serif" w:hAnsi="PT Astra Serif"/>
                <w:sz w:val="18"/>
                <w:szCs w:val="18"/>
              </w:rPr>
              <w:lastRenderedPageBreak/>
              <w:t>методов лечения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lastRenderedPageBreak/>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7114A6" w:rsidP="004151FF">
            <w:pPr>
              <w:pStyle w:val="ConsPlusNormal"/>
              <w:jc w:val="center"/>
              <w:rPr>
                <w:rFonts w:ascii="PT Astra Serif" w:hAnsi="PT Astra Serif"/>
                <w:sz w:val="18"/>
                <w:szCs w:val="18"/>
              </w:rPr>
            </w:pPr>
            <w:r w:rsidRPr="00604B1B">
              <w:rPr>
                <w:rFonts w:ascii="PT Astra Serif" w:hAnsi="PT Astra Serif"/>
                <w:sz w:val="18"/>
                <w:szCs w:val="18"/>
              </w:rPr>
              <w:t>148804,40</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7114A6" w:rsidP="004151FF">
            <w:pPr>
              <w:pStyle w:val="ConsPlusNormal"/>
              <w:jc w:val="center"/>
              <w:rPr>
                <w:rFonts w:ascii="PT Astra Serif" w:hAnsi="PT Astra Serif"/>
                <w:sz w:val="18"/>
                <w:szCs w:val="18"/>
              </w:rPr>
            </w:pPr>
            <w:r w:rsidRPr="00604B1B">
              <w:rPr>
                <w:rFonts w:ascii="PT Astra Serif" w:hAnsi="PT Astra Serif"/>
                <w:sz w:val="18"/>
                <w:szCs w:val="18"/>
              </w:rPr>
              <w:t>52934,80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47934,80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pStyle w:val="ConsPlusNormal"/>
              <w:jc w:val="center"/>
              <w:rPr>
                <w:rFonts w:ascii="PT Astra Serif" w:hAnsi="PT Astra Serif"/>
                <w:sz w:val="18"/>
                <w:szCs w:val="18"/>
              </w:rPr>
            </w:pPr>
            <w:r w:rsidRPr="00604B1B">
              <w:rPr>
                <w:rFonts w:ascii="PT Astra Serif" w:hAnsi="PT Astra Serif"/>
                <w:sz w:val="18"/>
                <w:szCs w:val="18"/>
              </w:rPr>
              <w:t>47934,80</w:t>
            </w:r>
          </w:p>
        </w:tc>
        <w:tc>
          <w:tcPr>
            <w:tcW w:w="560" w:type="dxa"/>
            <w:tcBorders>
              <w:top w:val="nil"/>
              <w:left w:val="single" w:sz="4" w:space="0" w:color="auto"/>
              <w:bottom w:val="nil"/>
              <w:right w:val="nil"/>
            </w:tcBorders>
          </w:tcPr>
          <w:p w:rsidR="008E6A98" w:rsidRPr="00604B1B" w:rsidRDefault="008E6A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7114A6"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125234,90</w:t>
            </w:r>
          </w:p>
        </w:tc>
        <w:tc>
          <w:tcPr>
            <w:tcW w:w="1134" w:type="dxa"/>
            <w:tcBorders>
              <w:top w:val="single" w:sz="4" w:space="0" w:color="auto"/>
              <w:left w:val="single" w:sz="4" w:space="0" w:color="auto"/>
              <w:bottom w:val="single" w:sz="4" w:space="0" w:color="auto"/>
              <w:right w:val="single" w:sz="4" w:space="0" w:color="auto"/>
            </w:tcBorders>
            <w:hideMark/>
          </w:tcPr>
          <w:p w:rsidR="00411806" w:rsidRPr="00604B1B" w:rsidRDefault="007114A6" w:rsidP="004151FF">
            <w:pPr>
              <w:spacing w:after="0" w:line="228" w:lineRule="auto"/>
              <w:jc w:val="center"/>
              <w:rPr>
                <w:rFonts w:ascii="PT Astra Serif" w:hAnsi="PT Astra Serif" w:cs="Times New Roman"/>
                <w:sz w:val="18"/>
                <w:szCs w:val="18"/>
              </w:rPr>
            </w:pPr>
            <w:r w:rsidRPr="00604B1B">
              <w:rPr>
                <w:rFonts w:ascii="PT Astra Serif" w:hAnsi="PT Astra Serif" w:cs="Times New Roman"/>
                <w:sz w:val="18"/>
                <w:szCs w:val="18"/>
              </w:rPr>
              <w:t>45078,30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40078,30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40078,30</w:t>
            </w:r>
          </w:p>
        </w:tc>
        <w:tc>
          <w:tcPr>
            <w:tcW w:w="560" w:type="dxa"/>
            <w:tcBorders>
              <w:top w:val="nil"/>
              <w:left w:val="single" w:sz="4" w:space="0" w:color="auto"/>
              <w:bottom w:val="nil"/>
              <w:right w:val="nil"/>
            </w:tcBorders>
          </w:tcPr>
          <w:p w:rsidR="008E6A98" w:rsidRPr="00604B1B" w:rsidRDefault="008E6A98" w:rsidP="004151FF">
            <w:pPr>
              <w:widowControl w:val="0"/>
              <w:autoSpaceDE w:val="0"/>
              <w:autoSpaceDN w:val="0"/>
              <w:spacing w:after="0" w:line="240" w:lineRule="auto"/>
              <w:jc w:val="center"/>
              <w:rPr>
                <w:rFonts w:ascii="PT Astra Serif" w:hAnsi="PT Astra Serif" w:cs="Times New Roman"/>
                <w:sz w:val="18"/>
                <w:szCs w:val="18"/>
                <w:lang w:eastAsia="ru-RU"/>
              </w:rPr>
            </w:pPr>
          </w:p>
        </w:tc>
      </w:tr>
      <w:tr w:rsidR="008E6A98" w:rsidRPr="00604B1B" w:rsidTr="004151FF">
        <w:trPr>
          <w:trHeight w:val="145"/>
        </w:trPr>
        <w:tc>
          <w:tcPr>
            <w:tcW w:w="710" w:type="dxa"/>
            <w:tcBorders>
              <w:top w:val="nil"/>
              <w:left w:val="nil"/>
              <w:bottom w:val="nil"/>
              <w:right w:val="single" w:sz="4" w:space="0" w:color="auto"/>
            </w:tcBorders>
          </w:tcPr>
          <w:p w:rsidR="008E6A98" w:rsidRPr="00604B1B" w:rsidRDefault="008E6A98" w:rsidP="004151FF">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85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4" w:type="dxa"/>
            <w:vMerge/>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40" w:lineRule="auto"/>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E6A98" w:rsidRPr="00604B1B" w:rsidRDefault="008E6A98" w:rsidP="00DC5DB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604B1B">
              <w:rPr>
                <w:rFonts w:ascii="PT Astra Serif" w:hAnsi="PT Astra Serif"/>
                <w:sz w:val="18"/>
                <w:szCs w:val="18"/>
              </w:rPr>
              <w:t>бюджетные ассигнования федерального бюджета</w:t>
            </w:r>
            <w:r w:rsidR="00DC5DB5" w:rsidRPr="00604B1B">
              <w:rPr>
                <w:rFonts w:ascii="PT Astra Serif" w:hAnsi="PT Astra Serif"/>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23569,50</w:t>
            </w:r>
          </w:p>
        </w:tc>
        <w:tc>
          <w:tcPr>
            <w:tcW w:w="1134"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7856,50</w:t>
            </w:r>
          </w:p>
        </w:tc>
        <w:tc>
          <w:tcPr>
            <w:tcW w:w="1276"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7856,50</w:t>
            </w:r>
          </w:p>
        </w:tc>
        <w:tc>
          <w:tcPr>
            <w:tcW w:w="1115" w:type="dxa"/>
            <w:tcBorders>
              <w:top w:val="single" w:sz="4" w:space="0" w:color="auto"/>
              <w:left w:val="single" w:sz="4" w:space="0" w:color="auto"/>
              <w:bottom w:val="single" w:sz="4" w:space="0" w:color="auto"/>
              <w:right w:val="single" w:sz="4" w:space="0" w:color="auto"/>
            </w:tcBorders>
            <w:hideMark/>
          </w:tcPr>
          <w:p w:rsidR="008E6A98" w:rsidRPr="00604B1B" w:rsidRDefault="008E6A98" w:rsidP="004151FF">
            <w:pPr>
              <w:spacing w:after="0" w:line="228" w:lineRule="auto"/>
              <w:jc w:val="center"/>
              <w:rPr>
                <w:rFonts w:ascii="PT Astra Serif" w:hAnsi="PT Astra Serif" w:cs="Times New Roman"/>
                <w:sz w:val="18"/>
                <w:szCs w:val="18"/>
              </w:rPr>
            </w:pPr>
            <w:r w:rsidRPr="00604B1B">
              <w:rPr>
                <w:rFonts w:ascii="PT Astra Serif" w:hAnsi="PT Astra Serif"/>
                <w:sz w:val="18"/>
                <w:szCs w:val="18"/>
              </w:rPr>
              <w:t>7856,50</w:t>
            </w:r>
          </w:p>
        </w:tc>
        <w:tc>
          <w:tcPr>
            <w:tcW w:w="560" w:type="dxa"/>
            <w:tcBorders>
              <w:top w:val="nil"/>
              <w:left w:val="single" w:sz="4" w:space="0" w:color="auto"/>
              <w:bottom w:val="nil"/>
              <w:right w:val="nil"/>
            </w:tcBorders>
            <w:vAlign w:val="bottom"/>
          </w:tcPr>
          <w:p w:rsidR="008E6A98" w:rsidRPr="00604B1B" w:rsidRDefault="008E6A98" w:rsidP="004151FF">
            <w:pPr>
              <w:widowControl w:val="0"/>
              <w:autoSpaceDE w:val="0"/>
              <w:autoSpaceDN w:val="0"/>
              <w:spacing w:after="0" w:line="240" w:lineRule="auto"/>
              <w:rPr>
                <w:rFonts w:ascii="PT Astra Serif" w:hAnsi="PT Astra Serif" w:cs="Times New Roman"/>
                <w:sz w:val="28"/>
                <w:szCs w:val="28"/>
                <w:lang w:eastAsia="ru-RU"/>
              </w:rPr>
            </w:pPr>
            <w:r w:rsidRPr="00604B1B">
              <w:rPr>
                <w:rFonts w:ascii="PT Astra Serif" w:hAnsi="PT Astra Serif" w:cs="Times New Roman"/>
                <w:sz w:val="28"/>
                <w:szCs w:val="28"/>
              </w:rPr>
              <w:t>»;</w:t>
            </w:r>
          </w:p>
        </w:tc>
      </w:tr>
    </w:tbl>
    <w:p w:rsidR="008E6A98" w:rsidRPr="00604B1B" w:rsidRDefault="008E6A9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DD424C" w:rsidRPr="00604B1B" w:rsidRDefault="00DD424C" w:rsidP="00DD424C">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б) строку «Итого по разделу 2» изложить в следующей редакции:</w:t>
      </w:r>
    </w:p>
    <w:p w:rsidR="00DD424C" w:rsidRPr="00604B1B" w:rsidRDefault="00DD424C" w:rsidP="00DD424C">
      <w:pPr>
        <w:suppressAutoHyphens/>
        <w:autoSpaceDE w:val="0"/>
        <w:autoSpaceDN w:val="0"/>
        <w:adjustRightInd w:val="0"/>
        <w:spacing w:after="0" w:line="240" w:lineRule="auto"/>
        <w:ind w:firstLine="709"/>
        <w:jc w:val="both"/>
        <w:rPr>
          <w:rFonts w:ascii="PT Astra Serif" w:hAnsi="PT Astra Serif" w:cs="Times New Roman"/>
          <w:sz w:val="28"/>
          <w:szCs w:val="28"/>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9215"/>
        <w:gridCol w:w="1417"/>
        <w:gridCol w:w="1134"/>
        <w:gridCol w:w="1134"/>
        <w:gridCol w:w="1276"/>
        <w:gridCol w:w="1117"/>
        <w:gridCol w:w="446"/>
      </w:tblGrid>
      <w:tr w:rsidR="00DD424C" w:rsidRPr="00604B1B" w:rsidTr="00DD424C">
        <w:trPr>
          <w:trHeight w:val="422"/>
        </w:trPr>
        <w:tc>
          <w:tcPr>
            <w:tcW w:w="425" w:type="dxa"/>
            <w:tcBorders>
              <w:top w:val="nil"/>
              <w:left w:val="nil"/>
              <w:bottom w:val="nil"/>
              <w:right w:val="single" w:sz="4" w:space="0" w:color="auto"/>
            </w:tcBorders>
          </w:tcPr>
          <w:p w:rsidR="00DD424C" w:rsidRPr="00604B1B" w:rsidRDefault="00DD424C" w:rsidP="004151FF">
            <w:pPr>
              <w:widowControl w:val="0"/>
              <w:autoSpaceDE w:val="0"/>
              <w:autoSpaceDN w:val="0"/>
              <w:adjustRightInd w:val="0"/>
              <w:spacing w:after="0" w:line="228" w:lineRule="auto"/>
              <w:jc w:val="right"/>
              <w:rPr>
                <w:rFonts w:ascii="PT Astra Serif" w:hAnsi="PT Astra Serif" w:cs="Times New Roman"/>
                <w:b/>
                <w:sz w:val="18"/>
                <w:szCs w:val="18"/>
                <w:lang w:eastAsia="ru-RU"/>
              </w:rPr>
            </w:pPr>
            <w:r w:rsidRPr="00604B1B">
              <w:rPr>
                <w:rFonts w:ascii="PT Astra Serif" w:hAnsi="PT Astra Serif" w:cs="Times New Roman"/>
                <w:sz w:val="28"/>
                <w:szCs w:val="28"/>
                <w:lang w:eastAsia="ru-RU"/>
              </w:rPr>
              <w:t>«</w:t>
            </w:r>
          </w:p>
        </w:tc>
        <w:tc>
          <w:tcPr>
            <w:tcW w:w="9215" w:type="dxa"/>
            <w:vMerge w:val="restart"/>
            <w:tcBorders>
              <w:top w:val="single" w:sz="4" w:space="0" w:color="auto"/>
              <w:left w:val="single" w:sz="4" w:space="0" w:color="auto"/>
              <w:right w:val="single" w:sz="4" w:space="0" w:color="auto"/>
            </w:tcBorders>
            <w:hideMark/>
          </w:tcPr>
          <w:p w:rsidR="00DD424C" w:rsidRPr="00604B1B" w:rsidRDefault="00DD424C" w:rsidP="004151FF">
            <w:pPr>
              <w:pStyle w:val="ConsPlusNormal"/>
              <w:jc w:val="both"/>
              <w:rPr>
                <w:rFonts w:ascii="PT Astra Serif" w:hAnsi="PT Astra Serif"/>
                <w:b/>
                <w:sz w:val="18"/>
                <w:szCs w:val="18"/>
              </w:rPr>
            </w:pPr>
            <w:r w:rsidRPr="00604B1B">
              <w:rPr>
                <w:rFonts w:ascii="PT Astra Serif" w:hAnsi="PT Astra Serif"/>
                <w:b/>
                <w:sz w:val="18"/>
                <w:szCs w:val="18"/>
              </w:rPr>
              <w:t>Итого по разделу 2</w:t>
            </w:r>
          </w:p>
        </w:tc>
        <w:tc>
          <w:tcPr>
            <w:tcW w:w="1417" w:type="dxa"/>
            <w:tcBorders>
              <w:top w:val="single" w:sz="4" w:space="0" w:color="auto"/>
              <w:left w:val="single" w:sz="4" w:space="0" w:color="auto"/>
              <w:bottom w:val="single" w:sz="4" w:space="0" w:color="auto"/>
              <w:right w:val="single" w:sz="4" w:space="0" w:color="auto"/>
            </w:tcBorders>
            <w:hideMark/>
          </w:tcPr>
          <w:p w:rsidR="00DD424C" w:rsidRPr="00604B1B" w:rsidRDefault="00DD424C" w:rsidP="004151FF">
            <w:pPr>
              <w:pStyle w:val="ConsPlusNormal"/>
              <w:jc w:val="center"/>
              <w:rPr>
                <w:rFonts w:ascii="PT Astra Serif" w:hAnsi="PT Astra Serif"/>
                <w:b/>
                <w:sz w:val="18"/>
                <w:szCs w:val="18"/>
              </w:rPr>
            </w:pPr>
            <w:r w:rsidRPr="00604B1B">
              <w:rPr>
                <w:rFonts w:ascii="PT Astra Serif" w:hAnsi="PT Astra Serif"/>
                <w:b/>
                <w:sz w:val="18"/>
                <w:szCs w:val="18"/>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411806" w:rsidRPr="00604B1B" w:rsidRDefault="005E0AFF" w:rsidP="00411806">
            <w:pPr>
              <w:pStyle w:val="ConsPlusNormal"/>
              <w:jc w:val="center"/>
              <w:rPr>
                <w:rFonts w:ascii="PT Astra Serif" w:hAnsi="PT Astra Serif"/>
                <w:b/>
                <w:sz w:val="18"/>
                <w:szCs w:val="18"/>
              </w:rPr>
            </w:pPr>
            <w:r w:rsidRPr="00604B1B">
              <w:rPr>
                <w:rFonts w:ascii="PT Astra Serif" w:hAnsi="PT Astra Serif"/>
                <w:b/>
                <w:sz w:val="18"/>
                <w:szCs w:val="18"/>
              </w:rPr>
              <w:t>1064577,20</w:t>
            </w:r>
          </w:p>
        </w:tc>
        <w:tc>
          <w:tcPr>
            <w:tcW w:w="1134" w:type="dxa"/>
            <w:tcBorders>
              <w:top w:val="single" w:sz="4" w:space="0" w:color="auto"/>
              <w:left w:val="single" w:sz="4" w:space="0" w:color="auto"/>
              <w:bottom w:val="single" w:sz="4" w:space="0" w:color="auto"/>
              <w:right w:val="single" w:sz="4" w:space="0" w:color="auto"/>
            </w:tcBorders>
          </w:tcPr>
          <w:p w:rsidR="00411806" w:rsidRPr="00604B1B" w:rsidRDefault="005E0AFF" w:rsidP="00411806">
            <w:pPr>
              <w:pStyle w:val="ConsPlusNormal"/>
              <w:jc w:val="center"/>
              <w:rPr>
                <w:rFonts w:ascii="PT Astra Serif" w:hAnsi="PT Astra Serif"/>
                <w:b/>
                <w:sz w:val="18"/>
                <w:szCs w:val="18"/>
              </w:rPr>
            </w:pPr>
            <w:r w:rsidRPr="00604B1B">
              <w:rPr>
                <w:rFonts w:ascii="PT Astra Serif" w:hAnsi="PT Astra Serif"/>
                <w:b/>
                <w:sz w:val="18"/>
                <w:szCs w:val="18"/>
              </w:rPr>
              <w:t>318072,30</w:t>
            </w:r>
          </w:p>
        </w:tc>
        <w:tc>
          <w:tcPr>
            <w:tcW w:w="1276"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pStyle w:val="ConsPlusNormal"/>
              <w:jc w:val="center"/>
              <w:rPr>
                <w:rFonts w:ascii="PT Astra Serif" w:hAnsi="PT Astra Serif"/>
                <w:b/>
                <w:sz w:val="18"/>
                <w:szCs w:val="18"/>
              </w:rPr>
            </w:pPr>
            <w:r w:rsidRPr="00604B1B">
              <w:rPr>
                <w:rFonts w:ascii="PT Astra Serif" w:hAnsi="PT Astra Serif"/>
                <w:b/>
                <w:sz w:val="18"/>
                <w:szCs w:val="18"/>
              </w:rPr>
              <w:t>522888,80</w:t>
            </w:r>
          </w:p>
        </w:tc>
        <w:tc>
          <w:tcPr>
            <w:tcW w:w="1117"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pStyle w:val="ConsPlusNormal"/>
              <w:jc w:val="center"/>
              <w:rPr>
                <w:rFonts w:ascii="PT Astra Serif" w:hAnsi="PT Astra Serif"/>
                <w:b/>
                <w:sz w:val="18"/>
                <w:szCs w:val="18"/>
              </w:rPr>
            </w:pPr>
            <w:r w:rsidRPr="00604B1B">
              <w:rPr>
                <w:rFonts w:ascii="PT Astra Serif" w:hAnsi="PT Astra Serif"/>
                <w:b/>
                <w:sz w:val="18"/>
                <w:szCs w:val="18"/>
              </w:rPr>
              <w:t>223616,10</w:t>
            </w:r>
          </w:p>
        </w:tc>
        <w:tc>
          <w:tcPr>
            <w:tcW w:w="446" w:type="dxa"/>
            <w:tcBorders>
              <w:top w:val="nil"/>
              <w:left w:val="single" w:sz="4" w:space="0" w:color="auto"/>
              <w:bottom w:val="nil"/>
              <w:right w:val="nil"/>
            </w:tcBorders>
          </w:tcPr>
          <w:p w:rsidR="00DD424C" w:rsidRPr="00604B1B" w:rsidRDefault="00DD424C"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DD424C" w:rsidRPr="00604B1B" w:rsidTr="00DD424C">
        <w:trPr>
          <w:trHeight w:val="145"/>
        </w:trPr>
        <w:tc>
          <w:tcPr>
            <w:tcW w:w="425" w:type="dxa"/>
            <w:tcBorders>
              <w:top w:val="nil"/>
              <w:left w:val="nil"/>
              <w:bottom w:val="nil"/>
              <w:right w:val="single" w:sz="4" w:space="0" w:color="auto"/>
            </w:tcBorders>
          </w:tcPr>
          <w:p w:rsidR="00DD424C" w:rsidRPr="00604B1B" w:rsidRDefault="00DD424C" w:rsidP="004151FF">
            <w:pPr>
              <w:spacing w:after="0" w:line="228" w:lineRule="auto"/>
              <w:rPr>
                <w:rFonts w:ascii="PT Astra Serif" w:hAnsi="PT Astra Serif" w:cs="Times New Roman"/>
                <w:b/>
                <w:sz w:val="18"/>
                <w:szCs w:val="18"/>
                <w:lang w:eastAsia="ru-RU"/>
              </w:rPr>
            </w:pPr>
          </w:p>
        </w:tc>
        <w:tc>
          <w:tcPr>
            <w:tcW w:w="9215" w:type="dxa"/>
            <w:vMerge/>
            <w:tcBorders>
              <w:left w:val="single" w:sz="4" w:space="0" w:color="auto"/>
              <w:right w:val="single" w:sz="4" w:space="0" w:color="auto"/>
            </w:tcBorders>
            <w:hideMark/>
          </w:tcPr>
          <w:p w:rsidR="00DD424C" w:rsidRPr="00604B1B" w:rsidRDefault="00DD424C" w:rsidP="004151FF">
            <w:pPr>
              <w:spacing w:after="0" w:line="228"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DD424C" w:rsidRPr="00604B1B" w:rsidRDefault="00DD424C" w:rsidP="004151FF">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b/>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411806" w:rsidRPr="00604B1B" w:rsidRDefault="005E0AFF" w:rsidP="00411806">
            <w:pPr>
              <w:spacing w:after="0" w:line="240" w:lineRule="auto"/>
              <w:jc w:val="center"/>
              <w:rPr>
                <w:rFonts w:ascii="PT Astra Serif" w:hAnsi="PT Astra Serif"/>
                <w:b/>
                <w:sz w:val="18"/>
                <w:szCs w:val="18"/>
              </w:rPr>
            </w:pPr>
            <w:r w:rsidRPr="00604B1B">
              <w:rPr>
                <w:rFonts w:ascii="PT Astra Serif" w:hAnsi="PT Astra Serif"/>
                <w:b/>
                <w:sz w:val="18"/>
                <w:szCs w:val="18"/>
              </w:rPr>
              <w:t>185234,90</w:t>
            </w:r>
          </w:p>
        </w:tc>
        <w:tc>
          <w:tcPr>
            <w:tcW w:w="1134" w:type="dxa"/>
            <w:tcBorders>
              <w:top w:val="single" w:sz="4" w:space="0" w:color="auto"/>
              <w:left w:val="single" w:sz="4" w:space="0" w:color="auto"/>
              <w:bottom w:val="single" w:sz="4" w:space="0" w:color="auto"/>
              <w:right w:val="single" w:sz="4" w:space="0" w:color="auto"/>
            </w:tcBorders>
          </w:tcPr>
          <w:p w:rsidR="00411806" w:rsidRPr="00604B1B" w:rsidRDefault="005E0AFF" w:rsidP="00411806">
            <w:pPr>
              <w:spacing w:after="0" w:line="240" w:lineRule="auto"/>
              <w:jc w:val="center"/>
              <w:rPr>
                <w:rFonts w:ascii="PT Astra Serif" w:hAnsi="PT Astra Serif"/>
                <w:b/>
                <w:sz w:val="18"/>
                <w:szCs w:val="18"/>
              </w:rPr>
            </w:pPr>
            <w:r w:rsidRPr="00604B1B">
              <w:rPr>
                <w:rFonts w:ascii="PT Astra Serif" w:hAnsi="PT Astra Serif"/>
                <w:b/>
                <w:sz w:val="18"/>
                <w:szCs w:val="18"/>
              </w:rPr>
              <w:t>63078,30</w:t>
            </w:r>
          </w:p>
        </w:tc>
        <w:tc>
          <w:tcPr>
            <w:tcW w:w="1276"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82078,30</w:t>
            </w:r>
          </w:p>
        </w:tc>
        <w:tc>
          <w:tcPr>
            <w:tcW w:w="1117"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40078,30</w:t>
            </w:r>
          </w:p>
        </w:tc>
        <w:tc>
          <w:tcPr>
            <w:tcW w:w="446" w:type="dxa"/>
            <w:tcBorders>
              <w:top w:val="nil"/>
              <w:left w:val="single" w:sz="4" w:space="0" w:color="auto"/>
              <w:bottom w:val="nil"/>
              <w:right w:val="nil"/>
            </w:tcBorders>
          </w:tcPr>
          <w:p w:rsidR="00DD424C" w:rsidRPr="00604B1B" w:rsidRDefault="00DD424C"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DD424C" w:rsidRPr="00604B1B" w:rsidTr="00DD424C">
        <w:trPr>
          <w:trHeight w:val="145"/>
        </w:trPr>
        <w:tc>
          <w:tcPr>
            <w:tcW w:w="425" w:type="dxa"/>
            <w:tcBorders>
              <w:top w:val="nil"/>
              <w:left w:val="nil"/>
              <w:bottom w:val="nil"/>
              <w:right w:val="single" w:sz="4" w:space="0" w:color="auto"/>
            </w:tcBorders>
          </w:tcPr>
          <w:p w:rsidR="00DD424C" w:rsidRPr="00604B1B" w:rsidRDefault="00DD424C" w:rsidP="004151FF">
            <w:pPr>
              <w:spacing w:after="0" w:line="228" w:lineRule="auto"/>
              <w:rPr>
                <w:rFonts w:ascii="PT Astra Serif" w:hAnsi="PT Astra Serif" w:cs="Times New Roman"/>
                <w:b/>
                <w:sz w:val="18"/>
                <w:szCs w:val="18"/>
                <w:lang w:eastAsia="ru-RU"/>
              </w:rPr>
            </w:pPr>
          </w:p>
        </w:tc>
        <w:tc>
          <w:tcPr>
            <w:tcW w:w="9215" w:type="dxa"/>
            <w:vMerge/>
            <w:tcBorders>
              <w:left w:val="single" w:sz="4" w:space="0" w:color="auto"/>
              <w:bottom w:val="single" w:sz="4" w:space="0" w:color="auto"/>
              <w:right w:val="single" w:sz="4" w:space="0" w:color="auto"/>
            </w:tcBorders>
            <w:hideMark/>
          </w:tcPr>
          <w:p w:rsidR="00DD424C" w:rsidRPr="00604B1B" w:rsidRDefault="00DD424C" w:rsidP="004151FF">
            <w:pPr>
              <w:spacing w:after="0" w:line="228"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DD424C" w:rsidRPr="00604B1B" w:rsidRDefault="00DD424C" w:rsidP="00411806">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b/>
                <w:sz w:val="18"/>
                <w:szCs w:val="18"/>
              </w:rPr>
              <w:t>бюджетные ассигнования федерального бюджета</w:t>
            </w:r>
            <w:r w:rsidR="00411806" w:rsidRPr="00604B1B">
              <w:rPr>
                <w:rFonts w:ascii="PT Astra Serif" w:hAnsi="PT Astra Serif"/>
                <w:b/>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879342,30</w:t>
            </w:r>
          </w:p>
        </w:tc>
        <w:tc>
          <w:tcPr>
            <w:tcW w:w="1134"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254994,00</w:t>
            </w:r>
          </w:p>
        </w:tc>
        <w:tc>
          <w:tcPr>
            <w:tcW w:w="1276"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440810,50</w:t>
            </w:r>
          </w:p>
        </w:tc>
        <w:tc>
          <w:tcPr>
            <w:tcW w:w="1117" w:type="dxa"/>
            <w:tcBorders>
              <w:top w:val="single" w:sz="4" w:space="0" w:color="auto"/>
              <w:left w:val="single" w:sz="4" w:space="0" w:color="auto"/>
              <w:bottom w:val="single" w:sz="4" w:space="0" w:color="auto"/>
              <w:right w:val="single" w:sz="4" w:space="0" w:color="auto"/>
            </w:tcBorders>
          </w:tcPr>
          <w:p w:rsidR="00DD424C" w:rsidRPr="00604B1B" w:rsidRDefault="00DD424C" w:rsidP="00411806">
            <w:pPr>
              <w:jc w:val="center"/>
              <w:rPr>
                <w:rFonts w:ascii="PT Astra Serif" w:hAnsi="PT Astra Serif" w:cs="Times New Roman"/>
                <w:b/>
                <w:sz w:val="18"/>
                <w:szCs w:val="18"/>
              </w:rPr>
            </w:pPr>
            <w:r w:rsidRPr="00604B1B">
              <w:rPr>
                <w:rFonts w:ascii="PT Astra Serif" w:hAnsi="PT Astra Serif"/>
                <w:b/>
                <w:sz w:val="18"/>
                <w:szCs w:val="18"/>
              </w:rPr>
              <w:t>183537,80</w:t>
            </w:r>
          </w:p>
        </w:tc>
        <w:tc>
          <w:tcPr>
            <w:tcW w:w="446" w:type="dxa"/>
            <w:tcBorders>
              <w:top w:val="nil"/>
              <w:left w:val="single" w:sz="4" w:space="0" w:color="auto"/>
              <w:bottom w:val="nil"/>
              <w:right w:val="nil"/>
            </w:tcBorders>
            <w:vAlign w:val="bottom"/>
          </w:tcPr>
          <w:p w:rsidR="00DD424C" w:rsidRPr="00604B1B" w:rsidRDefault="00DD424C" w:rsidP="004151FF">
            <w:pPr>
              <w:widowControl w:val="0"/>
              <w:autoSpaceDE w:val="0"/>
              <w:autoSpaceDN w:val="0"/>
              <w:adjustRightInd w:val="0"/>
              <w:spacing w:after="0" w:line="228" w:lineRule="auto"/>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r>
    </w:tbl>
    <w:p w:rsidR="00DD424C" w:rsidRPr="00604B1B" w:rsidRDefault="00DD424C"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03043D" w:rsidRPr="00604B1B" w:rsidRDefault="003421E7"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3) </w:t>
      </w:r>
      <w:r w:rsidR="0003043D" w:rsidRPr="00604B1B">
        <w:rPr>
          <w:rFonts w:ascii="PT Astra Serif" w:hAnsi="PT Astra Serif" w:cs="Times New Roman"/>
          <w:sz w:val="28"/>
          <w:szCs w:val="28"/>
        </w:rPr>
        <w:t>в разделе 5:</w:t>
      </w:r>
    </w:p>
    <w:p w:rsidR="0003043D" w:rsidRPr="00604B1B" w:rsidRDefault="00624E0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а) строку 5.1 изложить в следующей редакции:</w:t>
      </w:r>
    </w:p>
    <w:p w:rsidR="00F91C05" w:rsidRPr="00604B1B" w:rsidRDefault="00F91C05"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659"/>
        <w:gridCol w:w="1342"/>
        <w:gridCol w:w="1144"/>
        <w:gridCol w:w="1199"/>
        <w:gridCol w:w="1276"/>
        <w:gridCol w:w="1134"/>
        <w:gridCol w:w="1134"/>
        <w:gridCol w:w="1276"/>
        <w:gridCol w:w="1134"/>
        <w:gridCol w:w="567"/>
      </w:tblGrid>
      <w:tr w:rsidR="00624E08" w:rsidRPr="00604B1B" w:rsidTr="00F91C05">
        <w:trPr>
          <w:trHeight w:val="145"/>
        </w:trPr>
        <w:tc>
          <w:tcPr>
            <w:tcW w:w="736" w:type="dxa"/>
            <w:tcBorders>
              <w:top w:val="nil"/>
              <w:left w:val="nil"/>
              <w:bottom w:val="nil"/>
              <w:right w:val="single" w:sz="4" w:space="0" w:color="auto"/>
            </w:tcBorders>
          </w:tcPr>
          <w:p w:rsidR="00624E08" w:rsidRPr="00604B1B" w:rsidRDefault="00624E08"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5" w:type="dxa"/>
            <w:tcBorders>
              <w:left w:val="single" w:sz="4" w:space="0" w:color="auto"/>
            </w:tcBorders>
            <w:shd w:val="clear" w:color="auto" w:fill="auto"/>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5.1.</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624E08" w:rsidRPr="00604B1B" w:rsidRDefault="00624E08" w:rsidP="00624E08">
            <w:pPr>
              <w:pStyle w:val="ConsPlusNormal"/>
              <w:jc w:val="both"/>
              <w:rPr>
                <w:rFonts w:ascii="PT Astra Serif" w:hAnsi="PT Astra Serif"/>
                <w:sz w:val="18"/>
                <w:szCs w:val="18"/>
              </w:rPr>
            </w:pPr>
            <w:r w:rsidRPr="00604B1B">
              <w:rPr>
                <w:rFonts w:ascii="PT Astra Serif" w:hAnsi="PT Astra Serif"/>
                <w:sz w:val="18"/>
                <w:szCs w:val="18"/>
              </w:rPr>
              <w:t>Основное меропри</w:t>
            </w:r>
            <w:r w:rsidR="00353125" w:rsidRPr="00604B1B">
              <w:rPr>
                <w:rFonts w:ascii="PT Astra Serif" w:hAnsi="PT Astra Serif"/>
                <w:sz w:val="18"/>
                <w:szCs w:val="18"/>
              </w:rPr>
              <w:t>ятие «</w:t>
            </w:r>
            <w:r w:rsidRPr="00604B1B">
              <w:rPr>
                <w:rFonts w:ascii="PT Astra Serif" w:hAnsi="PT Astra Serif"/>
                <w:sz w:val="18"/>
                <w:szCs w:val="18"/>
              </w:rPr>
              <w:t>Реализация регионал</w:t>
            </w:r>
            <w:r w:rsidRPr="00604B1B">
              <w:rPr>
                <w:rFonts w:ascii="PT Astra Serif" w:hAnsi="PT Astra Serif"/>
                <w:sz w:val="18"/>
                <w:szCs w:val="18"/>
              </w:rPr>
              <w:t>ь</w:t>
            </w:r>
            <w:r w:rsidRPr="00604B1B">
              <w:rPr>
                <w:rFonts w:ascii="PT Astra Serif" w:hAnsi="PT Astra Serif"/>
                <w:sz w:val="18"/>
                <w:szCs w:val="18"/>
              </w:rPr>
              <w:t>ного про</w:t>
            </w:r>
            <w:r w:rsidR="00353125" w:rsidRPr="00604B1B">
              <w:rPr>
                <w:rFonts w:ascii="PT Astra Serif" w:hAnsi="PT Astra Serif"/>
                <w:sz w:val="18"/>
                <w:szCs w:val="18"/>
              </w:rPr>
              <w:t>екта «</w:t>
            </w:r>
            <w:r w:rsidRPr="00604B1B">
              <w:rPr>
                <w:rFonts w:ascii="PT Astra Serif" w:hAnsi="PT Astra Serif"/>
                <w:sz w:val="18"/>
                <w:szCs w:val="18"/>
              </w:rPr>
              <w:t>Обесп</w:t>
            </w:r>
            <w:r w:rsidRPr="00604B1B">
              <w:rPr>
                <w:rFonts w:ascii="PT Astra Serif" w:hAnsi="PT Astra Serif"/>
                <w:sz w:val="18"/>
                <w:szCs w:val="18"/>
              </w:rPr>
              <w:t>е</w:t>
            </w:r>
            <w:r w:rsidRPr="00604B1B">
              <w:rPr>
                <w:rFonts w:ascii="PT Astra Serif" w:hAnsi="PT Astra Serif"/>
                <w:sz w:val="18"/>
                <w:szCs w:val="18"/>
              </w:rPr>
              <w:t>чение медицинских о</w:t>
            </w:r>
            <w:r w:rsidRPr="00604B1B">
              <w:rPr>
                <w:rFonts w:ascii="PT Astra Serif" w:hAnsi="PT Astra Serif"/>
                <w:sz w:val="18"/>
                <w:szCs w:val="18"/>
              </w:rPr>
              <w:t>р</w:t>
            </w:r>
            <w:r w:rsidRPr="00604B1B">
              <w:rPr>
                <w:rFonts w:ascii="PT Astra Serif" w:hAnsi="PT Astra Serif"/>
                <w:sz w:val="18"/>
                <w:szCs w:val="18"/>
              </w:rPr>
              <w:t>ганизаций системы здравоохранения Уль</w:t>
            </w:r>
            <w:r w:rsidRPr="00604B1B">
              <w:rPr>
                <w:rFonts w:ascii="PT Astra Serif" w:hAnsi="PT Astra Serif"/>
                <w:sz w:val="18"/>
                <w:szCs w:val="18"/>
              </w:rPr>
              <w:t>я</w:t>
            </w:r>
            <w:r w:rsidRPr="00604B1B">
              <w:rPr>
                <w:rFonts w:ascii="PT Astra Serif" w:hAnsi="PT Astra Serif"/>
                <w:sz w:val="18"/>
                <w:szCs w:val="18"/>
              </w:rPr>
              <w:t>новской области квал</w:t>
            </w:r>
            <w:r w:rsidRPr="00604B1B">
              <w:rPr>
                <w:rFonts w:ascii="PT Astra Serif" w:hAnsi="PT Astra Serif"/>
                <w:sz w:val="18"/>
                <w:szCs w:val="18"/>
              </w:rPr>
              <w:t>и</w:t>
            </w:r>
            <w:r w:rsidRPr="00604B1B">
              <w:rPr>
                <w:rFonts w:ascii="PT Astra Serif" w:hAnsi="PT Astra Serif"/>
                <w:sz w:val="18"/>
                <w:szCs w:val="18"/>
              </w:rPr>
              <w:t>фицированными кадр</w:t>
            </w:r>
            <w:r w:rsidRPr="00604B1B">
              <w:rPr>
                <w:rFonts w:ascii="PT Astra Serif" w:hAnsi="PT Astra Serif"/>
                <w:sz w:val="18"/>
                <w:szCs w:val="18"/>
              </w:rPr>
              <w:t>а</w:t>
            </w:r>
            <w:r w:rsidR="00353125" w:rsidRPr="00604B1B">
              <w:rPr>
                <w:rFonts w:ascii="PT Astra Serif" w:hAnsi="PT Astra Serif"/>
                <w:sz w:val="18"/>
                <w:szCs w:val="18"/>
              </w:rPr>
              <w:t>ми»</w:t>
            </w:r>
            <w:r w:rsidRPr="00604B1B">
              <w:rPr>
                <w:rFonts w:ascii="PT Astra Serif" w:hAnsi="PT Astra Serif"/>
                <w:sz w:val="18"/>
                <w:szCs w:val="18"/>
              </w:rPr>
              <w:t>, направленного на достижение соответс</w:t>
            </w:r>
            <w:r w:rsidRPr="00604B1B">
              <w:rPr>
                <w:rFonts w:ascii="PT Astra Serif" w:hAnsi="PT Astra Serif"/>
                <w:sz w:val="18"/>
                <w:szCs w:val="18"/>
              </w:rPr>
              <w:t>т</w:t>
            </w:r>
            <w:r w:rsidRPr="00604B1B">
              <w:rPr>
                <w:rFonts w:ascii="PT Astra Serif" w:hAnsi="PT Astra Serif"/>
                <w:sz w:val="18"/>
                <w:szCs w:val="18"/>
              </w:rPr>
              <w:t>вующих результатов реализации федеральн</w:t>
            </w:r>
            <w:r w:rsidRPr="00604B1B">
              <w:rPr>
                <w:rFonts w:ascii="PT Astra Serif" w:hAnsi="PT Astra Serif"/>
                <w:sz w:val="18"/>
                <w:szCs w:val="18"/>
              </w:rPr>
              <w:t>о</w:t>
            </w:r>
            <w:r w:rsidR="00353125" w:rsidRPr="00604B1B">
              <w:rPr>
                <w:rFonts w:ascii="PT Astra Serif" w:hAnsi="PT Astra Serif"/>
                <w:sz w:val="18"/>
                <w:szCs w:val="18"/>
              </w:rPr>
              <w:t>го проекта «</w:t>
            </w:r>
            <w:r w:rsidRPr="00604B1B">
              <w:rPr>
                <w:rFonts w:ascii="PT Astra Serif" w:hAnsi="PT Astra Serif"/>
                <w:sz w:val="18"/>
                <w:szCs w:val="18"/>
              </w:rPr>
              <w:t>Обеспеч</w:t>
            </w:r>
            <w:r w:rsidRPr="00604B1B">
              <w:rPr>
                <w:rFonts w:ascii="PT Astra Serif" w:hAnsi="PT Astra Serif"/>
                <w:sz w:val="18"/>
                <w:szCs w:val="18"/>
              </w:rPr>
              <w:t>е</w:t>
            </w:r>
            <w:r w:rsidRPr="00604B1B">
              <w:rPr>
                <w:rFonts w:ascii="PT Astra Serif" w:hAnsi="PT Astra Serif"/>
                <w:sz w:val="18"/>
                <w:szCs w:val="18"/>
              </w:rPr>
              <w:t>ние медицинских орг</w:t>
            </w:r>
            <w:r w:rsidRPr="00604B1B">
              <w:rPr>
                <w:rFonts w:ascii="PT Astra Serif" w:hAnsi="PT Astra Serif"/>
                <w:sz w:val="18"/>
                <w:szCs w:val="18"/>
              </w:rPr>
              <w:t>а</w:t>
            </w:r>
            <w:r w:rsidRPr="00604B1B">
              <w:rPr>
                <w:rFonts w:ascii="PT Astra Serif" w:hAnsi="PT Astra Serif"/>
                <w:sz w:val="18"/>
                <w:szCs w:val="18"/>
              </w:rPr>
              <w:t>низаций системы здр</w:t>
            </w:r>
            <w:r w:rsidRPr="00604B1B">
              <w:rPr>
                <w:rFonts w:ascii="PT Astra Serif" w:hAnsi="PT Astra Serif"/>
                <w:sz w:val="18"/>
                <w:szCs w:val="18"/>
              </w:rPr>
              <w:t>а</w:t>
            </w:r>
            <w:r w:rsidRPr="00604B1B">
              <w:rPr>
                <w:rFonts w:ascii="PT Astra Serif" w:hAnsi="PT Astra Serif"/>
                <w:sz w:val="18"/>
                <w:szCs w:val="18"/>
              </w:rPr>
              <w:t>воохранения квалиф</w:t>
            </w:r>
            <w:r w:rsidRPr="00604B1B">
              <w:rPr>
                <w:rFonts w:ascii="PT Astra Serif" w:hAnsi="PT Astra Serif"/>
                <w:sz w:val="18"/>
                <w:szCs w:val="18"/>
              </w:rPr>
              <w:t>и</w:t>
            </w:r>
            <w:r w:rsidRPr="00604B1B">
              <w:rPr>
                <w:rFonts w:ascii="PT Astra Serif" w:hAnsi="PT Astra Serif"/>
                <w:sz w:val="18"/>
                <w:szCs w:val="18"/>
              </w:rPr>
              <w:t>цированными кад</w:t>
            </w:r>
            <w:r w:rsidR="00353125" w:rsidRPr="00604B1B">
              <w:rPr>
                <w:rFonts w:ascii="PT Astra Serif" w:hAnsi="PT Astra Serif"/>
                <w:sz w:val="18"/>
                <w:szCs w:val="18"/>
              </w:rPr>
              <w:t>рами»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15" w:type="dxa"/>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2019</w:t>
            </w:r>
          </w:p>
        </w:tc>
        <w:tc>
          <w:tcPr>
            <w:tcW w:w="659" w:type="dxa"/>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2021</w:t>
            </w:r>
          </w:p>
        </w:tc>
        <w:tc>
          <w:tcPr>
            <w:tcW w:w="1342" w:type="dxa"/>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Повышение качества по</w:t>
            </w:r>
            <w:r w:rsidRPr="00604B1B">
              <w:rPr>
                <w:rFonts w:ascii="PT Astra Serif" w:hAnsi="PT Astra Serif"/>
                <w:sz w:val="18"/>
                <w:szCs w:val="18"/>
              </w:rPr>
              <w:t>д</w:t>
            </w:r>
            <w:r w:rsidRPr="00604B1B">
              <w:rPr>
                <w:rFonts w:ascii="PT Astra Serif" w:hAnsi="PT Astra Serif"/>
                <w:sz w:val="18"/>
                <w:szCs w:val="18"/>
              </w:rPr>
              <w:t>готовки об</w:t>
            </w:r>
            <w:r w:rsidRPr="00604B1B">
              <w:rPr>
                <w:rFonts w:ascii="PT Astra Serif" w:hAnsi="PT Astra Serif"/>
                <w:sz w:val="18"/>
                <w:szCs w:val="18"/>
              </w:rPr>
              <w:t>у</w:t>
            </w:r>
            <w:r w:rsidRPr="00604B1B">
              <w:rPr>
                <w:rFonts w:ascii="PT Astra Serif" w:hAnsi="PT Astra Serif"/>
                <w:sz w:val="18"/>
                <w:szCs w:val="18"/>
              </w:rPr>
              <w:t>чающихся в профильных медико-биологич</w:t>
            </w:r>
            <w:r w:rsidRPr="00604B1B">
              <w:rPr>
                <w:rFonts w:ascii="PT Astra Serif" w:hAnsi="PT Astra Serif"/>
                <w:sz w:val="18"/>
                <w:szCs w:val="18"/>
              </w:rPr>
              <w:t>е</w:t>
            </w:r>
            <w:r w:rsidRPr="00604B1B">
              <w:rPr>
                <w:rFonts w:ascii="PT Astra Serif" w:hAnsi="PT Astra Serif"/>
                <w:sz w:val="18"/>
                <w:szCs w:val="18"/>
              </w:rPr>
              <w:t>ских/медицинских классах с участием в их подготовке образовател</w:t>
            </w:r>
            <w:r w:rsidRPr="00604B1B">
              <w:rPr>
                <w:rFonts w:ascii="PT Astra Serif" w:hAnsi="PT Astra Serif"/>
                <w:sz w:val="18"/>
                <w:szCs w:val="18"/>
              </w:rPr>
              <w:t>ь</w:t>
            </w:r>
            <w:r w:rsidRPr="00604B1B">
              <w:rPr>
                <w:rFonts w:ascii="PT Astra Serif" w:hAnsi="PT Astra Serif"/>
                <w:sz w:val="18"/>
                <w:szCs w:val="18"/>
              </w:rPr>
              <w:t>ных организ</w:t>
            </w:r>
            <w:r w:rsidRPr="00604B1B">
              <w:rPr>
                <w:rFonts w:ascii="PT Astra Serif" w:hAnsi="PT Astra Serif"/>
                <w:sz w:val="18"/>
                <w:szCs w:val="18"/>
              </w:rPr>
              <w:t>а</w:t>
            </w:r>
            <w:r w:rsidRPr="00604B1B">
              <w:rPr>
                <w:rFonts w:ascii="PT Astra Serif" w:hAnsi="PT Astra Serif"/>
                <w:sz w:val="18"/>
                <w:szCs w:val="18"/>
              </w:rPr>
              <w:t>ций, реал</w:t>
            </w:r>
            <w:r w:rsidRPr="00604B1B">
              <w:rPr>
                <w:rFonts w:ascii="PT Astra Serif" w:hAnsi="PT Astra Serif"/>
                <w:sz w:val="18"/>
                <w:szCs w:val="18"/>
              </w:rPr>
              <w:t>и</w:t>
            </w:r>
            <w:r w:rsidRPr="00604B1B">
              <w:rPr>
                <w:rFonts w:ascii="PT Astra Serif" w:hAnsi="PT Astra Serif"/>
                <w:sz w:val="18"/>
                <w:szCs w:val="18"/>
              </w:rPr>
              <w:t>зующих пр</w:t>
            </w:r>
            <w:r w:rsidRPr="00604B1B">
              <w:rPr>
                <w:rFonts w:ascii="PT Astra Serif" w:hAnsi="PT Astra Serif"/>
                <w:sz w:val="18"/>
                <w:szCs w:val="18"/>
              </w:rPr>
              <w:t>о</w:t>
            </w:r>
            <w:r w:rsidRPr="00604B1B">
              <w:rPr>
                <w:rFonts w:ascii="PT Astra Serif" w:hAnsi="PT Astra Serif"/>
                <w:sz w:val="18"/>
                <w:szCs w:val="18"/>
              </w:rPr>
              <w:t xml:space="preserve">граммы по направлению подготовки </w:t>
            </w:r>
            <w:r w:rsidR="00353125" w:rsidRPr="00604B1B">
              <w:rPr>
                <w:rFonts w:ascii="PT Astra Serif" w:hAnsi="PT Astra Serif"/>
                <w:sz w:val="18"/>
                <w:szCs w:val="18"/>
              </w:rPr>
              <w:t>«</w:t>
            </w:r>
            <w:r w:rsidRPr="00604B1B">
              <w:rPr>
                <w:rFonts w:ascii="PT Astra Serif" w:hAnsi="PT Astra Serif"/>
                <w:sz w:val="18"/>
                <w:szCs w:val="18"/>
              </w:rPr>
              <w:t>Здравоохр</w:t>
            </w:r>
            <w:r w:rsidRPr="00604B1B">
              <w:rPr>
                <w:rFonts w:ascii="PT Astra Serif" w:hAnsi="PT Astra Serif"/>
                <w:sz w:val="18"/>
                <w:szCs w:val="18"/>
              </w:rPr>
              <w:t>а</w:t>
            </w:r>
            <w:r w:rsidRPr="00604B1B">
              <w:rPr>
                <w:rFonts w:ascii="PT Astra Serif" w:hAnsi="PT Astra Serif"/>
                <w:sz w:val="18"/>
                <w:szCs w:val="18"/>
              </w:rPr>
              <w:t>нение и мед</w:t>
            </w:r>
            <w:r w:rsidRPr="00604B1B">
              <w:rPr>
                <w:rFonts w:ascii="PT Astra Serif" w:hAnsi="PT Astra Serif"/>
                <w:sz w:val="18"/>
                <w:szCs w:val="18"/>
              </w:rPr>
              <w:t>и</w:t>
            </w:r>
            <w:r w:rsidRPr="00604B1B">
              <w:rPr>
                <w:rFonts w:ascii="PT Astra Serif" w:hAnsi="PT Astra Serif"/>
                <w:sz w:val="18"/>
                <w:szCs w:val="18"/>
              </w:rPr>
              <w:t>цин</w:t>
            </w:r>
            <w:r w:rsidR="00353125" w:rsidRPr="00604B1B">
              <w:rPr>
                <w:rFonts w:ascii="PT Astra Serif" w:hAnsi="PT Astra Serif"/>
                <w:sz w:val="18"/>
                <w:szCs w:val="18"/>
              </w:rPr>
              <w:t>ские на</w:t>
            </w:r>
            <w:r w:rsidR="00353125" w:rsidRPr="00604B1B">
              <w:rPr>
                <w:rFonts w:ascii="PT Astra Serif" w:hAnsi="PT Astra Serif"/>
                <w:sz w:val="18"/>
                <w:szCs w:val="18"/>
              </w:rPr>
              <w:t>у</w:t>
            </w:r>
            <w:r w:rsidR="00353125" w:rsidRPr="00604B1B">
              <w:rPr>
                <w:rFonts w:ascii="PT Astra Serif" w:hAnsi="PT Astra Serif"/>
                <w:sz w:val="18"/>
                <w:szCs w:val="18"/>
              </w:rPr>
              <w:t>ки»</w:t>
            </w:r>
          </w:p>
        </w:tc>
        <w:tc>
          <w:tcPr>
            <w:tcW w:w="1144" w:type="dxa"/>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31.12.2021</w:t>
            </w:r>
          </w:p>
        </w:tc>
        <w:tc>
          <w:tcPr>
            <w:tcW w:w="1199" w:type="dxa"/>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Число сп</w:t>
            </w:r>
            <w:r w:rsidRPr="00604B1B">
              <w:rPr>
                <w:rFonts w:ascii="PT Astra Serif" w:hAnsi="PT Astra Serif"/>
                <w:sz w:val="18"/>
                <w:szCs w:val="18"/>
              </w:rPr>
              <w:t>е</w:t>
            </w:r>
            <w:r w:rsidRPr="00604B1B">
              <w:rPr>
                <w:rFonts w:ascii="PT Astra Serif" w:hAnsi="PT Astra Serif"/>
                <w:sz w:val="18"/>
                <w:szCs w:val="18"/>
              </w:rPr>
              <w:t>циалистов с высшим медици</w:t>
            </w:r>
            <w:r w:rsidRPr="00604B1B">
              <w:rPr>
                <w:rFonts w:ascii="PT Astra Serif" w:hAnsi="PT Astra Serif"/>
                <w:sz w:val="18"/>
                <w:szCs w:val="18"/>
              </w:rPr>
              <w:t>н</w:t>
            </w:r>
            <w:r w:rsidRPr="00604B1B">
              <w:rPr>
                <w:rFonts w:ascii="PT Astra Serif" w:hAnsi="PT Astra Serif"/>
                <w:sz w:val="18"/>
                <w:szCs w:val="18"/>
              </w:rPr>
              <w:t>ским обр</w:t>
            </w:r>
            <w:r w:rsidRPr="00604B1B">
              <w:rPr>
                <w:rFonts w:ascii="PT Astra Serif" w:hAnsi="PT Astra Serif"/>
                <w:sz w:val="18"/>
                <w:szCs w:val="18"/>
              </w:rPr>
              <w:t>а</w:t>
            </w:r>
            <w:r w:rsidRPr="00604B1B">
              <w:rPr>
                <w:rFonts w:ascii="PT Astra Serif" w:hAnsi="PT Astra Serif"/>
                <w:sz w:val="18"/>
                <w:szCs w:val="18"/>
              </w:rPr>
              <w:t>зованием, принятых на работу в государс</w:t>
            </w:r>
            <w:r w:rsidRPr="00604B1B">
              <w:rPr>
                <w:rFonts w:ascii="PT Astra Serif" w:hAnsi="PT Astra Serif"/>
                <w:sz w:val="18"/>
                <w:szCs w:val="18"/>
              </w:rPr>
              <w:t>т</w:t>
            </w:r>
            <w:r w:rsidRPr="00604B1B">
              <w:rPr>
                <w:rFonts w:ascii="PT Astra Serif" w:hAnsi="PT Astra Serif"/>
                <w:sz w:val="18"/>
                <w:szCs w:val="18"/>
              </w:rPr>
              <w:t>венные м</w:t>
            </w:r>
            <w:r w:rsidRPr="00604B1B">
              <w:rPr>
                <w:rFonts w:ascii="PT Astra Serif" w:hAnsi="PT Astra Serif"/>
                <w:sz w:val="18"/>
                <w:szCs w:val="18"/>
              </w:rPr>
              <w:t>е</w:t>
            </w:r>
            <w:r w:rsidRPr="00604B1B">
              <w:rPr>
                <w:rFonts w:ascii="PT Astra Serif" w:hAnsi="PT Astra Serif"/>
                <w:sz w:val="18"/>
                <w:szCs w:val="18"/>
              </w:rPr>
              <w:t>дицинские организации в отчетном году;</w:t>
            </w:r>
          </w:p>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число сп</w:t>
            </w:r>
            <w:r w:rsidRPr="00604B1B">
              <w:rPr>
                <w:rFonts w:ascii="PT Astra Serif" w:hAnsi="PT Astra Serif"/>
                <w:sz w:val="18"/>
                <w:szCs w:val="18"/>
              </w:rPr>
              <w:t>е</w:t>
            </w:r>
            <w:r w:rsidRPr="00604B1B">
              <w:rPr>
                <w:rFonts w:ascii="PT Astra Serif" w:hAnsi="PT Astra Serif"/>
                <w:sz w:val="18"/>
                <w:szCs w:val="18"/>
              </w:rPr>
              <w:t>циалистов со средним професси</w:t>
            </w:r>
            <w:r w:rsidRPr="00604B1B">
              <w:rPr>
                <w:rFonts w:ascii="PT Astra Serif" w:hAnsi="PT Astra Serif"/>
                <w:sz w:val="18"/>
                <w:szCs w:val="18"/>
              </w:rPr>
              <w:t>о</w:t>
            </w:r>
            <w:r w:rsidRPr="00604B1B">
              <w:rPr>
                <w:rFonts w:ascii="PT Astra Serif" w:hAnsi="PT Astra Serif"/>
                <w:sz w:val="18"/>
                <w:szCs w:val="18"/>
              </w:rPr>
              <w:t>нальным медици</w:t>
            </w:r>
            <w:r w:rsidRPr="00604B1B">
              <w:rPr>
                <w:rFonts w:ascii="PT Astra Serif" w:hAnsi="PT Astra Serif"/>
                <w:sz w:val="18"/>
                <w:szCs w:val="18"/>
              </w:rPr>
              <w:t>н</w:t>
            </w:r>
            <w:r w:rsidRPr="00604B1B">
              <w:rPr>
                <w:rFonts w:ascii="PT Astra Serif" w:hAnsi="PT Astra Serif"/>
                <w:sz w:val="18"/>
                <w:szCs w:val="18"/>
              </w:rPr>
              <w:t>ским обр</w:t>
            </w:r>
            <w:r w:rsidRPr="00604B1B">
              <w:rPr>
                <w:rFonts w:ascii="PT Astra Serif" w:hAnsi="PT Astra Serif"/>
                <w:sz w:val="18"/>
                <w:szCs w:val="18"/>
              </w:rPr>
              <w:t>а</w:t>
            </w:r>
            <w:r w:rsidRPr="00604B1B">
              <w:rPr>
                <w:rFonts w:ascii="PT Astra Serif" w:hAnsi="PT Astra Serif"/>
                <w:sz w:val="18"/>
                <w:szCs w:val="18"/>
              </w:rPr>
              <w:t xml:space="preserve">зованием, </w:t>
            </w:r>
            <w:r w:rsidRPr="00604B1B">
              <w:rPr>
                <w:rFonts w:ascii="PT Astra Serif" w:hAnsi="PT Astra Serif"/>
                <w:sz w:val="18"/>
                <w:szCs w:val="18"/>
              </w:rPr>
              <w:lastRenderedPageBreak/>
              <w:t>принятых на работу в государс</w:t>
            </w:r>
            <w:r w:rsidRPr="00604B1B">
              <w:rPr>
                <w:rFonts w:ascii="PT Astra Serif" w:hAnsi="PT Astra Serif"/>
                <w:sz w:val="18"/>
                <w:szCs w:val="18"/>
              </w:rPr>
              <w:t>т</w:t>
            </w:r>
            <w:r w:rsidRPr="00604B1B">
              <w:rPr>
                <w:rFonts w:ascii="PT Astra Serif" w:hAnsi="PT Astra Serif"/>
                <w:sz w:val="18"/>
                <w:szCs w:val="18"/>
              </w:rPr>
              <w:t>венные м</w:t>
            </w:r>
            <w:r w:rsidRPr="00604B1B">
              <w:rPr>
                <w:rFonts w:ascii="PT Astra Serif" w:hAnsi="PT Astra Serif"/>
                <w:sz w:val="18"/>
                <w:szCs w:val="18"/>
              </w:rPr>
              <w:t>е</w:t>
            </w:r>
            <w:r w:rsidRPr="00604B1B">
              <w:rPr>
                <w:rFonts w:ascii="PT Astra Serif" w:hAnsi="PT Astra Serif"/>
                <w:sz w:val="18"/>
                <w:szCs w:val="18"/>
              </w:rPr>
              <w:t>дицинские организации в отчетном году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lastRenderedPageBreak/>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624E08">
            <w:pPr>
              <w:pStyle w:val="ConsPlusNormal"/>
              <w:jc w:val="center"/>
              <w:rPr>
                <w:rFonts w:ascii="PT Astra Serif" w:hAnsi="PT Astra Serif"/>
                <w:sz w:val="18"/>
                <w:szCs w:val="18"/>
              </w:rPr>
            </w:pPr>
            <w:r w:rsidRPr="00604B1B">
              <w:rPr>
                <w:rFonts w:ascii="PT Astra Serif" w:hAnsi="PT Astra Serif"/>
                <w:sz w:val="18"/>
                <w:szCs w:val="18"/>
              </w:rPr>
              <w:t>167616,10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624E08">
            <w:pPr>
              <w:pStyle w:val="ConsPlusNormal"/>
              <w:jc w:val="center"/>
              <w:rPr>
                <w:rFonts w:ascii="PT Astra Serif" w:hAnsi="PT Astra Serif"/>
                <w:sz w:val="18"/>
                <w:szCs w:val="18"/>
              </w:rPr>
            </w:pPr>
            <w:r w:rsidRPr="00604B1B">
              <w:rPr>
                <w:rFonts w:ascii="PT Astra Serif" w:hAnsi="PT Astra Serif"/>
                <w:sz w:val="18"/>
                <w:szCs w:val="18"/>
              </w:rPr>
              <w:t>65541,30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37749,20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4E08" w:rsidRPr="00604B1B" w:rsidRDefault="00624E08" w:rsidP="00624E08">
            <w:pPr>
              <w:pStyle w:val="ConsPlusNormal"/>
              <w:jc w:val="center"/>
              <w:rPr>
                <w:rFonts w:ascii="PT Astra Serif" w:hAnsi="PT Astra Serif"/>
                <w:sz w:val="18"/>
                <w:szCs w:val="18"/>
              </w:rPr>
            </w:pPr>
            <w:r w:rsidRPr="00604B1B">
              <w:rPr>
                <w:rFonts w:ascii="PT Astra Serif" w:hAnsi="PT Astra Serif"/>
                <w:sz w:val="18"/>
                <w:szCs w:val="18"/>
              </w:rPr>
              <w:t>64325,60</w:t>
            </w:r>
          </w:p>
        </w:tc>
        <w:tc>
          <w:tcPr>
            <w:tcW w:w="567" w:type="dxa"/>
            <w:tcBorders>
              <w:top w:val="nil"/>
              <w:left w:val="single" w:sz="4" w:space="0" w:color="auto"/>
              <w:bottom w:val="nil"/>
              <w:right w:val="nil"/>
            </w:tcBorders>
            <w:shd w:val="clear" w:color="auto" w:fill="auto"/>
            <w:vAlign w:val="bottom"/>
          </w:tcPr>
          <w:p w:rsidR="00624E08" w:rsidRPr="00604B1B" w:rsidRDefault="00624E08"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624E08" w:rsidRPr="00604B1B" w:rsidRDefault="00624E08" w:rsidP="00E714B8">
      <w:pPr>
        <w:suppressAutoHyphens/>
        <w:autoSpaceDE w:val="0"/>
        <w:autoSpaceDN w:val="0"/>
        <w:adjustRightInd w:val="0"/>
        <w:spacing w:after="0" w:line="228" w:lineRule="auto"/>
        <w:ind w:firstLine="709"/>
        <w:jc w:val="both"/>
        <w:rPr>
          <w:rFonts w:ascii="PT Astra Serif" w:hAnsi="PT Astra Serif" w:cs="Times New Roman"/>
          <w:sz w:val="24"/>
          <w:szCs w:val="24"/>
        </w:rPr>
      </w:pPr>
    </w:p>
    <w:p w:rsidR="00624E08"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б) строку 5.1.2 изложить в следующей редакции:</w:t>
      </w:r>
    </w:p>
    <w:p w:rsidR="00624E08" w:rsidRPr="00604B1B" w:rsidRDefault="00624E08" w:rsidP="00E714B8">
      <w:pPr>
        <w:suppressAutoHyphens/>
        <w:autoSpaceDE w:val="0"/>
        <w:autoSpaceDN w:val="0"/>
        <w:adjustRightInd w:val="0"/>
        <w:spacing w:after="0" w:line="228" w:lineRule="auto"/>
        <w:ind w:firstLine="709"/>
        <w:jc w:val="both"/>
        <w:rPr>
          <w:rFonts w:ascii="PT Astra Serif" w:hAnsi="PT Astra Serif" w:cs="Times New Roman"/>
          <w:sz w:val="24"/>
          <w:szCs w:val="24"/>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659"/>
        <w:gridCol w:w="1342"/>
        <w:gridCol w:w="1144"/>
        <w:gridCol w:w="1199"/>
        <w:gridCol w:w="1276"/>
        <w:gridCol w:w="1134"/>
        <w:gridCol w:w="1134"/>
        <w:gridCol w:w="1276"/>
        <w:gridCol w:w="1134"/>
        <w:gridCol w:w="567"/>
      </w:tblGrid>
      <w:tr w:rsidR="002D441D" w:rsidRPr="00604B1B" w:rsidTr="00F91C05">
        <w:trPr>
          <w:trHeight w:val="145"/>
        </w:trPr>
        <w:tc>
          <w:tcPr>
            <w:tcW w:w="736" w:type="dxa"/>
            <w:tcBorders>
              <w:top w:val="nil"/>
              <w:left w:val="nil"/>
              <w:bottom w:val="nil"/>
              <w:right w:val="single" w:sz="4" w:space="0" w:color="auto"/>
            </w:tcBorders>
          </w:tcPr>
          <w:p w:rsidR="002D441D" w:rsidRPr="00604B1B" w:rsidRDefault="002D441D"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5" w:type="dxa"/>
            <w:tcBorders>
              <w:left w:val="single" w:sz="4" w:space="0" w:color="auto"/>
            </w:tcBorders>
            <w:shd w:val="clear" w:color="auto" w:fill="auto"/>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5.1.2.</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2D441D">
            <w:pPr>
              <w:pStyle w:val="ConsPlusNormal"/>
              <w:jc w:val="both"/>
              <w:rPr>
                <w:rFonts w:ascii="PT Astra Serif" w:hAnsi="PT Astra Serif"/>
                <w:sz w:val="18"/>
                <w:szCs w:val="18"/>
              </w:rPr>
            </w:pPr>
            <w:r w:rsidRPr="00604B1B">
              <w:rPr>
                <w:rFonts w:ascii="PT Astra Serif" w:hAnsi="PT Astra Serif"/>
                <w:sz w:val="18"/>
                <w:szCs w:val="18"/>
              </w:rPr>
              <w:t>Подготовка специал</w:t>
            </w:r>
            <w:r w:rsidRPr="00604B1B">
              <w:rPr>
                <w:rFonts w:ascii="PT Astra Serif" w:hAnsi="PT Astra Serif"/>
                <w:sz w:val="18"/>
                <w:szCs w:val="18"/>
              </w:rPr>
              <w:t>и</w:t>
            </w:r>
            <w:r w:rsidRPr="00604B1B">
              <w:rPr>
                <w:rFonts w:ascii="PT Astra Serif" w:hAnsi="PT Astra Serif"/>
                <w:sz w:val="18"/>
                <w:szCs w:val="18"/>
              </w:rPr>
              <w:t>стов со средним профе</w:t>
            </w:r>
            <w:r w:rsidRPr="00604B1B">
              <w:rPr>
                <w:rFonts w:ascii="PT Astra Serif" w:hAnsi="PT Astra Serif"/>
                <w:sz w:val="18"/>
                <w:szCs w:val="18"/>
              </w:rPr>
              <w:t>с</w:t>
            </w:r>
            <w:r w:rsidRPr="00604B1B">
              <w:rPr>
                <w:rFonts w:ascii="PT Astra Serif" w:hAnsi="PT Astra Serif"/>
                <w:sz w:val="18"/>
                <w:szCs w:val="18"/>
              </w:rPr>
              <w:t>сиональным медици</w:t>
            </w:r>
            <w:r w:rsidRPr="00604B1B">
              <w:rPr>
                <w:rFonts w:ascii="PT Astra Serif" w:hAnsi="PT Astra Serif"/>
                <w:sz w:val="18"/>
                <w:szCs w:val="18"/>
              </w:rPr>
              <w:t>н</w:t>
            </w:r>
            <w:r w:rsidRPr="00604B1B">
              <w:rPr>
                <w:rFonts w:ascii="PT Astra Serif" w:hAnsi="PT Astra Serif"/>
                <w:sz w:val="18"/>
                <w:szCs w:val="18"/>
              </w:rPr>
              <w:t>ским образованием для государственных мед</w:t>
            </w:r>
            <w:r w:rsidRPr="00604B1B">
              <w:rPr>
                <w:rFonts w:ascii="PT Astra Serif" w:hAnsi="PT Astra Serif"/>
                <w:sz w:val="18"/>
                <w:szCs w:val="18"/>
              </w:rPr>
              <w:t>и</w:t>
            </w:r>
            <w:r w:rsidRPr="00604B1B">
              <w:rPr>
                <w:rFonts w:ascii="PT Astra Serif" w:hAnsi="PT Astra Serif"/>
                <w:sz w:val="18"/>
                <w:szCs w:val="18"/>
              </w:rPr>
              <w:t>цинских организаций</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15" w:type="dxa"/>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2015</w:t>
            </w:r>
          </w:p>
        </w:tc>
        <w:tc>
          <w:tcPr>
            <w:tcW w:w="659" w:type="dxa"/>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2021</w:t>
            </w:r>
          </w:p>
        </w:tc>
        <w:tc>
          <w:tcPr>
            <w:tcW w:w="1342" w:type="dxa"/>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w:t>
            </w:r>
          </w:p>
        </w:tc>
        <w:tc>
          <w:tcPr>
            <w:tcW w:w="1144" w:type="dxa"/>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w:t>
            </w:r>
          </w:p>
        </w:tc>
        <w:tc>
          <w:tcPr>
            <w:tcW w:w="1199" w:type="dxa"/>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2D441D">
            <w:pPr>
              <w:pStyle w:val="ConsPlusNormal"/>
              <w:jc w:val="center"/>
              <w:rPr>
                <w:rFonts w:ascii="PT Astra Serif" w:hAnsi="PT Astra Serif"/>
                <w:sz w:val="18"/>
                <w:szCs w:val="18"/>
              </w:rPr>
            </w:pPr>
            <w:r w:rsidRPr="00604B1B">
              <w:rPr>
                <w:rFonts w:ascii="PT Astra Serif" w:hAnsi="PT Astra Serif"/>
                <w:sz w:val="18"/>
                <w:szCs w:val="18"/>
              </w:rPr>
              <w:t>3000,00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2D441D">
            <w:pPr>
              <w:pStyle w:val="ConsPlusNormal"/>
              <w:jc w:val="center"/>
              <w:rPr>
                <w:rFonts w:ascii="PT Astra Serif" w:hAnsi="PT Astra Serif"/>
                <w:sz w:val="18"/>
                <w:szCs w:val="18"/>
              </w:rPr>
            </w:pPr>
            <w:r w:rsidRPr="00604B1B">
              <w:rPr>
                <w:rFonts w:ascii="PT Astra Serif" w:hAnsi="PT Astra Serif"/>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1500,00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2D441D">
            <w:pPr>
              <w:pStyle w:val="ConsPlusNormal"/>
              <w:jc w:val="center"/>
              <w:rPr>
                <w:rFonts w:ascii="PT Astra Serif" w:hAnsi="PT Astra Serif"/>
                <w:sz w:val="18"/>
                <w:szCs w:val="18"/>
              </w:rPr>
            </w:pPr>
            <w:r w:rsidRPr="00604B1B">
              <w:rPr>
                <w:rFonts w:ascii="PT Astra Serif" w:hAnsi="PT Astra Serif"/>
                <w:sz w:val="18"/>
                <w:szCs w:val="18"/>
              </w:rPr>
              <w:t>1500,00</w:t>
            </w:r>
          </w:p>
        </w:tc>
        <w:tc>
          <w:tcPr>
            <w:tcW w:w="567" w:type="dxa"/>
            <w:tcBorders>
              <w:top w:val="nil"/>
              <w:left w:val="single" w:sz="4" w:space="0" w:color="auto"/>
              <w:bottom w:val="nil"/>
              <w:right w:val="nil"/>
            </w:tcBorders>
            <w:shd w:val="clear" w:color="auto" w:fill="auto"/>
            <w:vAlign w:val="bottom"/>
          </w:tcPr>
          <w:p w:rsidR="002D441D" w:rsidRPr="00604B1B" w:rsidRDefault="002D441D"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в) строку 5.1.7 изложить в следующей редакции:</w:t>
      </w:r>
    </w:p>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15"/>
        <w:gridCol w:w="2146"/>
        <w:gridCol w:w="1430"/>
        <w:gridCol w:w="715"/>
        <w:gridCol w:w="659"/>
        <w:gridCol w:w="1342"/>
        <w:gridCol w:w="1144"/>
        <w:gridCol w:w="1058"/>
        <w:gridCol w:w="1417"/>
        <w:gridCol w:w="1134"/>
        <w:gridCol w:w="1134"/>
        <w:gridCol w:w="1276"/>
        <w:gridCol w:w="1134"/>
        <w:gridCol w:w="567"/>
      </w:tblGrid>
      <w:tr w:rsidR="002D441D" w:rsidRPr="00604B1B" w:rsidTr="002D441D">
        <w:trPr>
          <w:trHeight w:val="145"/>
        </w:trPr>
        <w:tc>
          <w:tcPr>
            <w:tcW w:w="736" w:type="dxa"/>
            <w:tcBorders>
              <w:top w:val="nil"/>
              <w:left w:val="nil"/>
              <w:bottom w:val="nil"/>
              <w:right w:val="single" w:sz="4" w:space="0" w:color="auto"/>
            </w:tcBorders>
          </w:tcPr>
          <w:p w:rsidR="002D441D" w:rsidRPr="00604B1B" w:rsidRDefault="002D441D" w:rsidP="004151FF">
            <w:pPr>
              <w:autoSpaceDN w:val="0"/>
              <w:adjustRightInd w:val="0"/>
              <w:spacing w:after="0" w:line="24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15" w:type="dxa"/>
            <w:tcBorders>
              <w:left w:val="single" w:sz="4" w:space="0" w:color="auto"/>
            </w:tcBorders>
            <w:shd w:val="clear" w:color="auto" w:fill="auto"/>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5.1.7.</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4151FF">
            <w:pPr>
              <w:pStyle w:val="ConsPlusNormal"/>
              <w:jc w:val="both"/>
              <w:rPr>
                <w:rFonts w:ascii="PT Astra Serif" w:hAnsi="PT Astra Serif"/>
                <w:sz w:val="18"/>
                <w:szCs w:val="18"/>
              </w:rPr>
            </w:pPr>
            <w:r w:rsidRPr="00604B1B">
              <w:rPr>
                <w:rFonts w:ascii="PT Astra Serif" w:hAnsi="PT Astra Serif"/>
                <w:sz w:val="18"/>
                <w:szCs w:val="18"/>
              </w:rPr>
              <w:t>Осуществление един</w:t>
            </w:r>
            <w:r w:rsidRPr="00604B1B">
              <w:rPr>
                <w:rFonts w:ascii="PT Astra Serif" w:hAnsi="PT Astra Serif"/>
                <w:sz w:val="18"/>
                <w:szCs w:val="18"/>
              </w:rPr>
              <w:t>о</w:t>
            </w:r>
            <w:r w:rsidRPr="00604B1B">
              <w:rPr>
                <w:rFonts w:ascii="PT Astra Serif" w:hAnsi="PT Astra Serif"/>
                <w:sz w:val="18"/>
                <w:szCs w:val="18"/>
              </w:rPr>
              <w:t>временных компенсац</w:t>
            </w:r>
            <w:r w:rsidRPr="00604B1B">
              <w:rPr>
                <w:rFonts w:ascii="PT Astra Serif" w:hAnsi="PT Astra Serif"/>
                <w:sz w:val="18"/>
                <w:szCs w:val="18"/>
              </w:rPr>
              <w:t>и</w:t>
            </w:r>
            <w:r w:rsidRPr="00604B1B">
              <w:rPr>
                <w:rFonts w:ascii="PT Astra Serif" w:hAnsi="PT Astra Serif"/>
                <w:sz w:val="18"/>
                <w:szCs w:val="18"/>
              </w:rPr>
              <w:t>онных выплат на прио</w:t>
            </w:r>
            <w:r w:rsidRPr="00604B1B">
              <w:rPr>
                <w:rFonts w:ascii="PT Astra Serif" w:hAnsi="PT Astra Serif"/>
                <w:sz w:val="18"/>
                <w:szCs w:val="18"/>
              </w:rPr>
              <w:t>б</w:t>
            </w:r>
            <w:r w:rsidRPr="00604B1B">
              <w:rPr>
                <w:rFonts w:ascii="PT Astra Serif" w:hAnsi="PT Astra Serif"/>
                <w:sz w:val="18"/>
                <w:szCs w:val="18"/>
              </w:rPr>
              <w:t>ретение жилья фель</w:t>
            </w:r>
            <w:r w:rsidRPr="00604B1B">
              <w:rPr>
                <w:rFonts w:ascii="PT Astra Serif" w:hAnsi="PT Astra Serif"/>
                <w:sz w:val="18"/>
                <w:szCs w:val="18"/>
              </w:rPr>
              <w:t>д</w:t>
            </w:r>
            <w:r w:rsidRPr="00604B1B">
              <w:rPr>
                <w:rFonts w:ascii="PT Astra Serif" w:hAnsi="PT Astra Serif"/>
                <w:sz w:val="18"/>
                <w:szCs w:val="18"/>
              </w:rPr>
              <w:t>шерам и медицинским сестрам ФП и ФАП</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15" w:type="dxa"/>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2015</w:t>
            </w:r>
          </w:p>
        </w:tc>
        <w:tc>
          <w:tcPr>
            <w:tcW w:w="659" w:type="dxa"/>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1342" w:type="dxa"/>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144" w:type="dxa"/>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058" w:type="dxa"/>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5E0AFF">
            <w:pPr>
              <w:pStyle w:val="ConsPlusNormal"/>
              <w:jc w:val="center"/>
              <w:rPr>
                <w:rFonts w:ascii="PT Astra Serif" w:hAnsi="PT Astra Serif"/>
                <w:sz w:val="18"/>
                <w:szCs w:val="18"/>
              </w:rPr>
            </w:pPr>
            <w:r w:rsidRPr="00604B1B">
              <w:rPr>
                <w:rFonts w:ascii="PT Astra Serif" w:hAnsi="PT Astra Serif"/>
                <w:sz w:val="18"/>
                <w:szCs w:val="18"/>
              </w:rPr>
              <w:t>26000,00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B1B92" w:rsidRPr="00604B1B" w:rsidRDefault="005E0AFF" w:rsidP="004151FF">
            <w:pPr>
              <w:pStyle w:val="ConsPlusNormal"/>
              <w:jc w:val="center"/>
              <w:rPr>
                <w:rFonts w:ascii="PT Astra Serif" w:hAnsi="PT Astra Serif"/>
                <w:sz w:val="18"/>
                <w:szCs w:val="18"/>
              </w:rPr>
            </w:pPr>
            <w:r w:rsidRPr="00604B1B">
              <w:rPr>
                <w:rFonts w:ascii="PT Astra Serif" w:hAnsi="PT Astra Serif"/>
                <w:sz w:val="18"/>
                <w:szCs w:val="18"/>
              </w:rPr>
              <w:t>6000,00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10000,00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441D" w:rsidRPr="00604B1B" w:rsidRDefault="002D441D" w:rsidP="004151FF">
            <w:pPr>
              <w:pStyle w:val="ConsPlusNormal"/>
              <w:jc w:val="center"/>
              <w:rPr>
                <w:rFonts w:ascii="PT Astra Serif" w:hAnsi="PT Astra Serif"/>
                <w:sz w:val="18"/>
                <w:szCs w:val="18"/>
              </w:rPr>
            </w:pPr>
            <w:r w:rsidRPr="00604B1B">
              <w:rPr>
                <w:rFonts w:ascii="PT Astra Serif" w:hAnsi="PT Astra Serif"/>
                <w:sz w:val="18"/>
                <w:szCs w:val="18"/>
              </w:rPr>
              <w:t>10000,00</w:t>
            </w:r>
          </w:p>
        </w:tc>
        <w:tc>
          <w:tcPr>
            <w:tcW w:w="567" w:type="dxa"/>
            <w:tcBorders>
              <w:top w:val="nil"/>
              <w:left w:val="single" w:sz="4" w:space="0" w:color="auto"/>
              <w:bottom w:val="nil"/>
              <w:right w:val="nil"/>
            </w:tcBorders>
            <w:shd w:val="clear" w:color="auto" w:fill="auto"/>
            <w:vAlign w:val="bottom"/>
          </w:tcPr>
          <w:p w:rsidR="002D441D" w:rsidRPr="00604B1B" w:rsidRDefault="002D441D" w:rsidP="004151FF">
            <w:pPr>
              <w:autoSpaceDE w:val="0"/>
              <w:autoSpaceDN w:val="0"/>
              <w:adjustRightInd w:val="0"/>
              <w:spacing w:after="0" w:line="245" w:lineRule="auto"/>
              <w:rPr>
                <w:rFonts w:ascii="PT Astra Serif" w:hAnsi="PT Astra Serif" w:cs="Times New Roman"/>
                <w:sz w:val="18"/>
                <w:szCs w:val="18"/>
              </w:rPr>
            </w:pPr>
            <w:r w:rsidRPr="00604B1B">
              <w:rPr>
                <w:rFonts w:ascii="PT Astra Serif" w:hAnsi="PT Astra Serif" w:cs="Times New Roman"/>
                <w:sz w:val="28"/>
                <w:szCs w:val="28"/>
              </w:rPr>
              <w:t>»;</w:t>
            </w:r>
          </w:p>
        </w:tc>
      </w:tr>
    </w:tbl>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 xml:space="preserve">г) строку </w:t>
      </w:r>
      <w:r w:rsidR="00350F89" w:rsidRPr="00604B1B">
        <w:rPr>
          <w:rFonts w:ascii="PT Astra Serif" w:hAnsi="PT Astra Serif" w:cs="Times New Roman"/>
          <w:sz w:val="28"/>
          <w:szCs w:val="28"/>
        </w:rPr>
        <w:t>«Итого по разделу 5»</w:t>
      </w:r>
      <w:r w:rsidRPr="00604B1B">
        <w:rPr>
          <w:rFonts w:ascii="PT Astra Serif" w:hAnsi="PT Astra Serif" w:cs="Times New Roman"/>
          <w:sz w:val="28"/>
          <w:szCs w:val="28"/>
        </w:rPr>
        <w:t xml:space="preserve"> изложить в следующей редакции:</w:t>
      </w:r>
    </w:p>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931"/>
        <w:gridCol w:w="1701"/>
        <w:gridCol w:w="1134"/>
        <w:gridCol w:w="1134"/>
        <w:gridCol w:w="1276"/>
        <w:gridCol w:w="1117"/>
        <w:gridCol w:w="446"/>
      </w:tblGrid>
      <w:tr w:rsidR="00D24935" w:rsidRPr="00604B1B" w:rsidTr="0092596E">
        <w:trPr>
          <w:trHeight w:val="422"/>
        </w:trPr>
        <w:tc>
          <w:tcPr>
            <w:tcW w:w="425" w:type="dxa"/>
            <w:tcBorders>
              <w:top w:val="nil"/>
              <w:left w:val="nil"/>
              <w:bottom w:val="nil"/>
              <w:right w:val="single" w:sz="4" w:space="0" w:color="auto"/>
            </w:tcBorders>
          </w:tcPr>
          <w:p w:rsidR="00D24935" w:rsidRPr="00604B1B" w:rsidRDefault="00D24935" w:rsidP="004151FF">
            <w:pPr>
              <w:widowControl w:val="0"/>
              <w:autoSpaceDE w:val="0"/>
              <w:autoSpaceDN w:val="0"/>
              <w:adjustRightInd w:val="0"/>
              <w:spacing w:after="0" w:line="228" w:lineRule="auto"/>
              <w:jc w:val="right"/>
              <w:rPr>
                <w:rFonts w:ascii="PT Astra Serif" w:hAnsi="PT Astra Serif" w:cs="Times New Roman"/>
                <w:b/>
                <w:sz w:val="18"/>
                <w:szCs w:val="18"/>
                <w:lang w:eastAsia="ru-RU"/>
              </w:rPr>
            </w:pPr>
            <w:r w:rsidRPr="00604B1B">
              <w:rPr>
                <w:rFonts w:ascii="PT Astra Serif" w:hAnsi="PT Astra Serif" w:cs="Times New Roman"/>
                <w:sz w:val="28"/>
                <w:szCs w:val="28"/>
                <w:lang w:eastAsia="ru-RU"/>
              </w:rPr>
              <w:t>«</w:t>
            </w:r>
          </w:p>
        </w:tc>
        <w:tc>
          <w:tcPr>
            <w:tcW w:w="8931" w:type="dxa"/>
            <w:vMerge w:val="restart"/>
            <w:tcBorders>
              <w:top w:val="single" w:sz="4" w:space="0" w:color="auto"/>
              <w:left w:val="single" w:sz="4" w:space="0" w:color="auto"/>
              <w:right w:val="single" w:sz="4" w:space="0" w:color="auto"/>
            </w:tcBorders>
            <w:hideMark/>
          </w:tcPr>
          <w:p w:rsidR="00D24935" w:rsidRPr="00604B1B" w:rsidRDefault="00D24935" w:rsidP="004151FF">
            <w:pPr>
              <w:pStyle w:val="ConsPlusNormal"/>
              <w:rPr>
                <w:rFonts w:ascii="PT Astra Serif" w:hAnsi="PT Astra Serif"/>
                <w:b/>
                <w:sz w:val="18"/>
                <w:szCs w:val="18"/>
              </w:rPr>
            </w:pPr>
            <w:r w:rsidRPr="00604B1B">
              <w:rPr>
                <w:rFonts w:ascii="PT Astra Serif" w:hAnsi="PT Astra Serif"/>
                <w:b/>
                <w:sz w:val="18"/>
                <w:szCs w:val="18"/>
              </w:rPr>
              <w:t>Итого по разделу 5</w:t>
            </w:r>
          </w:p>
        </w:tc>
        <w:tc>
          <w:tcPr>
            <w:tcW w:w="1701" w:type="dxa"/>
            <w:tcBorders>
              <w:top w:val="single" w:sz="4" w:space="0" w:color="auto"/>
              <w:left w:val="single" w:sz="4" w:space="0" w:color="auto"/>
              <w:bottom w:val="single" w:sz="4" w:space="0" w:color="auto"/>
              <w:right w:val="single" w:sz="4" w:space="0" w:color="auto"/>
            </w:tcBorders>
            <w:hideMark/>
          </w:tcPr>
          <w:p w:rsidR="00D24935" w:rsidRPr="00604B1B" w:rsidRDefault="00D24935" w:rsidP="004151FF">
            <w:pPr>
              <w:pStyle w:val="ConsPlusNormal"/>
              <w:jc w:val="center"/>
              <w:rPr>
                <w:rFonts w:ascii="PT Astra Serif" w:hAnsi="PT Astra Serif"/>
                <w:b/>
                <w:sz w:val="18"/>
                <w:szCs w:val="18"/>
              </w:rPr>
            </w:pPr>
            <w:r w:rsidRPr="00604B1B">
              <w:rPr>
                <w:rFonts w:ascii="PT Astra Serif" w:hAnsi="PT Astra Serif"/>
                <w:b/>
                <w:sz w:val="18"/>
                <w:szCs w:val="18"/>
              </w:rPr>
              <w:t>Всего, в том чи</w:t>
            </w:r>
            <w:r w:rsidRPr="00604B1B">
              <w:rPr>
                <w:rFonts w:ascii="PT Astra Serif" w:hAnsi="PT Astra Serif"/>
                <w:b/>
                <w:sz w:val="18"/>
                <w:szCs w:val="18"/>
              </w:rPr>
              <w:t>с</w:t>
            </w:r>
            <w:r w:rsidRPr="00604B1B">
              <w:rPr>
                <w:rFonts w:ascii="PT Astra Serif" w:hAnsi="PT Astra Serif"/>
                <w:b/>
                <w:sz w:val="18"/>
                <w:szCs w:val="18"/>
              </w:rPr>
              <w:t>ле:</w:t>
            </w:r>
          </w:p>
        </w:tc>
        <w:tc>
          <w:tcPr>
            <w:tcW w:w="1134" w:type="dxa"/>
            <w:tcBorders>
              <w:top w:val="single" w:sz="4" w:space="0" w:color="auto"/>
              <w:left w:val="single" w:sz="4" w:space="0" w:color="auto"/>
              <w:bottom w:val="single" w:sz="4" w:space="0" w:color="auto"/>
              <w:right w:val="single" w:sz="4" w:space="0" w:color="auto"/>
            </w:tcBorders>
          </w:tcPr>
          <w:p w:rsidR="00DB1B92" w:rsidRPr="00604B1B" w:rsidRDefault="00556C88" w:rsidP="0092596E">
            <w:pPr>
              <w:pStyle w:val="ConsPlusNormal"/>
              <w:jc w:val="center"/>
              <w:rPr>
                <w:rFonts w:ascii="PT Astra Serif" w:hAnsi="PT Astra Serif"/>
                <w:b/>
                <w:sz w:val="18"/>
                <w:szCs w:val="18"/>
              </w:rPr>
            </w:pPr>
            <w:r w:rsidRPr="00604B1B">
              <w:rPr>
                <w:rFonts w:ascii="PT Astra Serif" w:hAnsi="PT Astra Serif"/>
                <w:b/>
                <w:sz w:val="18"/>
                <w:szCs w:val="18"/>
              </w:rPr>
              <w:t>329616,10</w:t>
            </w:r>
          </w:p>
        </w:tc>
        <w:tc>
          <w:tcPr>
            <w:tcW w:w="1134" w:type="dxa"/>
            <w:tcBorders>
              <w:top w:val="single" w:sz="4" w:space="0" w:color="auto"/>
              <w:left w:val="single" w:sz="4" w:space="0" w:color="auto"/>
              <w:bottom w:val="single" w:sz="4" w:space="0" w:color="auto"/>
              <w:right w:val="single" w:sz="4" w:space="0" w:color="auto"/>
            </w:tcBorders>
          </w:tcPr>
          <w:p w:rsidR="00DB1B92" w:rsidRPr="00604B1B" w:rsidRDefault="00556C88" w:rsidP="0092596E">
            <w:pPr>
              <w:pStyle w:val="ConsPlusNormal"/>
              <w:jc w:val="center"/>
              <w:rPr>
                <w:rFonts w:ascii="PT Astra Serif" w:hAnsi="PT Astra Serif"/>
                <w:b/>
                <w:sz w:val="18"/>
                <w:szCs w:val="18"/>
              </w:rPr>
            </w:pPr>
            <w:r w:rsidRPr="00604B1B">
              <w:rPr>
                <w:rFonts w:ascii="PT Astra Serif" w:hAnsi="PT Astra Serif"/>
                <w:b/>
                <w:sz w:val="18"/>
                <w:szCs w:val="18"/>
              </w:rPr>
              <w:t>119541,30</w:t>
            </w:r>
          </w:p>
        </w:tc>
        <w:tc>
          <w:tcPr>
            <w:tcW w:w="1276"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pStyle w:val="ConsPlusNormal"/>
              <w:jc w:val="center"/>
              <w:rPr>
                <w:rFonts w:ascii="PT Astra Serif" w:hAnsi="PT Astra Serif"/>
                <w:b/>
                <w:sz w:val="18"/>
                <w:szCs w:val="18"/>
              </w:rPr>
            </w:pPr>
            <w:r w:rsidRPr="00604B1B">
              <w:rPr>
                <w:rFonts w:ascii="PT Astra Serif" w:hAnsi="PT Astra Serif"/>
                <w:b/>
                <w:sz w:val="18"/>
                <w:szCs w:val="18"/>
              </w:rPr>
              <w:t>91749,20</w:t>
            </w:r>
          </w:p>
        </w:tc>
        <w:tc>
          <w:tcPr>
            <w:tcW w:w="1117"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pStyle w:val="ConsPlusNormal"/>
              <w:jc w:val="center"/>
              <w:rPr>
                <w:rFonts w:ascii="PT Astra Serif" w:hAnsi="PT Astra Serif"/>
                <w:b/>
                <w:sz w:val="18"/>
                <w:szCs w:val="18"/>
              </w:rPr>
            </w:pPr>
            <w:r w:rsidRPr="00604B1B">
              <w:rPr>
                <w:rFonts w:ascii="PT Astra Serif" w:hAnsi="PT Astra Serif"/>
                <w:b/>
                <w:sz w:val="18"/>
                <w:szCs w:val="18"/>
              </w:rPr>
              <w:t>118325,60</w:t>
            </w:r>
          </w:p>
        </w:tc>
        <w:tc>
          <w:tcPr>
            <w:tcW w:w="446" w:type="dxa"/>
            <w:tcBorders>
              <w:top w:val="nil"/>
              <w:left w:val="single" w:sz="4" w:space="0" w:color="auto"/>
              <w:bottom w:val="nil"/>
              <w:right w:val="nil"/>
            </w:tcBorders>
          </w:tcPr>
          <w:p w:rsidR="00D24935" w:rsidRPr="00604B1B" w:rsidRDefault="00D24935"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D24935" w:rsidRPr="00604B1B" w:rsidTr="0092596E">
        <w:trPr>
          <w:trHeight w:val="145"/>
        </w:trPr>
        <w:tc>
          <w:tcPr>
            <w:tcW w:w="425" w:type="dxa"/>
            <w:tcBorders>
              <w:top w:val="nil"/>
              <w:left w:val="nil"/>
              <w:bottom w:val="nil"/>
              <w:right w:val="single" w:sz="4" w:space="0" w:color="auto"/>
            </w:tcBorders>
          </w:tcPr>
          <w:p w:rsidR="00D24935" w:rsidRPr="00604B1B" w:rsidRDefault="00D24935" w:rsidP="004151FF">
            <w:pPr>
              <w:spacing w:after="0" w:line="228" w:lineRule="auto"/>
              <w:rPr>
                <w:rFonts w:ascii="PT Astra Serif" w:hAnsi="PT Astra Serif" w:cs="Times New Roman"/>
                <w:b/>
                <w:sz w:val="18"/>
                <w:szCs w:val="18"/>
                <w:lang w:eastAsia="ru-RU"/>
              </w:rPr>
            </w:pPr>
          </w:p>
        </w:tc>
        <w:tc>
          <w:tcPr>
            <w:tcW w:w="8931" w:type="dxa"/>
            <w:vMerge/>
            <w:tcBorders>
              <w:left w:val="single" w:sz="4" w:space="0" w:color="auto"/>
              <w:right w:val="single" w:sz="4" w:space="0" w:color="auto"/>
            </w:tcBorders>
            <w:hideMark/>
          </w:tcPr>
          <w:p w:rsidR="00D24935" w:rsidRPr="00604B1B" w:rsidRDefault="00D24935" w:rsidP="004151FF">
            <w:pPr>
              <w:spacing w:after="0" w:line="228" w:lineRule="auto"/>
              <w:rPr>
                <w:rFonts w:ascii="PT Astra Serif" w:hAnsi="PT Astra Serif" w:cs="Times New Roman"/>
                <w:b/>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D24935" w:rsidRPr="00604B1B" w:rsidRDefault="00D24935" w:rsidP="004151FF">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b/>
                <w:sz w:val="18"/>
                <w:szCs w:val="18"/>
              </w:rPr>
              <w:t>бюджетные а</w:t>
            </w:r>
            <w:r w:rsidRPr="00604B1B">
              <w:rPr>
                <w:rFonts w:ascii="PT Astra Serif" w:hAnsi="PT Astra Serif"/>
                <w:b/>
                <w:sz w:val="18"/>
                <w:szCs w:val="18"/>
              </w:rPr>
              <w:t>с</w:t>
            </w:r>
            <w:r w:rsidRPr="00604B1B">
              <w:rPr>
                <w:rFonts w:ascii="PT Astra Serif" w:hAnsi="PT Astra Serif"/>
                <w:b/>
                <w:sz w:val="18"/>
                <w:szCs w:val="18"/>
              </w:rPr>
              <w:t>сигнования обл</w:t>
            </w:r>
            <w:r w:rsidRPr="00604B1B">
              <w:rPr>
                <w:rFonts w:ascii="PT Astra Serif" w:hAnsi="PT Astra Serif"/>
                <w:b/>
                <w:sz w:val="18"/>
                <w:szCs w:val="18"/>
              </w:rPr>
              <w:t>а</w:t>
            </w:r>
            <w:r w:rsidRPr="00604B1B">
              <w:rPr>
                <w:rFonts w:ascii="PT Astra Serif" w:hAnsi="PT Astra Serif"/>
                <w:b/>
                <w:sz w:val="18"/>
                <w:szCs w:val="18"/>
              </w:rPr>
              <w:t>стного бюджета</w:t>
            </w:r>
          </w:p>
        </w:tc>
        <w:tc>
          <w:tcPr>
            <w:tcW w:w="1134" w:type="dxa"/>
            <w:tcBorders>
              <w:top w:val="single" w:sz="4" w:space="0" w:color="auto"/>
              <w:left w:val="single" w:sz="4" w:space="0" w:color="auto"/>
              <w:bottom w:val="single" w:sz="4" w:space="0" w:color="auto"/>
              <w:right w:val="single" w:sz="4" w:space="0" w:color="auto"/>
            </w:tcBorders>
          </w:tcPr>
          <w:p w:rsidR="00DB1B92" w:rsidRPr="00604B1B" w:rsidRDefault="00556C88" w:rsidP="0092596E">
            <w:pPr>
              <w:spacing w:after="0" w:line="240" w:lineRule="auto"/>
              <w:jc w:val="center"/>
              <w:rPr>
                <w:rFonts w:ascii="PT Astra Serif" w:hAnsi="PT Astra Serif"/>
                <w:b/>
                <w:sz w:val="18"/>
                <w:szCs w:val="18"/>
              </w:rPr>
            </w:pPr>
            <w:r w:rsidRPr="00604B1B">
              <w:rPr>
                <w:rFonts w:ascii="PT Astra Serif" w:hAnsi="PT Astra Serif"/>
                <w:b/>
                <w:sz w:val="18"/>
                <w:szCs w:val="18"/>
              </w:rPr>
              <w:t>232416,10</w:t>
            </w:r>
          </w:p>
        </w:tc>
        <w:tc>
          <w:tcPr>
            <w:tcW w:w="1134" w:type="dxa"/>
            <w:tcBorders>
              <w:top w:val="single" w:sz="4" w:space="0" w:color="auto"/>
              <w:left w:val="single" w:sz="4" w:space="0" w:color="auto"/>
              <w:bottom w:val="single" w:sz="4" w:space="0" w:color="auto"/>
              <w:right w:val="single" w:sz="4" w:space="0" w:color="auto"/>
            </w:tcBorders>
          </w:tcPr>
          <w:p w:rsidR="00DB1B92" w:rsidRPr="00604B1B" w:rsidRDefault="00556C88" w:rsidP="0092596E">
            <w:pPr>
              <w:spacing w:after="0" w:line="240" w:lineRule="auto"/>
              <w:jc w:val="center"/>
              <w:rPr>
                <w:rFonts w:ascii="PT Astra Serif" w:hAnsi="PT Astra Serif"/>
                <w:b/>
                <w:sz w:val="18"/>
                <w:szCs w:val="18"/>
              </w:rPr>
            </w:pPr>
            <w:r w:rsidRPr="00604B1B">
              <w:rPr>
                <w:rFonts w:ascii="PT Astra Serif" w:hAnsi="PT Astra Serif"/>
                <w:b/>
                <w:sz w:val="18"/>
                <w:szCs w:val="18"/>
              </w:rPr>
              <w:t>87141,30</w:t>
            </w:r>
          </w:p>
        </w:tc>
        <w:tc>
          <w:tcPr>
            <w:tcW w:w="1276"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jc w:val="center"/>
              <w:rPr>
                <w:rFonts w:ascii="PT Astra Serif" w:hAnsi="PT Astra Serif" w:cs="Times New Roman"/>
                <w:b/>
                <w:sz w:val="18"/>
                <w:szCs w:val="18"/>
              </w:rPr>
            </w:pPr>
            <w:r w:rsidRPr="00604B1B">
              <w:rPr>
                <w:rFonts w:ascii="PT Astra Serif" w:hAnsi="PT Astra Serif"/>
                <w:b/>
                <w:sz w:val="18"/>
                <w:szCs w:val="18"/>
              </w:rPr>
              <w:t>59349,20</w:t>
            </w:r>
          </w:p>
        </w:tc>
        <w:tc>
          <w:tcPr>
            <w:tcW w:w="1117"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jc w:val="center"/>
              <w:rPr>
                <w:rFonts w:ascii="PT Astra Serif" w:hAnsi="PT Astra Serif" w:cs="Times New Roman"/>
                <w:b/>
                <w:sz w:val="18"/>
                <w:szCs w:val="18"/>
              </w:rPr>
            </w:pPr>
            <w:r w:rsidRPr="00604B1B">
              <w:rPr>
                <w:rFonts w:ascii="PT Astra Serif" w:hAnsi="PT Astra Serif"/>
                <w:b/>
                <w:sz w:val="18"/>
                <w:szCs w:val="18"/>
              </w:rPr>
              <w:t>85925,60</w:t>
            </w:r>
          </w:p>
        </w:tc>
        <w:tc>
          <w:tcPr>
            <w:tcW w:w="446" w:type="dxa"/>
            <w:tcBorders>
              <w:top w:val="nil"/>
              <w:left w:val="single" w:sz="4" w:space="0" w:color="auto"/>
              <w:bottom w:val="nil"/>
              <w:right w:val="nil"/>
            </w:tcBorders>
          </w:tcPr>
          <w:p w:rsidR="00D24935" w:rsidRPr="00604B1B" w:rsidRDefault="00D24935"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D24935" w:rsidRPr="00604B1B" w:rsidTr="0092596E">
        <w:trPr>
          <w:trHeight w:val="145"/>
        </w:trPr>
        <w:tc>
          <w:tcPr>
            <w:tcW w:w="425" w:type="dxa"/>
            <w:tcBorders>
              <w:top w:val="nil"/>
              <w:left w:val="nil"/>
              <w:bottom w:val="nil"/>
              <w:right w:val="single" w:sz="4" w:space="0" w:color="auto"/>
            </w:tcBorders>
          </w:tcPr>
          <w:p w:rsidR="00D24935" w:rsidRPr="00604B1B" w:rsidRDefault="00D24935" w:rsidP="004151FF">
            <w:pPr>
              <w:spacing w:after="0" w:line="228" w:lineRule="auto"/>
              <w:rPr>
                <w:rFonts w:ascii="PT Astra Serif" w:hAnsi="PT Astra Serif" w:cs="Times New Roman"/>
                <w:b/>
                <w:sz w:val="18"/>
                <w:szCs w:val="18"/>
                <w:lang w:eastAsia="ru-RU"/>
              </w:rPr>
            </w:pPr>
          </w:p>
        </w:tc>
        <w:tc>
          <w:tcPr>
            <w:tcW w:w="8931" w:type="dxa"/>
            <w:vMerge/>
            <w:tcBorders>
              <w:left w:val="single" w:sz="4" w:space="0" w:color="auto"/>
              <w:bottom w:val="single" w:sz="4" w:space="0" w:color="auto"/>
              <w:right w:val="single" w:sz="4" w:space="0" w:color="auto"/>
            </w:tcBorders>
            <w:hideMark/>
          </w:tcPr>
          <w:p w:rsidR="00D24935" w:rsidRPr="00604B1B" w:rsidRDefault="00D24935" w:rsidP="004151FF">
            <w:pPr>
              <w:spacing w:after="0" w:line="228" w:lineRule="auto"/>
              <w:rPr>
                <w:rFonts w:ascii="PT Astra Serif" w:hAnsi="PT Astra Serif" w:cs="Times New Roman"/>
                <w:b/>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D24935" w:rsidRPr="00604B1B" w:rsidRDefault="00D24935" w:rsidP="0092596E">
            <w:pPr>
              <w:widowControl w:val="0"/>
              <w:autoSpaceDE w:val="0"/>
              <w:autoSpaceDN w:val="0"/>
              <w:adjustRightInd w:val="0"/>
              <w:spacing w:after="0" w:line="216" w:lineRule="auto"/>
              <w:jc w:val="center"/>
              <w:rPr>
                <w:rFonts w:ascii="PT Astra Serif" w:hAnsi="PT Astra Serif" w:cs="Times New Roman"/>
                <w:b/>
                <w:sz w:val="18"/>
                <w:szCs w:val="18"/>
                <w:lang w:eastAsia="ru-RU"/>
              </w:rPr>
            </w:pPr>
            <w:r w:rsidRPr="00604B1B">
              <w:rPr>
                <w:rFonts w:ascii="PT Astra Serif" w:hAnsi="PT Astra Serif"/>
                <w:b/>
                <w:sz w:val="18"/>
                <w:szCs w:val="18"/>
              </w:rPr>
              <w:t>бюджетные а</w:t>
            </w:r>
            <w:r w:rsidRPr="00604B1B">
              <w:rPr>
                <w:rFonts w:ascii="PT Astra Serif" w:hAnsi="PT Astra Serif"/>
                <w:b/>
                <w:sz w:val="18"/>
                <w:szCs w:val="18"/>
              </w:rPr>
              <w:t>с</w:t>
            </w:r>
            <w:r w:rsidRPr="00604B1B">
              <w:rPr>
                <w:rFonts w:ascii="PT Astra Serif" w:hAnsi="PT Astra Serif"/>
                <w:b/>
                <w:sz w:val="18"/>
                <w:szCs w:val="18"/>
              </w:rPr>
              <w:t>сигнования фед</w:t>
            </w:r>
            <w:r w:rsidRPr="00604B1B">
              <w:rPr>
                <w:rFonts w:ascii="PT Astra Serif" w:hAnsi="PT Astra Serif"/>
                <w:b/>
                <w:sz w:val="18"/>
                <w:szCs w:val="18"/>
              </w:rPr>
              <w:t>е</w:t>
            </w:r>
            <w:r w:rsidRPr="00604B1B">
              <w:rPr>
                <w:rFonts w:ascii="PT Astra Serif" w:hAnsi="PT Astra Serif"/>
                <w:b/>
                <w:sz w:val="18"/>
                <w:szCs w:val="18"/>
              </w:rPr>
              <w:t>рального бюдж</w:t>
            </w:r>
            <w:r w:rsidRPr="00604B1B">
              <w:rPr>
                <w:rFonts w:ascii="PT Astra Serif" w:hAnsi="PT Astra Serif"/>
                <w:b/>
                <w:sz w:val="18"/>
                <w:szCs w:val="18"/>
              </w:rPr>
              <w:t>е</w:t>
            </w:r>
            <w:r w:rsidRPr="00604B1B">
              <w:rPr>
                <w:rFonts w:ascii="PT Astra Serif" w:hAnsi="PT Astra Serif"/>
                <w:b/>
                <w:sz w:val="18"/>
                <w:szCs w:val="18"/>
              </w:rPr>
              <w:t>та</w:t>
            </w:r>
            <w:r w:rsidR="0092596E" w:rsidRPr="00604B1B">
              <w:rPr>
                <w:rFonts w:ascii="PT Astra Serif" w:hAnsi="PT Astra Serif"/>
                <w:b/>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D24935" w:rsidRPr="00604B1B" w:rsidRDefault="00D24935" w:rsidP="0092596E">
            <w:pPr>
              <w:jc w:val="center"/>
              <w:rPr>
                <w:rFonts w:ascii="PT Astra Serif" w:hAnsi="PT Astra Serif" w:cs="Times New Roman"/>
                <w:b/>
                <w:sz w:val="18"/>
                <w:szCs w:val="18"/>
              </w:rPr>
            </w:pPr>
            <w:r w:rsidRPr="00604B1B">
              <w:rPr>
                <w:rFonts w:ascii="PT Astra Serif" w:hAnsi="PT Astra Serif"/>
                <w:b/>
                <w:sz w:val="18"/>
                <w:szCs w:val="18"/>
              </w:rPr>
              <w:t>97200,00</w:t>
            </w:r>
          </w:p>
        </w:tc>
        <w:tc>
          <w:tcPr>
            <w:tcW w:w="1134" w:type="dxa"/>
            <w:tcBorders>
              <w:top w:val="single" w:sz="4" w:space="0" w:color="auto"/>
              <w:left w:val="single" w:sz="4" w:space="0" w:color="auto"/>
              <w:bottom w:val="single" w:sz="4" w:space="0" w:color="auto"/>
              <w:right w:val="single" w:sz="4" w:space="0" w:color="auto"/>
            </w:tcBorders>
          </w:tcPr>
          <w:p w:rsidR="00D24935" w:rsidRPr="00604B1B" w:rsidRDefault="00D24935" w:rsidP="0092596E">
            <w:pPr>
              <w:jc w:val="center"/>
              <w:rPr>
                <w:rFonts w:ascii="PT Astra Serif" w:hAnsi="PT Astra Serif" w:cs="Times New Roman"/>
                <w:b/>
                <w:sz w:val="18"/>
                <w:szCs w:val="18"/>
              </w:rPr>
            </w:pPr>
            <w:r w:rsidRPr="00604B1B">
              <w:rPr>
                <w:rFonts w:ascii="PT Astra Serif" w:hAnsi="PT Astra Serif"/>
                <w:b/>
                <w:sz w:val="18"/>
                <w:szCs w:val="18"/>
              </w:rPr>
              <w:t>32400,00</w:t>
            </w:r>
          </w:p>
        </w:tc>
        <w:tc>
          <w:tcPr>
            <w:tcW w:w="1276"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jc w:val="center"/>
              <w:rPr>
                <w:rFonts w:ascii="PT Astra Serif" w:hAnsi="PT Astra Serif" w:cs="Times New Roman"/>
                <w:b/>
                <w:sz w:val="18"/>
                <w:szCs w:val="18"/>
              </w:rPr>
            </w:pPr>
            <w:r w:rsidRPr="00604B1B">
              <w:rPr>
                <w:rFonts w:ascii="PT Astra Serif" w:hAnsi="PT Astra Serif"/>
                <w:b/>
                <w:sz w:val="18"/>
                <w:szCs w:val="18"/>
              </w:rPr>
              <w:t>32400,00</w:t>
            </w:r>
          </w:p>
        </w:tc>
        <w:tc>
          <w:tcPr>
            <w:tcW w:w="1117" w:type="dxa"/>
            <w:tcBorders>
              <w:top w:val="single" w:sz="4" w:space="0" w:color="auto"/>
              <w:left w:val="single" w:sz="4" w:space="0" w:color="auto"/>
              <w:bottom w:val="single" w:sz="4" w:space="0" w:color="auto"/>
              <w:right w:val="single" w:sz="4" w:space="0" w:color="auto"/>
            </w:tcBorders>
          </w:tcPr>
          <w:p w:rsidR="00D24935" w:rsidRPr="00604B1B" w:rsidRDefault="00D24935" w:rsidP="004151FF">
            <w:pPr>
              <w:jc w:val="center"/>
              <w:rPr>
                <w:rFonts w:ascii="PT Astra Serif" w:hAnsi="PT Astra Serif" w:cs="Times New Roman"/>
                <w:b/>
                <w:sz w:val="18"/>
                <w:szCs w:val="18"/>
              </w:rPr>
            </w:pPr>
            <w:r w:rsidRPr="00604B1B">
              <w:rPr>
                <w:rFonts w:ascii="PT Astra Serif" w:hAnsi="PT Astra Serif"/>
                <w:b/>
                <w:sz w:val="18"/>
                <w:szCs w:val="18"/>
              </w:rPr>
              <w:t>32400,00</w:t>
            </w:r>
          </w:p>
        </w:tc>
        <w:tc>
          <w:tcPr>
            <w:tcW w:w="446" w:type="dxa"/>
            <w:tcBorders>
              <w:top w:val="nil"/>
              <w:left w:val="single" w:sz="4" w:space="0" w:color="auto"/>
              <w:bottom w:val="nil"/>
              <w:right w:val="nil"/>
            </w:tcBorders>
            <w:vAlign w:val="bottom"/>
          </w:tcPr>
          <w:p w:rsidR="00D24935" w:rsidRPr="00604B1B" w:rsidRDefault="00D24935" w:rsidP="004151FF">
            <w:pPr>
              <w:widowControl w:val="0"/>
              <w:autoSpaceDE w:val="0"/>
              <w:autoSpaceDN w:val="0"/>
              <w:adjustRightInd w:val="0"/>
              <w:spacing w:after="0" w:line="228" w:lineRule="auto"/>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r>
    </w:tbl>
    <w:p w:rsidR="002D441D" w:rsidRPr="00604B1B" w:rsidRDefault="002D441D" w:rsidP="00E714B8">
      <w:pPr>
        <w:suppressAutoHyphens/>
        <w:autoSpaceDE w:val="0"/>
        <w:autoSpaceDN w:val="0"/>
        <w:adjustRightInd w:val="0"/>
        <w:spacing w:after="0" w:line="228" w:lineRule="auto"/>
        <w:ind w:firstLine="709"/>
        <w:jc w:val="both"/>
        <w:rPr>
          <w:rFonts w:ascii="PT Astra Serif" w:hAnsi="PT Astra Serif" w:cs="Times New Roman"/>
          <w:sz w:val="24"/>
          <w:szCs w:val="24"/>
        </w:rPr>
      </w:pPr>
    </w:p>
    <w:p w:rsidR="00E714B8" w:rsidRPr="00604B1B" w:rsidRDefault="0003043D" w:rsidP="00E714B8">
      <w:pPr>
        <w:suppressAutoHyphens/>
        <w:autoSpaceDE w:val="0"/>
        <w:autoSpaceDN w:val="0"/>
        <w:adjustRightInd w:val="0"/>
        <w:spacing w:after="0" w:line="228" w:lineRule="auto"/>
        <w:ind w:firstLine="709"/>
        <w:jc w:val="both"/>
        <w:rPr>
          <w:rFonts w:ascii="PT Astra Serif" w:hAnsi="PT Astra Serif" w:cs="Times New Roman"/>
          <w:sz w:val="28"/>
          <w:szCs w:val="28"/>
          <w:lang w:eastAsia="ru-RU"/>
        </w:rPr>
      </w:pPr>
      <w:r w:rsidRPr="00604B1B">
        <w:rPr>
          <w:rFonts w:ascii="PT Astra Serif" w:hAnsi="PT Astra Serif" w:cs="Times New Roman"/>
          <w:sz w:val="28"/>
          <w:szCs w:val="28"/>
        </w:rPr>
        <w:t xml:space="preserve">4) </w:t>
      </w:r>
      <w:r w:rsidR="00E714B8" w:rsidRPr="00604B1B">
        <w:rPr>
          <w:rFonts w:ascii="PT Astra Serif" w:hAnsi="PT Astra Serif" w:cs="Times New Roman"/>
          <w:sz w:val="28"/>
          <w:szCs w:val="28"/>
        </w:rPr>
        <w:t xml:space="preserve">в подпрограмме </w:t>
      </w:r>
      <w:r w:rsidR="00E714B8" w:rsidRPr="00604B1B">
        <w:rPr>
          <w:rFonts w:ascii="PT Astra Serif" w:hAnsi="PT Astra Serif" w:cs="Times New Roman"/>
          <w:sz w:val="28"/>
          <w:szCs w:val="28"/>
          <w:lang w:eastAsia="ru-RU"/>
        </w:rPr>
        <w:t>«Обеспечение реализации государственной программы Ульяновской области «Развитие здравоохранения в Ульяновской области» на 2014-2021 годы»:</w:t>
      </w:r>
    </w:p>
    <w:p w:rsidR="00E714B8" w:rsidRPr="00604B1B" w:rsidRDefault="00E714B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lang w:eastAsia="ru-RU"/>
        </w:rPr>
        <w:lastRenderedPageBreak/>
        <w:t xml:space="preserve">а) строку 1.1 </w:t>
      </w:r>
      <w:r w:rsidRPr="00604B1B">
        <w:rPr>
          <w:rFonts w:ascii="PT Astra Serif" w:hAnsi="PT Astra Serif" w:cs="Times New Roman"/>
          <w:sz w:val="28"/>
          <w:szCs w:val="28"/>
        </w:rPr>
        <w:t>изложить в следующей редакции:</w:t>
      </w:r>
    </w:p>
    <w:p w:rsidR="00E714B8" w:rsidRPr="00604B1B" w:rsidRDefault="00E714B8" w:rsidP="007824ED">
      <w:pPr>
        <w:suppressAutoHyphens/>
        <w:autoSpaceDE w:val="0"/>
        <w:autoSpaceDN w:val="0"/>
        <w:adjustRightInd w:val="0"/>
        <w:spacing w:after="0" w:line="216" w:lineRule="auto"/>
        <w:ind w:firstLine="709"/>
        <w:jc w:val="both"/>
        <w:rPr>
          <w:rFonts w:ascii="PT Astra Serif" w:hAnsi="PT Astra Serif" w:cs="Times New Roman"/>
          <w:sz w:val="24"/>
          <w:szCs w:val="24"/>
          <w:lang w:eastAsia="ru-RU"/>
        </w:rPr>
      </w:pPr>
    </w:p>
    <w:tbl>
      <w:tblPr>
        <w:tblW w:w="1624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775"/>
        <w:gridCol w:w="2328"/>
        <w:gridCol w:w="1552"/>
        <w:gridCol w:w="776"/>
        <w:gridCol w:w="776"/>
        <w:gridCol w:w="802"/>
        <w:gridCol w:w="708"/>
        <w:gridCol w:w="1276"/>
        <w:gridCol w:w="1701"/>
        <w:gridCol w:w="1134"/>
        <w:gridCol w:w="1134"/>
        <w:gridCol w:w="1276"/>
        <w:gridCol w:w="1134"/>
        <w:gridCol w:w="435"/>
      </w:tblGrid>
      <w:tr w:rsidR="000259BB" w:rsidRPr="00604B1B" w:rsidTr="0092596E">
        <w:trPr>
          <w:trHeight w:val="57"/>
        </w:trPr>
        <w:tc>
          <w:tcPr>
            <w:tcW w:w="436" w:type="dxa"/>
            <w:tcBorders>
              <w:top w:val="nil"/>
              <w:left w:val="nil"/>
              <w:bottom w:val="nil"/>
              <w:right w:val="single" w:sz="4" w:space="0" w:color="auto"/>
            </w:tcBorders>
          </w:tcPr>
          <w:p w:rsidR="000259BB" w:rsidRPr="00604B1B" w:rsidRDefault="000259BB" w:rsidP="00914C48">
            <w:pPr>
              <w:widowControl w:val="0"/>
              <w:autoSpaceDE w:val="0"/>
              <w:autoSpaceDN w:val="0"/>
              <w:adjustRightInd w:val="0"/>
              <w:spacing w:after="0" w:line="225" w:lineRule="auto"/>
              <w:jc w:val="right"/>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c>
          <w:tcPr>
            <w:tcW w:w="775" w:type="dxa"/>
            <w:vMerge w:val="restart"/>
            <w:tcBorders>
              <w:top w:val="single" w:sz="4" w:space="0" w:color="auto"/>
              <w:left w:val="single" w:sz="4" w:space="0" w:color="auto"/>
              <w:right w:val="single" w:sz="4" w:space="0" w:color="auto"/>
            </w:tcBorders>
            <w:hideMark/>
          </w:tcPr>
          <w:p w:rsidR="000259BB" w:rsidRPr="00604B1B" w:rsidRDefault="000259BB" w:rsidP="00914C48">
            <w:pPr>
              <w:widowControl w:val="0"/>
              <w:autoSpaceDE w:val="0"/>
              <w:autoSpaceDN w:val="0"/>
              <w:adjustRightInd w:val="0"/>
              <w:spacing w:after="0" w:line="225"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1.1.</w:t>
            </w:r>
          </w:p>
        </w:tc>
        <w:tc>
          <w:tcPr>
            <w:tcW w:w="2328"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both"/>
              <w:rPr>
                <w:rFonts w:ascii="PT Astra Serif" w:hAnsi="PT Astra Serif" w:cs="Times New Roman"/>
                <w:sz w:val="18"/>
                <w:szCs w:val="18"/>
                <w:lang w:eastAsia="ru-RU"/>
              </w:rPr>
            </w:pPr>
            <w:r w:rsidRPr="00604B1B">
              <w:rPr>
                <w:rFonts w:ascii="PT Astra Serif" w:hAnsi="PT Astra Serif" w:cs="Times New Roman"/>
                <w:sz w:val="18"/>
                <w:szCs w:val="18"/>
                <w:lang w:eastAsia="ru-RU"/>
              </w:rPr>
              <w:t>Основное мероприятие «Обеспечение деятельн</w:t>
            </w:r>
            <w:r w:rsidRPr="00604B1B">
              <w:rPr>
                <w:rFonts w:ascii="PT Astra Serif" w:hAnsi="PT Astra Serif" w:cs="Times New Roman"/>
                <w:sz w:val="18"/>
                <w:szCs w:val="18"/>
                <w:lang w:eastAsia="ru-RU"/>
              </w:rPr>
              <w:t>о</w:t>
            </w:r>
            <w:r w:rsidRPr="00604B1B">
              <w:rPr>
                <w:rFonts w:ascii="PT Astra Serif" w:hAnsi="PT Astra Serif" w:cs="Times New Roman"/>
                <w:sz w:val="18"/>
                <w:szCs w:val="18"/>
                <w:lang w:eastAsia="ru-RU"/>
              </w:rPr>
              <w:t>сти государственного з</w:t>
            </w:r>
            <w:r w:rsidRPr="00604B1B">
              <w:rPr>
                <w:rFonts w:ascii="PT Astra Serif" w:hAnsi="PT Astra Serif" w:cs="Times New Roman"/>
                <w:sz w:val="18"/>
                <w:szCs w:val="18"/>
                <w:lang w:eastAsia="ru-RU"/>
              </w:rPr>
              <w:t>а</w:t>
            </w:r>
            <w:r w:rsidRPr="00604B1B">
              <w:rPr>
                <w:rFonts w:ascii="PT Astra Serif" w:hAnsi="PT Astra Serif" w:cs="Times New Roman"/>
                <w:sz w:val="18"/>
                <w:szCs w:val="18"/>
                <w:lang w:eastAsia="ru-RU"/>
              </w:rPr>
              <w:t>казчика и соисполнителей государственной програ</w:t>
            </w:r>
            <w:r w:rsidRPr="00604B1B">
              <w:rPr>
                <w:rFonts w:ascii="PT Astra Serif" w:hAnsi="PT Astra Serif" w:cs="Times New Roman"/>
                <w:sz w:val="18"/>
                <w:szCs w:val="18"/>
                <w:lang w:eastAsia="ru-RU"/>
              </w:rPr>
              <w:t>м</w:t>
            </w:r>
            <w:r w:rsidRPr="00604B1B">
              <w:rPr>
                <w:rFonts w:ascii="PT Astra Serif" w:hAnsi="PT Astra Serif" w:cs="Times New Roman"/>
                <w:sz w:val="18"/>
                <w:szCs w:val="18"/>
                <w:lang w:eastAsia="ru-RU"/>
              </w:rPr>
              <w:t>мы»</w:t>
            </w:r>
          </w:p>
        </w:tc>
        <w:tc>
          <w:tcPr>
            <w:tcW w:w="1552"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Министерство</w:t>
            </w:r>
          </w:p>
        </w:tc>
        <w:tc>
          <w:tcPr>
            <w:tcW w:w="776"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2016</w:t>
            </w:r>
          </w:p>
        </w:tc>
        <w:tc>
          <w:tcPr>
            <w:tcW w:w="776"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2021</w:t>
            </w:r>
          </w:p>
        </w:tc>
        <w:tc>
          <w:tcPr>
            <w:tcW w:w="802"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w:t>
            </w:r>
          </w:p>
        </w:tc>
        <w:tc>
          <w:tcPr>
            <w:tcW w:w="708"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w:t>
            </w:r>
          </w:p>
        </w:tc>
        <w:tc>
          <w:tcPr>
            <w:tcW w:w="1276" w:type="dxa"/>
            <w:vMerge w:val="restart"/>
            <w:tcBorders>
              <w:top w:val="single" w:sz="4" w:space="0" w:color="auto"/>
              <w:left w:val="single" w:sz="4" w:space="0" w:color="auto"/>
              <w:right w:val="single" w:sz="4" w:space="0" w:color="auto"/>
            </w:tcBorders>
            <w:hideMark/>
          </w:tcPr>
          <w:p w:rsidR="000259BB" w:rsidRPr="00604B1B" w:rsidRDefault="000259BB" w:rsidP="007824ED">
            <w:pPr>
              <w:widowControl w:val="0"/>
              <w:autoSpaceDN w:val="0"/>
              <w:adjustRightInd w:val="0"/>
              <w:spacing w:after="0" w:line="216" w:lineRule="auto"/>
              <w:jc w:val="center"/>
              <w:rPr>
                <w:rFonts w:ascii="PT Astra Serif" w:hAnsi="PT Astra Serif" w:cs="Times New Roman"/>
                <w:spacing w:val="-4"/>
                <w:sz w:val="18"/>
                <w:szCs w:val="18"/>
                <w:lang w:eastAsia="ru-RU"/>
              </w:rPr>
            </w:pPr>
            <w:r w:rsidRPr="00604B1B">
              <w:rPr>
                <w:rFonts w:ascii="PT Astra Serif" w:hAnsi="PT Astra Serif" w:cs="Times New Roman"/>
                <w:spacing w:val="-4"/>
                <w:sz w:val="18"/>
                <w:szCs w:val="18"/>
                <w:lang w:eastAsia="ru-RU"/>
              </w:rPr>
              <w:t>Степень в</w:t>
            </w:r>
            <w:r w:rsidRPr="00604B1B">
              <w:rPr>
                <w:rFonts w:ascii="PT Astra Serif" w:hAnsi="PT Astra Serif" w:cs="Times New Roman"/>
                <w:spacing w:val="-4"/>
                <w:sz w:val="18"/>
                <w:szCs w:val="18"/>
                <w:lang w:eastAsia="ru-RU"/>
              </w:rPr>
              <w:t>ы</w:t>
            </w:r>
            <w:r w:rsidRPr="00604B1B">
              <w:rPr>
                <w:rFonts w:ascii="PT Astra Serif" w:hAnsi="PT Astra Serif" w:cs="Times New Roman"/>
                <w:spacing w:val="-4"/>
                <w:sz w:val="18"/>
                <w:szCs w:val="18"/>
                <w:lang w:eastAsia="ru-RU"/>
              </w:rPr>
              <w:t>полнения мероприятий по ведомс</w:t>
            </w:r>
            <w:r w:rsidRPr="00604B1B">
              <w:rPr>
                <w:rFonts w:ascii="PT Astra Serif" w:hAnsi="PT Astra Serif" w:cs="Times New Roman"/>
                <w:spacing w:val="-4"/>
                <w:sz w:val="18"/>
                <w:szCs w:val="18"/>
                <w:lang w:eastAsia="ru-RU"/>
              </w:rPr>
              <w:t>т</w:t>
            </w:r>
            <w:r w:rsidRPr="00604B1B">
              <w:rPr>
                <w:rFonts w:ascii="PT Astra Serif" w:hAnsi="PT Astra Serif" w:cs="Times New Roman"/>
                <w:spacing w:val="-4"/>
                <w:sz w:val="18"/>
                <w:szCs w:val="18"/>
                <w:lang w:eastAsia="ru-RU"/>
              </w:rPr>
              <w:t>венному ко</w:t>
            </w:r>
            <w:r w:rsidRPr="00604B1B">
              <w:rPr>
                <w:rFonts w:ascii="PT Astra Serif" w:hAnsi="PT Astra Serif" w:cs="Times New Roman"/>
                <w:spacing w:val="-4"/>
                <w:sz w:val="18"/>
                <w:szCs w:val="18"/>
                <w:lang w:eastAsia="ru-RU"/>
              </w:rPr>
              <w:t>н</w:t>
            </w:r>
            <w:r w:rsidRPr="00604B1B">
              <w:rPr>
                <w:rFonts w:ascii="PT Astra Serif" w:hAnsi="PT Astra Serif" w:cs="Times New Roman"/>
                <w:spacing w:val="-4"/>
                <w:sz w:val="18"/>
                <w:szCs w:val="18"/>
                <w:lang w:eastAsia="ru-RU"/>
              </w:rPr>
              <w:t>тролю качес</w:t>
            </w:r>
            <w:r w:rsidRPr="00604B1B">
              <w:rPr>
                <w:rFonts w:ascii="PT Astra Serif" w:hAnsi="PT Astra Serif" w:cs="Times New Roman"/>
                <w:spacing w:val="-4"/>
                <w:sz w:val="18"/>
                <w:szCs w:val="18"/>
                <w:lang w:eastAsia="ru-RU"/>
              </w:rPr>
              <w:t>т</w:t>
            </w:r>
            <w:r w:rsidRPr="00604B1B">
              <w:rPr>
                <w:rFonts w:ascii="PT Astra Serif" w:hAnsi="PT Astra Serif" w:cs="Times New Roman"/>
                <w:spacing w:val="-4"/>
                <w:sz w:val="18"/>
                <w:szCs w:val="18"/>
                <w:lang w:eastAsia="ru-RU"/>
              </w:rPr>
              <w:t>ва оказания медицинской помощи</w:t>
            </w:r>
          </w:p>
        </w:tc>
        <w:tc>
          <w:tcPr>
            <w:tcW w:w="1701"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Всего, </w:t>
            </w:r>
          </w:p>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A916AE" w:rsidRPr="00604B1B" w:rsidRDefault="00154CC8" w:rsidP="00A916AE">
            <w:pPr>
              <w:spacing w:after="0"/>
              <w:jc w:val="center"/>
              <w:rPr>
                <w:rFonts w:ascii="PT Astra Serif" w:hAnsi="PT Astra Serif"/>
                <w:sz w:val="18"/>
                <w:szCs w:val="18"/>
              </w:rPr>
            </w:pPr>
            <w:r w:rsidRPr="00604B1B">
              <w:rPr>
                <w:rFonts w:ascii="PT Astra Serif" w:hAnsi="PT Astra Serif"/>
                <w:sz w:val="18"/>
                <w:szCs w:val="18"/>
              </w:rPr>
              <w:t>8543871,47</w:t>
            </w:r>
          </w:p>
        </w:tc>
        <w:tc>
          <w:tcPr>
            <w:tcW w:w="1134" w:type="dxa"/>
            <w:tcBorders>
              <w:top w:val="single" w:sz="4" w:space="0" w:color="auto"/>
              <w:left w:val="single" w:sz="4" w:space="0" w:color="auto"/>
              <w:bottom w:val="single" w:sz="4" w:space="0" w:color="auto"/>
              <w:right w:val="single" w:sz="4" w:space="0" w:color="auto"/>
            </w:tcBorders>
          </w:tcPr>
          <w:p w:rsidR="00A916AE" w:rsidRPr="00604B1B" w:rsidRDefault="00154CC8" w:rsidP="00A916AE">
            <w:pPr>
              <w:spacing w:after="0"/>
              <w:jc w:val="center"/>
              <w:rPr>
                <w:rFonts w:ascii="PT Astra Serif" w:hAnsi="PT Astra Serif"/>
                <w:sz w:val="18"/>
                <w:szCs w:val="18"/>
              </w:rPr>
            </w:pPr>
            <w:r w:rsidRPr="00604B1B">
              <w:rPr>
                <w:rFonts w:ascii="PT Astra Serif" w:hAnsi="PT Astra Serif"/>
                <w:sz w:val="18"/>
                <w:szCs w:val="18"/>
              </w:rPr>
              <w:t>3586590,67</w:t>
            </w:r>
          </w:p>
        </w:tc>
        <w:tc>
          <w:tcPr>
            <w:tcW w:w="1276" w:type="dxa"/>
            <w:tcBorders>
              <w:top w:val="single" w:sz="4" w:space="0" w:color="auto"/>
              <w:left w:val="single" w:sz="4" w:space="0" w:color="auto"/>
              <w:bottom w:val="single" w:sz="4" w:space="0" w:color="auto"/>
              <w:right w:val="single" w:sz="4" w:space="0" w:color="auto"/>
            </w:tcBorders>
            <w:hideMark/>
          </w:tcPr>
          <w:p w:rsidR="00A916AE" w:rsidRPr="00604B1B" w:rsidRDefault="00154CC8" w:rsidP="0092596E">
            <w:pPr>
              <w:widowControl w:val="0"/>
              <w:spacing w:after="0" w:line="225" w:lineRule="auto"/>
              <w:jc w:val="center"/>
              <w:rPr>
                <w:rFonts w:ascii="PT Astra Serif" w:hAnsi="PT Astra Serif" w:cs="Times New Roman"/>
                <w:sz w:val="18"/>
                <w:szCs w:val="18"/>
              </w:rPr>
            </w:pPr>
            <w:r w:rsidRPr="00604B1B">
              <w:rPr>
                <w:rFonts w:ascii="PT Astra Serif" w:hAnsi="PT Astra Serif" w:cs="Times New Roman"/>
                <w:sz w:val="18"/>
                <w:szCs w:val="18"/>
              </w:rPr>
              <w:t>2460448,00</w:t>
            </w:r>
          </w:p>
        </w:tc>
        <w:tc>
          <w:tcPr>
            <w:tcW w:w="1134" w:type="dxa"/>
            <w:tcBorders>
              <w:top w:val="single" w:sz="4" w:space="0" w:color="auto"/>
              <w:left w:val="single" w:sz="4" w:space="0" w:color="auto"/>
              <w:bottom w:val="single" w:sz="4" w:space="0" w:color="auto"/>
              <w:right w:val="single" w:sz="4" w:space="0" w:color="auto"/>
            </w:tcBorders>
            <w:hideMark/>
          </w:tcPr>
          <w:p w:rsidR="00A916AE" w:rsidRPr="00604B1B" w:rsidRDefault="00154CC8" w:rsidP="0092596E">
            <w:pPr>
              <w:widowControl w:val="0"/>
              <w:spacing w:after="0" w:line="225" w:lineRule="auto"/>
              <w:jc w:val="center"/>
              <w:rPr>
                <w:rFonts w:ascii="PT Astra Serif" w:hAnsi="PT Astra Serif" w:cs="Times New Roman"/>
                <w:sz w:val="18"/>
                <w:szCs w:val="18"/>
              </w:rPr>
            </w:pPr>
            <w:r w:rsidRPr="00604B1B">
              <w:rPr>
                <w:rFonts w:ascii="PT Astra Serif" w:hAnsi="PT Astra Serif" w:cs="Times New Roman"/>
                <w:sz w:val="18"/>
                <w:szCs w:val="18"/>
              </w:rPr>
              <w:t>2496812,80</w:t>
            </w:r>
          </w:p>
        </w:tc>
        <w:tc>
          <w:tcPr>
            <w:tcW w:w="435" w:type="dxa"/>
            <w:tcBorders>
              <w:top w:val="nil"/>
              <w:left w:val="single" w:sz="4" w:space="0" w:color="auto"/>
              <w:bottom w:val="nil"/>
              <w:right w:val="nil"/>
            </w:tcBorders>
          </w:tcPr>
          <w:p w:rsidR="000259BB" w:rsidRPr="00604B1B" w:rsidRDefault="000259BB" w:rsidP="00806E35">
            <w:pPr>
              <w:widowControl w:val="0"/>
              <w:autoSpaceDE w:val="0"/>
              <w:autoSpaceDN w:val="0"/>
              <w:adjustRightInd w:val="0"/>
              <w:spacing w:after="0" w:line="216" w:lineRule="auto"/>
              <w:jc w:val="center"/>
              <w:rPr>
                <w:rFonts w:ascii="PT Astra Serif" w:hAnsi="PT Astra Serif" w:cs="Times New Roman"/>
                <w:sz w:val="18"/>
                <w:szCs w:val="18"/>
                <w:lang w:eastAsia="ru-RU"/>
              </w:rPr>
            </w:pPr>
          </w:p>
        </w:tc>
      </w:tr>
      <w:tr w:rsidR="000259BB" w:rsidRPr="00604B1B" w:rsidTr="0092596E">
        <w:trPr>
          <w:trHeight w:val="676"/>
        </w:trPr>
        <w:tc>
          <w:tcPr>
            <w:tcW w:w="436" w:type="dxa"/>
            <w:tcBorders>
              <w:top w:val="nil"/>
              <w:left w:val="nil"/>
              <w:bottom w:val="nil"/>
              <w:right w:val="single" w:sz="4" w:space="0" w:color="auto"/>
            </w:tcBorders>
          </w:tcPr>
          <w:p w:rsidR="000259BB" w:rsidRPr="00604B1B" w:rsidRDefault="000259BB" w:rsidP="00914C48">
            <w:pPr>
              <w:spacing w:after="0" w:line="240" w:lineRule="auto"/>
              <w:rPr>
                <w:rFonts w:ascii="PT Astra Serif" w:hAnsi="PT Astra Serif" w:cs="Times New Roman"/>
                <w:sz w:val="18"/>
                <w:szCs w:val="18"/>
                <w:lang w:eastAsia="ru-RU"/>
              </w:rPr>
            </w:pPr>
          </w:p>
        </w:tc>
        <w:tc>
          <w:tcPr>
            <w:tcW w:w="775" w:type="dxa"/>
            <w:vMerge/>
            <w:tcBorders>
              <w:left w:val="single" w:sz="4" w:space="0" w:color="auto"/>
              <w:right w:val="single" w:sz="4" w:space="0" w:color="auto"/>
            </w:tcBorders>
            <w:vAlign w:val="center"/>
            <w:hideMark/>
          </w:tcPr>
          <w:p w:rsidR="000259BB" w:rsidRPr="00604B1B" w:rsidRDefault="000259BB" w:rsidP="00914C48">
            <w:pPr>
              <w:spacing w:after="0" w:line="240" w:lineRule="auto"/>
              <w:rPr>
                <w:rFonts w:ascii="PT Astra Serif" w:hAnsi="PT Astra Serif" w:cs="Times New Roman"/>
                <w:sz w:val="18"/>
                <w:szCs w:val="18"/>
                <w:lang w:eastAsia="ru-RU"/>
              </w:rPr>
            </w:pPr>
          </w:p>
        </w:tc>
        <w:tc>
          <w:tcPr>
            <w:tcW w:w="2328"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z w:val="18"/>
                <w:szCs w:val="18"/>
                <w:lang w:eastAsia="ru-RU"/>
              </w:rPr>
            </w:pPr>
          </w:p>
        </w:tc>
        <w:tc>
          <w:tcPr>
            <w:tcW w:w="1552"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802"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708"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1276" w:type="dxa"/>
            <w:vMerge/>
            <w:tcBorders>
              <w:left w:val="single" w:sz="4" w:space="0" w:color="auto"/>
              <w:right w:val="single" w:sz="4" w:space="0" w:color="auto"/>
            </w:tcBorders>
            <w:vAlign w:val="center"/>
            <w:hideMark/>
          </w:tcPr>
          <w:p w:rsidR="000259BB" w:rsidRPr="00604B1B" w:rsidRDefault="000259BB" w:rsidP="007824ED">
            <w:pPr>
              <w:spacing w:after="0" w:line="216" w:lineRule="auto"/>
              <w:rPr>
                <w:rFonts w:ascii="PT Astra Serif" w:hAnsi="PT Astra Serif" w:cs="Times New Roman"/>
                <w:spacing w:val="-4"/>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бюджетные </w:t>
            </w:r>
          </w:p>
          <w:p w:rsidR="000259BB" w:rsidRPr="00604B1B" w:rsidRDefault="000259BB" w:rsidP="007824ED">
            <w:pPr>
              <w:widowControl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ассигнования о</w:t>
            </w:r>
            <w:r w:rsidRPr="00604B1B">
              <w:rPr>
                <w:rFonts w:ascii="PT Astra Serif" w:hAnsi="PT Astra Serif" w:cs="Times New Roman"/>
                <w:sz w:val="18"/>
                <w:szCs w:val="18"/>
                <w:lang w:eastAsia="ru-RU"/>
              </w:rPr>
              <w:t>б</w:t>
            </w:r>
            <w:r w:rsidRPr="00604B1B">
              <w:rPr>
                <w:rFonts w:ascii="PT Astra Serif" w:hAnsi="PT Astra Serif" w:cs="Times New Roman"/>
                <w:sz w:val="18"/>
                <w:szCs w:val="18"/>
                <w:lang w:eastAsia="ru-RU"/>
              </w:rPr>
              <w:t xml:space="preserve">ластного </w:t>
            </w:r>
          </w:p>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A916AE" w:rsidRPr="00604B1B" w:rsidRDefault="00155952" w:rsidP="00A916AE">
            <w:pPr>
              <w:spacing w:after="0"/>
              <w:jc w:val="center"/>
              <w:rPr>
                <w:rFonts w:ascii="PT Astra Serif" w:hAnsi="PT Astra Serif"/>
                <w:sz w:val="18"/>
                <w:szCs w:val="18"/>
              </w:rPr>
            </w:pPr>
            <w:r w:rsidRPr="00604B1B">
              <w:rPr>
                <w:rFonts w:ascii="PT Astra Serif" w:hAnsi="PT Astra Serif"/>
                <w:sz w:val="18"/>
                <w:szCs w:val="18"/>
              </w:rPr>
              <w:t>8540282,17</w:t>
            </w:r>
          </w:p>
        </w:tc>
        <w:tc>
          <w:tcPr>
            <w:tcW w:w="1134" w:type="dxa"/>
            <w:tcBorders>
              <w:top w:val="single" w:sz="4" w:space="0" w:color="auto"/>
              <w:left w:val="single" w:sz="4" w:space="0" w:color="auto"/>
              <w:bottom w:val="single" w:sz="4" w:space="0" w:color="auto"/>
              <w:right w:val="single" w:sz="4" w:space="0" w:color="auto"/>
            </w:tcBorders>
          </w:tcPr>
          <w:p w:rsidR="00A916AE" w:rsidRPr="00604B1B" w:rsidRDefault="00155952" w:rsidP="00A916AE">
            <w:pPr>
              <w:spacing w:after="0"/>
              <w:jc w:val="center"/>
              <w:rPr>
                <w:rFonts w:ascii="PT Astra Serif" w:hAnsi="PT Astra Serif"/>
                <w:sz w:val="18"/>
                <w:szCs w:val="18"/>
              </w:rPr>
            </w:pPr>
            <w:r w:rsidRPr="00604B1B">
              <w:rPr>
                <w:rFonts w:ascii="PT Astra Serif" w:hAnsi="PT Astra Serif"/>
                <w:sz w:val="18"/>
                <w:szCs w:val="18"/>
              </w:rPr>
              <w:t>3585626,47</w:t>
            </w:r>
          </w:p>
        </w:tc>
        <w:tc>
          <w:tcPr>
            <w:tcW w:w="1276" w:type="dxa"/>
            <w:tcBorders>
              <w:top w:val="single" w:sz="4" w:space="0" w:color="auto"/>
              <w:left w:val="single" w:sz="4" w:space="0" w:color="auto"/>
              <w:bottom w:val="single" w:sz="4" w:space="0" w:color="auto"/>
              <w:right w:val="single" w:sz="4" w:space="0" w:color="auto"/>
            </w:tcBorders>
            <w:hideMark/>
          </w:tcPr>
          <w:p w:rsidR="00A916AE" w:rsidRPr="00604B1B" w:rsidRDefault="00155952" w:rsidP="0092596E">
            <w:pPr>
              <w:widowControl w:val="0"/>
              <w:spacing w:after="0" w:line="225" w:lineRule="auto"/>
              <w:jc w:val="center"/>
              <w:rPr>
                <w:rFonts w:ascii="PT Astra Serif" w:hAnsi="PT Astra Serif" w:cs="Times New Roman"/>
                <w:sz w:val="18"/>
                <w:szCs w:val="18"/>
              </w:rPr>
            </w:pPr>
            <w:r w:rsidRPr="00604B1B">
              <w:rPr>
                <w:rFonts w:ascii="PT Astra Serif" w:hAnsi="PT Astra Serif" w:cs="Times New Roman"/>
                <w:sz w:val="18"/>
                <w:szCs w:val="18"/>
              </w:rPr>
              <w:t>2458914,70</w:t>
            </w:r>
          </w:p>
        </w:tc>
        <w:tc>
          <w:tcPr>
            <w:tcW w:w="1134" w:type="dxa"/>
            <w:tcBorders>
              <w:top w:val="single" w:sz="4" w:space="0" w:color="auto"/>
              <w:left w:val="single" w:sz="4" w:space="0" w:color="auto"/>
              <w:bottom w:val="single" w:sz="4" w:space="0" w:color="auto"/>
              <w:right w:val="single" w:sz="4" w:space="0" w:color="auto"/>
            </w:tcBorders>
            <w:hideMark/>
          </w:tcPr>
          <w:p w:rsidR="00A916AE" w:rsidRPr="00604B1B" w:rsidRDefault="00155952" w:rsidP="0092596E">
            <w:pPr>
              <w:widowControl w:val="0"/>
              <w:spacing w:after="0" w:line="225" w:lineRule="auto"/>
              <w:jc w:val="center"/>
              <w:rPr>
                <w:rFonts w:ascii="PT Astra Serif" w:hAnsi="PT Astra Serif" w:cs="Times New Roman"/>
                <w:sz w:val="18"/>
                <w:szCs w:val="18"/>
              </w:rPr>
            </w:pPr>
            <w:r w:rsidRPr="00604B1B">
              <w:rPr>
                <w:rFonts w:ascii="PT Astra Serif" w:hAnsi="PT Astra Serif" w:cs="Times New Roman"/>
                <w:sz w:val="18"/>
                <w:szCs w:val="18"/>
              </w:rPr>
              <w:t>2495741,00</w:t>
            </w:r>
          </w:p>
        </w:tc>
        <w:tc>
          <w:tcPr>
            <w:tcW w:w="435" w:type="dxa"/>
            <w:tcBorders>
              <w:top w:val="nil"/>
              <w:left w:val="single" w:sz="4" w:space="0" w:color="auto"/>
              <w:bottom w:val="nil"/>
              <w:right w:val="nil"/>
            </w:tcBorders>
          </w:tcPr>
          <w:p w:rsidR="000259BB" w:rsidRPr="00604B1B" w:rsidRDefault="000259BB" w:rsidP="00806E35">
            <w:pPr>
              <w:widowControl w:val="0"/>
              <w:autoSpaceDE w:val="0"/>
              <w:autoSpaceDN w:val="0"/>
              <w:adjustRightInd w:val="0"/>
              <w:spacing w:after="0" w:line="216" w:lineRule="auto"/>
              <w:jc w:val="center"/>
              <w:rPr>
                <w:rFonts w:ascii="PT Astra Serif" w:hAnsi="PT Astra Serif" w:cs="Times New Roman"/>
                <w:sz w:val="18"/>
                <w:szCs w:val="18"/>
                <w:lang w:eastAsia="ru-RU"/>
              </w:rPr>
            </w:pPr>
          </w:p>
        </w:tc>
      </w:tr>
      <w:tr w:rsidR="00072F94" w:rsidRPr="00604B1B" w:rsidTr="0092596E">
        <w:trPr>
          <w:trHeight w:val="745"/>
        </w:trPr>
        <w:tc>
          <w:tcPr>
            <w:tcW w:w="436" w:type="dxa"/>
            <w:tcBorders>
              <w:top w:val="nil"/>
              <w:left w:val="nil"/>
              <w:bottom w:val="nil"/>
              <w:right w:val="single" w:sz="4" w:space="0" w:color="auto"/>
            </w:tcBorders>
          </w:tcPr>
          <w:p w:rsidR="00E714B8" w:rsidRPr="00604B1B" w:rsidRDefault="00E714B8" w:rsidP="00914C48">
            <w:pPr>
              <w:widowControl w:val="0"/>
              <w:autoSpaceDE w:val="0"/>
              <w:autoSpaceDN w:val="0"/>
              <w:adjustRightInd w:val="0"/>
              <w:spacing w:after="0" w:line="249" w:lineRule="auto"/>
              <w:jc w:val="center"/>
              <w:rPr>
                <w:rFonts w:ascii="PT Astra Serif" w:hAnsi="PT Astra Serif" w:cs="Times New Roman"/>
                <w:spacing w:val="-10"/>
                <w:sz w:val="18"/>
                <w:szCs w:val="18"/>
                <w:lang w:eastAsia="ru-RU"/>
              </w:rPr>
            </w:pPr>
          </w:p>
        </w:tc>
        <w:tc>
          <w:tcPr>
            <w:tcW w:w="775" w:type="dxa"/>
            <w:vMerge/>
            <w:tcBorders>
              <w:left w:val="single" w:sz="4" w:space="0" w:color="auto"/>
              <w:bottom w:val="single" w:sz="4" w:space="0" w:color="auto"/>
              <w:right w:val="single" w:sz="4" w:space="0" w:color="auto"/>
            </w:tcBorders>
          </w:tcPr>
          <w:p w:rsidR="00E714B8" w:rsidRPr="00604B1B" w:rsidRDefault="00E714B8" w:rsidP="00914C48">
            <w:pPr>
              <w:widowControl w:val="0"/>
              <w:autoSpaceDE w:val="0"/>
              <w:autoSpaceDN w:val="0"/>
              <w:adjustRightInd w:val="0"/>
              <w:spacing w:after="0" w:line="249" w:lineRule="auto"/>
              <w:jc w:val="center"/>
              <w:rPr>
                <w:rFonts w:ascii="PT Astra Serif" w:hAnsi="PT Astra Serif" w:cs="Times New Roman"/>
                <w:spacing w:val="-10"/>
                <w:sz w:val="18"/>
                <w:szCs w:val="18"/>
                <w:lang w:eastAsia="ru-RU"/>
              </w:rPr>
            </w:pPr>
          </w:p>
        </w:tc>
        <w:tc>
          <w:tcPr>
            <w:tcW w:w="2328" w:type="dxa"/>
            <w:vMerge/>
            <w:tcBorders>
              <w:left w:val="single" w:sz="4" w:space="0" w:color="auto"/>
              <w:bottom w:val="single" w:sz="4" w:space="0" w:color="auto"/>
              <w:right w:val="single" w:sz="4" w:space="0" w:color="auto"/>
            </w:tcBorders>
          </w:tcPr>
          <w:p w:rsidR="00E714B8" w:rsidRPr="00604B1B" w:rsidRDefault="00E714B8" w:rsidP="007824ED">
            <w:pPr>
              <w:widowControl w:val="0"/>
              <w:autoSpaceDE w:val="0"/>
              <w:autoSpaceDN w:val="0"/>
              <w:adjustRightInd w:val="0"/>
              <w:spacing w:after="0" w:line="216" w:lineRule="auto"/>
              <w:jc w:val="both"/>
              <w:rPr>
                <w:rFonts w:ascii="PT Astra Serif" w:hAnsi="PT Astra Serif" w:cs="Times New Roman"/>
                <w:sz w:val="18"/>
                <w:szCs w:val="18"/>
                <w:lang w:eastAsia="ru-RU"/>
              </w:rPr>
            </w:pPr>
          </w:p>
        </w:tc>
        <w:tc>
          <w:tcPr>
            <w:tcW w:w="1552" w:type="dxa"/>
            <w:vMerge/>
            <w:tcBorders>
              <w:left w:val="single" w:sz="4" w:space="0" w:color="auto"/>
              <w:bottom w:val="single" w:sz="4" w:space="0" w:color="auto"/>
              <w:right w:val="single" w:sz="4" w:space="0" w:color="auto"/>
            </w:tcBorders>
          </w:tcPr>
          <w:p w:rsidR="00E714B8" w:rsidRPr="00604B1B" w:rsidRDefault="00E714B8"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604B1B" w:rsidRDefault="00E714B8"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604B1B" w:rsidRDefault="00E714B8"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p>
        </w:tc>
        <w:tc>
          <w:tcPr>
            <w:tcW w:w="802" w:type="dxa"/>
            <w:vMerge/>
            <w:tcBorders>
              <w:left w:val="single" w:sz="4" w:space="0" w:color="auto"/>
              <w:bottom w:val="single" w:sz="4" w:space="0" w:color="auto"/>
              <w:right w:val="single" w:sz="4" w:space="0" w:color="auto"/>
            </w:tcBorders>
          </w:tcPr>
          <w:p w:rsidR="00E714B8" w:rsidRPr="00604B1B" w:rsidRDefault="00E714B8" w:rsidP="007824ED">
            <w:pPr>
              <w:autoSpaceDN w:val="0"/>
              <w:adjustRightInd w:val="0"/>
              <w:spacing w:after="0" w:line="216" w:lineRule="auto"/>
              <w:jc w:val="center"/>
              <w:rPr>
                <w:rFonts w:ascii="PT Astra Serif" w:hAnsi="PT Astra Serif" w:cs="Times New Roman"/>
                <w:sz w:val="18"/>
                <w:szCs w:val="18"/>
                <w:lang w:eastAsia="ru-RU"/>
              </w:rPr>
            </w:pPr>
          </w:p>
        </w:tc>
        <w:tc>
          <w:tcPr>
            <w:tcW w:w="708" w:type="dxa"/>
            <w:vMerge/>
            <w:tcBorders>
              <w:left w:val="single" w:sz="4" w:space="0" w:color="auto"/>
              <w:bottom w:val="single" w:sz="4" w:space="0" w:color="auto"/>
              <w:right w:val="single" w:sz="4" w:space="0" w:color="auto"/>
            </w:tcBorders>
          </w:tcPr>
          <w:p w:rsidR="00E714B8" w:rsidRPr="00604B1B" w:rsidRDefault="00E714B8" w:rsidP="007824ED">
            <w:pPr>
              <w:autoSpaceDN w:val="0"/>
              <w:adjustRightInd w:val="0"/>
              <w:spacing w:after="0" w:line="216" w:lineRule="auto"/>
              <w:jc w:val="center"/>
              <w:rPr>
                <w:rFonts w:ascii="PT Astra Serif" w:hAnsi="PT Astra Serif" w:cs="Times New Roman"/>
                <w:sz w:val="18"/>
                <w:szCs w:val="18"/>
                <w:lang w:eastAsia="ru-RU"/>
              </w:rPr>
            </w:pPr>
          </w:p>
        </w:tc>
        <w:tc>
          <w:tcPr>
            <w:tcW w:w="1276" w:type="dxa"/>
            <w:vMerge/>
            <w:tcBorders>
              <w:left w:val="single" w:sz="4" w:space="0" w:color="auto"/>
              <w:bottom w:val="single" w:sz="4" w:space="0" w:color="auto"/>
              <w:right w:val="single" w:sz="4" w:space="0" w:color="auto"/>
            </w:tcBorders>
          </w:tcPr>
          <w:p w:rsidR="00E714B8" w:rsidRPr="00604B1B" w:rsidRDefault="00E714B8" w:rsidP="007824ED">
            <w:pPr>
              <w:autoSpaceDN w:val="0"/>
              <w:adjustRightInd w:val="0"/>
              <w:spacing w:after="0" w:line="216" w:lineRule="auto"/>
              <w:jc w:val="center"/>
              <w:rPr>
                <w:rFonts w:ascii="PT Astra Serif" w:hAnsi="PT Astra Serif" w:cs="Times New Roman"/>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E714B8" w:rsidRPr="00604B1B" w:rsidRDefault="00E714B8"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Бюджетные </w:t>
            </w:r>
          </w:p>
          <w:p w:rsidR="00E714B8" w:rsidRPr="00604B1B" w:rsidRDefault="00E714B8"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ассигнования ф</w:t>
            </w:r>
            <w:r w:rsidRPr="00604B1B">
              <w:rPr>
                <w:rFonts w:ascii="PT Astra Serif" w:hAnsi="PT Astra Serif" w:cs="Times New Roman"/>
                <w:sz w:val="18"/>
                <w:szCs w:val="18"/>
                <w:lang w:eastAsia="ru-RU"/>
              </w:rPr>
              <w:t>е</w:t>
            </w:r>
            <w:r w:rsidRPr="00604B1B">
              <w:rPr>
                <w:rFonts w:ascii="PT Astra Serif" w:hAnsi="PT Astra Serif" w:cs="Times New Roman"/>
                <w:sz w:val="18"/>
                <w:szCs w:val="18"/>
                <w:lang w:eastAsia="ru-RU"/>
              </w:rPr>
              <w:t>дерального бю</w:t>
            </w:r>
            <w:r w:rsidRPr="00604B1B">
              <w:rPr>
                <w:rFonts w:ascii="PT Astra Serif" w:hAnsi="PT Astra Serif" w:cs="Times New Roman"/>
                <w:sz w:val="18"/>
                <w:szCs w:val="18"/>
                <w:lang w:eastAsia="ru-RU"/>
              </w:rPr>
              <w:t>д</w:t>
            </w:r>
            <w:r w:rsidRPr="00604B1B">
              <w:rPr>
                <w:rFonts w:ascii="PT Astra Serif" w:hAnsi="PT Astra Serif" w:cs="Times New Roman"/>
                <w:sz w:val="18"/>
                <w:szCs w:val="18"/>
                <w:lang w:eastAsia="ru-RU"/>
              </w:rPr>
              <w:t>жета*</w:t>
            </w:r>
          </w:p>
        </w:tc>
        <w:tc>
          <w:tcPr>
            <w:tcW w:w="1134" w:type="dxa"/>
            <w:tcBorders>
              <w:top w:val="single" w:sz="4" w:space="0" w:color="auto"/>
              <w:left w:val="single" w:sz="4" w:space="0" w:color="auto"/>
              <w:bottom w:val="single" w:sz="4" w:space="0" w:color="auto"/>
              <w:right w:val="single" w:sz="4" w:space="0" w:color="auto"/>
            </w:tcBorders>
            <w:hideMark/>
          </w:tcPr>
          <w:p w:rsidR="00E714B8" w:rsidRPr="00604B1B" w:rsidRDefault="00E714B8" w:rsidP="00A916A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3589,30</w:t>
            </w:r>
          </w:p>
        </w:tc>
        <w:tc>
          <w:tcPr>
            <w:tcW w:w="1134" w:type="dxa"/>
            <w:tcBorders>
              <w:top w:val="single" w:sz="4" w:space="0" w:color="auto"/>
              <w:left w:val="single" w:sz="4" w:space="0" w:color="auto"/>
              <w:bottom w:val="single" w:sz="4" w:space="0" w:color="auto"/>
              <w:right w:val="single" w:sz="4" w:space="0" w:color="auto"/>
            </w:tcBorders>
            <w:hideMark/>
          </w:tcPr>
          <w:p w:rsidR="00E714B8" w:rsidRPr="00604B1B" w:rsidRDefault="00E714B8" w:rsidP="00A916A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984,20</w:t>
            </w:r>
          </w:p>
        </w:tc>
        <w:tc>
          <w:tcPr>
            <w:tcW w:w="1276" w:type="dxa"/>
            <w:tcBorders>
              <w:top w:val="single" w:sz="4" w:space="0" w:color="auto"/>
              <w:left w:val="single" w:sz="4" w:space="0" w:color="auto"/>
              <w:bottom w:val="single" w:sz="4" w:space="0" w:color="auto"/>
              <w:right w:val="single" w:sz="4" w:space="0" w:color="auto"/>
            </w:tcBorders>
            <w:hideMark/>
          </w:tcPr>
          <w:p w:rsidR="00E714B8" w:rsidRPr="00604B1B" w:rsidRDefault="00E714B8" w:rsidP="0092596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1533,30</w:t>
            </w:r>
          </w:p>
        </w:tc>
        <w:tc>
          <w:tcPr>
            <w:tcW w:w="1134" w:type="dxa"/>
            <w:tcBorders>
              <w:top w:val="single" w:sz="4" w:space="0" w:color="auto"/>
              <w:left w:val="single" w:sz="4" w:space="0" w:color="auto"/>
              <w:bottom w:val="single" w:sz="4" w:space="0" w:color="auto"/>
              <w:right w:val="single" w:sz="4" w:space="0" w:color="auto"/>
            </w:tcBorders>
            <w:hideMark/>
          </w:tcPr>
          <w:p w:rsidR="00E714B8" w:rsidRPr="00604B1B" w:rsidRDefault="00E714B8" w:rsidP="0092596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1071,80</w:t>
            </w:r>
          </w:p>
        </w:tc>
        <w:tc>
          <w:tcPr>
            <w:tcW w:w="435" w:type="dxa"/>
            <w:tcBorders>
              <w:top w:val="nil"/>
              <w:left w:val="single" w:sz="4" w:space="0" w:color="auto"/>
              <w:bottom w:val="nil"/>
              <w:right w:val="nil"/>
            </w:tcBorders>
            <w:vAlign w:val="bottom"/>
          </w:tcPr>
          <w:p w:rsidR="00E714B8" w:rsidRPr="00604B1B" w:rsidRDefault="00E714B8" w:rsidP="00806E35">
            <w:pPr>
              <w:widowControl w:val="0"/>
              <w:autoSpaceDE w:val="0"/>
              <w:autoSpaceDN w:val="0"/>
              <w:adjustRightInd w:val="0"/>
              <w:spacing w:after="0" w:line="216" w:lineRule="auto"/>
              <w:rPr>
                <w:rFonts w:ascii="PT Astra Serif" w:hAnsi="PT Astra Serif" w:cs="Times New Roman"/>
                <w:sz w:val="18"/>
                <w:szCs w:val="18"/>
                <w:lang w:eastAsia="ru-RU"/>
              </w:rPr>
            </w:pPr>
            <w:r w:rsidRPr="00604B1B">
              <w:rPr>
                <w:rFonts w:ascii="PT Astra Serif" w:hAnsi="PT Astra Serif" w:cs="Times New Roman"/>
                <w:sz w:val="28"/>
                <w:szCs w:val="28"/>
                <w:lang w:eastAsia="ru-RU"/>
              </w:rPr>
              <w:t>»;</w:t>
            </w:r>
          </w:p>
        </w:tc>
      </w:tr>
    </w:tbl>
    <w:p w:rsidR="00E714B8" w:rsidRPr="00604B1B" w:rsidRDefault="00E714B8" w:rsidP="007824ED">
      <w:pPr>
        <w:suppressAutoHyphens/>
        <w:autoSpaceDE w:val="0"/>
        <w:autoSpaceDN w:val="0"/>
        <w:adjustRightInd w:val="0"/>
        <w:spacing w:after="0" w:line="216" w:lineRule="auto"/>
        <w:ind w:firstLine="709"/>
        <w:jc w:val="both"/>
        <w:rPr>
          <w:rFonts w:ascii="PT Astra Serif" w:hAnsi="PT Astra Serif" w:cs="Times New Roman"/>
          <w:sz w:val="24"/>
          <w:szCs w:val="24"/>
          <w:lang w:eastAsia="ru-RU"/>
        </w:rPr>
      </w:pPr>
    </w:p>
    <w:p w:rsidR="00E714B8" w:rsidRPr="00604B1B" w:rsidRDefault="00E714B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lang w:eastAsia="ru-RU"/>
        </w:rPr>
        <w:t>б) строк</w:t>
      </w:r>
      <w:r w:rsidR="003421E7" w:rsidRPr="00604B1B">
        <w:rPr>
          <w:rFonts w:ascii="PT Astra Serif" w:hAnsi="PT Astra Serif" w:cs="Times New Roman"/>
          <w:sz w:val="28"/>
          <w:szCs w:val="28"/>
          <w:lang w:eastAsia="ru-RU"/>
        </w:rPr>
        <w:t>и</w:t>
      </w:r>
      <w:r w:rsidRPr="00604B1B">
        <w:rPr>
          <w:rFonts w:ascii="PT Astra Serif" w:hAnsi="PT Astra Serif" w:cs="Times New Roman"/>
          <w:sz w:val="28"/>
          <w:szCs w:val="28"/>
          <w:lang w:eastAsia="ru-RU"/>
        </w:rPr>
        <w:t xml:space="preserve"> 1.1.2</w:t>
      </w:r>
      <w:r w:rsidR="003421E7" w:rsidRPr="00604B1B">
        <w:rPr>
          <w:rFonts w:ascii="PT Astra Serif" w:hAnsi="PT Astra Serif" w:cs="Times New Roman"/>
          <w:sz w:val="28"/>
          <w:szCs w:val="28"/>
          <w:lang w:eastAsia="ru-RU"/>
        </w:rPr>
        <w:t>, 1.2.3 и «Итого по подпрограмме»</w:t>
      </w:r>
      <w:r w:rsidRPr="00604B1B">
        <w:rPr>
          <w:rFonts w:ascii="PT Astra Serif" w:hAnsi="PT Astra Serif" w:cs="Times New Roman"/>
          <w:sz w:val="28"/>
          <w:szCs w:val="28"/>
        </w:rPr>
        <w:t>изложить в следующей редакции:</w:t>
      </w:r>
    </w:p>
    <w:p w:rsidR="00E714B8" w:rsidRPr="00604B1B" w:rsidRDefault="00E714B8" w:rsidP="007824ED">
      <w:pPr>
        <w:suppressAutoHyphens/>
        <w:autoSpaceDE w:val="0"/>
        <w:autoSpaceDN w:val="0"/>
        <w:adjustRightInd w:val="0"/>
        <w:spacing w:after="0" w:line="216" w:lineRule="auto"/>
        <w:ind w:firstLine="709"/>
        <w:jc w:val="both"/>
        <w:rPr>
          <w:rFonts w:ascii="PT Astra Serif" w:hAnsi="PT Astra Serif" w:cs="Times New Roman"/>
          <w:sz w:val="24"/>
          <w:szCs w:val="24"/>
          <w:lang w:eastAsia="ru-RU"/>
        </w:rPr>
      </w:pPr>
    </w:p>
    <w:tbl>
      <w:tblPr>
        <w:tblW w:w="16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710"/>
        <w:gridCol w:w="2354"/>
        <w:gridCol w:w="1483"/>
        <w:gridCol w:w="742"/>
        <w:gridCol w:w="742"/>
        <w:gridCol w:w="916"/>
        <w:gridCol w:w="712"/>
        <w:gridCol w:w="1276"/>
        <w:gridCol w:w="1701"/>
        <w:gridCol w:w="1134"/>
        <w:gridCol w:w="1134"/>
        <w:gridCol w:w="1276"/>
        <w:gridCol w:w="1134"/>
        <w:gridCol w:w="567"/>
        <w:gridCol w:w="47"/>
      </w:tblGrid>
      <w:tr w:rsidR="000259BB" w:rsidRPr="00604B1B" w:rsidTr="0092596E">
        <w:trPr>
          <w:trHeight w:val="136"/>
        </w:trPr>
        <w:tc>
          <w:tcPr>
            <w:tcW w:w="421" w:type="dxa"/>
            <w:tcBorders>
              <w:top w:val="nil"/>
              <w:left w:val="nil"/>
              <w:bottom w:val="nil"/>
              <w:right w:val="single" w:sz="4" w:space="0" w:color="auto"/>
            </w:tcBorders>
          </w:tcPr>
          <w:p w:rsidR="000259BB" w:rsidRPr="00604B1B" w:rsidRDefault="000259BB" w:rsidP="00914C48">
            <w:pPr>
              <w:widowControl w:val="0"/>
              <w:autoSpaceDE w:val="0"/>
              <w:autoSpaceDN w:val="0"/>
              <w:adjustRightInd w:val="0"/>
              <w:spacing w:after="0" w:line="249" w:lineRule="auto"/>
              <w:jc w:val="right"/>
              <w:rPr>
                <w:rFonts w:ascii="PT Astra Serif" w:hAnsi="PT Astra Serif" w:cs="Times New Roman"/>
                <w:spacing w:val="-10"/>
                <w:sz w:val="18"/>
                <w:szCs w:val="18"/>
                <w:lang w:eastAsia="ru-RU"/>
              </w:rPr>
            </w:pPr>
            <w:r w:rsidRPr="00604B1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pacing w:val="-10"/>
                <w:sz w:val="18"/>
                <w:szCs w:val="18"/>
                <w:lang w:eastAsia="ru-RU"/>
              </w:rPr>
            </w:pPr>
            <w:r w:rsidRPr="00604B1B">
              <w:rPr>
                <w:rFonts w:ascii="PT Astra Serif" w:hAnsi="PT Astra Serif" w:cs="Times New Roman"/>
                <w:spacing w:val="-10"/>
                <w:sz w:val="18"/>
                <w:szCs w:val="18"/>
                <w:lang w:eastAsia="ru-RU"/>
              </w:rPr>
              <w:t>1.1.2.</w:t>
            </w:r>
          </w:p>
        </w:tc>
        <w:tc>
          <w:tcPr>
            <w:tcW w:w="2354"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both"/>
              <w:rPr>
                <w:rFonts w:ascii="PT Astra Serif" w:hAnsi="PT Astra Serif" w:cs="Times New Roman"/>
                <w:sz w:val="18"/>
                <w:szCs w:val="18"/>
                <w:lang w:eastAsia="ru-RU"/>
              </w:rPr>
            </w:pPr>
            <w:r w:rsidRPr="00604B1B">
              <w:rPr>
                <w:rFonts w:ascii="PT Astra Serif" w:hAnsi="PT Astra Serif" w:cs="Times New Roman"/>
                <w:sz w:val="18"/>
                <w:szCs w:val="18"/>
                <w:lang w:eastAsia="ru-RU"/>
              </w:rPr>
              <w:t>Обеспечение деятельности ГУЗ</w:t>
            </w:r>
          </w:p>
        </w:tc>
        <w:tc>
          <w:tcPr>
            <w:tcW w:w="1483"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Министерство</w:t>
            </w:r>
          </w:p>
        </w:tc>
        <w:tc>
          <w:tcPr>
            <w:tcW w:w="742"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2016</w:t>
            </w:r>
          </w:p>
        </w:tc>
        <w:tc>
          <w:tcPr>
            <w:tcW w:w="742"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2021</w:t>
            </w:r>
          </w:p>
        </w:tc>
        <w:tc>
          <w:tcPr>
            <w:tcW w:w="916"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w:t>
            </w:r>
          </w:p>
        </w:tc>
        <w:tc>
          <w:tcPr>
            <w:tcW w:w="712"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0259BB" w:rsidRPr="00604B1B" w:rsidRDefault="000259BB"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 xml:space="preserve">Бюджетные </w:t>
            </w:r>
          </w:p>
          <w:p w:rsidR="000259BB" w:rsidRPr="00604B1B" w:rsidRDefault="000259BB" w:rsidP="007824ED">
            <w:pPr>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ассигнования о</w:t>
            </w:r>
            <w:r w:rsidRPr="00604B1B">
              <w:rPr>
                <w:rFonts w:ascii="PT Astra Serif" w:hAnsi="PT Astra Serif" w:cs="Times New Roman"/>
                <w:sz w:val="18"/>
                <w:szCs w:val="18"/>
                <w:lang w:eastAsia="ru-RU"/>
              </w:rPr>
              <w:t>б</w:t>
            </w:r>
            <w:r w:rsidRPr="00604B1B">
              <w:rPr>
                <w:rFonts w:ascii="PT Astra Serif" w:hAnsi="PT Astra Serif" w:cs="Times New Roman"/>
                <w:sz w:val="18"/>
                <w:szCs w:val="18"/>
                <w:lang w:eastAsia="ru-RU"/>
              </w:rPr>
              <w:t xml:space="preserve">ластного </w:t>
            </w:r>
          </w:p>
          <w:p w:rsidR="000259BB" w:rsidRPr="00604B1B" w:rsidRDefault="000259BB" w:rsidP="007824ED">
            <w:pPr>
              <w:widowControl w:val="0"/>
              <w:autoSpaceDE w:val="0"/>
              <w:autoSpaceDN w:val="0"/>
              <w:adjustRightInd w:val="0"/>
              <w:spacing w:after="0" w:line="216" w:lineRule="auto"/>
              <w:jc w:val="center"/>
              <w:rPr>
                <w:rFonts w:ascii="PT Astra Serif" w:hAnsi="PT Astra Serif" w:cs="Times New Roman"/>
                <w:sz w:val="18"/>
                <w:szCs w:val="18"/>
                <w:lang w:eastAsia="ru-RU"/>
              </w:rPr>
            </w:pPr>
            <w:r w:rsidRPr="00604B1B">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385F0E" w:rsidP="005C34F0">
            <w:pPr>
              <w:spacing w:after="0" w:line="240" w:lineRule="auto"/>
              <w:jc w:val="center"/>
              <w:rPr>
                <w:rFonts w:ascii="PT Astra Serif" w:hAnsi="PT Astra Serif"/>
                <w:sz w:val="18"/>
                <w:szCs w:val="18"/>
              </w:rPr>
            </w:pPr>
            <w:r w:rsidRPr="00604B1B">
              <w:rPr>
                <w:rFonts w:ascii="PT Astra Serif" w:hAnsi="PT Astra Serif"/>
                <w:sz w:val="18"/>
                <w:szCs w:val="18"/>
              </w:rPr>
              <w:t>8414308,67</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385F0E" w:rsidP="005C34F0">
            <w:pPr>
              <w:spacing w:after="0" w:line="240" w:lineRule="auto"/>
              <w:jc w:val="center"/>
              <w:rPr>
                <w:rFonts w:ascii="PT Astra Serif" w:hAnsi="PT Astra Serif"/>
                <w:sz w:val="18"/>
                <w:szCs w:val="18"/>
              </w:rPr>
            </w:pPr>
            <w:r w:rsidRPr="00604B1B">
              <w:rPr>
                <w:rFonts w:ascii="PT Astra Serif" w:hAnsi="PT Astra Serif"/>
                <w:sz w:val="18"/>
                <w:szCs w:val="18"/>
              </w:rPr>
              <w:t>3540940,37</w:t>
            </w:r>
          </w:p>
        </w:tc>
        <w:tc>
          <w:tcPr>
            <w:tcW w:w="1276" w:type="dxa"/>
            <w:tcBorders>
              <w:top w:val="single" w:sz="4" w:space="0" w:color="auto"/>
              <w:left w:val="single" w:sz="4" w:space="0" w:color="auto"/>
              <w:bottom w:val="single" w:sz="4" w:space="0" w:color="auto"/>
              <w:right w:val="single" w:sz="4" w:space="0" w:color="auto"/>
            </w:tcBorders>
            <w:hideMark/>
          </w:tcPr>
          <w:p w:rsidR="000259BB" w:rsidRPr="00604B1B" w:rsidRDefault="000259BB" w:rsidP="0092596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2418271,00</w:t>
            </w:r>
          </w:p>
        </w:tc>
        <w:tc>
          <w:tcPr>
            <w:tcW w:w="1134" w:type="dxa"/>
            <w:tcBorders>
              <w:top w:val="single" w:sz="4" w:space="0" w:color="auto"/>
              <w:left w:val="single" w:sz="4" w:space="0" w:color="auto"/>
              <w:bottom w:val="single" w:sz="4" w:space="0" w:color="auto"/>
              <w:right w:val="single" w:sz="4" w:space="0" w:color="auto"/>
            </w:tcBorders>
            <w:hideMark/>
          </w:tcPr>
          <w:p w:rsidR="000259BB" w:rsidRPr="00604B1B" w:rsidRDefault="000259BB" w:rsidP="0092596E">
            <w:pPr>
              <w:spacing w:after="0" w:line="240" w:lineRule="auto"/>
              <w:jc w:val="center"/>
              <w:rPr>
                <w:rFonts w:ascii="PT Astra Serif" w:hAnsi="PT Astra Serif" w:cs="Times New Roman"/>
                <w:sz w:val="18"/>
                <w:szCs w:val="18"/>
              </w:rPr>
            </w:pPr>
            <w:r w:rsidRPr="00604B1B">
              <w:rPr>
                <w:rFonts w:ascii="PT Astra Serif" w:hAnsi="PT Astra Serif" w:cs="Times New Roman"/>
                <w:sz w:val="18"/>
                <w:szCs w:val="18"/>
              </w:rPr>
              <w:t>2455097,30</w:t>
            </w:r>
          </w:p>
        </w:tc>
        <w:tc>
          <w:tcPr>
            <w:tcW w:w="614" w:type="dxa"/>
            <w:gridSpan w:val="2"/>
            <w:tcBorders>
              <w:top w:val="nil"/>
              <w:left w:val="single" w:sz="4" w:space="0" w:color="auto"/>
              <w:bottom w:val="nil"/>
              <w:right w:val="nil"/>
            </w:tcBorders>
            <w:vAlign w:val="bottom"/>
          </w:tcPr>
          <w:p w:rsidR="003421E7" w:rsidRPr="00604B1B" w:rsidRDefault="003421E7" w:rsidP="00806E35">
            <w:pPr>
              <w:widowControl w:val="0"/>
              <w:autoSpaceDE w:val="0"/>
              <w:autoSpaceDN w:val="0"/>
              <w:adjustRightInd w:val="0"/>
              <w:spacing w:after="0" w:line="216" w:lineRule="auto"/>
              <w:rPr>
                <w:rFonts w:ascii="PT Astra Serif" w:hAnsi="PT Astra Serif" w:cs="Times New Roman"/>
                <w:sz w:val="18"/>
                <w:szCs w:val="18"/>
                <w:lang w:eastAsia="ru-RU"/>
              </w:rPr>
            </w:pPr>
          </w:p>
        </w:tc>
      </w:tr>
      <w:tr w:rsidR="003421E7" w:rsidRPr="00604B1B" w:rsidTr="0092596E">
        <w:trPr>
          <w:trHeight w:val="136"/>
        </w:trPr>
        <w:tc>
          <w:tcPr>
            <w:tcW w:w="421" w:type="dxa"/>
            <w:tcBorders>
              <w:top w:val="nil"/>
              <w:left w:val="nil"/>
              <w:bottom w:val="nil"/>
              <w:right w:val="single" w:sz="4" w:space="0" w:color="auto"/>
            </w:tcBorders>
          </w:tcPr>
          <w:p w:rsidR="003421E7" w:rsidRPr="00604B1B" w:rsidRDefault="003421E7" w:rsidP="00914C48">
            <w:pPr>
              <w:widowControl w:val="0"/>
              <w:autoSpaceDE w:val="0"/>
              <w:autoSpaceDN w:val="0"/>
              <w:adjustRightInd w:val="0"/>
              <w:spacing w:after="0" w:line="249" w:lineRule="auto"/>
              <w:jc w:val="right"/>
              <w:rPr>
                <w:rFonts w:ascii="PT Astra Serif" w:hAnsi="PT Astra Serif" w:cs="Times New Roman"/>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1.1.3.</w:t>
            </w:r>
          </w:p>
        </w:tc>
        <w:tc>
          <w:tcPr>
            <w:tcW w:w="2354"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both"/>
              <w:rPr>
                <w:rFonts w:ascii="PT Astra Serif" w:hAnsi="PT Astra Serif"/>
                <w:sz w:val="18"/>
                <w:szCs w:val="18"/>
              </w:rPr>
            </w:pPr>
            <w:r w:rsidRPr="00604B1B">
              <w:rPr>
                <w:rFonts w:ascii="PT Astra Serif" w:hAnsi="PT Astra Serif"/>
                <w:sz w:val="18"/>
                <w:szCs w:val="18"/>
              </w:rPr>
              <w:t>Обеспечение деятельности центрального аппарата Министерства</w:t>
            </w:r>
          </w:p>
        </w:tc>
        <w:tc>
          <w:tcPr>
            <w:tcW w:w="1483"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Министерство</w:t>
            </w:r>
          </w:p>
        </w:tc>
        <w:tc>
          <w:tcPr>
            <w:tcW w:w="742"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2019</w:t>
            </w:r>
          </w:p>
        </w:tc>
        <w:tc>
          <w:tcPr>
            <w:tcW w:w="742"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2021</w:t>
            </w:r>
          </w:p>
        </w:tc>
        <w:tc>
          <w:tcPr>
            <w:tcW w:w="916"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712"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3421E7" w:rsidRPr="00604B1B" w:rsidRDefault="003421E7" w:rsidP="004151FF">
            <w:pPr>
              <w:pStyle w:val="ConsPlusNormal"/>
              <w:jc w:val="center"/>
              <w:rPr>
                <w:rFonts w:ascii="PT Astra Serif" w:hAnsi="PT Astra Serif"/>
                <w:sz w:val="18"/>
                <w:szCs w:val="18"/>
              </w:rPr>
            </w:pPr>
            <w:r w:rsidRPr="00604B1B">
              <w:rPr>
                <w:rFonts w:ascii="PT Astra Serif" w:hAnsi="PT Astra Serif"/>
                <w:sz w:val="18"/>
                <w:szCs w:val="18"/>
              </w:rPr>
              <w:t>Бюджетные асси</w:t>
            </w:r>
            <w:r w:rsidRPr="00604B1B">
              <w:rPr>
                <w:rFonts w:ascii="PT Astra Serif" w:hAnsi="PT Astra Serif"/>
                <w:sz w:val="18"/>
                <w:szCs w:val="18"/>
              </w:rPr>
              <w:t>г</w:t>
            </w:r>
            <w:r w:rsidRPr="00604B1B">
              <w:rPr>
                <w:rFonts w:ascii="PT Astra Serif" w:hAnsi="PT Astra Serif"/>
                <w:sz w:val="18"/>
                <w:szCs w:val="18"/>
              </w:rPr>
              <w:t>нования областн</w:t>
            </w:r>
            <w:r w:rsidRPr="00604B1B">
              <w:rPr>
                <w:rFonts w:ascii="PT Astra Serif" w:hAnsi="PT Astra Serif"/>
                <w:sz w:val="18"/>
                <w:szCs w:val="18"/>
              </w:rPr>
              <w:t>о</w:t>
            </w:r>
            <w:r w:rsidRPr="00604B1B">
              <w:rPr>
                <w:rFonts w:ascii="PT Astra Serif" w:hAnsi="PT Astra Serif"/>
                <w:sz w:val="18"/>
                <w:szCs w:val="18"/>
              </w:rPr>
              <w:t>го бюджета</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385F0E" w:rsidP="0092596E">
            <w:pPr>
              <w:pStyle w:val="ConsPlusNormal"/>
              <w:jc w:val="center"/>
              <w:rPr>
                <w:rFonts w:ascii="PT Astra Serif" w:hAnsi="PT Astra Serif"/>
                <w:sz w:val="18"/>
                <w:szCs w:val="18"/>
              </w:rPr>
            </w:pPr>
            <w:r w:rsidRPr="00604B1B">
              <w:rPr>
                <w:rFonts w:ascii="PT Astra Serif" w:hAnsi="PT Astra Serif"/>
                <w:sz w:val="18"/>
                <w:szCs w:val="18"/>
              </w:rPr>
              <w:t>125973,50</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385F0E" w:rsidP="0092596E">
            <w:pPr>
              <w:pStyle w:val="ConsPlusNormal"/>
              <w:jc w:val="center"/>
              <w:rPr>
                <w:rFonts w:ascii="PT Astra Serif" w:hAnsi="PT Astra Serif"/>
                <w:sz w:val="18"/>
                <w:szCs w:val="18"/>
              </w:rPr>
            </w:pPr>
            <w:r w:rsidRPr="00604B1B">
              <w:rPr>
                <w:rFonts w:ascii="PT Astra Serif" w:hAnsi="PT Astra Serif"/>
                <w:sz w:val="18"/>
                <w:szCs w:val="18"/>
              </w:rPr>
              <w:t>44686,10</w:t>
            </w:r>
          </w:p>
        </w:tc>
        <w:tc>
          <w:tcPr>
            <w:tcW w:w="1276" w:type="dxa"/>
            <w:tcBorders>
              <w:top w:val="single" w:sz="4" w:space="0" w:color="auto"/>
              <w:left w:val="single" w:sz="4" w:space="0" w:color="auto"/>
              <w:bottom w:val="single" w:sz="4" w:space="0" w:color="auto"/>
              <w:right w:val="single" w:sz="4" w:space="0" w:color="auto"/>
            </w:tcBorders>
          </w:tcPr>
          <w:p w:rsidR="005C34F0" w:rsidRPr="00604B1B" w:rsidRDefault="000746E4" w:rsidP="0092596E">
            <w:pPr>
              <w:pStyle w:val="ConsPlusNormal"/>
              <w:jc w:val="center"/>
              <w:rPr>
                <w:rFonts w:ascii="PT Astra Serif" w:hAnsi="PT Astra Serif"/>
                <w:sz w:val="18"/>
                <w:szCs w:val="18"/>
              </w:rPr>
            </w:pPr>
            <w:r w:rsidRPr="00604B1B">
              <w:rPr>
                <w:rFonts w:ascii="PT Astra Serif" w:hAnsi="PT Astra Serif"/>
                <w:sz w:val="18"/>
                <w:szCs w:val="18"/>
              </w:rPr>
              <w:t>40643,70</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0746E4" w:rsidP="0092596E">
            <w:pPr>
              <w:pStyle w:val="ConsPlusNormal"/>
              <w:jc w:val="center"/>
              <w:rPr>
                <w:rFonts w:ascii="PT Astra Serif" w:hAnsi="PT Astra Serif"/>
                <w:sz w:val="18"/>
                <w:szCs w:val="18"/>
              </w:rPr>
            </w:pPr>
            <w:r w:rsidRPr="00604B1B">
              <w:rPr>
                <w:rFonts w:ascii="PT Astra Serif" w:hAnsi="PT Astra Serif"/>
                <w:sz w:val="18"/>
                <w:szCs w:val="18"/>
              </w:rPr>
              <w:t>40643,70</w:t>
            </w:r>
          </w:p>
        </w:tc>
        <w:tc>
          <w:tcPr>
            <w:tcW w:w="614" w:type="dxa"/>
            <w:gridSpan w:val="2"/>
            <w:tcBorders>
              <w:top w:val="nil"/>
              <w:left w:val="single" w:sz="4" w:space="0" w:color="auto"/>
              <w:bottom w:val="nil"/>
              <w:right w:val="nil"/>
            </w:tcBorders>
            <w:vAlign w:val="bottom"/>
          </w:tcPr>
          <w:p w:rsidR="003421E7" w:rsidRPr="00604B1B" w:rsidRDefault="003421E7" w:rsidP="00806E35">
            <w:pPr>
              <w:widowControl w:val="0"/>
              <w:autoSpaceDE w:val="0"/>
              <w:autoSpaceDN w:val="0"/>
              <w:adjustRightInd w:val="0"/>
              <w:spacing w:after="0" w:line="216" w:lineRule="auto"/>
              <w:rPr>
                <w:rFonts w:ascii="PT Astra Serif" w:hAnsi="PT Astra Serif" w:cs="Times New Roman"/>
                <w:sz w:val="18"/>
                <w:szCs w:val="18"/>
                <w:lang w:eastAsia="ru-RU"/>
              </w:rPr>
            </w:pPr>
          </w:p>
        </w:tc>
      </w:tr>
      <w:tr w:rsidR="003421E7" w:rsidRPr="00604B1B" w:rsidTr="0092596E">
        <w:trPr>
          <w:gridAfter w:val="1"/>
          <w:wAfter w:w="47" w:type="dxa"/>
          <w:trHeight w:val="422"/>
        </w:trPr>
        <w:tc>
          <w:tcPr>
            <w:tcW w:w="421" w:type="dxa"/>
            <w:tcBorders>
              <w:top w:val="nil"/>
              <w:left w:val="nil"/>
              <w:bottom w:val="nil"/>
              <w:right w:val="single" w:sz="4" w:space="0" w:color="auto"/>
            </w:tcBorders>
          </w:tcPr>
          <w:p w:rsidR="003421E7" w:rsidRPr="00604B1B" w:rsidRDefault="003421E7" w:rsidP="00914C48">
            <w:pPr>
              <w:widowControl w:val="0"/>
              <w:autoSpaceDE w:val="0"/>
              <w:autoSpaceDN w:val="0"/>
              <w:adjustRightInd w:val="0"/>
              <w:spacing w:after="0" w:line="228" w:lineRule="auto"/>
              <w:rPr>
                <w:rFonts w:ascii="PT Astra Serif" w:hAnsi="PT Astra Serif" w:cs="Times New Roman"/>
                <w:b/>
                <w:sz w:val="18"/>
                <w:szCs w:val="18"/>
                <w:lang w:eastAsia="ru-RU"/>
              </w:rPr>
            </w:pPr>
          </w:p>
        </w:tc>
        <w:tc>
          <w:tcPr>
            <w:tcW w:w="8935" w:type="dxa"/>
            <w:gridSpan w:val="8"/>
            <w:vMerge w:val="restart"/>
            <w:tcBorders>
              <w:top w:val="single" w:sz="4" w:space="0" w:color="auto"/>
              <w:left w:val="single" w:sz="4" w:space="0" w:color="auto"/>
              <w:right w:val="single" w:sz="4" w:space="0" w:color="auto"/>
            </w:tcBorders>
            <w:hideMark/>
          </w:tcPr>
          <w:p w:rsidR="003421E7" w:rsidRPr="00604B1B" w:rsidRDefault="003421E7" w:rsidP="00914C48">
            <w:pPr>
              <w:widowControl w:val="0"/>
              <w:autoSpaceDE w:val="0"/>
              <w:autoSpaceDN w:val="0"/>
              <w:adjustRightInd w:val="0"/>
              <w:spacing w:after="0" w:line="249" w:lineRule="auto"/>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hideMark/>
          </w:tcPr>
          <w:p w:rsidR="003421E7" w:rsidRPr="00604B1B" w:rsidRDefault="003421E7" w:rsidP="00914C48">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Всего, </w:t>
            </w:r>
          </w:p>
          <w:p w:rsidR="003421E7" w:rsidRPr="00604B1B" w:rsidRDefault="003421E7"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3421E7" w:rsidRPr="00604B1B" w:rsidRDefault="00385F0E" w:rsidP="0092596E">
            <w:pPr>
              <w:spacing w:after="0"/>
              <w:jc w:val="center"/>
              <w:rPr>
                <w:rFonts w:ascii="PT Astra Serif" w:hAnsi="PT Astra Serif"/>
                <w:b/>
                <w:sz w:val="18"/>
                <w:szCs w:val="18"/>
              </w:rPr>
            </w:pPr>
            <w:r w:rsidRPr="00604B1B">
              <w:rPr>
                <w:rFonts w:ascii="PT Astra Serif" w:hAnsi="PT Astra Serif"/>
                <w:b/>
                <w:sz w:val="18"/>
                <w:szCs w:val="18"/>
              </w:rPr>
              <w:t>8543871,47</w:t>
            </w:r>
          </w:p>
        </w:tc>
        <w:tc>
          <w:tcPr>
            <w:tcW w:w="1134" w:type="dxa"/>
            <w:tcBorders>
              <w:top w:val="single" w:sz="4" w:space="0" w:color="auto"/>
              <w:left w:val="single" w:sz="4" w:space="0" w:color="auto"/>
              <w:bottom w:val="single" w:sz="4" w:space="0" w:color="auto"/>
              <w:right w:val="single" w:sz="4" w:space="0" w:color="auto"/>
            </w:tcBorders>
          </w:tcPr>
          <w:p w:rsidR="000A2EAD" w:rsidRPr="00604B1B" w:rsidRDefault="00385F0E" w:rsidP="000A2EAD">
            <w:pPr>
              <w:spacing w:after="0"/>
              <w:jc w:val="center"/>
              <w:rPr>
                <w:rFonts w:ascii="PT Astra Serif" w:hAnsi="PT Astra Serif"/>
                <w:b/>
                <w:sz w:val="18"/>
                <w:szCs w:val="18"/>
              </w:rPr>
            </w:pPr>
            <w:r w:rsidRPr="00604B1B">
              <w:rPr>
                <w:rFonts w:ascii="PT Astra Serif" w:hAnsi="PT Astra Serif"/>
                <w:b/>
                <w:sz w:val="18"/>
                <w:szCs w:val="18"/>
              </w:rPr>
              <w:t>3586610,67</w:t>
            </w:r>
          </w:p>
        </w:tc>
        <w:tc>
          <w:tcPr>
            <w:tcW w:w="1276" w:type="dxa"/>
            <w:tcBorders>
              <w:top w:val="single" w:sz="4" w:space="0" w:color="auto"/>
              <w:left w:val="single" w:sz="4" w:space="0" w:color="auto"/>
              <w:bottom w:val="single" w:sz="4" w:space="0" w:color="auto"/>
              <w:right w:val="single" w:sz="4" w:space="0" w:color="auto"/>
            </w:tcBorders>
          </w:tcPr>
          <w:p w:rsidR="005C34F0" w:rsidRPr="00604B1B" w:rsidRDefault="00385F0E" w:rsidP="0092596E">
            <w:pPr>
              <w:widowControl w:val="0"/>
              <w:spacing w:after="0" w:line="225" w:lineRule="auto"/>
              <w:jc w:val="center"/>
              <w:rPr>
                <w:rFonts w:ascii="PT Astra Serif" w:hAnsi="PT Astra Serif" w:cs="Times New Roman"/>
                <w:b/>
                <w:sz w:val="18"/>
                <w:szCs w:val="18"/>
              </w:rPr>
            </w:pPr>
            <w:r w:rsidRPr="00604B1B">
              <w:rPr>
                <w:rFonts w:ascii="PT Astra Serif" w:hAnsi="PT Astra Serif" w:cs="Times New Roman"/>
                <w:b/>
                <w:sz w:val="18"/>
                <w:szCs w:val="18"/>
              </w:rPr>
              <w:t>2460448,00</w:t>
            </w:r>
          </w:p>
        </w:tc>
        <w:tc>
          <w:tcPr>
            <w:tcW w:w="1134" w:type="dxa"/>
            <w:tcBorders>
              <w:top w:val="single" w:sz="4" w:space="0" w:color="auto"/>
              <w:left w:val="single" w:sz="4" w:space="0" w:color="auto"/>
              <w:bottom w:val="single" w:sz="4" w:space="0" w:color="auto"/>
              <w:right w:val="single" w:sz="4" w:space="0" w:color="auto"/>
            </w:tcBorders>
          </w:tcPr>
          <w:p w:rsidR="005C34F0" w:rsidRPr="00604B1B" w:rsidRDefault="00385F0E" w:rsidP="0092596E">
            <w:pPr>
              <w:spacing w:after="0" w:line="240" w:lineRule="auto"/>
              <w:jc w:val="center"/>
              <w:rPr>
                <w:rFonts w:ascii="PT Astra Serif" w:hAnsi="PT Astra Serif" w:cs="Times New Roman"/>
                <w:b/>
                <w:sz w:val="18"/>
                <w:szCs w:val="18"/>
              </w:rPr>
            </w:pPr>
            <w:r w:rsidRPr="00604B1B">
              <w:rPr>
                <w:rFonts w:ascii="PT Astra Serif" w:hAnsi="PT Astra Serif" w:cs="Times New Roman"/>
                <w:b/>
                <w:sz w:val="18"/>
                <w:szCs w:val="18"/>
              </w:rPr>
              <w:t>2496812,80</w:t>
            </w:r>
          </w:p>
        </w:tc>
        <w:tc>
          <w:tcPr>
            <w:tcW w:w="567" w:type="dxa"/>
            <w:tcBorders>
              <w:top w:val="nil"/>
              <w:left w:val="single" w:sz="4" w:space="0" w:color="auto"/>
              <w:bottom w:val="nil"/>
              <w:right w:val="nil"/>
            </w:tcBorders>
          </w:tcPr>
          <w:p w:rsidR="003421E7" w:rsidRPr="00604B1B" w:rsidRDefault="003421E7"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3421E7" w:rsidRPr="00604B1B" w:rsidTr="0092596E">
        <w:trPr>
          <w:gridAfter w:val="1"/>
          <w:wAfter w:w="47" w:type="dxa"/>
          <w:trHeight w:val="145"/>
        </w:trPr>
        <w:tc>
          <w:tcPr>
            <w:tcW w:w="421" w:type="dxa"/>
            <w:tcBorders>
              <w:top w:val="nil"/>
              <w:left w:val="nil"/>
              <w:bottom w:val="nil"/>
              <w:right w:val="single" w:sz="4" w:space="0" w:color="auto"/>
            </w:tcBorders>
          </w:tcPr>
          <w:p w:rsidR="003421E7" w:rsidRPr="00604B1B" w:rsidRDefault="003421E7" w:rsidP="00914C48">
            <w:pPr>
              <w:spacing w:after="0" w:line="228" w:lineRule="auto"/>
              <w:rPr>
                <w:rFonts w:ascii="PT Astra Serif" w:hAnsi="PT Astra Serif" w:cs="Times New Roman"/>
                <w:b/>
                <w:sz w:val="18"/>
                <w:szCs w:val="18"/>
                <w:lang w:eastAsia="ru-RU"/>
              </w:rPr>
            </w:pPr>
          </w:p>
        </w:tc>
        <w:tc>
          <w:tcPr>
            <w:tcW w:w="8935" w:type="dxa"/>
            <w:gridSpan w:val="8"/>
            <w:vMerge/>
            <w:tcBorders>
              <w:left w:val="single" w:sz="4" w:space="0" w:color="auto"/>
              <w:right w:val="single" w:sz="4" w:space="0" w:color="auto"/>
            </w:tcBorders>
            <w:vAlign w:val="center"/>
            <w:hideMark/>
          </w:tcPr>
          <w:p w:rsidR="003421E7" w:rsidRPr="00604B1B" w:rsidRDefault="003421E7" w:rsidP="00914C48">
            <w:pPr>
              <w:spacing w:after="0" w:line="228" w:lineRule="auto"/>
              <w:rPr>
                <w:rFonts w:ascii="PT Astra Serif" w:hAnsi="PT Astra Serif" w:cs="Times New Roman"/>
                <w:b/>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421E7" w:rsidRPr="00604B1B" w:rsidRDefault="003421E7" w:rsidP="00914C48">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бюджетные </w:t>
            </w:r>
          </w:p>
          <w:p w:rsidR="003421E7" w:rsidRPr="00604B1B" w:rsidRDefault="003421E7"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ассигнования областного бю</w:t>
            </w:r>
            <w:r w:rsidRPr="00604B1B">
              <w:rPr>
                <w:rFonts w:ascii="PT Astra Serif" w:hAnsi="PT Astra Serif" w:cs="Times New Roman"/>
                <w:b/>
                <w:sz w:val="18"/>
                <w:szCs w:val="18"/>
                <w:lang w:eastAsia="ru-RU"/>
              </w:rPr>
              <w:t>д</w:t>
            </w:r>
            <w:r w:rsidRPr="00604B1B">
              <w:rPr>
                <w:rFonts w:ascii="PT Astra Serif" w:hAnsi="PT Astra Serif" w:cs="Times New Roman"/>
                <w:b/>
                <w:sz w:val="18"/>
                <w:szCs w:val="18"/>
                <w:lang w:eastAsia="ru-RU"/>
              </w:rPr>
              <w:t>жета</w:t>
            </w:r>
          </w:p>
        </w:tc>
        <w:tc>
          <w:tcPr>
            <w:tcW w:w="1134" w:type="dxa"/>
            <w:tcBorders>
              <w:top w:val="single" w:sz="4" w:space="0" w:color="auto"/>
              <w:left w:val="single" w:sz="4" w:space="0" w:color="auto"/>
              <w:bottom w:val="single" w:sz="4" w:space="0" w:color="auto"/>
              <w:right w:val="single" w:sz="4" w:space="0" w:color="auto"/>
            </w:tcBorders>
          </w:tcPr>
          <w:p w:rsidR="007D64BB" w:rsidRPr="00604B1B" w:rsidRDefault="00AA5D60" w:rsidP="007D64BB">
            <w:pPr>
              <w:spacing w:after="0"/>
              <w:jc w:val="center"/>
              <w:rPr>
                <w:rFonts w:ascii="PT Astra Serif" w:hAnsi="PT Astra Serif"/>
                <w:b/>
                <w:sz w:val="18"/>
                <w:szCs w:val="18"/>
              </w:rPr>
            </w:pPr>
            <w:r w:rsidRPr="00604B1B">
              <w:rPr>
                <w:rFonts w:ascii="PT Astra Serif" w:hAnsi="PT Astra Serif"/>
                <w:b/>
                <w:sz w:val="18"/>
                <w:szCs w:val="18"/>
              </w:rPr>
              <w:t>8540282,17</w:t>
            </w:r>
          </w:p>
        </w:tc>
        <w:tc>
          <w:tcPr>
            <w:tcW w:w="1134" w:type="dxa"/>
            <w:tcBorders>
              <w:top w:val="single" w:sz="4" w:space="0" w:color="auto"/>
              <w:left w:val="single" w:sz="4" w:space="0" w:color="auto"/>
              <w:bottom w:val="single" w:sz="4" w:space="0" w:color="auto"/>
              <w:right w:val="single" w:sz="4" w:space="0" w:color="auto"/>
            </w:tcBorders>
          </w:tcPr>
          <w:p w:rsidR="007D64BB" w:rsidRPr="00604B1B" w:rsidRDefault="00B60561" w:rsidP="007D64BB">
            <w:pPr>
              <w:spacing w:after="0"/>
              <w:jc w:val="center"/>
              <w:rPr>
                <w:rFonts w:ascii="PT Astra Serif" w:hAnsi="PT Astra Serif"/>
                <w:b/>
                <w:sz w:val="18"/>
                <w:szCs w:val="18"/>
              </w:rPr>
            </w:pPr>
            <w:r w:rsidRPr="00604B1B">
              <w:rPr>
                <w:rFonts w:ascii="PT Astra Serif" w:hAnsi="PT Astra Serif"/>
                <w:b/>
                <w:sz w:val="18"/>
                <w:szCs w:val="18"/>
              </w:rPr>
              <w:t>3585626,47</w:t>
            </w:r>
          </w:p>
        </w:tc>
        <w:tc>
          <w:tcPr>
            <w:tcW w:w="1276" w:type="dxa"/>
            <w:tcBorders>
              <w:top w:val="single" w:sz="4" w:space="0" w:color="auto"/>
              <w:left w:val="single" w:sz="4" w:space="0" w:color="auto"/>
              <w:bottom w:val="single" w:sz="4" w:space="0" w:color="auto"/>
              <w:right w:val="single" w:sz="4" w:space="0" w:color="auto"/>
            </w:tcBorders>
          </w:tcPr>
          <w:p w:rsidR="000A2EAD" w:rsidRPr="00604B1B" w:rsidRDefault="00961F7D" w:rsidP="0092596E">
            <w:pPr>
              <w:widowControl w:val="0"/>
              <w:spacing w:after="0" w:line="225" w:lineRule="auto"/>
              <w:jc w:val="center"/>
              <w:rPr>
                <w:rFonts w:ascii="PT Astra Serif" w:hAnsi="PT Astra Serif" w:cs="Times New Roman"/>
                <w:b/>
                <w:sz w:val="18"/>
                <w:szCs w:val="18"/>
              </w:rPr>
            </w:pPr>
            <w:r w:rsidRPr="00604B1B">
              <w:rPr>
                <w:rFonts w:ascii="PT Astra Serif" w:hAnsi="PT Astra Serif" w:cs="Times New Roman"/>
                <w:b/>
                <w:sz w:val="18"/>
                <w:szCs w:val="18"/>
              </w:rPr>
              <w:t>2458914,70</w:t>
            </w:r>
          </w:p>
        </w:tc>
        <w:tc>
          <w:tcPr>
            <w:tcW w:w="1134" w:type="dxa"/>
            <w:tcBorders>
              <w:top w:val="single" w:sz="4" w:space="0" w:color="auto"/>
              <w:left w:val="single" w:sz="4" w:space="0" w:color="auto"/>
              <w:bottom w:val="single" w:sz="4" w:space="0" w:color="auto"/>
              <w:right w:val="single" w:sz="4" w:space="0" w:color="auto"/>
            </w:tcBorders>
          </w:tcPr>
          <w:p w:rsidR="000A2EAD" w:rsidRPr="00604B1B" w:rsidRDefault="00961F7D" w:rsidP="0092596E">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2495741,00</w:t>
            </w:r>
          </w:p>
        </w:tc>
        <w:tc>
          <w:tcPr>
            <w:tcW w:w="567" w:type="dxa"/>
            <w:tcBorders>
              <w:top w:val="nil"/>
              <w:left w:val="single" w:sz="4" w:space="0" w:color="auto"/>
              <w:bottom w:val="nil"/>
              <w:right w:val="nil"/>
            </w:tcBorders>
          </w:tcPr>
          <w:p w:rsidR="003421E7" w:rsidRPr="00604B1B" w:rsidRDefault="003421E7"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3421E7" w:rsidRPr="00604B1B" w:rsidTr="0092596E">
        <w:trPr>
          <w:gridAfter w:val="1"/>
          <w:wAfter w:w="47" w:type="dxa"/>
          <w:trHeight w:val="145"/>
        </w:trPr>
        <w:tc>
          <w:tcPr>
            <w:tcW w:w="421" w:type="dxa"/>
            <w:tcBorders>
              <w:top w:val="nil"/>
              <w:left w:val="nil"/>
              <w:bottom w:val="nil"/>
              <w:right w:val="single" w:sz="4" w:space="0" w:color="auto"/>
            </w:tcBorders>
          </w:tcPr>
          <w:p w:rsidR="003421E7" w:rsidRPr="00604B1B" w:rsidRDefault="003421E7" w:rsidP="00914C48">
            <w:pPr>
              <w:spacing w:after="0" w:line="228" w:lineRule="auto"/>
              <w:rPr>
                <w:rFonts w:ascii="PT Astra Serif" w:hAnsi="PT Astra Serif" w:cs="Times New Roman"/>
                <w:b/>
                <w:sz w:val="18"/>
                <w:szCs w:val="18"/>
                <w:lang w:eastAsia="ru-RU"/>
              </w:rPr>
            </w:pPr>
          </w:p>
        </w:tc>
        <w:tc>
          <w:tcPr>
            <w:tcW w:w="8935" w:type="dxa"/>
            <w:gridSpan w:val="8"/>
            <w:vMerge/>
            <w:tcBorders>
              <w:left w:val="single" w:sz="4" w:space="0" w:color="auto"/>
              <w:bottom w:val="single" w:sz="4" w:space="0" w:color="auto"/>
              <w:right w:val="single" w:sz="4" w:space="0" w:color="auto"/>
            </w:tcBorders>
            <w:vAlign w:val="center"/>
            <w:hideMark/>
          </w:tcPr>
          <w:p w:rsidR="003421E7" w:rsidRPr="00604B1B" w:rsidRDefault="003421E7" w:rsidP="00914C48">
            <w:pPr>
              <w:spacing w:after="0" w:line="228" w:lineRule="auto"/>
              <w:rPr>
                <w:rFonts w:ascii="PT Astra Serif" w:hAnsi="PT Astra Serif" w:cs="Times New Roman"/>
                <w:b/>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421E7" w:rsidRPr="00604B1B" w:rsidRDefault="003421E7" w:rsidP="00914C48">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бюджетные </w:t>
            </w:r>
          </w:p>
          <w:p w:rsidR="003421E7" w:rsidRPr="00604B1B" w:rsidRDefault="003421E7"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3421E7" w:rsidRPr="00604B1B" w:rsidRDefault="003421E7" w:rsidP="0092596E">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3589,30</w:t>
            </w:r>
          </w:p>
        </w:tc>
        <w:tc>
          <w:tcPr>
            <w:tcW w:w="1134" w:type="dxa"/>
            <w:tcBorders>
              <w:top w:val="single" w:sz="4" w:space="0" w:color="auto"/>
              <w:left w:val="single" w:sz="4" w:space="0" w:color="auto"/>
              <w:bottom w:val="single" w:sz="4" w:space="0" w:color="auto"/>
              <w:right w:val="single" w:sz="4" w:space="0" w:color="auto"/>
            </w:tcBorders>
          </w:tcPr>
          <w:p w:rsidR="003421E7" w:rsidRPr="00604B1B" w:rsidRDefault="003421E7" w:rsidP="0092596E">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984,20</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3421E7" w:rsidRPr="00604B1B" w:rsidRDefault="003421E7" w:rsidP="0092596E">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1533,30</w:t>
            </w:r>
          </w:p>
        </w:tc>
        <w:tc>
          <w:tcPr>
            <w:tcW w:w="1134" w:type="dxa"/>
            <w:tcBorders>
              <w:top w:val="single" w:sz="4" w:space="0" w:color="auto"/>
              <w:left w:val="single" w:sz="4" w:space="0" w:color="auto"/>
              <w:bottom w:val="single" w:sz="4" w:space="0" w:color="auto"/>
              <w:right w:val="single" w:sz="4" w:space="0" w:color="auto"/>
            </w:tcBorders>
          </w:tcPr>
          <w:p w:rsidR="003421E7" w:rsidRPr="00604B1B" w:rsidRDefault="003421E7" w:rsidP="0092596E">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1071,80</w:t>
            </w:r>
          </w:p>
        </w:tc>
        <w:tc>
          <w:tcPr>
            <w:tcW w:w="567" w:type="dxa"/>
            <w:tcBorders>
              <w:top w:val="nil"/>
              <w:left w:val="single" w:sz="4" w:space="0" w:color="auto"/>
              <w:bottom w:val="nil"/>
              <w:right w:val="nil"/>
            </w:tcBorders>
            <w:vAlign w:val="bottom"/>
          </w:tcPr>
          <w:p w:rsidR="003421E7" w:rsidRPr="00604B1B" w:rsidRDefault="003421E7" w:rsidP="00914C48">
            <w:pPr>
              <w:widowControl w:val="0"/>
              <w:autoSpaceDE w:val="0"/>
              <w:autoSpaceDN w:val="0"/>
              <w:adjustRightInd w:val="0"/>
              <w:spacing w:after="0" w:line="228" w:lineRule="auto"/>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r>
    </w:tbl>
    <w:p w:rsidR="00E714B8" w:rsidRPr="00604B1B" w:rsidRDefault="00E714B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CA3B9B" w:rsidRPr="00604B1B" w:rsidRDefault="0003043D"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604B1B">
        <w:rPr>
          <w:rFonts w:ascii="PT Astra Serif" w:hAnsi="PT Astra Serif" w:cs="Times New Roman"/>
          <w:sz w:val="28"/>
          <w:szCs w:val="28"/>
        </w:rPr>
        <w:t>5</w:t>
      </w:r>
      <w:r w:rsidR="00CA3B9B" w:rsidRPr="00604B1B">
        <w:rPr>
          <w:rFonts w:ascii="PT Astra Serif" w:hAnsi="PT Astra Serif" w:cs="Times New Roman"/>
          <w:sz w:val="28"/>
          <w:szCs w:val="28"/>
        </w:rPr>
        <w:t>) строку «Всего по государственной программе» изложить в следующей редакции:</w:t>
      </w:r>
    </w:p>
    <w:p w:rsidR="00CA3B9B" w:rsidRPr="00604B1B" w:rsidRDefault="00CA3B9B"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911"/>
        <w:gridCol w:w="1483"/>
        <w:gridCol w:w="1187"/>
        <w:gridCol w:w="1319"/>
        <w:gridCol w:w="1276"/>
        <w:gridCol w:w="1117"/>
        <w:gridCol w:w="446"/>
      </w:tblGrid>
      <w:tr w:rsidR="006A0031" w:rsidRPr="00604B1B" w:rsidTr="00EB2968">
        <w:trPr>
          <w:trHeight w:val="422"/>
        </w:trPr>
        <w:tc>
          <w:tcPr>
            <w:tcW w:w="425" w:type="dxa"/>
            <w:tcBorders>
              <w:top w:val="nil"/>
              <w:left w:val="nil"/>
              <w:bottom w:val="nil"/>
              <w:right w:val="single" w:sz="4" w:space="0" w:color="auto"/>
            </w:tcBorders>
          </w:tcPr>
          <w:p w:rsidR="006A0031" w:rsidRPr="00604B1B" w:rsidRDefault="006A0031" w:rsidP="004151FF">
            <w:pPr>
              <w:widowControl w:val="0"/>
              <w:autoSpaceDE w:val="0"/>
              <w:autoSpaceDN w:val="0"/>
              <w:adjustRightInd w:val="0"/>
              <w:spacing w:after="0" w:line="228" w:lineRule="auto"/>
              <w:rPr>
                <w:rFonts w:ascii="PT Astra Serif" w:hAnsi="PT Astra Serif" w:cs="Times New Roman"/>
                <w:b/>
                <w:sz w:val="18"/>
                <w:szCs w:val="18"/>
                <w:lang w:eastAsia="ru-RU"/>
              </w:rPr>
            </w:pPr>
            <w:r w:rsidRPr="00604B1B">
              <w:rPr>
                <w:rFonts w:ascii="PT Astra Serif" w:hAnsi="PT Astra Serif" w:cs="Times New Roman"/>
                <w:sz w:val="28"/>
                <w:szCs w:val="28"/>
                <w:lang w:eastAsia="ru-RU"/>
              </w:rPr>
              <w:t>«</w:t>
            </w:r>
          </w:p>
        </w:tc>
        <w:tc>
          <w:tcPr>
            <w:tcW w:w="8911" w:type="dxa"/>
            <w:vMerge w:val="restart"/>
            <w:tcBorders>
              <w:top w:val="single" w:sz="4" w:space="0" w:color="auto"/>
              <w:left w:val="single" w:sz="4" w:space="0" w:color="auto"/>
              <w:right w:val="single" w:sz="4" w:space="0" w:color="auto"/>
            </w:tcBorders>
            <w:hideMark/>
          </w:tcPr>
          <w:p w:rsidR="006A0031" w:rsidRPr="00604B1B" w:rsidRDefault="006A0031" w:rsidP="00264403">
            <w:pPr>
              <w:widowControl w:val="0"/>
              <w:autoSpaceDE w:val="0"/>
              <w:autoSpaceDN w:val="0"/>
              <w:adjustRightInd w:val="0"/>
              <w:spacing w:after="0" w:line="249" w:lineRule="auto"/>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Всего по государственной программе</w:t>
            </w:r>
          </w:p>
        </w:tc>
        <w:tc>
          <w:tcPr>
            <w:tcW w:w="1483" w:type="dxa"/>
            <w:tcBorders>
              <w:top w:val="single" w:sz="4" w:space="0" w:color="auto"/>
              <w:left w:val="single" w:sz="4" w:space="0" w:color="auto"/>
              <w:bottom w:val="single" w:sz="4" w:space="0" w:color="auto"/>
              <w:right w:val="single" w:sz="4" w:space="0" w:color="auto"/>
            </w:tcBorders>
            <w:hideMark/>
          </w:tcPr>
          <w:p w:rsidR="006A0031" w:rsidRPr="00604B1B" w:rsidRDefault="006A0031" w:rsidP="004151FF">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Всего, </w:t>
            </w:r>
          </w:p>
          <w:p w:rsidR="006A0031" w:rsidRPr="00604B1B" w:rsidRDefault="006A0031"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в том числе:</w:t>
            </w:r>
          </w:p>
        </w:tc>
        <w:tc>
          <w:tcPr>
            <w:tcW w:w="1187" w:type="dxa"/>
            <w:tcBorders>
              <w:top w:val="single" w:sz="4" w:space="0" w:color="auto"/>
              <w:left w:val="single" w:sz="4" w:space="0" w:color="auto"/>
              <w:bottom w:val="single" w:sz="4" w:space="0" w:color="auto"/>
              <w:right w:val="single" w:sz="4" w:space="0" w:color="auto"/>
            </w:tcBorders>
          </w:tcPr>
          <w:p w:rsidR="00C44DB6" w:rsidRPr="00604B1B" w:rsidRDefault="008B5750" w:rsidP="004D0B4B">
            <w:pPr>
              <w:widowControl w:val="0"/>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306</w:t>
            </w:r>
            <w:r w:rsidR="004D0B4B" w:rsidRPr="00604B1B">
              <w:rPr>
                <w:rFonts w:ascii="PT Astra Serif" w:hAnsi="PT Astra Serif" w:cs="Times New Roman"/>
                <w:b/>
                <w:sz w:val="18"/>
                <w:szCs w:val="18"/>
              </w:rPr>
              <w:t>83</w:t>
            </w:r>
            <w:r w:rsidRPr="00604B1B">
              <w:rPr>
                <w:rFonts w:ascii="PT Astra Serif" w:hAnsi="PT Astra Serif" w:cs="Times New Roman"/>
                <w:b/>
                <w:sz w:val="18"/>
                <w:szCs w:val="18"/>
              </w:rPr>
              <w:t>566,15</w:t>
            </w:r>
          </w:p>
        </w:tc>
        <w:tc>
          <w:tcPr>
            <w:tcW w:w="1319" w:type="dxa"/>
            <w:tcBorders>
              <w:top w:val="single" w:sz="4" w:space="0" w:color="auto"/>
              <w:left w:val="single" w:sz="4" w:space="0" w:color="auto"/>
              <w:bottom w:val="single" w:sz="4" w:space="0" w:color="auto"/>
              <w:right w:val="single" w:sz="4" w:space="0" w:color="auto"/>
            </w:tcBorders>
          </w:tcPr>
          <w:p w:rsidR="00C44DB6" w:rsidRPr="00604B1B" w:rsidRDefault="003E06FD" w:rsidP="004D0B4B">
            <w:pPr>
              <w:widowControl w:val="0"/>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109</w:t>
            </w:r>
            <w:r w:rsidR="004D0B4B" w:rsidRPr="00604B1B">
              <w:rPr>
                <w:rFonts w:ascii="PT Astra Serif" w:hAnsi="PT Astra Serif" w:cs="Times New Roman"/>
                <w:b/>
                <w:sz w:val="18"/>
                <w:szCs w:val="18"/>
              </w:rPr>
              <w:t>15</w:t>
            </w:r>
            <w:r w:rsidRPr="00604B1B">
              <w:rPr>
                <w:rFonts w:ascii="PT Astra Serif" w:hAnsi="PT Astra Serif" w:cs="Times New Roman"/>
                <w:b/>
                <w:sz w:val="18"/>
                <w:szCs w:val="18"/>
              </w:rPr>
              <w:t>431,45</w:t>
            </w:r>
          </w:p>
        </w:tc>
        <w:tc>
          <w:tcPr>
            <w:tcW w:w="1276" w:type="dxa"/>
            <w:tcBorders>
              <w:top w:val="single" w:sz="4" w:space="0" w:color="auto"/>
              <w:left w:val="single" w:sz="4" w:space="0" w:color="auto"/>
              <w:bottom w:val="single" w:sz="4" w:space="0" w:color="auto"/>
              <w:right w:val="single" w:sz="4" w:space="0" w:color="auto"/>
            </w:tcBorders>
          </w:tcPr>
          <w:p w:rsidR="00C44DB6" w:rsidRPr="00604B1B" w:rsidRDefault="00B62C78" w:rsidP="004151FF">
            <w:pPr>
              <w:widowControl w:val="0"/>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10376887,50</w:t>
            </w:r>
          </w:p>
        </w:tc>
        <w:tc>
          <w:tcPr>
            <w:tcW w:w="1117" w:type="dxa"/>
            <w:tcBorders>
              <w:top w:val="single" w:sz="4" w:space="0" w:color="auto"/>
              <w:left w:val="single" w:sz="4" w:space="0" w:color="auto"/>
              <w:bottom w:val="single" w:sz="4" w:space="0" w:color="auto"/>
              <w:right w:val="single" w:sz="4" w:space="0" w:color="auto"/>
            </w:tcBorders>
          </w:tcPr>
          <w:p w:rsidR="00C44DB6" w:rsidRPr="00604B1B" w:rsidRDefault="00B62C78"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9391247,20</w:t>
            </w:r>
          </w:p>
        </w:tc>
        <w:tc>
          <w:tcPr>
            <w:tcW w:w="446" w:type="dxa"/>
            <w:tcBorders>
              <w:top w:val="nil"/>
              <w:left w:val="single" w:sz="4" w:space="0" w:color="auto"/>
              <w:bottom w:val="nil"/>
              <w:right w:val="nil"/>
            </w:tcBorders>
          </w:tcPr>
          <w:p w:rsidR="006A0031" w:rsidRPr="00604B1B" w:rsidRDefault="006A0031"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6A0031" w:rsidRPr="00604B1B" w:rsidTr="00EB2968">
        <w:trPr>
          <w:trHeight w:val="145"/>
        </w:trPr>
        <w:tc>
          <w:tcPr>
            <w:tcW w:w="425" w:type="dxa"/>
            <w:tcBorders>
              <w:top w:val="nil"/>
              <w:left w:val="nil"/>
              <w:bottom w:val="nil"/>
              <w:right w:val="single" w:sz="4" w:space="0" w:color="auto"/>
            </w:tcBorders>
          </w:tcPr>
          <w:p w:rsidR="006A0031" w:rsidRPr="00604B1B" w:rsidRDefault="006A0031" w:rsidP="004151FF">
            <w:pPr>
              <w:spacing w:after="0" w:line="228" w:lineRule="auto"/>
              <w:rPr>
                <w:rFonts w:ascii="PT Astra Serif" w:hAnsi="PT Astra Serif" w:cs="Times New Roman"/>
                <w:b/>
                <w:sz w:val="18"/>
                <w:szCs w:val="18"/>
                <w:lang w:eastAsia="ru-RU"/>
              </w:rPr>
            </w:pPr>
          </w:p>
        </w:tc>
        <w:tc>
          <w:tcPr>
            <w:tcW w:w="8911" w:type="dxa"/>
            <w:vMerge/>
            <w:tcBorders>
              <w:left w:val="single" w:sz="4" w:space="0" w:color="auto"/>
              <w:right w:val="single" w:sz="4" w:space="0" w:color="auto"/>
            </w:tcBorders>
            <w:vAlign w:val="center"/>
            <w:hideMark/>
          </w:tcPr>
          <w:p w:rsidR="006A0031" w:rsidRPr="00604B1B" w:rsidRDefault="006A0031" w:rsidP="004151FF">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6A0031" w:rsidRPr="00604B1B" w:rsidRDefault="006A0031" w:rsidP="004151FF">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бюджетные </w:t>
            </w:r>
          </w:p>
          <w:p w:rsidR="006A0031" w:rsidRPr="00604B1B" w:rsidRDefault="006A0031"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ассигнования областного бюджета</w:t>
            </w:r>
          </w:p>
        </w:tc>
        <w:tc>
          <w:tcPr>
            <w:tcW w:w="1187" w:type="dxa"/>
            <w:tcBorders>
              <w:top w:val="single" w:sz="4" w:space="0" w:color="auto"/>
              <w:left w:val="single" w:sz="4" w:space="0" w:color="auto"/>
              <w:bottom w:val="single" w:sz="4" w:space="0" w:color="auto"/>
              <w:right w:val="single" w:sz="4" w:space="0" w:color="auto"/>
            </w:tcBorders>
          </w:tcPr>
          <w:p w:rsidR="00C44DB6" w:rsidRPr="00604B1B" w:rsidRDefault="00440A4A" w:rsidP="004D0B4B">
            <w:pPr>
              <w:widowControl w:val="0"/>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274</w:t>
            </w:r>
            <w:r w:rsidR="004D0B4B" w:rsidRPr="00604B1B">
              <w:rPr>
                <w:rFonts w:ascii="PT Astra Serif" w:hAnsi="PT Astra Serif" w:cs="Times New Roman"/>
                <w:b/>
                <w:sz w:val="18"/>
                <w:szCs w:val="18"/>
              </w:rPr>
              <w:t>03</w:t>
            </w:r>
            <w:r w:rsidRPr="00604B1B">
              <w:rPr>
                <w:rFonts w:ascii="PT Astra Serif" w:hAnsi="PT Astra Serif" w:cs="Times New Roman"/>
                <w:b/>
                <w:sz w:val="18"/>
                <w:szCs w:val="18"/>
              </w:rPr>
              <w:t>512,95</w:t>
            </w:r>
          </w:p>
        </w:tc>
        <w:tc>
          <w:tcPr>
            <w:tcW w:w="1319" w:type="dxa"/>
            <w:tcBorders>
              <w:top w:val="single" w:sz="4" w:space="0" w:color="auto"/>
              <w:left w:val="single" w:sz="4" w:space="0" w:color="auto"/>
              <w:bottom w:val="single" w:sz="4" w:space="0" w:color="auto"/>
              <w:right w:val="single" w:sz="4" w:space="0" w:color="auto"/>
            </w:tcBorders>
          </w:tcPr>
          <w:p w:rsidR="00C44DB6" w:rsidRPr="00604B1B" w:rsidRDefault="00440A4A" w:rsidP="004D0B4B">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9</w:t>
            </w:r>
            <w:r w:rsidR="004D0B4B" w:rsidRPr="00604B1B">
              <w:rPr>
                <w:rFonts w:ascii="PT Astra Serif" w:hAnsi="PT Astra Serif" w:cs="Times New Roman"/>
                <w:b/>
                <w:sz w:val="18"/>
                <w:szCs w:val="18"/>
              </w:rPr>
              <w:t>895</w:t>
            </w:r>
            <w:r w:rsidRPr="00604B1B">
              <w:rPr>
                <w:rFonts w:ascii="PT Astra Serif" w:hAnsi="PT Astra Serif" w:cs="Times New Roman"/>
                <w:b/>
                <w:sz w:val="18"/>
                <w:szCs w:val="18"/>
              </w:rPr>
              <w:t>241,95</w:t>
            </w:r>
          </w:p>
        </w:tc>
        <w:tc>
          <w:tcPr>
            <w:tcW w:w="1276" w:type="dxa"/>
            <w:tcBorders>
              <w:top w:val="single" w:sz="4" w:space="0" w:color="auto"/>
              <w:left w:val="single" w:sz="4" w:space="0" w:color="auto"/>
              <w:bottom w:val="single" w:sz="4" w:space="0" w:color="auto"/>
              <w:right w:val="single" w:sz="4" w:space="0" w:color="auto"/>
            </w:tcBorders>
          </w:tcPr>
          <w:p w:rsidR="00C44DB6" w:rsidRPr="00604B1B" w:rsidRDefault="008B5750" w:rsidP="004151FF">
            <w:pPr>
              <w:widowControl w:val="0"/>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8753806,40</w:t>
            </w:r>
          </w:p>
        </w:tc>
        <w:tc>
          <w:tcPr>
            <w:tcW w:w="1117" w:type="dxa"/>
            <w:tcBorders>
              <w:top w:val="single" w:sz="4" w:space="0" w:color="auto"/>
              <w:left w:val="single" w:sz="4" w:space="0" w:color="auto"/>
              <w:bottom w:val="single" w:sz="4" w:space="0" w:color="auto"/>
              <w:right w:val="single" w:sz="4" w:space="0" w:color="auto"/>
            </w:tcBorders>
          </w:tcPr>
          <w:p w:rsidR="00C44DB6" w:rsidRPr="00604B1B" w:rsidRDefault="008B5750"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8754464,60</w:t>
            </w:r>
          </w:p>
        </w:tc>
        <w:tc>
          <w:tcPr>
            <w:tcW w:w="446" w:type="dxa"/>
            <w:tcBorders>
              <w:top w:val="nil"/>
              <w:left w:val="single" w:sz="4" w:space="0" w:color="auto"/>
              <w:bottom w:val="nil"/>
              <w:right w:val="nil"/>
            </w:tcBorders>
          </w:tcPr>
          <w:p w:rsidR="006A0031" w:rsidRPr="00604B1B" w:rsidRDefault="006A0031"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6A0031" w:rsidRPr="00604B1B" w:rsidTr="00EB2968">
        <w:trPr>
          <w:trHeight w:val="145"/>
        </w:trPr>
        <w:tc>
          <w:tcPr>
            <w:tcW w:w="425" w:type="dxa"/>
            <w:tcBorders>
              <w:top w:val="nil"/>
              <w:left w:val="nil"/>
              <w:bottom w:val="nil"/>
              <w:right w:val="single" w:sz="4" w:space="0" w:color="auto"/>
            </w:tcBorders>
          </w:tcPr>
          <w:p w:rsidR="006A0031" w:rsidRPr="00604B1B" w:rsidRDefault="006A0031" w:rsidP="004151FF">
            <w:pPr>
              <w:spacing w:after="0" w:line="228" w:lineRule="auto"/>
              <w:rPr>
                <w:rFonts w:ascii="PT Astra Serif" w:hAnsi="PT Astra Serif" w:cs="Times New Roman"/>
                <w:b/>
                <w:sz w:val="18"/>
                <w:szCs w:val="18"/>
                <w:lang w:eastAsia="ru-RU"/>
              </w:rPr>
            </w:pPr>
          </w:p>
        </w:tc>
        <w:tc>
          <w:tcPr>
            <w:tcW w:w="8911" w:type="dxa"/>
            <w:vMerge/>
            <w:tcBorders>
              <w:left w:val="single" w:sz="4" w:space="0" w:color="auto"/>
              <w:bottom w:val="single" w:sz="4" w:space="0" w:color="auto"/>
              <w:right w:val="single" w:sz="4" w:space="0" w:color="auto"/>
            </w:tcBorders>
            <w:vAlign w:val="center"/>
            <w:hideMark/>
          </w:tcPr>
          <w:p w:rsidR="006A0031" w:rsidRPr="00604B1B" w:rsidRDefault="006A0031" w:rsidP="004151FF">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6A0031" w:rsidRPr="00604B1B" w:rsidRDefault="006A0031" w:rsidP="004151FF">
            <w:pPr>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бюджетные </w:t>
            </w:r>
          </w:p>
          <w:p w:rsidR="006A0031" w:rsidRPr="00604B1B" w:rsidRDefault="006A0031" w:rsidP="004151FF">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604B1B">
              <w:rPr>
                <w:rFonts w:ascii="PT Astra Serif" w:hAnsi="PT Astra Serif" w:cs="Times New Roman"/>
                <w:b/>
                <w:sz w:val="18"/>
                <w:szCs w:val="18"/>
                <w:lang w:eastAsia="ru-RU"/>
              </w:rPr>
              <w:t xml:space="preserve">ассигнования федерального </w:t>
            </w:r>
            <w:r w:rsidRPr="00604B1B">
              <w:rPr>
                <w:rFonts w:ascii="PT Astra Serif" w:hAnsi="PT Astra Serif" w:cs="Times New Roman"/>
                <w:b/>
                <w:sz w:val="18"/>
                <w:szCs w:val="18"/>
                <w:lang w:eastAsia="ru-RU"/>
              </w:rPr>
              <w:lastRenderedPageBreak/>
              <w:t>бюджета*</w:t>
            </w:r>
          </w:p>
        </w:tc>
        <w:tc>
          <w:tcPr>
            <w:tcW w:w="1187" w:type="dxa"/>
            <w:tcBorders>
              <w:top w:val="single" w:sz="4" w:space="0" w:color="auto"/>
              <w:left w:val="single" w:sz="4" w:space="0" w:color="auto"/>
              <w:bottom w:val="single" w:sz="4" w:space="0" w:color="auto"/>
              <w:right w:val="single" w:sz="4" w:space="0" w:color="auto"/>
            </w:tcBorders>
          </w:tcPr>
          <w:p w:rsidR="006A0031" w:rsidRPr="00604B1B" w:rsidRDefault="006A0031"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lastRenderedPageBreak/>
              <w:t>3280053,2</w:t>
            </w:r>
          </w:p>
        </w:tc>
        <w:tc>
          <w:tcPr>
            <w:tcW w:w="1319" w:type="dxa"/>
            <w:tcBorders>
              <w:top w:val="single" w:sz="4" w:space="0" w:color="auto"/>
              <w:left w:val="single" w:sz="4" w:space="0" w:color="auto"/>
              <w:bottom w:val="single" w:sz="4" w:space="0" w:color="auto"/>
              <w:right w:val="single" w:sz="4" w:space="0" w:color="auto"/>
            </w:tcBorders>
          </w:tcPr>
          <w:p w:rsidR="006A0031" w:rsidRPr="00604B1B" w:rsidRDefault="006A0031"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1020189,50</w:t>
            </w:r>
          </w:p>
        </w:tc>
        <w:tc>
          <w:tcPr>
            <w:tcW w:w="1276" w:type="dxa"/>
            <w:tcBorders>
              <w:top w:val="single" w:sz="4" w:space="0" w:color="auto"/>
              <w:left w:val="single" w:sz="4" w:space="0" w:color="auto"/>
              <w:bottom w:val="single" w:sz="4" w:space="0" w:color="auto"/>
              <w:right w:val="single" w:sz="4" w:space="0" w:color="auto"/>
            </w:tcBorders>
          </w:tcPr>
          <w:p w:rsidR="006A0031" w:rsidRPr="00604B1B" w:rsidRDefault="006A0031"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1623081,10</w:t>
            </w:r>
          </w:p>
        </w:tc>
        <w:tc>
          <w:tcPr>
            <w:tcW w:w="1117" w:type="dxa"/>
            <w:tcBorders>
              <w:top w:val="single" w:sz="4" w:space="0" w:color="auto"/>
              <w:left w:val="single" w:sz="4" w:space="0" w:color="auto"/>
              <w:bottom w:val="single" w:sz="4" w:space="0" w:color="auto"/>
              <w:right w:val="single" w:sz="4" w:space="0" w:color="auto"/>
            </w:tcBorders>
          </w:tcPr>
          <w:p w:rsidR="006A0031" w:rsidRPr="00604B1B" w:rsidRDefault="006A0031" w:rsidP="004151FF">
            <w:pPr>
              <w:spacing w:after="0" w:line="228" w:lineRule="auto"/>
              <w:jc w:val="center"/>
              <w:rPr>
                <w:rFonts w:ascii="PT Astra Serif" w:hAnsi="PT Astra Serif" w:cs="Times New Roman"/>
                <w:b/>
                <w:sz w:val="18"/>
                <w:szCs w:val="18"/>
              </w:rPr>
            </w:pPr>
            <w:r w:rsidRPr="00604B1B">
              <w:rPr>
                <w:rFonts w:ascii="PT Astra Serif" w:hAnsi="PT Astra Serif" w:cs="Times New Roman"/>
                <w:b/>
                <w:sz w:val="18"/>
                <w:szCs w:val="18"/>
              </w:rPr>
              <w:t>636782,60</w:t>
            </w:r>
          </w:p>
        </w:tc>
        <w:tc>
          <w:tcPr>
            <w:tcW w:w="446" w:type="dxa"/>
            <w:tcBorders>
              <w:top w:val="nil"/>
              <w:left w:val="single" w:sz="4" w:space="0" w:color="auto"/>
              <w:bottom w:val="nil"/>
              <w:right w:val="nil"/>
            </w:tcBorders>
            <w:vAlign w:val="bottom"/>
          </w:tcPr>
          <w:p w:rsidR="006A0031" w:rsidRPr="00604B1B" w:rsidRDefault="006A0031" w:rsidP="0024711D">
            <w:pPr>
              <w:widowControl w:val="0"/>
              <w:autoSpaceDE w:val="0"/>
              <w:autoSpaceDN w:val="0"/>
              <w:adjustRightInd w:val="0"/>
              <w:spacing w:after="0" w:line="228" w:lineRule="auto"/>
              <w:rPr>
                <w:rFonts w:ascii="PT Astra Serif" w:hAnsi="PT Astra Serif" w:cs="Times New Roman"/>
                <w:sz w:val="28"/>
                <w:szCs w:val="28"/>
                <w:lang w:eastAsia="ru-RU"/>
              </w:rPr>
            </w:pPr>
            <w:r w:rsidRPr="00604B1B">
              <w:rPr>
                <w:rFonts w:ascii="PT Astra Serif" w:hAnsi="PT Astra Serif" w:cs="Times New Roman"/>
                <w:sz w:val="28"/>
                <w:szCs w:val="28"/>
                <w:lang w:eastAsia="ru-RU"/>
              </w:rPr>
              <w:t>».</w:t>
            </w:r>
          </w:p>
        </w:tc>
      </w:tr>
    </w:tbl>
    <w:p w:rsidR="00CA3B9B" w:rsidRPr="00604B1B" w:rsidRDefault="00CA3B9B"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p>
    <w:p w:rsidR="002F19E6" w:rsidRPr="00392068" w:rsidRDefault="002F19E6">
      <w:pPr>
        <w:autoSpaceDE w:val="0"/>
        <w:autoSpaceDN w:val="0"/>
        <w:adjustRightInd w:val="0"/>
        <w:spacing w:after="0" w:line="245" w:lineRule="auto"/>
        <w:jc w:val="center"/>
        <w:rPr>
          <w:rFonts w:ascii="PT Astra Serif" w:hAnsi="PT Astra Serif" w:cs="Times New Roman"/>
          <w:sz w:val="28"/>
          <w:szCs w:val="28"/>
        </w:rPr>
      </w:pPr>
      <w:r w:rsidRPr="00604B1B">
        <w:rPr>
          <w:rFonts w:ascii="PT Astra Serif" w:hAnsi="PT Astra Serif" w:cs="Times New Roman"/>
          <w:sz w:val="28"/>
          <w:szCs w:val="28"/>
        </w:rPr>
        <w:t>_________________</w:t>
      </w:r>
    </w:p>
    <w:sectPr w:rsidR="002F19E6" w:rsidRPr="00392068" w:rsidSect="003438A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701" w:right="1134" w:bottom="567" w:left="1134" w:header="1134" w:footer="454"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8A" w:rsidRDefault="009A188A" w:rsidP="00E41314">
      <w:pPr>
        <w:spacing w:after="0" w:line="240" w:lineRule="auto"/>
      </w:pPr>
      <w:r>
        <w:separator/>
      </w:r>
    </w:p>
  </w:endnote>
  <w:endnote w:type="continuationSeparator" w:id="1">
    <w:p w:rsidR="009A188A" w:rsidRDefault="009A188A" w:rsidP="00E41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panose1 w:val="00000000000000000000"/>
    <w:charset w:val="00"/>
    <w:family w:val="decorative"/>
    <w:notTrueType/>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Pr="003438A3" w:rsidRDefault="004151FF" w:rsidP="003438A3">
    <w:pPr>
      <w:pStyle w:val="a5"/>
      <w:jc w:val="right"/>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Pr="0047083E" w:rsidRDefault="004151FF" w:rsidP="0047083E">
    <w:pPr>
      <w:pStyle w:val="a5"/>
      <w:jc w:val="right"/>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Default="004151F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Default="004151FF">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Pr="005B64CD" w:rsidRDefault="004151FF" w:rsidP="005B64CD">
    <w:pPr>
      <w:pStyle w:val="a5"/>
      <w:jc w:val="right"/>
      <w:rPr>
        <w:sz w:val="16"/>
        <w:szCs w:val="16"/>
      </w:rPr>
    </w:pPr>
    <w:r>
      <w:rPr>
        <w:sz w:val="16"/>
        <w:szCs w:val="16"/>
      </w:rPr>
      <w:t>0802ан1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8A" w:rsidRDefault="009A188A" w:rsidP="00E41314">
      <w:pPr>
        <w:spacing w:after="0" w:line="240" w:lineRule="auto"/>
      </w:pPr>
      <w:r>
        <w:separator/>
      </w:r>
    </w:p>
  </w:footnote>
  <w:footnote w:type="continuationSeparator" w:id="1">
    <w:p w:rsidR="009A188A" w:rsidRDefault="009A188A" w:rsidP="00E413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007129"/>
      <w:docPartObj>
        <w:docPartGallery w:val="Page Numbers (Top of Page)"/>
        <w:docPartUnique/>
      </w:docPartObj>
    </w:sdtPr>
    <w:sdtEndPr>
      <w:rPr>
        <w:sz w:val="28"/>
        <w:szCs w:val="28"/>
      </w:rPr>
    </w:sdtEndPr>
    <w:sdtContent>
      <w:p w:rsidR="004151FF" w:rsidRPr="00E47D3D" w:rsidRDefault="001663E1">
        <w:pPr>
          <w:pStyle w:val="a3"/>
          <w:jc w:val="center"/>
          <w:rPr>
            <w:sz w:val="28"/>
            <w:szCs w:val="28"/>
          </w:rPr>
        </w:pPr>
        <w:r w:rsidRPr="00E47D3D">
          <w:rPr>
            <w:sz w:val="28"/>
            <w:szCs w:val="28"/>
          </w:rPr>
          <w:fldChar w:fldCharType="begin"/>
        </w:r>
        <w:r w:rsidR="004151FF" w:rsidRPr="00E47D3D">
          <w:rPr>
            <w:sz w:val="28"/>
            <w:szCs w:val="28"/>
          </w:rPr>
          <w:instrText>PAGE   \* MERGEFORMAT</w:instrText>
        </w:r>
        <w:r w:rsidRPr="00E47D3D">
          <w:rPr>
            <w:sz w:val="28"/>
            <w:szCs w:val="28"/>
          </w:rPr>
          <w:fldChar w:fldCharType="separate"/>
        </w:r>
        <w:r w:rsidR="00604B1B">
          <w:rPr>
            <w:noProof/>
            <w:sz w:val="28"/>
            <w:szCs w:val="28"/>
          </w:rPr>
          <w:t>2</w:t>
        </w:r>
        <w:r w:rsidRPr="00E47D3D">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932671"/>
      <w:docPartObj>
        <w:docPartGallery w:val="Page Numbers (Top of Page)"/>
        <w:docPartUnique/>
      </w:docPartObj>
    </w:sdtPr>
    <w:sdtEndPr>
      <w:rPr>
        <w:sz w:val="28"/>
        <w:szCs w:val="28"/>
      </w:rPr>
    </w:sdtEndPr>
    <w:sdtContent>
      <w:p w:rsidR="004151FF" w:rsidRPr="00E47D3D" w:rsidRDefault="001663E1">
        <w:pPr>
          <w:pStyle w:val="a3"/>
          <w:jc w:val="center"/>
          <w:rPr>
            <w:sz w:val="28"/>
            <w:szCs w:val="28"/>
          </w:rPr>
        </w:pPr>
        <w:r w:rsidRPr="00E47D3D">
          <w:rPr>
            <w:sz w:val="28"/>
            <w:szCs w:val="28"/>
          </w:rPr>
          <w:fldChar w:fldCharType="begin"/>
        </w:r>
        <w:r w:rsidR="004151FF" w:rsidRPr="00E47D3D">
          <w:rPr>
            <w:sz w:val="28"/>
            <w:szCs w:val="28"/>
          </w:rPr>
          <w:instrText>PAGE   \* MERGEFORMAT</w:instrText>
        </w:r>
        <w:r w:rsidRPr="00E47D3D">
          <w:rPr>
            <w:sz w:val="28"/>
            <w:szCs w:val="28"/>
          </w:rPr>
          <w:fldChar w:fldCharType="separate"/>
        </w:r>
        <w:r w:rsidR="00864AB6">
          <w:rPr>
            <w:noProof/>
            <w:sz w:val="28"/>
            <w:szCs w:val="28"/>
          </w:rPr>
          <w:t>2</w:t>
        </w:r>
        <w:r w:rsidRPr="00E47D3D">
          <w:rPr>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Default="004151F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Pr="00E47D3D" w:rsidRDefault="001663E1">
    <w:pPr>
      <w:pStyle w:val="a3"/>
      <w:jc w:val="center"/>
      <w:rPr>
        <w:sz w:val="28"/>
        <w:szCs w:val="28"/>
      </w:rPr>
    </w:pPr>
    <w:r w:rsidRPr="00E47D3D">
      <w:rPr>
        <w:sz w:val="28"/>
        <w:szCs w:val="28"/>
      </w:rPr>
      <w:fldChar w:fldCharType="begin"/>
    </w:r>
    <w:r w:rsidR="004151FF" w:rsidRPr="00E47D3D">
      <w:rPr>
        <w:sz w:val="28"/>
        <w:szCs w:val="28"/>
      </w:rPr>
      <w:instrText>PAGE   \* MERGEFORMAT</w:instrText>
    </w:r>
    <w:r w:rsidRPr="00E47D3D">
      <w:rPr>
        <w:sz w:val="28"/>
        <w:szCs w:val="28"/>
      </w:rPr>
      <w:fldChar w:fldCharType="separate"/>
    </w:r>
    <w:r w:rsidR="00864AB6">
      <w:rPr>
        <w:noProof/>
        <w:sz w:val="28"/>
        <w:szCs w:val="28"/>
      </w:rPr>
      <w:t>10</w:t>
    </w:r>
    <w:r w:rsidRPr="00E47D3D">
      <w:rPr>
        <w:sz w:val="28"/>
        <w:szCs w:val="28"/>
      </w:rPr>
      <w:fldChar w:fldCharType="end"/>
    </w:r>
    <w:r>
      <w:rPr>
        <w:sz w:val="28"/>
        <w:szCs w:val="28"/>
      </w:rP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F" w:rsidRDefault="004151F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hdrShapeDefaults>
    <o:shapedefaults v:ext="edit" spidmax="5122"/>
  </w:hdrShapeDefaults>
  <w:footnotePr>
    <w:footnote w:id="0"/>
    <w:footnote w:id="1"/>
  </w:footnotePr>
  <w:endnotePr>
    <w:endnote w:id="0"/>
    <w:endnote w:id="1"/>
  </w:endnotePr>
  <w:compat/>
  <w:rsids>
    <w:rsidRoot w:val="002E2977"/>
    <w:rsid w:val="00000070"/>
    <w:rsid w:val="0000042A"/>
    <w:rsid w:val="00000539"/>
    <w:rsid w:val="0000067F"/>
    <w:rsid w:val="0000072B"/>
    <w:rsid w:val="000018E7"/>
    <w:rsid w:val="00002C49"/>
    <w:rsid w:val="00002C84"/>
    <w:rsid w:val="000038C1"/>
    <w:rsid w:val="00004247"/>
    <w:rsid w:val="00004F43"/>
    <w:rsid w:val="000059E2"/>
    <w:rsid w:val="00007488"/>
    <w:rsid w:val="00007843"/>
    <w:rsid w:val="00010FE9"/>
    <w:rsid w:val="00013152"/>
    <w:rsid w:val="00013561"/>
    <w:rsid w:val="000138A6"/>
    <w:rsid w:val="00020B1C"/>
    <w:rsid w:val="000214BF"/>
    <w:rsid w:val="000216CF"/>
    <w:rsid w:val="00021A1B"/>
    <w:rsid w:val="000228C6"/>
    <w:rsid w:val="00022938"/>
    <w:rsid w:val="00022D1B"/>
    <w:rsid w:val="00023BFA"/>
    <w:rsid w:val="00025670"/>
    <w:rsid w:val="000259BB"/>
    <w:rsid w:val="00026872"/>
    <w:rsid w:val="000270A7"/>
    <w:rsid w:val="000303C5"/>
    <w:rsid w:val="0003043D"/>
    <w:rsid w:val="000305EF"/>
    <w:rsid w:val="00030A8B"/>
    <w:rsid w:val="0003115F"/>
    <w:rsid w:val="000317BC"/>
    <w:rsid w:val="000319AF"/>
    <w:rsid w:val="00031B32"/>
    <w:rsid w:val="00032456"/>
    <w:rsid w:val="00033751"/>
    <w:rsid w:val="00033840"/>
    <w:rsid w:val="00034ACC"/>
    <w:rsid w:val="00034DAE"/>
    <w:rsid w:val="00034E40"/>
    <w:rsid w:val="0003511A"/>
    <w:rsid w:val="000353C5"/>
    <w:rsid w:val="00035797"/>
    <w:rsid w:val="000360AB"/>
    <w:rsid w:val="000370C0"/>
    <w:rsid w:val="00037CD1"/>
    <w:rsid w:val="00041666"/>
    <w:rsid w:val="00041B2C"/>
    <w:rsid w:val="0004252C"/>
    <w:rsid w:val="00042978"/>
    <w:rsid w:val="000446E2"/>
    <w:rsid w:val="00044ABC"/>
    <w:rsid w:val="00044C2B"/>
    <w:rsid w:val="00045957"/>
    <w:rsid w:val="00045B39"/>
    <w:rsid w:val="00045C3D"/>
    <w:rsid w:val="0004606A"/>
    <w:rsid w:val="00046C49"/>
    <w:rsid w:val="00046E20"/>
    <w:rsid w:val="00046F2B"/>
    <w:rsid w:val="00050482"/>
    <w:rsid w:val="0005049A"/>
    <w:rsid w:val="00050C86"/>
    <w:rsid w:val="000510DC"/>
    <w:rsid w:val="00051D1F"/>
    <w:rsid w:val="000527A4"/>
    <w:rsid w:val="0005300B"/>
    <w:rsid w:val="000536F5"/>
    <w:rsid w:val="00055749"/>
    <w:rsid w:val="000562EF"/>
    <w:rsid w:val="00057FB8"/>
    <w:rsid w:val="0006007B"/>
    <w:rsid w:val="00060227"/>
    <w:rsid w:val="0006022B"/>
    <w:rsid w:val="0006074F"/>
    <w:rsid w:val="00060BDA"/>
    <w:rsid w:val="000617A2"/>
    <w:rsid w:val="000619BE"/>
    <w:rsid w:val="00061DD3"/>
    <w:rsid w:val="0006364B"/>
    <w:rsid w:val="0006487B"/>
    <w:rsid w:val="000652CB"/>
    <w:rsid w:val="000655C1"/>
    <w:rsid w:val="00065785"/>
    <w:rsid w:val="00066026"/>
    <w:rsid w:val="0006643C"/>
    <w:rsid w:val="00067EE4"/>
    <w:rsid w:val="0007205F"/>
    <w:rsid w:val="000729B1"/>
    <w:rsid w:val="00072C1A"/>
    <w:rsid w:val="00072F94"/>
    <w:rsid w:val="00073ED9"/>
    <w:rsid w:val="000746E4"/>
    <w:rsid w:val="0007552E"/>
    <w:rsid w:val="00075DA2"/>
    <w:rsid w:val="00075F0F"/>
    <w:rsid w:val="00076561"/>
    <w:rsid w:val="000769E9"/>
    <w:rsid w:val="00076F29"/>
    <w:rsid w:val="00077A0B"/>
    <w:rsid w:val="00080690"/>
    <w:rsid w:val="000815CE"/>
    <w:rsid w:val="0008192F"/>
    <w:rsid w:val="00081A76"/>
    <w:rsid w:val="00081FA5"/>
    <w:rsid w:val="00082280"/>
    <w:rsid w:val="0008254F"/>
    <w:rsid w:val="000835BA"/>
    <w:rsid w:val="000845D2"/>
    <w:rsid w:val="00086685"/>
    <w:rsid w:val="0008694E"/>
    <w:rsid w:val="00086FEF"/>
    <w:rsid w:val="000874B0"/>
    <w:rsid w:val="00087783"/>
    <w:rsid w:val="00087CDF"/>
    <w:rsid w:val="00087E94"/>
    <w:rsid w:val="00087FFE"/>
    <w:rsid w:val="000905FB"/>
    <w:rsid w:val="00090E3D"/>
    <w:rsid w:val="000915BF"/>
    <w:rsid w:val="000916AB"/>
    <w:rsid w:val="0009182E"/>
    <w:rsid w:val="00091AE2"/>
    <w:rsid w:val="0009315B"/>
    <w:rsid w:val="0009339D"/>
    <w:rsid w:val="000936CD"/>
    <w:rsid w:val="00094E1A"/>
    <w:rsid w:val="000962E0"/>
    <w:rsid w:val="0009639A"/>
    <w:rsid w:val="00096ADD"/>
    <w:rsid w:val="0009788D"/>
    <w:rsid w:val="000A002B"/>
    <w:rsid w:val="000A178A"/>
    <w:rsid w:val="000A291D"/>
    <w:rsid w:val="000A2EAD"/>
    <w:rsid w:val="000A2EC6"/>
    <w:rsid w:val="000A351F"/>
    <w:rsid w:val="000A3692"/>
    <w:rsid w:val="000A3CDC"/>
    <w:rsid w:val="000A4101"/>
    <w:rsid w:val="000A47BF"/>
    <w:rsid w:val="000A5623"/>
    <w:rsid w:val="000A5CB6"/>
    <w:rsid w:val="000A74CA"/>
    <w:rsid w:val="000B00B8"/>
    <w:rsid w:val="000B0693"/>
    <w:rsid w:val="000B12AB"/>
    <w:rsid w:val="000B132C"/>
    <w:rsid w:val="000B1EBF"/>
    <w:rsid w:val="000B2261"/>
    <w:rsid w:val="000B2B18"/>
    <w:rsid w:val="000B3A2D"/>
    <w:rsid w:val="000B45B8"/>
    <w:rsid w:val="000B5AF6"/>
    <w:rsid w:val="000B5FA7"/>
    <w:rsid w:val="000B66FC"/>
    <w:rsid w:val="000B6913"/>
    <w:rsid w:val="000B734C"/>
    <w:rsid w:val="000C079B"/>
    <w:rsid w:val="000C15D7"/>
    <w:rsid w:val="000C193D"/>
    <w:rsid w:val="000C2874"/>
    <w:rsid w:val="000C36E3"/>
    <w:rsid w:val="000C4794"/>
    <w:rsid w:val="000C4FAB"/>
    <w:rsid w:val="000C5219"/>
    <w:rsid w:val="000C69C3"/>
    <w:rsid w:val="000C69F2"/>
    <w:rsid w:val="000C6FD6"/>
    <w:rsid w:val="000C7B8F"/>
    <w:rsid w:val="000D07EC"/>
    <w:rsid w:val="000D0B31"/>
    <w:rsid w:val="000D1089"/>
    <w:rsid w:val="000D1255"/>
    <w:rsid w:val="000D18AC"/>
    <w:rsid w:val="000D1C65"/>
    <w:rsid w:val="000D2798"/>
    <w:rsid w:val="000D2FA3"/>
    <w:rsid w:val="000D340E"/>
    <w:rsid w:val="000D426B"/>
    <w:rsid w:val="000D485B"/>
    <w:rsid w:val="000D5147"/>
    <w:rsid w:val="000D5A9E"/>
    <w:rsid w:val="000D5B9D"/>
    <w:rsid w:val="000D67B1"/>
    <w:rsid w:val="000D6D3D"/>
    <w:rsid w:val="000D6E38"/>
    <w:rsid w:val="000D7BAD"/>
    <w:rsid w:val="000E0C1D"/>
    <w:rsid w:val="000E1F34"/>
    <w:rsid w:val="000E2681"/>
    <w:rsid w:val="000E277C"/>
    <w:rsid w:val="000E2DB3"/>
    <w:rsid w:val="000E399C"/>
    <w:rsid w:val="000E42B7"/>
    <w:rsid w:val="000E447D"/>
    <w:rsid w:val="000E4764"/>
    <w:rsid w:val="000E47D6"/>
    <w:rsid w:val="000E5622"/>
    <w:rsid w:val="000E5BAD"/>
    <w:rsid w:val="000E5F37"/>
    <w:rsid w:val="000E7D44"/>
    <w:rsid w:val="000F07CB"/>
    <w:rsid w:val="000F1347"/>
    <w:rsid w:val="000F14D5"/>
    <w:rsid w:val="000F2769"/>
    <w:rsid w:val="000F283F"/>
    <w:rsid w:val="000F3E1A"/>
    <w:rsid w:val="000F4E4B"/>
    <w:rsid w:val="000F5BCB"/>
    <w:rsid w:val="000F6942"/>
    <w:rsid w:val="000F6E53"/>
    <w:rsid w:val="001001C7"/>
    <w:rsid w:val="00100333"/>
    <w:rsid w:val="00101295"/>
    <w:rsid w:val="0010277E"/>
    <w:rsid w:val="00102A88"/>
    <w:rsid w:val="00103695"/>
    <w:rsid w:val="001048B8"/>
    <w:rsid w:val="001048CA"/>
    <w:rsid w:val="0010730F"/>
    <w:rsid w:val="00111029"/>
    <w:rsid w:val="00111158"/>
    <w:rsid w:val="00112E45"/>
    <w:rsid w:val="001134A9"/>
    <w:rsid w:val="00113A3F"/>
    <w:rsid w:val="00113EE8"/>
    <w:rsid w:val="00113F87"/>
    <w:rsid w:val="0011466B"/>
    <w:rsid w:val="00114B9F"/>
    <w:rsid w:val="0011553A"/>
    <w:rsid w:val="00115A79"/>
    <w:rsid w:val="00115BC7"/>
    <w:rsid w:val="00115C4A"/>
    <w:rsid w:val="00115C4F"/>
    <w:rsid w:val="001169F0"/>
    <w:rsid w:val="00116DA5"/>
    <w:rsid w:val="0011767C"/>
    <w:rsid w:val="00117B07"/>
    <w:rsid w:val="00117F85"/>
    <w:rsid w:val="00120155"/>
    <w:rsid w:val="00120922"/>
    <w:rsid w:val="00120B9A"/>
    <w:rsid w:val="00120E29"/>
    <w:rsid w:val="001212C4"/>
    <w:rsid w:val="001218FD"/>
    <w:rsid w:val="00121C1D"/>
    <w:rsid w:val="00122A6D"/>
    <w:rsid w:val="001236BF"/>
    <w:rsid w:val="001240CE"/>
    <w:rsid w:val="00125A68"/>
    <w:rsid w:val="001268D5"/>
    <w:rsid w:val="00127083"/>
    <w:rsid w:val="001301CA"/>
    <w:rsid w:val="001306D0"/>
    <w:rsid w:val="00130B5C"/>
    <w:rsid w:val="00131BDE"/>
    <w:rsid w:val="00131EBF"/>
    <w:rsid w:val="0013248F"/>
    <w:rsid w:val="0013296A"/>
    <w:rsid w:val="00132ED1"/>
    <w:rsid w:val="0013375F"/>
    <w:rsid w:val="00133C41"/>
    <w:rsid w:val="00133FF7"/>
    <w:rsid w:val="00135DEC"/>
    <w:rsid w:val="00136211"/>
    <w:rsid w:val="00136680"/>
    <w:rsid w:val="00136D7F"/>
    <w:rsid w:val="0013731E"/>
    <w:rsid w:val="00137472"/>
    <w:rsid w:val="00137C52"/>
    <w:rsid w:val="00140328"/>
    <w:rsid w:val="00140D5A"/>
    <w:rsid w:val="00141290"/>
    <w:rsid w:val="0014189D"/>
    <w:rsid w:val="001441C1"/>
    <w:rsid w:val="001442DA"/>
    <w:rsid w:val="00144987"/>
    <w:rsid w:val="00144C29"/>
    <w:rsid w:val="00144D17"/>
    <w:rsid w:val="00144DDD"/>
    <w:rsid w:val="00144E7E"/>
    <w:rsid w:val="00145526"/>
    <w:rsid w:val="001459EB"/>
    <w:rsid w:val="00146AE7"/>
    <w:rsid w:val="00146F22"/>
    <w:rsid w:val="0014751C"/>
    <w:rsid w:val="00147B18"/>
    <w:rsid w:val="00147EAF"/>
    <w:rsid w:val="00150133"/>
    <w:rsid w:val="001509B4"/>
    <w:rsid w:val="00150F5A"/>
    <w:rsid w:val="001521E4"/>
    <w:rsid w:val="001529C0"/>
    <w:rsid w:val="00153132"/>
    <w:rsid w:val="0015316C"/>
    <w:rsid w:val="001531B6"/>
    <w:rsid w:val="00154793"/>
    <w:rsid w:val="00154CC8"/>
    <w:rsid w:val="00154DE8"/>
    <w:rsid w:val="00155002"/>
    <w:rsid w:val="00155588"/>
    <w:rsid w:val="00155952"/>
    <w:rsid w:val="001560D7"/>
    <w:rsid w:val="00160761"/>
    <w:rsid w:val="00162140"/>
    <w:rsid w:val="0016261E"/>
    <w:rsid w:val="00162C48"/>
    <w:rsid w:val="00163D2D"/>
    <w:rsid w:val="001663E1"/>
    <w:rsid w:val="00166A42"/>
    <w:rsid w:val="0016784C"/>
    <w:rsid w:val="00167DC9"/>
    <w:rsid w:val="0017188A"/>
    <w:rsid w:val="00171AD5"/>
    <w:rsid w:val="00171F22"/>
    <w:rsid w:val="00171F55"/>
    <w:rsid w:val="0017255E"/>
    <w:rsid w:val="00172637"/>
    <w:rsid w:val="00172F2A"/>
    <w:rsid w:val="0017324D"/>
    <w:rsid w:val="001733C1"/>
    <w:rsid w:val="0017502A"/>
    <w:rsid w:val="0017524E"/>
    <w:rsid w:val="00175F18"/>
    <w:rsid w:val="00175F8E"/>
    <w:rsid w:val="001767CF"/>
    <w:rsid w:val="00176CFB"/>
    <w:rsid w:val="001773CD"/>
    <w:rsid w:val="00177B79"/>
    <w:rsid w:val="00180A9C"/>
    <w:rsid w:val="00180B78"/>
    <w:rsid w:val="00180B96"/>
    <w:rsid w:val="00180DBB"/>
    <w:rsid w:val="00180ED7"/>
    <w:rsid w:val="00180FC1"/>
    <w:rsid w:val="00181818"/>
    <w:rsid w:val="00181858"/>
    <w:rsid w:val="00182238"/>
    <w:rsid w:val="0018258D"/>
    <w:rsid w:val="001829F3"/>
    <w:rsid w:val="0018367C"/>
    <w:rsid w:val="0018398F"/>
    <w:rsid w:val="00183EC0"/>
    <w:rsid w:val="00184940"/>
    <w:rsid w:val="00184BC3"/>
    <w:rsid w:val="001860C9"/>
    <w:rsid w:val="00186675"/>
    <w:rsid w:val="00186FDC"/>
    <w:rsid w:val="00190724"/>
    <w:rsid w:val="00190BB8"/>
    <w:rsid w:val="00191674"/>
    <w:rsid w:val="00191A07"/>
    <w:rsid w:val="001928FC"/>
    <w:rsid w:val="00192AE5"/>
    <w:rsid w:val="00192C6C"/>
    <w:rsid w:val="0019301A"/>
    <w:rsid w:val="0019523E"/>
    <w:rsid w:val="00195E0F"/>
    <w:rsid w:val="0019619F"/>
    <w:rsid w:val="001967E6"/>
    <w:rsid w:val="00197AB0"/>
    <w:rsid w:val="00197E28"/>
    <w:rsid w:val="001A0293"/>
    <w:rsid w:val="001A02EF"/>
    <w:rsid w:val="001A0D02"/>
    <w:rsid w:val="001A0DD9"/>
    <w:rsid w:val="001A13DD"/>
    <w:rsid w:val="001A1525"/>
    <w:rsid w:val="001A1C56"/>
    <w:rsid w:val="001A3047"/>
    <w:rsid w:val="001A3C1F"/>
    <w:rsid w:val="001A5F16"/>
    <w:rsid w:val="001A62D9"/>
    <w:rsid w:val="001A707D"/>
    <w:rsid w:val="001A7168"/>
    <w:rsid w:val="001A73F6"/>
    <w:rsid w:val="001B05AE"/>
    <w:rsid w:val="001B0C56"/>
    <w:rsid w:val="001B16DE"/>
    <w:rsid w:val="001B205C"/>
    <w:rsid w:val="001B3D53"/>
    <w:rsid w:val="001B421C"/>
    <w:rsid w:val="001B4F45"/>
    <w:rsid w:val="001B67AF"/>
    <w:rsid w:val="001B7446"/>
    <w:rsid w:val="001C00B3"/>
    <w:rsid w:val="001C030D"/>
    <w:rsid w:val="001C158F"/>
    <w:rsid w:val="001C1AB1"/>
    <w:rsid w:val="001C1AEB"/>
    <w:rsid w:val="001C28E2"/>
    <w:rsid w:val="001C2CA9"/>
    <w:rsid w:val="001C2E08"/>
    <w:rsid w:val="001C3F42"/>
    <w:rsid w:val="001C4619"/>
    <w:rsid w:val="001C46AA"/>
    <w:rsid w:val="001C494A"/>
    <w:rsid w:val="001C4ACB"/>
    <w:rsid w:val="001C4DAA"/>
    <w:rsid w:val="001C54C5"/>
    <w:rsid w:val="001C626C"/>
    <w:rsid w:val="001C75F8"/>
    <w:rsid w:val="001C77DD"/>
    <w:rsid w:val="001D1469"/>
    <w:rsid w:val="001D2012"/>
    <w:rsid w:val="001D2716"/>
    <w:rsid w:val="001D29BD"/>
    <w:rsid w:val="001D31F2"/>
    <w:rsid w:val="001D33FD"/>
    <w:rsid w:val="001D4938"/>
    <w:rsid w:val="001D4AA1"/>
    <w:rsid w:val="001D4FAF"/>
    <w:rsid w:val="001D6653"/>
    <w:rsid w:val="001D6E39"/>
    <w:rsid w:val="001D7230"/>
    <w:rsid w:val="001E0B4A"/>
    <w:rsid w:val="001E0DC8"/>
    <w:rsid w:val="001E1938"/>
    <w:rsid w:val="001E40B1"/>
    <w:rsid w:val="001E443A"/>
    <w:rsid w:val="001E5AC7"/>
    <w:rsid w:val="001E7A2E"/>
    <w:rsid w:val="001F02ED"/>
    <w:rsid w:val="001F04FE"/>
    <w:rsid w:val="001F4449"/>
    <w:rsid w:val="001F5AF9"/>
    <w:rsid w:val="001F5C27"/>
    <w:rsid w:val="001F609E"/>
    <w:rsid w:val="00200D2D"/>
    <w:rsid w:val="00201C21"/>
    <w:rsid w:val="00201F86"/>
    <w:rsid w:val="00202409"/>
    <w:rsid w:val="002028CD"/>
    <w:rsid w:val="00203638"/>
    <w:rsid w:val="002036BA"/>
    <w:rsid w:val="00203DD1"/>
    <w:rsid w:val="00204AEB"/>
    <w:rsid w:val="00205282"/>
    <w:rsid w:val="0020540C"/>
    <w:rsid w:val="002058BD"/>
    <w:rsid w:val="00205E7A"/>
    <w:rsid w:val="00206B46"/>
    <w:rsid w:val="0020777F"/>
    <w:rsid w:val="002104F6"/>
    <w:rsid w:val="002107CF"/>
    <w:rsid w:val="00211049"/>
    <w:rsid w:val="002116B8"/>
    <w:rsid w:val="002119BC"/>
    <w:rsid w:val="00211AF0"/>
    <w:rsid w:val="00211CBB"/>
    <w:rsid w:val="002123C3"/>
    <w:rsid w:val="002129E7"/>
    <w:rsid w:val="00212F65"/>
    <w:rsid w:val="00212FC0"/>
    <w:rsid w:val="00214FCB"/>
    <w:rsid w:val="00216BAD"/>
    <w:rsid w:val="00217C71"/>
    <w:rsid w:val="00221B42"/>
    <w:rsid w:val="00222E02"/>
    <w:rsid w:val="00223328"/>
    <w:rsid w:val="00223437"/>
    <w:rsid w:val="00224281"/>
    <w:rsid w:val="00226D6A"/>
    <w:rsid w:val="0022738F"/>
    <w:rsid w:val="002275A7"/>
    <w:rsid w:val="00227DA7"/>
    <w:rsid w:val="00230A4C"/>
    <w:rsid w:val="00233CB2"/>
    <w:rsid w:val="0023474B"/>
    <w:rsid w:val="002361B3"/>
    <w:rsid w:val="0023643F"/>
    <w:rsid w:val="00236455"/>
    <w:rsid w:val="00236949"/>
    <w:rsid w:val="00236EDD"/>
    <w:rsid w:val="00236FD4"/>
    <w:rsid w:val="002372B2"/>
    <w:rsid w:val="0023776A"/>
    <w:rsid w:val="00237C64"/>
    <w:rsid w:val="00240E0E"/>
    <w:rsid w:val="00241FB3"/>
    <w:rsid w:val="0024327A"/>
    <w:rsid w:val="002436ED"/>
    <w:rsid w:val="00243759"/>
    <w:rsid w:val="00243DDD"/>
    <w:rsid w:val="0024434B"/>
    <w:rsid w:val="00244B0B"/>
    <w:rsid w:val="002459F7"/>
    <w:rsid w:val="00246515"/>
    <w:rsid w:val="00246797"/>
    <w:rsid w:val="002467F1"/>
    <w:rsid w:val="0024711D"/>
    <w:rsid w:val="002475DA"/>
    <w:rsid w:val="00247B29"/>
    <w:rsid w:val="00247D34"/>
    <w:rsid w:val="00247F08"/>
    <w:rsid w:val="002516E2"/>
    <w:rsid w:val="00251C98"/>
    <w:rsid w:val="0025292D"/>
    <w:rsid w:val="002537F2"/>
    <w:rsid w:val="00254268"/>
    <w:rsid w:val="00254604"/>
    <w:rsid w:val="00254617"/>
    <w:rsid w:val="00255445"/>
    <w:rsid w:val="002554DC"/>
    <w:rsid w:val="00255C99"/>
    <w:rsid w:val="00257F7F"/>
    <w:rsid w:val="002600D4"/>
    <w:rsid w:val="00260769"/>
    <w:rsid w:val="002615A1"/>
    <w:rsid w:val="00261DBC"/>
    <w:rsid w:val="0026240F"/>
    <w:rsid w:val="002624C3"/>
    <w:rsid w:val="00262F5E"/>
    <w:rsid w:val="0026361E"/>
    <w:rsid w:val="00263D27"/>
    <w:rsid w:val="00263E5C"/>
    <w:rsid w:val="00264403"/>
    <w:rsid w:val="002652C8"/>
    <w:rsid w:val="00265CC9"/>
    <w:rsid w:val="00266F84"/>
    <w:rsid w:val="002676D1"/>
    <w:rsid w:val="00267A60"/>
    <w:rsid w:val="002706E1"/>
    <w:rsid w:val="0027088C"/>
    <w:rsid w:val="00270AD2"/>
    <w:rsid w:val="0027100A"/>
    <w:rsid w:val="002725E2"/>
    <w:rsid w:val="002760A0"/>
    <w:rsid w:val="00276658"/>
    <w:rsid w:val="00277A98"/>
    <w:rsid w:val="00281347"/>
    <w:rsid w:val="0028166F"/>
    <w:rsid w:val="00281832"/>
    <w:rsid w:val="00281DFB"/>
    <w:rsid w:val="0028206C"/>
    <w:rsid w:val="002824A1"/>
    <w:rsid w:val="00282DAF"/>
    <w:rsid w:val="002870C4"/>
    <w:rsid w:val="00291B90"/>
    <w:rsid w:val="002926B8"/>
    <w:rsid w:val="00293D7A"/>
    <w:rsid w:val="00293E2F"/>
    <w:rsid w:val="00294D6F"/>
    <w:rsid w:val="00295284"/>
    <w:rsid w:val="00295902"/>
    <w:rsid w:val="002962F9"/>
    <w:rsid w:val="00296D8E"/>
    <w:rsid w:val="00297532"/>
    <w:rsid w:val="002A019E"/>
    <w:rsid w:val="002A02C8"/>
    <w:rsid w:val="002A09A9"/>
    <w:rsid w:val="002A15BC"/>
    <w:rsid w:val="002A23FB"/>
    <w:rsid w:val="002A355A"/>
    <w:rsid w:val="002A38CF"/>
    <w:rsid w:val="002A41E5"/>
    <w:rsid w:val="002A45DD"/>
    <w:rsid w:val="002A4950"/>
    <w:rsid w:val="002A4C2A"/>
    <w:rsid w:val="002A5787"/>
    <w:rsid w:val="002A63F7"/>
    <w:rsid w:val="002A6DEA"/>
    <w:rsid w:val="002A7A43"/>
    <w:rsid w:val="002B000F"/>
    <w:rsid w:val="002B1823"/>
    <w:rsid w:val="002B1A44"/>
    <w:rsid w:val="002B271F"/>
    <w:rsid w:val="002B2C8D"/>
    <w:rsid w:val="002B2D23"/>
    <w:rsid w:val="002B2E17"/>
    <w:rsid w:val="002B3FD3"/>
    <w:rsid w:val="002B4198"/>
    <w:rsid w:val="002B44AF"/>
    <w:rsid w:val="002B514C"/>
    <w:rsid w:val="002B5606"/>
    <w:rsid w:val="002B57E4"/>
    <w:rsid w:val="002B6A5B"/>
    <w:rsid w:val="002B76B4"/>
    <w:rsid w:val="002B77AA"/>
    <w:rsid w:val="002C08DE"/>
    <w:rsid w:val="002C0F5D"/>
    <w:rsid w:val="002C2078"/>
    <w:rsid w:val="002C28E5"/>
    <w:rsid w:val="002C32BD"/>
    <w:rsid w:val="002C3B80"/>
    <w:rsid w:val="002C6872"/>
    <w:rsid w:val="002C6D2B"/>
    <w:rsid w:val="002C70C7"/>
    <w:rsid w:val="002C72D2"/>
    <w:rsid w:val="002C7E02"/>
    <w:rsid w:val="002D054F"/>
    <w:rsid w:val="002D1B23"/>
    <w:rsid w:val="002D293B"/>
    <w:rsid w:val="002D377F"/>
    <w:rsid w:val="002D3C1A"/>
    <w:rsid w:val="002D441D"/>
    <w:rsid w:val="002D5500"/>
    <w:rsid w:val="002D55B4"/>
    <w:rsid w:val="002D5889"/>
    <w:rsid w:val="002D6B73"/>
    <w:rsid w:val="002D7AEF"/>
    <w:rsid w:val="002E0D18"/>
    <w:rsid w:val="002E1066"/>
    <w:rsid w:val="002E1A2D"/>
    <w:rsid w:val="002E2977"/>
    <w:rsid w:val="002E2A2A"/>
    <w:rsid w:val="002E4FBA"/>
    <w:rsid w:val="002E6258"/>
    <w:rsid w:val="002E645C"/>
    <w:rsid w:val="002E7DDC"/>
    <w:rsid w:val="002E7E70"/>
    <w:rsid w:val="002F048E"/>
    <w:rsid w:val="002F0B39"/>
    <w:rsid w:val="002F19E6"/>
    <w:rsid w:val="002F1D61"/>
    <w:rsid w:val="002F2983"/>
    <w:rsid w:val="002F3336"/>
    <w:rsid w:val="002F34BC"/>
    <w:rsid w:val="002F35C7"/>
    <w:rsid w:val="002F3F6C"/>
    <w:rsid w:val="002F42C2"/>
    <w:rsid w:val="002F4EE1"/>
    <w:rsid w:val="002F51C5"/>
    <w:rsid w:val="002F5418"/>
    <w:rsid w:val="002F62F9"/>
    <w:rsid w:val="002F7AFF"/>
    <w:rsid w:val="002F7E8E"/>
    <w:rsid w:val="0030018C"/>
    <w:rsid w:val="003008BF"/>
    <w:rsid w:val="00300A36"/>
    <w:rsid w:val="00300F33"/>
    <w:rsid w:val="00301ECE"/>
    <w:rsid w:val="00301F04"/>
    <w:rsid w:val="003030A8"/>
    <w:rsid w:val="003030C7"/>
    <w:rsid w:val="0030327A"/>
    <w:rsid w:val="00303D6C"/>
    <w:rsid w:val="003045D4"/>
    <w:rsid w:val="00304827"/>
    <w:rsid w:val="003059F8"/>
    <w:rsid w:val="00305EA7"/>
    <w:rsid w:val="00305EF1"/>
    <w:rsid w:val="00306FF3"/>
    <w:rsid w:val="0030728F"/>
    <w:rsid w:val="003101B3"/>
    <w:rsid w:val="0031160A"/>
    <w:rsid w:val="00311B50"/>
    <w:rsid w:val="00312D31"/>
    <w:rsid w:val="003131E1"/>
    <w:rsid w:val="00313316"/>
    <w:rsid w:val="00313D62"/>
    <w:rsid w:val="0031541E"/>
    <w:rsid w:val="0031597D"/>
    <w:rsid w:val="00316BB3"/>
    <w:rsid w:val="00316FE0"/>
    <w:rsid w:val="00317516"/>
    <w:rsid w:val="003219B7"/>
    <w:rsid w:val="00322016"/>
    <w:rsid w:val="003224D9"/>
    <w:rsid w:val="0032310C"/>
    <w:rsid w:val="00324279"/>
    <w:rsid w:val="00325887"/>
    <w:rsid w:val="00325FF9"/>
    <w:rsid w:val="00326F4D"/>
    <w:rsid w:val="0032756A"/>
    <w:rsid w:val="003277FF"/>
    <w:rsid w:val="00327830"/>
    <w:rsid w:val="00327D61"/>
    <w:rsid w:val="0033013C"/>
    <w:rsid w:val="0033039D"/>
    <w:rsid w:val="003303B0"/>
    <w:rsid w:val="00330BCB"/>
    <w:rsid w:val="00330F43"/>
    <w:rsid w:val="00331314"/>
    <w:rsid w:val="00332166"/>
    <w:rsid w:val="0033229D"/>
    <w:rsid w:val="0033258C"/>
    <w:rsid w:val="00332946"/>
    <w:rsid w:val="003329FD"/>
    <w:rsid w:val="00333527"/>
    <w:rsid w:val="00333BE7"/>
    <w:rsid w:val="00335B53"/>
    <w:rsid w:val="00335BBD"/>
    <w:rsid w:val="00335FD5"/>
    <w:rsid w:val="00336426"/>
    <w:rsid w:val="00336630"/>
    <w:rsid w:val="0033686E"/>
    <w:rsid w:val="0033745D"/>
    <w:rsid w:val="00337560"/>
    <w:rsid w:val="00337F36"/>
    <w:rsid w:val="00340207"/>
    <w:rsid w:val="00340261"/>
    <w:rsid w:val="00340AC3"/>
    <w:rsid w:val="003421E7"/>
    <w:rsid w:val="00342EC6"/>
    <w:rsid w:val="003438A3"/>
    <w:rsid w:val="003449A8"/>
    <w:rsid w:val="00345480"/>
    <w:rsid w:val="00345E79"/>
    <w:rsid w:val="003465E3"/>
    <w:rsid w:val="00347394"/>
    <w:rsid w:val="00347817"/>
    <w:rsid w:val="0034783A"/>
    <w:rsid w:val="00347970"/>
    <w:rsid w:val="00347E0B"/>
    <w:rsid w:val="00350F58"/>
    <w:rsid w:val="00350F89"/>
    <w:rsid w:val="00351531"/>
    <w:rsid w:val="00353125"/>
    <w:rsid w:val="003538DC"/>
    <w:rsid w:val="00353B21"/>
    <w:rsid w:val="00354D8B"/>
    <w:rsid w:val="00356717"/>
    <w:rsid w:val="00356CDF"/>
    <w:rsid w:val="00357E11"/>
    <w:rsid w:val="00360F1E"/>
    <w:rsid w:val="00360FD8"/>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C8D"/>
    <w:rsid w:val="00367C48"/>
    <w:rsid w:val="003724FF"/>
    <w:rsid w:val="00372A86"/>
    <w:rsid w:val="00372C15"/>
    <w:rsid w:val="00373807"/>
    <w:rsid w:val="003739C2"/>
    <w:rsid w:val="00373DAC"/>
    <w:rsid w:val="003749C7"/>
    <w:rsid w:val="00374ACF"/>
    <w:rsid w:val="0037596D"/>
    <w:rsid w:val="00375C75"/>
    <w:rsid w:val="0037613B"/>
    <w:rsid w:val="003766F9"/>
    <w:rsid w:val="0037729D"/>
    <w:rsid w:val="00380549"/>
    <w:rsid w:val="00381072"/>
    <w:rsid w:val="00381700"/>
    <w:rsid w:val="00382A1A"/>
    <w:rsid w:val="00382BEE"/>
    <w:rsid w:val="003835ED"/>
    <w:rsid w:val="00383916"/>
    <w:rsid w:val="00383CA9"/>
    <w:rsid w:val="003842C3"/>
    <w:rsid w:val="003842E6"/>
    <w:rsid w:val="00384EB0"/>
    <w:rsid w:val="0038517F"/>
    <w:rsid w:val="003852C0"/>
    <w:rsid w:val="003854F0"/>
    <w:rsid w:val="00385B46"/>
    <w:rsid w:val="00385F0E"/>
    <w:rsid w:val="00386F9F"/>
    <w:rsid w:val="0038726A"/>
    <w:rsid w:val="00387329"/>
    <w:rsid w:val="00390256"/>
    <w:rsid w:val="00390DA9"/>
    <w:rsid w:val="00390E42"/>
    <w:rsid w:val="00391E01"/>
    <w:rsid w:val="00391F61"/>
    <w:rsid w:val="00391FFA"/>
    <w:rsid w:val="00392068"/>
    <w:rsid w:val="00393999"/>
    <w:rsid w:val="00394FAB"/>
    <w:rsid w:val="0039533A"/>
    <w:rsid w:val="00395E64"/>
    <w:rsid w:val="00396810"/>
    <w:rsid w:val="003A0CBC"/>
    <w:rsid w:val="003A0F46"/>
    <w:rsid w:val="003A13D7"/>
    <w:rsid w:val="003A204F"/>
    <w:rsid w:val="003A2CF7"/>
    <w:rsid w:val="003A3424"/>
    <w:rsid w:val="003A468C"/>
    <w:rsid w:val="003A4839"/>
    <w:rsid w:val="003A4A80"/>
    <w:rsid w:val="003A4C03"/>
    <w:rsid w:val="003A4E62"/>
    <w:rsid w:val="003A4EF3"/>
    <w:rsid w:val="003A5706"/>
    <w:rsid w:val="003A6210"/>
    <w:rsid w:val="003A6B1B"/>
    <w:rsid w:val="003A6DEC"/>
    <w:rsid w:val="003A6E9E"/>
    <w:rsid w:val="003B05F7"/>
    <w:rsid w:val="003B0B7A"/>
    <w:rsid w:val="003B0E81"/>
    <w:rsid w:val="003B180B"/>
    <w:rsid w:val="003B1C1C"/>
    <w:rsid w:val="003B2456"/>
    <w:rsid w:val="003B2673"/>
    <w:rsid w:val="003B3F99"/>
    <w:rsid w:val="003B438A"/>
    <w:rsid w:val="003B4433"/>
    <w:rsid w:val="003B455C"/>
    <w:rsid w:val="003B46EA"/>
    <w:rsid w:val="003B5A92"/>
    <w:rsid w:val="003B5C97"/>
    <w:rsid w:val="003B5FD8"/>
    <w:rsid w:val="003B60DF"/>
    <w:rsid w:val="003B7F94"/>
    <w:rsid w:val="003C0EF5"/>
    <w:rsid w:val="003C3BCD"/>
    <w:rsid w:val="003C5C53"/>
    <w:rsid w:val="003C5CED"/>
    <w:rsid w:val="003C5F82"/>
    <w:rsid w:val="003C608D"/>
    <w:rsid w:val="003C6424"/>
    <w:rsid w:val="003C6CD3"/>
    <w:rsid w:val="003D002F"/>
    <w:rsid w:val="003D08BF"/>
    <w:rsid w:val="003D1708"/>
    <w:rsid w:val="003D2C43"/>
    <w:rsid w:val="003D32AC"/>
    <w:rsid w:val="003D48BF"/>
    <w:rsid w:val="003D525B"/>
    <w:rsid w:val="003D6ADD"/>
    <w:rsid w:val="003D75ED"/>
    <w:rsid w:val="003D7DE3"/>
    <w:rsid w:val="003D7E63"/>
    <w:rsid w:val="003D7F05"/>
    <w:rsid w:val="003E06FD"/>
    <w:rsid w:val="003E07E2"/>
    <w:rsid w:val="003E2750"/>
    <w:rsid w:val="003E315E"/>
    <w:rsid w:val="003E4618"/>
    <w:rsid w:val="003E5025"/>
    <w:rsid w:val="003E5090"/>
    <w:rsid w:val="003E51E9"/>
    <w:rsid w:val="003E5CAF"/>
    <w:rsid w:val="003E6233"/>
    <w:rsid w:val="003E6A68"/>
    <w:rsid w:val="003E7D5E"/>
    <w:rsid w:val="003F07FA"/>
    <w:rsid w:val="003F0BC0"/>
    <w:rsid w:val="003F0C32"/>
    <w:rsid w:val="003F21BD"/>
    <w:rsid w:val="003F2979"/>
    <w:rsid w:val="003F2AEC"/>
    <w:rsid w:val="003F3292"/>
    <w:rsid w:val="003F37A2"/>
    <w:rsid w:val="003F3C05"/>
    <w:rsid w:val="003F4632"/>
    <w:rsid w:val="003F47EE"/>
    <w:rsid w:val="003F51DA"/>
    <w:rsid w:val="003F5F4F"/>
    <w:rsid w:val="003F6AF0"/>
    <w:rsid w:val="004002B5"/>
    <w:rsid w:val="0040079E"/>
    <w:rsid w:val="004011D0"/>
    <w:rsid w:val="0040124F"/>
    <w:rsid w:val="0040183F"/>
    <w:rsid w:val="00402B73"/>
    <w:rsid w:val="004031DA"/>
    <w:rsid w:val="00403CD6"/>
    <w:rsid w:val="004049A9"/>
    <w:rsid w:val="00404DD3"/>
    <w:rsid w:val="0040531C"/>
    <w:rsid w:val="004056DA"/>
    <w:rsid w:val="004057AD"/>
    <w:rsid w:val="004065EA"/>
    <w:rsid w:val="00406728"/>
    <w:rsid w:val="00407016"/>
    <w:rsid w:val="00407ABB"/>
    <w:rsid w:val="0041179C"/>
    <w:rsid w:val="00411806"/>
    <w:rsid w:val="0041204F"/>
    <w:rsid w:val="00412D38"/>
    <w:rsid w:val="00414AD3"/>
    <w:rsid w:val="00414C14"/>
    <w:rsid w:val="004151FF"/>
    <w:rsid w:val="00416482"/>
    <w:rsid w:val="00416C55"/>
    <w:rsid w:val="00417584"/>
    <w:rsid w:val="00417793"/>
    <w:rsid w:val="00417BD8"/>
    <w:rsid w:val="00420E1A"/>
    <w:rsid w:val="0042100C"/>
    <w:rsid w:val="004213B2"/>
    <w:rsid w:val="00421459"/>
    <w:rsid w:val="00422EA6"/>
    <w:rsid w:val="0042417D"/>
    <w:rsid w:val="004242D5"/>
    <w:rsid w:val="00424A2F"/>
    <w:rsid w:val="00425428"/>
    <w:rsid w:val="00426076"/>
    <w:rsid w:val="004261C9"/>
    <w:rsid w:val="00426809"/>
    <w:rsid w:val="00426C12"/>
    <w:rsid w:val="00427134"/>
    <w:rsid w:val="0042715C"/>
    <w:rsid w:val="00427EF1"/>
    <w:rsid w:val="004301F9"/>
    <w:rsid w:val="004304D6"/>
    <w:rsid w:val="004307CA"/>
    <w:rsid w:val="0043097B"/>
    <w:rsid w:val="0043209D"/>
    <w:rsid w:val="00432691"/>
    <w:rsid w:val="00432872"/>
    <w:rsid w:val="00432A51"/>
    <w:rsid w:val="00432B91"/>
    <w:rsid w:val="00433FBD"/>
    <w:rsid w:val="00433FE4"/>
    <w:rsid w:val="00435193"/>
    <w:rsid w:val="004357A9"/>
    <w:rsid w:val="00435A0B"/>
    <w:rsid w:val="00435D4F"/>
    <w:rsid w:val="0043686C"/>
    <w:rsid w:val="00437440"/>
    <w:rsid w:val="004375E4"/>
    <w:rsid w:val="00437BB5"/>
    <w:rsid w:val="00437EA4"/>
    <w:rsid w:val="004405A3"/>
    <w:rsid w:val="004408B0"/>
    <w:rsid w:val="00440A4A"/>
    <w:rsid w:val="00440F05"/>
    <w:rsid w:val="0044393C"/>
    <w:rsid w:val="00443992"/>
    <w:rsid w:val="00444097"/>
    <w:rsid w:val="0044474C"/>
    <w:rsid w:val="00444778"/>
    <w:rsid w:val="00444B0F"/>
    <w:rsid w:val="004463D3"/>
    <w:rsid w:val="00447697"/>
    <w:rsid w:val="00447FE8"/>
    <w:rsid w:val="0045051A"/>
    <w:rsid w:val="00450F5B"/>
    <w:rsid w:val="00451A3B"/>
    <w:rsid w:val="00452317"/>
    <w:rsid w:val="004534CB"/>
    <w:rsid w:val="00453ADC"/>
    <w:rsid w:val="00455445"/>
    <w:rsid w:val="00456216"/>
    <w:rsid w:val="00456B31"/>
    <w:rsid w:val="004570C2"/>
    <w:rsid w:val="00457794"/>
    <w:rsid w:val="00461106"/>
    <w:rsid w:val="0046169B"/>
    <w:rsid w:val="004628AC"/>
    <w:rsid w:val="00462A4F"/>
    <w:rsid w:val="00462F4E"/>
    <w:rsid w:val="00463C7A"/>
    <w:rsid w:val="00464215"/>
    <w:rsid w:val="0046517F"/>
    <w:rsid w:val="00466401"/>
    <w:rsid w:val="00466C27"/>
    <w:rsid w:val="00466C77"/>
    <w:rsid w:val="00467371"/>
    <w:rsid w:val="0046739B"/>
    <w:rsid w:val="00467C2F"/>
    <w:rsid w:val="00470660"/>
    <w:rsid w:val="0047083E"/>
    <w:rsid w:val="004717EE"/>
    <w:rsid w:val="00471FC7"/>
    <w:rsid w:val="0047289C"/>
    <w:rsid w:val="00472F0A"/>
    <w:rsid w:val="00473877"/>
    <w:rsid w:val="004741FA"/>
    <w:rsid w:val="004748BE"/>
    <w:rsid w:val="00474F81"/>
    <w:rsid w:val="00476643"/>
    <w:rsid w:val="0047709E"/>
    <w:rsid w:val="004774F7"/>
    <w:rsid w:val="004779D8"/>
    <w:rsid w:val="004800C6"/>
    <w:rsid w:val="004805FF"/>
    <w:rsid w:val="004820FF"/>
    <w:rsid w:val="004826EF"/>
    <w:rsid w:val="0048440D"/>
    <w:rsid w:val="00484C2D"/>
    <w:rsid w:val="00484E2E"/>
    <w:rsid w:val="0048527A"/>
    <w:rsid w:val="00485F34"/>
    <w:rsid w:val="00486350"/>
    <w:rsid w:val="004874E6"/>
    <w:rsid w:val="00487914"/>
    <w:rsid w:val="00490ACD"/>
    <w:rsid w:val="00491026"/>
    <w:rsid w:val="00491CA6"/>
    <w:rsid w:val="0049239B"/>
    <w:rsid w:val="00492DAC"/>
    <w:rsid w:val="00492F8F"/>
    <w:rsid w:val="00493480"/>
    <w:rsid w:val="004940BF"/>
    <w:rsid w:val="00494B4A"/>
    <w:rsid w:val="0049628D"/>
    <w:rsid w:val="00496402"/>
    <w:rsid w:val="004967C2"/>
    <w:rsid w:val="0049682F"/>
    <w:rsid w:val="00496DEC"/>
    <w:rsid w:val="004971D1"/>
    <w:rsid w:val="004A037E"/>
    <w:rsid w:val="004A217E"/>
    <w:rsid w:val="004A2BF1"/>
    <w:rsid w:val="004A2CF2"/>
    <w:rsid w:val="004A545C"/>
    <w:rsid w:val="004A5505"/>
    <w:rsid w:val="004A56D8"/>
    <w:rsid w:val="004A7225"/>
    <w:rsid w:val="004B0311"/>
    <w:rsid w:val="004B0F64"/>
    <w:rsid w:val="004B1131"/>
    <w:rsid w:val="004B21A1"/>
    <w:rsid w:val="004B37BC"/>
    <w:rsid w:val="004B61A9"/>
    <w:rsid w:val="004B6EA7"/>
    <w:rsid w:val="004B77B5"/>
    <w:rsid w:val="004B7816"/>
    <w:rsid w:val="004C15C5"/>
    <w:rsid w:val="004C1625"/>
    <w:rsid w:val="004C23B1"/>
    <w:rsid w:val="004C4159"/>
    <w:rsid w:val="004C4AF8"/>
    <w:rsid w:val="004C4BBC"/>
    <w:rsid w:val="004C4BE5"/>
    <w:rsid w:val="004C4D98"/>
    <w:rsid w:val="004C56C8"/>
    <w:rsid w:val="004C5834"/>
    <w:rsid w:val="004C594C"/>
    <w:rsid w:val="004C6CF1"/>
    <w:rsid w:val="004C6ECF"/>
    <w:rsid w:val="004D0B4B"/>
    <w:rsid w:val="004D10B9"/>
    <w:rsid w:val="004D3608"/>
    <w:rsid w:val="004D3B96"/>
    <w:rsid w:val="004D3DD9"/>
    <w:rsid w:val="004D40BF"/>
    <w:rsid w:val="004D4A84"/>
    <w:rsid w:val="004D7375"/>
    <w:rsid w:val="004D74CE"/>
    <w:rsid w:val="004E2B20"/>
    <w:rsid w:val="004E3073"/>
    <w:rsid w:val="004E42F6"/>
    <w:rsid w:val="004E48F0"/>
    <w:rsid w:val="004E4E92"/>
    <w:rsid w:val="004E516E"/>
    <w:rsid w:val="004E55C5"/>
    <w:rsid w:val="004E55D0"/>
    <w:rsid w:val="004E5C05"/>
    <w:rsid w:val="004E7563"/>
    <w:rsid w:val="004E7F68"/>
    <w:rsid w:val="004F0C3F"/>
    <w:rsid w:val="004F26B7"/>
    <w:rsid w:val="004F3212"/>
    <w:rsid w:val="004F43D6"/>
    <w:rsid w:val="004F6672"/>
    <w:rsid w:val="004F79E9"/>
    <w:rsid w:val="004F7FB6"/>
    <w:rsid w:val="00503247"/>
    <w:rsid w:val="005042A7"/>
    <w:rsid w:val="00504525"/>
    <w:rsid w:val="00504D5C"/>
    <w:rsid w:val="00505264"/>
    <w:rsid w:val="005052A7"/>
    <w:rsid w:val="0050535B"/>
    <w:rsid w:val="005055F2"/>
    <w:rsid w:val="0050589A"/>
    <w:rsid w:val="00506051"/>
    <w:rsid w:val="00506313"/>
    <w:rsid w:val="00507BDC"/>
    <w:rsid w:val="00507E8C"/>
    <w:rsid w:val="00510D34"/>
    <w:rsid w:val="0051135A"/>
    <w:rsid w:val="00512C76"/>
    <w:rsid w:val="00513EF5"/>
    <w:rsid w:val="005142C8"/>
    <w:rsid w:val="00514752"/>
    <w:rsid w:val="00515523"/>
    <w:rsid w:val="00515AEA"/>
    <w:rsid w:val="0052013C"/>
    <w:rsid w:val="005202B0"/>
    <w:rsid w:val="00520C25"/>
    <w:rsid w:val="0052127F"/>
    <w:rsid w:val="0052128E"/>
    <w:rsid w:val="00521333"/>
    <w:rsid w:val="00521362"/>
    <w:rsid w:val="00521C99"/>
    <w:rsid w:val="0052211C"/>
    <w:rsid w:val="005231B8"/>
    <w:rsid w:val="00524444"/>
    <w:rsid w:val="00524BF8"/>
    <w:rsid w:val="0052506A"/>
    <w:rsid w:val="0052519A"/>
    <w:rsid w:val="00525756"/>
    <w:rsid w:val="00525FCE"/>
    <w:rsid w:val="005264AC"/>
    <w:rsid w:val="005266CF"/>
    <w:rsid w:val="00526FE2"/>
    <w:rsid w:val="005277A2"/>
    <w:rsid w:val="00527AFB"/>
    <w:rsid w:val="00527B6B"/>
    <w:rsid w:val="0053171F"/>
    <w:rsid w:val="00532AAB"/>
    <w:rsid w:val="00532BF8"/>
    <w:rsid w:val="0053407C"/>
    <w:rsid w:val="00534AB2"/>
    <w:rsid w:val="005356BF"/>
    <w:rsid w:val="00535A48"/>
    <w:rsid w:val="00535CE9"/>
    <w:rsid w:val="0053710F"/>
    <w:rsid w:val="005400B4"/>
    <w:rsid w:val="00541A39"/>
    <w:rsid w:val="00543E29"/>
    <w:rsid w:val="00544357"/>
    <w:rsid w:val="00544ED5"/>
    <w:rsid w:val="00547AD9"/>
    <w:rsid w:val="005504B4"/>
    <w:rsid w:val="005527A2"/>
    <w:rsid w:val="005530DB"/>
    <w:rsid w:val="005531DB"/>
    <w:rsid w:val="00553F69"/>
    <w:rsid w:val="00554F4F"/>
    <w:rsid w:val="00555178"/>
    <w:rsid w:val="005554C0"/>
    <w:rsid w:val="00556C88"/>
    <w:rsid w:val="00557889"/>
    <w:rsid w:val="00557AA8"/>
    <w:rsid w:val="00560C47"/>
    <w:rsid w:val="00560C7B"/>
    <w:rsid w:val="00560D10"/>
    <w:rsid w:val="00560F20"/>
    <w:rsid w:val="005615F6"/>
    <w:rsid w:val="00561877"/>
    <w:rsid w:val="00561D0C"/>
    <w:rsid w:val="00561F4F"/>
    <w:rsid w:val="005629C2"/>
    <w:rsid w:val="005629CF"/>
    <w:rsid w:val="00562A14"/>
    <w:rsid w:val="0056350F"/>
    <w:rsid w:val="00564426"/>
    <w:rsid w:val="005652C0"/>
    <w:rsid w:val="005656A1"/>
    <w:rsid w:val="00566873"/>
    <w:rsid w:val="00566DB7"/>
    <w:rsid w:val="005679B1"/>
    <w:rsid w:val="00570160"/>
    <w:rsid w:val="00570D5C"/>
    <w:rsid w:val="0057126F"/>
    <w:rsid w:val="0057229B"/>
    <w:rsid w:val="005723B9"/>
    <w:rsid w:val="00572BCE"/>
    <w:rsid w:val="0057466E"/>
    <w:rsid w:val="00575875"/>
    <w:rsid w:val="00575F86"/>
    <w:rsid w:val="00575FFF"/>
    <w:rsid w:val="005761FA"/>
    <w:rsid w:val="00576CC1"/>
    <w:rsid w:val="005772D4"/>
    <w:rsid w:val="005775FF"/>
    <w:rsid w:val="00580BEE"/>
    <w:rsid w:val="00581634"/>
    <w:rsid w:val="005816B6"/>
    <w:rsid w:val="0058241F"/>
    <w:rsid w:val="005831C9"/>
    <w:rsid w:val="00583694"/>
    <w:rsid w:val="00584654"/>
    <w:rsid w:val="00585133"/>
    <w:rsid w:val="00586184"/>
    <w:rsid w:val="0058738F"/>
    <w:rsid w:val="00587CC8"/>
    <w:rsid w:val="00590015"/>
    <w:rsid w:val="005904FA"/>
    <w:rsid w:val="00591672"/>
    <w:rsid w:val="00591F4D"/>
    <w:rsid w:val="005924B9"/>
    <w:rsid w:val="00592E62"/>
    <w:rsid w:val="005934A4"/>
    <w:rsid w:val="0059359F"/>
    <w:rsid w:val="00594937"/>
    <w:rsid w:val="00595348"/>
    <w:rsid w:val="00595474"/>
    <w:rsid w:val="0059641C"/>
    <w:rsid w:val="005976C0"/>
    <w:rsid w:val="005A1231"/>
    <w:rsid w:val="005A1F93"/>
    <w:rsid w:val="005A51B7"/>
    <w:rsid w:val="005A5264"/>
    <w:rsid w:val="005A6904"/>
    <w:rsid w:val="005A7632"/>
    <w:rsid w:val="005A7BDD"/>
    <w:rsid w:val="005A7D07"/>
    <w:rsid w:val="005A7D91"/>
    <w:rsid w:val="005B09F6"/>
    <w:rsid w:val="005B18FE"/>
    <w:rsid w:val="005B2398"/>
    <w:rsid w:val="005B39C1"/>
    <w:rsid w:val="005B64CD"/>
    <w:rsid w:val="005B7E59"/>
    <w:rsid w:val="005C0B14"/>
    <w:rsid w:val="005C1488"/>
    <w:rsid w:val="005C14A9"/>
    <w:rsid w:val="005C22BF"/>
    <w:rsid w:val="005C25E6"/>
    <w:rsid w:val="005C2730"/>
    <w:rsid w:val="005C34F0"/>
    <w:rsid w:val="005C47DE"/>
    <w:rsid w:val="005C48A7"/>
    <w:rsid w:val="005C4E07"/>
    <w:rsid w:val="005C5553"/>
    <w:rsid w:val="005C5557"/>
    <w:rsid w:val="005C5B82"/>
    <w:rsid w:val="005C6B8B"/>
    <w:rsid w:val="005D1B42"/>
    <w:rsid w:val="005D20D9"/>
    <w:rsid w:val="005D2402"/>
    <w:rsid w:val="005D3D92"/>
    <w:rsid w:val="005D4316"/>
    <w:rsid w:val="005D447E"/>
    <w:rsid w:val="005D4BC1"/>
    <w:rsid w:val="005D5482"/>
    <w:rsid w:val="005D56C8"/>
    <w:rsid w:val="005D7325"/>
    <w:rsid w:val="005E0742"/>
    <w:rsid w:val="005E0ACE"/>
    <w:rsid w:val="005E0AFF"/>
    <w:rsid w:val="005E10F5"/>
    <w:rsid w:val="005E13F4"/>
    <w:rsid w:val="005E1A96"/>
    <w:rsid w:val="005E24ED"/>
    <w:rsid w:val="005E2525"/>
    <w:rsid w:val="005E515B"/>
    <w:rsid w:val="005E6198"/>
    <w:rsid w:val="005E643C"/>
    <w:rsid w:val="005E721B"/>
    <w:rsid w:val="005E7356"/>
    <w:rsid w:val="005E753F"/>
    <w:rsid w:val="005E780F"/>
    <w:rsid w:val="005E7A26"/>
    <w:rsid w:val="005F04F5"/>
    <w:rsid w:val="005F0EC7"/>
    <w:rsid w:val="005F14CB"/>
    <w:rsid w:val="005F2020"/>
    <w:rsid w:val="005F2B85"/>
    <w:rsid w:val="005F33AF"/>
    <w:rsid w:val="005F3474"/>
    <w:rsid w:val="005F37D5"/>
    <w:rsid w:val="005F4A6E"/>
    <w:rsid w:val="005F5252"/>
    <w:rsid w:val="005F5C8C"/>
    <w:rsid w:val="00600023"/>
    <w:rsid w:val="00604730"/>
    <w:rsid w:val="00604744"/>
    <w:rsid w:val="0060478C"/>
    <w:rsid w:val="00604B1B"/>
    <w:rsid w:val="00605DD9"/>
    <w:rsid w:val="00607465"/>
    <w:rsid w:val="00607D81"/>
    <w:rsid w:val="006101C1"/>
    <w:rsid w:val="00610DE8"/>
    <w:rsid w:val="00611228"/>
    <w:rsid w:val="00612D04"/>
    <w:rsid w:val="00613206"/>
    <w:rsid w:val="006137A4"/>
    <w:rsid w:val="006141B9"/>
    <w:rsid w:val="00614EDA"/>
    <w:rsid w:val="006160E8"/>
    <w:rsid w:val="00620469"/>
    <w:rsid w:val="00622E18"/>
    <w:rsid w:val="00622E8E"/>
    <w:rsid w:val="0062421F"/>
    <w:rsid w:val="00624C3C"/>
    <w:rsid w:val="00624E08"/>
    <w:rsid w:val="0062618E"/>
    <w:rsid w:val="00627DAC"/>
    <w:rsid w:val="00630CDC"/>
    <w:rsid w:val="00631928"/>
    <w:rsid w:val="006319AD"/>
    <w:rsid w:val="00633C49"/>
    <w:rsid w:val="0063448E"/>
    <w:rsid w:val="0063466A"/>
    <w:rsid w:val="006348F4"/>
    <w:rsid w:val="006364FC"/>
    <w:rsid w:val="0063669E"/>
    <w:rsid w:val="006366E4"/>
    <w:rsid w:val="00637DEE"/>
    <w:rsid w:val="00640A1D"/>
    <w:rsid w:val="00640CC3"/>
    <w:rsid w:val="00641A4A"/>
    <w:rsid w:val="00642AB3"/>
    <w:rsid w:val="00642E8C"/>
    <w:rsid w:val="00642F1F"/>
    <w:rsid w:val="00642FA8"/>
    <w:rsid w:val="006435EB"/>
    <w:rsid w:val="00645698"/>
    <w:rsid w:val="00645F76"/>
    <w:rsid w:val="00646884"/>
    <w:rsid w:val="00646F83"/>
    <w:rsid w:val="00647436"/>
    <w:rsid w:val="00647775"/>
    <w:rsid w:val="00650DB0"/>
    <w:rsid w:val="0065208C"/>
    <w:rsid w:val="006522BC"/>
    <w:rsid w:val="006523AC"/>
    <w:rsid w:val="00653A8F"/>
    <w:rsid w:val="00653BF6"/>
    <w:rsid w:val="0065443D"/>
    <w:rsid w:val="00654440"/>
    <w:rsid w:val="006548AD"/>
    <w:rsid w:val="00654AF0"/>
    <w:rsid w:val="006550B7"/>
    <w:rsid w:val="00655B85"/>
    <w:rsid w:val="00655FAA"/>
    <w:rsid w:val="006560C5"/>
    <w:rsid w:val="006563F4"/>
    <w:rsid w:val="00656759"/>
    <w:rsid w:val="00657170"/>
    <w:rsid w:val="00657798"/>
    <w:rsid w:val="006601A3"/>
    <w:rsid w:val="00660562"/>
    <w:rsid w:val="00660F61"/>
    <w:rsid w:val="00661F94"/>
    <w:rsid w:val="00661FC2"/>
    <w:rsid w:val="00662020"/>
    <w:rsid w:val="0066224C"/>
    <w:rsid w:val="006639D3"/>
    <w:rsid w:val="0066540E"/>
    <w:rsid w:val="00666C66"/>
    <w:rsid w:val="00666EFE"/>
    <w:rsid w:val="0066744B"/>
    <w:rsid w:val="00670250"/>
    <w:rsid w:val="006716CB"/>
    <w:rsid w:val="00671AF7"/>
    <w:rsid w:val="00672081"/>
    <w:rsid w:val="006721D3"/>
    <w:rsid w:val="006724E4"/>
    <w:rsid w:val="0067282C"/>
    <w:rsid w:val="00672C6A"/>
    <w:rsid w:val="0067441B"/>
    <w:rsid w:val="0067445F"/>
    <w:rsid w:val="00674592"/>
    <w:rsid w:val="006746DC"/>
    <w:rsid w:val="00674D8D"/>
    <w:rsid w:val="00676321"/>
    <w:rsid w:val="00677EC0"/>
    <w:rsid w:val="00680D7E"/>
    <w:rsid w:val="00681442"/>
    <w:rsid w:val="0068150C"/>
    <w:rsid w:val="00681C71"/>
    <w:rsid w:val="006820FD"/>
    <w:rsid w:val="00682A92"/>
    <w:rsid w:val="00682ABA"/>
    <w:rsid w:val="006845F2"/>
    <w:rsid w:val="00684E28"/>
    <w:rsid w:val="006860D0"/>
    <w:rsid w:val="00686953"/>
    <w:rsid w:val="00687F1F"/>
    <w:rsid w:val="0069085E"/>
    <w:rsid w:val="00690B8D"/>
    <w:rsid w:val="00690F7E"/>
    <w:rsid w:val="006913AD"/>
    <w:rsid w:val="006914D1"/>
    <w:rsid w:val="006918FD"/>
    <w:rsid w:val="00691BAB"/>
    <w:rsid w:val="00691E39"/>
    <w:rsid w:val="00692913"/>
    <w:rsid w:val="00692E61"/>
    <w:rsid w:val="0069305A"/>
    <w:rsid w:val="00693B5B"/>
    <w:rsid w:val="00693EF7"/>
    <w:rsid w:val="006940CA"/>
    <w:rsid w:val="0069540D"/>
    <w:rsid w:val="00695B01"/>
    <w:rsid w:val="00696212"/>
    <w:rsid w:val="006965D5"/>
    <w:rsid w:val="0069731E"/>
    <w:rsid w:val="006A0031"/>
    <w:rsid w:val="006A0BD9"/>
    <w:rsid w:val="006A0CAB"/>
    <w:rsid w:val="006A1F60"/>
    <w:rsid w:val="006A288B"/>
    <w:rsid w:val="006A2BC7"/>
    <w:rsid w:val="006A2FE2"/>
    <w:rsid w:val="006A30CE"/>
    <w:rsid w:val="006A367D"/>
    <w:rsid w:val="006A3808"/>
    <w:rsid w:val="006A4561"/>
    <w:rsid w:val="006A5186"/>
    <w:rsid w:val="006A5DC4"/>
    <w:rsid w:val="006A5DEF"/>
    <w:rsid w:val="006A5F7C"/>
    <w:rsid w:val="006A6169"/>
    <w:rsid w:val="006A6B0C"/>
    <w:rsid w:val="006A7674"/>
    <w:rsid w:val="006A78BD"/>
    <w:rsid w:val="006B04B7"/>
    <w:rsid w:val="006B06F7"/>
    <w:rsid w:val="006B0750"/>
    <w:rsid w:val="006B2750"/>
    <w:rsid w:val="006B38FF"/>
    <w:rsid w:val="006B4504"/>
    <w:rsid w:val="006B4745"/>
    <w:rsid w:val="006B580A"/>
    <w:rsid w:val="006B5AD3"/>
    <w:rsid w:val="006B6B34"/>
    <w:rsid w:val="006B734D"/>
    <w:rsid w:val="006B7DF9"/>
    <w:rsid w:val="006B7DFD"/>
    <w:rsid w:val="006C000F"/>
    <w:rsid w:val="006C118D"/>
    <w:rsid w:val="006C14B6"/>
    <w:rsid w:val="006C1D7E"/>
    <w:rsid w:val="006C1E87"/>
    <w:rsid w:val="006C2FA3"/>
    <w:rsid w:val="006C41A3"/>
    <w:rsid w:val="006C476D"/>
    <w:rsid w:val="006C4BF8"/>
    <w:rsid w:val="006C513D"/>
    <w:rsid w:val="006C5163"/>
    <w:rsid w:val="006C545E"/>
    <w:rsid w:val="006C7262"/>
    <w:rsid w:val="006C72CE"/>
    <w:rsid w:val="006C77AA"/>
    <w:rsid w:val="006C7DCB"/>
    <w:rsid w:val="006D0453"/>
    <w:rsid w:val="006D0AC0"/>
    <w:rsid w:val="006D2582"/>
    <w:rsid w:val="006D3714"/>
    <w:rsid w:val="006D4A12"/>
    <w:rsid w:val="006D7A35"/>
    <w:rsid w:val="006D7AC2"/>
    <w:rsid w:val="006D7D9B"/>
    <w:rsid w:val="006D7E84"/>
    <w:rsid w:val="006E2B67"/>
    <w:rsid w:val="006E2C1C"/>
    <w:rsid w:val="006E3BF0"/>
    <w:rsid w:val="006E3C90"/>
    <w:rsid w:val="006E50D5"/>
    <w:rsid w:val="006E69E8"/>
    <w:rsid w:val="006E6A03"/>
    <w:rsid w:val="006E6A1F"/>
    <w:rsid w:val="006E6B58"/>
    <w:rsid w:val="006E7824"/>
    <w:rsid w:val="006E7ECD"/>
    <w:rsid w:val="006F06B1"/>
    <w:rsid w:val="006F0905"/>
    <w:rsid w:val="006F0B3A"/>
    <w:rsid w:val="006F18EB"/>
    <w:rsid w:val="006F1FD2"/>
    <w:rsid w:val="006F38B0"/>
    <w:rsid w:val="006F3B3E"/>
    <w:rsid w:val="006F3B9D"/>
    <w:rsid w:val="006F4C17"/>
    <w:rsid w:val="006F54BC"/>
    <w:rsid w:val="006F5615"/>
    <w:rsid w:val="006F6C26"/>
    <w:rsid w:val="006F7805"/>
    <w:rsid w:val="006F788F"/>
    <w:rsid w:val="006F7AFA"/>
    <w:rsid w:val="006F7B1B"/>
    <w:rsid w:val="006F7EA5"/>
    <w:rsid w:val="00700B19"/>
    <w:rsid w:val="00701AA3"/>
    <w:rsid w:val="00702220"/>
    <w:rsid w:val="0070248B"/>
    <w:rsid w:val="00702511"/>
    <w:rsid w:val="0070274E"/>
    <w:rsid w:val="007029ED"/>
    <w:rsid w:val="0070367C"/>
    <w:rsid w:val="0070468B"/>
    <w:rsid w:val="007054A4"/>
    <w:rsid w:val="00706512"/>
    <w:rsid w:val="007065D2"/>
    <w:rsid w:val="007067F7"/>
    <w:rsid w:val="00707322"/>
    <w:rsid w:val="00707849"/>
    <w:rsid w:val="00707FAF"/>
    <w:rsid w:val="007114A6"/>
    <w:rsid w:val="00711698"/>
    <w:rsid w:val="00713006"/>
    <w:rsid w:val="00713273"/>
    <w:rsid w:val="00713732"/>
    <w:rsid w:val="00713BFC"/>
    <w:rsid w:val="00714065"/>
    <w:rsid w:val="0071551B"/>
    <w:rsid w:val="0071555A"/>
    <w:rsid w:val="007156C3"/>
    <w:rsid w:val="00715961"/>
    <w:rsid w:val="00716CDA"/>
    <w:rsid w:val="007217FC"/>
    <w:rsid w:val="00721A4C"/>
    <w:rsid w:val="00723BCA"/>
    <w:rsid w:val="00723BF2"/>
    <w:rsid w:val="007241FF"/>
    <w:rsid w:val="00725405"/>
    <w:rsid w:val="007256F4"/>
    <w:rsid w:val="00725C15"/>
    <w:rsid w:val="00726154"/>
    <w:rsid w:val="007267F7"/>
    <w:rsid w:val="00727577"/>
    <w:rsid w:val="0073076D"/>
    <w:rsid w:val="0073112C"/>
    <w:rsid w:val="00731351"/>
    <w:rsid w:val="00732C41"/>
    <w:rsid w:val="00732C4A"/>
    <w:rsid w:val="007335C3"/>
    <w:rsid w:val="00737439"/>
    <w:rsid w:val="00737F32"/>
    <w:rsid w:val="0074043B"/>
    <w:rsid w:val="00740E33"/>
    <w:rsid w:val="00740FB2"/>
    <w:rsid w:val="00741157"/>
    <w:rsid w:val="0074197E"/>
    <w:rsid w:val="00741D0A"/>
    <w:rsid w:val="00742165"/>
    <w:rsid w:val="00742E0C"/>
    <w:rsid w:val="00742F1D"/>
    <w:rsid w:val="007434CA"/>
    <w:rsid w:val="007443C6"/>
    <w:rsid w:val="00744C11"/>
    <w:rsid w:val="00745A70"/>
    <w:rsid w:val="00747845"/>
    <w:rsid w:val="007505D4"/>
    <w:rsid w:val="00750945"/>
    <w:rsid w:val="007519CA"/>
    <w:rsid w:val="00751B5E"/>
    <w:rsid w:val="00751EE2"/>
    <w:rsid w:val="00751F09"/>
    <w:rsid w:val="007536D2"/>
    <w:rsid w:val="00753C48"/>
    <w:rsid w:val="00755B50"/>
    <w:rsid w:val="0075629B"/>
    <w:rsid w:val="007562B3"/>
    <w:rsid w:val="007567B2"/>
    <w:rsid w:val="00756C50"/>
    <w:rsid w:val="00756D51"/>
    <w:rsid w:val="0076070B"/>
    <w:rsid w:val="0076189D"/>
    <w:rsid w:val="0076232C"/>
    <w:rsid w:val="007634DA"/>
    <w:rsid w:val="0076592F"/>
    <w:rsid w:val="0076622E"/>
    <w:rsid w:val="00766C6B"/>
    <w:rsid w:val="007679FC"/>
    <w:rsid w:val="00767CE1"/>
    <w:rsid w:val="00767F10"/>
    <w:rsid w:val="00770C27"/>
    <w:rsid w:val="007713FE"/>
    <w:rsid w:val="00772CAD"/>
    <w:rsid w:val="007734AE"/>
    <w:rsid w:val="00773828"/>
    <w:rsid w:val="0077475D"/>
    <w:rsid w:val="0077567F"/>
    <w:rsid w:val="00776FD8"/>
    <w:rsid w:val="00780247"/>
    <w:rsid w:val="00781595"/>
    <w:rsid w:val="007824ED"/>
    <w:rsid w:val="00782D6D"/>
    <w:rsid w:val="00783569"/>
    <w:rsid w:val="00784BCF"/>
    <w:rsid w:val="0078521D"/>
    <w:rsid w:val="007857CC"/>
    <w:rsid w:val="007860E3"/>
    <w:rsid w:val="007863D0"/>
    <w:rsid w:val="00787153"/>
    <w:rsid w:val="007907AC"/>
    <w:rsid w:val="0079088D"/>
    <w:rsid w:val="007919D7"/>
    <w:rsid w:val="00792B9D"/>
    <w:rsid w:val="00793786"/>
    <w:rsid w:val="007942A6"/>
    <w:rsid w:val="00794F23"/>
    <w:rsid w:val="0079541D"/>
    <w:rsid w:val="007957C3"/>
    <w:rsid w:val="00795810"/>
    <w:rsid w:val="00795925"/>
    <w:rsid w:val="00795A5B"/>
    <w:rsid w:val="00795DFD"/>
    <w:rsid w:val="0079609E"/>
    <w:rsid w:val="0079686B"/>
    <w:rsid w:val="00796C58"/>
    <w:rsid w:val="00797058"/>
    <w:rsid w:val="00797B79"/>
    <w:rsid w:val="00797F2D"/>
    <w:rsid w:val="007A0540"/>
    <w:rsid w:val="007A1D46"/>
    <w:rsid w:val="007A2114"/>
    <w:rsid w:val="007A274E"/>
    <w:rsid w:val="007A2E16"/>
    <w:rsid w:val="007A3384"/>
    <w:rsid w:val="007A34D8"/>
    <w:rsid w:val="007A519D"/>
    <w:rsid w:val="007A5A50"/>
    <w:rsid w:val="007A66BA"/>
    <w:rsid w:val="007A706A"/>
    <w:rsid w:val="007A7DD8"/>
    <w:rsid w:val="007B19A7"/>
    <w:rsid w:val="007B270E"/>
    <w:rsid w:val="007B302D"/>
    <w:rsid w:val="007B515D"/>
    <w:rsid w:val="007B5992"/>
    <w:rsid w:val="007B5A1A"/>
    <w:rsid w:val="007B5FD0"/>
    <w:rsid w:val="007B64AE"/>
    <w:rsid w:val="007B6586"/>
    <w:rsid w:val="007B67C9"/>
    <w:rsid w:val="007B6977"/>
    <w:rsid w:val="007B6D3E"/>
    <w:rsid w:val="007B7CEB"/>
    <w:rsid w:val="007C170A"/>
    <w:rsid w:val="007C1C82"/>
    <w:rsid w:val="007C20E5"/>
    <w:rsid w:val="007C2428"/>
    <w:rsid w:val="007C28E5"/>
    <w:rsid w:val="007C3237"/>
    <w:rsid w:val="007C3604"/>
    <w:rsid w:val="007C36C2"/>
    <w:rsid w:val="007C43F0"/>
    <w:rsid w:val="007C4717"/>
    <w:rsid w:val="007C6677"/>
    <w:rsid w:val="007C6952"/>
    <w:rsid w:val="007C6B82"/>
    <w:rsid w:val="007C7097"/>
    <w:rsid w:val="007C750D"/>
    <w:rsid w:val="007C7B63"/>
    <w:rsid w:val="007C7C6E"/>
    <w:rsid w:val="007D0071"/>
    <w:rsid w:val="007D0346"/>
    <w:rsid w:val="007D04AA"/>
    <w:rsid w:val="007D0F75"/>
    <w:rsid w:val="007D1313"/>
    <w:rsid w:val="007D1F2F"/>
    <w:rsid w:val="007D270F"/>
    <w:rsid w:val="007D273C"/>
    <w:rsid w:val="007D32FF"/>
    <w:rsid w:val="007D397B"/>
    <w:rsid w:val="007D4620"/>
    <w:rsid w:val="007D51C7"/>
    <w:rsid w:val="007D64BB"/>
    <w:rsid w:val="007D6CF7"/>
    <w:rsid w:val="007E08A9"/>
    <w:rsid w:val="007E0999"/>
    <w:rsid w:val="007E0A18"/>
    <w:rsid w:val="007E0BCD"/>
    <w:rsid w:val="007E1501"/>
    <w:rsid w:val="007E1B52"/>
    <w:rsid w:val="007E1EBB"/>
    <w:rsid w:val="007E58CC"/>
    <w:rsid w:val="007E6C7B"/>
    <w:rsid w:val="007E6CB1"/>
    <w:rsid w:val="007F0582"/>
    <w:rsid w:val="007F146B"/>
    <w:rsid w:val="007F20FD"/>
    <w:rsid w:val="007F2D18"/>
    <w:rsid w:val="007F2ED3"/>
    <w:rsid w:val="007F30BE"/>
    <w:rsid w:val="007F35C9"/>
    <w:rsid w:val="007F487F"/>
    <w:rsid w:val="007F50E6"/>
    <w:rsid w:val="007F592F"/>
    <w:rsid w:val="007F64BC"/>
    <w:rsid w:val="007F6D72"/>
    <w:rsid w:val="007F7D1E"/>
    <w:rsid w:val="0080021C"/>
    <w:rsid w:val="00800E19"/>
    <w:rsid w:val="00801634"/>
    <w:rsid w:val="00801D2C"/>
    <w:rsid w:val="0080300A"/>
    <w:rsid w:val="008035D2"/>
    <w:rsid w:val="008036F4"/>
    <w:rsid w:val="00803742"/>
    <w:rsid w:val="00804A7C"/>
    <w:rsid w:val="00806E35"/>
    <w:rsid w:val="008070E9"/>
    <w:rsid w:val="008072F4"/>
    <w:rsid w:val="008079EA"/>
    <w:rsid w:val="00807AB8"/>
    <w:rsid w:val="00807AF2"/>
    <w:rsid w:val="00807DFC"/>
    <w:rsid w:val="008112F6"/>
    <w:rsid w:val="00811667"/>
    <w:rsid w:val="00811B1D"/>
    <w:rsid w:val="0081220C"/>
    <w:rsid w:val="00813927"/>
    <w:rsid w:val="00813FA8"/>
    <w:rsid w:val="00814282"/>
    <w:rsid w:val="008152AA"/>
    <w:rsid w:val="0081545A"/>
    <w:rsid w:val="008161BD"/>
    <w:rsid w:val="008163D3"/>
    <w:rsid w:val="00820630"/>
    <w:rsid w:val="00821501"/>
    <w:rsid w:val="008217F7"/>
    <w:rsid w:val="00822A81"/>
    <w:rsid w:val="00822D3E"/>
    <w:rsid w:val="008242F1"/>
    <w:rsid w:val="0082437F"/>
    <w:rsid w:val="00824476"/>
    <w:rsid w:val="00824CF8"/>
    <w:rsid w:val="00824F51"/>
    <w:rsid w:val="00826FA9"/>
    <w:rsid w:val="008279F9"/>
    <w:rsid w:val="008306BA"/>
    <w:rsid w:val="00830A26"/>
    <w:rsid w:val="008310D0"/>
    <w:rsid w:val="008335BF"/>
    <w:rsid w:val="0083365D"/>
    <w:rsid w:val="00833A04"/>
    <w:rsid w:val="00833DE7"/>
    <w:rsid w:val="00834A33"/>
    <w:rsid w:val="00834DE6"/>
    <w:rsid w:val="0083520B"/>
    <w:rsid w:val="0083678C"/>
    <w:rsid w:val="00836AE0"/>
    <w:rsid w:val="0084015B"/>
    <w:rsid w:val="00840507"/>
    <w:rsid w:val="0084072D"/>
    <w:rsid w:val="00840ACB"/>
    <w:rsid w:val="0084158C"/>
    <w:rsid w:val="00843396"/>
    <w:rsid w:val="00843D0A"/>
    <w:rsid w:val="00844233"/>
    <w:rsid w:val="00844537"/>
    <w:rsid w:val="00844777"/>
    <w:rsid w:val="008448D0"/>
    <w:rsid w:val="00844D8D"/>
    <w:rsid w:val="0084518C"/>
    <w:rsid w:val="00845207"/>
    <w:rsid w:val="00845A48"/>
    <w:rsid w:val="00847FD7"/>
    <w:rsid w:val="008508F7"/>
    <w:rsid w:val="0085254F"/>
    <w:rsid w:val="008528AF"/>
    <w:rsid w:val="00852A3A"/>
    <w:rsid w:val="008533C8"/>
    <w:rsid w:val="00854F02"/>
    <w:rsid w:val="00855F03"/>
    <w:rsid w:val="008560A5"/>
    <w:rsid w:val="008564CF"/>
    <w:rsid w:val="008574ED"/>
    <w:rsid w:val="008578E6"/>
    <w:rsid w:val="0086030E"/>
    <w:rsid w:val="00860391"/>
    <w:rsid w:val="008605CE"/>
    <w:rsid w:val="0086151D"/>
    <w:rsid w:val="0086153C"/>
    <w:rsid w:val="00861C45"/>
    <w:rsid w:val="00861E8C"/>
    <w:rsid w:val="00861F09"/>
    <w:rsid w:val="0086270C"/>
    <w:rsid w:val="00862939"/>
    <w:rsid w:val="00862B73"/>
    <w:rsid w:val="00863439"/>
    <w:rsid w:val="00863F1C"/>
    <w:rsid w:val="00863FBE"/>
    <w:rsid w:val="008645BF"/>
    <w:rsid w:val="00864AB6"/>
    <w:rsid w:val="00864C87"/>
    <w:rsid w:val="00865C17"/>
    <w:rsid w:val="00865C5C"/>
    <w:rsid w:val="00867467"/>
    <w:rsid w:val="00867967"/>
    <w:rsid w:val="008713D7"/>
    <w:rsid w:val="0087295A"/>
    <w:rsid w:val="00872A69"/>
    <w:rsid w:val="00874A73"/>
    <w:rsid w:val="00875CED"/>
    <w:rsid w:val="008764BF"/>
    <w:rsid w:val="00876912"/>
    <w:rsid w:val="00876A6F"/>
    <w:rsid w:val="00876CC3"/>
    <w:rsid w:val="008771CC"/>
    <w:rsid w:val="00877296"/>
    <w:rsid w:val="00877C03"/>
    <w:rsid w:val="00877F30"/>
    <w:rsid w:val="00880075"/>
    <w:rsid w:val="00880DA0"/>
    <w:rsid w:val="0088129A"/>
    <w:rsid w:val="00881520"/>
    <w:rsid w:val="008817EA"/>
    <w:rsid w:val="00882007"/>
    <w:rsid w:val="008821A2"/>
    <w:rsid w:val="008839BC"/>
    <w:rsid w:val="00883DBB"/>
    <w:rsid w:val="00884C18"/>
    <w:rsid w:val="00884D94"/>
    <w:rsid w:val="00885ED0"/>
    <w:rsid w:val="00886394"/>
    <w:rsid w:val="00886B9D"/>
    <w:rsid w:val="008874E1"/>
    <w:rsid w:val="008876B2"/>
    <w:rsid w:val="008919A4"/>
    <w:rsid w:val="00891AF8"/>
    <w:rsid w:val="00891BB0"/>
    <w:rsid w:val="0089279B"/>
    <w:rsid w:val="008932C1"/>
    <w:rsid w:val="00893694"/>
    <w:rsid w:val="008942B7"/>
    <w:rsid w:val="00894567"/>
    <w:rsid w:val="00894612"/>
    <w:rsid w:val="00894AD8"/>
    <w:rsid w:val="008962FA"/>
    <w:rsid w:val="00896B3D"/>
    <w:rsid w:val="008A0291"/>
    <w:rsid w:val="008A0D68"/>
    <w:rsid w:val="008A101B"/>
    <w:rsid w:val="008A2680"/>
    <w:rsid w:val="008A2FA9"/>
    <w:rsid w:val="008A3122"/>
    <w:rsid w:val="008A4E70"/>
    <w:rsid w:val="008A529F"/>
    <w:rsid w:val="008A5920"/>
    <w:rsid w:val="008A6E09"/>
    <w:rsid w:val="008B06FD"/>
    <w:rsid w:val="008B19BB"/>
    <w:rsid w:val="008B2DD6"/>
    <w:rsid w:val="008B307B"/>
    <w:rsid w:val="008B357A"/>
    <w:rsid w:val="008B3F5F"/>
    <w:rsid w:val="008B40A2"/>
    <w:rsid w:val="008B448A"/>
    <w:rsid w:val="008B5750"/>
    <w:rsid w:val="008B5776"/>
    <w:rsid w:val="008C0F1E"/>
    <w:rsid w:val="008C24E2"/>
    <w:rsid w:val="008C3A11"/>
    <w:rsid w:val="008C4CBC"/>
    <w:rsid w:val="008C4D04"/>
    <w:rsid w:val="008C6F72"/>
    <w:rsid w:val="008D0260"/>
    <w:rsid w:val="008D08B0"/>
    <w:rsid w:val="008D1BE1"/>
    <w:rsid w:val="008D24D7"/>
    <w:rsid w:val="008D39D3"/>
    <w:rsid w:val="008D3E7F"/>
    <w:rsid w:val="008D4787"/>
    <w:rsid w:val="008D64DA"/>
    <w:rsid w:val="008E06BB"/>
    <w:rsid w:val="008E0A7B"/>
    <w:rsid w:val="008E0DCC"/>
    <w:rsid w:val="008E1473"/>
    <w:rsid w:val="008E1A99"/>
    <w:rsid w:val="008E4AB6"/>
    <w:rsid w:val="008E4AF0"/>
    <w:rsid w:val="008E5341"/>
    <w:rsid w:val="008E5CFF"/>
    <w:rsid w:val="008E5F6D"/>
    <w:rsid w:val="008E6935"/>
    <w:rsid w:val="008E6A98"/>
    <w:rsid w:val="008E708F"/>
    <w:rsid w:val="008E7898"/>
    <w:rsid w:val="008F2689"/>
    <w:rsid w:val="008F39A1"/>
    <w:rsid w:val="008F3EFC"/>
    <w:rsid w:val="008F519C"/>
    <w:rsid w:val="008F56C5"/>
    <w:rsid w:val="008F6534"/>
    <w:rsid w:val="008F65D8"/>
    <w:rsid w:val="008F69F2"/>
    <w:rsid w:val="00900BE1"/>
    <w:rsid w:val="0090132D"/>
    <w:rsid w:val="00901E88"/>
    <w:rsid w:val="00903B8A"/>
    <w:rsid w:val="009066E3"/>
    <w:rsid w:val="00907126"/>
    <w:rsid w:val="0090720F"/>
    <w:rsid w:val="00910D8E"/>
    <w:rsid w:val="009113BF"/>
    <w:rsid w:val="00912BFA"/>
    <w:rsid w:val="00913E4D"/>
    <w:rsid w:val="009142B6"/>
    <w:rsid w:val="009144B5"/>
    <w:rsid w:val="009148FC"/>
    <w:rsid w:val="00914C48"/>
    <w:rsid w:val="00914D5F"/>
    <w:rsid w:val="00915031"/>
    <w:rsid w:val="009155EE"/>
    <w:rsid w:val="009166A2"/>
    <w:rsid w:val="009172EF"/>
    <w:rsid w:val="0091791C"/>
    <w:rsid w:val="00917A4E"/>
    <w:rsid w:val="00917AA9"/>
    <w:rsid w:val="009205C8"/>
    <w:rsid w:val="00920F87"/>
    <w:rsid w:val="00920FCA"/>
    <w:rsid w:val="0092167D"/>
    <w:rsid w:val="009221BD"/>
    <w:rsid w:val="00923F2A"/>
    <w:rsid w:val="009242F6"/>
    <w:rsid w:val="0092441C"/>
    <w:rsid w:val="009246E2"/>
    <w:rsid w:val="00924838"/>
    <w:rsid w:val="00924897"/>
    <w:rsid w:val="00924BF5"/>
    <w:rsid w:val="0092596E"/>
    <w:rsid w:val="00925CBD"/>
    <w:rsid w:val="009260AB"/>
    <w:rsid w:val="00931E47"/>
    <w:rsid w:val="009343C4"/>
    <w:rsid w:val="009348D9"/>
    <w:rsid w:val="00934A97"/>
    <w:rsid w:val="0093501B"/>
    <w:rsid w:val="00935AFE"/>
    <w:rsid w:val="009368C3"/>
    <w:rsid w:val="009368DF"/>
    <w:rsid w:val="00936C53"/>
    <w:rsid w:val="00940567"/>
    <w:rsid w:val="0094127C"/>
    <w:rsid w:val="00941678"/>
    <w:rsid w:val="0094233F"/>
    <w:rsid w:val="0094253D"/>
    <w:rsid w:val="00944843"/>
    <w:rsid w:val="00944D37"/>
    <w:rsid w:val="009461D8"/>
    <w:rsid w:val="009462A4"/>
    <w:rsid w:val="00946A78"/>
    <w:rsid w:val="009470EA"/>
    <w:rsid w:val="009503B7"/>
    <w:rsid w:val="0095141E"/>
    <w:rsid w:val="00952144"/>
    <w:rsid w:val="0095297B"/>
    <w:rsid w:val="0095447F"/>
    <w:rsid w:val="00954F6C"/>
    <w:rsid w:val="00955456"/>
    <w:rsid w:val="00955F76"/>
    <w:rsid w:val="009570F7"/>
    <w:rsid w:val="00957B4F"/>
    <w:rsid w:val="00957F2E"/>
    <w:rsid w:val="009607FE"/>
    <w:rsid w:val="00960E97"/>
    <w:rsid w:val="00961829"/>
    <w:rsid w:val="00961F7D"/>
    <w:rsid w:val="009628EA"/>
    <w:rsid w:val="00962F13"/>
    <w:rsid w:val="0096358C"/>
    <w:rsid w:val="00965F95"/>
    <w:rsid w:val="0096621A"/>
    <w:rsid w:val="00966910"/>
    <w:rsid w:val="009679AE"/>
    <w:rsid w:val="009708FD"/>
    <w:rsid w:val="00970AA4"/>
    <w:rsid w:val="00971596"/>
    <w:rsid w:val="00971ADD"/>
    <w:rsid w:val="0097205B"/>
    <w:rsid w:val="00972397"/>
    <w:rsid w:val="00972BA3"/>
    <w:rsid w:val="00973183"/>
    <w:rsid w:val="00973C16"/>
    <w:rsid w:val="00974210"/>
    <w:rsid w:val="009746C2"/>
    <w:rsid w:val="009748AE"/>
    <w:rsid w:val="00974BCD"/>
    <w:rsid w:val="00974EE3"/>
    <w:rsid w:val="009755D1"/>
    <w:rsid w:val="00975F9C"/>
    <w:rsid w:val="00975FE4"/>
    <w:rsid w:val="00976AF3"/>
    <w:rsid w:val="00977B1D"/>
    <w:rsid w:val="00977D65"/>
    <w:rsid w:val="00980363"/>
    <w:rsid w:val="009804F8"/>
    <w:rsid w:val="00980F8A"/>
    <w:rsid w:val="009811BE"/>
    <w:rsid w:val="009816F4"/>
    <w:rsid w:val="009820DF"/>
    <w:rsid w:val="00982926"/>
    <w:rsid w:val="00982ACB"/>
    <w:rsid w:val="009837E8"/>
    <w:rsid w:val="00983D55"/>
    <w:rsid w:val="00985397"/>
    <w:rsid w:val="009856C6"/>
    <w:rsid w:val="009864F7"/>
    <w:rsid w:val="0098656E"/>
    <w:rsid w:val="00986967"/>
    <w:rsid w:val="00986A89"/>
    <w:rsid w:val="00986CDD"/>
    <w:rsid w:val="00986EAC"/>
    <w:rsid w:val="0099104E"/>
    <w:rsid w:val="00991282"/>
    <w:rsid w:val="00991449"/>
    <w:rsid w:val="00991902"/>
    <w:rsid w:val="00991913"/>
    <w:rsid w:val="00992220"/>
    <w:rsid w:val="00994598"/>
    <w:rsid w:val="00994638"/>
    <w:rsid w:val="00994E92"/>
    <w:rsid w:val="00995A7C"/>
    <w:rsid w:val="00995BC9"/>
    <w:rsid w:val="00995F69"/>
    <w:rsid w:val="009969EB"/>
    <w:rsid w:val="0099702F"/>
    <w:rsid w:val="00997474"/>
    <w:rsid w:val="00997D4C"/>
    <w:rsid w:val="009A00AD"/>
    <w:rsid w:val="009A02B0"/>
    <w:rsid w:val="009A0CB7"/>
    <w:rsid w:val="009A188A"/>
    <w:rsid w:val="009A1BD2"/>
    <w:rsid w:val="009A25DA"/>
    <w:rsid w:val="009A2C96"/>
    <w:rsid w:val="009A3329"/>
    <w:rsid w:val="009A3378"/>
    <w:rsid w:val="009A3A69"/>
    <w:rsid w:val="009A3E55"/>
    <w:rsid w:val="009A4074"/>
    <w:rsid w:val="009A5360"/>
    <w:rsid w:val="009A54C6"/>
    <w:rsid w:val="009A58EA"/>
    <w:rsid w:val="009A5E49"/>
    <w:rsid w:val="009A6109"/>
    <w:rsid w:val="009B0725"/>
    <w:rsid w:val="009B211A"/>
    <w:rsid w:val="009B24A6"/>
    <w:rsid w:val="009B2CD3"/>
    <w:rsid w:val="009B2DF3"/>
    <w:rsid w:val="009B3431"/>
    <w:rsid w:val="009B3959"/>
    <w:rsid w:val="009B3C25"/>
    <w:rsid w:val="009B49A5"/>
    <w:rsid w:val="009B61E9"/>
    <w:rsid w:val="009B7C89"/>
    <w:rsid w:val="009C01AA"/>
    <w:rsid w:val="009C15D3"/>
    <w:rsid w:val="009C1736"/>
    <w:rsid w:val="009C2764"/>
    <w:rsid w:val="009C294A"/>
    <w:rsid w:val="009C352D"/>
    <w:rsid w:val="009C3586"/>
    <w:rsid w:val="009C3C17"/>
    <w:rsid w:val="009C600E"/>
    <w:rsid w:val="009C6884"/>
    <w:rsid w:val="009C713C"/>
    <w:rsid w:val="009C7189"/>
    <w:rsid w:val="009C7370"/>
    <w:rsid w:val="009C7A22"/>
    <w:rsid w:val="009C7B59"/>
    <w:rsid w:val="009C7BBC"/>
    <w:rsid w:val="009C7D98"/>
    <w:rsid w:val="009D267D"/>
    <w:rsid w:val="009D3CAA"/>
    <w:rsid w:val="009D5859"/>
    <w:rsid w:val="009D5E03"/>
    <w:rsid w:val="009D7308"/>
    <w:rsid w:val="009D7859"/>
    <w:rsid w:val="009E07CE"/>
    <w:rsid w:val="009E0B16"/>
    <w:rsid w:val="009E20EC"/>
    <w:rsid w:val="009E24E5"/>
    <w:rsid w:val="009E2A1D"/>
    <w:rsid w:val="009E2CB0"/>
    <w:rsid w:val="009E5506"/>
    <w:rsid w:val="009E58B0"/>
    <w:rsid w:val="009E5B74"/>
    <w:rsid w:val="009E60D4"/>
    <w:rsid w:val="009E65F4"/>
    <w:rsid w:val="009E6779"/>
    <w:rsid w:val="009E709E"/>
    <w:rsid w:val="009E732A"/>
    <w:rsid w:val="009E77CB"/>
    <w:rsid w:val="009F02C8"/>
    <w:rsid w:val="009F0ADA"/>
    <w:rsid w:val="009F1208"/>
    <w:rsid w:val="009F1876"/>
    <w:rsid w:val="009F1B1C"/>
    <w:rsid w:val="009F20EA"/>
    <w:rsid w:val="009F2218"/>
    <w:rsid w:val="009F3759"/>
    <w:rsid w:val="009F4CE7"/>
    <w:rsid w:val="009F51E5"/>
    <w:rsid w:val="009F6DBA"/>
    <w:rsid w:val="009F7B9C"/>
    <w:rsid w:val="009F7EC7"/>
    <w:rsid w:val="00A00F0E"/>
    <w:rsid w:val="00A020A0"/>
    <w:rsid w:val="00A03382"/>
    <w:rsid w:val="00A03742"/>
    <w:rsid w:val="00A03A73"/>
    <w:rsid w:val="00A04377"/>
    <w:rsid w:val="00A04930"/>
    <w:rsid w:val="00A04E5B"/>
    <w:rsid w:val="00A04F1C"/>
    <w:rsid w:val="00A05F0F"/>
    <w:rsid w:val="00A06C58"/>
    <w:rsid w:val="00A072DB"/>
    <w:rsid w:val="00A07687"/>
    <w:rsid w:val="00A11DA3"/>
    <w:rsid w:val="00A12945"/>
    <w:rsid w:val="00A12AA1"/>
    <w:rsid w:val="00A14344"/>
    <w:rsid w:val="00A143A1"/>
    <w:rsid w:val="00A14F5A"/>
    <w:rsid w:val="00A15AB3"/>
    <w:rsid w:val="00A15DD9"/>
    <w:rsid w:val="00A16451"/>
    <w:rsid w:val="00A16823"/>
    <w:rsid w:val="00A16F65"/>
    <w:rsid w:val="00A17027"/>
    <w:rsid w:val="00A17ABF"/>
    <w:rsid w:val="00A17ADE"/>
    <w:rsid w:val="00A20367"/>
    <w:rsid w:val="00A21698"/>
    <w:rsid w:val="00A223AE"/>
    <w:rsid w:val="00A22BA7"/>
    <w:rsid w:val="00A23021"/>
    <w:rsid w:val="00A241B5"/>
    <w:rsid w:val="00A2439D"/>
    <w:rsid w:val="00A245CE"/>
    <w:rsid w:val="00A2474F"/>
    <w:rsid w:val="00A2499B"/>
    <w:rsid w:val="00A24AAE"/>
    <w:rsid w:val="00A263C0"/>
    <w:rsid w:val="00A265E8"/>
    <w:rsid w:val="00A26689"/>
    <w:rsid w:val="00A27208"/>
    <w:rsid w:val="00A2730D"/>
    <w:rsid w:val="00A27AB7"/>
    <w:rsid w:val="00A27BDD"/>
    <w:rsid w:val="00A303E1"/>
    <w:rsid w:val="00A31870"/>
    <w:rsid w:val="00A31CAB"/>
    <w:rsid w:val="00A32268"/>
    <w:rsid w:val="00A334F9"/>
    <w:rsid w:val="00A3379E"/>
    <w:rsid w:val="00A360BA"/>
    <w:rsid w:val="00A3700C"/>
    <w:rsid w:val="00A37284"/>
    <w:rsid w:val="00A37B30"/>
    <w:rsid w:val="00A40141"/>
    <w:rsid w:val="00A41B94"/>
    <w:rsid w:val="00A4328F"/>
    <w:rsid w:val="00A43551"/>
    <w:rsid w:val="00A43AC1"/>
    <w:rsid w:val="00A447AA"/>
    <w:rsid w:val="00A44B54"/>
    <w:rsid w:val="00A44F18"/>
    <w:rsid w:val="00A44F84"/>
    <w:rsid w:val="00A457B9"/>
    <w:rsid w:val="00A45C77"/>
    <w:rsid w:val="00A46311"/>
    <w:rsid w:val="00A466DD"/>
    <w:rsid w:val="00A50283"/>
    <w:rsid w:val="00A50F93"/>
    <w:rsid w:val="00A51B7E"/>
    <w:rsid w:val="00A51C50"/>
    <w:rsid w:val="00A523D1"/>
    <w:rsid w:val="00A5393B"/>
    <w:rsid w:val="00A53B04"/>
    <w:rsid w:val="00A54781"/>
    <w:rsid w:val="00A55719"/>
    <w:rsid w:val="00A55865"/>
    <w:rsid w:val="00A569FC"/>
    <w:rsid w:val="00A57270"/>
    <w:rsid w:val="00A575FC"/>
    <w:rsid w:val="00A579D4"/>
    <w:rsid w:val="00A57BD5"/>
    <w:rsid w:val="00A620B1"/>
    <w:rsid w:val="00A62387"/>
    <w:rsid w:val="00A625BD"/>
    <w:rsid w:val="00A62A4B"/>
    <w:rsid w:val="00A63302"/>
    <w:rsid w:val="00A636E0"/>
    <w:rsid w:val="00A64066"/>
    <w:rsid w:val="00A64F6A"/>
    <w:rsid w:val="00A6594D"/>
    <w:rsid w:val="00A66492"/>
    <w:rsid w:val="00A666A3"/>
    <w:rsid w:val="00A666B9"/>
    <w:rsid w:val="00A66844"/>
    <w:rsid w:val="00A67414"/>
    <w:rsid w:val="00A707CA"/>
    <w:rsid w:val="00A7105C"/>
    <w:rsid w:val="00A72D26"/>
    <w:rsid w:val="00A73381"/>
    <w:rsid w:val="00A73A7A"/>
    <w:rsid w:val="00A73D75"/>
    <w:rsid w:val="00A74E03"/>
    <w:rsid w:val="00A752A9"/>
    <w:rsid w:val="00A75930"/>
    <w:rsid w:val="00A77A0B"/>
    <w:rsid w:val="00A77C52"/>
    <w:rsid w:val="00A81B39"/>
    <w:rsid w:val="00A81DD9"/>
    <w:rsid w:val="00A81E9F"/>
    <w:rsid w:val="00A822EB"/>
    <w:rsid w:val="00A8245A"/>
    <w:rsid w:val="00A82767"/>
    <w:rsid w:val="00A83E47"/>
    <w:rsid w:val="00A83ECB"/>
    <w:rsid w:val="00A862E9"/>
    <w:rsid w:val="00A86F37"/>
    <w:rsid w:val="00A90114"/>
    <w:rsid w:val="00A914E5"/>
    <w:rsid w:val="00A916AE"/>
    <w:rsid w:val="00A916FA"/>
    <w:rsid w:val="00A91A41"/>
    <w:rsid w:val="00A91B3D"/>
    <w:rsid w:val="00A926E6"/>
    <w:rsid w:val="00A927CD"/>
    <w:rsid w:val="00A92D07"/>
    <w:rsid w:val="00A9302A"/>
    <w:rsid w:val="00A933FF"/>
    <w:rsid w:val="00A934B6"/>
    <w:rsid w:val="00A9358F"/>
    <w:rsid w:val="00A943F9"/>
    <w:rsid w:val="00A944A9"/>
    <w:rsid w:val="00A94785"/>
    <w:rsid w:val="00A94974"/>
    <w:rsid w:val="00A94D25"/>
    <w:rsid w:val="00A94FAB"/>
    <w:rsid w:val="00A95D6F"/>
    <w:rsid w:val="00A963EB"/>
    <w:rsid w:val="00A975C6"/>
    <w:rsid w:val="00AA00C4"/>
    <w:rsid w:val="00AA0E8A"/>
    <w:rsid w:val="00AA0F7D"/>
    <w:rsid w:val="00AA12BA"/>
    <w:rsid w:val="00AA2984"/>
    <w:rsid w:val="00AA2E34"/>
    <w:rsid w:val="00AA3822"/>
    <w:rsid w:val="00AA3C4B"/>
    <w:rsid w:val="00AA4162"/>
    <w:rsid w:val="00AA4511"/>
    <w:rsid w:val="00AA48B4"/>
    <w:rsid w:val="00AA587E"/>
    <w:rsid w:val="00AA5C5A"/>
    <w:rsid w:val="00AA5D60"/>
    <w:rsid w:val="00AA6B05"/>
    <w:rsid w:val="00AA6BFA"/>
    <w:rsid w:val="00AA73FA"/>
    <w:rsid w:val="00AB00B0"/>
    <w:rsid w:val="00AB0D7A"/>
    <w:rsid w:val="00AB112B"/>
    <w:rsid w:val="00AB1839"/>
    <w:rsid w:val="00AB20CC"/>
    <w:rsid w:val="00AB24B9"/>
    <w:rsid w:val="00AB2BBF"/>
    <w:rsid w:val="00AB3F31"/>
    <w:rsid w:val="00AB46AF"/>
    <w:rsid w:val="00AB477D"/>
    <w:rsid w:val="00AB4A8B"/>
    <w:rsid w:val="00AB4C3E"/>
    <w:rsid w:val="00AB4EB7"/>
    <w:rsid w:val="00AB4FD0"/>
    <w:rsid w:val="00AB54BB"/>
    <w:rsid w:val="00AB6E91"/>
    <w:rsid w:val="00AB6EBD"/>
    <w:rsid w:val="00AB787E"/>
    <w:rsid w:val="00AB78C4"/>
    <w:rsid w:val="00AB7B9B"/>
    <w:rsid w:val="00AC0685"/>
    <w:rsid w:val="00AC10A6"/>
    <w:rsid w:val="00AC202F"/>
    <w:rsid w:val="00AC2277"/>
    <w:rsid w:val="00AC3F29"/>
    <w:rsid w:val="00AC400D"/>
    <w:rsid w:val="00AC4222"/>
    <w:rsid w:val="00AC739B"/>
    <w:rsid w:val="00AC775A"/>
    <w:rsid w:val="00AC7995"/>
    <w:rsid w:val="00AC799F"/>
    <w:rsid w:val="00AD0A91"/>
    <w:rsid w:val="00AD13ED"/>
    <w:rsid w:val="00AD2481"/>
    <w:rsid w:val="00AD4795"/>
    <w:rsid w:val="00AD4C6D"/>
    <w:rsid w:val="00AD584E"/>
    <w:rsid w:val="00AD5C6B"/>
    <w:rsid w:val="00AD682C"/>
    <w:rsid w:val="00AD7F0D"/>
    <w:rsid w:val="00AE0A6E"/>
    <w:rsid w:val="00AE0C0C"/>
    <w:rsid w:val="00AE0CFB"/>
    <w:rsid w:val="00AE0D91"/>
    <w:rsid w:val="00AE4459"/>
    <w:rsid w:val="00AE5AE0"/>
    <w:rsid w:val="00AE60D6"/>
    <w:rsid w:val="00AE6190"/>
    <w:rsid w:val="00AE640D"/>
    <w:rsid w:val="00AE67A3"/>
    <w:rsid w:val="00AE69D8"/>
    <w:rsid w:val="00AE6A59"/>
    <w:rsid w:val="00AE6C9F"/>
    <w:rsid w:val="00AE6EE7"/>
    <w:rsid w:val="00AE7A2D"/>
    <w:rsid w:val="00AF0F29"/>
    <w:rsid w:val="00AF1E7B"/>
    <w:rsid w:val="00AF2272"/>
    <w:rsid w:val="00AF3717"/>
    <w:rsid w:val="00AF46EC"/>
    <w:rsid w:val="00AF4FDB"/>
    <w:rsid w:val="00AF528A"/>
    <w:rsid w:val="00AF558A"/>
    <w:rsid w:val="00AF586B"/>
    <w:rsid w:val="00AF6E0E"/>
    <w:rsid w:val="00B0036F"/>
    <w:rsid w:val="00B00E8D"/>
    <w:rsid w:val="00B0142C"/>
    <w:rsid w:val="00B01A56"/>
    <w:rsid w:val="00B01F69"/>
    <w:rsid w:val="00B038EA"/>
    <w:rsid w:val="00B07232"/>
    <w:rsid w:val="00B10949"/>
    <w:rsid w:val="00B11479"/>
    <w:rsid w:val="00B136A3"/>
    <w:rsid w:val="00B14154"/>
    <w:rsid w:val="00B14190"/>
    <w:rsid w:val="00B149F9"/>
    <w:rsid w:val="00B15A6C"/>
    <w:rsid w:val="00B15D65"/>
    <w:rsid w:val="00B160AC"/>
    <w:rsid w:val="00B17B32"/>
    <w:rsid w:val="00B20114"/>
    <w:rsid w:val="00B20414"/>
    <w:rsid w:val="00B20A41"/>
    <w:rsid w:val="00B20D6E"/>
    <w:rsid w:val="00B21522"/>
    <w:rsid w:val="00B21E14"/>
    <w:rsid w:val="00B223B9"/>
    <w:rsid w:val="00B231F5"/>
    <w:rsid w:val="00B2380C"/>
    <w:rsid w:val="00B23977"/>
    <w:rsid w:val="00B2437A"/>
    <w:rsid w:val="00B2527F"/>
    <w:rsid w:val="00B2564F"/>
    <w:rsid w:val="00B25710"/>
    <w:rsid w:val="00B279D0"/>
    <w:rsid w:val="00B27C1D"/>
    <w:rsid w:val="00B305D2"/>
    <w:rsid w:val="00B30B8F"/>
    <w:rsid w:val="00B31CB0"/>
    <w:rsid w:val="00B32480"/>
    <w:rsid w:val="00B33D4B"/>
    <w:rsid w:val="00B3446F"/>
    <w:rsid w:val="00B34B65"/>
    <w:rsid w:val="00B35F94"/>
    <w:rsid w:val="00B373AC"/>
    <w:rsid w:val="00B37775"/>
    <w:rsid w:val="00B378B9"/>
    <w:rsid w:val="00B37CA9"/>
    <w:rsid w:val="00B40D24"/>
    <w:rsid w:val="00B40EA8"/>
    <w:rsid w:val="00B42495"/>
    <w:rsid w:val="00B4264E"/>
    <w:rsid w:val="00B43117"/>
    <w:rsid w:val="00B437CB"/>
    <w:rsid w:val="00B43E47"/>
    <w:rsid w:val="00B448D1"/>
    <w:rsid w:val="00B45DD5"/>
    <w:rsid w:val="00B4694B"/>
    <w:rsid w:val="00B4698F"/>
    <w:rsid w:val="00B46BB2"/>
    <w:rsid w:val="00B476FC"/>
    <w:rsid w:val="00B5115B"/>
    <w:rsid w:val="00B52387"/>
    <w:rsid w:val="00B52EA8"/>
    <w:rsid w:val="00B52F8C"/>
    <w:rsid w:val="00B537FA"/>
    <w:rsid w:val="00B54420"/>
    <w:rsid w:val="00B557DF"/>
    <w:rsid w:val="00B55C67"/>
    <w:rsid w:val="00B57E85"/>
    <w:rsid w:val="00B60561"/>
    <w:rsid w:val="00B60D01"/>
    <w:rsid w:val="00B62C78"/>
    <w:rsid w:val="00B641C7"/>
    <w:rsid w:val="00B6481D"/>
    <w:rsid w:val="00B65C21"/>
    <w:rsid w:val="00B6661D"/>
    <w:rsid w:val="00B668C5"/>
    <w:rsid w:val="00B66D91"/>
    <w:rsid w:val="00B66E52"/>
    <w:rsid w:val="00B6731F"/>
    <w:rsid w:val="00B70091"/>
    <w:rsid w:val="00B705F6"/>
    <w:rsid w:val="00B70B7A"/>
    <w:rsid w:val="00B71157"/>
    <w:rsid w:val="00B7189E"/>
    <w:rsid w:val="00B71C14"/>
    <w:rsid w:val="00B71CE7"/>
    <w:rsid w:val="00B71ECF"/>
    <w:rsid w:val="00B72BA0"/>
    <w:rsid w:val="00B72BA5"/>
    <w:rsid w:val="00B73739"/>
    <w:rsid w:val="00B740F4"/>
    <w:rsid w:val="00B7493A"/>
    <w:rsid w:val="00B74D91"/>
    <w:rsid w:val="00B74E81"/>
    <w:rsid w:val="00B752C1"/>
    <w:rsid w:val="00B760E5"/>
    <w:rsid w:val="00B76752"/>
    <w:rsid w:val="00B76C05"/>
    <w:rsid w:val="00B77123"/>
    <w:rsid w:val="00B7781C"/>
    <w:rsid w:val="00B77AAA"/>
    <w:rsid w:val="00B801DD"/>
    <w:rsid w:val="00B802DF"/>
    <w:rsid w:val="00B80F9A"/>
    <w:rsid w:val="00B814BE"/>
    <w:rsid w:val="00B81DB7"/>
    <w:rsid w:val="00B828D0"/>
    <w:rsid w:val="00B84963"/>
    <w:rsid w:val="00B84B58"/>
    <w:rsid w:val="00B84C0C"/>
    <w:rsid w:val="00B878A1"/>
    <w:rsid w:val="00B900ED"/>
    <w:rsid w:val="00B90746"/>
    <w:rsid w:val="00B92039"/>
    <w:rsid w:val="00B92F44"/>
    <w:rsid w:val="00B9300B"/>
    <w:rsid w:val="00B9393C"/>
    <w:rsid w:val="00B94811"/>
    <w:rsid w:val="00B949B9"/>
    <w:rsid w:val="00B95C8D"/>
    <w:rsid w:val="00B963AA"/>
    <w:rsid w:val="00B963D2"/>
    <w:rsid w:val="00B9645D"/>
    <w:rsid w:val="00B97959"/>
    <w:rsid w:val="00BA0197"/>
    <w:rsid w:val="00BA05F6"/>
    <w:rsid w:val="00BA0B67"/>
    <w:rsid w:val="00BA0E9D"/>
    <w:rsid w:val="00BA12A9"/>
    <w:rsid w:val="00BA2299"/>
    <w:rsid w:val="00BA2E31"/>
    <w:rsid w:val="00BA463B"/>
    <w:rsid w:val="00BA4BF2"/>
    <w:rsid w:val="00BA5753"/>
    <w:rsid w:val="00BA6613"/>
    <w:rsid w:val="00BA6BB6"/>
    <w:rsid w:val="00BA756A"/>
    <w:rsid w:val="00BA7DC6"/>
    <w:rsid w:val="00BB0E41"/>
    <w:rsid w:val="00BB2731"/>
    <w:rsid w:val="00BB2BDD"/>
    <w:rsid w:val="00BB3B17"/>
    <w:rsid w:val="00BB3D7F"/>
    <w:rsid w:val="00BB3E55"/>
    <w:rsid w:val="00BB4ACB"/>
    <w:rsid w:val="00BB66E8"/>
    <w:rsid w:val="00BB6AE5"/>
    <w:rsid w:val="00BB762B"/>
    <w:rsid w:val="00BC0337"/>
    <w:rsid w:val="00BC1930"/>
    <w:rsid w:val="00BC2743"/>
    <w:rsid w:val="00BC307C"/>
    <w:rsid w:val="00BC3841"/>
    <w:rsid w:val="00BC3C58"/>
    <w:rsid w:val="00BC3FBA"/>
    <w:rsid w:val="00BC4B6C"/>
    <w:rsid w:val="00BC4DD8"/>
    <w:rsid w:val="00BC5488"/>
    <w:rsid w:val="00BC5A8A"/>
    <w:rsid w:val="00BC5E9B"/>
    <w:rsid w:val="00BC6CE3"/>
    <w:rsid w:val="00BD0C25"/>
    <w:rsid w:val="00BD1399"/>
    <w:rsid w:val="00BD2150"/>
    <w:rsid w:val="00BD21F1"/>
    <w:rsid w:val="00BD2A06"/>
    <w:rsid w:val="00BD47F4"/>
    <w:rsid w:val="00BD485F"/>
    <w:rsid w:val="00BD55E4"/>
    <w:rsid w:val="00BD6C9B"/>
    <w:rsid w:val="00BD7AF3"/>
    <w:rsid w:val="00BD7AF8"/>
    <w:rsid w:val="00BD7BD5"/>
    <w:rsid w:val="00BE0280"/>
    <w:rsid w:val="00BE0834"/>
    <w:rsid w:val="00BE1C2F"/>
    <w:rsid w:val="00BE264B"/>
    <w:rsid w:val="00BE2FD2"/>
    <w:rsid w:val="00BE363C"/>
    <w:rsid w:val="00BE43DD"/>
    <w:rsid w:val="00BE45B3"/>
    <w:rsid w:val="00BE4F90"/>
    <w:rsid w:val="00BE54E7"/>
    <w:rsid w:val="00BE5C54"/>
    <w:rsid w:val="00BE6161"/>
    <w:rsid w:val="00BE773D"/>
    <w:rsid w:val="00BF0050"/>
    <w:rsid w:val="00BF01C7"/>
    <w:rsid w:val="00BF0A1B"/>
    <w:rsid w:val="00BF0D83"/>
    <w:rsid w:val="00BF14B4"/>
    <w:rsid w:val="00BF1C1D"/>
    <w:rsid w:val="00BF20F4"/>
    <w:rsid w:val="00BF27AA"/>
    <w:rsid w:val="00BF2F7C"/>
    <w:rsid w:val="00BF32F2"/>
    <w:rsid w:val="00BF3FF9"/>
    <w:rsid w:val="00BF4DF3"/>
    <w:rsid w:val="00BF5051"/>
    <w:rsid w:val="00BF53D4"/>
    <w:rsid w:val="00BF5CBD"/>
    <w:rsid w:val="00BF6642"/>
    <w:rsid w:val="00BF6947"/>
    <w:rsid w:val="00C00978"/>
    <w:rsid w:val="00C00DD1"/>
    <w:rsid w:val="00C01283"/>
    <w:rsid w:val="00C0137E"/>
    <w:rsid w:val="00C031A1"/>
    <w:rsid w:val="00C03485"/>
    <w:rsid w:val="00C03AF3"/>
    <w:rsid w:val="00C03DE4"/>
    <w:rsid w:val="00C04625"/>
    <w:rsid w:val="00C05D7A"/>
    <w:rsid w:val="00C05D7E"/>
    <w:rsid w:val="00C05FBB"/>
    <w:rsid w:val="00C070E5"/>
    <w:rsid w:val="00C07C12"/>
    <w:rsid w:val="00C1117A"/>
    <w:rsid w:val="00C11AD7"/>
    <w:rsid w:val="00C12C93"/>
    <w:rsid w:val="00C1354D"/>
    <w:rsid w:val="00C14062"/>
    <w:rsid w:val="00C14987"/>
    <w:rsid w:val="00C1549E"/>
    <w:rsid w:val="00C1789A"/>
    <w:rsid w:val="00C17F6A"/>
    <w:rsid w:val="00C21692"/>
    <w:rsid w:val="00C2272F"/>
    <w:rsid w:val="00C244D1"/>
    <w:rsid w:val="00C24BF1"/>
    <w:rsid w:val="00C2526C"/>
    <w:rsid w:val="00C25F3E"/>
    <w:rsid w:val="00C25FB5"/>
    <w:rsid w:val="00C26258"/>
    <w:rsid w:val="00C272D1"/>
    <w:rsid w:val="00C27456"/>
    <w:rsid w:val="00C2766F"/>
    <w:rsid w:val="00C276CA"/>
    <w:rsid w:val="00C2796B"/>
    <w:rsid w:val="00C27D1F"/>
    <w:rsid w:val="00C30F87"/>
    <w:rsid w:val="00C31A12"/>
    <w:rsid w:val="00C321BC"/>
    <w:rsid w:val="00C35AFD"/>
    <w:rsid w:val="00C36CF7"/>
    <w:rsid w:val="00C37691"/>
    <w:rsid w:val="00C37747"/>
    <w:rsid w:val="00C41E57"/>
    <w:rsid w:val="00C43276"/>
    <w:rsid w:val="00C43F69"/>
    <w:rsid w:val="00C44531"/>
    <w:rsid w:val="00C44D98"/>
    <w:rsid w:val="00C44DB6"/>
    <w:rsid w:val="00C45C8A"/>
    <w:rsid w:val="00C46B01"/>
    <w:rsid w:val="00C46EC0"/>
    <w:rsid w:val="00C47A6E"/>
    <w:rsid w:val="00C47C03"/>
    <w:rsid w:val="00C47CF8"/>
    <w:rsid w:val="00C502EF"/>
    <w:rsid w:val="00C50EBB"/>
    <w:rsid w:val="00C51403"/>
    <w:rsid w:val="00C5145D"/>
    <w:rsid w:val="00C540BC"/>
    <w:rsid w:val="00C54290"/>
    <w:rsid w:val="00C54ACC"/>
    <w:rsid w:val="00C55017"/>
    <w:rsid w:val="00C56331"/>
    <w:rsid w:val="00C56D4B"/>
    <w:rsid w:val="00C56FBF"/>
    <w:rsid w:val="00C57234"/>
    <w:rsid w:val="00C57D9D"/>
    <w:rsid w:val="00C60408"/>
    <w:rsid w:val="00C60DA7"/>
    <w:rsid w:val="00C61037"/>
    <w:rsid w:val="00C63863"/>
    <w:rsid w:val="00C65870"/>
    <w:rsid w:val="00C664A3"/>
    <w:rsid w:val="00C66965"/>
    <w:rsid w:val="00C66969"/>
    <w:rsid w:val="00C672F2"/>
    <w:rsid w:val="00C70C4A"/>
    <w:rsid w:val="00C7179C"/>
    <w:rsid w:val="00C71D28"/>
    <w:rsid w:val="00C71F7D"/>
    <w:rsid w:val="00C720B5"/>
    <w:rsid w:val="00C72485"/>
    <w:rsid w:val="00C73F99"/>
    <w:rsid w:val="00C740CF"/>
    <w:rsid w:val="00C74CEA"/>
    <w:rsid w:val="00C756D0"/>
    <w:rsid w:val="00C75A71"/>
    <w:rsid w:val="00C760D6"/>
    <w:rsid w:val="00C76C05"/>
    <w:rsid w:val="00C77571"/>
    <w:rsid w:val="00C810A2"/>
    <w:rsid w:val="00C8201A"/>
    <w:rsid w:val="00C833E0"/>
    <w:rsid w:val="00C835D4"/>
    <w:rsid w:val="00C83EBD"/>
    <w:rsid w:val="00C857D2"/>
    <w:rsid w:val="00C85860"/>
    <w:rsid w:val="00C85F90"/>
    <w:rsid w:val="00C90B62"/>
    <w:rsid w:val="00C910B4"/>
    <w:rsid w:val="00C91698"/>
    <w:rsid w:val="00C92C11"/>
    <w:rsid w:val="00C932A6"/>
    <w:rsid w:val="00C9392C"/>
    <w:rsid w:val="00C93BB7"/>
    <w:rsid w:val="00C93C39"/>
    <w:rsid w:val="00C9486A"/>
    <w:rsid w:val="00C948A3"/>
    <w:rsid w:val="00C94C91"/>
    <w:rsid w:val="00C95498"/>
    <w:rsid w:val="00C95754"/>
    <w:rsid w:val="00C961DA"/>
    <w:rsid w:val="00C971BC"/>
    <w:rsid w:val="00C972A2"/>
    <w:rsid w:val="00CA0652"/>
    <w:rsid w:val="00CA065E"/>
    <w:rsid w:val="00CA14CC"/>
    <w:rsid w:val="00CA23E0"/>
    <w:rsid w:val="00CA2A55"/>
    <w:rsid w:val="00CA3B4C"/>
    <w:rsid w:val="00CA3B9B"/>
    <w:rsid w:val="00CA45AA"/>
    <w:rsid w:val="00CA5A92"/>
    <w:rsid w:val="00CA6195"/>
    <w:rsid w:val="00CA634B"/>
    <w:rsid w:val="00CA77EE"/>
    <w:rsid w:val="00CB0395"/>
    <w:rsid w:val="00CB0AD1"/>
    <w:rsid w:val="00CB1041"/>
    <w:rsid w:val="00CB2595"/>
    <w:rsid w:val="00CB3BE7"/>
    <w:rsid w:val="00CB5680"/>
    <w:rsid w:val="00CB56D1"/>
    <w:rsid w:val="00CB5BB1"/>
    <w:rsid w:val="00CB64D4"/>
    <w:rsid w:val="00CB6B2F"/>
    <w:rsid w:val="00CB71BC"/>
    <w:rsid w:val="00CB7C44"/>
    <w:rsid w:val="00CC0F6A"/>
    <w:rsid w:val="00CC1056"/>
    <w:rsid w:val="00CC22B7"/>
    <w:rsid w:val="00CC22EB"/>
    <w:rsid w:val="00CC2565"/>
    <w:rsid w:val="00CC2DD7"/>
    <w:rsid w:val="00CC3073"/>
    <w:rsid w:val="00CC32BE"/>
    <w:rsid w:val="00CC343A"/>
    <w:rsid w:val="00CC375A"/>
    <w:rsid w:val="00CC3EBE"/>
    <w:rsid w:val="00CC3EE0"/>
    <w:rsid w:val="00CC4154"/>
    <w:rsid w:val="00CC4182"/>
    <w:rsid w:val="00CC44DC"/>
    <w:rsid w:val="00CC5AC6"/>
    <w:rsid w:val="00CC76BE"/>
    <w:rsid w:val="00CC76F1"/>
    <w:rsid w:val="00CD0298"/>
    <w:rsid w:val="00CD06CF"/>
    <w:rsid w:val="00CD1A01"/>
    <w:rsid w:val="00CD1A93"/>
    <w:rsid w:val="00CD1C0C"/>
    <w:rsid w:val="00CD32E4"/>
    <w:rsid w:val="00CD3A28"/>
    <w:rsid w:val="00CD4175"/>
    <w:rsid w:val="00CD507B"/>
    <w:rsid w:val="00CD54A1"/>
    <w:rsid w:val="00CD592A"/>
    <w:rsid w:val="00CD59A4"/>
    <w:rsid w:val="00CD5D92"/>
    <w:rsid w:val="00CD64D3"/>
    <w:rsid w:val="00CD6BC9"/>
    <w:rsid w:val="00CD6D11"/>
    <w:rsid w:val="00CD71FD"/>
    <w:rsid w:val="00CD754F"/>
    <w:rsid w:val="00CD79E8"/>
    <w:rsid w:val="00CD7A45"/>
    <w:rsid w:val="00CE084D"/>
    <w:rsid w:val="00CE1C93"/>
    <w:rsid w:val="00CE1D55"/>
    <w:rsid w:val="00CE1F54"/>
    <w:rsid w:val="00CE259E"/>
    <w:rsid w:val="00CE4BBF"/>
    <w:rsid w:val="00CE6A7F"/>
    <w:rsid w:val="00CE6E7D"/>
    <w:rsid w:val="00CE745D"/>
    <w:rsid w:val="00CE7567"/>
    <w:rsid w:val="00CE7B65"/>
    <w:rsid w:val="00CE7CFF"/>
    <w:rsid w:val="00CF07BA"/>
    <w:rsid w:val="00CF0813"/>
    <w:rsid w:val="00CF0CD1"/>
    <w:rsid w:val="00CF0D75"/>
    <w:rsid w:val="00CF23DA"/>
    <w:rsid w:val="00CF27A1"/>
    <w:rsid w:val="00CF284A"/>
    <w:rsid w:val="00CF2A1D"/>
    <w:rsid w:val="00CF2EF9"/>
    <w:rsid w:val="00CF2FEF"/>
    <w:rsid w:val="00CF369F"/>
    <w:rsid w:val="00CF3BDB"/>
    <w:rsid w:val="00CF3EC5"/>
    <w:rsid w:val="00CF404C"/>
    <w:rsid w:val="00CF40BF"/>
    <w:rsid w:val="00CF4404"/>
    <w:rsid w:val="00CF4554"/>
    <w:rsid w:val="00CF61DD"/>
    <w:rsid w:val="00CF6969"/>
    <w:rsid w:val="00CF7144"/>
    <w:rsid w:val="00CF7C2B"/>
    <w:rsid w:val="00CF7CA3"/>
    <w:rsid w:val="00D01B60"/>
    <w:rsid w:val="00D02208"/>
    <w:rsid w:val="00D02D42"/>
    <w:rsid w:val="00D03058"/>
    <w:rsid w:val="00D0314A"/>
    <w:rsid w:val="00D034F3"/>
    <w:rsid w:val="00D037B7"/>
    <w:rsid w:val="00D04368"/>
    <w:rsid w:val="00D05410"/>
    <w:rsid w:val="00D06227"/>
    <w:rsid w:val="00D064AC"/>
    <w:rsid w:val="00D068A1"/>
    <w:rsid w:val="00D0693A"/>
    <w:rsid w:val="00D06A36"/>
    <w:rsid w:val="00D06DB2"/>
    <w:rsid w:val="00D0706C"/>
    <w:rsid w:val="00D10D32"/>
    <w:rsid w:val="00D12434"/>
    <w:rsid w:val="00D139D9"/>
    <w:rsid w:val="00D13FBE"/>
    <w:rsid w:val="00D1405E"/>
    <w:rsid w:val="00D14343"/>
    <w:rsid w:val="00D146B1"/>
    <w:rsid w:val="00D1547D"/>
    <w:rsid w:val="00D155B8"/>
    <w:rsid w:val="00D15CD5"/>
    <w:rsid w:val="00D16C50"/>
    <w:rsid w:val="00D210A2"/>
    <w:rsid w:val="00D216D9"/>
    <w:rsid w:val="00D2198E"/>
    <w:rsid w:val="00D223DA"/>
    <w:rsid w:val="00D22D1A"/>
    <w:rsid w:val="00D235E5"/>
    <w:rsid w:val="00D237F0"/>
    <w:rsid w:val="00D23AA2"/>
    <w:rsid w:val="00D23EB9"/>
    <w:rsid w:val="00D24935"/>
    <w:rsid w:val="00D25609"/>
    <w:rsid w:val="00D25966"/>
    <w:rsid w:val="00D265AC"/>
    <w:rsid w:val="00D26866"/>
    <w:rsid w:val="00D3018C"/>
    <w:rsid w:val="00D3170E"/>
    <w:rsid w:val="00D31E15"/>
    <w:rsid w:val="00D3233E"/>
    <w:rsid w:val="00D33052"/>
    <w:rsid w:val="00D33269"/>
    <w:rsid w:val="00D334E8"/>
    <w:rsid w:val="00D3367A"/>
    <w:rsid w:val="00D338EE"/>
    <w:rsid w:val="00D343FE"/>
    <w:rsid w:val="00D346A7"/>
    <w:rsid w:val="00D34968"/>
    <w:rsid w:val="00D3499F"/>
    <w:rsid w:val="00D37335"/>
    <w:rsid w:val="00D37AC2"/>
    <w:rsid w:val="00D4027B"/>
    <w:rsid w:val="00D40EB3"/>
    <w:rsid w:val="00D41035"/>
    <w:rsid w:val="00D41C40"/>
    <w:rsid w:val="00D424F0"/>
    <w:rsid w:val="00D42F10"/>
    <w:rsid w:val="00D431F3"/>
    <w:rsid w:val="00D432D4"/>
    <w:rsid w:val="00D43582"/>
    <w:rsid w:val="00D442B1"/>
    <w:rsid w:val="00D44329"/>
    <w:rsid w:val="00D44D64"/>
    <w:rsid w:val="00D451E4"/>
    <w:rsid w:val="00D4583C"/>
    <w:rsid w:val="00D45A49"/>
    <w:rsid w:val="00D4651B"/>
    <w:rsid w:val="00D465D4"/>
    <w:rsid w:val="00D46AB9"/>
    <w:rsid w:val="00D46DD9"/>
    <w:rsid w:val="00D470EF"/>
    <w:rsid w:val="00D475FA"/>
    <w:rsid w:val="00D503B3"/>
    <w:rsid w:val="00D50AFC"/>
    <w:rsid w:val="00D51009"/>
    <w:rsid w:val="00D5368D"/>
    <w:rsid w:val="00D542BF"/>
    <w:rsid w:val="00D54F1E"/>
    <w:rsid w:val="00D55894"/>
    <w:rsid w:val="00D55C2F"/>
    <w:rsid w:val="00D565C0"/>
    <w:rsid w:val="00D574EC"/>
    <w:rsid w:val="00D577E1"/>
    <w:rsid w:val="00D57D75"/>
    <w:rsid w:val="00D61A97"/>
    <w:rsid w:val="00D61C3A"/>
    <w:rsid w:val="00D62F07"/>
    <w:rsid w:val="00D633BF"/>
    <w:rsid w:val="00D63677"/>
    <w:rsid w:val="00D639F5"/>
    <w:rsid w:val="00D63CFE"/>
    <w:rsid w:val="00D64277"/>
    <w:rsid w:val="00D646F9"/>
    <w:rsid w:val="00D64C30"/>
    <w:rsid w:val="00D656D1"/>
    <w:rsid w:val="00D659C9"/>
    <w:rsid w:val="00D65C95"/>
    <w:rsid w:val="00D66906"/>
    <w:rsid w:val="00D707B0"/>
    <w:rsid w:val="00D71A2A"/>
    <w:rsid w:val="00D722C9"/>
    <w:rsid w:val="00D74B31"/>
    <w:rsid w:val="00D755E4"/>
    <w:rsid w:val="00D75604"/>
    <w:rsid w:val="00D75931"/>
    <w:rsid w:val="00D760A5"/>
    <w:rsid w:val="00D777ED"/>
    <w:rsid w:val="00D77AE6"/>
    <w:rsid w:val="00D80155"/>
    <w:rsid w:val="00D80210"/>
    <w:rsid w:val="00D80A8C"/>
    <w:rsid w:val="00D819A4"/>
    <w:rsid w:val="00D82B2F"/>
    <w:rsid w:val="00D84CBA"/>
    <w:rsid w:val="00D86442"/>
    <w:rsid w:val="00D87139"/>
    <w:rsid w:val="00D87144"/>
    <w:rsid w:val="00D8735E"/>
    <w:rsid w:val="00D873EC"/>
    <w:rsid w:val="00D877C0"/>
    <w:rsid w:val="00D90CC2"/>
    <w:rsid w:val="00D911CB"/>
    <w:rsid w:val="00D9205B"/>
    <w:rsid w:val="00D922BF"/>
    <w:rsid w:val="00D924F1"/>
    <w:rsid w:val="00D926F9"/>
    <w:rsid w:val="00D92AA9"/>
    <w:rsid w:val="00D9331D"/>
    <w:rsid w:val="00D9387E"/>
    <w:rsid w:val="00D93D7C"/>
    <w:rsid w:val="00D945DB"/>
    <w:rsid w:val="00D9505A"/>
    <w:rsid w:val="00D96563"/>
    <w:rsid w:val="00D96C23"/>
    <w:rsid w:val="00D975C1"/>
    <w:rsid w:val="00DA0CD8"/>
    <w:rsid w:val="00DA11A7"/>
    <w:rsid w:val="00DA1FFF"/>
    <w:rsid w:val="00DA20D9"/>
    <w:rsid w:val="00DA2502"/>
    <w:rsid w:val="00DA2658"/>
    <w:rsid w:val="00DA2F28"/>
    <w:rsid w:val="00DA2FA2"/>
    <w:rsid w:val="00DA2FF2"/>
    <w:rsid w:val="00DA3878"/>
    <w:rsid w:val="00DA3BB9"/>
    <w:rsid w:val="00DA630D"/>
    <w:rsid w:val="00DA67FD"/>
    <w:rsid w:val="00DA68C3"/>
    <w:rsid w:val="00DA6F54"/>
    <w:rsid w:val="00DA7F8E"/>
    <w:rsid w:val="00DB0F62"/>
    <w:rsid w:val="00DB14CD"/>
    <w:rsid w:val="00DB1B92"/>
    <w:rsid w:val="00DB1DB6"/>
    <w:rsid w:val="00DB2148"/>
    <w:rsid w:val="00DB3387"/>
    <w:rsid w:val="00DB3BBC"/>
    <w:rsid w:val="00DB4FB9"/>
    <w:rsid w:val="00DB508E"/>
    <w:rsid w:val="00DB5654"/>
    <w:rsid w:val="00DB5A1D"/>
    <w:rsid w:val="00DB6057"/>
    <w:rsid w:val="00DB6904"/>
    <w:rsid w:val="00DB76C4"/>
    <w:rsid w:val="00DB7D8D"/>
    <w:rsid w:val="00DC0125"/>
    <w:rsid w:val="00DC06BA"/>
    <w:rsid w:val="00DC0989"/>
    <w:rsid w:val="00DC193D"/>
    <w:rsid w:val="00DC1E09"/>
    <w:rsid w:val="00DC2865"/>
    <w:rsid w:val="00DC2F36"/>
    <w:rsid w:val="00DC3B6A"/>
    <w:rsid w:val="00DC4E9B"/>
    <w:rsid w:val="00DC5D52"/>
    <w:rsid w:val="00DC5DB5"/>
    <w:rsid w:val="00DC6F11"/>
    <w:rsid w:val="00DC7BD6"/>
    <w:rsid w:val="00DD0037"/>
    <w:rsid w:val="00DD05F0"/>
    <w:rsid w:val="00DD1666"/>
    <w:rsid w:val="00DD19E0"/>
    <w:rsid w:val="00DD1BFE"/>
    <w:rsid w:val="00DD28E1"/>
    <w:rsid w:val="00DD2C37"/>
    <w:rsid w:val="00DD2DEA"/>
    <w:rsid w:val="00DD2F09"/>
    <w:rsid w:val="00DD312C"/>
    <w:rsid w:val="00DD3488"/>
    <w:rsid w:val="00DD424C"/>
    <w:rsid w:val="00DD459C"/>
    <w:rsid w:val="00DD5113"/>
    <w:rsid w:val="00DD6AD0"/>
    <w:rsid w:val="00DD6B03"/>
    <w:rsid w:val="00DD772C"/>
    <w:rsid w:val="00DE4790"/>
    <w:rsid w:val="00DE77D6"/>
    <w:rsid w:val="00DE7EF8"/>
    <w:rsid w:val="00DF169C"/>
    <w:rsid w:val="00DF2E8C"/>
    <w:rsid w:val="00DF341D"/>
    <w:rsid w:val="00DF4735"/>
    <w:rsid w:val="00DF5474"/>
    <w:rsid w:val="00DF6532"/>
    <w:rsid w:val="00DF735F"/>
    <w:rsid w:val="00E00935"/>
    <w:rsid w:val="00E03272"/>
    <w:rsid w:val="00E03E0A"/>
    <w:rsid w:val="00E03FCF"/>
    <w:rsid w:val="00E0487B"/>
    <w:rsid w:val="00E05A6E"/>
    <w:rsid w:val="00E0707A"/>
    <w:rsid w:val="00E070B0"/>
    <w:rsid w:val="00E11922"/>
    <w:rsid w:val="00E11D7F"/>
    <w:rsid w:val="00E128FE"/>
    <w:rsid w:val="00E13167"/>
    <w:rsid w:val="00E13FA2"/>
    <w:rsid w:val="00E15071"/>
    <w:rsid w:val="00E177F5"/>
    <w:rsid w:val="00E17919"/>
    <w:rsid w:val="00E17A8C"/>
    <w:rsid w:val="00E204FF"/>
    <w:rsid w:val="00E2069A"/>
    <w:rsid w:val="00E21FCB"/>
    <w:rsid w:val="00E22491"/>
    <w:rsid w:val="00E23765"/>
    <w:rsid w:val="00E23BB3"/>
    <w:rsid w:val="00E23DBF"/>
    <w:rsid w:val="00E241A7"/>
    <w:rsid w:val="00E247E5"/>
    <w:rsid w:val="00E247F4"/>
    <w:rsid w:val="00E25282"/>
    <w:rsid w:val="00E25695"/>
    <w:rsid w:val="00E2697D"/>
    <w:rsid w:val="00E31987"/>
    <w:rsid w:val="00E32D0C"/>
    <w:rsid w:val="00E32E6D"/>
    <w:rsid w:val="00E3494C"/>
    <w:rsid w:val="00E34EF5"/>
    <w:rsid w:val="00E35AA7"/>
    <w:rsid w:val="00E374C3"/>
    <w:rsid w:val="00E37952"/>
    <w:rsid w:val="00E40883"/>
    <w:rsid w:val="00E40890"/>
    <w:rsid w:val="00E40FC0"/>
    <w:rsid w:val="00E4129E"/>
    <w:rsid w:val="00E41314"/>
    <w:rsid w:val="00E42498"/>
    <w:rsid w:val="00E430CE"/>
    <w:rsid w:val="00E432CC"/>
    <w:rsid w:val="00E4333C"/>
    <w:rsid w:val="00E434F8"/>
    <w:rsid w:val="00E43855"/>
    <w:rsid w:val="00E449F6"/>
    <w:rsid w:val="00E45605"/>
    <w:rsid w:val="00E4761A"/>
    <w:rsid w:val="00E476B9"/>
    <w:rsid w:val="00E479B5"/>
    <w:rsid w:val="00E47D3D"/>
    <w:rsid w:val="00E502AC"/>
    <w:rsid w:val="00E51813"/>
    <w:rsid w:val="00E519F0"/>
    <w:rsid w:val="00E51BD8"/>
    <w:rsid w:val="00E52624"/>
    <w:rsid w:val="00E5485B"/>
    <w:rsid w:val="00E55475"/>
    <w:rsid w:val="00E555E1"/>
    <w:rsid w:val="00E55663"/>
    <w:rsid w:val="00E56135"/>
    <w:rsid w:val="00E56208"/>
    <w:rsid w:val="00E56FD4"/>
    <w:rsid w:val="00E57FD5"/>
    <w:rsid w:val="00E60380"/>
    <w:rsid w:val="00E604FE"/>
    <w:rsid w:val="00E614D6"/>
    <w:rsid w:val="00E618CD"/>
    <w:rsid w:val="00E6285C"/>
    <w:rsid w:val="00E62E0F"/>
    <w:rsid w:val="00E62F46"/>
    <w:rsid w:val="00E63274"/>
    <w:rsid w:val="00E63666"/>
    <w:rsid w:val="00E6431C"/>
    <w:rsid w:val="00E6511A"/>
    <w:rsid w:val="00E6541A"/>
    <w:rsid w:val="00E659E3"/>
    <w:rsid w:val="00E65C8C"/>
    <w:rsid w:val="00E65E7B"/>
    <w:rsid w:val="00E669D9"/>
    <w:rsid w:val="00E669EC"/>
    <w:rsid w:val="00E67628"/>
    <w:rsid w:val="00E7066B"/>
    <w:rsid w:val="00E71164"/>
    <w:rsid w:val="00E714B8"/>
    <w:rsid w:val="00E716ED"/>
    <w:rsid w:val="00E71AF9"/>
    <w:rsid w:val="00E733F6"/>
    <w:rsid w:val="00E749CC"/>
    <w:rsid w:val="00E75BF8"/>
    <w:rsid w:val="00E762A2"/>
    <w:rsid w:val="00E7662E"/>
    <w:rsid w:val="00E76A87"/>
    <w:rsid w:val="00E778A4"/>
    <w:rsid w:val="00E807EF"/>
    <w:rsid w:val="00E80BF4"/>
    <w:rsid w:val="00E80D20"/>
    <w:rsid w:val="00E813B5"/>
    <w:rsid w:val="00E81742"/>
    <w:rsid w:val="00E8181E"/>
    <w:rsid w:val="00E818CB"/>
    <w:rsid w:val="00E820A1"/>
    <w:rsid w:val="00E82CD4"/>
    <w:rsid w:val="00E83122"/>
    <w:rsid w:val="00E8334A"/>
    <w:rsid w:val="00E8362C"/>
    <w:rsid w:val="00E83B3C"/>
    <w:rsid w:val="00E85332"/>
    <w:rsid w:val="00E86650"/>
    <w:rsid w:val="00E86902"/>
    <w:rsid w:val="00E86D0F"/>
    <w:rsid w:val="00E86D29"/>
    <w:rsid w:val="00E86DAA"/>
    <w:rsid w:val="00E874FF"/>
    <w:rsid w:val="00E87B8A"/>
    <w:rsid w:val="00E87DD5"/>
    <w:rsid w:val="00E904B4"/>
    <w:rsid w:val="00E9127D"/>
    <w:rsid w:val="00E91333"/>
    <w:rsid w:val="00E922DA"/>
    <w:rsid w:val="00E926D5"/>
    <w:rsid w:val="00E928E2"/>
    <w:rsid w:val="00E92BB0"/>
    <w:rsid w:val="00E93441"/>
    <w:rsid w:val="00E9399F"/>
    <w:rsid w:val="00E94A91"/>
    <w:rsid w:val="00E955D5"/>
    <w:rsid w:val="00E956FE"/>
    <w:rsid w:val="00E95924"/>
    <w:rsid w:val="00E97A84"/>
    <w:rsid w:val="00E97FF7"/>
    <w:rsid w:val="00EA0224"/>
    <w:rsid w:val="00EA0960"/>
    <w:rsid w:val="00EA2EED"/>
    <w:rsid w:val="00EA3BFF"/>
    <w:rsid w:val="00EA3D0A"/>
    <w:rsid w:val="00EA411E"/>
    <w:rsid w:val="00EA642D"/>
    <w:rsid w:val="00EA6A48"/>
    <w:rsid w:val="00EA7A51"/>
    <w:rsid w:val="00EA7B7A"/>
    <w:rsid w:val="00EB00EA"/>
    <w:rsid w:val="00EB21E6"/>
    <w:rsid w:val="00EB2874"/>
    <w:rsid w:val="00EB28C4"/>
    <w:rsid w:val="00EB2968"/>
    <w:rsid w:val="00EB34AF"/>
    <w:rsid w:val="00EB3B72"/>
    <w:rsid w:val="00EB3D2E"/>
    <w:rsid w:val="00EB4AC6"/>
    <w:rsid w:val="00EB57A4"/>
    <w:rsid w:val="00EB5A77"/>
    <w:rsid w:val="00EB6440"/>
    <w:rsid w:val="00EC0644"/>
    <w:rsid w:val="00EC0A08"/>
    <w:rsid w:val="00EC45D2"/>
    <w:rsid w:val="00EC4A28"/>
    <w:rsid w:val="00EC54CC"/>
    <w:rsid w:val="00EC5534"/>
    <w:rsid w:val="00EC618F"/>
    <w:rsid w:val="00EC672D"/>
    <w:rsid w:val="00EC7209"/>
    <w:rsid w:val="00EC753F"/>
    <w:rsid w:val="00ED048E"/>
    <w:rsid w:val="00ED0D55"/>
    <w:rsid w:val="00ED12B5"/>
    <w:rsid w:val="00ED1FFD"/>
    <w:rsid w:val="00ED2EB2"/>
    <w:rsid w:val="00ED4824"/>
    <w:rsid w:val="00ED5BDD"/>
    <w:rsid w:val="00ED5CD7"/>
    <w:rsid w:val="00ED66B0"/>
    <w:rsid w:val="00ED68D6"/>
    <w:rsid w:val="00ED6CD9"/>
    <w:rsid w:val="00ED7B26"/>
    <w:rsid w:val="00EE05C1"/>
    <w:rsid w:val="00EE2403"/>
    <w:rsid w:val="00EE322F"/>
    <w:rsid w:val="00EE3AEE"/>
    <w:rsid w:val="00EE42CC"/>
    <w:rsid w:val="00EE5772"/>
    <w:rsid w:val="00EE5B23"/>
    <w:rsid w:val="00EE6E92"/>
    <w:rsid w:val="00EE7657"/>
    <w:rsid w:val="00EE7E61"/>
    <w:rsid w:val="00EF0402"/>
    <w:rsid w:val="00EF055B"/>
    <w:rsid w:val="00EF0F72"/>
    <w:rsid w:val="00EF22B8"/>
    <w:rsid w:val="00EF23B4"/>
    <w:rsid w:val="00EF32B4"/>
    <w:rsid w:val="00EF4137"/>
    <w:rsid w:val="00EF4F8D"/>
    <w:rsid w:val="00EF5353"/>
    <w:rsid w:val="00EF6C47"/>
    <w:rsid w:val="00EF746F"/>
    <w:rsid w:val="00F002CE"/>
    <w:rsid w:val="00F003E6"/>
    <w:rsid w:val="00F0133F"/>
    <w:rsid w:val="00F01405"/>
    <w:rsid w:val="00F01D51"/>
    <w:rsid w:val="00F01F28"/>
    <w:rsid w:val="00F0201D"/>
    <w:rsid w:val="00F02465"/>
    <w:rsid w:val="00F03D0A"/>
    <w:rsid w:val="00F06939"/>
    <w:rsid w:val="00F07330"/>
    <w:rsid w:val="00F112E4"/>
    <w:rsid w:val="00F1202A"/>
    <w:rsid w:val="00F12119"/>
    <w:rsid w:val="00F12DCB"/>
    <w:rsid w:val="00F12F09"/>
    <w:rsid w:val="00F134DD"/>
    <w:rsid w:val="00F135FD"/>
    <w:rsid w:val="00F14495"/>
    <w:rsid w:val="00F1453E"/>
    <w:rsid w:val="00F14D76"/>
    <w:rsid w:val="00F15282"/>
    <w:rsid w:val="00F15391"/>
    <w:rsid w:val="00F1544E"/>
    <w:rsid w:val="00F172E9"/>
    <w:rsid w:val="00F176DD"/>
    <w:rsid w:val="00F1775C"/>
    <w:rsid w:val="00F20B58"/>
    <w:rsid w:val="00F217F1"/>
    <w:rsid w:val="00F22036"/>
    <w:rsid w:val="00F224FE"/>
    <w:rsid w:val="00F22950"/>
    <w:rsid w:val="00F22D4A"/>
    <w:rsid w:val="00F23C5A"/>
    <w:rsid w:val="00F24A71"/>
    <w:rsid w:val="00F24FD0"/>
    <w:rsid w:val="00F25B2B"/>
    <w:rsid w:val="00F25EB5"/>
    <w:rsid w:val="00F2614B"/>
    <w:rsid w:val="00F2620B"/>
    <w:rsid w:val="00F2644F"/>
    <w:rsid w:val="00F277D0"/>
    <w:rsid w:val="00F279E8"/>
    <w:rsid w:val="00F27A8D"/>
    <w:rsid w:val="00F30AB7"/>
    <w:rsid w:val="00F31576"/>
    <w:rsid w:val="00F31A89"/>
    <w:rsid w:val="00F31B9B"/>
    <w:rsid w:val="00F32417"/>
    <w:rsid w:val="00F33263"/>
    <w:rsid w:val="00F33543"/>
    <w:rsid w:val="00F347E9"/>
    <w:rsid w:val="00F34BCF"/>
    <w:rsid w:val="00F35520"/>
    <w:rsid w:val="00F37F3D"/>
    <w:rsid w:val="00F40721"/>
    <w:rsid w:val="00F412B7"/>
    <w:rsid w:val="00F41D75"/>
    <w:rsid w:val="00F42828"/>
    <w:rsid w:val="00F42933"/>
    <w:rsid w:val="00F436AA"/>
    <w:rsid w:val="00F4483E"/>
    <w:rsid w:val="00F448BD"/>
    <w:rsid w:val="00F455D3"/>
    <w:rsid w:val="00F45AF6"/>
    <w:rsid w:val="00F469CF"/>
    <w:rsid w:val="00F46A70"/>
    <w:rsid w:val="00F47213"/>
    <w:rsid w:val="00F47F6F"/>
    <w:rsid w:val="00F5076D"/>
    <w:rsid w:val="00F50F60"/>
    <w:rsid w:val="00F51E48"/>
    <w:rsid w:val="00F5238F"/>
    <w:rsid w:val="00F525A5"/>
    <w:rsid w:val="00F528D8"/>
    <w:rsid w:val="00F53B94"/>
    <w:rsid w:val="00F54113"/>
    <w:rsid w:val="00F5428C"/>
    <w:rsid w:val="00F5447E"/>
    <w:rsid w:val="00F557BF"/>
    <w:rsid w:val="00F55967"/>
    <w:rsid w:val="00F56624"/>
    <w:rsid w:val="00F56780"/>
    <w:rsid w:val="00F56790"/>
    <w:rsid w:val="00F56BAC"/>
    <w:rsid w:val="00F5742E"/>
    <w:rsid w:val="00F60DA4"/>
    <w:rsid w:val="00F60FA8"/>
    <w:rsid w:val="00F614BA"/>
    <w:rsid w:val="00F61A28"/>
    <w:rsid w:val="00F631BE"/>
    <w:rsid w:val="00F6432F"/>
    <w:rsid w:val="00F6465A"/>
    <w:rsid w:val="00F64C2D"/>
    <w:rsid w:val="00F65085"/>
    <w:rsid w:val="00F670F3"/>
    <w:rsid w:val="00F6783F"/>
    <w:rsid w:val="00F67BD3"/>
    <w:rsid w:val="00F70F70"/>
    <w:rsid w:val="00F71690"/>
    <w:rsid w:val="00F72644"/>
    <w:rsid w:val="00F73357"/>
    <w:rsid w:val="00F73598"/>
    <w:rsid w:val="00F73EB6"/>
    <w:rsid w:val="00F74B37"/>
    <w:rsid w:val="00F7512A"/>
    <w:rsid w:val="00F75164"/>
    <w:rsid w:val="00F75825"/>
    <w:rsid w:val="00F7717E"/>
    <w:rsid w:val="00F77290"/>
    <w:rsid w:val="00F77480"/>
    <w:rsid w:val="00F777A6"/>
    <w:rsid w:val="00F77FFD"/>
    <w:rsid w:val="00F803FE"/>
    <w:rsid w:val="00F81522"/>
    <w:rsid w:val="00F81DD5"/>
    <w:rsid w:val="00F82119"/>
    <w:rsid w:val="00F83139"/>
    <w:rsid w:val="00F844AE"/>
    <w:rsid w:val="00F84618"/>
    <w:rsid w:val="00F851EF"/>
    <w:rsid w:val="00F856BE"/>
    <w:rsid w:val="00F86101"/>
    <w:rsid w:val="00F86A64"/>
    <w:rsid w:val="00F91421"/>
    <w:rsid w:val="00F91A8B"/>
    <w:rsid w:val="00F91C05"/>
    <w:rsid w:val="00F91E83"/>
    <w:rsid w:val="00F92A5F"/>
    <w:rsid w:val="00F92DDA"/>
    <w:rsid w:val="00F93818"/>
    <w:rsid w:val="00F93ED6"/>
    <w:rsid w:val="00F94144"/>
    <w:rsid w:val="00F941F2"/>
    <w:rsid w:val="00F9545B"/>
    <w:rsid w:val="00F954A4"/>
    <w:rsid w:val="00F975E2"/>
    <w:rsid w:val="00FA1E60"/>
    <w:rsid w:val="00FA3337"/>
    <w:rsid w:val="00FA658F"/>
    <w:rsid w:val="00FA6BA7"/>
    <w:rsid w:val="00FA7967"/>
    <w:rsid w:val="00FB007A"/>
    <w:rsid w:val="00FB0D8E"/>
    <w:rsid w:val="00FB20AF"/>
    <w:rsid w:val="00FB233F"/>
    <w:rsid w:val="00FB2AF4"/>
    <w:rsid w:val="00FB31E3"/>
    <w:rsid w:val="00FB3E57"/>
    <w:rsid w:val="00FB4605"/>
    <w:rsid w:val="00FB5477"/>
    <w:rsid w:val="00FB5981"/>
    <w:rsid w:val="00FB5B4B"/>
    <w:rsid w:val="00FB5C36"/>
    <w:rsid w:val="00FB5D2A"/>
    <w:rsid w:val="00FB5E8A"/>
    <w:rsid w:val="00FB696F"/>
    <w:rsid w:val="00FC1B96"/>
    <w:rsid w:val="00FC1EB2"/>
    <w:rsid w:val="00FC20E0"/>
    <w:rsid w:val="00FC21A3"/>
    <w:rsid w:val="00FC2323"/>
    <w:rsid w:val="00FC42F0"/>
    <w:rsid w:val="00FC6A26"/>
    <w:rsid w:val="00FC6C39"/>
    <w:rsid w:val="00FC6DE3"/>
    <w:rsid w:val="00FC711E"/>
    <w:rsid w:val="00FC7979"/>
    <w:rsid w:val="00FC79F5"/>
    <w:rsid w:val="00FC7E92"/>
    <w:rsid w:val="00FD016A"/>
    <w:rsid w:val="00FD190F"/>
    <w:rsid w:val="00FD20D4"/>
    <w:rsid w:val="00FD2FAE"/>
    <w:rsid w:val="00FD3623"/>
    <w:rsid w:val="00FD37CF"/>
    <w:rsid w:val="00FD616E"/>
    <w:rsid w:val="00FD6D3F"/>
    <w:rsid w:val="00FD6FBD"/>
    <w:rsid w:val="00FD7453"/>
    <w:rsid w:val="00FE0863"/>
    <w:rsid w:val="00FE0FD5"/>
    <w:rsid w:val="00FE124E"/>
    <w:rsid w:val="00FE184E"/>
    <w:rsid w:val="00FE185F"/>
    <w:rsid w:val="00FE26E8"/>
    <w:rsid w:val="00FE2F80"/>
    <w:rsid w:val="00FE3604"/>
    <w:rsid w:val="00FE4718"/>
    <w:rsid w:val="00FE4F4D"/>
    <w:rsid w:val="00FE5BE8"/>
    <w:rsid w:val="00FE5D50"/>
    <w:rsid w:val="00FE61A0"/>
    <w:rsid w:val="00FE6E78"/>
    <w:rsid w:val="00FF0BA3"/>
    <w:rsid w:val="00FF0E85"/>
    <w:rsid w:val="00FF13F1"/>
    <w:rsid w:val="00FF15FC"/>
    <w:rsid w:val="00FF1759"/>
    <w:rsid w:val="00FF1A4F"/>
    <w:rsid w:val="00FF1B5A"/>
    <w:rsid w:val="00FF36DA"/>
    <w:rsid w:val="00FF394D"/>
    <w:rsid w:val="00FF3A93"/>
    <w:rsid w:val="00FF4BE5"/>
    <w:rsid w:val="00FF50AC"/>
    <w:rsid w:val="00FF58BB"/>
    <w:rsid w:val="00FF66EC"/>
    <w:rsid w:val="00FF6BCF"/>
    <w:rsid w:val="00FF6D4C"/>
    <w:rsid w:val="00FF6D80"/>
    <w:rsid w:val="00FF7669"/>
    <w:rsid w:val="00FF7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B2"/>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rPr>
  </w:style>
  <w:style w:type="paragraph" w:customStyle="1" w:styleId="ListParagraph1">
    <w:name w:val="List Paragraph1"/>
    <w:basedOn w:val="a"/>
    <w:link w:val="ListParagraph"/>
    <w:rsid w:val="00364024"/>
    <w:pPr>
      <w:ind w:left="720"/>
    </w:pPr>
    <w:rPr>
      <w:rFonts w:ascii="Calibri" w:hAnsi="Calibri"/>
      <w:lang/>
    </w:rPr>
  </w:style>
  <w:style w:type="character" w:customStyle="1" w:styleId="afff0">
    <w:name w:val="Заголовок ГП Знак"/>
    <w:link w:val="afff1"/>
    <w:locked/>
    <w:rsid w:val="00364024"/>
    <w:rPr>
      <w:rFonts w:ascii="Calibri" w:hAnsi="Calibri"/>
      <w:b/>
      <w:sz w:val="32"/>
      <w:lang/>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rPr>
  </w:style>
  <w:style w:type="paragraph" w:customStyle="1" w:styleId="afffa">
    <w:name w:val="Абзац"/>
    <w:basedOn w:val="a"/>
    <w:link w:val="afff9"/>
    <w:rsid w:val="00364024"/>
    <w:pPr>
      <w:spacing w:before="120" w:after="120" w:line="360" w:lineRule="auto"/>
      <w:ind w:firstLine="709"/>
      <w:jc w:val="both"/>
    </w:pPr>
    <w:rPr>
      <w:sz w:val="28"/>
      <w:lang/>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c">
    <w:name w:val="Выделенная цитата Знак1"/>
    <w:rsid w:val="00364024"/>
    <w:rPr>
      <w:rFonts w:ascii="Calibri" w:hAnsi="Calibri" w:cs="Calibri" w:hint="default"/>
      <w:b/>
      <w:bCs/>
      <w:i/>
      <w:iCs/>
      <w:color w:val="4F81BD"/>
      <w:sz w:val="22"/>
      <w:szCs w:val="22"/>
      <w:lang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B2"/>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webSettings.xml><?xml version="1.0" encoding="utf-8"?>
<w:webSettings xmlns:r="http://schemas.openxmlformats.org/officeDocument/2006/relationships" xmlns:w="http://schemas.openxmlformats.org/wordprocessingml/2006/main">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18720B59EFDE4635707C5DE202FAE5047B8F55794C7399E696678FCBBB49DF33F79222978ACA69A34223549C80A9C7F4FK0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4993-82F0-4DA3-B560-51799001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2170</Words>
  <Characters>12371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 Brenduk</cp:lastModifiedBy>
  <cp:revision>2</cp:revision>
  <cp:lastPrinted>2019-07-10T14:09:00Z</cp:lastPrinted>
  <dcterms:created xsi:type="dcterms:W3CDTF">2019-07-11T06:59:00Z</dcterms:created>
  <dcterms:modified xsi:type="dcterms:W3CDTF">2019-07-11T06:59:00Z</dcterms:modified>
</cp:coreProperties>
</file>