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D0" w:rsidRPr="007959BB" w:rsidRDefault="00D639D0" w:rsidP="003B55A4">
      <w:pPr>
        <w:spacing w:line="240" w:lineRule="auto"/>
        <w:contextualSpacing/>
        <w:jc w:val="right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ПРОЕКТ</w:t>
      </w:r>
    </w:p>
    <w:p w:rsidR="00D639D0" w:rsidRPr="007959BB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7959BB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959BB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639D0" w:rsidRPr="007959BB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7959BB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7959BB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959BB">
        <w:rPr>
          <w:rFonts w:ascii="PT Astra Serif" w:hAnsi="PT Astra Serif"/>
          <w:b/>
          <w:sz w:val="28"/>
          <w:szCs w:val="28"/>
        </w:rPr>
        <w:t>ПОСТАНОВЛЕНИЕ</w:t>
      </w:r>
    </w:p>
    <w:p w:rsidR="00D639D0" w:rsidRPr="007959BB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7959BB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7959BB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7959BB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_______________</w:t>
      </w:r>
      <w:r w:rsidRPr="007959BB">
        <w:rPr>
          <w:rFonts w:ascii="PT Astra Serif" w:hAnsi="PT Astra Serif"/>
          <w:sz w:val="28"/>
          <w:szCs w:val="28"/>
        </w:rPr>
        <w:tab/>
      </w:r>
      <w:r w:rsidRPr="007959BB">
        <w:rPr>
          <w:rFonts w:ascii="PT Astra Serif" w:hAnsi="PT Astra Serif"/>
          <w:sz w:val="28"/>
          <w:szCs w:val="28"/>
        </w:rPr>
        <w:tab/>
      </w:r>
      <w:r w:rsidRPr="007959BB">
        <w:rPr>
          <w:rFonts w:ascii="PT Astra Serif" w:hAnsi="PT Astra Serif"/>
          <w:sz w:val="28"/>
          <w:szCs w:val="28"/>
        </w:rPr>
        <w:tab/>
      </w:r>
      <w:r w:rsidRPr="007959BB">
        <w:rPr>
          <w:rFonts w:ascii="PT Astra Serif" w:hAnsi="PT Astra Serif"/>
          <w:sz w:val="28"/>
          <w:szCs w:val="28"/>
        </w:rPr>
        <w:tab/>
      </w:r>
      <w:r w:rsidRPr="007959BB">
        <w:rPr>
          <w:rFonts w:ascii="PT Astra Serif" w:hAnsi="PT Astra Serif"/>
          <w:sz w:val="28"/>
          <w:szCs w:val="28"/>
        </w:rPr>
        <w:tab/>
      </w:r>
      <w:r w:rsidRPr="007959BB">
        <w:rPr>
          <w:rFonts w:ascii="PT Astra Serif" w:hAnsi="PT Astra Serif"/>
          <w:sz w:val="28"/>
          <w:szCs w:val="28"/>
        </w:rPr>
        <w:tab/>
      </w:r>
      <w:r w:rsidRPr="007959BB">
        <w:rPr>
          <w:rFonts w:ascii="PT Astra Serif" w:hAnsi="PT Astra Serif"/>
          <w:sz w:val="28"/>
          <w:szCs w:val="28"/>
        </w:rPr>
        <w:tab/>
      </w:r>
      <w:r w:rsidRPr="007959BB">
        <w:rPr>
          <w:rFonts w:ascii="PT Astra Serif" w:hAnsi="PT Astra Serif"/>
          <w:sz w:val="28"/>
          <w:szCs w:val="28"/>
        </w:rPr>
        <w:tab/>
      </w:r>
      <w:r w:rsidRPr="007959BB">
        <w:rPr>
          <w:rFonts w:ascii="PT Astra Serif" w:hAnsi="PT Astra Serif"/>
          <w:sz w:val="28"/>
          <w:szCs w:val="28"/>
        </w:rPr>
        <w:tab/>
        <w:t xml:space="preserve">№_____   </w:t>
      </w:r>
    </w:p>
    <w:p w:rsidR="00D639D0" w:rsidRPr="007959BB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7959BB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7959BB" w:rsidRDefault="00D639D0" w:rsidP="00F91E2F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959BB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 w:rsidR="00437068">
        <w:rPr>
          <w:rFonts w:ascii="PT Astra Serif" w:hAnsi="PT Astra Serif"/>
          <w:b/>
          <w:color w:val="000000"/>
          <w:sz w:val="28"/>
          <w:szCs w:val="28"/>
        </w:rPr>
        <w:t>й</w:t>
      </w:r>
      <w:r w:rsidRPr="007959BB">
        <w:rPr>
          <w:rFonts w:ascii="PT Astra Serif" w:hAnsi="PT Astra Serif"/>
          <w:b/>
          <w:color w:val="000000"/>
          <w:sz w:val="28"/>
          <w:szCs w:val="28"/>
        </w:rPr>
        <w:t xml:space="preserve"> в Положение о Министерстве </w:t>
      </w:r>
      <w:r w:rsidRPr="007959BB">
        <w:rPr>
          <w:rFonts w:ascii="PT Astra Serif" w:hAnsi="PT Astra Serif"/>
          <w:b/>
          <w:color w:val="000000"/>
          <w:sz w:val="28"/>
          <w:szCs w:val="28"/>
        </w:rPr>
        <w:br/>
        <w:t>образования и науки Ульяновской области</w:t>
      </w:r>
    </w:p>
    <w:p w:rsidR="00D639D0" w:rsidRPr="007959BB" w:rsidRDefault="00D639D0" w:rsidP="00F91E2F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D639D0" w:rsidRPr="007959BB" w:rsidRDefault="00D639D0" w:rsidP="00F91E2F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D639D0" w:rsidRPr="007959BB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959BB"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D639D0" w:rsidRPr="007959BB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959BB">
        <w:rPr>
          <w:rFonts w:ascii="PT Astra Serif" w:hAnsi="PT Astra Serif"/>
          <w:color w:val="000000"/>
          <w:sz w:val="28"/>
          <w:szCs w:val="28"/>
        </w:rPr>
        <w:t>1. Утвердить прилагаем</w:t>
      </w:r>
      <w:r w:rsidR="007959BB" w:rsidRPr="007959BB">
        <w:rPr>
          <w:rFonts w:ascii="PT Astra Serif" w:hAnsi="PT Astra Serif"/>
          <w:color w:val="000000"/>
          <w:sz w:val="28"/>
          <w:szCs w:val="28"/>
        </w:rPr>
        <w:t>ые</w:t>
      </w:r>
      <w:r w:rsidRPr="007959BB">
        <w:rPr>
          <w:rFonts w:ascii="PT Astra Serif" w:hAnsi="PT Astra Serif"/>
          <w:color w:val="000000"/>
          <w:sz w:val="28"/>
          <w:szCs w:val="28"/>
        </w:rPr>
        <w:t xml:space="preserve"> изменени</w:t>
      </w:r>
      <w:r w:rsidR="007959BB" w:rsidRPr="007959BB">
        <w:rPr>
          <w:rFonts w:ascii="PT Astra Serif" w:hAnsi="PT Astra Serif"/>
          <w:color w:val="000000"/>
          <w:sz w:val="28"/>
          <w:szCs w:val="28"/>
        </w:rPr>
        <w:t>я</w:t>
      </w:r>
      <w:r w:rsidRPr="007959BB">
        <w:rPr>
          <w:rFonts w:ascii="PT Astra Serif" w:hAnsi="PT Astra Serif"/>
          <w:color w:val="000000"/>
          <w:sz w:val="28"/>
          <w:szCs w:val="28"/>
        </w:rPr>
        <w:t xml:space="preserve"> в Положение о Министерстве образования и науки Ульяновской области, утверждённ</w:t>
      </w:r>
      <w:r w:rsidR="00C44BC8" w:rsidRPr="007959BB">
        <w:rPr>
          <w:rFonts w:ascii="PT Astra Serif" w:hAnsi="PT Astra Serif"/>
          <w:color w:val="000000"/>
          <w:sz w:val="28"/>
          <w:szCs w:val="28"/>
        </w:rPr>
        <w:t>о</w:t>
      </w:r>
      <w:r w:rsidRPr="007959BB">
        <w:rPr>
          <w:rFonts w:ascii="PT Astra Serif" w:hAnsi="PT Astra Serif"/>
          <w:color w:val="000000"/>
          <w:sz w:val="28"/>
          <w:szCs w:val="28"/>
        </w:rPr>
        <w:t>е постановлением Правительства Ульяновской области от 09.12.2013 № 590-П «О Министерстве образования и науки Ульяновской области».</w:t>
      </w:r>
    </w:p>
    <w:p w:rsidR="00266AFF" w:rsidRDefault="00D639D0" w:rsidP="00266A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7959BB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266AFF">
        <w:rPr>
          <w:rFonts w:ascii="PT Astra Serif" w:hAnsi="PT Astra Serif" w:cs="PT Astra Serif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D639D0" w:rsidRPr="007959BB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639D0" w:rsidRPr="007959BB" w:rsidRDefault="00D639D0" w:rsidP="00F9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39D0" w:rsidRPr="007959BB" w:rsidRDefault="00D639D0" w:rsidP="00F9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39D0" w:rsidRPr="007959BB" w:rsidRDefault="00D639D0" w:rsidP="00F9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111F1" w:rsidRPr="007959BB" w:rsidRDefault="00D639D0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Председатель</w:t>
      </w:r>
    </w:p>
    <w:p w:rsidR="00437068" w:rsidRDefault="00D639D0" w:rsidP="00437068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  <w:sectPr w:rsidR="00437068" w:rsidSect="00437068">
          <w:headerReference w:type="default" r:id="rId7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7959BB">
        <w:rPr>
          <w:rFonts w:ascii="PT Astra Serif" w:hAnsi="PT Astra Serif"/>
          <w:sz w:val="28"/>
          <w:szCs w:val="28"/>
        </w:rPr>
        <w:t>Правительства</w:t>
      </w:r>
      <w:r w:rsidR="003111F1" w:rsidRPr="007959BB">
        <w:rPr>
          <w:rFonts w:ascii="PT Astra Serif" w:hAnsi="PT Astra Serif"/>
          <w:sz w:val="28"/>
          <w:szCs w:val="28"/>
        </w:rPr>
        <w:t xml:space="preserve"> </w:t>
      </w:r>
      <w:r w:rsidR="00396D5A" w:rsidRPr="007959BB">
        <w:rPr>
          <w:rFonts w:ascii="PT Astra Serif" w:hAnsi="PT Astra Serif"/>
          <w:sz w:val="28"/>
          <w:szCs w:val="28"/>
        </w:rPr>
        <w:t xml:space="preserve">области </w:t>
      </w:r>
      <w:r w:rsidR="00396D5A" w:rsidRPr="007959BB">
        <w:rPr>
          <w:rFonts w:ascii="PT Astra Serif" w:hAnsi="PT Astra Serif"/>
          <w:sz w:val="28"/>
          <w:szCs w:val="28"/>
        </w:rPr>
        <w:tab/>
      </w:r>
      <w:r w:rsidR="00396D5A" w:rsidRPr="007959BB">
        <w:rPr>
          <w:rFonts w:ascii="PT Astra Serif" w:hAnsi="PT Astra Serif"/>
          <w:sz w:val="28"/>
          <w:szCs w:val="28"/>
        </w:rPr>
        <w:tab/>
      </w:r>
      <w:r w:rsidRPr="007959BB">
        <w:rPr>
          <w:rFonts w:ascii="PT Astra Serif" w:hAnsi="PT Astra Serif"/>
          <w:sz w:val="28"/>
          <w:szCs w:val="28"/>
        </w:rPr>
        <w:t xml:space="preserve">       </w:t>
      </w:r>
      <w:r w:rsidRPr="007959BB">
        <w:rPr>
          <w:rFonts w:ascii="PT Astra Serif" w:hAnsi="PT Astra Serif"/>
          <w:sz w:val="28"/>
          <w:szCs w:val="28"/>
        </w:rPr>
        <w:tab/>
        <w:t xml:space="preserve">                        </w:t>
      </w:r>
      <w:r w:rsidR="00396D5A" w:rsidRPr="007959BB">
        <w:rPr>
          <w:rFonts w:ascii="PT Astra Serif" w:hAnsi="PT Astra Serif"/>
          <w:sz w:val="28"/>
          <w:szCs w:val="28"/>
        </w:rPr>
        <w:t xml:space="preserve">        </w:t>
      </w:r>
      <w:r w:rsidRPr="007959BB">
        <w:rPr>
          <w:rFonts w:ascii="PT Astra Serif" w:hAnsi="PT Astra Serif"/>
          <w:sz w:val="28"/>
          <w:szCs w:val="28"/>
        </w:rPr>
        <w:t xml:space="preserve">       А.А.Смекалин</w:t>
      </w:r>
      <w:bookmarkStart w:id="0" w:name="_GoBack"/>
      <w:bookmarkEnd w:id="0"/>
    </w:p>
    <w:tbl>
      <w:tblPr>
        <w:tblW w:w="0" w:type="auto"/>
        <w:tblLook w:val="00A0"/>
      </w:tblPr>
      <w:tblGrid>
        <w:gridCol w:w="4927"/>
        <w:gridCol w:w="4927"/>
      </w:tblGrid>
      <w:tr w:rsidR="00D639D0" w:rsidRPr="007959BB" w:rsidTr="00DA2A37">
        <w:tc>
          <w:tcPr>
            <w:tcW w:w="4927" w:type="dxa"/>
          </w:tcPr>
          <w:p w:rsidR="00D639D0" w:rsidRPr="007959BB" w:rsidRDefault="00D639D0" w:rsidP="009F2A1D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27" w:type="dxa"/>
          </w:tcPr>
          <w:p w:rsidR="00D639D0" w:rsidRPr="007959BB" w:rsidRDefault="003A208E" w:rsidP="009F2A1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9BB">
              <w:rPr>
                <w:rFonts w:ascii="PT Astra Serif" w:hAnsi="PT Astra Serif"/>
                <w:sz w:val="28"/>
                <w:szCs w:val="28"/>
              </w:rPr>
              <w:t>УТВЕРЖДЕН</w:t>
            </w:r>
            <w:r w:rsidR="007959BB" w:rsidRPr="007959BB">
              <w:rPr>
                <w:rFonts w:ascii="PT Astra Serif" w:hAnsi="PT Astra Serif"/>
                <w:sz w:val="28"/>
                <w:szCs w:val="28"/>
              </w:rPr>
              <w:t>Ы</w:t>
            </w:r>
          </w:p>
          <w:p w:rsidR="00D639D0" w:rsidRPr="007959BB" w:rsidRDefault="00D639D0" w:rsidP="009F2A1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639D0" w:rsidRPr="007959BB" w:rsidRDefault="00D639D0" w:rsidP="009F2A1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9BB">
              <w:rPr>
                <w:rFonts w:ascii="PT Astra Serif" w:hAnsi="PT Astra Serif"/>
                <w:sz w:val="28"/>
                <w:szCs w:val="28"/>
              </w:rPr>
              <w:t>постановлением Правительства Ульяновской области</w:t>
            </w:r>
          </w:p>
        </w:tc>
      </w:tr>
    </w:tbl>
    <w:p w:rsidR="00D639D0" w:rsidRPr="007959BB" w:rsidRDefault="00D639D0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639D0" w:rsidRPr="007959BB" w:rsidRDefault="00D639D0" w:rsidP="00ED42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639D0" w:rsidRPr="007959BB" w:rsidRDefault="00D639D0" w:rsidP="00ED42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639D0" w:rsidRPr="007959BB" w:rsidRDefault="00D639D0" w:rsidP="0002799F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b/>
          <w:sz w:val="28"/>
          <w:szCs w:val="28"/>
        </w:rPr>
        <w:t>ИЗМЕНЕНИ</w:t>
      </w:r>
      <w:r w:rsidR="007959BB" w:rsidRPr="007959BB">
        <w:rPr>
          <w:rFonts w:ascii="PT Astra Serif" w:hAnsi="PT Astra Serif"/>
          <w:b/>
          <w:sz w:val="28"/>
          <w:szCs w:val="28"/>
        </w:rPr>
        <w:t>Я</w:t>
      </w:r>
    </w:p>
    <w:p w:rsidR="00D639D0" w:rsidRPr="007959BB" w:rsidRDefault="00D639D0" w:rsidP="0002799F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b/>
          <w:sz w:val="28"/>
          <w:szCs w:val="28"/>
        </w:rPr>
        <w:t xml:space="preserve">в Положение о Министерстве образования </w:t>
      </w:r>
      <w:r w:rsidRPr="007959BB">
        <w:rPr>
          <w:rFonts w:ascii="PT Astra Serif" w:hAnsi="PT Astra Serif"/>
          <w:b/>
          <w:sz w:val="28"/>
          <w:szCs w:val="28"/>
        </w:rPr>
        <w:br/>
        <w:t>и науки Ульяновской области</w:t>
      </w:r>
    </w:p>
    <w:p w:rsidR="00D639D0" w:rsidRPr="007959BB" w:rsidRDefault="00D639D0" w:rsidP="0002799F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D639D0" w:rsidRPr="007959BB" w:rsidRDefault="00D639D0" w:rsidP="0091570B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BC216C" w:rsidRPr="007959BB" w:rsidRDefault="00145725" w:rsidP="00FF56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7959BB"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="00BC216C" w:rsidRPr="007959BB">
        <w:rPr>
          <w:rFonts w:ascii="PT Astra Serif" w:hAnsi="PT Astra Serif"/>
          <w:sz w:val="28"/>
          <w:szCs w:val="28"/>
          <w:lang w:eastAsia="ru-RU"/>
        </w:rPr>
        <w:t xml:space="preserve">Пункт 1.1 </w:t>
      </w:r>
      <w:r w:rsidRPr="007959BB">
        <w:rPr>
          <w:rFonts w:ascii="PT Astra Serif" w:hAnsi="PT Astra Serif"/>
          <w:sz w:val="28"/>
          <w:szCs w:val="28"/>
          <w:lang w:eastAsia="ru-RU"/>
        </w:rPr>
        <w:t xml:space="preserve">раздела 1 </w:t>
      </w:r>
      <w:r w:rsidR="00BC216C" w:rsidRPr="007959BB">
        <w:rPr>
          <w:rFonts w:ascii="PT Astra Serif" w:hAnsi="PT Astra Serif"/>
          <w:sz w:val="28"/>
          <w:szCs w:val="28"/>
          <w:lang w:eastAsia="ru-RU"/>
        </w:rPr>
        <w:t>после слов «субъектов Российской Федерации» дополнить словами «и уполномоченным от имени Ульяновской области осуществлять полномочия собственника имущества Ульяновской области областных государственных учреждений, нахо</w:t>
      </w:r>
      <w:r w:rsidRPr="007959BB">
        <w:rPr>
          <w:rFonts w:ascii="PT Astra Serif" w:hAnsi="PT Astra Serif"/>
          <w:sz w:val="28"/>
          <w:szCs w:val="28"/>
          <w:lang w:eastAsia="ru-RU"/>
        </w:rPr>
        <w:t>дящихся в ведении Министерства».</w:t>
      </w:r>
    </w:p>
    <w:p w:rsidR="00A916C7" w:rsidRPr="007959BB" w:rsidRDefault="00145725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 xml:space="preserve">2. </w:t>
      </w:r>
      <w:r w:rsidR="005F268A" w:rsidRPr="007959BB">
        <w:rPr>
          <w:rFonts w:ascii="PT Astra Serif" w:hAnsi="PT Astra Serif"/>
          <w:sz w:val="28"/>
          <w:szCs w:val="28"/>
        </w:rPr>
        <w:t>Раздел 2 дополнить пунктами 2.1</w:t>
      </w:r>
      <w:r w:rsidR="005F268A" w:rsidRPr="007959BB">
        <w:rPr>
          <w:rFonts w:ascii="PT Astra Serif" w:hAnsi="PT Astra Serif"/>
          <w:sz w:val="28"/>
          <w:szCs w:val="28"/>
          <w:vertAlign w:val="superscript"/>
        </w:rPr>
        <w:t>1</w:t>
      </w:r>
      <w:r w:rsidR="00B46239" w:rsidRPr="007959BB">
        <w:rPr>
          <w:rFonts w:ascii="PT Astra Serif" w:hAnsi="PT Astra Serif"/>
          <w:sz w:val="28"/>
          <w:szCs w:val="28"/>
        </w:rPr>
        <w:t>-</w:t>
      </w:r>
      <w:r w:rsidR="00FF56D1" w:rsidRPr="007959BB">
        <w:rPr>
          <w:rFonts w:ascii="PT Astra Serif" w:hAnsi="PT Astra Serif"/>
          <w:sz w:val="28"/>
          <w:szCs w:val="28"/>
        </w:rPr>
        <w:t xml:space="preserve"> 2.1</w:t>
      </w:r>
      <w:r w:rsidR="00FF56D1" w:rsidRPr="007959BB">
        <w:rPr>
          <w:rFonts w:ascii="PT Astra Serif" w:hAnsi="PT Astra Serif"/>
          <w:sz w:val="28"/>
          <w:szCs w:val="28"/>
          <w:vertAlign w:val="superscript"/>
        </w:rPr>
        <w:t>3</w:t>
      </w:r>
      <w:r w:rsidR="00FF56D1" w:rsidRPr="007959BB">
        <w:rPr>
          <w:rFonts w:ascii="PT Astra Serif" w:hAnsi="PT Astra Serif"/>
          <w:sz w:val="28"/>
          <w:szCs w:val="28"/>
        </w:rPr>
        <w:t xml:space="preserve"> </w:t>
      </w:r>
      <w:r w:rsidR="005F268A" w:rsidRPr="007959BB">
        <w:rPr>
          <w:rFonts w:ascii="PT Astra Serif" w:hAnsi="PT Astra Serif"/>
          <w:sz w:val="28"/>
          <w:szCs w:val="28"/>
        </w:rPr>
        <w:t>следующего содержания:</w:t>
      </w:r>
    </w:p>
    <w:p w:rsidR="00A916C7" w:rsidRPr="007959BB" w:rsidRDefault="005F268A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«2</w:t>
      </w:r>
      <w:r w:rsidR="00A916C7" w:rsidRPr="007959BB">
        <w:rPr>
          <w:rFonts w:ascii="PT Astra Serif" w:hAnsi="PT Astra Serif"/>
          <w:sz w:val="28"/>
          <w:szCs w:val="28"/>
        </w:rPr>
        <w:t>.1</w:t>
      </w:r>
      <w:r w:rsidRPr="007959BB">
        <w:rPr>
          <w:rFonts w:ascii="PT Astra Serif" w:hAnsi="PT Astra Serif"/>
          <w:sz w:val="28"/>
          <w:szCs w:val="28"/>
          <w:vertAlign w:val="superscript"/>
        </w:rPr>
        <w:t>1</w:t>
      </w:r>
      <w:r w:rsidR="00A916C7" w:rsidRPr="007959BB">
        <w:rPr>
          <w:rFonts w:ascii="PT Astra Serif" w:hAnsi="PT Astra Serif"/>
          <w:sz w:val="28"/>
          <w:szCs w:val="28"/>
        </w:rPr>
        <w:t xml:space="preserve">. В области управления и распоряжения имуществом областных государственных учреждений, </w:t>
      </w:r>
      <w:r w:rsidR="00A24FCB" w:rsidRPr="007959BB">
        <w:rPr>
          <w:rFonts w:ascii="PT Astra Serif" w:hAnsi="PT Astra Serif"/>
          <w:sz w:val="28"/>
          <w:szCs w:val="28"/>
          <w:lang w:eastAsia="ru-RU"/>
        </w:rPr>
        <w:t>находящихся в ведении Министерства,</w:t>
      </w:r>
      <w:r w:rsidR="00A24FCB" w:rsidRPr="007959BB">
        <w:rPr>
          <w:rFonts w:ascii="PT Astra Serif" w:hAnsi="PT Astra Serif"/>
          <w:sz w:val="28"/>
          <w:szCs w:val="28"/>
        </w:rPr>
        <w:t xml:space="preserve"> </w:t>
      </w:r>
      <w:r w:rsidR="00A916C7" w:rsidRPr="007959BB">
        <w:rPr>
          <w:rFonts w:ascii="PT Astra Serif" w:hAnsi="PT Astra Serif"/>
          <w:sz w:val="28"/>
          <w:szCs w:val="28"/>
        </w:rPr>
        <w:t>осуществляет следующие полномочия: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1) от имени Ульяновской области в порядке и пределах, определ</w:t>
      </w:r>
      <w:r w:rsidR="00A24FCB" w:rsidRPr="007959BB">
        <w:rPr>
          <w:rFonts w:ascii="PT Astra Serif" w:hAnsi="PT Astra Serif"/>
          <w:sz w:val="28"/>
          <w:szCs w:val="28"/>
        </w:rPr>
        <w:t>ё</w:t>
      </w:r>
      <w:r w:rsidRPr="007959BB">
        <w:rPr>
          <w:rFonts w:ascii="PT Astra Serif" w:hAnsi="PT Astra Serif"/>
          <w:sz w:val="28"/>
          <w:szCs w:val="28"/>
        </w:rPr>
        <w:t>нных законодательством Российской Федерации и законодательством Ульяновской области, осуществляет полномочия собственника имущества областных государственных учреждений,</w:t>
      </w:r>
      <w:r w:rsidR="00A24FCB" w:rsidRPr="007959BB">
        <w:rPr>
          <w:rFonts w:ascii="PT Astra Serif" w:hAnsi="PT Astra Serif"/>
          <w:sz w:val="28"/>
          <w:szCs w:val="28"/>
        </w:rPr>
        <w:t xml:space="preserve"> </w:t>
      </w:r>
      <w:r w:rsidR="00A24FCB" w:rsidRPr="007959BB">
        <w:rPr>
          <w:rFonts w:ascii="PT Astra Serif" w:hAnsi="PT Astra Serif"/>
          <w:sz w:val="28"/>
          <w:szCs w:val="28"/>
          <w:lang w:eastAsia="ru-RU"/>
        </w:rPr>
        <w:t>находящихся в ведении Министерства</w:t>
      </w:r>
      <w:r w:rsidRPr="007959BB">
        <w:rPr>
          <w:rFonts w:ascii="PT Astra Serif" w:hAnsi="PT Astra Serif"/>
          <w:sz w:val="28"/>
          <w:szCs w:val="28"/>
        </w:rPr>
        <w:t>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2) разрабатывает и представляет на рассмотрение в установленном порядке предложения о внесении изменений в Программу управления государственной собственностью Ульяновской области в установленной сфере деятельности;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3) осуществляет в порядке и пределах, определ</w:t>
      </w:r>
      <w:r w:rsidR="00A24FCB" w:rsidRPr="007959BB">
        <w:rPr>
          <w:rFonts w:ascii="PT Astra Serif" w:hAnsi="PT Astra Serif"/>
          <w:sz w:val="28"/>
          <w:szCs w:val="28"/>
        </w:rPr>
        <w:t>ё</w:t>
      </w:r>
      <w:r w:rsidRPr="007959BB">
        <w:rPr>
          <w:rFonts w:ascii="PT Astra Serif" w:hAnsi="PT Astra Serif"/>
          <w:sz w:val="28"/>
          <w:szCs w:val="28"/>
        </w:rPr>
        <w:t xml:space="preserve">нных законодательством, полномочия собственника в отношении имущества областных государственных учреждений, </w:t>
      </w:r>
      <w:r w:rsidR="00A24FCB" w:rsidRPr="007959BB">
        <w:rPr>
          <w:rFonts w:ascii="PT Astra Serif" w:hAnsi="PT Astra Serif"/>
          <w:sz w:val="28"/>
          <w:szCs w:val="28"/>
          <w:lang w:eastAsia="ru-RU"/>
        </w:rPr>
        <w:t>находящихся в ведении Министерства</w:t>
      </w:r>
      <w:r w:rsidRPr="007959BB">
        <w:rPr>
          <w:rFonts w:ascii="PT Astra Serif" w:hAnsi="PT Astra Serif"/>
          <w:sz w:val="28"/>
          <w:szCs w:val="28"/>
        </w:rPr>
        <w:t>, а также полномочия собственника по передаче имущества, находящегося в государственной собственности Ульяновской области, закрепл</w:t>
      </w:r>
      <w:r w:rsidR="007959BB" w:rsidRPr="007959BB">
        <w:rPr>
          <w:rFonts w:ascii="PT Astra Serif" w:hAnsi="PT Astra Serif"/>
          <w:sz w:val="28"/>
          <w:szCs w:val="28"/>
        </w:rPr>
        <w:t>ё</w:t>
      </w:r>
      <w:r w:rsidRPr="007959BB">
        <w:rPr>
          <w:rFonts w:ascii="PT Astra Serif" w:hAnsi="PT Astra Serif"/>
          <w:sz w:val="28"/>
          <w:szCs w:val="28"/>
        </w:rPr>
        <w:t>нного на праве оперативного управления за областными государственными учреждениями,</w:t>
      </w:r>
      <w:r w:rsidR="00A24FCB" w:rsidRPr="007959BB">
        <w:rPr>
          <w:rFonts w:ascii="PT Astra Serif" w:hAnsi="PT Astra Serif"/>
          <w:sz w:val="28"/>
          <w:szCs w:val="28"/>
          <w:lang w:eastAsia="ru-RU"/>
        </w:rPr>
        <w:t xml:space="preserve"> находящимися в ведении Министерства,</w:t>
      </w:r>
      <w:r w:rsidRPr="007959BB">
        <w:rPr>
          <w:rFonts w:ascii="PT Astra Serif" w:hAnsi="PT Astra Serif"/>
          <w:sz w:val="28"/>
          <w:szCs w:val="28"/>
        </w:rPr>
        <w:t xml:space="preserve"> юридическим и физическим лицам;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4) ведёт в пределах своей компетенции учёт (реестр) заключенных договоров, осуществляет контроль за соблюдением условий таких договоров;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5) осуществляет контроль за выполнением обязательств по заключенным договорам и за поступлением в областной бюджет Ульяновской области средств от сдачи в аренду имущества, находящегося в государственной собственности Ульяновской области, закрепл</w:t>
      </w:r>
      <w:r w:rsidR="005D3C88" w:rsidRPr="007959BB">
        <w:rPr>
          <w:rFonts w:ascii="PT Astra Serif" w:hAnsi="PT Astra Serif"/>
          <w:sz w:val="28"/>
          <w:szCs w:val="28"/>
        </w:rPr>
        <w:t>ё</w:t>
      </w:r>
      <w:r w:rsidRPr="007959BB">
        <w:rPr>
          <w:rFonts w:ascii="PT Astra Serif" w:hAnsi="PT Astra Serif"/>
          <w:sz w:val="28"/>
          <w:szCs w:val="28"/>
        </w:rPr>
        <w:t xml:space="preserve">нного на праве оперативного управления за областными государственными учреждениями, </w:t>
      </w:r>
      <w:r w:rsidR="005D3C88" w:rsidRPr="007959BB">
        <w:rPr>
          <w:rFonts w:ascii="PT Astra Serif" w:hAnsi="PT Astra Serif"/>
          <w:sz w:val="28"/>
          <w:szCs w:val="28"/>
          <w:lang w:eastAsia="ru-RU"/>
        </w:rPr>
        <w:t>находящимися в ведении Министерства</w:t>
      </w:r>
      <w:r w:rsidR="005D3C88" w:rsidRPr="007959BB">
        <w:rPr>
          <w:rFonts w:ascii="PT Astra Serif" w:hAnsi="PT Astra Serif"/>
          <w:sz w:val="28"/>
          <w:szCs w:val="28"/>
        </w:rPr>
        <w:t xml:space="preserve"> </w:t>
      </w:r>
      <w:r w:rsidRPr="007959BB">
        <w:rPr>
          <w:rFonts w:ascii="PT Astra Serif" w:hAnsi="PT Astra Serif"/>
          <w:sz w:val="28"/>
          <w:szCs w:val="28"/>
        </w:rPr>
        <w:t>и иных поступлений денежных средств в соответствии с условиями договоров;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lastRenderedPageBreak/>
        <w:t xml:space="preserve">6) принимает решения о признании безнадёжной к взысканию задолженности по платежам в областной бюджет Ульяновской области, администрирование которых осуществляет </w:t>
      </w:r>
      <w:r w:rsidR="005D3C88" w:rsidRPr="007959BB">
        <w:rPr>
          <w:rFonts w:ascii="PT Astra Serif" w:hAnsi="PT Astra Serif"/>
          <w:sz w:val="28"/>
          <w:szCs w:val="28"/>
        </w:rPr>
        <w:t>Министерство</w:t>
      </w:r>
      <w:r w:rsidRPr="007959BB">
        <w:rPr>
          <w:rFonts w:ascii="PT Astra Serif" w:hAnsi="PT Astra Serif"/>
          <w:sz w:val="28"/>
          <w:szCs w:val="28"/>
        </w:rPr>
        <w:t>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 xml:space="preserve">7) осуществляет контроль за управлением, распоряжением, использованием по назначению и сохранностью имущества, находящегося в государственной собственности Ульяновской области, закрепленного на праве оперативного управления за областными государственными учреждениями, </w:t>
      </w:r>
      <w:r w:rsidR="005D3C88" w:rsidRPr="007959BB">
        <w:rPr>
          <w:rFonts w:ascii="PT Astra Serif" w:hAnsi="PT Astra Serif"/>
          <w:sz w:val="28"/>
          <w:szCs w:val="28"/>
          <w:lang w:eastAsia="ru-RU"/>
        </w:rPr>
        <w:t>находящимися в ведении Министерства,</w:t>
      </w:r>
      <w:r w:rsidR="005D3C88" w:rsidRPr="007959BB">
        <w:rPr>
          <w:rFonts w:ascii="PT Astra Serif" w:hAnsi="PT Astra Serif"/>
          <w:sz w:val="28"/>
          <w:szCs w:val="28"/>
        </w:rPr>
        <w:t xml:space="preserve"> </w:t>
      </w:r>
      <w:r w:rsidRPr="007959BB">
        <w:rPr>
          <w:rFonts w:ascii="PT Astra Serif" w:hAnsi="PT Astra Serif"/>
          <w:sz w:val="28"/>
          <w:szCs w:val="28"/>
        </w:rPr>
        <w:t>а также переданного в установленном порядке иным лицам, и при выявлении нарушений принимает в соответствии с законодательством необходимые меры по их устранению и привлечению виновных лиц к ответственности;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 xml:space="preserve">8) организует проведение оценки имущества, находящегося в государственной собственности Ульяновской области, закреплённого на праве оперативного управления за областными государственными учреждениями, </w:t>
      </w:r>
      <w:r w:rsidR="0069743A" w:rsidRPr="007959BB">
        <w:rPr>
          <w:rFonts w:ascii="PT Astra Serif" w:hAnsi="PT Astra Serif"/>
          <w:sz w:val="28"/>
          <w:szCs w:val="28"/>
          <w:lang w:eastAsia="ru-RU"/>
        </w:rPr>
        <w:t>находящихся в ведении Министерства,</w:t>
      </w:r>
      <w:r w:rsidR="0069743A" w:rsidRPr="007959BB">
        <w:rPr>
          <w:rFonts w:ascii="PT Astra Serif" w:hAnsi="PT Astra Serif"/>
          <w:sz w:val="28"/>
          <w:szCs w:val="28"/>
        </w:rPr>
        <w:t xml:space="preserve"> </w:t>
      </w:r>
      <w:r w:rsidRPr="007959BB">
        <w:rPr>
          <w:rFonts w:ascii="PT Astra Serif" w:hAnsi="PT Astra Serif"/>
          <w:sz w:val="28"/>
          <w:szCs w:val="28"/>
        </w:rPr>
        <w:t>в том числе выступает от имени Ульяновской области заказчиком на проведение такой оценки;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9) осуществляет в пределах своей компетенции закупки товаров, работ, услуг для обеспечения своих нужд и нужд Ульяновской области;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 xml:space="preserve">10) осуществляет разработку проектов областных программ управления имуществом, находящегося в государственной собственности Ульяновской области, закреплённого на праве оперативного управления за областными государственными учреждениями, </w:t>
      </w:r>
      <w:r w:rsidR="0069743A" w:rsidRPr="007959BB">
        <w:rPr>
          <w:rFonts w:ascii="PT Astra Serif" w:hAnsi="PT Astra Serif"/>
          <w:sz w:val="28"/>
          <w:szCs w:val="28"/>
          <w:lang w:eastAsia="ru-RU"/>
        </w:rPr>
        <w:t>находящихся в ведении Министерства</w:t>
      </w:r>
      <w:r w:rsidR="0069743A" w:rsidRPr="007959BB">
        <w:rPr>
          <w:rFonts w:ascii="PT Astra Serif" w:hAnsi="PT Astra Serif"/>
          <w:sz w:val="28"/>
          <w:szCs w:val="28"/>
        </w:rPr>
        <w:t xml:space="preserve">, </w:t>
      </w:r>
      <w:r w:rsidRPr="007959BB">
        <w:rPr>
          <w:rFonts w:ascii="PT Astra Serif" w:hAnsi="PT Astra Serif"/>
          <w:sz w:val="28"/>
          <w:szCs w:val="28"/>
        </w:rPr>
        <w:t>в том числе с учётом предложений Правительства Ульяновской области, контролирует их выполнение;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11) в установленном порядке обращается в антимонопольный орган для получения согласия на предоставление государственной преференции в отношении имущества, находящегося в государственной собственности Ульяновской области, закреплённого на праве оперативного управления за областными государственными учреждениями</w:t>
      </w:r>
      <w:r w:rsidR="0069743A" w:rsidRPr="007959BB">
        <w:rPr>
          <w:rFonts w:ascii="PT Astra Serif" w:hAnsi="PT Astra Serif"/>
          <w:sz w:val="28"/>
          <w:szCs w:val="28"/>
        </w:rPr>
        <w:t>,</w:t>
      </w:r>
      <w:r w:rsidR="0069743A" w:rsidRPr="007959BB">
        <w:rPr>
          <w:rFonts w:ascii="PT Astra Serif" w:hAnsi="PT Astra Serif"/>
          <w:sz w:val="28"/>
          <w:szCs w:val="28"/>
          <w:lang w:eastAsia="ru-RU"/>
        </w:rPr>
        <w:t xml:space="preserve"> находящи</w:t>
      </w:r>
      <w:r w:rsidR="005F268A" w:rsidRPr="007959BB">
        <w:rPr>
          <w:rFonts w:ascii="PT Astra Serif" w:hAnsi="PT Astra Serif"/>
          <w:sz w:val="28"/>
          <w:szCs w:val="28"/>
          <w:lang w:eastAsia="ru-RU"/>
        </w:rPr>
        <w:t>ми</w:t>
      </w:r>
      <w:r w:rsidR="0069743A" w:rsidRPr="007959BB">
        <w:rPr>
          <w:rFonts w:ascii="PT Astra Serif" w:hAnsi="PT Astra Serif"/>
          <w:sz w:val="28"/>
          <w:szCs w:val="28"/>
          <w:lang w:eastAsia="ru-RU"/>
        </w:rPr>
        <w:t>ся в ведении Министерства</w:t>
      </w:r>
      <w:r w:rsidRPr="007959BB">
        <w:rPr>
          <w:rFonts w:ascii="PT Astra Serif" w:hAnsi="PT Astra Serif"/>
          <w:sz w:val="28"/>
          <w:szCs w:val="28"/>
        </w:rPr>
        <w:t>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b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12) рассматривает предложения органов местного самоуправления муниципальных образований Ульяновской области о передаче недвижимого</w:t>
      </w:r>
      <w:r w:rsidR="00A66F2B" w:rsidRPr="007959BB">
        <w:rPr>
          <w:rFonts w:ascii="PT Astra Serif" w:hAnsi="PT Astra Serif"/>
          <w:sz w:val="28"/>
          <w:szCs w:val="28"/>
        </w:rPr>
        <w:t xml:space="preserve"> и </w:t>
      </w:r>
      <w:r w:rsidRPr="007959BB">
        <w:rPr>
          <w:rFonts w:ascii="PT Astra Serif" w:hAnsi="PT Astra Serif"/>
          <w:sz w:val="28"/>
          <w:szCs w:val="28"/>
        </w:rPr>
        <w:t xml:space="preserve"> движимого имущества, находящегося в государственной собственности Ульяновской области и закрёпленного на праве оперативного управления за областными государственными учреждениями, </w:t>
      </w:r>
      <w:r w:rsidR="005F268A" w:rsidRPr="007959BB">
        <w:rPr>
          <w:rFonts w:ascii="PT Astra Serif" w:hAnsi="PT Astra Serif"/>
          <w:sz w:val="28"/>
          <w:szCs w:val="28"/>
        </w:rPr>
        <w:t xml:space="preserve">находящимися в ведении Министерства, </w:t>
      </w:r>
      <w:r w:rsidRPr="007959BB">
        <w:rPr>
          <w:rFonts w:ascii="PT Astra Serif" w:hAnsi="PT Astra Serif"/>
          <w:sz w:val="28"/>
          <w:szCs w:val="28"/>
        </w:rPr>
        <w:t>в том числе земельных участков под объектами недвижимого имущества, в собственность муниципальных образований Ульяновской области, принимает решения о передаче в установленном порядке, подписывает и утверждает передаточные акты;</w:t>
      </w:r>
      <w:r w:rsidRPr="007959BB">
        <w:rPr>
          <w:rFonts w:ascii="PT Astra Serif" w:hAnsi="PT Astra Serif"/>
          <w:b/>
          <w:sz w:val="28"/>
          <w:szCs w:val="28"/>
        </w:rPr>
        <w:t xml:space="preserve"> 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b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13) осуществляет передачу</w:t>
      </w:r>
      <w:r w:rsidRPr="007959BB">
        <w:rPr>
          <w:rFonts w:ascii="PT Astra Serif" w:hAnsi="PT Astra Serif"/>
          <w:b/>
          <w:sz w:val="28"/>
          <w:szCs w:val="28"/>
        </w:rPr>
        <w:t xml:space="preserve"> </w:t>
      </w:r>
      <w:r w:rsidRPr="007959BB">
        <w:rPr>
          <w:rFonts w:ascii="PT Astra Serif" w:hAnsi="PT Astra Serif"/>
          <w:sz w:val="28"/>
          <w:szCs w:val="28"/>
        </w:rPr>
        <w:t xml:space="preserve">имущества, находящегося в государственной собственности Ульяновской области и закреплённого на праве оперативного управления за областными государственными учреждениями, </w:t>
      </w:r>
      <w:r w:rsidR="00353127" w:rsidRPr="007959BB">
        <w:rPr>
          <w:rFonts w:ascii="PT Astra Serif" w:hAnsi="PT Astra Serif"/>
          <w:sz w:val="28"/>
          <w:szCs w:val="28"/>
        </w:rPr>
        <w:t xml:space="preserve">находящимися в ведении Министерства, </w:t>
      </w:r>
      <w:r w:rsidRPr="007959BB">
        <w:rPr>
          <w:rFonts w:ascii="PT Astra Serif" w:hAnsi="PT Astra Serif"/>
          <w:sz w:val="28"/>
          <w:szCs w:val="28"/>
        </w:rPr>
        <w:t>в том числе земельных участков под объектами недвижимого имущества, в собственность Российской Федерации.</w:t>
      </w:r>
    </w:p>
    <w:p w:rsidR="00A916C7" w:rsidRPr="007959BB" w:rsidRDefault="0035312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lastRenderedPageBreak/>
        <w:t>2.</w:t>
      </w:r>
      <w:r w:rsidR="00A916C7" w:rsidRPr="007959BB">
        <w:rPr>
          <w:rFonts w:ascii="PT Astra Serif" w:hAnsi="PT Astra Serif"/>
          <w:sz w:val="28"/>
          <w:szCs w:val="28"/>
        </w:rPr>
        <w:t>1</w:t>
      </w:r>
      <w:r w:rsidRPr="007959BB">
        <w:rPr>
          <w:rFonts w:ascii="PT Astra Serif" w:hAnsi="PT Astra Serif"/>
          <w:sz w:val="28"/>
          <w:szCs w:val="28"/>
          <w:vertAlign w:val="superscript"/>
        </w:rPr>
        <w:t>2</w:t>
      </w:r>
      <w:r w:rsidR="00A916C7" w:rsidRPr="007959BB">
        <w:rPr>
          <w:rFonts w:ascii="PT Astra Serif" w:hAnsi="PT Astra Serif"/>
          <w:sz w:val="28"/>
          <w:szCs w:val="28"/>
        </w:rPr>
        <w:t>. В целях реализации функций по управлению имуществом, находящимся в государственной собственности Ульяновской области, и контролю за его использованием осуществляет следующие полномочия: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1) подготавливает проекты решений Правительства Ульяновской области о создании, реорганизации и ликвидации подведомственных областных государственных учреждений;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2) осуществляет отдельные полномочия собственника в отношении имущества, находящегося в государственной собственности Ульяновской области, закреплённого на праве оперативного управления за областными государственными учреждениями, в том числе: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а) в соответствии с распоряжениями Правительства Ульяновской области осуществляет функции и полномочия учредителя областных государственных учреждений,</w:t>
      </w:r>
      <w:r w:rsidR="00150FCF" w:rsidRPr="007959BB">
        <w:rPr>
          <w:rFonts w:ascii="PT Astra Serif" w:hAnsi="PT Astra Serif"/>
          <w:sz w:val="28"/>
          <w:szCs w:val="28"/>
        </w:rPr>
        <w:t xml:space="preserve"> находящихся в ведении Министерства и</w:t>
      </w:r>
      <w:r w:rsidRPr="007959BB">
        <w:rPr>
          <w:rFonts w:ascii="PT Astra Serif" w:hAnsi="PT Astra Serif"/>
          <w:sz w:val="28"/>
          <w:szCs w:val="28"/>
        </w:rPr>
        <w:t xml:space="preserve"> утверждает их уставы (изменения в уставы);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 xml:space="preserve">б) закрепляет на праве оперативного управления имущество, находящееся в государственной собственности Ульяновской области, за областными государственными учреждениями, </w:t>
      </w:r>
      <w:r w:rsidR="00150FCF" w:rsidRPr="007959BB">
        <w:rPr>
          <w:rFonts w:ascii="PT Astra Serif" w:hAnsi="PT Astra Serif"/>
          <w:sz w:val="28"/>
          <w:szCs w:val="28"/>
        </w:rPr>
        <w:t>находящимися в ведении Министерства</w:t>
      </w:r>
      <w:r w:rsidR="007959BB" w:rsidRPr="007959BB">
        <w:rPr>
          <w:rFonts w:ascii="PT Astra Serif" w:hAnsi="PT Astra Serif"/>
          <w:sz w:val="28"/>
          <w:szCs w:val="28"/>
        </w:rPr>
        <w:t>,</w:t>
      </w:r>
      <w:r w:rsidR="00150FCF" w:rsidRPr="007959BB">
        <w:rPr>
          <w:rFonts w:ascii="PT Astra Serif" w:hAnsi="PT Astra Serif"/>
          <w:sz w:val="28"/>
          <w:szCs w:val="28"/>
        </w:rPr>
        <w:t xml:space="preserve"> </w:t>
      </w:r>
      <w:r w:rsidRPr="007959BB">
        <w:rPr>
          <w:rFonts w:ascii="PT Astra Serif" w:hAnsi="PT Astra Serif"/>
          <w:sz w:val="28"/>
          <w:szCs w:val="28"/>
        </w:rPr>
        <w:t>органом государственной власти Ульяновской области, а также производит в установленном порядке перераспределение излишнего, неиспользуемого и (или) используемого не по назначению имущества, находящегося в государственной собственности Ульяновской области, между указанными областными учреждениями;</w:t>
      </w:r>
    </w:p>
    <w:p w:rsidR="00A916C7" w:rsidRPr="007959BB" w:rsidRDefault="00150FCF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в</w:t>
      </w:r>
      <w:r w:rsidR="00A916C7" w:rsidRPr="007959BB">
        <w:rPr>
          <w:rFonts w:ascii="PT Astra Serif" w:hAnsi="PT Astra Serif"/>
          <w:sz w:val="28"/>
          <w:szCs w:val="28"/>
        </w:rPr>
        <w:t xml:space="preserve">) осуществляет в установленном порядке согласование сделок по распоряжению имуществом, находящимся в государственной собственности Ульяновской области, закрёпленным на праве оперативного управления за областными государственными учреждениями, </w:t>
      </w:r>
      <w:r w:rsidR="00BF58A4" w:rsidRPr="007959BB">
        <w:rPr>
          <w:rFonts w:ascii="PT Astra Serif" w:hAnsi="PT Astra Serif"/>
          <w:sz w:val="28"/>
          <w:szCs w:val="28"/>
        </w:rPr>
        <w:t xml:space="preserve">находящимися введении Министерства </w:t>
      </w:r>
      <w:r w:rsidR="00A916C7" w:rsidRPr="007959BB">
        <w:rPr>
          <w:rFonts w:ascii="PT Astra Serif" w:hAnsi="PT Astra Serif"/>
          <w:sz w:val="28"/>
          <w:szCs w:val="28"/>
        </w:rPr>
        <w:t>в случаях, установленных законодательством;</w:t>
      </w:r>
    </w:p>
    <w:p w:rsidR="00A916C7" w:rsidRPr="007959BB" w:rsidRDefault="007959BB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3</w:t>
      </w:r>
      <w:r w:rsidR="00A916C7" w:rsidRPr="007959BB">
        <w:rPr>
          <w:rFonts w:ascii="PT Astra Serif" w:hAnsi="PT Astra Serif"/>
          <w:sz w:val="28"/>
          <w:szCs w:val="28"/>
        </w:rPr>
        <w:t xml:space="preserve">) проводит проверку использования по назначению и сохранности имущества, находящегося в государственной собственности Ульяновской области, закреплённого на праве оперативного управления за областными государственными учреждениями, </w:t>
      </w:r>
      <w:r w:rsidR="00EB5C6E" w:rsidRPr="007959BB">
        <w:rPr>
          <w:rFonts w:ascii="PT Astra Serif" w:hAnsi="PT Astra Serif"/>
          <w:sz w:val="28"/>
          <w:szCs w:val="28"/>
        </w:rPr>
        <w:t xml:space="preserve">находящимися в ведении Министерства, </w:t>
      </w:r>
      <w:r w:rsidR="00A916C7" w:rsidRPr="007959BB">
        <w:rPr>
          <w:rFonts w:ascii="PT Astra Serif" w:hAnsi="PT Astra Serif"/>
          <w:sz w:val="28"/>
          <w:szCs w:val="28"/>
        </w:rPr>
        <w:t>назначает и проводит документальные и иные проверки, в том числе организует проведение ревизий и принимает решения о проведении аудиторских проверок областных государственных учреждений, а также иных юридических лиц в целях определения эффективного использования и сохранности имущества, находящегося в государственной собственности Ульяновской области, закреплённым на праве оперативного управления за областными государственными учреждениями</w:t>
      </w:r>
      <w:r w:rsidR="00EB5C6E" w:rsidRPr="007959BB">
        <w:rPr>
          <w:rFonts w:ascii="PT Astra Serif" w:hAnsi="PT Astra Serif"/>
          <w:sz w:val="28"/>
          <w:szCs w:val="28"/>
        </w:rPr>
        <w:t>, находящимися в ведении</w:t>
      </w:r>
      <w:r w:rsidR="00A916C7" w:rsidRPr="007959BB">
        <w:rPr>
          <w:rFonts w:ascii="PT Astra Serif" w:hAnsi="PT Astra Serif"/>
          <w:sz w:val="28"/>
          <w:szCs w:val="28"/>
        </w:rPr>
        <w:t>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 xml:space="preserve">4) контролирует обоснованность списания основных средств областными государственными учреждениями, </w:t>
      </w:r>
      <w:r w:rsidR="00EB5C6E" w:rsidRPr="007959BB">
        <w:rPr>
          <w:rFonts w:ascii="PT Astra Serif" w:hAnsi="PT Astra Serif"/>
          <w:sz w:val="28"/>
          <w:szCs w:val="28"/>
        </w:rPr>
        <w:t xml:space="preserve">находящимися в ведении Министерства, </w:t>
      </w:r>
      <w:r w:rsidRPr="007959BB">
        <w:rPr>
          <w:rFonts w:ascii="PT Astra Serif" w:hAnsi="PT Astra Serif"/>
          <w:sz w:val="28"/>
          <w:szCs w:val="28"/>
        </w:rPr>
        <w:t>в оперативном управлении которых соответственно находится имущество, находящееся в государственной собственности Ульяновской области, в порядке, установленном Правительством Ульяновской области;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lastRenderedPageBreak/>
        <w:t>5) согласовывает акты о списании основных средств, находящихся в оперативном управлении областных государственных учреждений</w:t>
      </w:r>
      <w:r w:rsidR="001A4333" w:rsidRPr="007959BB">
        <w:rPr>
          <w:rFonts w:ascii="PT Astra Serif" w:hAnsi="PT Astra Serif"/>
          <w:sz w:val="28"/>
          <w:szCs w:val="28"/>
        </w:rPr>
        <w:t>, находящихся в ведении Министерства</w:t>
      </w:r>
      <w:r w:rsidRPr="007959BB">
        <w:rPr>
          <w:rFonts w:ascii="PT Astra Serif" w:hAnsi="PT Astra Serif"/>
          <w:sz w:val="28"/>
          <w:szCs w:val="28"/>
        </w:rPr>
        <w:t>;</w:t>
      </w:r>
    </w:p>
    <w:p w:rsidR="00A916C7" w:rsidRPr="007959BB" w:rsidRDefault="00FF56D1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6</w:t>
      </w:r>
      <w:r w:rsidR="00A916C7" w:rsidRPr="007959BB">
        <w:rPr>
          <w:rFonts w:ascii="PT Astra Serif" w:hAnsi="PT Astra Serif"/>
          <w:sz w:val="28"/>
          <w:szCs w:val="28"/>
        </w:rPr>
        <w:t xml:space="preserve">) представляет интересы Ульяновской области, как собственника имущества (учредителя, участника) организации-должника, при решении вопросов о </w:t>
      </w:r>
      <w:r w:rsidRPr="007959BB">
        <w:rPr>
          <w:rFonts w:ascii="PT Astra Serif" w:hAnsi="PT Astra Serif"/>
          <w:sz w:val="28"/>
          <w:szCs w:val="28"/>
        </w:rPr>
        <w:t>несостоятельности (банкротстве).</w:t>
      </w:r>
    </w:p>
    <w:p w:rsidR="00A916C7" w:rsidRPr="007959BB" w:rsidRDefault="001A4333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2.</w:t>
      </w:r>
      <w:r w:rsidR="00A916C7" w:rsidRPr="007959BB">
        <w:rPr>
          <w:rFonts w:ascii="PT Astra Serif" w:hAnsi="PT Astra Serif"/>
          <w:sz w:val="28"/>
          <w:szCs w:val="28"/>
        </w:rPr>
        <w:t>1</w:t>
      </w:r>
      <w:r w:rsidRPr="007959BB">
        <w:rPr>
          <w:rFonts w:ascii="PT Astra Serif" w:hAnsi="PT Astra Serif"/>
          <w:sz w:val="28"/>
          <w:szCs w:val="28"/>
          <w:vertAlign w:val="superscript"/>
        </w:rPr>
        <w:t>3</w:t>
      </w:r>
      <w:r w:rsidR="00A916C7" w:rsidRPr="007959BB">
        <w:rPr>
          <w:rFonts w:ascii="PT Astra Serif" w:hAnsi="PT Astra Serif"/>
          <w:sz w:val="28"/>
          <w:szCs w:val="28"/>
        </w:rPr>
        <w:t>. Кроме того, осуществляет следующие полномочия в установленной сфере деятельности: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1) осуществляет от имени Ульяновской области юридические действия по защите имущественных прав и законных интересов Ульяновской области в соответствии с законодательством, в том числе путём направления материалов в правоохранительные органы для привлечения виновных лиц к ответственности;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 xml:space="preserve">2) обращается в суды с исками от имени Ульяновской области в защиту государственных интересов по вопросам, отнесенным к компетенции </w:t>
      </w:r>
      <w:r w:rsidR="00FF56D1" w:rsidRPr="007959BB">
        <w:rPr>
          <w:rFonts w:ascii="PT Astra Serif" w:hAnsi="PT Astra Serif"/>
          <w:sz w:val="28"/>
          <w:szCs w:val="28"/>
        </w:rPr>
        <w:t>Министерства</w:t>
      </w:r>
      <w:r w:rsidRPr="007959BB">
        <w:rPr>
          <w:rFonts w:ascii="PT Astra Serif" w:hAnsi="PT Astra Serif"/>
          <w:sz w:val="28"/>
          <w:szCs w:val="28"/>
        </w:rPr>
        <w:t xml:space="preserve"> правоотношениям, в том числе по вопросам: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а) признания недействительными сделок по распоряжению имуществом, находящимся в государственной собственности Ульяновской области;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б) взыскания задолженности по внесению арендной платы и расторжения договоров аренды имущества, закрепленного за областными государственными учреждениями</w:t>
      </w:r>
      <w:r w:rsidR="00FF56D1" w:rsidRPr="007959BB">
        <w:rPr>
          <w:rFonts w:ascii="PT Astra Serif" w:hAnsi="PT Astra Serif"/>
          <w:sz w:val="28"/>
          <w:szCs w:val="28"/>
        </w:rPr>
        <w:t>, находящимися в ведении Министерства</w:t>
      </w:r>
      <w:r w:rsidRPr="007959BB">
        <w:rPr>
          <w:rFonts w:ascii="PT Astra Serif" w:hAnsi="PT Astra Serif"/>
          <w:sz w:val="28"/>
          <w:szCs w:val="28"/>
        </w:rPr>
        <w:t>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в) возмещения реального ущерба и иных убытков, причиненных Ульяновской области неправомерными действиями физических и юридических лиц;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3) принимает решения о передаче религиозным организациям государственного имущества Ульяновской области религиозного назначения или о подготовке предложений о включении этого имущества в план передачи религиозным организациям имущества религиозного назначения либо об отказе в передаче этого имущества;</w:t>
      </w:r>
    </w:p>
    <w:p w:rsidR="00A916C7" w:rsidRPr="007959BB" w:rsidRDefault="00A916C7" w:rsidP="00FF5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959BB">
        <w:rPr>
          <w:rFonts w:ascii="PT Astra Serif" w:hAnsi="PT Astra Serif"/>
          <w:sz w:val="28"/>
          <w:szCs w:val="28"/>
        </w:rPr>
        <w:t>4) обеспечивает организацию содержания и эксплуатацию имущественных объектов, пригодных для материально-технического обеспечения учреждений Ульяновской области в сфере деятельности</w:t>
      </w:r>
      <w:r w:rsidR="00FF56D1" w:rsidRPr="007959BB">
        <w:rPr>
          <w:rFonts w:ascii="PT Astra Serif" w:hAnsi="PT Astra Serif"/>
          <w:sz w:val="28"/>
          <w:szCs w:val="28"/>
        </w:rPr>
        <w:t xml:space="preserve"> Министерства</w:t>
      </w:r>
      <w:r w:rsidRPr="007959BB">
        <w:rPr>
          <w:rFonts w:ascii="PT Astra Serif" w:hAnsi="PT Astra Serif"/>
          <w:sz w:val="28"/>
          <w:szCs w:val="28"/>
        </w:rPr>
        <w:t>.</w:t>
      </w:r>
      <w:r w:rsidR="00FF56D1" w:rsidRPr="007959BB">
        <w:rPr>
          <w:rFonts w:ascii="PT Astra Serif" w:hAnsi="PT Astra Serif"/>
          <w:sz w:val="28"/>
          <w:szCs w:val="28"/>
        </w:rPr>
        <w:t>».</w:t>
      </w:r>
    </w:p>
    <w:p w:rsidR="00D05A7A" w:rsidRPr="007959BB" w:rsidRDefault="00D05A7A" w:rsidP="00FF5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39D0" w:rsidRPr="007959BB" w:rsidRDefault="00D639D0" w:rsidP="00FF56D1">
      <w:pPr>
        <w:tabs>
          <w:tab w:val="num" w:pos="1205"/>
        </w:tabs>
        <w:spacing w:after="0" w:line="240" w:lineRule="auto"/>
        <w:ind w:left="330"/>
        <w:jc w:val="center"/>
        <w:rPr>
          <w:rFonts w:ascii="PT Astra Serif" w:hAnsi="PT Astra Serif"/>
          <w:sz w:val="28"/>
          <w:szCs w:val="28"/>
          <w:lang w:eastAsia="ru-RU"/>
        </w:rPr>
      </w:pPr>
      <w:r w:rsidRPr="007959BB">
        <w:rPr>
          <w:rFonts w:ascii="PT Astra Serif" w:hAnsi="PT Astra Serif"/>
          <w:sz w:val="28"/>
          <w:szCs w:val="28"/>
          <w:lang w:eastAsia="ru-RU"/>
        </w:rPr>
        <w:t>_______________</w:t>
      </w:r>
    </w:p>
    <w:sectPr w:rsidR="00D639D0" w:rsidRPr="007959BB" w:rsidSect="0043706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2AF" w:rsidRDefault="008F72AF" w:rsidP="00D2118E">
      <w:pPr>
        <w:spacing w:after="0" w:line="240" w:lineRule="auto"/>
      </w:pPr>
      <w:r>
        <w:separator/>
      </w:r>
    </w:p>
  </w:endnote>
  <w:endnote w:type="continuationSeparator" w:id="1">
    <w:p w:rsidR="008F72AF" w:rsidRDefault="008F72AF" w:rsidP="00D2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2AF" w:rsidRDefault="008F72AF" w:rsidP="00D2118E">
      <w:pPr>
        <w:spacing w:after="0" w:line="240" w:lineRule="auto"/>
      </w:pPr>
      <w:r>
        <w:separator/>
      </w:r>
    </w:p>
  </w:footnote>
  <w:footnote w:type="continuationSeparator" w:id="1">
    <w:p w:rsidR="008F72AF" w:rsidRDefault="008F72AF" w:rsidP="00D2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  <w:sz w:val="28"/>
        <w:szCs w:val="28"/>
      </w:rPr>
      <w:id w:val="4867763"/>
      <w:docPartObj>
        <w:docPartGallery w:val="Page Numbers (Top of Page)"/>
        <w:docPartUnique/>
      </w:docPartObj>
    </w:sdtPr>
    <w:sdtContent>
      <w:p w:rsidR="00437068" w:rsidRPr="00437068" w:rsidRDefault="0059689B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437068">
          <w:rPr>
            <w:rFonts w:ascii="PT Astra Serif" w:hAnsi="PT Astra Serif"/>
            <w:sz w:val="28"/>
            <w:szCs w:val="28"/>
          </w:rPr>
          <w:fldChar w:fldCharType="begin"/>
        </w:r>
        <w:r w:rsidR="00437068" w:rsidRPr="00437068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437068">
          <w:rPr>
            <w:rFonts w:ascii="PT Astra Serif" w:hAnsi="PT Astra Serif"/>
            <w:sz w:val="28"/>
            <w:szCs w:val="28"/>
          </w:rPr>
          <w:fldChar w:fldCharType="separate"/>
        </w:r>
        <w:r w:rsidR="00FB60F5">
          <w:rPr>
            <w:rFonts w:ascii="PT Astra Serif" w:hAnsi="PT Astra Serif"/>
            <w:noProof/>
            <w:sz w:val="28"/>
            <w:szCs w:val="28"/>
          </w:rPr>
          <w:t>4</w:t>
        </w:r>
        <w:r w:rsidRPr="0043706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37068" w:rsidRDefault="0043706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098E"/>
    <w:multiLevelType w:val="hybridMultilevel"/>
    <w:tmpl w:val="DA1CF944"/>
    <w:lvl w:ilvl="0" w:tplc="0AA8423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>
    <w:nsid w:val="3525782F"/>
    <w:multiLevelType w:val="hybridMultilevel"/>
    <w:tmpl w:val="B6BA9AE4"/>
    <w:lvl w:ilvl="0" w:tplc="112AE7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407D48B5"/>
    <w:multiLevelType w:val="hybridMultilevel"/>
    <w:tmpl w:val="998E6B12"/>
    <w:lvl w:ilvl="0" w:tplc="138C20CC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  <w:rPr>
        <w:rFonts w:cs="Times New Roman"/>
      </w:rPr>
    </w:lvl>
  </w:abstractNum>
  <w:abstractNum w:abstractNumId="3">
    <w:nsid w:val="55E61314"/>
    <w:multiLevelType w:val="hybridMultilevel"/>
    <w:tmpl w:val="D5AE2FDE"/>
    <w:lvl w:ilvl="0" w:tplc="5374DE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7ED4AD5"/>
    <w:multiLevelType w:val="hybridMultilevel"/>
    <w:tmpl w:val="24CACC0A"/>
    <w:lvl w:ilvl="0" w:tplc="3A58A114">
      <w:start w:val="1"/>
      <w:numFmt w:val="decimal"/>
      <w:lvlText w:val="%1."/>
      <w:lvlJc w:val="left"/>
      <w:pPr>
        <w:tabs>
          <w:tab w:val="num" w:pos="1565"/>
        </w:tabs>
        <w:ind w:left="15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  <w:rPr>
        <w:rFonts w:cs="Times New Roman"/>
      </w:rPr>
    </w:lvl>
  </w:abstractNum>
  <w:abstractNum w:abstractNumId="5">
    <w:nsid w:val="72917A86"/>
    <w:multiLevelType w:val="hybridMultilevel"/>
    <w:tmpl w:val="04A21CAC"/>
    <w:lvl w:ilvl="0" w:tplc="0419000F">
      <w:start w:val="1"/>
      <w:numFmt w:val="decimal"/>
      <w:lvlText w:val="%1."/>
      <w:lvlJc w:val="left"/>
      <w:pPr>
        <w:ind w:left="1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  <w:rPr>
        <w:rFonts w:cs="Times New Roman"/>
      </w:rPr>
    </w:lvl>
  </w:abstractNum>
  <w:abstractNum w:abstractNumId="6">
    <w:nsid w:val="7BF1104C"/>
    <w:multiLevelType w:val="hybridMultilevel"/>
    <w:tmpl w:val="C170762E"/>
    <w:lvl w:ilvl="0" w:tplc="BFD01A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B55A4"/>
    <w:rsid w:val="00006C46"/>
    <w:rsid w:val="0002799F"/>
    <w:rsid w:val="00051577"/>
    <w:rsid w:val="00051B9D"/>
    <w:rsid w:val="00065563"/>
    <w:rsid w:val="00074C9B"/>
    <w:rsid w:val="000A2976"/>
    <w:rsid w:val="000B6DD3"/>
    <w:rsid w:val="000C12F6"/>
    <w:rsid w:val="000C5A01"/>
    <w:rsid w:val="000C7F29"/>
    <w:rsid w:val="000D52BA"/>
    <w:rsid w:val="00140575"/>
    <w:rsid w:val="00142057"/>
    <w:rsid w:val="00145725"/>
    <w:rsid w:val="00147CE7"/>
    <w:rsid w:val="00150FCF"/>
    <w:rsid w:val="001551B9"/>
    <w:rsid w:val="00156203"/>
    <w:rsid w:val="001625E2"/>
    <w:rsid w:val="001A4333"/>
    <w:rsid w:val="001B2BC1"/>
    <w:rsid w:val="001E76E7"/>
    <w:rsid w:val="00211BD6"/>
    <w:rsid w:val="00223A08"/>
    <w:rsid w:val="00230CA7"/>
    <w:rsid w:val="002331C9"/>
    <w:rsid w:val="00254B9E"/>
    <w:rsid w:val="00262116"/>
    <w:rsid w:val="00266AFF"/>
    <w:rsid w:val="00282137"/>
    <w:rsid w:val="002D2556"/>
    <w:rsid w:val="002F641B"/>
    <w:rsid w:val="00301A13"/>
    <w:rsid w:val="00303574"/>
    <w:rsid w:val="003111F1"/>
    <w:rsid w:val="00330AF6"/>
    <w:rsid w:val="003527BB"/>
    <w:rsid w:val="00353127"/>
    <w:rsid w:val="00362369"/>
    <w:rsid w:val="00396D5A"/>
    <w:rsid w:val="003A208E"/>
    <w:rsid w:val="003A48C9"/>
    <w:rsid w:val="003B55A4"/>
    <w:rsid w:val="003C58A7"/>
    <w:rsid w:val="003D367D"/>
    <w:rsid w:val="003E56DB"/>
    <w:rsid w:val="003F5EA3"/>
    <w:rsid w:val="00410EAC"/>
    <w:rsid w:val="004176BD"/>
    <w:rsid w:val="00437068"/>
    <w:rsid w:val="00451CEE"/>
    <w:rsid w:val="004572B5"/>
    <w:rsid w:val="00461C0F"/>
    <w:rsid w:val="00462A9F"/>
    <w:rsid w:val="004674A8"/>
    <w:rsid w:val="004A6F1B"/>
    <w:rsid w:val="004C2279"/>
    <w:rsid w:val="004D7D68"/>
    <w:rsid w:val="004E614A"/>
    <w:rsid w:val="00536A2B"/>
    <w:rsid w:val="00551BCE"/>
    <w:rsid w:val="00560B84"/>
    <w:rsid w:val="00575537"/>
    <w:rsid w:val="0057709D"/>
    <w:rsid w:val="0058057D"/>
    <w:rsid w:val="0059689B"/>
    <w:rsid w:val="005A0626"/>
    <w:rsid w:val="005A3463"/>
    <w:rsid w:val="005C0D8D"/>
    <w:rsid w:val="005C697F"/>
    <w:rsid w:val="005D3C88"/>
    <w:rsid w:val="005F268A"/>
    <w:rsid w:val="00616C33"/>
    <w:rsid w:val="00637A82"/>
    <w:rsid w:val="00667B40"/>
    <w:rsid w:val="0069743A"/>
    <w:rsid w:val="006C4ED6"/>
    <w:rsid w:val="006C5B73"/>
    <w:rsid w:val="006E29EC"/>
    <w:rsid w:val="006E67B4"/>
    <w:rsid w:val="00715225"/>
    <w:rsid w:val="00717775"/>
    <w:rsid w:val="00732ACB"/>
    <w:rsid w:val="00736D82"/>
    <w:rsid w:val="00744A5A"/>
    <w:rsid w:val="007959BB"/>
    <w:rsid w:val="007B1866"/>
    <w:rsid w:val="007C38CC"/>
    <w:rsid w:val="007C40ED"/>
    <w:rsid w:val="007D1EEC"/>
    <w:rsid w:val="007E1B97"/>
    <w:rsid w:val="008D36E2"/>
    <w:rsid w:val="008D4B44"/>
    <w:rsid w:val="008F485F"/>
    <w:rsid w:val="008F72AF"/>
    <w:rsid w:val="0090732F"/>
    <w:rsid w:val="00914A6B"/>
    <w:rsid w:val="0091570B"/>
    <w:rsid w:val="00923D34"/>
    <w:rsid w:val="009653D5"/>
    <w:rsid w:val="009971AA"/>
    <w:rsid w:val="009A3A4A"/>
    <w:rsid w:val="009D2058"/>
    <w:rsid w:val="009F2A1D"/>
    <w:rsid w:val="009F34D4"/>
    <w:rsid w:val="00A023E5"/>
    <w:rsid w:val="00A04E65"/>
    <w:rsid w:val="00A24FCB"/>
    <w:rsid w:val="00A30727"/>
    <w:rsid w:val="00A5509D"/>
    <w:rsid w:val="00A57BEF"/>
    <w:rsid w:val="00A66F2B"/>
    <w:rsid w:val="00A83D48"/>
    <w:rsid w:val="00A916C7"/>
    <w:rsid w:val="00AA4FBD"/>
    <w:rsid w:val="00AD2028"/>
    <w:rsid w:val="00AE1E43"/>
    <w:rsid w:val="00B15E13"/>
    <w:rsid w:val="00B252BF"/>
    <w:rsid w:val="00B3102A"/>
    <w:rsid w:val="00B346AE"/>
    <w:rsid w:val="00B42B01"/>
    <w:rsid w:val="00B46239"/>
    <w:rsid w:val="00B7702A"/>
    <w:rsid w:val="00B77C6F"/>
    <w:rsid w:val="00BC216C"/>
    <w:rsid w:val="00BF58A4"/>
    <w:rsid w:val="00C217AC"/>
    <w:rsid w:val="00C44BC8"/>
    <w:rsid w:val="00C71DA5"/>
    <w:rsid w:val="00C93F26"/>
    <w:rsid w:val="00C96519"/>
    <w:rsid w:val="00CA0843"/>
    <w:rsid w:val="00CA3135"/>
    <w:rsid w:val="00CE6AD5"/>
    <w:rsid w:val="00D05A7A"/>
    <w:rsid w:val="00D2118E"/>
    <w:rsid w:val="00D213E4"/>
    <w:rsid w:val="00D376DD"/>
    <w:rsid w:val="00D50CC5"/>
    <w:rsid w:val="00D51B3B"/>
    <w:rsid w:val="00D528F9"/>
    <w:rsid w:val="00D54EC7"/>
    <w:rsid w:val="00D639D0"/>
    <w:rsid w:val="00D75159"/>
    <w:rsid w:val="00D911B0"/>
    <w:rsid w:val="00DA2A37"/>
    <w:rsid w:val="00DB35FD"/>
    <w:rsid w:val="00DB3748"/>
    <w:rsid w:val="00DC38A2"/>
    <w:rsid w:val="00E112E8"/>
    <w:rsid w:val="00E15B79"/>
    <w:rsid w:val="00E169A9"/>
    <w:rsid w:val="00E32C19"/>
    <w:rsid w:val="00E41244"/>
    <w:rsid w:val="00E42F45"/>
    <w:rsid w:val="00E54DD9"/>
    <w:rsid w:val="00E5785E"/>
    <w:rsid w:val="00E851F4"/>
    <w:rsid w:val="00EB13DB"/>
    <w:rsid w:val="00EB4A00"/>
    <w:rsid w:val="00EB5C6E"/>
    <w:rsid w:val="00ED2AAB"/>
    <w:rsid w:val="00ED42EA"/>
    <w:rsid w:val="00ED72DA"/>
    <w:rsid w:val="00EE3490"/>
    <w:rsid w:val="00EE4255"/>
    <w:rsid w:val="00F14BBF"/>
    <w:rsid w:val="00F67A38"/>
    <w:rsid w:val="00F77F7C"/>
    <w:rsid w:val="00F86906"/>
    <w:rsid w:val="00F877A5"/>
    <w:rsid w:val="00F91E2F"/>
    <w:rsid w:val="00FA6E3D"/>
    <w:rsid w:val="00FB5930"/>
    <w:rsid w:val="00FB60F5"/>
    <w:rsid w:val="00FB76EA"/>
    <w:rsid w:val="00FF5611"/>
    <w:rsid w:val="00FF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5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3B55A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F91E2F"/>
    <w:rPr>
      <w:color w:val="008000"/>
    </w:rPr>
  </w:style>
  <w:style w:type="character" w:customStyle="1" w:styleId="a7">
    <w:name w:val="Цветовое выделение"/>
    <w:uiPriority w:val="99"/>
    <w:rsid w:val="00E41244"/>
    <w:rPr>
      <w:b/>
      <w:color w:val="26282F"/>
    </w:rPr>
  </w:style>
  <w:style w:type="paragraph" w:styleId="a8">
    <w:name w:val="footer"/>
    <w:basedOn w:val="a"/>
    <w:link w:val="a9"/>
    <w:uiPriority w:val="99"/>
    <w:rsid w:val="00D21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2118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2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2118E"/>
    <w:rPr>
      <w:rFonts w:cs="Times New Roman"/>
    </w:rPr>
  </w:style>
  <w:style w:type="table" w:styleId="ac">
    <w:name w:val="Table Grid"/>
    <w:basedOn w:val="a1"/>
    <w:uiPriority w:val="99"/>
    <w:rsid w:val="00667B4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Olga Brenduk</cp:lastModifiedBy>
  <cp:revision>2</cp:revision>
  <cp:lastPrinted>2019-06-24T11:22:00Z</cp:lastPrinted>
  <dcterms:created xsi:type="dcterms:W3CDTF">2019-06-25T09:31:00Z</dcterms:created>
  <dcterms:modified xsi:type="dcterms:W3CDTF">2019-06-25T09:31:00Z</dcterms:modified>
</cp:coreProperties>
</file>