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Pr="0093513D" w:rsidRDefault="0093513D" w:rsidP="00935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5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МИНИСТЕРСТВО </w:t>
      </w:r>
      <w:r w:rsidR="004A4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АГРОПРОМЫШЛЕННОГО КОМПЛЕКСА</w:t>
      </w:r>
      <w:r w:rsidRPr="00935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3513D" w:rsidRPr="0093513D" w:rsidRDefault="0093513D" w:rsidP="00935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5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="004A4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РАЗВИТИЯ СЕЛЬСКИХ ТЕРРИТОРИЙ</w:t>
      </w:r>
      <w:r w:rsidRPr="00935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УЛЬЯНОВСКОЙ ОБЛАСТИ</w:t>
      </w:r>
    </w:p>
    <w:p w:rsidR="00FE5414" w:rsidRPr="00FE5414" w:rsidRDefault="00FE5414" w:rsidP="00FE5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5414" w:rsidRPr="00FE5414" w:rsidRDefault="00FE5414" w:rsidP="00FE5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54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</w:t>
      </w:r>
    </w:p>
    <w:p w:rsidR="00FE5414" w:rsidRPr="00FE5414" w:rsidRDefault="00FE5414" w:rsidP="00FE5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5414" w:rsidRDefault="00FE5414" w:rsidP="00FE54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5414" w:rsidRPr="00FE5414" w:rsidRDefault="00FE5414" w:rsidP="00FE54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5414" w:rsidRPr="00577DC5" w:rsidRDefault="006E3EC5" w:rsidP="00FE541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</w:t>
      </w:r>
      <w:r w:rsidR="00FE5414" w:rsidRPr="00577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E5414" w:rsidRPr="00577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E5414" w:rsidRPr="00577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</w:t>
      </w:r>
      <w:r w:rsidR="00577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FE5414" w:rsidRPr="00577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="00FE5414" w:rsidRPr="00577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E5414" w:rsidRPr="00577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E5414" w:rsidRPr="00577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E5414" w:rsidRPr="00577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E5414" w:rsidRPr="00577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___</w:t>
      </w:r>
    </w:p>
    <w:p w:rsidR="00FE5414" w:rsidRPr="00FE5414" w:rsidRDefault="00FE5414" w:rsidP="00FE54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5414" w:rsidRPr="00FE5414" w:rsidRDefault="00FE5414" w:rsidP="00FE54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5414" w:rsidRDefault="00FE5414" w:rsidP="00FE54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0F9E" w:rsidRPr="00FE5414" w:rsidRDefault="00300F9E" w:rsidP="00FE54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5414" w:rsidRPr="00FE5414" w:rsidRDefault="00FE5414" w:rsidP="00FE5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4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="00B71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отдельные нормативно-правовые акты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71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Министерства</w:t>
      </w:r>
      <w:r w:rsidRPr="00FE54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706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сельского, лесного хозяйства и природных ресурсов </w:t>
      </w:r>
      <w:r w:rsidRPr="00FE54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Ульяновской области </w:t>
      </w:r>
    </w:p>
    <w:p w:rsidR="00FE5414" w:rsidRPr="00FE5414" w:rsidRDefault="00FE5414" w:rsidP="00FE5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14" w:rsidRPr="00FE5414" w:rsidRDefault="00FE5414" w:rsidP="00FE5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541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E5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FE5414" w:rsidRDefault="00FE5414" w:rsidP="00FE5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FE5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FE5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Министерства сельского, лесного хозяйства </w:t>
      </w:r>
      <w:r w:rsidR="00A16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FE5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природных ресурсов Ульяновской области от 05.03.2018 № 2 </w:t>
      </w:r>
      <w:r w:rsidRPr="00FE5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«Об утверждении ставки субсидии и форм документов для предоставления сельскохозяйственным потребительским кооперативам и потребительским обществам </w:t>
      </w:r>
      <w:r w:rsidR="009C30CA" w:rsidRPr="009C3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субсидий из областного бюджета Ульяновской области </w:t>
      </w:r>
      <w:r w:rsidR="009C3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FE5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возмещение части их затрат в связи с приобретением поголовья крупного рогатого скота в целях обеспечения деятельности отдельных категорий граждан, веду</w:t>
      </w:r>
      <w:r w:rsidR="00A16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 личное подсобное хозяйство</w:t>
      </w:r>
      <w:proofErr w:type="gramEnd"/>
      <w:r w:rsidR="00A16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FE5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166E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FF6E26" w:rsidRPr="003B3927" w:rsidRDefault="00176411" w:rsidP="00924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BA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BA6E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a"/>
        <w:tblW w:w="0" w:type="auto"/>
        <w:tblInd w:w="5495" w:type="dxa"/>
        <w:tblLook w:val="04A0" w:firstRow="1" w:lastRow="0" w:firstColumn="1" w:lastColumn="0" w:noHBand="0" w:noVBand="1"/>
      </w:tblPr>
      <w:tblGrid>
        <w:gridCol w:w="4076"/>
      </w:tblGrid>
      <w:tr w:rsidR="00FF6E26" w:rsidTr="003B3927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FF6E26" w:rsidRDefault="00FF6E26" w:rsidP="00C60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FF6E26" w:rsidRDefault="00FF6E26" w:rsidP="00C60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6E26" w:rsidRDefault="00FF6E26" w:rsidP="00C60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приказу Министерства сельского, лесного хозяйства </w:t>
            </w:r>
            <w:r w:rsidR="003B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природных ресурсов Ульяновской области</w:t>
            </w:r>
          </w:p>
          <w:p w:rsidR="003B3927" w:rsidRPr="00FF6E26" w:rsidRDefault="003B3927" w:rsidP="00C60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05.03.2018 № 2</w:t>
            </w:r>
          </w:p>
        </w:tc>
      </w:tr>
    </w:tbl>
    <w:p w:rsidR="00A94B42" w:rsidRPr="00924391" w:rsidRDefault="00A94B42" w:rsidP="00A94B4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00F9E" w:rsidRPr="00A94B42" w:rsidRDefault="00A94B42" w:rsidP="00A94B4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B4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A94B42" w:rsidRPr="00924391" w:rsidRDefault="00A94B42" w:rsidP="00A94B4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60AFB" w:rsidRPr="00C60AFB" w:rsidRDefault="00C60AFB" w:rsidP="00C60A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C60AFB" w:rsidRPr="00C60AFB" w:rsidRDefault="00C60AFB" w:rsidP="00C60A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предоставлении субсидии из областного бюджета Ульяновской области сельскохозяйственным потребительским кооперативам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60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потребительским обществам на возмещение части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60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60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 в связи с приобретением поголовья крупного рогатого</w:t>
      </w:r>
    </w:p>
    <w:p w:rsidR="00C60AFB" w:rsidRPr="00C60AFB" w:rsidRDefault="00C60AFB" w:rsidP="00C60A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скота в целях обеспечения деятельности отдельных категорий</w:t>
      </w:r>
    </w:p>
    <w:p w:rsidR="00C60AFB" w:rsidRDefault="00C60AFB" w:rsidP="00C60A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граждан, ведущих личное подсобное хозяйство</w:t>
      </w:r>
    </w:p>
    <w:p w:rsidR="00C60AFB" w:rsidRPr="00C60AFB" w:rsidRDefault="00C60AFB" w:rsidP="00C60A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C60AFB" w:rsidRPr="00C60AFB" w:rsidRDefault="00C60AFB" w:rsidP="00C60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AF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сельскохозяйственного потребительского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60AF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кооператива, потребительского общества)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C60AFB" w:rsidRPr="00C60AFB" w:rsidRDefault="00C60AFB" w:rsidP="00C60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AF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муниципального образования)</w:t>
      </w:r>
    </w:p>
    <w:p w:rsidR="00C60AFB" w:rsidRPr="00C60AFB" w:rsidRDefault="00C60AFB" w:rsidP="0004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Идентификационный номер (ИНН)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</w:t>
      </w:r>
      <w:r w:rsidR="0004327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60AFB" w:rsidRPr="00C60AFB" w:rsidRDefault="008D714C" w:rsidP="0004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причины постановки на учё</w:t>
      </w:r>
      <w:r w:rsidR="00C60AFB" w:rsidRP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>т (КПП) _</w:t>
      </w:r>
      <w:r w:rsid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C60AFB" w:rsidRP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60AFB" w:rsidRPr="00C60AFB" w:rsidRDefault="00C60AFB" w:rsidP="0004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60AFB" w:rsidRPr="00C60AFB" w:rsidRDefault="00C60AFB" w:rsidP="0004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телефон, e-</w:t>
      </w:r>
      <w:proofErr w:type="spellStart"/>
      <w:r w:rsidRP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60AFB" w:rsidRPr="00C60AFB" w:rsidRDefault="000C3F28" w:rsidP="0004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C60AFB" w:rsidRPr="00C60AFB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ОКТМО</w:t>
        </w:r>
      </w:hyperlink>
      <w:r w:rsidR="00C60AFB" w:rsidRP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</w:t>
      </w:r>
      <w:r w:rsid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C60AFB" w:rsidRPr="00C60AFB" w:rsidRDefault="00C60AFB" w:rsidP="0004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просит предоставить в ______ году </w:t>
      </w:r>
      <w:r w:rsidR="00043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субсидию </w:t>
      </w:r>
      <w:r w:rsidR="00043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043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</w:t>
      </w:r>
      <w:r w:rsidR="00043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</w:p>
    <w:p w:rsidR="00C60AFB" w:rsidRPr="00C60AFB" w:rsidRDefault="00C60AFB" w:rsidP="000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</w:t>
      </w:r>
      <w:r w:rsidR="00043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43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возмещение части </w:t>
      </w:r>
      <w:r w:rsidR="00043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 в </w:t>
      </w:r>
      <w:r w:rsidR="00043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с </w:t>
      </w:r>
      <w:r w:rsidR="00043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приобретением</w:t>
      </w:r>
    </w:p>
    <w:p w:rsidR="00C60AFB" w:rsidRPr="00C60AFB" w:rsidRDefault="00C60AFB" w:rsidP="000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поголовья крупного рогатого скота </w:t>
      </w:r>
      <w:r w:rsidR="002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(товарного </w:t>
      </w:r>
      <w:r w:rsidRP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поголовья нетелей и (или)</w:t>
      </w:r>
      <w:r w:rsidR="002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коров молочного направления) в </w:t>
      </w:r>
      <w:r w:rsidRP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обеспечения деятельности отдельных</w:t>
      </w:r>
    </w:p>
    <w:p w:rsidR="00C60AFB" w:rsidRPr="00C60AFB" w:rsidRDefault="00C60AFB" w:rsidP="002A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категорий граждан, ведущих личн</w:t>
      </w:r>
      <w:r w:rsidR="003E6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подсобное хозяйство (далее – </w:t>
      </w:r>
      <w:r w:rsidRP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субсидия), и</w:t>
      </w:r>
      <w:r w:rsidR="002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перечислить субсидию по следующим реквизитам:</w:t>
      </w:r>
    </w:p>
    <w:p w:rsidR="00C60AFB" w:rsidRPr="00C60AFB" w:rsidRDefault="002A26DB" w:rsidP="00C60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организации,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AFB" w:rsidRP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потребительского</w:t>
      </w:r>
    </w:p>
    <w:p w:rsidR="00C60AFB" w:rsidRPr="00C60AFB" w:rsidRDefault="00C60AFB" w:rsidP="002A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кооператива (потребительского общества): ___________________________</w:t>
      </w:r>
      <w:r w:rsidR="002A26D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C60AFB" w:rsidRPr="00C60AFB" w:rsidRDefault="00C60AFB" w:rsidP="00C60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банка ____________________</w:t>
      </w:r>
      <w:r w:rsidR="002A26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C60AFB" w:rsidRPr="00C60AFB" w:rsidRDefault="002A26DB" w:rsidP="00C60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Расчётный счё</w:t>
      </w:r>
      <w:r w:rsidR="00C60AFB" w:rsidRP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>т 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C60AFB" w:rsidRPr="00C60AFB" w:rsidRDefault="002A26DB" w:rsidP="00C60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Кор. счё</w:t>
      </w:r>
      <w:r w:rsidR="00C60AFB" w:rsidRP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C60AFB" w:rsidRP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C60AFB" w:rsidRPr="00C60AFB" w:rsidRDefault="00C60AFB" w:rsidP="00C60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___________________________________</w:t>
      </w:r>
      <w:r w:rsidR="002A26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C60AFB" w:rsidRPr="00C60AFB" w:rsidRDefault="002A26DB" w:rsidP="002A2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Достоверность </w:t>
      </w:r>
      <w:r w:rsidR="00C60AFB" w:rsidRP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полноту сведений, содержащихся в настоящем заявлении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AFB" w:rsidRP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прилагаемых к нему документах, подтверждаю.</w:t>
      </w:r>
    </w:p>
    <w:p w:rsidR="00C60AFB" w:rsidRPr="00C60AFB" w:rsidRDefault="00EA079D" w:rsidP="00EA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 о том, что </w:t>
      </w:r>
      <w:r w:rsidR="00C60AFB" w:rsidRP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 возвратить полученную субсидию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60AFB" w:rsidRP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объёме в доход областного бюджета Ульяновской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течение </w:t>
      </w:r>
      <w:r w:rsidR="00C60AFB" w:rsidRP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со дня получения от </w:t>
      </w:r>
      <w:r w:rsidR="00C60AFB" w:rsidRP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 агропромышленного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 и развития сельских территорий </w:t>
      </w:r>
      <w:r w:rsidR="00C60AFB" w:rsidRP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 требования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AFB" w:rsidRP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необходимости возврата субсидии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60AFB" w:rsidRP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следующих случаях:</w:t>
      </w:r>
      <w:proofErr w:type="gramEnd"/>
    </w:p>
    <w:p w:rsidR="00C60AFB" w:rsidRDefault="00F529C4" w:rsidP="006C4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C60AFB" w:rsidRP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</w:t>
      </w:r>
      <w:r w:rsidR="006C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условий, установленных при предоставлении </w:t>
      </w:r>
      <w:r w:rsidR="00C60AFB" w:rsidRP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субсидии,</w:t>
      </w:r>
      <w:r w:rsidR="00D33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установление факта представления недостоверных сведений, выявленных</w:t>
      </w:r>
      <w:r w:rsidR="006C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проведённых </w:t>
      </w:r>
      <w:r w:rsidR="00C60AFB" w:rsidRP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</w:t>
      </w:r>
      <w:r w:rsidR="006C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агропромышленного комплекса и развития сельских территорий </w:t>
      </w:r>
      <w:r w:rsidR="00C60AFB" w:rsidRP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</w:t>
      </w:r>
      <w:r w:rsidR="006C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  <w:r w:rsidR="00E321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C2280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E3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государственного </w:t>
      </w:r>
      <w:r w:rsidR="00C60AFB" w:rsidRP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контроля</w:t>
      </w:r>
      <w:r w:rsidR="006C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AFB" w:rsidRP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</w:t>
      </w:r>
      <w:r w:rsidR="00D33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проверок, за исключением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529C4" w:rsidRPr="00C60AFB" w:rsidRDefault="00F529C4" w:rsidP="006C4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в представленных документах, подтверждающие затраты в целях возмещения которых предоставлена субсидия, недостоверных сведений, возврату в областной бюджет Ульяновской области подлежит только та часть субсидии, затраты в связи с предоставлением которой подтверждены указанными документами;</w:t>
      </w:r>
    </w:p>
    <w:p w:rsidR="006C47C0" w:rsidRPr="00C60AFB" w:rsidRDefault="00F529C4" w:rsidP="006C4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6C47C0" w:rsidRPr="006C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непредставление или несвоевременное представление отчёта </w:t>
      </w:r>
      <w:r w:rsidR="006C47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C47C0" w:rsidRPr="006C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достижении планового </w:t>
      </w:r>
      <w:proofErr w:type="gramStart"/>
      <w:r w:rsidR="006C47C0" w:rsidRPr="006C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</w:t>
      </w:r>
      <w:r w:rsidR="006C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показателя </w:t>
      </w:r>
      <w:r w:rsidR="006C47C0" w:rsidRPr="006C47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результативности предоставления субсидии</w:t>
      </w:r>
      <w:proofErr w:type="gramEnd"/>
      <w:r w:rsidR="006C47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0AFB" w:rsidRPr="00C60AFB" w:rsidRDefault="006C47C0" w:rsidP="006C4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 </w:t>
      </w:r>
      <w:r w:rsidR="00043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043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43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том, </w:t>
      </w:r>
      <w:r w:rsidR="00043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043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43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случае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невыполнения </w:t>
      </w:r>
      <w:r w:rsidR="00043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60AFB" w:rsidRP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результативности, установленного</w:t>
      </w:r>
      <w:r w:rsidR="00043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соглашением о </w:t>
      </w:r>
      <w:r w:rsidR="00C60AFB" w:rsidRP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субсидии,</w:t>
      </w:r>
      <w:proofErr w:type="gramEnd"/>
    </w:p>
    <w:p w:rsidR="00C60AFB" w:rsidRPr="00C60AFB" w:rsidRDefault="006C47C0" w:rsidP="006C4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возвратить </w:t>
      </w:r>
      <w:r w:rsidR="00043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перечисленную </w:t>
      </w:r>
      <w:r w:rsidR="00043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субсидию </w:t>
      </w:r>
      <w:r w:rsidR="00043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43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размере, </w:t>
      </w:r>
      <w:r w:rsidR="00C60AFB" w:rsidRP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пропорциональном</w:t>
      </w:r>
    </w:p>
    <w:p w:rsidR="00C60AFB" w:rsidRPr="00C60AFB" w:rsidRDefault="00C60AFB" w:rsidP="006C4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невыполнению планового значения указанного показателя результативности.</w:t>
      </w:r>
    </w:p>
    <w:p w:rsidR="00905E44" w:rsidRPr="00046CF9" w:rsidRDefault="00905E44" w:rsidP="00C60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CF9" w:rsidRPr="00046CF9" w:rsidRDefault="00046CF9" w:rsidP="00C60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CF9" w:rsidRPr="00046CF9" w:rsidRDefault="00046CF9" w:rsidP="00C60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1B2" w:rsidRDefault="004431B2" w:rsidP="004431B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B8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B6F9A"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</w:rPr>
        <w:t xml:space="preserve">       _______________________</w:t>
      </w:r>
    </w:p>
    <w:p w:rsidR="004431B2" w:rsidRPr="00286703" w:rsidRDefault="004431B2" w:rsidP="004431B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86703">
        <w:rPr>
          <w:rFonts w:ascii="Times New Roman" w:hAnsi="Times New Roman" w:cs="Times New Roman"/>
          <w:sz w:val="20"/>
          <w:szCs w:val="20"/>
        </w:rPr>
        <w:tab/>
      </w:r>
      <w:r w:rsidRPr="00286703"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286703">
        <w:rPr>
          <w:rFonts w:ascii="Times New Roman" w:hAnsi="Times New Roman" w:cs="Times New Roman"/>
          <w:sz w:val="20"/>
          <w:szCs w:val="20"/>
        </w:rPr>
        <w:t xml:space="preserve"> (подпись)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8670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Ф.И.О.</w:t>
      </w:r>
      <w:r w:rsidRPr="00286703">
        <w:rPr>
          <w:rFonts w:ascii="Times New Roman" w:hAnsi="Times New Roman" w:cs="Times New Roman"/>
          <w:sz w:val="20"/>
          <w:szCs w:val="20"/>
        </w:rPr>
        <w:t>)</w:t>
      </w:r>
    </w:p>
    <w:p w:rsidR="004431B2" w:rsidRPr="00046CF9" w:rsidRDefault="004431B2" w:rsidP="004431B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1B2" w:rsidRPr="00CC4AD6" w:rsidRDefault="004431B2" w:rsidP="004431B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AD6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r>
        <w:rPr>
          <w:rFonts w:ascii="Times New Roman" w:hAnsi="Times New Roman" w:cs="Times New Roman"/>
          <w:sz w:val="28"/>
          <w:szCs w:val="28"/>
        </w:rPr>
        <w:t xml:space="preserve">(бухгалтер) ______________    </w:t>
      </w:r>
      <w:r w:rsidRPr="00CC4AD6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4431B2" w:rsidRPr="00286703" w:rsidRDefault="004431B2" w:rsidP="004431B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6703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286703">
        <w:rPr>
          <w:rFonts w:ascii="Times New Roman" w:hAnsi="Times New Roman" w:cs="Times New Roman"/>
          <w:sz w:val="20"/>
          <w:szCs w:val="20"/>
        </w:rPr>
        <w:t>(подпись)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>Ф.И.О.</w:t>
      </w:r>
      <w:r w:rsidRPr="00286703">
        <w:rPr>
          <w:rFonts w:ascii="Times New Roman" w:hAnsi="Times New Roman" w:cs="Times New Roman"/>
          <w:sz w:val="20"/>
          <w:szCs w:val="20"/>
        </w:rPr>
        <w:t>)</w:t>
      </w:r>
    </w:p>
    <w:p w:rsidR="004431B2" w:rsidRPr="009E5D0B" w:rsidRDefault="00F529C4" w:rsidP="004431B2">
      <w:pPr>
        <w:pStyle w:val="ConsPlusNonformat"/>
        <w:widowControl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431B2" w:rsidRDefault="004431B2" w:rsidP="004431B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1B2" w:rsidRPr="00F529C4" w:rsidRDefault="004431B2" w:rsidP="004431B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D0B">
        <w:rPr>
          <w:rFonts w:ascii="Times New Roman" w:hAnsi="Times New Roman" w:cs="Times New Roman"/>
          <w:sz w:val="28"/>
          <w:szCs w:val="28"/>
        </w:rPr>
        <w:t>«__» _____________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E5D0B">
        <w:rPr>
          <w:rFonts w:ascii="Times New Roman" w:hAnsi="Times New Roman" w:cs="Times New Roman"/>
          <w:sz w:val="28"/>
          <w:szCs w:val="28"/>
        </w:rPr>
        <w:t xml:space="preserve"> г.</w:t>
      </w:r>
      <w:r w:rsidRPr="00F529C4">
        <w:rPr>
          <w:rFonts w:ascii="Times New Roman" w:hAnsi="Times New Roman" w:cs="Times New Roman"/>
          <w:sz w:val="28"/>
          <w:szCs w:val="28"/>
        </w:rPr>
        <w:t>»;</w:t>
      </w:r>
    </w:p>
    <w:p w:rsidR="008011BB" w:rsidRPr="008011BB" w:rsidRDefault="00107813" w:rsidP="00801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A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011BB" w:rsidRPr="008011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примечании приложения № 2 слова «** При наличии печати</w:t>
      </w:r>
      <w:proofErr w:type="gramStart"/>
      <w:r w:rsidR="008011BB" w:rsidRPr="0080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</w:t>
      </w:r>
      <w:proofErr w:type="gramEnd"/>
      <w:r w:rsidR="008011BB" w:rsidRPr="008011B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исключить;</w:t>
      </w:r>
    </w:p>
    <w:p w:rsidR="00BA2352" w:rsidRPr="00BA2352" w:rsidRDefault="00BA2352" w:rsidP="00BA2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43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примечании приложения № 3</w:t>
      </w:r>
      <w:r w:rsidRPr="00BA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«** При наличии печати</w:t>
      </w:r>
      <w:proofErr w:type="gramStart"/>
      <w:r w:rsidRPr="00BA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</w:t>
      </w:r>
      <w:proofErr w:type="gramEnd"/>
      <w:r w:rsidRPr="00BA235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исключить;</w:t>
      </w:r>
    </w:p>
    <w:p w:rsidR="00BA2352" w:rsidRPr="00BA2352" w:rsidRDefault="00BA2352" w:rsidP="00BA2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D7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BA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примечании приложения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A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печати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исключить.</w:t>
      </w:r>
    </w:p>
    <w:p w:rsidR="00727722" w:rsidRPr="00727722" w:rsidRDefault="00727722" w:rsidP="00727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7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727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7277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Министерства сельского, лесного хозяйства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277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природных ресурсов Ульянов</w:t>
      </w:r>
      <w:r w:rsidR="0070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ской области от 05.03.2018 № 3 </w:t>
      </w:r>
      <w:r w:rsidR="0070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277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ставки субсидии и форм документов для предоставления сельскохозяйственным потребительским кооперативам и потребительским обществам </w:t>
      </w:r>
      <w:r w:rsidR="00683BBA" w:rsidRPr="00683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субсидий из областного бюджета Ульяновской области </w:t>
      </w:r>
      <w:r w:rsidRPr="007277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возмещения их затрат в связи с приобретением мини-теплиц, необходимых для обеспечения деятельности отдельных категорий граждан, ведущ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их личное подсобное хозяйство» </w:t>
      </w:r>
      <w:r w:rsidRPr="007277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  <w:proofErr w:type="gramEnd"/>
    </w:p>
    <w:p w:rsidR="005D7539" w:rsidRDefault="00E66635" w:rsidP="00683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63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приложение № 1 изложить в следующей редакции:</w:t>
      </w:r>
    </w:p>
    <w:tbl>
      <w:tblPr>
        <w:tblStyle w:val="aa"/>
        <w:tblW w:w="0" w:type="auto"/>
        <w:tblInd w:w="5495" w:type="dxa"/>
        <w:tblLook w:val="04A0" w:firstRow="1" w:lastRow="0" w:firstColumn="1" w:lastColumn="0" w:noHBand="0" w:noVBand="1"/>
      </w:tblPr>
      <w:tblGrid>
        <w:gridCol w:w="4076"/>
      </w:tblGrid>
      <w:tr w:rsidR="00C17866" w:rsidTr="00017847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C17866" w:rsidRDefault="00C17866" w:rsidP="00017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C17866" w:rsidRPr="002118C7" w:rsidRDefault="00C17866" w:rsidP="00017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866" w:rsidRDefault="00C17866" w:rsidP="00017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приказу Министерства сельского, лесного хозяйства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природных ресурсов Ульяновской области</w:t>
            </w:r>
          </w:p>
          <w:p w:rsidR="00C17866" w:rsidRPr="00FF6E26" w:rsidRDefault="00C050F1" w:rsidP="00017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05.03.2018 № 3</w:t>
            </w:r>
          </w:p>
        </w:tc>
      </w:tr>
    </w:tbl>
    <w:p w:rsidR="002118C7" w:rsidRPr="00683BBA" w:rsidRDefault="002118C7" w:rsidP="002118C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7539" w:rsidRDefault="002118C7" w:rsidP="002118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2118C7" w:rsidRPr="00683BBA" w:rsidRDefault="002118C7" w:rsidP="002118C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7539" w:rsidRPr="005D7539" w:rsidRDefault="005D7539" w:rsidP="005D75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5D7539" w:rsidRPr="005D7539" w:rsidRDefault="005D7539" w:rsidP="005D75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предоставлении субсидии из областного бюджета Ульяновской области сельскохозяйственным потребительским кооперативам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D7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потребительским обществам в целях возмещения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D7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7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 в связи с приобретением мини-теплиц, необходимых</w:t>
      </w:r>
    </w:p>
    <w:p w:rsidR="005D7539" w:rsidRPr="005D7539" w:rsidRDefault="005D7539" w:rsidP="005D75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обеспечения деятельности отдельных категорий граждан,</w:t>
      </w:r>
    </w:p>
    <w:p w:rsidR="005D7539" w:rsidRPr="005D7539" w:rsidRDefault="005D7539" w:rsidP="005D75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ведущих личное подсобное хозяйство</w:t>
      </w:r>
    </w:p>
    <w:p w:rsidR="005D7539" w:rsidRPr="005D7539" w:rsidRDefault="005D7539" w:rsidP="00CB6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 w:rsidR="00CB6E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5D7539" w:rsidRPr="00CB6EE1" w:rsidRDefault="005D7539" w:rsidP="00CB6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EE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сельскохозяйственного потребительского</w:t>
      </w:r>
      <w:r w:rsidR="00CB6E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B6EE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кооператива, потребительского общества)</w:t>
      </w:r>
    </w:p>
    <w:p w:rsidR="005D7539" w:rsidRPr="005D7539" w:rsidRDefault="005D7539" w:rsidP="00CB6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 w:rsidR="00CB6E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1A6B7D" w:rsidRPr="00300F9E" w:rsidRDefault="005D7539" w:rsidP="00300F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EE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муниципального образования)</w:t>
      </w:r>
    </w:p>
    <w:p w:rsidR="005D7539" w:rsidRPr="005D7539" w:rsidRDefault="005D7539" w:rsidP="00CB6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Идентификационный номер (ИНН) ________</w:t>
      </w:r>
      <w:r w:rsidR="00CB6E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D7539" w:rsidRPr="005D7539" w:rsidRDefault="00FF7BA3" w:rsidP="00CB6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причины постановки на учё</w:t>
      </w:r>
      <w:r w:rsidR="005D7539"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т (КПП) _</w:t>
      </w:r>
      <w:r w:rsidR="00CB6E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5D7539"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D7539" w:rsidRPr="005D7539" w:rsidRDefault="005D7539" w:rsidP="00CB6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почтовый адрес _______________________</w:t>
      </w:r>
      <w:r w:rsidR="00CB6E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D7539" w:rsidRPr="005D7539" w:rsidRDefault="005D7539" w:rsidP="00CB6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телефон, e-</w:t>
      </w:r>
      <w:proofErr w:type="spellStart"/>
      <w:r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</w:t>
      </w:r>
      <w:r w:rsidR="00CB6E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D7539" w:rsidRPr="005D7539" w:rsidRDefault="000C3F28" w:rsidP="00CB6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5D7539" w:rsidRPr="00CB6EE1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ОКТМО</w:t>
        </w:r>
      </w:hyperlink>
      <w:r w:rsidR="005D7539" w:rsidRPr="00CB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539"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="00CB6E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5D7539" w:rsidRPr="005D7539" w:rsidRDefault="00CB6EE1" w:rsidP="00FF7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просит </w:t>
      </w:r>
      <w:r w:rsidR="0021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в ______ году </w:t>
      </w:r>
      <w:r w:rsidR="0021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субсидию из </w:t>
      </w:r>
      <w:r w:rsidR="0021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 </w:t>
      </w:r>
      <w:r w:rsidR="005D7539"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</w:p>
    <w:p w:rsidR="005D7539" w:rsidRPr="005D7539" w:rsidRDefault="00CB6EE1" w:rsidP="00CB6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Ульяновской области в целях возмещения затрат </w:t>
      </w:r>
      <w:r w:rsidR="005D7539"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приобретением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мини-теплиц, необходимых </w:t>
      </w:r>
      <w:r w:rsidR="005D7539"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деятельности отдельных категорий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ведущих личное подсобное хозяйство (далее </w:t>
      </w:r>
      <w:r w:rsidR="00BA55D7" w:rsidRPr="00BA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D7539"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539"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перечислить субсидию по следующим реквизитам:</w:t>
      </w:r>
    </w:p>
    <w:p w:rsidR="005D7539" w:rsidRPr="005D7539" w:rsidRDefault="00CB6EE1" w:rsidP="00CB6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организации, сельскохозяйственного </w:t>
      </w:r>
      <w:r w:rsidR="005D7539"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потребительского</w:t>
      </w:r>
    </w:p>
    <w:p w:rsidR="005D7539" w:rsidRPr="005D7539" w:rsidRDefault="005D7539" w:rsidP="00CB6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кооператива (потребительского общества): ________________</w:t>
      </w:r>
      <w:r w:rsidR="00CB6E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5D7539" w:rsidRPr="005D7539" w:rsidRDefault="005D7539" w:rsidP="00CB6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банка ____________________</w:t>
      </w:r>
      <w:r w:rsidR="00CB6E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5D7539" w:rsidRPr="005D7539" w:rsidRDefault="00CB6EE1" w:rsidP="00CB6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Расчётный счё</w:t>
      </w:r>
      <w:r w:rsidR="005D7539"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т 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5D7539" w:rsidRPr="005D7539" w:rsidRDefault="00CB6EE1" w:rsidP="00CB6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Кор. счё</w:t>
      </w:r>
      <w:r w:rsidR="005D7539"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т 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5D7539" w:rsidRPr="005D7539" w:rsidRDefault="005D7539" w:rsidP="00CB6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___________________________________</w:t>
      </w:r>
      <w:r w:rsidR="00CB6E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CC7A4C" w:rsidRDefault="00CB6EE1" w:rsidP="002F6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Достоверность </w:t>
      </w:r>
      <w:r w:rsidR="005D7539"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полноту сведений, содержащихся в настоящем заявлении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539"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прилагаемых к нему документах, подтверждаю.</w:t>
      </w:r>
    </w:p>
    <w:p w:rsidR="005D7539" w:rsidRPr="005D7539" w:rsidRDefault="00C43769" w:rsidP="00C43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 о том, что </w:t>
      </w:r>
      <w:r w:rsidR="005D7539"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 возвратить полученную субсидию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D7539"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объёме в доход областного бюджета Ульяновской области</w:t>
      </w:r>
      <w:r w:rsidR="005D7539"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течение </w:t>
      </w:r>
      <w:r w:rsidR="005D7539"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со дня получения от </w:t>
      </w:r>
      <w:r w:rsidR="005D7539"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 агропромышленного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 и </w:t>
      </w:r>
      <w:r w:rsidR="005D7539"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сельских территорий Ульяновской области </w:t>
      </w:r>
      <w:r w:rsidR="00F7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Министерство) </w:t>
      </w:r>
      <w:r w:rsidR="005D7539"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539"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возврата субсидии в следующих случаях:</w:t>
      </w:r>
      <w:proofErr w:type="gramEnd"/>
    </w:p>
    <w:p w:rsidR="005C2280" w:rsidRPr="005C2280" w:rsidRDefault="005C2280" w:rsidP="005C2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5C2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условий, установленных при предоставлении субсидии, или установление факта представления недостоверных сведений, выявленных по результатам проведённых Министерством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5C2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 органом государственного финансового контроля Ульяновской области проверок, за исключением:</w:t>
      </w:r>
    </w:p>
    <w:p w:rsidR="005C2280" w:rsidRPr="005C2280" w:rsidRDefault="005C2280" w:rsidP="005C2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2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в представленных документах, подтверждающие затраты в целях возмещения которых предоставлена субсидия, недостоверных сведений, возврату в областной бюджет Ульяновской области подлежит только та часть субсидии, затраты в связи с предоставлением которой подтверждены указанными документами;</w:t>
      </w:r>
    </w:p>
    <w:p w:rsidR="005D7539" w:rsidRPr="005D7539" w:rsidRDefault="005C2280" w:rsidP="00CB6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5D7539"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невыполнения условий соглашения о предоставлении субсидии, </w:t>
      </w:r>
      <w:r w:rsidR="009A1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D7539"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именно:</w:t>
      </w:r>
    </w:p>
    <w:p w:rsidR="005D7539" w:rsidRPr="005D7539" w:rsidRDefault="005C2280" w:rsidP="009A1B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9A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обязанности </w:t>
      </w:r>
      <w:r w:rsidR="00323C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приобретё</w:t>
      </w:r>
      <w:r w:rsidR="005D7539"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мини-теплицы в аренду отдельным</w:t>
      </w:r>
      <w:r w:rsidR="009A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539"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категориям граждан, ведущих личное подсобное хозяйство, </w:t>
      </w:r>
      <w:r w:rsidR="009A1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D7539"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</w:t>
      </w:r>
      <w:r w:rsidR="009A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539"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деятельности;</w:t>
      </w:r>
    </w:p>
    <w:p w:rsidR="005D7539" w:rsidRPr="005D7539" w:rsidRDefault="005C2280" w:rsidP="009A1B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5D7539"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запрета отчуждения мини-теплиц, затраты в связи с приобретением которых</w:t>
      </w:r>
      <w:r w:rsidR="009A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возмещены за счёт субсидий, иным способом в соответствии </w:t>
      </w:r>
      <w:r w:rsidR="009A1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D7539"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A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</w:t>
      </w:r>
      <w:r w:rsidR="005D7539"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в течение 3 лет со дня перечисления</w:t>
      </w:r>
      <w:r w:rsidR="009A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субсидии, за исключением передачи </w:t>
      </w:r>
      <w:r w:rsidR="005D7539"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 аренду гражданам, ведущим личное</w:t>
      </w:r>
      <w:r w:rsidR="009A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539"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подсобное хозяйство;</w:t>
      </w:r>
    </w:p>
    <w:p w:rsidR="005D7539" w:rsidRPr="005D7539" w:rsidRDefault="005C2280" w:rsidP="00556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F7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обязанности получателя субсидии письменно </w:t>
      </w:r>
      <w:r w:rsidR="005D7539"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уведомить  Министерство о</w:t>
      </w:r>
      <w:r w:rsidR="00F7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расторжении договора аренды с гражданином, </w:t>
      </w:r>
      <w:r w:rsidR="00556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ведущим  личное </w:t>
      </w:r>
      <w:r w:rsidR="005D7539"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подсобное</w:t>
      </w:r>
      <w:r w:rsidR="00556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539"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хозяйство, которому мини-теплица предоставлена </w:t>
      </w:r>
      <w:r w:rsidR="00556C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D7539"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аренду, до истечения 3 лет</w:t>
      </w:r>
      <w:r w:rsidR="00556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</w:t>
      </w:r>
      <w:r w:rsidR="005D7539"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перечисления субсидии, в течение 10 рабочих дней со дня расторжения</w:t>
      </w:r>
      <w:r w:rsidR="00556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договора и обязанности </w:t>
      </w:r>
      <w:r w:rsidR="00556C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течение 10 рабочих дней </w:t>
      </w:r>
      <w:r w:rsidR="005D7539"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</w:t>
      </w:r>
      <w:r w:rsidR="00556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расторжения договора аренды </w:t>
      </w:r>
      <w:r w:rsidR="005D7539"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56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аключить новый договор и </w:t>
      </w:r>
      <w:r w:rsidR="005D7539"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</w:t>
      </w:r>
      <w:r w:rsidR="00556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мини-теплицу в аренду</w:t>
      </w:r>
      <w:proofErr w:type="gramEnd"/>
      <w:r w:rsidR="00556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другому гражданину, ведущему личное </w:t>
      </w:r>
      <w:r w:rsidR="005D7539"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подсобное</w:t>
      </w:r>
      <w:r w:rsidR="00556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хозяйство, являющемуся членом сельскохозяйственного </w:t>
      </w:r>
      <w:r w:rsidR="005D7539"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потребительского</w:t>
      </w:r>
      <w:r w:rsidR="00556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539"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кооператива или потребительского общества;</w:t>
      </w:r>
    </w:p>
    <w:p w:rsidR="005D7539" w:rsidRPr="005D7539" w:rsidRDefault="005C2280" w:rsidP="00727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5D7539"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непредставления</w:t>
      </w:r>
      <w:r w:rsidR="00727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несвоевременного представления выписки </w:t>
      </w:r>
      <w:r w:rsidR="00727F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D7539"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727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инвентаризационной описи товарно-материальных ценностей, </w:t>
      </w:r>
      <w:r w:rsidR="005D7539"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подтверждающей</w:t>
      </w:r>
      <w:r w:rsidR="00727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(отсутствие) </w:t>
      </w:r>
      <w:r w:rsidR="005D7539"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мини-теплиц, затраты в связи </w:t>
      </w:r>
      <w:r w:rsidR="00727F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D7539"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приобретением которых</w:t>
      </w:r>
      <w:r w:rsidR="00727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возмещены за счё</w:t>
      </w:r>
      <w:r w:rsidR="005D7539"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т субсидии;</w:t>
      </w:r>
    </w:p>
    <w:p w:rsidR="005D7539" w:rsidRPr="005D7539" w:rsidRDefault="005C2280" w:rsidP="00727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5D7539"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</w:t>
      </w:r>
      <w:r w:rsidR="00727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</w:t>
      </w:r>
      <w:r w:rsidR="005D7539"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нес</w:t>
      </w:r>
      <w:r w:rsidR="00727F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воевременного представления отчё</w:t>
      </w:r>
      <w:r w:rsidR="005D7539"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="00727F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D7539"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достижении</w:t>
      </w:r>
      <w:r w:rsidR="00727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539"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планового </w:t>
      </w:r>
      <w:proofErr w:type="gramStart"/>
      <w:r w:rsidR="005D7539"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показателя </w:t>
      </w:r>
      <w:r w:rsidR="00727F0A" w:rsidRPr="00727F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результативности предоставления субсидии</w:t>
      </w:r>
      <w:proofErr w:type="gramEnd"/>
      <w:r w:rsidR="005D7539"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7539" w:rsidRPr="005D7539" w:rsidRDefault="00727F0A" w:rsidP="00727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 также о том, </w:t>
      </w:r>
      <w:r w:rsidR="005D7539"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случае невыполнения планового 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 результативности, установленного </w:t>
      </w:r>
      <w:r w:rsidR="005D7539"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D7539"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539"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субсидии, обязан возвратить полученную субсидию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D7539"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размере, пропорциональном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величине недостигнутого планового значения указанного </w:t>
      </w:r>
      <w:r w:rsidR="005D7539"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539"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результативности.</w:t>
      </w:r>
    </w:p>
    <w:p w:rsidR="005D7539" w:rsidRPr="005418E8" w:rsidRDefault="005D7539" w:rsidP="005D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8E8" w:rsidRPr="005418E8" w:rsidRDefault="005418E8" w:rsidP="005D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8E8" w:rsidRPr="005418E8" w:rsidRDefault="005418E8" w:rsidP="005D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CFB" w:rsidRDefault="00E03CFB" w:rsidP="00E03CFB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B8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B6F9A"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</w:rPr>
        <w:t xml:space="preserve">       _______________________</w:t>
      </w:r>
    </w:p>
    <w:p w:rsidR="00E03CFB" w:rsidRPr="00286703" w:rsidRDefault="00E03CFB" w:rsidP="00E03CFB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86703">
        <w:rPr>
          <w:rFonts w:ascii="Times New Roman" w:hAnsi="Times New Roman" w:cs="Times New Roman"/>
          <w:sz w:val="20"/>
          <w:szCs w:val="20"/>
        </w:rPr>
        <w:tab/>
      </w:r>
      <w:r w:rsidRPr="00286703"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286703">
        <w:rPr>
          <w:rFonts w:ascii="Times New Roman" w:hAnsi="Times New Roman" w:cs="Times New Roman"/>
          <w:sz w:val="20"/>
          <w:szCs w:val="20"/>
        </w:rPr>
        <w:t xml:space="preserve"> (подпись)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8670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Ф.И.О.</w:t>
      </w:r>
      <w:r w:rsidRPr="00286703">
        <w:rPr>
          <w:rFonts w:ascii="Times New Roman" w:hAnsi="Times New Roman" w:cs="Times New Roman"/>
          <w:sz w:val="20"/>
          <w:szCs w:val="20"/>
        </w:rPr>
        <w:t>)</w:t>
      </w:r>
    </w:p>
    <w:p w:rsidR="00E03CFB" w:rsidRPr="005418E8" w:rsidRDefault="00E03CFB" w:rsidP="002F671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CFB" w:rsidRPr="00CC4AD6" w:rsidRDefault="00E03CFB" w:rsidP="00E03CFB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AD6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r>
        <w:rPr>
          <w:rFonts w:ascii="Times New Roman" w:hAnsi="Times New Roman" w:cs="Times New Roman"/>
          <w:sz w:val="28"/>
          <w:szCs w:val="28"/>
        </w:rPr>
        <w:t xml:space="preserve">(бухгалтер) ______________    </w:t>
      </w:r>
      <w:r w:rsidRPr="00CC4AD6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E03CFB" w:rsidRPr="00286703" w:rsidRDefault="00E03CFB" w:rsidP="00E03CFB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6703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286703">
        <w:rPr>
          <w:rFonts w:ascii="Times New Roman" w:hAnsi="Times New Roman" w:cs="Times New Roman"/>
          <w:sz w:val="20"/>
          <w:szCs w:val="20"/>
        </w:rPr>
        <w:t>(подпись)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>Ф.И.О.</w:t>
      </w:r>
      <w:r w:rsidRPr="00286703">
        <w:rPr>
          <w:rFonts w:ascii="Times New Roman" w:hAnsi="Times New Roman" w:cs="Times New Roman"/>
          <w:sz w:val="20"/>
          <w:szCs w:val="20"/>
        </w:rPr>
        <w:t>)</w:t>
      </w:r>
    </w:p>
    <w:p w:rsidR="00E03CFB" w:rsidRPr="009E5D0B" w:rsidRDefault="005C2280" w:rsidP="00E03CFB">
      <w:pPr>
        <w:pStyle w:val="ConsPlusNonformat"/>
        <w:widowControl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03CFB" w:rsidRDefault="00E03CFB" w:rsidP="00E03CFB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28D" w:rsidRPr="005C2280" w:rsidRDefault="00E03CFB" w:rsidP="002F671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D0B">
        <w:rPr>
          <w:rFonts w:ascii="Times New Roman" w:hAnsi="Times New Roman" w:cs="Times New Roman"/>
          <w:sz w:val="28"/>
          <w:szCs w:val="28"/>
        </w:rPr>
        <w:t>«__» _____________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E5D0B">
        <w:rPr>
          <w:rFonts w:ascii="Times New Roman" w:hAnsi="Times New Roman" w:cs="Times New Roman"/>
          <w:sz w:val="28"/>
          <w:szCs w:val="28"/>
        </w:rPr>
        <w:t xml:space="preserve"> г.</w:t>
      </w:r>
      <w:r w:rsidRPr="005C2280">
        <w:rPr>
          <w:rFonts w:ascii="Times New Roman" w:hAnsi="Times New Roman" w:cs="Times New Roman"/>
          <w:sz w:val="28"/>
          <w:szCs w:val="28"/>
        </w:rPr>
        <w:t>»;</w:t>
      </w:r>
    </w:p>
    <w:p w:rsidR="005C2280" w:rsidRPr="005C2280" w:rsidRDefault="005C2280" w:rsidP="005C2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280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примечании приложения № 2 слова «** При наличии печати</w:t>
      </w:r>
      <w:proofErr w:type="gramStart"/>
      <w:r w:rsidRPr="005C2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</w:t>
      </w:r>
      <w:proofErr w:type="gramEnd"/>
      <w:r w:rsidRPr="005C22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исключить;</w:t>
      </w:r>
    </w:p>
    <w:p w:rsidR="005C2280" w:rsidRPr="005C2280" w:rsidRDefault="005C2280" w:rsidP="005C2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280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примечании приложения № 3 слова «** При наличии печати</w:t>
      </w:r>
      <w:proofErr w:type="gramStart"/>
      <w:r w:rsidRPr="005C2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</w:t>
      </w:r>
      <w:proofErr w:type="gramEnd"/>
      <w:r w:rsidRPr="005C22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исключить;</w:t>
      </w:r>
    </w:p>
    <w:p w:rsidR="005C2280" w:rsidRPr="005C2280" w:rsidRDefault="005C2280" w:rsidP="005C2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280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примечании приложения № 4 слова «** При наличии печати</w:t>
      </w:r>
      <w:proofErr w:type="gramStart"/>
      <w:r w:rsidRPr="005C2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</w:t>
      </w:r>
      <w:proofErr w:type="gramEnd"/>
      <w:r w:rsidRPr="005C22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исключить.</w:t>
      </w:r>
    </w:p>
    <w:p w:rsidR="009C72F7" w:rsidRDefault="00E206A9" w:rsidP="009C7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579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C72F7" w:rsidRPr="009C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9C72F7" w:rsidRPr="009C7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Министерства сельского, лесного хозяйства </w:t>
      </w:r>
      <w:r w:rsidR="009C7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9C72F7" w:rsidRPr="009C7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природных ресурсов Ульяновской области от 12.04.2018 № 18 </w:t>
      </w:r>
      <w:r w:rsidR="009C72F7" w:rsidRPr="009C7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«Об утверждении ставки субсидии и форм документов для предоставления сельскохозяйственным потребительским кооперативам и потребительским обществам </w:t>
      </w:r>
      <w:r w:rsidR="00165795" w:rsidRPr="00165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субсидий из областного бюджета Ульяновской области </w:t>
      </w:r>
      <w:r w:rsidR="009C72F7" w:rsidRPr="009C7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возмещения их затрат в связи с осуществлением закупок молока у отдельных категорий граждан, ведущих личное подсобное хозяйство</w:t>
      </w:r>
      <w:r w:rsidR="009C7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9C72F7" w:rsidRPr="009C7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изменения:</w:t>
      </w:r>
      <w:proofErr w:type="gramEnd"/>
    </w:p>
    <w:p w:rsidR="00F0219D" w:rsidRPr="00F0219D" w:rsidRDefault="00F0219D" w:rsidP="00165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2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приложение № 1 изложить в следующей редакции:</w:t>
      </w:r>
    </w:p>
    <w:tbl>
      <w:tblPr>
        <w:tblStyle w:val="aa"/>
        <w:tblW w:w="0" w:type="auto"/>
        <w:tblInd w:w="5495" w:type="dxa"/>
        <w:tblLook w:val="04A0" w:firstRow="1" w:lastRow="0" w:firstColumn="1" w:lastColumn="0" w:noHBand="0" w:noVBand="1"/>
      </w:tblPr>
      <w:tblGrid>
        <w:gridCol w:w="4076"/>
      </w:tblGrid>
      <w:tr w:rsidR="001A6B7D" w:rsidTr="00017847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1A6B7D" w:rsidRDefault="001A6B7D" w:rsidP="00017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1A6B7D" w:rsidRDefault="001A6B7D" w:rsidP="00017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6B7D" w:rsidRDefault="001A6B7D" w:rsidP="00017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приказу Министерства сельского, лесного хозяйства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природных ресурсов Ульяновской области</w:t>
            </w:r>
          </w:p>
          <w:p w:rsidR="00994F7F" w:rsidRPr="00FF6E26" w:rsidRDefault="001A6B7D" w:rsidP="00994F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12.04.2018 № 18</w:t>
            </w:r>
          </w:p>
        </w:tc>
      </w:tr>
    </w:tbl>
    <w:p w:rsidR="00994F7F" w:rsidRPr="00165795" w:rsidRDefault="00994F7F" w:rsidP="00994F7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56AE4" w:rsidRDefault="00994F7F" w:rsidP="00A2621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</w:t>
      </w:r>
    </w:p>
    <w:p w:rsidR="00994F7F" w:rsidRPr="00165795" w:rsidRDefault="00994F7F" w:rsidP="00994F7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56AE4" w:rsidRPr="00F56AE4" w:rsidRDefault="00F56AE4" w:rsidP="00F56A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6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F56AE4" w:rsidRPr="00F56AE4" w:rsidRDefault="00F56AE4" w:rsidP="00F56A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6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предоставлении субсидии из областного бюджета Ульяновской области сельскохозяйственным потребительским кооперативам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56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потребительским обществам в целях возмещения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56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56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затрат в связи с осуществлением закупок молока у отдельных</w:t>
      </w:r>
    </w:p>
    <w:p w:rsidR="00F56AE4" w:rsidRPr="00F56AE4" w:rsidRDefault="00F56AE4" w:rsidP="00F56A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6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категорий граждан, ведущих личное подсобное хозяйство</w:t>
      </w:r>
    </w:p>
    <w:p w:rsidR="00F56AE4" w:rsidRPr="00F56AE4" w:rsidRDefault="00F56AE4" w:rsidP="004131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</w:t>
      </w:r>
      <w:r w:rsidR="00413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</w:t>
      </w:r>
    </w:p>
    <w:p w:rsidR="00F56AE4" w:rsidRPr="00413126" w:rsidRDefault="00F56AE4" w:rsidP="004131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1312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(наименование сельскохозяйственного потребительского кооператива, потребительского общества)</w:t>
      </w:r>
    </w:p>
    <w:p w:rsidR="00F56AE4" w:rsidRPr="00F56AE4" w:rsidRDefault="00F56AE4" w:rsidP="004131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</w:t>
      </w:r>
      <w:r w:rsidR="00413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</w:t>
      </w:r>
    </w:p>
    <w:p w:rsidR="00F56AE4" w:rsidRPr="00413126" w:rsidRDefault="00F56AE4" w:rsidP="004131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1312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(наименование муниципального образования)</w:t>
      </w:r>
    </w:p>
    <w:p w:rsidR="00F56AE4" w:rsidRPr="00F56AE4" w:rsidRDefault="00F56AE4" w:rsidP="00413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Идентификационный номер (ИНН) ________</w:t>
      </w:r>
      <w:r w:rsidR="00413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</w:t>
      </w:r>
      <w:r w:rsidRPr="00F5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F56AE4" w:rsidRPr="00F56AE4" w:rsidRDefault="00F56AE4" w:rsidP="00413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код пр</w:t>
      </w:r>
      <w:r w:rsidR="00002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ичины постановки на учё</w:t>
      </w:r>
      <w:r w:rsidRPr="00F5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(КПП) ______________________</w:t>
      </w:r>
      <w:r w:rsidR="00413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</w:t>
      </w:r>
      <w:r w:rsidRPr="00F5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F56AE4" w:rsidRPr="00F56AE4" w:rsidRDefault="00F56AE4" w:rsidP="00413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почтовый адрес _______________________</w:t>
      </w:r>
      <w:r w:rsidR="00413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</w:t>
      </w:r>
      <w:r w:rsidRPr="00F5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F56AE4" w:rsidRPr="00F56AE4" w:rsidRDefault="00F56AE4" w:rsidP="00413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контактный телефон, e-</w:t>
      </w:r>
      <w:proofErr w:type="spellStart"/>
      <w:r w:rsidRPr="00F5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mail</w:t>
      </w:r>
      <w:proofErr w:type="spellEnd"/>
      <w:r w:rsidRPr="00F5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__________</w:t>
      </w:r>
      <w:r w:rsidR="00413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</w:t>
      </w:r>
      <w:r w:rsidRPr="00F5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F56AE4" w:rsidRPr="00F56AE4" w:rsidRDefault="000C3F28" w:rsidP="00413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0" w:history="1">
        <w:r w:rsidR="00F56AE4" w:rsidRPr="00413126">
          <w:rPr>
            <w:rStyle w:val="a7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ОКТМО</w:t>
        </w:r>
      </w:hyperlink>
      <w:r w:rsidR="00F56AE4" w:rsidRPr="00413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56AE4" w:rsidRPr="00F5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</w:t>
      </w:r>
      <w:r w:rsidR="00CE0E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</w:t>
      </w:r>
    </w:p>
    <w:p w:rsidR="00F56AE4" w:rsidRPr="00F56AE4" w:rsidRDefault="00413126" w:rsidP="00413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просит предоставить в ______ году </w:t>
      </w:r>
      <w:r w:rsidR="00F56AE4" w:rsidRPr="00F5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субсидию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</w:t>
      </w:r>
      <w:r w:rsidR="00F56AE4" w:rsidRPr="00F5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областного бюджета</w:t>
      </w:r>
    </w:p>
    <w:p w:rsidR="00F56AE4" w:rsidRPr="00F56AE4" w:rsidRDefault="00F56AE4" w:rsidP="004131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Ульяновской </w:t>
      </w:r>
      <w:r w:rsidR="00413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области в целях возмещения </w:t>
      </w:r>
      <w:r w:rsidRPr="00F5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затрат в связи с осуществлением</w:t>
      </w:r>
    </w:p>
    <w:p w:rsidR="00F56AE4" w:rsidRPr="00F56AE4" w:rsidRDefault="00413126" w:rsidP="004131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закупок молока у отдельных категорий </w:t>
      </w:r>
      <w:r w:rsidR="00F56AE4" w:rsidRPr="00F5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граждан, ведущих личное подсобное</w:t>
      </w:r>
    </w:p>
    <w:p w:rsidR="00F56AE4" w:rsidRPr="00F56AE4" w:rsidRDefault="00413126" w:rsidP="004131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хозяйство (далее </w:t>
      </w:r>
      <w:r w:rsidR="00C2168B" w:rsidRPr="00C21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субсидия), и перечислить субсидию по </w:t>
      </w:r>
      <w:r w:rsidR="00F56AE4" w:rsidRPr="00F5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56AE4" w:rsidRPr="00F5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реквизитам:</w:t>
      </w:r>
    </w:p>
    <w:p w:rsidR="00F56AE4" w:rsidRPr="00F56AE4" w:rsidRDefault="00071671" w:rsidP="00413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Наименование </w:t>
      </w:r>
      <w:r w:rsidR="00F56AE4" w:rsidRPr="00F5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ции, сельскохозяйственного </w:t>
      </w:r>
      <w:r w:rsidR="00F56AE4" w:rsidRPr="00F5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потребительского</w:t>
      </w:r>
    </w:p>
    <w:p w:rsidR="00F56AE4" w:rsidRPr="00F56AE4" w:rsidRDefault="00F56AE4" w:rsidP="000716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кооператива (потребительского общества): __</w:t>
      </w:r>
      <w:r w:rsidR="00071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</w:t>
      </w:r>
    </w:p>
    <w:p w:rsidR="00F56AE4" w:rsidRPr="00F56AE4" w:rsidRDefault="00F56AE4" w:rsidP="00413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 банка ____________________</w:t>
      </w:r>
      <w:r w:rsidR="00DD6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</w:t>
      </w:r>
    </w:p>
    <w:p w:rsidR="00F56AE4" w:rsidRPr="00F56AE4" w:rsidRDefault="00DD6303" w:rsidP="00413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Расчётный счё</w:t>
      </w:r>
      <w:r w:rsidR="00F56AE4" w:rsidRPr="00F5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</w:t>
      </w:r>
    </w:p>
    <w:p w:rsidR="00F56AE4" w:rsidRPr="00F56AE4" w:rsidRDefault="00DD6303" w:rsidP="00413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Кор. счё</w:t>
      </w:r>
      <w:r w:rsidR="00F56AE4" w:rsidRPr="00F5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="00F56AE4" w:rsidRPr="00F5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_____________________________</w:t>
      </w:r>
      <w:r w:rsidR="00CE0E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</w:t>
      </w:r>
    </w:p>
    <w:p w:rsidR="00F56AE4" w:rsidRPr="00F56AE4" w:rsidRDefault="00F56AE4" w:rsidP="00413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БИК ___________________________________</w:t>
      </w:r>
      <w:r w:rsidR="00DD6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</w:t>
      </w:r>
    </w:p>
    <w:p w:rsidR="00F56AE4" w:rsidRPr="00F56AE4" w:rsidRDefault="00DD6303" w:rsidP="00DD6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Достоверность </w:t>
      </w:r>
      <w:r w:rsidR="00F56AE4" w:rsidRPr="00F5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полноту сведений, содержащихся в настоящем заявлении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56AE4" w:rsidRPr="00F5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прилагаемых к нему документах, подтверждаю.</w:t>
      </w:r>
    </w:p>
    <w:p w:rsidR="00F56AE4" w:rsidRPr="00F56AE4" w:rsidRDefault="009450A5" w:rsidP="00945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Уведомлен о том, что </w:t>
      </w:r>
      <w:r w:rsidR="00F56AE4" w:rsidRPr="00F5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обязан возврати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ть полученную субсидию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 полном объёме в </w:t>
      </w:r>
      <w:r w:rsidR="00F56AE4" w:rsidRPr="00F5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доход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областного бюджета Ульяновской области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 течение 30 календарных дней со дня получения от </w:t>
      </w:r>
      <w:r w:rsidR="00F56AE4" w:rsidRPr="00F5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Министерства  агропромышленного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комплекса и </w:t>
      </w:r>
      <w:r w:rsidR="00F56AE4" w:rsidRPr="00F5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 сельских территорий Ульяновской области требования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56AE4" w:rsidRPr="00F5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необходимости возврата субсидии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F56AE4" w:rsidRPr="00F5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следующих случаях:</w:t>
      </w:r>
      <w:proofErr w:type="gramEnd"/>
    </w:p>
    <w:p w:rsidR="00165795" w:rsidRPr="00165795" w:rsidRDefault="00165795" w:rsidP="00165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5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нарушения условий, установленных при предоставлении субсидии, или установление факта представления недостоверных сведений, выявленных по результатам проведённых Министерством </w:t>
      </w:r>
      <w:r w:rsidRPr="00165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агропромышленного комплекса и развития сельских территорий Ульяновской области или уполномоченным органом государственного финансового контроля Ульяновской области проверок, за исключением:</w:t>
      </w:r>
    </w:p>
    <w:p w:rsidR="00165795" w:rsidRPr="00165795" w:rsidRDefault="00165795" w:rsidP="00165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5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выявления в представленных документах, подтверждающие затраты в целях возмещения которых предоставлена субсидия, недостоверных сведений, возврату в областной бюджет Ульяновской области подлежит только та часть субсидии, затраты в связи с предоставлением которой подтверждены указанными документами;</w:t>
      </w:r>
    </w:p>
    <w:p w:rsidR="009450A5" w:rsidRDefault="00165795" w:rsidP="00413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</w:t>
      </w:r>
      <w:r w:rsidR="009450A5" w:rsidRPr="0094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непредставление или несвоевременное представление получателем субсидии отчёта о достижении планового показателя результативности предоставления субсидии.</w:t>
      </w:r>
    </w:p>
    <w:p w:rsidR="00F56AE4" w:rsidRPr="00F56AE4" w:rsidRDefault="009450A5" w:rsidP="00945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Уведомлен также о том, что в случае невыполнения показателя результативности, установленного </w:t>
      </w:r>
      <w:r w:rsidR="00F56AE4" w:rsidRPr="00F5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лашением о </w:t>
      </w:r>
      <w:r w:rsidR="00F56AE4" w:rsidRPr="00F5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предоставлении </w:t>
      </w:r>
      <w:r w:rsidR="00CE0E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56AE4" w:rsidRPr="00F5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субсидии,</w:t>
      </w:r>
      <w:proofErr w:type="gramEnd"/>
    </w:p>
    <w:p w:rsidR="00F56AE4" w:rsidRPr="00F56AE4" w:rsidRDefault="009450A5" w:rsidP="005009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обязан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возвратить полученную субсидию в размере, </w:t>
      </w:r>
      <w:r w:rsidR="00F56AE4" w:rsidRPr="00F5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пропорциональном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56AE4" w:rsidRPr="00F5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невыполнению планового значения указанного показателя результативности.</w:t>
      </w:r>
    </w:p>
    <w:p w:rsidR="00500957" w:rsidRPr="00D31B5A" w:rsidRDefault="00500957" w:rsidP="009450A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B5A" w:rsidRPr="00D31B5A" w:rsidRDefault="00D31B5A" w:rsidP="009450A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B5A" w:rsidRPr="00D31B5A" w:rsidRDefault="00D31B5A" w:rsidP="009450A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0A5" w:rsidRDefault="009450A5" w:rsidP="009450A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B8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B6F9A"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</w:rPr>
        <w:t xml:space="preserve">       _______________________</w:t>
      </w:r>
    </w:p>
    <w:p w:rsidR="009450A5" w:rsidRPr="00286703" w:rsidRDefault="009450A5" w:rsidP="009450A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86703">
        <w:rPr>
          <w:rFonts w:ascii="Times New Roman" w:hAnsi="Times New Roman" w:cs="Times New Roman"/>
          <w:sz w:val="20"/>
          <w:szCs w:val="20"/>
        </w:rPr>
        <w:tab/>
      </w:r>
      <w:r w:rsidRPr="00286703"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286703">
        <w:rPr>
          <w:rFonts w:ascii="Times New Roman" w:hAnsi="Times New Roman" w:cs="Times New Roman"/>
          <w:sz w:val="20"/>
          <w:szCs w:val="20"/>
        </w:rPr>
        <w:t xml:space="preserve"> (подпись)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8670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Ф.И.О.</w:t>
      </w:r>
      <w:r w:rsidRPr="00286703">
        <w:rPr>
          <w:rFonts w:ascii="Times New Roman" w:hAnsi="Times New Roman" w:cs="Times New Roman"/>
          <w:sz w:val="20"/>
          <w:szCs w:val="20"/>
        </w:rPr>
        <w:t>)</w:t>
      </w:r>
    </w:p>
    <w:p w:rsidR="009450A5" w:rsidRPr="00D31B5A" w:rsidRDefault="009450A5" w:rsidP="00D31B5A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0A5" w:rsidRPr="00CC4AD6" w:rsidRDefault="009450A5" w:rsidP="009450A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AD6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r>
        <w:rPr>
          <w:rFonts w:ascii="Times New Roman" w:hAnsi="Times New Roman" w:cs="Times New Roman"/>
          <w:sz w:val="28"/>
          <w:szCs w:val="28"/>
        </w:rPr>
        <w:t xml:space="preserve">(бухгалтер) ______________    </w:t>
      </w:r>
      <w:r w:rsidRPr="00CC4AD6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9450A5" w:rsidRPr="00286703" w:rsidRDefault="009450A5" w:rsidP="009450A5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6703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286703">
        <w:rPr>
          <w:rFonts w:ascii="Times New Roman" w:hAnsi="Times New Roman" w:cs="Times New Roman"/>
          <w:sz w:val="20"/>
          <w:szCs w:val="20"/>
        </w:rPr>
        <w:t>(подпись)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>Ф.И.О.</w:t>
      </w:r>
      <w:r w:rsidRPr="00286703">
        <w:rPr>
          <w:rFonts w:ascii="Times New Roman" w:hAnsi="Times New Roman" w:cs="Times New Roman"/>
          <w:sz w:val="20"/>
          <w:szCs w:val="20"/>
        </w:rPr>
        <w:t>)</w:t>
      </w:r>
    </w:p>
    <w:p w:rsidR="009450A5" w:rsidRPr="009E5D0B" w:rsidRDefault="009450A5" w:rsidP="009450A5">
      <w:pPr>
        <w:pStyle w:val="ConsPlusNonformat"/>
        <w:widowControl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м.п.*</w:t>
      </w:r>
    </w:p>
    <w:p w:rsidR="009450A5" w:rsidRPr="00484300" w:rsidRDefault="009450A5" w:rsidP="009450A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D0B">
        <w:rPr>
          <w:rFonts w:ascii="Times New Roman" w:hAnsi="Times New Roman" w:cs="Times New Roman"/>
          <w:sz w:val="28"/>
          <w:szCs w:val="28"/>
        </w:rPr>
        <w:t>«__» _____________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E5D0B">
        <w:rPr>
          <w:rFonts w:ascii="Times New Roman" w:hAnsi="Times New Roman" w:cs="Times New Roman"/>
          <w:sz w:val="28"/>
          <w:szCs w:val="28"/>
        </w:rPr>
        <w:t xml:space="preserve"> г.</w:t>
      </w:r>
      <w:r w:rsidRPr="00484300">
        <w:rPr>
          <w:rFonts w:ascii="Times New Roman" w:hAnsi="Times New Roman" w:cs="Times New Roman"/>
          <w:sz w:val="28"/>
          <w:szCs w:val="28"/>
        </w:rPr>
        <w:t>»;</w:t>
      </w:r>
    </w:p>
    <w:p w:rsidR="0038242A" w:rsidRPr="0038242A" w:rsidRDefault="0038242A" w:rsidP="00382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в примечании приложения № 2 слова «** При наличии печати</w:t>
      </w:r>
      <w:proofErr w:type="gramStart"/>
      <w:r w:rsidRPr="00382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.» </w:t>
      </w:r>
      <w:proofErr w:type="gramEnd"/>
      <w:r w:rsidRPr="00382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исключить;</w:t>
      </w:r>
    </w:p>
    <w:p w:rsidR="0038242A" w:rsidRPr="0038242A" w:rsidRDefault="0038242A" w:rsidP="00382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в примечании приложения № 3 слова «** При наличии печати</w:t>
      </w:r>
      <w:proofErr w:type="gramStart"/>
      <w:r w:rsidRPr="00382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.» </w:t>
      </w:r>
      <w:proofErr w:type="gramEnd"/>
      <w:r w:rsidRPr="00382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исключить;</w:t>
      </w:r>
    </w:p>
    <w:p w:rsidR="0038242A" w:rsidRDefault="0038242A" w:rsidP="00382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в примечании приложения № 4 слова «**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наличии печати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.» 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исключить;</w:t>
      </w:r>
    </w:p>
    <w:p w:rsidR="0038242A" w:rsidRPr="0038242A" w:rsidRDefault="0038242A" w:rsidP="00382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в примечании приложения № 5</w:t>
      </w:r>
      <w:r w:rsidRPr="00382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слова «** При наличии печати</w:t>
      </w:r>
      <w:proofErr w:type="gramStart"/>
      <w:r w:rsidRPr="00382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.» </w:t>
      </w:r>
      <w:proofErr w:type="gramEnd"/>
      <w:r w:rsidRPr="00382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исключить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D06D9" w:rsidRDefault="00E77B44" w:rsidP="00FD0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D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D06D9" w:rsidRPr="00FD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FD06D9" w:rsidRPr="00FD0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Министерства сельского, лесного хозяйства </w:t>
      </w:r>
      <w:r w:rsidR="00FD06D9" w:rsidRPr="00FD0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природных ресурсов Ульяновской области от </w:t>
      </w:r>
      <w:r w:rsidR="00FD0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="00FD06D9" w:rsidRPr="00FD0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D0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04.2018 № 21</w:t>
      </w:r>
      <w:r w:rsidR="00FD06D9" w:rsidRPr="00FD0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D06D9" w:rsidRPr="00FD0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FD06D9" w:rsidRPr="00FD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форм документов для предоставления сельскохозяйственным потребительским кооперативам </w:t>
      </w:r>
      <w:r w:rsidR="00FD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потребительским обществам </w:t>
      </w:r>
      <w:r w:rsidR="00D5104A" w:rsidRPr="00D510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грантов в форме субсидий из областного бюджета Ульяновской области</w:t>
      </w:r>
      <w:r w:rsidR="00FD06D9" w:rsidRPr="00FD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финансового обеспечения их затрат в связи </w:t>
      </w:r>
      <w:r w:rsidR="00FD06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D06D9" w:rsidRPr="00FD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осуществлением деятельности по </w:t>
      </w:r>
      <w:r w:rsidR="00FD06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строительству мини-ферм, необходимых для содержания крупного рогатого скота отдельными категориями граждан, ведущих</w:t>
      </w:r>
      <w:proofErr w:type="gramEnd"/>
      <w:r w:rsidR="00FD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личное подсобное хозяйство</w:t>
      </w:r>
      <w:r w:rsidR="00FD06D9" w:rsidRPr="00FD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D06D9" w:rsidRPr="00FD0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012E8D" w:rsidRDefault="00012E8D" w:rsidP="00FD0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в пункте 1.1 слова «(потребительских обществ)» заменить словами «и потребительских обществ»;</w:t>
      </w:r>
    </w:p>
    <w:p w:rsidR="00975378" w:rsidRDefault="00012E8D" w:rsidP="00FD0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75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пункте 1.4 слово «расходов» заменить словом «затрат»;</w:t>
      </w:r>
    </w:p>
    <w:p w:rsidR="00012E8D" w:rsidRDefault="00012E8D" w:rsidP="00012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3) в пункте 1.5</w:t>
      </w:r>
      <w:r w:rsidRPr="00012E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слова «(потребительских обществ)» заменить словами «и потребительских обществ»;</w:t>
      </w:r>
    </w:p>
    <w:p w:rsidR="00975378" w:rsidRDefault="00012E8D" w:rsidP="00296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975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975378" w:rsidRPr="00975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1 изложить в следующей редакции:</w:t>
      </w: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975378" w:rsidRPr="00975378" w:rsidTr="00FA7E4D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378" w:rsidRPr="00975378" w:rsidRDefault="00296A27" w:rsidP="009753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E0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975378" w:rsidRPr="00975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</w:t>
            </w:r>
          </w:p>
          <w:p w:rsidR="00975378" w:rsidRPr="00975378" w:rsidRDefault="00975378" w:rsidP="0097537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приказу Министерства сельского, лесного хозяйства </w:t>
            </w:r>
            <w:r w:rsidRPr="00975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природных ресурсов</w:t>
            </w:r>
          </w:p>
          <w:p w:rsidR="00975378" w:rsidRPr="00975378" w:rsidRDefault="00975378" w:rsidP="0097537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Ульяновской области</w:t>
            </w:r>
          </w:p>
          <w:p w:rsidR="00975378" w:rsidRPr="00975378" w:rsidRDefault="00975378" w:rsidP="0097537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18 апреля 2018 г. № 21</w:t>
            </w:r>
          </w:p>
        </w:tc>
      </w:tr>
    </w:tbl>
    <w:p w:rsidR="00975378" w:rsidRPr="00975378" w:rsidRDefault="00975378" w:rsidP="009753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B65" w:rsidRPr="00E62B65" w:rsidRDefault="00E62B65" w:rsidP="00E62B6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2B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</w:t>
      </w:r>
    </w:p>
    <w:p w:rsidR="00E62B65" w:rsidRPr="00E62B65" w:rsidRDefault="00E62B65" w:rsidP="00E62B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a"/>
        <w:tblW w:w="0" w:type="auto"/>
        <w:tblInd w:w="4644" w:type="dxa"/>
        <w:tblLook w:val="04A0" w:firstRow="1" w:lastRow="0" w:firstColumn="1" w:lastColumn="0" w:noHBand="0" w:noVBand="1"/>
      </w:tblPr>
      <w:tblGrid>
        <w:gridCol w:w="4927"/>
      </w:tblGrid>
      <w:tr w:rsidR="00E62B65" w:rsidRPr="00E62B65" w:rsidTr="00FA7E4D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62B65" w:rsidRPr="00E62B65" w:rsidRDefault="00E62B65" w:rsidP="00E62B6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2B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Министерство агропромышленного комплекса и развития сельских территорий Ульяновской области </w:t>
            </w:r>
          </w:p>
        </w:tc>
      </w:tr>
    </w:tbl>
    <w:p w:rsidR="00975378" w:rsidRPr="00975378" w:rsidRDefault="00975378" w:rsidP="009753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378" w:rsidRPr="00975378" w:rsidRDefault="00975378" w:rsidP="0097537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71"/>
      <w:bookmarkEnd w:id="0"/>
      <w:r w:rsidRPr="00975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975378" w:rsidRPr="00975378" w:rsidRDefault="00975378" w:rsidP="0097537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сельскохозяйственного потребительского кооператива</w:t>
      </w:r>
    </w:p>
    <w:p w:rsidR="00975378" w:rsidRPr="00975378" w:rsidRDefault="00CE119F" w:rsidP="0097537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потребительского общества</w:t>
      </w:r>
      <w:r w:rsidR="00975378" w:rsidRPr="00975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конкурсном отборе, проводящемся в целях предоставления сельскохозяйственны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 потребительским кооперативам и потребительским обществам </w:t>
      </w:r>
      <w:r w:rsidR="00975378" w:rsidRPr="00975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грантов в форме субсидий из областного бюджета Ульяновской области в целях финансового обеспечения их затрат в связи с осуществлением деятельности </w:t>
      </w:r>
      <w:r w:rsidR="00E62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975378" w:rsidRPr="00975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строительству мини-ферм, необходимых для содержания крупного рогатого скота отдельными категориями граждан, ведущих личное подсобное хозяйство</w:t>
      </w:r>
      <w:proofErr w:type="gramEnd"/>
    </w:p>
    <w:p w:rsidR="00975378" w:rsidRPr="00975378" w:rsidRDefault="00975378" w:rsidP="009753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378" w:rsidRPr="00975378" w:rsidRDefault="00975378" w:rsidP="009753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78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</w:t>
      </w:r>
      <w:r w:rsidR="00437D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9753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75378" w:rsidRPr="00975378" w:rsidRDefault="00975378" w:rsidP="0097537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5378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полностью)</w:t>
      </w:r>
    </w:p>
    <w:p w:rsidR="00975378" w:rsidRPr="00975378" w:rsidRDefault="00975378" w:rsidP="009753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7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являясь председателем ____________________________________________</w:t>
      </w:r>
    </w:p>
    <w:p w:rsidR="00975378" w:rsidRPr="00975378" w:rsidRDefault="00975378" w:rsidP="009753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437D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975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Pr="0097537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37DA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75378">
        <w:rPr>
          <w:rFonts w:ascii="Times New Roman" w:eastAsia="Times New Roman" w:hAnsi="Times New Roman" w:cs="Times New Roman"/>
          <w:sz w:val="28"/>
          <w:szCs w:val="28"/>
          <w:lang w:eastAsia="ru-RU"/>
        </w:rPr>
        <w:t>оК)</w:t>
      </w:r>
    </w:p>
    <w:p w:rsidR="00975378" w:rsidRPr="00975378" w:rsidRDefault="00975378" w:rsidP="009753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537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сельскохозяйственного потребительского кооператива или потребительского общества)</w:t>
      </w:r>
    </w:p>
    <w:p w:rsidR="00975378" w:rsidRPr="00975378" w:rsidRDefault="00975378" w:rsidP="009753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________________________________________________________,</w:t>
      </w:r>
    </w:p>
    <w:p w:rsidR="00975378" w:rsidRPr="00975378" w:rsidRDefault="00975378" w:rsidP="009753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78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________________________________________________________,</w:t>
      </w:r>
    </w:p>
    <w:p w:rsidR="00975378" w:rsidRPr="00975378" w:rsidRDefault="00975378" w:rsidP="009753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_______________________________________________,</w:t>
      </w:r>
    </w:p>
    <w:p w:rsidR="00975378" w:rsidRPr="00975378" w:rsidRDefault="00975378" w:rsidP="009753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7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нахождения _______________________________________,</w:t>
      </w:r>
    </w:p>
    <w:p w:rsidR="00975378" w:rsidRPr="00975378" w:rsidRDefault="00975378" w:rsidP="009753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телефон, e-</w:t>
      </w:r>
      <w:proofErr w:type="spellStart"/>
      <w:r w:rsidRPr="00975378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975378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____________________________________,</w:t>
      </w:r>
    </w:p>
    <w:p w:rsidR="00975378" w:rsidRPr="00975378" w:rsidRDefault="00975378" w:rsidP="009753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7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ОКТМО _____________________________________________________,</w:t>
      </w:r>
    </w:p>
    <w:p w:rsidR="00975378" w:rsidRPr="00975378" w:rsidRDefault="00975378" w:rsidP="009753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4F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</w:t>
      </w:r>
      <w:r w:rsidRPr="00975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прилагаемые к заявке документы на _______ листах, согласно описи, для участия в конкурсном отборе, проводящемся в целях предоставления сельскохозяйственным п</w:t>
      </w:r>
      <w:r w:rsidR="00CE1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отребительским кооперативам </w:t>
      </w:r>
      <w:r w:rsidR="00CE1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потребительским обществам</w:t>
      </w:r>
      <w:r w:rsidRPr="00975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грантов в форме субсидий из областного  бюджета Ульяновской области в целях финансового обеспечения их затрат </w:t>
      </w:r>
      <w:r w:rsidRPr="00975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связи с осуществлением деятельности по строительству мини-ферм, необходимых для содержания крупного рогатого скота отдельными  </w:t>
      </w:r>
      <w:r w:rsidRPr="009753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категориями граждан, ведущих личное подсобное</w:t>
      </w:r>
      <w:proofErr w:type="gramEnd"/>
      <w:r w:rsidRPr="00975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хозяйство (далее – конкурсный отбор, грант</w:t>
      </w:r>
      <w:r w:rsidR="001B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FDC" w:rsidRPr="001B4F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</w:t>
      </w:r>
      <w:r w:rsidRPr="0097537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75378" w:rsidRPr="00975378" w:rsidRDefault="00975378" w:rsidP="001B4F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5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подтверждаю, что СПоК </w:t>
      </w:r>
      <w:r w:rsidR="001B4FD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 и согласен с условиями участия в конкурсном отборе</w:t>
      </w:r>
      <w:r w:rsidRPr="0097537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предусмотренным</w:t>
      </w:r>
      <w:r w:rsidR="001B4F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75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Pr="009753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Pr="00975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сельскохозяйственным</w:t>
      </w:r>
      <w:r w:rsidR="001B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потребительским кооперативам и потребительским </w:t>
      </w:r>
      <w:r w:rsidR="001B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обществам грантов </w:t>
      </w:r>
      <w:r w:rsidRPr="00975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субсидий из областного бюджета Ульяновской области в целях финансового обеспечения их затрат в связи </w:t>
      </w:r>
      <w:r w:rsidR="001B4F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E1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осуществлением деятельности </w:t>
      </w:r>
      <w:r w:rsidRPr="009753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строительству мини-ферм, необходимых для содержания крупного рогатого скота отдельными категориями граждан, ведущих личное  подсобное хозяйство, основаниями и</w:t>
      </w:r>
      <w:proofErr w:type="gramEnd"/>
      <w:r w:rsidRPr="00975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порядком их возврата в областной бюджет Ульяновской области, </w:t>
      </w:r>
      <w:proofErr w:type="gramStart"/>
      <w:r w:rsidRPr="0097537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утверждёнными</w:t>
      </w:r>
      <w:proofErr w:type="gramEnd"/>
      <w:r w:rsidRPr="00975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Ульяновской области от 25.11.2016 № 562-П «О некоторых мерах по реализации Закона Ульяновской области «О мерах государственной   поддержки сельскохозяйственных потребительских кооперативов, потребительских обществ и отдельных категорий граждан, ведущих личное  </w:t>
      </w:r>
      <w:r w:rsidRPr="0097537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подсобное хозяйство, на территории Ульяновской области» (далее – Правила).</w:t>
      </w:r>
    </w:p>
    <w:p w:rsidR="00975378" w:rsidRPr="00975378" w:rsidRDefault="00975378" w:rsidP="009753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СПоК победителем конкурсного отбора:</w:t>
      </w:r>
    </w:p>
    <w:p w:rsidR="00975378" w:rsidRPr="00975378" w:rsidRDefault="00975378" w:rsidP="009753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просит перечислить грант на расчётный счёт потребительского кооператива (потребительского обществ</w:t>
      </w:r>
      <w:r w:rsidR="00627A12">
        <w:rPr>
          <w:rFonts w:ascii="Times New Roman" w:eastAsia="Times New Roman" w:hAnsi="Times New Roman" w:cs="Times New Roman"/>
          <w:sz w:val="28"/>
          <w:szCs w:val="28"/>
          <w:lang w:eastAsia="ru-RU"/>
        </w:rPr>
        <w:t>а) ____________________________.</w:t>
      </w:r>
    </w:p>
    <w:p w:rsidR="00975378" w:rsidRPr="00975378" w:rsidRDefault="001B4FDC" w:rsidP="009753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следующих</w:t>
      </w:r>
      <w:r w:rsidR="00975378" w:rsidRPr="00975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обязательствах:</w:t>
      </w:r>
    </w:p>
    <w:p w:rsidR="00975378" w:rsidRPr="00975378" w:rsidRDefault="00975378" w:rsidP="009753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оплачивать не менее 40 процентов стоимости товаров </w:t>
      </w:r>
      <w:r w:rsidR="00BE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378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(работ, услуг),</w:t>
      </w:r>
    </w:p>
    <w:p w:rsidR="00975378" w:rsidRPr="00975378" w:rsidRDefault="00975378" w:rsidP="009753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необходимых для строительства каждой мини-фермы, указанных в плане </w:t>
      </w:r>
      <w:r w:rsidR="00D314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Pr="0097537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не менее 10 процентов – непосредственно за счёт собственных средств;</w:t>
      </w:r>
    </w:p>
    <w:p w:rsidR="00975378" w:rsidRPr="00975378" w:rsidRDefault="00975378" w:rsidP="009753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7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использовать грант в полном объёме в течение 12 месяцев со дня получения гранта и исключительно на строительство предусмотренных бизнес-планом мини-ферм (мини-фермы);</w:t>
      </w:r>
    </w:p>
    <w:p w:rsidR="00975378" w:rsidRPr="00975378" w:rsidRDefault="00975378" w:rsidP="009753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осуществить строительство предусмотренных бизнес-планом мини-ферм (мини-фермы), в соответствии с типовым проектом, утверждённым Министерством агропромышленного комплекса и развития сельских  территорий Ульяновской области (далее – Министерство), в границах одного или нескольких земельных участков, принадлежащих получателю гранта </w:t>
      </w:r>
      <w:r w:rsidRPr="00975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праве собственности на территории Ульяновской области;</w:t>
      </w:r>
    </w:p>
    <w:p w:rsidR="00975378" w:rsidRPr="00975378" w:rsidRDefault="00975378" w:rsidP="009753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7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предоставить в аренду мини-фермы, на финансовое обеспечение строительства которых был предоставлен грант, гражданам, ведущим личное</w:t>
      </w:r>
    </w:p>
    <w:p w:rsidR="00975378" w:rsidRPr="00975378" w:rsidRDefault="00975378" w:rsidP="009753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подсобное хозяйство, </w:t>
      </w:r>
      <w:proofErr w:type="gramStart"/>
      <w:r w:rsidRPr="009753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давшим</w:t>
      </w:r>
      <w:proofErr w:type="gramEnd"/>
      <w:r w:rsidRPr="00975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согласие на осуществление деятельности </w:t>
      </w:r>
      <w:r w:rsidRPr="00975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содержанию товарного поголовья нетелей и коров молочного направления в указанных мини-фермах;</w:t>
      </w:r>
    </w:p>
    <w:p w:rsidR="00975378" w:rsidRPr="00975378" w:rsidRDefault="00975378" w:rsidP="00627A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5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осуществлять деятельность по сбору и переработке, транспортировке, хранению сельскохозяйственной продукции собственного производства членов сельскохозяйственного потребительского кооператива, включая продукцию первичной переработки, произведённую </w:t>
      </w:r>
      <w:r w:rsidRPr="00627A1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сельскохозяйственным потребительским кооперативом из сельскохозяйственного</w:t>
      </w:r>
      <w:r w:rsidRPr="00975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сырья собствен</w:t>
      </w:r>
      <w:r w:rsidR="0062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производства членов этого </w:t>
      </w:r>
      <w:r w:rsidRPr="00975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кооператива и выполнению работ (оказанию услуг) для членов сельскохозяйственного потребительского </w:t>
      </w:r>
      <w:r w:rsidRPr="009753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кооператива в течение не менее пяти лет после получения гранта;</w:t>
      </w:r>
      <w:proofErr w:type="gramEnd"/>
    </w:p>
    <w:p w:rsidR="00975378" w:rsidRDefault="00975378" w:rsidP="007660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78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представлять в Министерств</w:t>
      </w:r>
      <w:r w:rsidR="0076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отчёт об использовании гранта, </w:t>
      </w:r>
      <w:r w:rsidR="007660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приложением документов, подтверждающих использование гранта </w:t>
      </w:r>
      <w:r w:rsidR="007660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планом затрат, утверждённым конкурсной комиссией</w:t>
      </w:r>
      <w:r w:rsidR="00D314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140E" w:rsidRDefault="00D3140E" w:rsidP="007660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ж) использовать грант в соответствии с планом затрат, утверждённым конкурсной комиссией;</w:t>
      </w:r>
    </w:p>
    <w:p w:rsidR="00D3140E" w:rsidRPr="00975378" w:rsidRDefault="00D3140E" w:rsidP="007660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</w:t>
      </w:r>
      <w:r w:rsidR="00007978" w:rsidRPr="00007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включать в договоры, заключённые в целях исполнения обязательств получателя гранта по соглашению, условие о согласии лиц, являющихся поставщиками (подрядчиками, исполнителями) по указанным договорам </w:t>
      </w:r>
      <w:r w:rsidR="00007978" w:rsidRPr="000079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</w:t>
      </w:r>
      <w:r w:rsidR="000079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7978" w:rsidRPr="000079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их уставных (складочных) капиталах) на осуществление</w:t>
      </w:r>
      <w:proofErr w:type="gramEnd"/>
      <w:r w:rsidR="00007978" w:rsidRPr="00007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</w:t>
      </w:r>
      <w:r w:rsidR="000079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7978" w:rsidRPr="00007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органами государственного финансового контроля проверок соблюдения ими условий, целей </w:t>
      </w:r>
      <w:r w:rsidR="0000797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порядка предоставления гранта.</w:t>
      </w:r>
    </w:p>
    <w:p w:rsidR="00975378" w:rsidRPr="00975378" w:rsidRDefault="00975378" w:rsidP="009753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97537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</w:t>
      </w:r>
      <w:proofErr w:type="gramEnd"/>
      <w:r w:rsidRPr="00975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007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</w:t>
      </w:r>
      <w:r w:rsidRPr="009753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запретах:</w:t>
      </w:r>
    </w:p>
    <w:p w:rsidR="00975378" w:rsidRPr="00975378" w:rsidRDefault="00975378" w:rsidP="009753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приобретения за счёт полученного гранта иностранной валюты, </w:t>
      </w:r>
      <w:r w:rsidRPr="00975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</w:t>
      </w:r>
      <w:r w:rsidR="00BE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импортного </w:t>
      </w:r>
      <w:r w:rsidR="00BE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оборудования, </w:t>
      </w:r>
      <w:r w:rsidR="00BE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378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сырья и комплектующих</w:t>
      </w:r>
    </w:p>
    <w:p w:rsidR="00975378" w:rsidRPr="00975378" w:rsidRDefault="00975378" w:rsidP="009753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изделий, а также связанных с достижением целей, предусмотренных </w:t>
      </w:r>
      <w:hyperlink r:id="rId12" w:history="1">
        <w:r w:rsidRPr="009753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</w:t>
        </w:r>
      </w:hyperlink>
      <w:r w:rsidRPr="00975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Правил;</w:t>
      </w:r>
    </w:p>
    <w:p w:rsidR="00975378" w:rsidRPr="00975378" w:rsidRDefault="00975378" w:rsidP="009753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7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продажу, дарение, передачу в аренду и пользование третьим лицам, об</w:t>
      </w:r>
      <w:r w:rsidR="00C96D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 или взнос в виде пая, вклад</w:t>
      </w:r>
      <w:r w:rsidRPr="00975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отчуждение иным образом </w:t>
      </w:r>
      <w:r w:rsidRPr="00975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законодательством Российской Федерации имущества, приобретённого за счёт гранта, в течени</w:t>
      </w:r>
      <w:r w:rsidR="00C96D25">
        <w:rPr>
          <w:rFonts w:ascii="Times New Roman" w:eastAsia="Times New Roman" w:hAnsi="Times New Roman" w:cs="Times New Roman"/>
          <w:sz w:val="28"/>
          <w:szCs w:val="28"/>
          <w:lang w:eastAsia="ru-RU"/>
        </w:rPr>
        <w:t>е 5 лет со дня получения гранта.</w:t>
      </w:r>
    </w:p>
    <w:p w:rsidR="00975378" w:rsidRPr="00975378" w:rsidRDefault="00975378" w:rsidP="009753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уведомлен об обязанности </w:t>
      </w:r>
      <w:proofErr w:type="gramStart"/>
      <w:r w:rsidRPr="009753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возвратить</w:t>
      </w:r>
      <w:proofErr w:type="gramEnd"/>
      <w:r w:rsidRPr="00975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полученный грант в доход областного </w:t>
      </w:r>
      <w:r w:rsidR="00BE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BE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Ульяновской </w:t>
      </w:r>
      <w:r w:rsidR="00BE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в </w:t>
      </w:r>
      <w:r w:rsidR="00BE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</w:t>
      </w:r>
      <w:r w:rsidR="00BE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календарных дней </w:t>
      </w:r>
    </w:p>
    <w:p w:rsidR="00975378" w:rsidRPr="00975378" w:rsidRDefault="00975378" w:rsidP="009753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получения от Министерства требования о </w:t>
      </w:r>
      <w:r w:rsidR="005274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возврате</w:t>
      </w:r>
      <w:r w:rsidRPr="00975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гранта </w:t>
      </w:r>
      <w:r w:rsidR="005274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53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объёме и порядке</w:t>
      </w:r>
      <w:r w:rsidR="00D9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предусмотренном пунктом 31 Порядка, </w:t>
      </w:r>
      <w:r w:rsidR="005274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943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</w:t>
      </w:r>
      <w:r w:rsidRPr="00975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следующих случаях:</w:t>
      </w:r>
    </w:p>
    <w:p w:rsidR="00975378" w:rsidRDefault="00975378" w:rsidP="009753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нарушения условий, установленных при предоставлении гранта, </w:t>
      </w:r>
      <w:r w:rsidR="00E41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установления факта представления недостоверных сведений, </w:t>
      </w:r>
      <w:r w:rsidRPr="00975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выявленных </w:t>
      </w:r>
      <w:r w:rsidR="00E411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53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проведённых Министерством и уполномоченным органом государственного финансового контроля Ульяновской области</w:t>
      </w:r>
      <w:r w:rsidR="00E41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</w:t>
      </w:r>
      <w:r w:rsidRPr="00975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111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 подлежит возврату в областной бюджет Ульяновской области в полном объёме, кроме случая:</w:t>
      </w:r>
    </w:p>
    <w:p w:rsidR="00E41111" w:rsidRPr="00E41111" w:rsidRDefault="00E41111" w:rsidP="00E411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111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получателем гранта не в полном объёме представлены документы, подтверждающие использование гранта в соответствии с Планом затрат, утверждённым конкурсной комиссией, согласно перечню документов, предусмотренных соглашением</w:t>
      </w:r>
      <w:r w:rsidR="001D6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гранта (далее – соглашение)</w:t>
      </w:r>
      <w:r w:rsidRPr="00E41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(или) представлены документы в подтверждение использования гранта, содержащие недостоверные сведения, возврату </w:t>
      </w:r>
      <w:r w:rsidR="001D6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1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областной бюджет Ульяновской области подлежит только та часть гранта, </w:t>
      </w:r>
      <w:r w:rsidRPr="00E411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 которой не подтверждено указанными документами в полном</w:t>
      </w:r>
      <w:proofErr w:type="gramEnd"/>
      <w:r w:rsidRPr="00E41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411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объёме</w:t>
      </w:r>
      <w:proofErr w:type="gramEnd"/>
      <w:r w:rsidRPr="00E41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(или) та часть гранта, использование которой подтверждено документами, содержащими недостоверные </w:t>
      </w:r>
      <w:r w:rsidR="00AB3E3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сведения;</w:t>
      </w:r>
    </w:p>
    <w:p w:rsidR="00E41111" w:rsidRPr="00E41111" w:rsidRDefault="00975378" w:rsidP="00E411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невыполнение </w:t>
      </w:r>
      <w:r w:rsidR="00E41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или нескольких </w:t>
      </w:r>
      <w:r w:rsidRPr="00975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соглашения, предусмотренных </w:t>
      </w:r>
      <w:hyperlink r:id="rId13" w:history="1">
        <w:r w:rsidRPr="009753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подпунктами «а</w:t>
        </w:r>
      </w:hyperlink>
      <w:r w:rsidR="00E411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75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411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14" w:history="1">
        <w:r w:rsidR="00E411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</w:t>
        </w:r>
      </w:hyperlink>
      <w:r w:rsidRPr="00975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41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«ж» подпункта 1 пункта 26 Правил, </w:t>
      </w:r>
      <w:r w:rsidR="00E41111" w:rsidRPr="00E41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грант подлежит возврату в областной бюджет Ульяновской области в полном объёме, </w:t>
      </w:r>
      <w:r w:rsidR="00E4111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следующих случаев</w:t>
      </w:r>
      <w:r w:rsidR="00E41111" w:rsidRPr="00E411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41111" w:rsidRDefault="00E41111" w:rsidP="00E411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41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использования гранта не в полном объёме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срока, установленного подпунктом «б» подпункта 1 пункта 26 Правил, возврату </w:t>
      </w:r>
      <w:r w:rsidR="00E745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областной бюджет Ульяновской области подлежит остаток гранта;</w:t>
      </w:r>
    </w:p>
    <w:p w:rsidR="00E745BF" w:rsidRPr="00E745BF" w:rsidRDefault="00E745BF" w:rsidP="00E745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7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использования получателем гранта части гранта на цели,</w:t>
      </w:r>
      <w:r w:rsidRPr="00E745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предусмотренные Планом затрат, утверждённым конкурсной комиссией, возврату в областной бюджет Ульяновской области подлежит только часть гранта, которая использована получателем г</w:t>
      </w:r>
      <w:r w:rsidR="00AB3E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ранта не по целевому назначению;</w:t>
      </w:r>
    </w:p>
    <w:p w:rsidR="00975378" w:rsidRDefault="00E745BF" w:rsidP="009753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75378" w:rsidRPr="00975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непредставления или несвоевременного представления </w:t>
      </w:r>
      <w:r w:rsidR="00975378" w:rsidRPr="00975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Министерство отчёта об использовании гранта</w:t>
      </w:r>
      <w:r w:rsidR="00AB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предусмотренного </w:t>
      </w:r>
      <w:hyperlink r:id="rId15" w:history="1">
        <w:r w:rsidR="00AB3E30" w:rsidRPr="00AB3E30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подпунктом «е» подпункта 1 пункта 26</w:t>
        </w:r>
      </w:hyperlink>
      <w:r w:rsidR="00AB3E30" w:rsidRPr="00AB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Правил, в том числе документов, подтверждающих использование гранта в соответствии с Планом затрат, утверждённым конкурсной комиссией, согласно перечню документов, предусмотренных соглашением</w:t>
      </w:r>
      <w:r w:rsidR="001D61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D614F" w:rsidRPr="001D6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 подлежит возврату в областной бюджет Ульяновской области в полном объёме</w:t>
      </w:r>
      <w:r w:rsidR="00AB3E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3E30" w:rsidRPr="00975378" w:rsidRDefault="00AB3E30" w:rsidP="009753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непредставления или несвоевременного представления отчёта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достижении планового значения показателя результативности</w:t>
      </w:r>
      <w:r w:rsidR="001D6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D614F" w:rsidRPr="001D614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 подлежит возврату в областной бюджет Ульяновской области в полном объёме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614F" w:rsidRPr="001D614F" w:rsidRDefault="001D614F" w:rsidP="001D61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75378" w:rsidRPr="00975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1D6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невыполнения условий соглашения, предусмотренных подпунктом «з» подпункта 1, подпунктами 4 и 5 пункта 26 Правил, возврату в областной бюджет Ульяновской области подлежит только та часть гранта, которая использована на выполнение обязательств по договорам, </w:t>
      </w:r>
      <w:r w:rsidR="005274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61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предусматривающим согласие лиц, являющихся поставщиками (подрядчиками, исполнителями), указанных в подпункте «з» подпункта 1 пункта 26 Правил, на приобретение иностранной валюты и (или) имущества, которое отчуждено</w:t>
      </w:r>
      <w:proofErr w:type="gramEnd"/>
      <w:r w:rsidRPr="001D6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или несколькими способами, перечисленными </w:t>
      </w:r>
      <w:r w:rsidR="005274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61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5 пункта 26 Правил, до истечения 5 лет со дня полу</w:t>
      </w:r>
      <w:r w:rsidR="005274D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гранта;</w:t>
      </w:r>
    </w:p>
    <w:p w:rsidR="001D614F" w:rsidRPr="001D614F" w:rsidRDefault="005274D1" w:rsidP="001D61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="001D614F" w:rsidRPr="001D6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недостижения получателем гранта планового значения показателя результативности, установленного соглашением, перечисленный ему грант подлежит возврату в областной бюджет Ульяновской области </w:t>
      </w:r>
      <w:r w:rsidR="001D614F" w:rsidRPr="001D6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размере, пропорциональном величине недостигнутого планового значени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показателя результативности.</w:t>
      </w:r>
    </w:p>
    <w:p w:rsidR="00975378" w:rsidRPr="00975378" w:rsidRDefault="00975378" w:rsidP="001D61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и полноту сведений, содержащихся в настоящей заявке и прилагаемых к ней документах, подтверждаю.</w:t>
      </w:r>
    </w:p>
    <w:p w:rsidR="00603BE7" w:rsidRDefault="00603BE7" w:rsidP="009753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BE7" w:rsidRDefault="00603BE7" w:rsidP="009753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BE7" w:rsidRDefault="00603BE7" w:rsidP="009753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378" w:rsidRPr="00975378" w:rsidRDefault="00975378" w:rsidP="00EF6695">
      <w:pPr>
        <w:widowControl w:val="0"/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r w:rsidRPr="009753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Председатель                               _________________     ____________________</w:t>
      </w:r>
    </w:p>
    <w:p w:rsidR="00975378" w:rsidRPr="00975378" w:rsidRDefault="00975378" w:rsidP="00EF6695">
      <w:pPr>
        <w:widowControl w:val="0"/>
        <w:autoSpaceDE w:val="0"/>
        <w:autoSpaceDN w:val="0"/>
        <w:spacing w:after="0" w:line="23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53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(подпись)                                                (Ф.И.О.)</w:t>
      </w:r>
    </w:p>
    <w:p w:rsidR="00975378" w:rsidRPr="00975378" w:rsidRDefault="00975378" w:rsidP="00EF6695">
      <w:pPr>
        <w:widowControl w:val="0"/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7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(бухгалтер) _________________     ____________________</w:t>
      </w:r>
    </w:p>
    <w:p w:rsidR="00975378" w:rsidRPr="00975378" w:rsidRDefault="00975378" w:rsidP="00EF6695">
      <w:pPr>
        <w:widowControl w:val="0"/>
        <w:autoSpaceDE w:val="0"/>
        <w:autoSpaceDN w:val="0"/>
        <w:spacing w:after="0" w:line="23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53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(подпись)                                               (Ф.И.О.)</w:t>
      </w:r>
    </w:p>
    <w:p w:rsidR="00975378" w:rsidRPr="00975378" w:rsidRDefault="00975378" w:rsidP="00EF6695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7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975378" w:rsidRPr="00975378" w:rsidRDefault="00975378" w:rsidP="00EF6695">
      <w:pPr>
        <w:widowControl w:val="0"/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78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 20__ г.</w:t>
      </w:r>
    </w:p>
    <w:p w:rsidR="00975378" w:rsidRPr="00975378" w:rsidRDefault="00975378" w:rsidP="00EF6695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975378" w:rsidRPr="00975378" w:rsidRDefault="00975378" w:rsidP="00EF6695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378" w:rsidRPr="00975378" w:rsidRDefault="00975378" w:rsidP="00EF6695">
      <w:pPr>
        <w:widowControl w:val="0"/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              _______________________________</w:t>
      </w:r>
      <w:r w:rsidR="00603B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975378" w:rsidRPr="00975378" w:rsidRDefault="00603BE7" w:rsidP="00EF6695">
      <w:pPr>
        <w:widowControl w:val="0"/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="00975378" w:rsidRPr="00603BE7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регистрации за</w:t>
      </w:r>
      <w:r w:rsidRPr="00603B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явки)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</w:t>
      </w:r>
      <w:r w:rsidRPr="00603B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975378" w:rsidRPr="00603B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 </w:t>
      </w:r>
      <w:r w:rsidRPr="00603BE7">
        <w:rPr>
          <w:rFonts w:ascii="Times New Roman" w:eastAsia="Times New Roman" w:hAnsi="Times New Roman" w:cs="Times New Roman"/>
          <w:sz w:val="18"/>
          <w:szCs w:val="18"/>
          <w:lang w:eastAsia="ru-RU"/>
        </w:rPr>
        <w:t>уполномоченного должностного лица</w:t>
      </w:r>
      <w:r w:rsidR="00975378" w:rsidRPr="00603BE7">
        <w:rPr>
          <w:rFonts w:ascii="Times New Roman" w:eastAsia="Times New Roman" w:hAnsi="Times New Roman" w:cs="Times New Roman"/>
          <w:sz w:val="18"/>
          <w:szCs w:val="18"/>
          <w:lang w:eastAsia="ru-RU"/>
        </w:rPr>
        <w:t>, принявшего заявку)</w:t>
      </w:r>
      <w:r w:rsidR="000D3A62" w:rsidRPr="000D3A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D3A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bookmarkEnd w:id="1"/>
    <w:p w:rsidR="0042569D" w:rsidRPr="0042569D" w:rsidRDefault="00012E8D" w:rsidP="004256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D3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2569D" w:rsidRPr="004256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примечании приложения № 2 слова «** При наличии печати</w:t>
      </w:r>
      <w:proofErr w:type="gramStart"/>
      <w:r w:rsidR="0042569D" w:rsidRPr="004256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.» </w:t>
      </w:r>
      <w:proofErr w:type="gramEnd"/>
      <w:r w:rsidR="0042569D" w:rsidRPr="004256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исключить;</w:t>
      </w:r>
    </w:p>
    <w:p w:rsidR="0042569D" w:rsidRPr="0042569D" w:rsidRDefault="00012E8D" w:rsidP="004256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42569D" w:rsidRPr="004256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примечании приложения № 3 слова «** При наличии печати</w:t>
      </w:r>
      <w:proofErr w:type="gramStart"/>
      <w:r w:rsidR="0042569D" w:rsidRPr="004256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.» </w:t>
      </w:r>
      <w:proofErr w:type="gramEnd"/>
      <w:r w:rsidR="0042569D" w:rsidRPr="004256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исключить;</w:t>
      </w:r>
    </w:p>
    <w:p w:rsidR="00B6168B" w:rsidRDefault="00012E8D" w:rsidP="00B61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25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6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4 изложить </w:t>
      </w:r>
      <w:r w:rsidR="00B6168B" w:rsidRPr="006B21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tbl>
      <w:tblPr>
        <w:tblStyle w:val="aa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111"/>
      </w:tblGrid>
      <w:tr w:rsidR="00B6168B" w:rsidTr="00F8214B">
        <w:tc>
          <w:tcPr>
            <w:tcW w:w="5671" w:type="dxa"/>
          </w:tcPr>
          <w:p w:rsidR="00B6168B" w:rsidRDefault="00B6168B" w:rsidP="00F821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68B" w:rsidRDefault="00B6168B" w:rsidP="00F821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68B" w:rsidRDefault="00B6168B" w:rsidP="00F821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68B" w:rsidRDefault="00B6168B" w:rsidP="00F821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68B" w:rsidRDefault="00B6168B" w:rsidP="00F821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68B" w:rsidRPr="008B23BB" w:rsidRDefault="00B6168B" w:rsidP="00EF66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УТВЕРЖДЁН</w:t>
            </w:r>
          </w:p>
          <w:p w:rsidR="00B6168B" w:rsidRDefault="00B6168B" w:rsidP="00EF66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конкурсной комиссией</w:t>
            </w:r>
            <w:r w:rsidRPr="008B2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определения победителей конкурсного отбора,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проводящего</w:t>
            </w:r>
            <w:r w:rsidRPr="00B616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ся в целях предоставления сельскохозяйственным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потребительским кооперативам</w:t>
            </w:r>
            <w:r w:rsidR="001B43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потребительским обществам </w:t>
            </w:r>
            <w:r w:rsidRPr="00B616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грантов в форме субсидий из областного  бюджета Ульяновской области в целях финансового обеспечения их затрат </w:t>
            </w:r>
            <w:r w:rsidRPr="00B616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в связи с осуществлением деятельности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B616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строительству мини-ферм, необходимых для содержания круп</w:t>
            </w:r>
            <w:r w:rsidR="00EA08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ного рогатого скота отдельными </w:t>
            </w:r>
            <w:r w:rsidRPr="00B616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категориями граждан, ведущих личное подсобное хозяйство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(протокол от ____________ № ______)</w:t>
            </w:r>
            <w:proofErr w:type="gramEnd"/>
          </w:p>
        </w:tc>
        <w:tc>
          <w:tcPr>
            <w:tcW w:w="4111" w:type="dxa"/>
          </w:tcPr>
          <w:p w:rsidR="00B6168B" w:rsidRPr="00BE5606" w:rsidRDefault="00B6168B" w:rsidP="00F821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F5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Pr="00BE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</w:t>
            </w:r>
          </w:p>
          <w:p w:rsidR="00B6168B" w:rsidRDefault="00B6168B" w:rsidP="00F821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приказу </w:t>
            </w:r>
          </w:p>
          <w:p w:rsidR="00B6168B" w:rsidRPr="00BE5606" w:rsidRDefault="00B6168B" w:rsidP="00F821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Министерства сельского, лесного хозяйства и природных 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урсов Ульяновской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18.04.2018 № 21</w:t>
            </w:r>
          </w:p>
        </w:tc>
      </w:tr>
    </w:tbl>
    <w:p w:rsidR="00B6168B" w:rsidRPr="00EF6695" w:rsidRDefault="00B6168B" w:rsidP="00B616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68B" w:rsidRPr="00B6168B" w:rsidRDefault="00B6168B" w:rsidP="00B616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  <w:r w:rsidRPr="00B61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</w:t>
      </w:r>
    </w:p>
    <w:p w:rsidR="00B6168B" w:rsidRPr="00B6168B" w:rsidRDefault="00B6168B" w:rsidP="00B61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1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</w:t>
      </w:r>
    </w:p>
    <w:p w:rsidR="00B6168B" w:rsidRDefault="00B6168B" w:rsidP="00B616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6168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(наименование сельскохозяйственного потребительского кооператива или потребительского общества, муниципального образования Ульяновской области)</w:t>
      </w:r>
    </w:p>
    <w:p w:rsidR="00B6168B" w:rsidRDefault="00B6168B" w:rsidP="00B616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0"/>
        <w:gridCol w:w="3391"/>
        <w:gridCol w:w="1422"/>
        <w:gridCol w:w="1276"/>
        <w:gridCol w:w="1407"/>
        <w:gridCol w:w="1535"/>
      </w:tblGrid>
      <w:tr w:rsidR="00B6168B" w:rsidTr="00B6168B">
        <w:tc>
          <w:tcPr>
            <w:tcW w:w="540" w:type="dxa"/>
            <w:vMerge w:val="restart"/>
          </w:tcPr>
          <w:p w:rsidR="00B6168B" w:rsidRPr="00831325" w:rsidRDefault="00B6168B" w:rsidP="00F821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91" w:type="dxa"/>
            <w:vMerge w:val="restart"/>
          </w:tcPr>
          <w:p w:rsidR="00B6168B" w:rsidRPr="00831325" w:rsidRDefault="00B6168B" w:rsidP="00F821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Направление использования гранта в форме субсидии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в целях финансового обеспечения затрат сельскохозяйственного потребительского кооператива (потребительского общества)*</w:t>
            </w:r>
          </w:p>
        </w:tc>
        <w:tc>
          <w:tcPr>
            <w:tcW w:w="1422" w:type="dxa"/>
            <w:vMerge w:val="restart"/>
          </w:tcPr>
          <w:p w:rsidR="00B6168B" w:rsidRPr="00831325" w:rsidRDefault="00B6168B" w:rsidP="00F821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Примерные сроки исполнения (месяц, год)</w:t>
            </w:r>
          </w:p>
        </w:tc>
        <w:tc>
          <w:tcPr>
            <w:tcW w:w="4218" w:type="dxa"/>
            <w:gridSpan w:val="3"/>
          </w:tcPr>
          <w:p w:rsidR="00B6168B" w:rsidRPr="00831325" w:rsidRDefault="00B6168B" w:rsidP="00F821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сумма (руб.)</w:t>
            </w:r>
          </w:p>
        </w:tc>
      </w:tr>
      <w:tr w:rsidR="00B6168B" w:rsidTr="00B6168B">
        <w:tc>
          <w:tcPr>
            <w:tcW w:w="540" w:type="dxa"/>
            <w:vMerge/>
          </w:tcPr>
          <w:p w:rsidR="00B6168B" w:rsidRPr="00831325" w:rsidRDefault="00B6168B" w:rsidP="00F821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vMerge/>
          </w:tcPr>
          <w:p w:rsidR="00B6168B" w:rsidRPr="00831325" w:rsidRDefault="00B6168B" w:rsidP="00F821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</w:tcPr>
          <w:p w:rsidR="00B6168B" w:rsidRPr="00831325" w:rsidRDefault="00B6168B" w:rsidP="00F821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6168B" w:rsidRPr="00831325" w:rsidRDefault="00B6168B" w:rsidP="00B616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2942" w:type="dxa"/>
            <w:gridSpan w:val="2"/>
          </w:tcPr>
          <w:p w:rsidR="00B6168B" w:rsidRPr="00831325" w:rsidRDefault="00B6168B" w:rsidP="00F821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</w:t>
            </w:r>
          </w:p>
        </w:tc>
      </w:tr>
      <w:tr w:rsidR="00B6168B" w:rsidTr="00B6168B">
        <w:tc>
          <w:tcPr>
            <w:tcW w:w="540" w:type="dxa"/>
            <w:vMerge/>
          </w:tcPr>
          <w:p w:rsidR="00B6168B" w:rsidRPr="00831325" w:rsidRDefault="00B6168B" w:rsidP="00F821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vMerge/>
          </w:tcPr>
          <w:p w:rsidR="00B6168B" w:rsidRPr="00831325" w:rsidRDefault="00B6168B" w:rsidP="00F821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</w:tcPr>
          <w:p w:rsidR="00B6168B" w:rsidRPr="00831325" w:rsidRDefault="00B6168B" w:rsidP="00F821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6168B" w:rsidRPr="00831325" w:rsidRDefault="00B6168B" w:rsidP="00F821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B6168B" w:rsidRDefault="00B6168B" w:rsidP="00F821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гранта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в форме субсидий</w:t>
            </w:r>
          </w:p>
          <w:p w:rsidR="00B6168B" w:rsidRPr="00831325" w:rsidRDefault="00B6168B" w:rsidP="00F821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</w:tcPr>
          <w:p w:rsidR="00B6168B" w:rsidRDefault="00B6168B" w:rsidP="00F821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собственных (заёмных)</w:t>
            </w:r>
          </w:p>
          <w:p w:rsidR="00B6168B" w:rsidRDefault="00B6168B" w:rsidP="00F821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</w:t>
            </w:r>
          </w:p>
          <w:p w:rsidR="00B6168B" w:rsidRPr="00831325" w:rsidRDefault="00B6168B" w:rsidP="00F821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168B" w:rsidTr="00B6168B">
        <w:tc>
          <w:tcPr>
            <w:tcW w:w="540" w:type="dxa"/>
          </w:tcPr>
          <w:p w:rsidR="00B6168B" w:rsidRPr="00831325" w:rsidRDefault="00B6168B" w:rsidP="00B616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1" w:type="dxa"/>
          </w:tcPr>
          <w:p w:rsidR="00B6168B" w:rsidRPr="00831325" w:rsidRDefault="00B6168B" w:rsidP="00B616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2" w:type="dxa"/>
          </w:tcPr>
          <w:p w:rsidR="00B6168B" w:rsidRPr="00831325" w:rsidRDefault="00B6168B" w:rsidP="00B616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B6168B" w:rsidRPr="00831325" w:rsidRDefault="00B6168B" w:rsidP="00B616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7" w:type="dxa"/>
          </w:tcPr>
          <w:p w:rsidR="00B6168B" w:rsidRPr="00831325" w:rsidRDefault="00B6168B" w:rsidP="00B616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5" w:type="dxa"/>
          </w:tcPr>
          <w:p w:rsidR="00B6168B" w:rsidRPr="00831325" w:rsidRDefault="00B6168B" w:rsidP="00B616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6168B" w:rsidTr="00B6168B">
        <w:tc>
          <w:tcPr>
            <w:tcW w:w="540" w:type="dxa"/>
          </w:tcPr>
          <w:p w:rsidR="00B6168B" w:rsidRDefault="00B6168B" w:rsidP="00F821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</w:tcPr>
          <w:p w:rsidR="00B6168B" w:rsidRPr="00831325" w:rsidRDefault="00B6168B" w:rsidP="00B616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 мини-ферм, необходимых для содержания крупного рогатого скота (товарного поголовья нетелей и (или) коров молочного направления) отдельными категориями граждан, ведущих личное подсобное хозяйство (расписать)</w:t>
            </w:r>
          </w:p>
        </w:tc>
        <w:tc>
          <w:tcPr>
            <w:tcW w:w="1422" w:type="dxa"/>
          </w:tcPr>
          <w:p w:rsidR="00B6168B" w:rsidRPr="00831325" w:rsidRDefault="00B6168B" w:rsidP="00F821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6168B" w:rsidRPr="00831325" w:rsidRDefault="00B6168B" w:rsidP="00F821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B6168B" w:rsidRPr="00831325" w:rsidRDefault="00B6168B" w:rsidP="00F821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</w:tcPr>
          <w:p w:rsidR="00B6168B" w:rsidRPr="00831325" w:rsidRDefault="00B6168B" w:rsidP="00F821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168B" w:rsidTr="00B6168B">
        <w:tc>
          <w:tcPr>
            <w:tcW w:w="3931" w:type="dxa"/>
            <w:gridSpan w:val="2"/>
          </w:tcPr>
          <w:p w:rsidR="00B6168B" w:rsidRPr="00C11435" w:rsidRDefault="00B6168B" w:rsidP="00F8214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22" w:type="dxa"/>
          </w:tcPr>
          <w:p w:rsidR="00B6168B" w:rsidRPr="00831325" w:rsidRDefault="00B6168B" w:rsidP="00F821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</w:tcPr>
          <w:p w:rsidR="00B6168B" w:rsidRPr="00831325" w:rsidRDefault="00B6168B" w:rsidP="00F821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B6168B" w:rsidRPr="00831325" w:rsidRDefault="00B6168B" w:rsidP="00F821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</w:tcPr>
          <w:p w:rsidR="00B6168B" w:rsidRPr="00831325" w:rsidRDefault="00B6168B" w:rsidP="00F821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6168B" w:rsidRDefault="00B6168B" w:rsidP="00B616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6168B" w:rsidRDefault="00B6168B" w:rsidP="00B616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6168B" w:rsidRDefault="00B6168B" w:rsidP="00B616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6168B" w:rsidRPr="00DC5F69" w:rsidRDefault="00B6168B" w:rsidP="00B616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_____________    ______________________</w:t>
      </w:r>
    </w:p>
    <w:p w:rsidR="00B6168B" w:rsidRPr="00DC5F69" w:rsidRDefault="00B6168B" w:rsidP="00B616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</w:t>
      </w:r>
      <w:r w:rsidRPr="00DC5F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DC5F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DC5F69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B6168B" w:rsidRPr="00DC5F69" w:rsidRDefault="00B6168B" w:rsidP="00B616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6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вный бухгалтер (бухгалтер)     _____________    ______________________</w:t>
      </w:r>
    </w:p>
    <w:p w:rsidR="00B6168B" w:rsidRPr="00DC5F69" w:rsidRDefault="00B6168B" w:rsidP="00B616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</w:t>
      </w:r>
      <w:r w:rsidRPr="00DC5F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DC5F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DC5F69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B6168B" w:rsidRPr="00DC5F69" w:rsidRDefault="00B6168B" w:rsidP="00B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B6168B" w:rsidRPr="00DC5F69" w:rsidRDefault="00B6168B" w:rsidP="00B616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B6168B" w:rsidRDefault="00B6168B" w:rsidP="00B616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6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В план затрат включаются только те цели, на которые планируется использовать грант в форме субсидии. </w:t>
      </w:r>
      <w:proofErr w:type="gramStart"/>
      <w:r w:rsidRPr="00B6168B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необходимости внесения изменений в план затрат сельскохозяйственный потребительский кооператив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(потребительское общество)</w:t>
      </w:r>
      <w:r w:rsidRPr="00B616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получивший грант, представляет в Министерство агропромышленного комплекса и развития сельских территорий Ульяновской области изменённый план затрат для его согласования и утверждения конкурсной комиссией для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определения </w:t>
      </w:r>
      <w:r w:rsidRPr="00B616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победителей конкурсного отбора, </w:t>
      </w:r>
      <w:r w:rsidRPr="00B6168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проводящегося в целях предоставления сельскохозяйственны</w:t>
      </w:r>
      <w:r w:rsidR="001B434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 потребительским кооперативам и потребительским обществам </w:t>
      </w:r>
      <w:r w:rsidRPr="00B6168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грантов в форме субсидий из обл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астного </w:t>
      </w:r>
      <w:r w:rsidRPr="00B6168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бюджета Ульяновской области</w:t>
      </w:r>
      <w:proofErr w:type="gramEnd"/>
      <w:r w:rsidRPr="00B6168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 целях фин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ансового обеспечения их затрат </w:t>
      </w:r>
      <w:r w:rsidRPr="00B6168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связи с осуществлением деятельности </w:t>
      </w:r>
      <w:r w:rsidRPr="00B6168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 xml:space="preserve">по строительству мини-ферм, необходимых для содержания крупного рогатого скота отдельными  категориями граждан, ведущих личное подсобное хозяйство. </w:t>
      </w:r>
      <w:r w:rsidRPr="00B6168B">
        <w:rPr>
          <w:rFonts w:ascii="Times New Roman" w:eastAsia="Times New Roman" w:hAnsi="Times New Roman" w:cs="Times New Roman"/>
          <w:sz w:val="20"/>
          <w:szCs w:val="20"/>
          <w:lang w:eastAsia="ru-RU"/>
        </w:rPr>
        <w:t>Изменение плана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затрат </w:t>
      </w:r>
      <w:r w:rsidRPr="00DC5F69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5F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согласования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C5F69">
        <w:rPr>
          <w:rFonts w:ascii="Times New Roman" w:eastAsia="Times New Roman" w:hAnsi="Times New Roman" w:cs="Times New Roman"/>
          <w:sz w:val="20"/>
          <w:szCs w:val="20"/>
          <w:lang w:eastAsia="ru-RU"/>
        </w:rPr>
        <w:t>с конкурсной комиссией не допускается</w:t>
      </w:r>
      <w:proofErr w:type="gramStart"/>
      <w:r w:rsidRPr="00DC5F6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B6168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12E8D" w:rsidRPr="00131CE7" w:rsidRDefault="00012E8D" w:rsidP="00131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="0013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наименовании приложения №5 </w:t>
      </w:r>
      <w:r w:rsidR="00131CE7" w:rsidRPr="00131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 «(потребительских обществ)» заменить словами «и потребительских обществ»;</w:t>
      </w:r>
    </w:p>
    <w:p w:rsidR="00975378" w:rsidRPr="00131CE7" w:rsidRDefault="00012E8D" w:rsidP="00131C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0331F" w:rsidRPr="00B0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033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наименовании оценочной ведомости бизнес-плана приложения</w:t>
      </w:r>
      <w:r w:rsidR="00B0331F" w:rsidRPr="00B0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0331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0331F" w:rsidRPr="00B0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3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«по конкурсному отбору, проводящемуся» заменить словами «для определения победителей кон</w:t>
      </w:r>
      <w:r w:rsidR="0013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курсного отбора, проводящегося», </w:t>
      </w:r>
      <w:r w:rsidR="00131CE7" w:rsidRPr="00131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 «(потребительских обществ)» заменить словами «и потребительских обществ»</w:t>
      </w:r>
      <w:r w:rsidR="00131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77B44" w:rsidRPr="00E77B44" w:rsidRDefault="00696B40" w:rsidP="00E77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E77B44" w:rsidRPr="00E77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Настоящий приказ вступает в силу на следующий день после дня его официального опубликования.</w:t>
      </w:r>
    </w:p>
    <w:p w:rsidR="00E77B44" w:rsidRPr="00E77B44" w:rsidRDefault="00E77B44" w:rsidP="00E77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7B44" w:rsidRPr="00E77B44" w:rsidRDefault="00E77B44" w:rsidP="00E77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7B44" w:rsidRPr="00E77B44" w:rsidRDefault="00E77B44" w:rsidP="00E77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620F" w:rsidRPr="0070620F" w:rsidRDefault="0070620F" w:rsidP="0070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2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Правительства</w:t>
      </w:r>
    </w:p>
    <w:p w:rsidR="002249F3" w:rsidRDefault="0070620F" w:rsidP="0070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Ульяновской области </w:t>
      </w:r>
      <w:r w:rsidR="002249F3" w:rsidRPr="0022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0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</w:t>
      </w:r>
    </w:p>
    <w:p w:rsidR="002249F3" w:rsidRDefault="0070620F" w:rsidP="0070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агропромышленного комплекса и развития </w:t>
      </w:r>
    </w:p>
    <w:p w:rsidR="0070620F" w:rsidRPr="0070620F" w:rsidRDefault="0070620F" w:rsidP="0070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2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территорий</w:t>
      </w:r>
      <w:r w:rsidR="0022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Ульяновской области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0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М.И.Семёнкин</w:t>
      </w:r>
    </w:p>
    <w:p w:rsidR="000B03B5" w:rsidRPr="000B03B5" w:rsidRDefault="000B03B5" w:rsidP="000B0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AD9" w:rsidRDefault="00184AD9"/>
    <w:sectPr w:rsidR="00184AD9" w:rsidSect="009D1887">
      <w:headerReference w:type="default" r:id="rId1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F28" w:rsidRDefault="000C3F28" w:rsidP="009D1887">
      <w:pPr>
        <w:spacing w:after="0" w:line="240" w:lineRule="auto"/>
      </w:pPr>
      <w:r>
        <w:separator/>
      </w:r>
    </w:p>
  </w:endnote>
  <w:endnote w:type="continuationSeparator" w:id="0">
    <w:p w:rsidR="000C3F28" w:rsidRDefault="000C3F28" w:rsidP="009D1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20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F28" w:rsidRDefault="000C3F28" w:rsidP="009D1887">
      <w:pPr>
        <w:spacing w:after="0" w:line="240" w:lineRule="auto"/>
      </w:pPr>
      <w:r>
        <w:separator/>
      </w:r>
    </w:p>
  </w:footnote>
  <w:footnote w:type="continuationSeparator" w:id="0">
    <w:p w:rsidR="000C3F28" w:rsidRDefault="000C3F28" w:rsidP="009D1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63611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54A71" w:rsidRPr="00ED24A0" w:rsidRDefault="00E54A71" w:rsidP="00ED24A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D188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D188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D188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F6695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9D188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A6E"/>
    <w:rsid w:val="00002E02"/>
    <w:rsid w:val="00007978"/>
    <w:rsid w:val="00010542"/>
    <w:rsid w:val="00012E8D"/>
    <w:rsid w:val="00015275"/>
    <w:rsid w:val="000226E0"/>
    <w:rsid w:val="00034DC2"/>
    <w:rsid w:val="0004147D"/>
    <w:rsid w:val="00043271"/>
    <w:rsid w:val="00046CF9"/>
    <w:rsid w:val="0005192E"/>
    <w:rsid w:val="00063F64"/>
    <w:rsid w:val="00064906"/>
    <w:rsid w:val="00065698"/>
    <w:rsid w:val="00071671"/>
    <w:rsid w:val="00083F89"/>
    <w:rsid w:val="00091083"/>
    <w:rsid w:val="00095A3E"/>
    <w:rsid w:val="000A34C0"/>
    <w:rsid w:val="000B03B5"/>
    <w:rsid w:val="000C3F28"/>
    <w:rsid w:val="000D3A62"/>
    <w:rsid w:val="000E4DF2"/>
    <w:rsid w:val="000E61AA"/>
    <w:rsid w:val="000F3658"/>
    <w:rsid w:val="00107813"/>
    <w:rsid w:val="00131CE7"/>
    <w:rsid w:val="001529B7"/>
    <w:rsid w:val="00157F36"/>
    <w:rsid w:val="00165795"/>
    <w:rsid w:val="00167A06"/>
    <w:rsid w:val="00176411"/>
    <w:rsid w:val="001840FA"/>
    <w:rsid w:val="00184AD9"/>
    <w:rsid w:val="001A6B7D"/>
    <w:rsid w:val="001B4346"/>
    <w:rsid w:val="001B4FDC"/>
    <w:rsid w:val="001C1E07"/>
    <w:rsid w:val="001D0A26"/>
    <w:rsid w:val="001D3252"/>
    <w:rsid w:val="001D57DB"/>
    <w:rsid w:val="001D614F"/>
    <w:rsid w:val="001E36C0"/>
    <w:rsid w:val="001E6AB9"/>
    <w:rsid w:val="001E6E4E"/>
    <w:rsid w:val="001F7C03"/>
    <w:rsid w:val="002108BA"/>
    <w:rsid w:val="002118C7"/>
    <w:rsid w:val="0021220F"/>
    <w:rsid w:val="002163AA"/>
    <w:rsid w:val="00221AD3"/>
    <w:rsid w:val="002249F3"/>
    <w:rsid w:val="002271C5"/>
    <w:rsid w:val="00232BCE"/>
    <w:rsid w:val="0024201F"/>
    <w:rsid w:val="0026366A"/>
    <w:rsid w:val="00272DC5"/>
    <w:rsid w:val="00296A27"/>
    <w:rsid w:val="002A26DB"/>
    <w:rsid w:val="002A620D"/>
    <w:rsid w:val="002C2718"/>
    <w:rsid w:val="002C343C"/>
    <w:rsid w:val="002C4C91"/>
    <w:rsid w:val="002D145E"/>
    <w:rsid w:val="002D7A52"/>
    <w:rsid w:val="002F6719"/>
    <w:rsid w:val="003005D4"/>
    <w:rsid w:val="00300F9E"/>
    <w:rsid w:val="00315166"/>
    <w:rsid w:val="00322055"/>
    <w:rsid w:val="00323C55"/>
    <w:rsid w:val="00325332"/>
    <w:rsid w:val="00360F75"/>
    <w:rsid w:val="00365E2A"/>
    <w:rsid w:val="003730D1"/>
    <w:rsid w:val="0038242A"/>
    <w:rsid w:val="003868EF"/>
    <w:rsid w:val="003A44BD"/>
    <w:rsid w:val="003A69D8"/>
    <w:rsid w:val="003B3927"/>
    <w:rsid w:val="003B4850"/>
    <w:rsid w:val="003C5462"/>
    <w:rsid w:val="003E312E"/>
    <w:rsid w:val="003E6D66"/>
    <w:rsid w:val="00413126"/>
    <w:rsid w:val="0042569D"/>
    <w:rsid w:val="00437DA0"/>
    <w:rsid w:val="004431B2"/>
    <w:rsid w:val="00450D23"/>
    <w:rsid w:val="00463B23"/>
    <w:rsid w:val="004721EE"/>
    <w:rsid w:val="00477F46"/>
    <w:rsid w:val="00484300"/>
    <w:rsid w:val="00493659"/>
    <w:rsid w:val="004A4540"/>
    <w:rsid w:val="004A694A"/>
    <w:rsid w:val="004B175E"/>
    <w:rsid w:val="004B688B"/>
    <w:rsid w:val="004D296F"/>
    <w:rsid w:val="004D3BBF"/>
    <w:rsid w:val="004E3984"/>
    <w:rsid w:val="004E48D9"/>
    <w:rsid w:val="00500957"/>
    <w:rsid w:val="00515EEC"/>
    <w:rsid w:val="00521D7D"/>
    <w:rsid w:val="00522DC3"/>
    <w:rsid w:val="005274D1"/>
    <w:rsid w:val="005418E8"/>
    <w:rsid w:val="005469BC"/>
    <w:rsid w:val="00551BA3"/>
    <w:rsid w:val="00556CB1"/>
    <w:rsid w:val="0056631B"/>
    <w:rsid w:val="00573FF5"/>
    <w:rsid w:val="00577DC5"/>
    <w:rsid w:val="00584CB5"/>
    <w:rsid w:val="005C2280"/>
    <w:rsid w:val="005D7539"/>
    <w:rsid w:val="005F20BC"/>
    <w:rsid w:val="005F3A23"/>
    <w:rsid w:val="005F783A"/>
    <w:rsid w:val="00601D64"/>
    <w:rsid w:val="00603AC8"/>
    <w:rsid w:val="00603BE7"/>
    <w:rsid w:val="0061403D"/>
    <w:rsid w:val="00627A12"/>
    <w:rsid w:val="00642905"/>
    <w:rsid w:val="0064725D"/>
    <w:rsid w:val="00674E88"/>
    <w:rsid w:val="00683BBA"/>
    <w:rsid w:val="0068544F"/>
    <w:rsid w:val="00696B40"/>
    <w:rsid w:val="0069793E"/>
    <w:rsid w:val="006B6446"/>
    <w:rsid w:val="006C47C0"/>
    <w:rsid w:val="006C5FF0"/>
    <w:rsid w:val="006C7E8F"/>
    <w:rsid w:val="006D2617"/>
    <w:rsid w:val="006E38EC"/>
    <w:rsid w:val="006E3EC5"/>
    <w:rsid w:val="006E5338"/>
    <w:rsid w:val="0070007D"/>
    <w:rsid w:val="0070620F"/>
    <w:rsid w:val="00717DA1"/>
    <w:rsid w:val="00727722"/>
    <w:rsid w:val="00727F0A"/>
    <w:rsid w:val="00744C83"/>
    <w:rsid w:val="00745C5E"/>
    <w:rsid w:val="007562A8"/>
    <w:rsid w:val="00766055"/>
    <w:rsid w:val="00767AB2"/>
    <w:rsid w:val="00775E25"/>
    <w:rsid w:val="007835D0"/>
    <w:rsid w:val="00783F4F"/>
    <w:rsid w:val="007B6C0B"/>
    <w:rsid w:val="007E4309"/>
    <w:rsid w:val="007E7E2C"/>
    <w:rsid w:val="007F0C03"/>
    <w:rsid w:val="007F573C"/>
    <w:rsid w:val="007F6C15"/>
    <w:rsid w:val="008011BB"/>
    <w:rsid w:val="00812BA3"/>
    <w:rsid w:val="008240FD"/>
    <w:rsid w:val="00837C04"/>
    <w:rsid w:val="00852F91"/>
    <w:rsid w:val="008706F9"/>
    <w:rsid w:val="0087137F"/>
    <w:rsid w:val="008827FF"/>
    <w:rsid w:val="00887264"/>
    <w:rsid w:val="0089509C"/>
    <w:rsid w:val="008A7C56"/>
    <w:rsid w:val="008D714C"/>
    <w:rsid w:val="008E0627"/>
    <w:rsid w:val="008E17D6"/>
    <w:rsid w:val="008E4E15"/>
    <w:rsid w:val="008F165E"/>
    <w:rsid w:val="00905E44"/>
    <w:rsid w:val="0090615D"/>
    <w:rsid w:val="00915D1C"/>
    <w:rsid w:val="00917844"/>
    <w:rsid w:val="00924391"/>
    <w:rsid w:val="00934775"/>
    <w:rsid w:val="0093513D"/>
    <w:rsid w:val="009450A5"/>
    <w:rsid w:val="009570FA"/>
    <w:rsid w:val="00972D9D"/>
    <w:rsid w:val="00975378"/>
    <w:rsid w:val="00994F7F"/>
    <w:rsid w:val="00997751"/>
    <w:rsid w:val="009A1BC1"/>
    <w:rsid w:val="009B0D84"/>
    <w:rsid w:val="009C30CA"/>
    <w:rsid w:val="009C72F7"/>
    <w:rsid w:val="009D12A7"/>
    <w:rsid w:val="009D1887"/>
    <w:rsid w:val="00A166E6"/>
    <w:rsid w:val="00A16B25"/>
    <w:rsid w:val="00A24C94"/>
    <w:rsid w:val="00A2621E"/>
    <w:rsid w:val="00A3408D"/>
    <w:rsid w:val="00A367FC"/>
    <w:rsid w:val="00A4145B"/>
    <w:rsid w:val="00A72232"/>
    <w:rsid w:val="00A72EBF"/>
    <w:rsid w:val="00A84282"/>
    <w:rsid w:val="00A93E48"/>
    <w:rsid w:val="00A94B42"/>
    <w:rsid w:val="00AB3E30"/>
    <w:rsid w:val="00AB7EAB"/>
    <w:rsid w:val="00AD25F2"/>
    <w:rsid w:val="00AE792F"/>
    <w:rsid w:val="00B0331F"/>
    <w:rsid w:val="00B14750"/>
    <w:rsid w:val="00B342B9"/>
    <w:rsid w:val="00B42F01"/>
    <w:rsid w:val="00B51543"/>
    <w:rsid w:val="00B5337C"/>
    <w:rsid w:val="00B6168B"/>
    <w:rsid w:val="00B65B52"/>
    <w:rsid w:val="00B711EC"/>
    <w:rsid w:val="00B71B6C"/>
    <w:rsid w:val="00B95E0E"/>
    <w:rsid w:val="00BA2352"/>
    <w:rsid w:val="00BA2B76"/>
    <w:rsid w:val="00BA55D7"/>
    <w:rsid w:val="00BA6E86"/>
    <w:rsid w:val="00BD4FAF"/>
    <w:rsid w:val="00BE3359"/>
    <w:rsid w:val="00BF5916"/>
    <w:rsid w:val="00C00F04"/>
    <w:rsid w:val="00C050F1"/>
    <w:rsid w:val="00C17866"/>
    <w:rsid w:val="00C2168B"/>
    <w:rsid w:val="00C27753"/>
    <w:rsid w:val="00C356BD"/>
    <w:rsid w:val="00C4045D"/>
    <w:rsid w:val="00C43769"/>
    <w:rsid w:val="00C60474"/>
    <w:rsid w:val="00C60AFB"/>
    <w:rsid w:val="00C83ECF"/>
    <w:rsid w:val="00C9171C"/>
    <w:rsid w:val="00C92DA5"/>
    <w:rsid w:val="00C96D25"/>
    <w:rsid w:val="00C973EE"/>
    <w:rsid w:val="00CA2C40"/>
    <w:rsid w:val="00CB280B"/>
    <w:rsid w:val="00CB38B7"/>
    <w:rsid w:val="00CB6EE1"/>
    <w:rsid w:val="00CC7A4C"/>
    <w:rsid w:val="00CE0E8A"/>
    <w:rsid w:val="00CE119F"/>
    <w:rsid w:val="00CE2B45"/>
    <w:rsid w:val="00CE4707"/>
    <w:rsid w:val="00CF3CB8"/>
    <w:rsid w:val="00D0274D"/>
    <w:rsid w:val="00D02D5D"/>
    <w:rsid w:val="00D14C2A"/>
    <w:rsid w:val="00D162B6"/>
    <w:rsid w:val="00D268AB"/>
    <w:rsid w:val="00D3140E"/>
    <w:rsid w:val="00D31B5A"/>
    <w:rsid w:val="00D332A3"/>
    <w:rsid w:val="00D374B9"/>
    <w:rsid w:val="00D421B7"/>
    <w:rsid w:val="00D44B6E"/>
    <w:rsid w:val="00D5104A"/>
    <w:rsid w:val="00D80A6E"/>
    <w:rsid w:val="00D81EB5"/>
    <w:rsid w:val="00D8237C"/>
    <w:rsid w:val="00D9432C"/>
    <w:rsid w:val="00DB2AF9"/>
    <w:rsid w:val="00DC18D3"/>
    <w:rsid w:val="00DC3FA4"/>
    <w:rsid w:val="00DD1D72"/>
    <w:rsid w:val="00DD6303"/>
    <w:rsid w:val="00DE728D"/>
    <w:rsid w:val="00DF5553"/>
    <w:rsid w:val="00E03CFB"/>
    <w:rsid w:val="00E166ED"/>
    <w:rsid w:val="00E206A9"/>
    <w:rsid w:val="00E32165"/>
    <w:rsid w:val="00E36D4B"/>
    <w:rsid w:val="00E41111"/>
    <w:rsid w:val="00E414D5"/>
    <w:rsid w:val="00E44020"/>
    <w:rsid w:val="00E442C7"/>
    <w:rsid w:val="00E54A71"/>
    <w:rsid w:val="00E60C84"/>
    <w:rsid w:val="00E62B65"/>
    <w:rsid w:val="00E63670"/>
    <w:rsid w:val="00E66635"/>
    <w:rsid w:val="00E745BF"/>
    <w:rsid w:val="00E77B44"/>
    <w:rsid w:val="00E818D6"/>
    <w:rsid w:val="00EA079D"/>
    <w:rsid w:val="00EA0851"/>
    <w:rsid w:val="00EA1483"/>
    <w:rsid w:val="00EA7D34"/>
    <w:rsid w:val="00EC38EA"/>
    <w:rsid w:val="00EC75C2"/>
    <w:rsid w:val="00ED24A0"/>
    <w:rsid w:val="00EF6695"/>
    <w:rsid w:val="00F0219D"/>
    <w:rsid w:val="00F07F83"/>
    <w:rsid w:val="00F10094"/>
    <w:rsid w:val="00F11D48"/>
    <w:rsid w:val="00F11EE4"/>
    <w:rsid w:val="00F41572"/>
    <w:rsid w:val="00F529C4"/>
    <w:rsid w:val="00F56AE4"/>
    <w:rsid w:val="00F64F74"/>
    <w:rsid w:val="00F74DED"/>
    <w:rsid w:val="00F9646D"/>
    <w:rsid w:val="00FA2D78"/>
    <w:rsid w:val="00FC14FB"/>
    <w:rsid w:val="00FD06D9"/>
    <w:rsid w:val="00FD7327"/>
    <w:rsid w:val="00FE3BF1"/>
    <w:rsid w:val="00FE5414"/>
    <w:rsid w:val="00FF6E26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1887"/>
  </w:style>
  <w:style w:type="paragraph" w:styleId="a5">
    <w:name w:val="footer"/>
    <w:basedOn w:val="a"/>
    <w:link w:val="a6"/>
    <w:uiPriority w:val="99"/>
    <w:unhideWhenUsed/>
    <w:rsid w:val="009D1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1887"/>
  </w:style>
  <w:style w:type="character" w:styleId="a7">
    <w:name w:val="Hyperlink"/>
    <w:basedOn w:val="a0"/>
    <w:uiPriority w:val="99"/>
    <w:unhideWhenUsed/>
    <w:rsid w:val="00C60AFB"/>
    <w:rPr>
      <w:color w:val="0000FF" w:themeColor="hyperlink"/>
      <w:u w:val="single"/>
    </w:rPr>
  </w:style>
  <w:style w:type="paragraph" w:customStyle="1" w:styleId="ConsPlusNonformat">
    <w:name w:val="ConsPlusNonformat"/>
    <w:rsid w:val="004431B2"/>
    <w:pPr>
      <w:widowControl w:val="0"/>
      <w:suppressAutoHyphens/>
    </w:pPr>
    <w:rPr>
      <w:rFonts w:ascii="Calibri" w:eastAsia="Lucida Sans Unicode" w:hAnsi="Calibri" w:cs="font220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00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095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F6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1887"/>
  </w:style>
  <w:style w:type="paragraph" w:styleId="a5">
    <w:name w:val="footer"/>
    <w:basedOn w:val="a"/>
    <w:link w:val="a6"/>
    <w:uiPriority w:val="99"/>
    <w:unhideWhenUsed/>
    <w:rsid w:val="009D1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1887"/>
  </w:style>
  <w:style w:type="character" w:styleId="a7">
    <w:name w:val="Hyperlink"/>
    <w:basedOn w:val="a0"/>
    <w:uiPriority w:val="99"/>
    <w:unhideWhenUsed/>
    <w:rsid w:val="00C60AFB"/>
    <w:rPr>
      <w:color w:val="0000FF" w:themeColor="hyperlink"/>
      <w:u w:val="single"/>
    </w:rPr>
  </w:style>
  <w:style w:type="paragraph" w:customStyle="1" w:styleId="ConsPlusNonformat">
    <w:name w:val="ConsPlusNonformat"/>
    <w:rsid w:val="004431B2"/>
    <w:pPr>
      <w:widowControl w:val="0"/>
      <w:suppressAutoHyphens/>
    </w:pPr>
    <w:rPr>
      <w:rFonts w:ascii="Calibri" w:eastAsia="Lucida Sans Unicode" w:hAnsi="Calibri" w:cs="font220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00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095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F6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417710C883EDBCE6A8E70FA9875B30CF4EF6632025C35B49AC4B9A15C3B77329243DFCB2FB7DADB4BDEEA8B55ARCG" TargetMode="External"/><Relationship Id="rId13" Type="http://schemas.openxmlformats.org/officeDocument/2006/relationships/hyperlink" Target="consultantplus://offline/ref=A0403AB15D761B71A002FE3F0CBED15268F66FF870C7969E304A0CEE844FA4295A93FF2D17EBBCF98029CF229EFE9BF5D391E149181EB48F934145H7gBI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0403AB15D761B71A002FE3F0CBED15268F66FF870C7969E304A0CEE844FA4295A93FF2D17EBBCF98028C02A9EFE9BF5D391E149181EB48F934145H7gB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0403AB15D761B71A002FE3F0CBED15268F66FF870C7969E304A0CEE844FA4295A93FF2D17EBBCF98028C0209EFE9BF5D391E149181EB48F934145H7gB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F0E913A582046E111AB596A784AE81142BA3E5F48C3B4BF065094C0F89B58951079F70CA3EE0B79C0E191EDEB2EE3DDC368BEB36FE28F16744605R8JDK" TargetMode="External"/><Relationship Id="rId10" Type="http://schemas.openxmlformats.org/officeDocument/2006/relationships/hyperlink" Target="consultantplus://offline/ref=6FA19D555456A49E805AAB695E1F7B20AC5301C94D657FCDDB5427C8A9115191B64A22899A90FBDF4D21BA0512S0R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72725B82865CA8F29B877FEA5CD20055F42404E5E60CBB451E14B65E050C7790BE14B9AD6CE46C04466DA79CN3SFJ" TargetMode="External"/><Relationship Id="rId14" Type="http://schemas.openxmlformats.org/officeDocument/2006/relationships/hyperlink" Target="consultantplus://offline/ref=A0403AB15D761B71A002FE3F0CBED15268F66FF870C7969E304A0CEE844FA4295A93FF2D17EBBCF98029CF219EFE9BF5D391E149181EB48F934145H7g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4DE8C-6D0D-4CD7-9162-BDA290B79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13</Pages>
  <Words>4777</Words>
  <Characters>27229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MSX ULN</Company>
  <LinksUpToDate>false</LinksUpToDate>
  <CharactersWithSpaces>31943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297</cp:revision>
  <cp:lastPrinted>2019-02-01T08:14:00Z</cp:lastPrinted>
  <dcterms:created xsi:type="dcterms:W3CDTF">2018-07-02T04:44:00Z</dcterms:created>
  <dcterms:modified xsi:type="dcterms:W3CDTF">2019-05-20T04:24:00Z</dcterms:modified>
</cp:coreProperties>
</file>