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3" w:rsidRDefault="007E0163" w:rsidP="00B062EE">
      <w:pPr>
        <w:spacing w:after="0" w:line="240" w:lineRule="auto"/>
        <w:jc w:val="righ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ПРОЕКТ</w:t>
      </w: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  <w:r w:rsidRPr="00B73E90">
        <w:rPr>
          <w:rFonts w:eastAsiaTheme="minorEastAsia"/>
          <w:b/>
          <w:color w:val="auto"/>
          <w:szCs w:val="28"/>
          <w:u w:val="none"/>
          <w:lang w:eastAsia="ru-RU"/>
        </w:rPr>
        <w:t>МИНИСТЕРСТВО  ИСКУССТВА И КУЛЬТУРНОЙ ПОЛИТИКИ</w:t>
      </w: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  <w:r w:rsidRPr="00B73E90">
        <w:rPr>
          <w:rFonts w:eastAsiaTheme="minorEastAsia"/>
          <w:b/>
          <w:color w:val="auto"/>
          <w:szCs w:val="28"/>
          <w:u w:val="none"/>
          <w:lang w:eastAsia="ru-RU"/>
        </w:rPr>
        <w:t>УЛЬЯНОВСКОЙ ОБЛАСТИ</w:t>
      </w: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  <w:r w:rsidRPr="00B73E90">
        <w:rPr>
          <w:rFonts w:eastAsiaTheme="minorEastAsia"/>
          <w:b/>
          <w:color w:val="auto"/>
          <w:szCs w:val="28"/>
          <w:u w:val="none"/>
          <w:lang w:eastAsia="ru-RU"/>
        </w:rPr>
        <w:t>ПРИКАЗ</w:t>
      </w: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aps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spacing w:after="0" w:line="240" w:lineRule="auto"/>
        <w:contextualSpacing/>
        <w:jc w:val="left"/>
        <w:rPr>
          <w:rFonts w:eastAsiaTheme="minorEastAsia"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spacing w:after="0" w:line="240" w:lineRule="auto"/>
        <w:contextualSpacing/>
        <w:jc w:val="left"/>
        <w:rPr>
          <w:rFonts w:eastAsiaTheme="minorEastAsia"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eastAsiaTheme="minorEastAsia"/>
          <w:color w:val="auto"/>
          <w:sz w:val="22"/>
          <w:u w:val="none"/>
          <w:lang w:eastAsia="ru-RU"/>
        </w:rPr>
      </w:pP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>________________</w:t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2"/>
          <w:u w:val="none"/>
          <w:lang w:eastAsia="ru-RU"/>
        </w:rPr>
        <w:t>№ _______</w:t>
      </w:r>
      <w:r w:rsidRPr="00B73E90">
        <w:rPr>
          <w:rFonts w:eastAsiaTheme="minorEastAsia"/>
          <w:color w:val="auto"/>
          <w:sz w:val="22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2"/>
          <w:u w:val="none"/>
          <w:lang w:eastAsia="ru-RU"/>
        </w:rPr>
        <w:tab/>
      </w:r>
    </w:p>
    <w:p w:rsidR="00B73E90" w:rsidRPr="00B73E90" w:rsidRDefault="00B73E90" w:rsidP="00B73E90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eastAsiaTheme="minorEastAsia"/>
          <w:color w:val="auto"/>
          <w:sz w:val="22"/>
          <w:u w:val="none"/>
          <w:lang w:eastAsia="ru-RU"/>
        </w:rPr>
      </w:pP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Pr="00701CF1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B062EE" w:rsidRPr="006466E8" w:rsidRDefault="00D552C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rFonts w:eastAsia="Times New Roman"/>
          <w:b/>
          <w:color w:val="auto"/>
          <w:szCs w:val="28"/>
          <w:u w:val="none"/>
        </w:rPr>
        <w:t>О</w:t>
      </w:r>
      <w:r w:rsidR="00761A4F">
        <w:rPr>
          <w:rFonts w:eastAsia="Times New Roman"/>
          <w:b/>
          <w:color w:val="auto"/>
          <w:szCs w:val="28"/>
          <w:u w:val="none"/>
        </w:rPr>
        <w:t xml:space="preserve">внесении изменения в приказ </w:t>
      </w:r>
      <w:r w:rsidR="00AA5B75" w:rsidRPr="00AA5B75">
        <w:rPr>
          <w:b/>
          <w:color w:val="auto"/>
          <w:szCs w:val="28"/>
          <w:u w:val="none"/>
        </w:rPr>
        <w:t>Министерств</w:t>
      </w:r>
      <w:r w:rsidR="00AA5B75">
        <w:rPr>
          <w:b/>
          <w:color w:val="auto"/>
          <w:szCs w:val="28"/>
          <w:u w:val="none"/>
        </w:rPr>
        <w:t>а</w:t>
      </w:r>
      <w:r w:rsidR="00AA5B75" w:rsidRPr="00AA5B75">
        <w:rPr>
          <w:b/>
          <w:color w:val="auto"/>
          <w:szCs w:val="28"/>
          <w:u w:val="none"/>
        </w:rPr>
        <w:t xml:space="preserve"> искусства и культурной политики</w:t>
      </w:r>
      <w:r w:rsidR="00C10C08">
        <w:rPr>
          <w:b/>
          <w:color w:val="auto"/>
          <w:szCs w:val="28"/>
          <w:u w:val="none"/>
        </w:rPr>
        <w:t xml:space="preserve"> Ульяновской области</w:t>
      </w:r>
      <w:r w:rsidR="00761A4F">
        <w:rPr>
          <w:b/>
          <w:color w:val="auto"/>
          <w:szCs w:val="28"/>
          <w:u w:val="none"/>
        </w:rPr>
        <w:t xml:space="preserve"> от 29.0</w:t>
      </w:r>
      <w:r w:rsidR="00446B44">
        <w:rPr>
          <w:b/>
          <w:color w:val="auto"/>
          <w:szCs w:val="28"/>
          <w:u w:val="none"/>
        </w:rPr>
        <w:t>9</w:t>
      </w:r>
      <w:r w:rsidR="00761A4F">
        <w:rPr>
          <w:b/>
          <w:color w:val="auto"/>
          <w:szCs w:val="28"/>
          <w:u w:val="none"/>
        </w:rPr>
        <w:t>.201</w:t>
      </w:r>
      <w:r w:rsidR="00446B44">
        <w:rPr>
          <w:b/>
          <w:color w:val="auto"/>
          <w:szCs w:val="28"/>
          <w:u w:val="none"/>
        </w:rPr>
        <w:t>6</w:t>
      </w:r>
      <w:r w:rsidR="00761A4F">
        <w:rPr>
          <w:b/>
          <w:color w:val="auto"/>
          <w:szCs w:val="28"/>
          <w:u w:val="none"/>
        </w:rPr>
        <w:t xml:space="preserve"> № </w:t>
      </w:r>
      <w:r w:rsidR="00446B44">
        <w:rPr>
          <w:b/>
          <w:color w:val="auto"/>
          <w:szCs w:val="28"/>
          <w:u w:val="none"/>
        </w:rPr>
        <w:t>87</w:t>
      </w:r>
      <w:bookmarkStart w:id="0" w:name="_GoBack"/>
      <w:bookmarkEnd w:id="0"/>
    </w:p>
    <w:p w:rsidR="00B062EE" w:rsidRPr="006466E8" w:rsidRDefault="00B062EE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523051" w:rsidRPr="00AF4AEC" w:rsidRDefault="00F336B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</w:t>
      </w:r>
      <w:r w:rsidR="00761A4F">
        <w:rPr>
          <w:color w:val="auto"/>
          <w:szCs w:val="28"/>
          <w:u w:val="none"/>
        </w:rPr>
        <w:t xml:space="preserve">Внести в </w:t>
      </w:r>
      <w:r w:rsidR="00446B44">
        <w:rPr>
          <w:color w:val="auto"/>
          <w:szCs w:val="28"/>
          <w:u w:val="none"/>
        </w:rPr>
        <w:t xml:space="preserve">абзац второй </w:t>
      </w:r>
      <w:r w:rsidR="00761A4F">
        <w:rPr>
          <w:color w:val="auto"/>
          <w:szCs w:val="28"/>
          <w:u w:val="none"/>
        </w:rPr>
        <w:t>пункт</w:t>
      </w:r>
      <w:r w:rsidR="00446B44">
        <w:rPr>
          <w:color w:val="auto"/>
          <w:szCs w:val="28"/>
          <w:u w:val="none"/>
        </w:rPr>
        <w:t>а4.</w:t>
      </w:r>
      <w:r w:rsidR="00761A4F">
        <w:rPr>
          <w:color w:val="auto"/>
          <w:szCs w:val="28"/>
          <w:u w:val="none"/>
        </w:rPr>
        <w:t xml:space="preserve">1 </w:t>
      </w:r>
      <w:r w:rsidR="00425530">
        <w:rPr>
          <w:color w:val="auto"/>
          <w:szCs w:val="28"/>
          <w:u w:val="none"/>
        </w:rPr>
        <w:t xml:space="preserve">раздела 4 </w:t>
      </w:r>
      <w:r w:rsidR="00761A4F">
        <w:rPr>
          <w:color w:val="auto"/>
          <w:szCs w:val="28"/>
          <w:u w:val="none"/>
        </w:rPr>
        <w:t>По</w:t>
      </w:r>
      <w:r w:rsidR="00446B44">
        <w:rPr>
          <w:color w:val="auto"/>
          <w:szCs w:val="28"/>
          <w:u w:val="none"/>
        </w:rPr>
        <w:t xml:space="preserve">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</w:t>
      </w:r>
      <w:r w:rsidR="00761A4F">
        <w:rPr>
          <w:color w:val="auto"/>
          <w:szCs w:val="28"/>
          <w:u w:val="none"/>
        </w:rPr>
        <w:t xml:space="preserve"> государственным гражданским служащим </w:t>
      </w:r>
      <w:r w:rsidR="00AF4AEC" w:rsidRPr="00AF4AEC">
        <w:rPr>
          <w:color w:val="auto"/>
          <w:szCs w:val="28"/>
          <w:u w:val="none"/>
        </w:rPr>
        <w:t>Министерств</w:t>
      </w:r>
      <w:r w:rsidR="00761A4F">
        <w:rPr>
          <w:color w:val="auto"/>
          <w:szCs w:val="28"/>
          <w:u w:val="none"/>
        </w:rPr>
        <w:t>а</w:t>
      </w:r>
      <w:r w:rsidR="00AF4AEC" w:rsidRPr="00AF4AEC">
        <w:rPr>
          <w:color w:val="auto"/>
          <w:szCs w:val="28"/>
          <w:u w:val="none"/>
        </w:rPr>
        <w:t xml:space="preserve"> искусства и культурной политики Ульяновской области</w:t>
      </w:r>
      <w:r w:rsidR="00446B44">
        <w:rPr>
          <w:color w:val="auto"/>
          <w:szCs w:val="28"/>
          <w:u w:val="none"/>
        </w:rPr>
        <w:t>»</w:t>
      </w:r>
      <w:r w:rsidR="00761A4F">
        <w:rPr>
          <w:color w:val="auto"/>
          <w:szCs w:val="28"/>
          <w:u w:val="none"/>
        </w:rPr>
        <w:t xml:space="preserve">, утверждённого приказом Министерства </w:t>
      </w:r>
      <w:r w:rsidR="00761A4F" w:rsidRPr="00761A4F">
        <w:rPr>
          <w:color w:val="auto"/>
          <w:szCs w:val="28"/>
          <w:u w:val="none"/>
        </w:rPr>
        <w:t>искусства и культурной политики Ульяновской области</w:t>
      </w:r>
      <w:r w:rsidR="00761A4F">
        <w:rPr>
          <w:color w:val="auto"/>
          <w:szCs w:val="28"/>
          <w:u w:val="none"/>
        </w:rPr>
        <w:t xml:space="preserve"> от 29.0</w:t>
      </w:r>
      <w:r w:rsidR="00446B44">
        <w:rPr>
          <w:color w:val="auto"/>
          <w:szCs w:val="28"/>
          <w:u w:val="none"/>
        </w:rPr>
        <w:t>9</w:t>
      </w:r>
      <w:r w:rsidR="00761A4F">
        <w:rPr>
          <w:color w:val="auto"/>
          <w:szCs w:val="28"/>
          <w:u w:val="none"/>
        </w:rPr>
        <w:t>.201</w:t>
      </w:r>
      <w:r w:rsidR="00446B44">
        <w:rPr>
          <w:color w:val="auto"/>
          <w:szCs w:val="28"/>
          <w:u w:val="none"/>
        </w:rPr>
        <w:t>6</w:t>
      </w:r>
      <w:r w:rsidR="00761A4F">
        <w:rPr>
          <w:color w:val="auto"/>
          <w:szCs w:val="28"/>
          <w:u w:val="none"/>
        </w:rPr>
        <w:t xml:space="preserve"> № </w:t>
      </w:r>
      <w:r w:rsidR="00446B44">
        <w:rPr>
          <w:color w:val="auto"/>
          <w:szCs w:val="28"/>
          <w:u w:val="none"/>
        </w:rPr>
        <w:t>87</w:t>
      </w:r>
      <w:r w:rsidR="00761A4F">
        <w:rPr>
          <w:color w:val="auto"/>
          <w:szCs w:val="28"/>
          <w:u w:val="none"/>
        </w:rPr>
        <w:t xml:space="preserve"> «Об утверждении </w:t>
      </w:r>
      <w:r w:rsidR="00446B44" w:rsidRPr="00446B44">
        <w:rPr>
          <w:color w:val="auto"/>
          <w:szCs w:val="28"/>
          <w:u w:val="none"/>
        </w:rPr>
        <w:t>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 государственным гражданским служащим Министерства искусства и культурной политики Ульяновской области</w:t>
      </w:r>
      <w:r w:rsidR="00761A4F">
        <w:rPr>
          <w:color w:val="auto"/>
          <w:szCs w:val="28"/>
          <w:u w:val="none"/>
        </w:rPr>
        <w:t>», изменение, заменив в нём слова «</w:t>
      </w:r>
      <w:r w:rsidR="00446B44">
        <w:rPr>
          <w:color w:val="auto"/>
          <w:szCs w:val="28"/>
          <w:u w:val="none"/>
        </w:rPr>
        <w:t>50 лет со дня рождения» словами «женщины – 55 лет со дня рождения, мужчины – 60 лет со дня рождения»</w:t>
      </w:r>
      <w:r w:rsidR="00D460D7">
        <w:rPr>
          <w:color w:val="auto"/>
          <w:szCs w:val="28"/>
          <w:u w:val="none"/>
        </w:rPr>
        <w:t>.</w:t>
      </w:r>
    </w:p>
    <w:p w:rsidR="001013DF" w:rsidRDefault="00F336B4" w:rsidP="00CE25D7">
      <w:pPr>
        <w:suppressAutoHyphens/>
        <w:spacing w:after="0" w:line="240" w:lineRule="auto"/>
        <w:ind w:firstLine="709"/>
        <w:rPr>
          <w:rFonts w:eastAsia="Times New Roman"/>
          <w:color w:val="auto"/>
          <w:szCs w:val="28"/>
          <w:u w:val="none"/>
        </w:rPr>
      </w:pPr>
      <w:r w:rsidRPr="00F336B4">
        <w:rPr>
          <w:rFonts w:eastAsia="Times New Roman"/>
          <w:color w:val="auto"/>
          <w:szCs w:val="28"/>
          <w:u w:val="none"/>
        </w:rPr>
        <w:t>2. </w:t>
      </w:r>
      <w:r>
        <w:rPr>
          <w:rFonts w:eastAsia="Times New Roman"/>
          <w:color w:val="auto"/>
          <w:szCs w:val="28"/>
          <w:u w:val="none"/>
        </w:rPr>
        <w:t xml:space="preserve">Настоящий </w:t>
      </w:r>
      <w:r w:rsidR="00AF4AEC">
        <w:rPr>
          <w:rFonts w:eastAsia="Times New Roman"/>
          <w:color w:val="auto"/>
          <w:szCs w:val="28"/>
          <w:u w:val="none"/>
        </w:rPr>
        <w:t>при</w:t>
      </w:r>
      <w:r>
        <w:rPr>
          <w:rFonts w:eastAsia="Times New Roman"/>
          <w:color w:val="auto"/>
          <w:szCs w:val="28"/>
          <w:u w:val="none"/>
        </w:rPr>
        <w:t>каз вступает в силу на следующий день после дня его официального опубликования.</w:t>
      </w:r>
    </w:p>
    <w:p w:rsidR="00F336B4" w:rsidRPr="00F336B4" w:rsidRDefault="00F336B4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1013DF" w:rsidRDefault="001013DF" w:rsidP="00CE25D7">
      <w:pPr>
        <w:suppressAutoHyphens/>
        <w:spacing w:after="0" w:line="240" w:lineRule="auto"/>
        <w:rPr>
          <w:rFonts w:eastAsia="Times New Roman"/>
          <w:color w:val="auto"/>
          <w:szCs w:val="28"/>
        </w:rPr>
      </w:pPr>
    </w:p>
    <w:p w:rsidR="00B062EE" w:rsidRDefault="007523D7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Министр                                                                                           Е.Е.Сидорова</w:t>
      </w:r>
    </w:p>
    <w:p w:rsidR="002D5BF9" w:rsidRPr="00701CF1" w:rsidRDefault="002D5BF9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sectPr w:rsidR="002D5BF9" w:rsidRPr="00701CF1" w:rsidSect="00F42125">
      <w:headerReference w:type="firs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EF" w:rsidRDefault="003945EF" w:rsidP="009D6693">
      <w:pPr>
        <w:spacing w:after="0" w:line="240" w:lineRule="auto"/>
      </w:pPr>
      <w:r>
        <w:separator/>
      </w:r>
    </w:p>
  </w:endnote>
  <w:endnote w:type="continuationSeparator" w:id="1">
    <w:p w:rsidR="003945EF" w:rsidRDefault="003945EF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EF" w:rsidRDefault="003945EF" w:rsidP="009D6693">
      <w:pPr>
        <w:spacing w:after="0" w:line="240" w:lineRule="auto"/>
      </w:pPr>
      <w:r>
        <w:separator/>
      </w:r>
    </w:p>
  </w:footnote>
  <w:footnote w:type="continuationSeparator" w:id="1">
    <w:p w:rsidR="003945EF" w:rsidRDefault="003945EF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3B" w:rsidRPr="006A60CE" w:rsidRDefault="00E42A3B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5EF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C7E88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30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B44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115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199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2D2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1C2B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A4F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685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0C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7C1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E90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E20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0D7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333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7F5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A3B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CFB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0C7F-2AD7-40A7-857C-8EB410A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2019-01-30T08:23:00Z</cp:lastPrinted>
  <dcterms:created xsi:type="dcterms:W3CDTF">2019-01-31T06:58:00Z</dcterms:created>
  <dcterms:modified xsi:type="dcterms:W3CDTF">2019-01-31T06:58:00Z</dcterms:modified>
</cp:coreProperties>
</file>