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D6" w:rsidRPr="00D2490C" w:rsidRDefault="00D2490C" w:rsidP="009C11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90C">
        <w:rPr>
          <w:rFonts w:ascii="Times New Roman" w:hAnsi="Times New Roman"/>
          <w:sz w:val="28"/>
          <w:szCs w:val="28"/>
        </w:rPr>
        <w:t>Приложение 2</w:t>
      </w:r>
    </w:p>
    <w:p w:rsidR="009C11D6" w:rsidRDefault="009C11D6" w:rsidP="009C11D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F0">
        <w:rPr>
          <w:rFonts w:ascii="Times New Roman" w:hAnsi="Times New Roman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 муниципальными образованиями Ульяновской области</w:t>
      </w:r>
    </w:p>
    <w:p w:rsidR="009C11D6" w:rsidRDefault="009C11D6" w:rsidP="009F00D6">
      <w:pPr>
        <w:tabs>
          <w:tab w:val="left" w:pos="567"/>
          <w:tab w:val="center" w:pos="7285"/>
          <w:tab w:val="left" w:pos="10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414A">
        <w:rPr>
          <w:rFonts w:ascii="Times New Roman" w:hAnsi="Times New Roman"/>
          <w:b/>
          <w:sz w:val="24"/>
          <w:szCs w:val="24"/>
        </w:rPr>
        <w:t>Полнота исполнения «майских указов»</w:t>
      </w:r>
    </w:p>
    <w:tbl>
      <w:tblPr>
        <w:tblW w:w="15919" w:type="dxa"/>
        <w:jc w:val="center"/>
        <w:tblLayout w:type="fixed"/>
        <w:tblLook w:val="04A0" w:firstRow="1" w:lastRow="0" w:firstColumn="1" w:lastColumn="0" w:noHBand="0" w:noVBand="1"/>
      </w:tblPr>
      <w:tblGrid>
        <w:gridCol w:w="2595"/>
        <w:gridCol w:w="1417"/>
        <w:gridCol w:w="851"/>
        <w:gridCol w:w="1397"/>
        <w:gridCol w:w="794"/>
        <w:gridCol w:w="1353"/>
        <w:gridCol w:w="773"/>
        <w:gridCol w:w="1418"/>
        <w:gridCol w:w="850"/>
        <w:gridCol w:w="1418"/>
        <w:gridCol w:w="850"/>
        <w:gridCol w:w="1418"/>
        <w:gridCol w:w="785"/>
      </w:tblGrid>
      <w:tr w:rsidR="00706BCD" w:rsidRPr="00255E99" w:rsidTr="00706BCD">
        <w:trPr>
          <w:trHeight w:val="300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BCD" w:rsidRDefault="00706BCD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06BCD" w:rsidRDefault="00706BCD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06BCD" w:rsidRDefault="00706BCD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06BCD" w:rsidRDefault="00706BCD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06BCD" w:rsidRDefault="00706BCD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2018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706BCD" w:rsidRDefault="00706BCD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2018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706BCD" w:rsidRDefault="00706BCD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2018 года</w:t>
            </w:r>
          </w:p>
        </w:tc>
      </w:tr>
      <w:tr w:rsidR="00706BCD" w:rsidRPr="00255E99" w:rsidTr="00706BCD">
        <w:trPr>
          <w:trHeight w:val="300"/>
          <w:jc w:val="center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CD" w:rsidRPr="001D6AF0" w:rsidRDefault="00706BCD" w:rsidP="0070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CD" w:rsidRPr="001D6AF0" w:rsidRDefault="00706BCD" w:rsidP="0070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CD" w:rsidRPr="001D6AF0" w:rsidRDefault="00706BCD" w:rsidP="0070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CD" w:rsidRPr="001D6AF0" w:rsidRDefault="00706BCD" w:rsidP="0070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CD" w:rsidRPr="001D6AF0" w:rsidRDefault="00706BCD" w:rsidP="0070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CD" w:rsidRPr="00AF51B3" w:rsidRDefault="00706BCD" w:rsidP="0070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CD" w:rsidRPr="00AF51B3" w:rsidRDefault="00706BCD" w:rsidP="0070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CD" w:rsidRPr="00AF51B3" w:rsidRDefault="00706BCD" w:rsidP="0070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CD" w:rsidRPr="00AF51B3" w:rsidRDefault="00706BCD" w:rsidP="0070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CD" w:rsidRPr="00AF51B3" w:rsidRDefault="00706BCD" w:rsidP="0070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CD" w:rsidRPr="00AF51B3" w:rsidRDefault="00706BCD" w:rsidP="0070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CD" w:rsidRPr="00AF51B3" w:rsidRDefault="00706BCD" w:rsidP="0070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CD" w:rsidRPr="00AF51B3" w:rsidRDefault="00706BCD" w:rsidP="0070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CC5394" w:rsidRPr="00F349F4" w:rsidTr="00706BCD">
        <w:trPr>
          <w:trHeight w:val="3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AF51B3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77,0%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AF51B3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80,2%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80,6%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84,0%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84,2%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74,5%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62,8%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76,8%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70,3%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C5394" w:rsidRPr="00255E99" w:rsidTr="00CC5394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84,6%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70,8%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C5394" w:rsidRPr="00255E99" w:rsidTr="00CC5394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67,2%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75,2%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64,9%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67,1%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81,0%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C5394" w:rsidRPr="00255E99" w:rsidTr="00CC5394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70,5%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88,0%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72,6%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85,1%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55,9%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60,4%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85,7%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76,1%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80,5%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C5394" w:rsidRPr="00255E99" w:rsidTr="00593865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84,4%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78,5%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89,8%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69,4%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75,1%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C5394" w:rsidRPr="00255E99" w:rsidTr="00593865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82,8%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88,4%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C5394" w:rsidRPr="00255E99" w:rsidTr="00593865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83,3%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C5394" w:rsidRPr="00255E99" w:rsidTr="00706BCD">
        <w:trPr>
          <w:trHeight w:val="3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1D6AF0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394" w:rsidRPr="00D810A2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62,7%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BC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491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706BCD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FC491B" w:rsidRDefault="00FC491B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</w:p>
    <w:p w:rsidR="009C11D6" w:rsidRPr="009C11D6" w:rsidRDefault="009C11D6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C11D6">
        <w:rPr>
          <w:rFonts w:ascii="Times New Roman" w:hAnsi="Times New Roman"/>
          <w:b/>
          <w:sz w:val="24"/>
          <w:szCs w:val="24"/>
        </w:rPr>
        <w:lastRenderedPageBreak/>
        <w:t>Динамика исполнения «майских указов»</w:t>
      </w:r>
    </w:p>
    <w:tbl>
      <w:tblPr>
        <w:tblW w:w="14550" w:type="dxa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1134"/>
        <w:gridCol w:w="850"/>
        <w:gridCol w:w="1134"/>
        <w:gridCol w:w="851"/>
        <w:gridCol w:w="1162"/>
        <w:gridCol w:w="851"/>
        <w:gridCol w:w="1129"/>
        <w:gridCol w:w="884"/>
        <w:gridCol w:w="1213"/>
        <w:gridCol w:w="800"/>
        <w:gridCol w:w="1165"/>
        <w:gridCol w:w="848"/>
      </w:tblGrid>
      <w:tr w:rsidR="00593865" w:rsidRPr="009C11D6" w:rsidTr="00BC5F02">
        <w:trPr>
          <w:trHeight w:val="300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865" w:rsidRPr="009C11D6" w:rsidRDefault="00593865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93865" w:rsidRDefault="00593865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52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93865" w:rsidRDefault="00593865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 2017 года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93865" w:rsidRDefault="00593865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93865" w:rsidRDefault="00593865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2018 года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93865" w:rsidRDefault="00593865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2018 года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593865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2018</w:t>
            </w:r>
          </w:p>
        </w:tc>
      </w:tr>
      <w:tr w:rsidR="00593865" w:rsidRPr="009C11D6" w:rsidTr="00BC5F02">
        <w:trPr>
          <w:trHeight w:val="300"/>
          <w:jc w:val="center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865" w:rsidRPr="009C11D6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65" w:rsidRPr="009C11D6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65" w:rsidRPr="009C11D6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65" w:rsidRPr="00F31E50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65" w:rsidRPr="00F31E50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65" w:rsidRPr="00F31E50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65" w:rsidRPr="00F31E50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65" w:rsidRPr="00F31E50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65" w:rsidRPr="00F31E50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65" w:rsidRPr="00F31E50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65" w:rsidRPr="00F31E50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65" w:rsidRPr="00F31E50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65" w:rsidRPr="00F31E50" w:rsidRDefault="00593865" w:rsidP="0059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CC5394" w:rsidRPr="009C11D6" w:rsidTr="00BC5F02">
        <w:trPr>
          <w:trHeight w:val="33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017A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017A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2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C5394" w:rsidRPr="009C11D6" w:rsidTr="000448A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11" w:colLast="11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bookmarkEnd w:id="0"/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-12,9%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C5394" w:rsidRPr="009C11D6" w:rsidTr="00BC5F02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5394" w:rsidRPr="009C11D6" w:rsidRDefault="00CC5394" w:rsidP="00CC53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810A2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394" w:rsidRPr="00D92B3B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5D66AF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94" w:rsidRPr="00FC22F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394" w:rsidRPr="00CE0038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5394" w:rsidRPr="00CC5394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53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394" w:rsidRPr="00593865" w:rsidRDefault="00CC5394" w:rsidP="00CC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9769D3" w:rsidRDefault="009769D3"/>
    <w:sectPr w:rsidR="009769D3" w:rsidSect="00C67F3F">
      <w:headerReference w:type="default" r:id="rId6"/>
      <w:headerReference w:type="first" r:id="rId7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FF" w:rsidRDefault="005637FF" w:rsidP="009C11D6">
      <w:pPr>
        <w:spacing w:after="0" w:line="240" w:lineRule="auto"/>
      </w:pPr>
      <w:r>
        <w:separator/>
      </w:r>
    </w:p>
  </w:endnote>
  <w:endnote w:type="continuationSeparator" w:id="0">
    <w:p w:rsidR="005637FF" w:rsidRDefault="005637FF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FF" w:rsidRDefault="005637FF" w:rsidP="009C11D6">
      <w:pPr>
        <w:spacing w:after="0" w:line="240" w:lineRule="auto"/>
      </w:pPr>
      <w:r>
        <w:separator/>
      </w:r>
    </w:p>
  </w:footnote>
  <w:footnote w:type="continuationSeparator" w:id="0">
    <w:p w:rsidR="005637FF" w:rsidRDefault="005637FF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87524"/>
      <w:docPartObj>
        <w:docPartGallery w:val="Page Numbers (Top of Page)"/>
        <w:docPartUnique/>
      </w:docPartObj>
    </w:sdtPr>
    <w:sdtEndPr/>
    <w:sdtContent>
      <w:p w:rsidR="00706BCD" w:rsidRDefault="00706BCD" w:rsidP="00D2490C">
        <w:pPr>
          <w:pStyle w:val="a3"/>
          <w:jc w:val="center"/>
        </w:pPr>
        <w:r w:rsidRPr="009C11D6">
          <w:rPr>
            <w:rFonts w:ascii="Times New Roman" w:hAnsi="Times New Roman"/>
            <w:sz w:val="28"/>
            <w:szCs w:val="28"/>
          </w:rPr>
          <w:fldChar w:fldCharType="begin"/>
        </w:r>
        <w:r w:rsidRPr="009C11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11D6">
          <w:rPr>
            <w:rFonts w:ascii="Times New Roman" w:hAnsi="Times New Roman"/>
            <w:sz w:val="28"/>
            <w:szCs w:val="28"/>
          </w:rPr>
          <w:fldChar w:fldCharType="separate"/>
        </w:r>
        <w:r w:rsidR="00CC5394">
          <w:rPr>
            <w:rFonts w:ascii="Times New Roman" w:hAnsi="Times New Roman"/>
            <w:noProof/>
            <w:sz w:val="28"/>
            <w:szCs w:val="28"/>
          </w:rPr>
          <w:t>2</w:t>
        </w:r>
        <w:r w:rsidRPr="009C11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CD" w:rsidRDefault="00706BCD">
    <w:pPr>
      <w:pStyle w:val="a3"/>
      <w:jc w:val="center"/>
    </w:pPr>
  </w:p>
  <w:p w:rsidR="00706BCD" w:rsidRDefault="00706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D6"/>
    <w:rsid w:val="00001D89"/>
    <w:rsid w:val="000843F2"/>
    <w:rsid w:val="000B4ECF"/>
    <w:rsid w:val="000C3DFE"/>
    <w:rsid w:val="000C433D"/>
    <w:rsid w:val="000E10C4"/>
    <w:rsid w:val="000E7FCE"/>
    <w:rsid w:val="00112245"/>
    <w:rsid w:val="00133D39"/>
    <w:rsid w:val="00141B32"/>
    <w:rsid w:val="001600FD"/>
    <w:rsid w:val="0016393F"/>
    <w:rsid w:val="00184F71"/>
    <w:rsid w:val="001937C3"/>
    <w:rsid w:val="001B02E1"/>
    <w:rsid w:val="001C36EA"/>
    <w:rsid w:val="00203993"/>
    <w:rsid w:val="00234796"/>
    <w:rsid w:val="002D76F8"/>
    <w:rsid w:val="002E6708"/>
    <w:rsid w:val="002F2A66"/>
    <w:rsid w:val="00387728"/>
    <w:rsid w:val="003B2CB1"/>
    <w:rsid w:val="003C60BF"/>
    <w:rsid w:val="003D3156"/>
    <w:rsid w:val="003F11E0"/>
    <w:rsid w:val="00443BD5"/>
    <w:rsid w:val="004C46B5"/>
    <w:rsid w:val="004D3DEE"/>
    <w:rsid w:val="00500430"/>
    <w:rsid w:val="005248EC"/>
    <w:rsid w:val="00526261"/>
    <w:rsid w:val="005637FF"/>
    <w:rsid w:val="00572764"/>
    <w:rsid w:val="005779B0"/>
    <w:rsid w:val="00580251"/>
    <w:rsid w:val="00586A09"/>
    <w:rsid w:val="00593865"/>
    <w:rsid w:val="005B2BE6"/>
    <w:rsid w:val="005D66AF"/>
    <w:rsid w:val="005F08D3"/>
    <w:rsid w:val="00607154"/>
    <w:rsid w:val="00610143"/>
    <w:rsid w:val="00693C62"/>
    <w:rsid w:val="006C39AA"/>
    <w:rsid w:val="006E19A9"/>
    <w:rsid w:val="00706BCD"/>
    <w:rsid w:val="0076026F"/>
    <w:rsid w:val="00815746"/>
    <w:rsid w:val="008427F2"/>
    <w:rsid w:val="008A1D3A"/>
    <w:rsid w:val="008E1808"/>
    <w:rsid w:val="008F2776"/>
    <w:rsid w:val="00923EA5"/>
    <w:rsid w:val="009277F6"/>
    <w:rsid w:val="00957AD5"/>
    <w:rsid w:val="009769D3"/>
    <w:rsid w:val="00981D8E"/>
    <w:rsid w:val="009C11D6"/>
    <w:rsid w:val="009D5BF7"/>
    <w:rsid w:val="009F00D6"/>
    <w:rsid w:val="009F0A9F"/>
    <w:rsid w:val="00A01B9C"/>
    <w:rsid w:val="00AA168F"/>
    <w:rsid w:val="00AE1883"/>
    <w:rsid w:val="00AE72EF"/>
    <w:rsid w:val="00AF51B3"/>
    <w:rsid w:val="00B23047"/>
    <w:rsid w:val="00B338D5"/>
    <w:rsid w:val="00B42214"/>
    <w:rsid w:val="00B47F35"/>
    <w:rsid w:val="00B9338E"/>
    <w:rsid w:val="00BC5F02"/>
    <w:rsid w:val="00C6443A"/>
    <w:rsid w:val="00C67F3F"/>
    <w:rsid w:val="00C862BA"/>
    <w:rsid w:val="00CB5038"/>
    <w:rsid w:val="00CC5394"/>
    <w:rsid w:val="00CC67A9"/>
    <w:rsid w:val="00CD4A80"/>
    <w:rsid w:val="00CE0038"/>
    <w:rsid w:val="00CE0A27"/>
    <w:rsid w:val="00CE6566"/>
    <w:rsid w:val="00CF5979"/>
    <w:rsid w:val="00CF7962"/>
    <w:rsid w:val="00D00F18"/>
    <w:rsid w:val="00D017AB"/>
    <w:rsid w:val="00D2490C"/>
    <w:rsid w:val="00D275AE"/>
    <w:rsid w:val="00D426F8"/>
    <w:rsid w:val="00D810A2"/>
    <w:rsid w:val="00D82001"/>
    <w:rsid w:val="00D92B3B"/>
    <w:rsid w:val="00DA2248"/>
    <w:rsid w:val="00DB247D"/>
    <w:rsid w:val="00DF6A29"/>
    <w:rsid w:val="00E16E7F"/>
    <w:rsid w:val="00E22B56"/>
    <w:rsid w:val="00E42B06"/>
    <w:rsid w:val="00E430E5"/>
    <w:rsid w:val="00F31358"/>
    <w:rsid w:val="00F31E50"/>
    <w:rsid w:val="00F349F4"/>
    <w:rsid w:val="00F462D6"/>
    <w:rsid w:val="00F72237"/>
    <w:rsid w:val="00F84A19"/>
    <w:rsid w:val="00F85531"/>
    <w:rsid w:val="00F966F0"/>
    <w:rsid w:val="00FB42F3"/>
    <w:rsid w:val="00FC22F4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C80B5-A47D-4AF7-B41D-CDE068BD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Пользователь Windows</cp:lastModifiedBy>
  <cp:revision>19</cp:revision>
  <cp:lastPrinted>2018-10-31T13:32:00Z</cp:lastPrinted>
  <dcterms:created xsi:type="dcterms:W3CDTF">2018-01-30T13:55:00Z</dcterms:created>
  <dcterms:modified xsi:type="dcterms:W3CDTF">2018-11-07T06:00:00Z</dcterms:modified>
</cp:coreProperties>
</file>