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92" w:rsidRPr="00AC095E" w:rsidRDefault="007836AD" w:rsidP="00760692">
      <w:pPr>
        <w:jc w:val="right"/>
      </w:pPr>
      <w:r w:rsidRPr="00AC095E">
        <w:t>Проект</w:t>
      </w:r>
    </w:p>
    <w:p w:rsidR="00760692" w:rsidRPr="00AC095E" w:rsidRDefault="00760692" w:rsidP="00037D4A">
      <w:pPr>
        <w:ind w:right="-284"/>
        <w:jc w:val="center"/>
      </w:pPr>
      <w:r w:rsidRPr="00AC095E">
        <w:t>ПРАВИТЕЛЬСТВ</w:t>
      </w:r>
      <w:r w:rsidR="007836AD" w:rsidRPr="00AC095E">
        <w:t>О УЛЬЯНОВСКОЙ ОБЛАСТИ</w:t>
      </w:r>
    </w:p>
    <w:p w:rsidR="007836AD" w:rsidRPr="00AC095E" w:rsidRDefault="007836AD" w:rsidP="00037D4A">
      <w:pPr>
        <w:ind w:right="-284"/>
        <w:jc w:val="center"/>
      </w:pPr>
    </w:p>
    <w:p w:rsidR="00760692" w:rsidRPr="00AC095E" w:rsidRDefault="007836AD" w:rsidP="00037D4A">
      <w:pPr>
        <w:ind w:right="-284"/>
        <w:jc w:val="center"/>
      </w:pPr>
      <w:r w:rsidRPr="00AC095E">
        <w:t>П О С Т А Н О В Л Е Н И Е</w:t>
      </w:r>
    </w:p>
    <w:p w:rsidR="00760692" w:rsidRPr="00AC095E" w:rsidRDefault="00760692" w:rsidP="00037D4A">
      <w:pPr>
        <w:ind w:right="-284"/>
        <w:jc w:val="center"/>
      </w:pPr>
    </w:p>
    <w:p w:rsidR="00760692" w:rsidRPr="00AC095E" w:rsidRDefault="00760692" w:rsidP="00760692">
      <w:pPr>
        <w:jc w:val="both"/>
      </w:pPr>
    </w:p>
    <w:p w:rsidR="00760692" w:rsidRPr="00AC095E" w:rsidRDefault="00760692" w:rsidP="00760692">
      <w:pPr>
        <w:jc w:val="both"/>
      </w:pPr>
    </w:p>
    <w:p w:rsidR="00760692" w:rsidRPr="00AC095E" w:rsidRDefault="00760692" w:rsidP="00760692">
      <w:pPr>
        <w:jc w:val="both"/>
      </w:pPr>
    </w:p>
    <w:p w:rsidR="00692368" w:rsidRPr="00AC095E" w:rsidRDefault="00692368" w:rsidP="00760692">
      <w:pPr>
        <w:jc w:val="both"/>
      </w:pPr>
    </w:p>
    <w:p w:rsidR="00071F5D" w:rsidRPr="00AC095E" w:rsidRDefault="00071F5D" w:rsidP="00071F5D">
      <w:pPr>
        <w:autoSpaceDE w:val="0"/>
        <w:autoSpaceDN w:val="0"/>
        <w:adjustRightInd w:val="0"/>
        <w:ind w:right="-284"/>
        <w:jc w:val="center"/>
        <w:rPr>
          <w:b/>
        </w:rPr>
      </w:pPr>
      <w:r w:rsidRPr="00AC095E">
        <w:rPr>
          <w:b/>
        </w:rPr>
        <w:t xml:space="preserve">О признании утратившими силу отдельных нормативных правовых актов (положений нормативных правовых актов) </w:t>
      </w:r>
    </w:p>
    <w:p w:rsidR="00071F5D" w:rsidRPr="00AC095E" w:rsidRDefault="00071F5D" w:rsidP="00071F5D">
      <w:pPr>
        <w:autoSpaceDE w:val="0"/>
        <w:autoSpaceDN w:val="0"/>
        <w:adjustRightInd w:val="0"/>
        <w:ind w:right="-284"/>
        <w:jc w:val="center"/>
        <w:rPr>
          <w:b/>
        </w:rPr>
      </w:pPr>
      <w:r w:rsidRPr="00AC095E">
        <w:rPr>
          <w:b/>
        </w:rPr>
        <w:t>Правительства Ульяновской области</w:t>
      </w:r>
    </w:p>
    <w:p w:rsidR="00760692" w:rsidRPr="00AC095E" w:rsidRDefault="00760692" w:rsidP="00071F5D">
      <w:pPr>
        <w:ind w:right="-284"/>
        <w:jc w:val="center"/>
      </w:pPr>
    </w:p>
    <w:p w:rsidR="00760692" w:rsidRPr="00AC095E" w:rsidRDefault="00760692" w:rsidP="00037D4A">
      <w:pPr>
        <w:ind w:right="-284"/>
        <w:jc w:val="both"/>
      </w:pPr>
    </w:p>
    <w:p w:rsidR="00760692" w:rsidRPr="00AC095E" w:rsidRDefault="00760692" w:rsidP="00071F5D">
      <w:pPr>
        <w:ind w:right="-284" w:firstLine="709"/>
        <w:jc w:val="both"/>
      </w:pPr>
      <w:r w:rsidRPr="00AC095E">
        <w:t>Правительство Ульяновской области  п о с т а н о в л я е т:</w:t>
      </w:r>
    </w:p>
    <w:p w:rsidR="00071F5D" w:rsidRPr="00AC095E" w:rsidRDefault="00AE4D78" w:rsidP="00071F5D">
      <w:pPr>
        <w:pStyle w:val="a3"/>
        <w:numPr>
          <w:ilvl w:val="0"/>
          <w:numId w:val="3"/>
        </w:numPr>
        <w:ind w:left="0" w:right="-284" w:firstLine="709"/>
        <w:jc w:val="both"/>
      </w:pPr>
      <w:r w:rsidRPr="00AC095E">
        <w:t>Признать утратившим</w:t>
      </w:r>
      <w:r w:rsidR="00071F5D" w:rsidRPr="00AC095E">
        <w:t>и</w:t>
      </w:r>
      <w:r w:rsidRPr="00AC095E">
        <w:t xml:space="preserve"> силу</w:t>
      </w:r>
      <w:r w:rsidR="00071F5D" w:rsidRPr="00AC095E">
        <w:t>:</w:t>
      </w:r>
    </w:p>
    <w:p w:rsidR="00760692" w:rsidRPr="00AC095E" w:rsidRDefault="00AE4D78" w:rsidP="00071F5D">
      <w:pPr>
        <w:ind w:right="-284" w:firstLine="709"/>
        <w:jc w:val="both"/>
      </w:pPr>
      <w:r w:rsidRPr="00AC095E">
        <w:t>постановление</w:t>
      </w:r>
      <w:r w:rsidR="00760692" w:rsidRPr="00AC095E">
        <w:t xml:space="preserve"> Правительства Ульяновской области </w:t>
      </w:r>
      <w:r w:rsidRPr="00AC095E">
        <w:t xml:space="preserve">от 19.12.2013 </w:t>
      </w:r>
      <w:r w:rsidR="00071F5D" w:rsidRPr="00AC095E">
        <w:br/>
      </w:r>
      <w:r w:rsidRPr="00AC095E">
        <w:t xml:space="preserve">№ 620-П «О порядке осуществления части полномочий Российской Федерации по предоставлению мер социальной защиты инвалидам и отдельным категориям граждан из числа ветеранов, а также по оказанию государственной социальной помощи в виде социальных услуг по предоставлению при наличии медицинских показаний путёвок на санаторно-курортное лечение </w:t>
      </w:r>
      <w:r w:rsidR="00071F5D" w:rsidRPr="00AC095E">
        <w:br/>
      </w:r>
      <w:r w:rsidRPr="00AC095E">
        <w:t xml:space="preserve">и бесплатного проезда на междугородном транспорте к месту лечения </w:t>
      </w:r>
      <w:r w:rsidR="00071F5D" w:rsidRPr="00AC095E">
        <w:br/>
      </w:r>
      <w:r w:rsidRPr="00AC095E">
        <w:t>и обратно»</w:t>
      </w:r>
      <w:r w:rsidR="00071F5D" w:rsidRPr="00AC095E">
        <w:t>;</w:t>
      </w:r>
    </w:p>
    <w:p w:rsidR="00071F5D" w:rsidRPr="00AC095E" w:rsidRDefault="00F178F9" w:rsidP="00071F5D">
      <w:pPr>
        <w:autoSpaceDE w:val="0"/>
        <w:autoSpaceDN w:val="0"/>
        <w:adjustRightInd w:val="0"/>
        <w:ind w:right="-284" w:firstLine="709"/>
        <w:jc w:val="both"/>
      </w:pPr>
      <w:r w:rsidRPr="00AC095E">
        <w:t>п</w:t>
      </w:r>
      <w:r w:rsidR="00071F5D" w:rsidRPr="00AC095E">
        <w:t xml:space="preserve">остановление Правительства Ульяновской области от 16.12.2014 </w:t>
      </w:r>
      <w:r w:rsidRPr="00AC095E">
        <w:br/>
        <w:t>№</w:t>
      </w:r>
      <w:r w:rsidR="00071F5D" w:rsidRPr="00AC095E">
        <w:t xml:space="preserve"> 580</w:t>
      </w:r>
      <w:r w:rsidRPr="00AC095E">
        <w:t>-</w:t>
      </w:r>
      <w:r w:rsidR="00071F5D" w:rsidRPr="00AC095E">
        <w:t>П</w:t>
      </w:r>
      <w:r w:rsidRPr="00AC095E">
        <w:t xml:space="preserve"> «</w:t>
      </w:r>
      <w:r w:rsidR="00071F5D" w:rsidRPr="00AC095E">
        <w:t xml:space="preserve">О внесении изменений в постановление Правительства Ульяновской области от 19.12.2013 </w:t>
      </w:r>
      <w:r w:rsidRPr="00AC095E">
        <w:t>№</w:t>
      </w:r>
      <w:r w:rsidR="00071F5D" w:rsidRPr="00AC095E">
        <w:t xml:space="preserve"> 620-П</w:t>
      </w:r>
      <w:r w:rsidRPr="00AC095E">
        <w:t>»;</w:t>
      </w:r>
    </w:p>
    <w:p w:rsidR="00071F5D" w:rsidRPr="00AC095E" w:rsidRDefault="003E7ADF" w:rsidP="00071F5D">
      <w:pPr>
        <w:autoSpaceDE w:val="0"/>
        <w:autoSpaceDN w:val="0"/>
        <w:adjustRightInd w:val="0"/>
        <w:ind w:right="-284" w:firstLine="709"/>
        <w:jc w:val="both"/>
      </w:pPr>
      <w:r w:rsidRPr="00AC095E">
        <w:t xml:space="preserve">пункт 7 </w:t>
      </w:r>
      <w:r w:rsidR="00F178F9" w:rsidRPr="00AC095E">
        <w:t>п</w:t>
      </w:r>
      <w:r w:rsidR="00071F5D" w:rsidRPr="00AC095E">
        <w:t>остановлени</w:t>
      </w:r>
      <w:r w:rsidRPr="00AC095E">
        <w:t>я</w:t>
      </w:r>
      <w:r w:rsidR="00071F5D" w:rsidRPr="00AC095E">
        <w:t xml:space="preserve"> Правительства Ульяновской области от 10.04.2015 </w:t>
      </w:r>
      <w:r w:rsidR="00F178F9" w:rsidRPr="00AC095E">
        <w:br/>
        <w:t>№</w:t>
      </w:r>
      <w:r w:rsidR="00071F5D" w:rsidRPr="00AC095E">
        <w:t xml:space="preserve"> 155-П</w:t>
      </w:r>
      <w:r w:rsidR="00F178F9" w:rsidRPr="00AC095E">
        <w:t xml:space="preserve"> «</w:t>
      </w:r>
      <w:r w:rsidR="00071F5D" w:rsidRPr="00AC095E">
        <w:t>О внесении изменений в отдельные нормативные правовые акты Правительства Ульяновской области</w:t>
      </w:r>
      <w:r w:rsidR="00F178F9" w:rsidRPr="00AC095E">
        <w:t>»;</w:t>
      </w:r>
    </w:p>
    <w:p w:rsidR="00071F5D" w:rsidRPr="00AC095E" w:rsidRDefault="003E7ADF" w:rsidP="00071F5D">
      <w:pPr>
        <w:autoSpaceDE w:val="0"/>
        <w:autoSpaceDN w:val="0"/>
        <w:adjustRightInd w:val="0"/>
        <w:ind w:right="-284" w:firstLine="709"/>
        <w:jc w:val="both"/>
      </w:pPr>
      <w:r w:rsidRPr="00AC095E">
        <w:t xml:space="preserve">пункт 26 </w:t>
      </w:r>
      <w:r w:rsidR="00F178F9" w:rsidRPr="00AC095E">
        <w:t>п</w:t>
      </w:r>
      <w:r w:rsidR="00071F5D" w:rsidRPr="00AC095E">
        <w:t>остановлени</w:t>
      </w:r>
      <w:r w:rsidRPr="00AC095E">
        <w:t>я</w:t>
      </w:r>
      <w:r w:rsidR="00071F5D" w:rsidRPr="00AC095E">
        <w:t xml:space="preserve"> Правительства Ульяновской области </w:t>
      </w:r>
      <w:r w:rsidRPr="00AC095E">
        <w:br/>
      </w:r>
      <w:r w:rsidR="00071F5D" w:rsidRPr="00AC095E">
        <w:t xml:space="preserve">от 01.06.2015 </w:t>
      </w:r>
      <w:r w:rsidR="00F178F9" w:rsidRPr="00AC095E">
        <w:t>№</w:t>
      </w:r>
      <w:r w:rsidR="00071F5D" w:rsidRPr="00AC095E">
        <w:t xml:space="preserve"> 243-П</w:t>
      </w:r>
      <w:r w:rsidR="00F178F9" w:rsidRPr="00AC095E">
        <w:t xml:space="preserve"> «</w:t>
      </w:r>
      <w:r w:rsidR="00071F5D" w:rsidRPr="00AC095E">
        <w:t>О внесении изменений в некоторые нормативные правовые акты Правительства Ульяновской области</w:t>
      </w:r>
      <w:r w:rsidR="00F178F9" w:rsidRPr="00AC095E">
        <w:t>»;</w:t>
      </w:r>
    </w:p>
    <w:p w:rsidR="00071F5D" w:rsidRPr="00AC095E" w:rsidRDefault="00F178F9" w:rsidP="00071F5D">
      <w:pPr>
        <w:autoSpaceDE w:val="0"/>
        <w:autoSpaceDN w:val="0"/>
        <w:adjustRightInd w:val="0"/>
        <w:ind w:right="-284" w:firstLine="709"/>
        <w:jc w:val="both"/>
      </w:pPr>
      <w:r w:rsidRPr="00AC095E">
        <w:t>п</w:t>
      </w:r>
      <w:r w:rsidR="00071F5D" w:rsidRPr="00AC095E">
        <w:t xml:space="preserve">остановление Правительства Ульяновской области от 19.06.2015 </w:t>
      </w:r>
      <w:r w:rsidRPr="00AC095E">
        <w:br/>
        <w:t>№</w:t>
      </w:r>
      <w:r w:rsidR="00071F5D" w:rsidRPr="00AC095E">
        <w:t xml:space="preserve"> 287-П</w:t>
      </w:r>
      <w:r w:rsidRPr="00AC095E">
        <w:t xml:space="preserve"> «</w:t>
      </w:r>
      <w:r w:rsidR="00071F5D" w:rsidRPr="00AC095E">
        <w:t xml:space="preserve">О внесении изменений в постановление Правительства Ульяновской области от 19.12.2013 </w:t>
      </w:r>
      <w:r w:rsidRPr="00AC095E">
        <w:t>№</w:t>
      </w:r>
      <w:r w:rsidR="00071F5D" w:rsidRPr="00AC095E">
        <w:t xml:space="preserve"> 620-П</w:t>
      </w:r>
      <w:r w:rsidRPr="00AC095E">
        <w:t>»;</w:t>
      </w:r>
    </w:p>
    <w:p w:rsidR="00071F5D" w:rsidRPr="00AC095E" w:rsidRDefault="003E7ADF" w:rsidP="00071F5D">
      <w:pPr>
        <w:autoSpaceDE w:val="0"/>
        <w:autoSpaceDN w:val="0"/>
        <w:adjustRightInd w:val="0"/>
        <w:ind w:right="-284" w:firstLine="709"/>
        <w:jc w:val="both"/>
      </w:pPr>
      <w:r w:rsidRPr="00AC095E">
        <w:t xml:space="preserve">пункт 6 </w:t>
      </w:r>
      <w:r w:rsidR="00F178F9" w:rsidRPr="00AC095E">
        <w:t>п</w:t>
      </w:r>
      <w:r w:rsidR="00071F5D" w:rsidRPr="00AC095E">
        <w:t>остановлени</w:t>
      </w:r>
      <w:r w:rsidRPr="00AC095E">
        <w:t>я</w:t>
      </w:r>
      <w:r w:rsidR="00071F5D" w:rsidRPr="00AC095E">
        <w:t xml:space="preserve"> Правительства Ульяновской области от 27.08.2015 </w:t>
      </w:r>
      <w:r w:rsidR="00F178F9" w:rsidRPr="00AC095E">
        <w:br/>
        <w:t>№</w:t>
      </w:r>
      <w:r w:rsidR="00071F5D" w:rsidRPr="00AC095E">
        <w:t xml:space="preserve"> 431-П</w:t>
      </w:r>
      <w:r w:rsidR="00F178F9" w:rsidRPr="00AC095E">
        <w:t xml:space="preserve"> «</w:t>
      </w:r>
      <w:r w:rsidR="00071F5D" w:rsidRPr="00AC095E">
        <w:t>О внесении изменений в некоторые нормативные правовые акты Правительства Ульяновской области</w:t>
      </w:r>
      <w:r w:rsidR="00F178F9" w:rsidRPr="00AC095E">
        <w:t>»;</w:t>
      </w:r>
    </w:p>
    <w:p w:rsidR="00071F5D" w:rsidRPr="00AC095E" w:rsidRDefault="001C4063" w:rsidP="00071F5D">
      <w:pPr>
        <w:autoSpaceDE w:val="0"/>
        <w:autoSpaceDN w:val="0"/>
        <w:adjustRightInd w:val="0"/>
        <w:ind w:right="-284" w:firstLine="709"/>
        <w:jc w:val="both"/>
      </w:pPr>
      <w:r w:rsidRPr="00AC095E">
        <w:t xml:space="preserve">пункт 3 </w:t>
      </w:r>
      <w:r w:rsidR="00F178F9" w:rsidRPr="00AC095E">
        <w:t>п</w:t>
      </w:r>
      <w:r w:rsidR="00071F5D" w:rsidRPr="00AC095E">
        <w:t>остановлени</w:t>
      </w:r>
      <w:r w:rsidRPr="00AC095E">
        <w:t>я</w:t>
      </w:r>
      <w:r w:rsidR="00071F5D" w:rsidRPr="00AC095E">
        <w:t xml:space="preserve"> Правительства Ульяновской области от 24.12.2015 </w:t>
      </w:r>
      <w:r w:rsidR="00F178F9" w:rsidRPr="00AC095E">
        <w:br/>
        <w:t>№</w:t>
      </w:r>
      <w:r w:rsidR="00071F5D" w:rsidRPr="00AC095E">
        <w:t xml:space="preserve"> 705-П</w:t>
      </w:r>
      <w:r w:rsidR="00F178F9" w:rsidRPr="00AC095E">
        <w:t xml:space="preserve"> «</w:t>
      </w:r>
      <w:r w:rsidR="00071F5D" w:rsidRPr="00AC095E">
        <w:t>О внесении изменений в некоторые нормативные правовые акты Правительства Ульяновской области</w:t>
      </w:r>
      <w:r w:rsidR="00F178F9" w:rsidRPr="00AC095E">
        <w:t>»;</w:t>
      </w:r>
    </w:p>
    <w:p w:rsidR="00071F5D" w:rsidRPr="00AC095E" w:rsidRDefault="00F178F9" w:rsidP="00071F5D">
      <w:pPr>
        <w:autoSpaceDE w:val="0"/>
        <w:autoSpaceDN w:val="0"/>
        <w:adjustRightInd w:val="0"/>
        <w:ind w:right="-284" w:firstLine="709"/>
        <w:jc w:val="both"/>
      </w:pPr>
      <w:r w:rsidRPr="00AC095E">
        <w:t>п</w:t>
      </w:r>
      <w:r w:rsidR="00071F5D" w:rsidRPr="00AC095E">
        <w:t xml:space="preserve">остановление Правительства Ульяновской области от 02.06.2016 </w:t>
      </w:r>
      <w:r w:rsidRPr="00AC095E">
        <w:br/>
        <w:t>№</w:t>
      </w:r>
      <w:r w:rsidR="00071F5D" w:rsidRPr="00AC095E">
        <w:t xml:space="preserve"> 258-П</w:t>
      </w:r>
      <w:r w:rsidRPr="00AC095E">
        <w:t xml:space="preserve"> «</w:t>
      </w:r>
      <w:r w:rsidR="00071F5D" w:rsidRPr="00AC095E">
        <w:t xml:space="preserve">О внесении изменений в постановление Правительства Ульяновской области от 19.12.2013 </w:t>
      </w:r>
      <w:r w:rsidRPr="00AC095E">
        <w:t>№</w:t>
      </w:r>
      <w:r w:rsidR="00071F5D" w:rsidRPr="00AC095E">
        <w:t xml:space="preserve"> 620-П</w:t>
      </w:r>
      <w:r w:rsidRPr="00AC095E">
        <w:t>»;</w:t>
      </w:r>
    </w:p>
    <w:p w:rsidR="00071F5D" w:rsidRPr="00AC095E" w:rsidRDefault="00F178F9" w:rsidP="00071F5D">
      <w:pPr>
        <w:autoSpaceDE w:val="0"/>
        <w:autoSpaceDN w:val="0"/>
        <w:adjustRightInd w:val="0"/>
        <w:ind w:right="-284" w:firstLine="709"/>
        <w:jc w:val="both"/>
      </w:pPr>
      <w:r w:rsidRPr="00AC095E">
        <w:lastRenderedPageBreak/>
        <w:t>п</w:t>
      </w:r>
      <w:r w:rsidR="00071F5D" w:rsidRPr="00AC095E">
        <w:t xml:space="preserve">остановление Правительства Ульяновской области от 12.05.2017 </w:t>
      </w:r>
      <w:r w:rsidRPr="00AC095E">
        <w:br/>
        <w:t>№</w:t>
      </w:r>
      <w:r w:rsidR="00071F5D" w:rsidRPr="00AC095E">
        <w:t xml:space="preserve"> 229-П</w:t>
      </w:r>
      <w:r w:rsidRPr="00AC095E">
        <w:t xml:space="preserve"> «</w:t>
      </w:r>
      <w:r w:rsidR="00071F5D" w:rsidRPr="00AC095E">
        <w:t xml:space="preserve">О внесении изменений в постановление Правительства Ульяновской области от 19.12.2013 </w:t>
      </w:r>
      <w:r w:rsidRPr="00AC095E">
        <w:t>№</w:t>
      </w:r>
      <w:r w:rsidR="00071F5D" w:rsidRPr="00AC095E">
        <w:t xml:space="preserve"> 620-П</w:t>
      </w:r>
      <w:r w:rsidRPr="00AC095E">
        <w:t>»;</w:t>
      </w:r>
    </w:p>
    <w:p w:rsidR="00071F5D" w:rsidRPr="00AC095E" w:rsidRDefault="00F178F9" w:rsidP="00071F5D">
      <w:pPr>
        <w:autoSpaceDE w:val="0"/>
        <w:autoSpaceDN w:val="0"/>
        <w:adjustRightInd w:val="0"/>
        <w:ind w:right="-284" w:firstLine="709"/>
        <w:jc w:val="both"/>
      </w:pPr>
      <w:r w:rsidRPr="00AC095E">
        <w:t>п</w:t>
      </w:r>
      <w:r w:rsidR="00071F5D" w:rsidRPr="00AC095E">
        <w:t xml:space="preserve">остановление Правительства Ульяновской области от 01.11.2017 </w:t>
      </w:r>
      <w:r w:rsidRPr="00AC095E">
        <w:br/>
        <w:t>№</w:t>
      </w:r>
      <w:r w:rsidR="00071F5D" w:rsidRPr="00AC095E">
        <w:t xml:space="preserve"> 529-П</w:t>
      </w:r>
      <w:r w:rsidRPr="00AC095E">
        <w:t xml:space="preserve"> «</w:t>
      </w:r>
      <w:r w:rsidR="00071F5D" w:rsidRPr="00AC095E">
        <w:t xml:space="preserve">О внесении изменений в постановление Правительства Ульяновской области от 19.12.2013 </w:t>
      </w:r>
      <w:r w:rsidRPr="00AC095E">
        <w:t>№</w:t>
      </w:r>
      <w:r w:rsidR="00071F5D" w:rsidRPr="00AC095E">
        <w:t xml:space="preserve"> 620-П и признании утратившими силу отдельных положений постановления Правительства Ульяновской области от 24.12.2015 </w:t>
      </w:r>
      <w:r w:rsidRPr="00AC095E">
        <w:t>№</w:t>
      </w:r>
      <w:r w:rsidR="00071F5D" w:rsidRPr="00AC095E">
        <w:t xml:space="preserve"> 705-П</w:t>
      </w:r>
      <w:r w:rsidRPr="00AC095E">
        <w:t>»;</w:t>
      </w:r>
    </w:p>
    <w:p w:rsidR="00071F5D" w:rsidRPr="00AC095E" w:rsidRDefault="00F178F9" w:rsidP="00071F5D">
      <w:pPr>
        <w:autoSpaceDE w:val="0"/>
        <w:autoSpaceDN w:val="0"/>
        <w:adjustRightInd w:val="0"/>
        <w:ind w:right="-284" w:firstLine="709"/>
        <w:jc w:val="both"/>
      </w:pPr>
      <w:r w:rsidRPr="00AC095E">
        <w:t>п</w:t>
      </w:r>
      <w:r w:rsidR="00071F5D" w:rsidRPr="00AC095E">
        <w:t xml:space="preserve">остановление Правительства Ульяновской области от 20.03.2018 </w:t>
      </w:r>
      <w:r w:rsidRPr="00AC095E">
        <w:br/>
        <w:t>№</w:t>
      </w:r>
      <w:r w:rsidR="00071F5D" w:rsidRPr="00AC095E">
        <w:t xml:space="preserve"> 126-П</w:t>
      </w:r>
      <w:r w:rsidRPr="00AC095E">
        <w:t xml:space="preserve"> «</w:t>
      </w:r>
      <w:r w:rsidR="00071F5D" w:rsidRPr="00AC095E">
        <w:t xml:space="preserve">О внесении изменений в постановление Правительства Ульяновской области от 19.12.2013 </w:t>
      </w:r>
      <w:r w:rsidRPr="00AC095E">
        <w:t>№</w:t>
      </w:r>
      <w:r w:rsidR="00071F5D" w:rsidRPr="00AC095E">
        <w:t xml:space="preserve"> 620-П</w:t>
      </w:r>
      <w:r w:rsidRPr="00AC095E">
        <w:t>»;</w:t>
      </w:r>
    </w:p>
    <w:p w:rsidR="00071F5D" w:rsidRPr="00AC095E" w:rsidRDefault="00F178F9" w:rsidP="00071F5D">
      <w:pPr>
        <w:autoSpaceDE w:val="0"/>
        <w:autoSpaceDN w:val="0"/>
        <w:adjustRightInd w:val="0"/>
        <w:ind w:right="-284" w:firstLine="709"/>
        <w:jc w:val="both"/>
      </w:pPr>
      <w:r w:rsidRPr="00AC095E">
        <w:t>п</w:t>
      </w:r>
      <w:r w:rsidR="00071F5D" w:rsidRPr="00AC095E">
        <w:t xml:space="preserve">остановление Правительства Ульяновской области от 06.04.2018 </w:t>
      </w:r>
      <w:r w:rsidRPr="00AC095E">
        <w:br/>
        <w:t>№</w:t>
      </w:r>
      <w:r w:rsidR="00071F5D" w:rsidRPr="00AC095E">
        <w:t xml:space="preserve"> 160-П</w:t>
      </w:r>
      <w:r w:rsidRPr="00AC095E">
        <w:t xml:space="preserve"> «</w:t>
      </w:r>
      <w:r w:rsidR="00071F5D" w:rsidRPr="00AC095E">
        <w:t xml:space="preserve">О внесении изменения в постановление Правительства Ульяновской области от 19.12.2013 </w:t>
      </w:r>
      <w:r w:rsidRPr="00AC095E">
        <w:t>№</w:t>
      </w:r>
      <w:r w:rsidR="00071F5D" w:rsidRPr="00AC095E">
        <w:t xml:space="preserve"> 620-П</w:t>
      </w:r>
      <w:r w:rsidRPr="00AC095E">
        <w:t>»;</w:t>
      </w:r>
    </w:p>
    <w:p w:rsidR="00071F5D" w:rsidRPr="00AC095E" w:rsidRDefault="00F178F9" w:rsidP="00071F5D">
      <w:pPr>
        <w:autoSpaceDE w:val="0"/>
        <w:autoSpaceDN w:val="0"/>
        <w:adjustRightInd w:val="0"/>
        <w:ind w:right="-284" w:firstLine="709"/>
        <w:jc w:val="both"/>
      </w:pPr>
      <w:r w:rsidRPr="00AC095E">
        <w:t>п</w:t>
      </w:r>
      <w:r w:rsidR="00071F5D" w:rsidRPr="00AC095E">
        <w:t xml:space="preserve">остановление Правительства Ульяновской области от 09.07.2018 </w:t>
      </w:r>
      <w:r w:rsidRPr="00AC095E">
        <w:br/>
        <w:t>№</w:t>
      </w:r>
      <w:r w:rsidR="00071F5D" w:rsidRPr="00AC095E">
        <w:t xml:space="preserve"> 310-П</w:t>
      </w:r>
      <w:r w:rsidRPr="00AC095E">
        <w:t xml:space="preserve"> «</w:t>
      </w:r>
      <w:r w:rsidR="00071F5D" w:rsidRPr="00AC095E">
        <w:t xml:space="preserve">О внесении изменений в постановление Правительства Ульяновской области от 19.12.2013 </w:t>
      </w:r>
      <w:r w:rsidRPr="00AC095E">
        <w:t>№</w:t>
      </w:r>
      <w:r w:rsidR="00071F5D" w:rsidRPr="00AC095E">
        <w:t xml:space="preserve"> 620-П и признании утратившими силу отдельных положений постановлений Правительства Ульяновской области</w:t>
      </w:r>
      <w:r w:rsidRPr="00AC095E">
        <w:t>».</w:t>
      </w:r>
    </w:p>
    <w:p w:rsidR="00240B0F" w:rsidRPr="00AC095E" w:rsidRDefault="00240B0F" w:rsidP="00AC095E">
      <w:pPr>
        <w:pStyle w:val="a3"/>
        <w:numPr>
          <w:ilvl w:val="0"/>
          <w:numId w:val="3"/>
        </w:numPr>
        <w:ind w:right="-284"/>
        <w:jc w:val="both"/>
      </w:pPr>
      <w:r w:rsidRPr="00AC095E">
        <w:t xml:space="preserve">Настоящее постановление вступает в силу </w:t>
      </w:r>
      <w:r w:rsidR="00F178F9" w:rsidRPr="00AC095E">
        <w:t>с 1 января 2019 года.</w:t>
      </w:r>
    </w:p>
    <w:p w:rsidR="00240B0F" w:rsidRPr="00AC095E" w:rsidRDefault="00240B0F" w:rsidP="00071F5D">
      <w:pPr>
        <w:ind w:right="-284" w:firstLine="709"/>
        <w:jc w:val="both"/>
      </w:pPr>
    </w:p>
    <w:p w:rsidR="00760692" w:rsidRPr="00AC095E" w:rsidRDefault="00760692" w:rsidP="00071F5D">
      <w:pPr>
        <w:ind w:right="-284" w:firstLine="709"/>
        <w:jc w:val="both"/>
      </w:pPr>
    </w:p>
    <w:p w:rsidR="00760692" w:rsidRPr="00AC095E" w:rsidRDefault="00760692" w:rsidP="00760692">
      <w:pPr>
        <w:jc w:val="both"/>
      </w:pPr>
    </w:p>
    <w:p w:rsidR="00760692" w:rsidRPr="00AC095E" w:rsidRDefault="00760692" w:rsidP="00760692">
      <w:pPr>
        <w:ind w:right="-284"/>
        <w:jc w:val="both"/>
      </w:pPr>
      <w:r w:rsidRPr="00AC095E">
        <w:t xml:space="preserve">Председатель </w:t>
      </w:r>
    </w:p>
    <w:p w:rsidR="00760692" w:rsidRPr="002B3536" w:rsidRDefault="00760692" w:rsidP="00760692">
      <w:pPr>
        <w:ind w:right="-284"/>
        <w:jc w:val="both"/>
      </w:pPr>
      <w:r w:rsidRPr="00AC095E">
        <w:t xml:space="preserve">Правительства области                                                         </w:t>
      </w:r>
      <w:r w:rsidR="007B7C8D" w:rsidRPr="00AC095E">
        <w:t xml:space="preserve">     </w:t>
      </w:r>
      <w:r w:rsidRPr="00AC095E">
        <w:t xml:space="preserve">          А.А.Смекалин</w:t>
      </w:r>
    </w:p>
    <w:p w:rsidR="00760692" w:rsidRPr="00760692" w:rsidRDefault="00760692" w:rsidP="00760692">
      <w:pPr>
        <w:jc w:val="both"/>
      </w:pPr>
    </w:p>
    <w:p w:rsidR="00760692" w:rsidRPr="00760692" w:rsidRDefault="00760692" w:rsidP="00760692">
      <w:pPr>
        <w:jc w:val="both"/>
      </w:pPr>
    </w:p>
    <w:p w:rsidR="00760692" w:rsidRPr="00760692" w:rsidRDefault="00760692" w:rsidP="00760692">
      <w:pPr>
        <w:jc w:val="both"/>
      </w:pPr>
    </w:p>
    <w:sectPr w:rsidR="00760692" w:rsidRPr="00760692" w:rsidSect="007B7C8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6AD" w:rsidRDefault="008006AD" w:rsidP="007B7C8D">
      <w:r>
        <w:separator/>
      </w:r>
    </w:p>
  </w:endnote>
  <w:endnote w:type="continuationSeparator" w:id="1">
    <w:p w:rsidR="008006AD" w:rsidRDefault="008006AD" w:rsidP="007B7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6AD" w:rsidRDefault="008006AD" w:rsidP="007B7C8D">
      <w:r>
        <w:separator/>
      </w:r>
    </w:p>
  </w:footnote>
  <w:footnote w:type="continuationSeparator" w:id="1">
    <w:p w:rsidR="008006AD" w:rsidRDefault="008006AD" w:rsidP="007B7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66"/>
    </w:sdtPr>
    <w:sdtContent>
      <w:p w:rsidR="007B7C8D" w:rsidRDefault="000E58D3">
        <w:pPr>
          <w:pStyle w:val="a4"/>
          <w:jc w:val="center"/>
        </w:pPr>
        <w:fldSimple w:instr=" PAGE   \* MERGEFORMAT ">
          <w:r w:rsidR="00397CAF">
            <w:rPr>
              <w:noProof/>
            </w:rPr>
            <w:t>2</w:t>
          </w:r>
        </w:fldSimple>
      </w:p>
    </w:sdtContent>
  </w:sdt>
  <w:p w:rsidR="007B7C8D" w:rsidRDefault="007B7C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82B"/>
    <w:multiLevelType w:val="hybridMultilevel"/>
    <w:tmpl w:val="BD40B3F4"/>
    <w:lvl w:ilvl="0" w:tplc="1D2A4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45D6A"/>
    <w:multiLevelType w:val="hybridMultilevel"/>
    <w:tmpl w:val="822A0364"/>
    <w:lvl w:ilvl="0" w:tplc="03E84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0D1DAC"/>
    <w:multiLevelType w:val="hybridMultilevel"/>
    <w:tmpl w:val="503EC86E"/>
    <w:lvl w:ilvl="0" w:tplc="3E92F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7367E2"/>
    <w:multiLevelType w:val="hybridMultilevel"/>
    <w:tmpl w:val="602015B4"/>
    <w:lvl w:ilvl="0" w:tplc="E5CEB8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692"/>
    <w:rsid w:val="00037D4A"/>
    <w:rsid w:val="00071F5D"/>
    <w:rsid w:val="000729D7"/>
    <w:rsid w:val="000C1D3F"/>
    <w:rsid w:val="000E58D3"/>
    <w:rsid w:val="000F011B"/>
    <w:rsid w:val="00174A61"/>
    <w:rsid w:val="001C4063"/>
    <w:rsid w:val="001F4254"/>
    <w:rsid w:val="00240B0F"/>
    <w:rsid w:val="0025483F"/>
    <w:rsid w:val="00266946"/>
    <w:rsid w:val="00287CC2"/>
    <w:rsid w:val="002B2560"/>
    <w:rsid w:val="002C02BD"/>
    <w:rsid w:val="002D4D7A"/>
    <w:rsid w:val="002E363C"/>
    <w:rsid w:val="0037238A"/>
    <w:rsid w:val="00394475"/>
    <w:rsid w:val="00397CAF"/>
    <w:rsid w:val="003A583F"/>
    <w:rsid w:val="003C5FF5"/>
    <w:rsid w:val="003E7ADF"/>
    <w:rsid w:val="00403634"/>
    <w:rsid w:val="00417D61"/>
    <w:rsid w:val="00466F6D"/>
    <w:rsid w:val="004704EE"/>
    <w:rsid w:val="00485264"/>
    <w:rsid w:val="004E0697"/>
    <w:rsid w:val="00587D1B"/>
    <w:rsid w:val="006433AD"/>
    <w:rsid w:val="00652248"/>
    <w:rsid w:val="00674763"/>
    <w:rsid w:val="00692368"/>
    <w:rsid w:val="006F089A"/>
    <w:rsid w:val="006F733D"/>
    <w:rsid w:val="00703C38"/>
    <w:rsid w:val="00723679"/>
    <w:rsid w:val="00726CCF"/>
    <w:rsid w:val="00746AFC"/>
    <w:rsid w:val="00760692"/>
    <w:rsid w:val="00764BDA"/>
    <w:rsid w:val="007836AD"/>
    <w:rsid w:val="007A18E9"/>
    <w:rsid w:val="007B7C8D"/>
    <w:rsid w:val="008006AD"/>
    <w:rsid w:val="0084645A"/>
    <w:rsid w:val="00871449"/>
    <w:rsid w:val="0088270A"/>
    <w:rsid w:val="008E1AEB"/>
    <w:rsid w:val="0091144A"/>
    <w:rsid w:val="00944CB2"/>
    <w:rsid w:val="009A05A6"/>
    <w:rsid w:val="009B2413"/>
    <w:rsid w:val="009B5F5C"/>
    <w:rsid w:val="009C0181"/>
    <w:rsid w:val="00A36422"/>
    <w:rsid w:val="00AB09A1"/>
    <w:rsid w:val="00AC095E"/>
    <w:rsid w:val="00AE1665"/>
    <w:rsid w:val="00AE4D78"/>
    <w:rsid w:val="00B10A21"/>
    <w:rsid w:val="00BA31F9"/>
    <w:rsid w:val="00BB46A3"/>
    <w:rsid w:val="00BE2DD4"/>
    <w:rsid w:val="00C20FA6"/>
    <w:rsid w:val="00CE4C38"/>
    <w:rsid w:val="00D47E42"/>
    <w:rsid w:val="00D513EC"/>
    <w:rsid w:val="00D547F0"/>
    <w:rsid w:val="00DD3FA5"/>
    <w:rsid w:val="00DE0E3C"/>
    <w:rsid w:val="00E07682"/>
    <w:rsid w:val="00EB6C85"/>
    <w:rsid w:val="00F1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92"/>
    <w:pPr>
      <w:spacing w:after="0" w:line="240" w:lineRule="auto"/>
    </w:pPr>
    <w:rPr>
      <w:rFonts w:eastAsia="Calibri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7C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7C8D"/>
    <w:rPr>
      <w:rFonts w:eastAsia="Calibri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7C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C8D"/>
    <w:rPr>
      <w:rFonts w:eastAsia="Calibri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6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63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DB242-FA76-4CB1-B4ED-D0F7D4EA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Olga Brenduk</cp:lastModifiedBy>
  <cp:revision>2</cp:revision>
  <cp:lastPrinted>2018-09-20T07:59:00Z</cp:lastPrinted>
  <dcterms:created xsi:type="dcterms:W3CDTF">2018-10-18T11:47:00Z</dcterms:created>
  <dcterms:modified xsi:type="dcterms:W3CDTF">2018-10-18T11:47:00Z</dcterms:modified>
</cp:coreProperties>
</file>