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00" w:rsidRPr="000E1665" w:rsidRDefault="00E71500" w:rsidP="00E71500">
      <w:pPr>
        <w:pStyle w:val="ConsPlusTitle"/>
        <w:ind w:firstLine="709"/>
        <w:jc w:val="right"/>
        <w:rPr>
          <w:b w:val="0"/>
        </w:rPr>
      </w:pPr>
      <w:r w:rsidRPr="000E1665">
        <w:rPr>
          <w:b w:val="0"/>
        </w:rPr>
        <w:t>Проект</w:t>
      </w:r>
    </w:p>
    <w:p w:rsidR="00E71500" w:rsidRPr="000E1665" w:rsidRDefault="00E71500" w:rsidP="00E71500">
      <w:pPr>
        <w:pStyle w:val="ConsPlusTitle"/>
        <w:ind w:firstLine="709"/>
      </w:pPr>
    </w:p>
    <w:p w:rsidR="00E71500" w:rsidRPr="000E1665" w:rsidRDefault="00E71500" w:rsidP="00E71500">
      <w:pPr>
        <w:pStyle w:val="ConsPlusTitle"/>
        <w:ind w:right="-1" w:firstLine="709"/>
        <w:jc w:val="center"/>
      </w:pPr>
      <w:r w:rsidRPr="000E1665">
        <w:t>ГУБЕРНАТОР УЛЬЯНОВСКОЙ ОБЛАСТИ</w:t>
      </w:r>
    </w:p>
    <w:p w:rsidR="00E71500" w:rsidRPr="000E1665" w:rsidRDefault="00E71500" w:rsidP="00E71500">
      <w:pPr>
        <w:pStyle w:val="ConsPlusTitle"/>
        <w:ind w:right="-1" w:firstLine="709"/>
        <w:jc w:val="center"/>
      </w:pPr>
    </w:p>
    <w:p w:rsidR="00E71500" w:rsidRPr="000E1665" w:rsidRDefault="00C43E0C" w:rsidP="00E71500">
      <w:pPr>
        <w:jc w:val="center"/>
        <w:rPr>
          <w:b/>
          <w:bCs/>
        </w:rPr>
      </w:pPr>
      <w:r w:rsidRPr="000E1665">
        <w:rPr>
          <w:b/>
          <w:bCs/>
        </w:rPr>
        <w:t>УКАЗ</w:t>
      </w:r>
    </w:p>
    <w:p w:rsidR="00E71500" w:rsidRPr="000E1665" w:rsidRDefault="00E71500" w:rsidP="00E71500">
      <w:pPr>
        <w:pStyle w:val="ConsPlusTitle"/>
        <w:ind w:firstLine="709"/>
        <w:jc w:val="center"/>
      </w:pPr>
    </w:p>
    <w:p w:rsidR="00E71500" w:rsidRPr="000E1665" w:rsidRDefault="00E71500" w:rsidP="00E71500">
      <w:pPr>
        <w:pStyle w:val="ConsPlusTitle"/>
        <w:ind w:firstLine="709"/>
        <w:jc w:val="center"/>
      </w:pPr>
    </w:p>
    <w:p w:rsidR="00E71500" w:rsidRPr="000E1665" w:rsidRDefault="00E71500" w:rsidP="00E71500">
      <w:pPr>
        <w:pStyle w:val="ConsPlusTitle"/>
        <w:ind w:firstLine="709"/>
        <w:jc w:val="center"/>
      </w:pPr>
    </w:p>
    <w:p w:rsidR="00E71500" w:rsidRPr="000E1665" w:rsidRDefault="00E71500" w:rsidP="00E71500">
      <w:pPr>
        <w:pStyle w:val="ConsPlusTitle"/>
        <w:ind w:firstLine="709"/>
        <w:jc w:val="center"/>
      </w:pPr>
    </w:p>
    <w:p w:rsidR="00E71500" w:rsidRPr="000E1665" w:rsidRDefault="00E71500" w:rsidP="00E71500">
      <w:pPr>
        <w:pStyle w:val="ConsPlusTitle"/>
        <w:ind w:firstLine="709"/>
      </w:pPr>
    </w:p>
    <w:p w:rsidR="00E71500" w:rsidRPr="000E1665" w:rsidRDefault="00E71500" w:rsidP="00E71500">
      <w:pPr>
        <w:pStyle w:val="ConsPlusTitle"/>
        <w:ind w:firstLine="709"/>
        <w:jc w:val="center"/>
      </w:pPr>
    </w:p>
    <w:p w:rsidR="00E71500" w:rsidRPr="000E1665" w:rsidRDefault="00E71500" w:rsidP="00E71500">
      <w:pPr>
        <w:jc w:val="center"/>
        <w:rPr>
          <w:b/>
          <w:bCs/>
        </w:rPr>
      </w:pPr>
      <w:r w:rsidRPr="000E1665">
        <w:rPr>
          <w:b/>
          <w:bCs/>
        </w:rPr>
        <w:t>О внесении изменений в постановление</w:t>
      </w:r>
    </w:p>
    <w:p w:rsidR="00E71500" w:rsidRPr="000E1665" w:rsidRDefault="00E71500" w:rsidP="00E71500">
      <w:pPr>
        <w:jc w:val="center"/>
        <w:rPr>
          <w:b/>
          <w:bCs/>
        </w:rPr>
      </w:pPr>
      <w:r w:rsidRPr="000E1665">
        <w:rPr>
          <w:b/>
          <w:bCs/>
        </w:rPr>
        <w:t xml:space="preserve">Губернатора Ульяновской области от 31.05.2016 № 61 </w:t>
      </w:r>
      <w:r w:rsidR="00246653" w:rsidRPr="000E1665">
        <w:rPr>
          <w:b/>
          <w:bCs/>
        </w:rPr>
        <w:t>и признании утратившим силу отдельн</w:t>
      </w:r>
      <w:r w:rsidR="004836E0" w:rsidRPr="000E1665">
        <w:rPr>
          <w:b/>
          <w:bCs/>
        </w:rPr>
        <w:t>ого</w:t>
      </w:r>
      <w:r w:rsidR="00246653" w:rsidRPr="000E1665">
        <w:rPr>
          <w:b/>
          <w:bCs/>
        </w:rPr>
        <w:t xml:space="preserve"> положени</w:t>
      </w:r>
      <w:r w:rsidR="004836E0" w:rsidRPr="000E1665">
        <w:rPr>
          <w:b/>
          <w:bCs/>
        </w:rPr>
        <w:t>я</w:t>
      </w:r>
      <w:r w:rsidR="00246653" w:rsidRPr="000E1665">
        <w:rPr>
          <w:b/>
          <w:bCs/>
        </w:rPr>
        <w:t xml:space="preserve"> нормативн</w:t>
      </w:r>
      <w:r w:rsidR="004836E0" w:rsidRPr="000E1665">
        <w:rPr>
          <w:b/>
          <w:bCs/>
        </w:rPr>
        <w:t>ого</w:t>
      </w:r>
      <w:r w:rsidR="00246653" w:rsidRPr="000E1665">
        <w:rPr>
          <w:b/>
          <w:bCs/>
        </w:rPr>
        <w:t xml:space="preserve"> правов</w:t>
      </w:r>
      <w:r w:rsidR="004836E0" w:rsidRPr="000E1665">
        <w:rPr>
          <w:b/>
          <w:bCs/>
        </w:rPr>
        <w:t>ого</w:t>
      </w:r>
      <w:r w:rsidR="00246653" w:rsidRPr="000E1665">
        <w:rPr>
          <w:b/>
          <w:bCs/>
        </w:rPr>
        <w:t xml:space="preserve"> акт</w:t>
      </w:r>
      <w:r w:rsidR="004836E0" w:rsidRPr="000E1665">
        <w:rPr>
          <w:b/>
          <w:bCs/>
        </w:rPr>
        <w:t>а</w:t>
      </w:r>
      <w:r w:rsidR="00246653" w:rsidRPr="000E1665">
        <w:rPr>
          <w:b/>
          <w:bCs/>
        </w:rPr>
        <w:t xml:space="preserve"> Губернатора Ульяновской области</w:t>
      </w:r>
    </w:p>
    <w:p w:rsidR="00246653" w:rsidRPr="000E1665" w:rsidRDefault="00246653" w:rsidP="00E71500">
      <w:pPr>
        <w:jc w:val="center"/>
      </w:pPr>
    </w:p>
    <w:p w:rsidR="00E71500" w:rsidRPr="000E1665" w:rsidRDefault="00E71500" w:rsidP="00C84E8B">
      <w:r w:rsidRPr="000E1665">
        <w:t>П о с т а н о в л я ю:</w:t>
      </w:r>
    </w:p>
    <w:p w:rsidR="00E71500" w:rsidRPr="000E1665" w:rsidRDefault="00E71500" w:rsidP="00C84E8B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</w:pPr>
      <w:r w:rsidRPr="000E1665">
        <w:t xml:space="preserve">Внести в постановление Губернатора Ульяновской области </w:t>
      </w:r>
      <w:r w:rsidR="006F1E42" w:rsidRPr="000E1665">
        <w:br/>
      </w:r>
      <w:r w:rsidRPr="000E1665">
        <w:t>от 31.05.2016 № 61 «О создании Совета по реформам</w:t>
      </w:r>
      <w:r w:rsidR="006F1E42" w:rsidRPr="000E1665">
        <w:t xml:space="preserve"> и приоритетным проектам</w:t>
      </w:r>
      <w:r w:rsidRPr="000E1665">
        <w:t xml:space="preserve"> при Губернаторе Ульяновской области» следующие изменения:</w:t>
      </w:r>
    </w:p>
    <w:p w:rsidR="00E71500" w:rsidRPr="000E1665" w:rsidRDefault="006F1E42" w:rsidP="00C84E8B">
      <w:pPr>
        <w:numPr>
          <w:ilvl w:val="0"/>
          <w:numId w:val="1"/>
        </w:numPr>
        <w:ind w:left="0" w:firstLine="709"/>
      </w:pPr>
      <w:r w:rsidRPr="000E1665">
        <w:t>наименование</w:t>
      </w:r>
      <w:r w:rsidR="00E71500" w:rsidRPr="000E1665">
        <w:t xml:space="preserve"> после слов «Сове</w:t>
      </w:r>
      <w:r w:rsidR="00410B21" w:rsidRPr="000E1665">
        <w:t>та по реформам» дополнить словом</w:t>
      </w:r>
      <w:r w:rsidR="00E71500" w:rsidRPr="000E1665">
        <w:br/>
        <w:t>«</w:t>
      </w:r>
      <w:r w:rsidR="00B06517" w:rsidRPr="000E1665">
        <w:t xml:space="preserve">, </w:t>
      </w:r>
      <w:r w:rsidR="004B67E5" w:rsidRPr="000E1665">
        <w:t>национальным</w:t>
      </w:r>
      <w:r w:rsidR="00E71500" w:rsidRPr="000E1665">
        <w:t>»;</w:t>
      </w:r>
    </w:p>
    <w:p w:rsidR="00410B21" w:rsidRPr="000E1665" w:rsidRDefault="00410B21" w:rsidP="00C84E8B">
      <w:pPr>
        <w:numPr>
          <w:ilvl w:val="0"/>
          <w:numId w:val="1"/>
        </w:numPr>
        <w:ind w:left="0" w:firstLine="709"/>
      </w:pPr>
      <w:r w:rsidRPr="000E1665">
        <w:t xml:space="preserve">пункт 1 после слов «Совет по реформам» дополнить словом </w:t>
      </w:r>
      <w:r w:rsidRPr="000E1665">
        <w:br/>
        <w:t>«</w:t>
      </w:r>
      <w:r w:rsidR="00B06517" w:rsidRPr="000E1665">
        <w:t xml:space="preserve">, </w:t>
      </w:r>
      <w:r w:rsidRPr="000E1665">
        <w:t>национальным»;</w:t>
      </w:r>
    </w:p>
    <w:p w:rsidR="00600163" w:rsidRPr="000E1665" w:rsidRDefault="00600163" w:rsidP="00C84E8B">
      <w:pPr>
        <w:numPr>
          <w:ilvl w:val="0"/>
          <w:numId w:val="1"/>
        </w:numPr>
        <w:ind w:left="0" w:firstLine="709"/>
      </w:pPr>
      <w:r w:rsidRPr="000E1665">
        <w:t>пункт 2 после слов «</w:t>
      </w:r>
      <w:r w:rsidR="00B06517" w:rsidRPr="000E1665">
        <w:t xml:space="preserve">о </w:t>
      </w:r>
      <w:r w:rsidRPr="000E1665">
        <w:t>Совет</w:t>
      </w:r>
      <w:r w:rsidR="00B06517" w:rsidRPr="000E1665">
        <w:t>е</w:t>
      </w:r>
      <w:r w:rsidRPr="000E1665">
        <w:t xml:space="preserve"> по реформам» дополнить словом </w:t>
      </w:r>
      <w:r w:rsidRPr="000E1665">
        <w:br/>
        <w:t>«</w:t>
      </w:r>
      <w:r w:rsidR="00B06517" w:rsidRPr="000E1665">
        <w:t xml:space="preserve">, </w:t>
      </w:r>
      <w:r w:rsidRPr="000E1665">
        <w:t>национальным»;</w:t>
      </w:r>
    </w:p>
    <w:p w:rsidR="00600163" w:rsidRPr="000E1665" w:rsidRDefault="00600163" w:rsidP="00C84E8B">
      <w:pPr>
        <w:numPr>
          <w:ilvl w:val="0"/>
          <w:numId w:val="1"/>
        </w:numPr>
        <w:ind w:left="0" w:firstLine="709"/>
      </w:pPr>
      <w:r w:rsidRPr="000E1665">
        <w:t xml:space="preserve">в Положении о Совете по реформам </w:t>
      </w:r>
      <w:r w:rsidR="006F1E42" w:rsidRPr="000E1665">
        <w:t xml:space="preserve">и приоритетным проектам </w:t>
      </w:r>
      <w:r w:rsidR="00DD5E08" w:rsidRPr="000E1665">
        <w:br/>
      </w:r>
      <w:r w:rsidRPr="000E1665">
        <w:t>при Губернаторе Ульяновской области:</w:t>
      </w:r>
    </w:p>
    <w:p w:rsidR="00F94D70" w:rsidRPr="000E1665" w:rsidRDefault="00F94D70" w:rsidP="00C84E8B">
      <w:r w:rsidRPr="000E1665">
        <w:t xml:space="preserve">а) наименование после слов «Совете по реформам» дополнить словом </w:t>
      </w:r>
      <w:r w:rsidRPr="000E1665">
        <w:br/>
        <w:t>«</w:t>
      </w:r>
      <w:r w:rsidR="00B06517" w:rsidRPr="000E1665">
        <w:t xml:space="preserve">, </w:t>
      </w:r>
      <w:r w:rsidRPr="000E1665">
        <w:t>национальным»;</w:t>
      </w:r>
    </w:p>
    <w:p w:rsidR="002623AA" w:rsidRPr="000E1665" w:rsidRDefault="00CD3CC2" w:rsidP="00C84E8B">
      <w:r w:rsidRPr="000E1665">
        <w:t xml:space="preserve">б) </w:t>
      </w:r>
      <w:r w:rsidR="002623AA" w:rsidRPr="000E1665">
        <w:t xml:space="preserve">пункт </w:t>
      </w:r>
      <w:r w:rsidRPr="000E1665">
        <w:t>1.1 раздела 1</w:t>
      </w:r>
      <w:r w:rsidR="006F1E42" w:rsidRPr="000E1665">
        <w:t xml:space="preserve"> изложить в </w:t>
      </w:r>
      <w:r w:rsidR="004836E0" w:rsidRPr="000E1665">
        <w:t>следующей</w:t>
      </w:r>
      <w:r w:rsidR="006F1E42" w:rsidRPr="000E1665">
        <w:t xml:space="preserve"> редакции</w:t>
      </w:r>
      <w:r w:rsidR="002623AA" w:rsidRPr="000E1665">
        <w:t>:</w:t>
      </w:r>
    </w:p>
    <w:p w:rsidR="00047EC5" w:rsidRPr="000E1665" w:rsidRDefault="006F1E42" w:rsidP="00C84E8B">
      <w:pPr>
        <w:pStyle w:val="ConsPlusNormal"/>
        <w:ind w:firstLine="709"/>
        <w:jc w:val="both"/>
      </w:pPr>
      <w:r w:rsidRPr="000E1665">
        <w:t>«1.1.</w:t>
      </w:r>
      <w:r w:rsidR="00047EC5" w:rsidRPr="000E1665">
        <w:t xml:space="preserve"> Совет по реформам, национальным и приоритетным проектам </w:t>
      </w:r>
      <w:r w:rsidR="00DD5E08" w:rsidRPr="000E1665">
        <w:br/>
      </w:r>
      <w:r w:rsidR="00047EC5" w:rsidRPr="000E1665">
        <w:t>при Губернаторе Ульяновской области (далее - Совет) - постоянно действующий консультативно-совещательный орган при Губернаторе Ульяновской области, создаваемый для предварительного рассмотрения вопросов, отнес</w:t>
      </w:r>
      <w:r w:rsidR="00DD5E08" w:rsidRPr="000E1665">
        <w:t>ё</w:t>
      </w:r>
      <w:r w:rsidR="00047EC5" w:rsidRPr="000E1665">
        <w:t xml:space="preserve">нных к компетенции Губернатора Ульяновской области, </w:t>
      </w:r>
      <w:r w:rsidR="00DD5E08" w:rsidRPr="000E1665">
        <w:br/>
      </w:r>
      <w:r w:rsidR="00047EC5" w:rsidRPr="000E1665">
        <w:t xml:space="preserve">а также для обеспечения взаимодействия Губернатора Ульяновской области </w:t>
      </w:r>
      <w:r w:rsidR="00DD5E08" w:rsidRPr="000E1665">
        <w:br/>
      </w:r>
      <w:r w:rsidR="00047EC5" w:rsidRPr="000E1665">
        <w:t xml:space="preserve">и исполнительных органов государственной власти Ульяновской области </w:t>
      </w:r>
      <w:r w:rsidR="00DD5E08" w:rsidRPr="000E1665">
        <w:br/>
      </w:r>
      <w:r w:rsidR="00047EC5" w:rsidRPr="000E1665">
        <w:t xml:space="preserve">с территориальными органами федеральных органов исполнительной власти, государственными органами, органами местного самоуправления муниципальных образований Ульяновской области, иными органами, общественными объединениями, организациями по вопросам: </w:t>
      </w:r>
    </w:p>
    <w:p w:rsidR="00047EC5" w:rsidRPr="000E1665" w:rsidRDefault="00047EC5" w:rsidP="00C84E8B">
      <w:pPr>
        <w:pStyle w:val="ConsPlusNormal"/>
        <w:ind w:firstLine="709"/>
        <w:jc w:val="both"/>
      </w:pPr>
      <w:r w:rsidRPr="000E1665">
        <w:t xml:space="preserve">выбора приоритетных направлений реформирования, </w:t>
      </w:r>
    </w:p>
    <w:p w:rsidR="00047EC5" w:rsidRPr="000E1665" w:rsidRDefault="00047EC5" w:rsidP="00C84E8B">
      <w:pPr>
        <w:pStyle w:val="ConsPlusNormal"/>
        <w:ind w:firstLine="709"/>
        <w:jc w:val="both"/>
      </w:pPr>
      <w:r w:rsidRPr="000E1665">
        <w:t xml:space="preserve">обеспечения проведения реформ и реализации </w:t>
      </w:r>
      <w:r w:rsidRPr="000E1665">
        <w:rPr>
          <w:szCs w:val="28"/>
        </w:rPr>
        <w:t xml:space="preserve">национальных </w:t>
      </w:r>
      <w:r w:rsidR="00DD5E08" w:rsidRPr="000E1665">
        <w:rPr>
          <w:szCs w:val="28"/>
        </w:rPr>
        <w:br/>
      </w:r>
      <w:r w:rsidRPr="000E1665">
        <w:rPr>
          <w:szCs w:val="28"/>
        </w:rPr>
        <w:t xml:space="preserve">и </w:t>
      </w:r>
      <w:r w:rsidRPr="000E1665">
        <w:rPr>
          <w:spacing w:val="-4"/>
          <w:szCs w:val="28"/>
        </w:rPr>
        <w:t xml:space="preserve">федеральных проектов в части, касающейся Ульяновской области </w:t>
      </w:r>
      <w:r w:rsidRPr="000E1665">
        <w:rPr>
          <w:spacing w:val="-4"/>
          <w:szCs w:val="28"/>
        </w:rPr>
        <w:lastRenderedPageBreak/>
        <w:t>(региональных составляющих национальных проектов, далее – региональные проекты), региональных</w:t>
      </w:r>
      <w:r w:rsidRPr="000E1665">
        <w:t xml:space="preserve"> приоритетных проектов (далее – проекты), а также обеспечения единства проводимой работы по повышению эффективности государственного управления на территории Ульяновской области.</w:t>
      </w:r>
      <w:r w:rsidR="00DD5E08" w:rsidRPr="000E1665">
        <w:t>»;</w:t>
      </w:r>
    </w:p>
    <w:p w:rsidR="00CD3CC2" w:rsidRPr="000E1665" w:rsidRDefault="00CD3CC2" w:rsidP="00C84E8B">
      <w:r w:rsidRPr="000E1665">
        <w:t>в) в разделе 2:</w:t>
      </w:r>
    </w:p>
    <w:p w:rsidR="00DA3D30" w:rsidRPr="000E1665" w:rsidRDefault="00DA3D30" w:rsidP="00C84E8B">
      <w:r w:rsidRPr="000E1665">
        <w:t>в пункте 2.1:</w:t>
      </w:r>
    </w:p>
    <w:p w:rsidR="00DA3D30" w:rsidRPr="000E1665" w:rsidRDefault="00DA3D30" w:rsidP="00C84E8B">
      <w:r w:rsidRPr="000E1665">
        <w:t>слово «приоритетных» исключить;</w:t>
      </w:r>
    </w:p>
    <w:p w:rsidR="00CD3CC2" w:rsidRPr="000E1665" w:rsidRDefault="00CD3CC2" w:rsidP="00C84E8B">
      <w:r w:rsidRPr="000E1665">
        <w:t>в пункте 2.2:</w:t>
      </w:r>
    </w:p>
    <w:p w:rsidR="00E32B43" w:rsidRPr="000E1665" w:rsidRDefault="00E32B43" w:rsidP="00C84E8B">
      <w:r w:rsidRPr="000E1665">
        <w:t>абзац второ</w:t>
      </w:r>
      <w:r w:rsidR="004836E0" w:rsidRPr="000E1665">
        <w:t>й изложить в следующей редакции:</w:t>
      </w:r>
    </w:p>
    <w:p w:rsidR="00DA3D30" w:rsidRPr="000E1665" w:rsidRDefault="00E32B43" w:rsidP="00C84E8B">
      <w:r w:rsidRPr="000E1665">
        <w:t>«управление и контроль за реализацией мероприятий по проведению реформ и реализации региональных инициатив и проектов в Ульяновской области;»;</w:t>
      </w:r>
    </w:p>
    <w:p w:rsidR="00E32B43" w:rsidRPr="000E1665" w:rsidRDefault="00E32B43" w:rsidP="00C84E8B">
      <w:r w:rsidRPr="000E1665">
        <w:t>абзац пятый изложить в следующей редакции:</w:t>
      </w:r>
    </w:p>
    <w:p w:rsidR="00E32B43" w:rsidRPr="000E1665" w:rsidRDefault="00E32B43" w:rsidP="00C84E8B">
      <w:r w:rsidRPr="000E1665">
        <w:t>«</w:t>
      </w:r>
      <w:r w:rsidR="002B2D3C" w:rsidRPr="000E1665">
        <w:t>определения</w:t>
      </w:r>
      <w:r w:rsidRPr="000E1665">
        <w:t xml:space="preserve"> ответственных</w:t>
      </w:r>
      <w:r w:rsidR="00DD5E08" w:rsidRPr="000E1665">
        <w:t xml:space="preserve"> лиц</w:t>
      </w:r>
      <w:r w:rsidRPr="000E1665">
        <w:t xml:space="preserve"> за реализацию реформ, региональных инициатив и проектов, целевых индикаторов реформ, региональных инициатив и проектов и сроков их достижения;»;</w:t>
      </w:r>
    </w:p>
    <w:p w:rsidR="00460AA1" w:rsidRPr="000E1665" w:rsidRDefault="00460AA1" w:rsidP="00C84E8B">
      <w:r w:rsidRPr="000E1665">
        <w:t xml:space="preserve">абзац </w:t>
      </w:r>
      <w:r w:rsidR="00F7097D" w:rsidRPr="000E1665">
        <w:t>седьмо</w:t>
      </w:r>
      <w:r w:rsidR="00315905" w:rsidRPr="000E1665">
        <w:t>й признать утратившим силу;</w:t>
      </w:r>
    </w:p>
    <w:p w:rsidR="004836E0" w:rsidRPr="000E1665" w:rsidRDefault="00FB5896" w:rsidP="00C84E8B">
      <w:r w:rsidRPr="000E1665">
        <w:t>в абзаце восьмом</w:t>
      </w:r>
      <w:r w:rsidR="004836E0" w:rsidRPr="000E1665">
        <w:t>:</w:t>
      </w:r>
    </w:p>
    <w:p w:rsidR="00C51871" w:rsidRPr="000E1665" w:rsidRDefault="002B2D3C" w:rsidP="00C84E8B">
      <w:r w:rsidRPr="000E1665">
        <w:t>после слов «реализации реформ» дополнить словами «региональных инициатив,</w:t>
      </w:r>
      <w:r w:rsidR="00DD5E08" w:rsidRPr="000E1665">
        <w:t xml:space="preserve"> слово «приоритетных» исключить</w:t>
      </w:r>
      <w:r w:rsidRPr="000E1665">
        <w:t>»;</w:t>
      </w:r>
    </w:p>
    <w:p w:rsidR="00C51871" w:rsidRPr="000E1665" w:rsidRDefault="00C51871" w:rsidP="00C84E8B">
      <w:r w:rsidRPr="000E1665">
        <w:t xml:space="preserve">дополнить абзацами </w:t>
      </w:r>
      <w:r w:rsidR="00DD5E08" w:rsidRPr="000E1665">
        <w:t xml:space="preserve">девятым и десятым </w:t>
      </w:r>
      <w:r w:rsidRPr="000E1665">
        <w:t>следующего содержания:</w:t>
      </w:r>
    </w:p>
    <w:p w:rsidR="00C51871" w:rsidRPr="000E1665" w:rsidRDefault="00C51871" w:rsidP="00C84E8B">
      <w:pPr>
        <w:pStyle w:val="ConsPlusNormal"/>
        <w:ind w:firstLine="709"/>
        <w:jc w:val="both"/>
      </w:pPr>
      <w:r w:rsidRPr="000E1665">
        <w:t>«определение ключевых параметров для формирования проектов;</w:t>
      </w:r>
    </w:p>
    <w:p w:rsidR="00C51871" w:rsidRPr="000E1665" w:rsidRDefault="00C51871" w:rsidP="00C84E8B">
      <w:pPr>
        <w:pStyle w:val="ConsPlusNormal"/>
        <w:ind w:firstLine="709"/>
        <w:jc w:val="both"/>
      </w:pPr>
      <w:r w:rsidRPr="000E1665">
        <w:t xml:space="preserve">организация мониторинга достижения целей и целевых показателей проектов, а также мониторинга достижения в Ульяновской области национальных целей развития Российской Федерации, установленных указом Президента Российской Федерации от 07.05.2018 № 204 «О национальных целях и стратегических задачах развития Российской Федерации на период </w:t>
      </w:r>
      <w:r w:rsidRPr="000E1665">
        <w:br/>
        <w:t>до 2024 года» в части, касающейся Ульяновской области.»;</w:t>
      </w:r>
    </w:p>
    <w:p w:rsidR="00D74167" w:rsidRPr="000E1665" w:rsidRDefault="00D74167" w:rsidP="00C84E8B">
      <w:r w:rsidRPr="000E1665">
        <w:t>в пункте 2.</w:t>
      </w:r>
      <w:r w:rsidR="00D83BAD" w:rsidRPr="000E1665">
        <w:t>3</w:t>
      </w:r>
      <w:r w:rsidRPr="000E1665">
        <w:t>:</w:t>
      </w:r>
    </w:p>
    <w:p w:rsidR="00D83BAD" w:rsidRPr="000E1665" w:rsidRDefault="00DD5E08" w:rsidP="00C84E8B">
      <w:r w:rsidRPr="000E1665">
        <w:t>в абзаце</w:t>
      </w:r>
      <w:r w:rsidR="00E32B43" w:rsidRPr="000E1665">
        <w:t xml:space="preserve"> втором </w:t>
      </w:r>
      <w:r w:rsidR="00D83BAD" w:rsidRPr="000E1665">
        <w:t>слово «приоритетных» исключить;</w:t>
      </w:r>
    </w:p>
    <w:p w:rsidR="00D83BAD" w:rsidRPr="000E1665" w:rsidRDefault="00D83BAD" w:rsidP="00C84E8B">
      <w:r w:rsidRPr="000E1665">
        <w:t>абзац</w:t>
      </w:r>
      <w:r w:rsidR="00E32B43" w:rsidRPr="000E1665">
        <w:t>ы</w:t>
      </w:r>
      <w:r w:rsidR="00A45C15" w:rsidRPr="000E1665">
        <w:t>четвёртый-шестой</w:t>
      </w:r>
      <w:r w:rsidRPr="000E1665">
        <w:t xml:space="preserve"> изложить в следующей редакции:</w:t>
      </w:r>
    </w:p>
    <w:p w:rsidR="00E32B43" w:rsidRPr="000E1665" w:rsidRDefault="00D83BAD" w:rsidP="00C84E8B">
      <w:r w:rsidRPr="000E1665">
        <w:t xml:space="preserve">«формирует органы управления проектами в соответствии </w:t>
      </w:r>
      <w:r w:rsidR="00525F08" w:rsidRPr="000E1665">
        <w:br/>
      </w:r>
      <w:r w:rsidRPr="000E1665">
        <w:t>с требованиями, установленными Правительством Ульяновской области;</w:t>
      </w:r>
    </w:p>
    <w:p w:rsidR="00E32B43" w:rsidRPr="000E1665" w:rsidRDefault="00E32B43" w:rsidP="00C84E8B">
      <w:r w:rsidRPr="000E1665">
        <w:t xml:space="preserve">принимает решения </w:t>
      </w:r>
      <w:r w:rsidR="00660FA9" w:rsidRPr="000E1665">
        <w:t>о мерах по</w:t>
      </w:r>
      <w:r w:rsidRPr="000E1665">
        <w:t xml:space="preserve"> реализации реформ, региональных инициатив и проектов на территории Ульяновской области и инициирует </w:t>
      </w:r>
      <w:r w:rsidR="002D22E5">
        <w:br/>
      </w:r>
      <w:bookmarkStart w:id="0" w:name="_GoBack"/>
      <w:bookmarkEnd w:id="0"/>
      <w:r w:rsidRPr="000E1665">
        <w:t>их исполнение;</w:t>
      </w:r>
    </w:p>
    <w:p w:rsidR="00D83BAD" w:rsidRPr="000E1665" w:rsidRDefault="00E32B43" w:rsidP="00C84E8B">
      <w:r w:rsidRPr="000E1665">
        <w:t xml:space="preserve">вносит предложения по формированию целевых индикаторов и срокам </w:t>
      </w:r>
      <w:r w:rsidRPr="000E1665">
        <w:br/>
        <w:t>их достижения в рамках реализации каждой реформы, региональной инициативы и проекта</w:t>
      </w:r>
      <w:r w:rsidR="00D83BAD" w:rsidRPr="000E1665">
        <w:t>;</w:t>
      </w:r>
      <w:r w:rsidRPr="000E1665">
        <w:t>»;</w:t>
      </w:r>
    </w:p>
    <w:p w:rsidR="00D83BAD" w:rsidRPr="000E1665" w:rsidRDefault="00D83BAD" w:rsidP="00C84E8B">
      <w:r w:rsidRPr="000E1665">
        <w:t>в абзаце седьмом слова «и приоритетных проектов» исключить;</w:t>
      </w:r>
    </w:p>
    <w:p w:rsidR="00DD5E08" w:rsidRPr="000E1665" w:rsidRDefault="00DD5E08" w:rsidP="00C84E8B">
      <w:r w:rsidRPr="000E1665">
        <w:t>в абзаце восьмом слово «приоритетных» исключить;</w:t>
      </w:r>
    </w:p>
    <w:p w:rsidR="00D74167" w:rsidRPr="000E1665" w:rsidRDefault="00D74167" w:rsidP="00C84E8B">
      <w:r w:rsidRPr="000E1665">
        <w:t xml:space="preserve">в абзаце </w:t>
      </w:r>
      <w:r w:rsidR="00D83BAD" w:rsidRPr="000E1665">
        <w:t>пятом</w:t>
      </w:r>
      <w:r w:rsidR="00DD5E08" w:rsidRPr="000E1665">
        <w:t xml:space="preserve">пункта 2.4 </w:t>
      </w:r>
      <w:r w:rsidRPr="000E1665">
        <w:t>после слов</w:t>
      </w:r>
      <w:r w:rsidR="00D83BAD" w:rsidRPr="000E1665">
        <w:t>а</w:t>
      </w:r>
      <w:r w:rsidRPr="000E1665">
        <w:t xml:space="preserve"> «экспертные» дополнить словами </w:t>
      </w:r>
      <w:r w:rsidR="00525F08" w:rsidRPr="000E1665">
        <w:br/>
      </w:r>
      <w:r w:rsidRPr="000E1665">
        <w:t>«и рабочие»;</w:t>
      </w:r>
    </w:p>
    <w:p w:rsidR="00D74167" w:rsidRPr="000E1665" w:rsidRDefault="00D74167" w:rsidP="00C84E8B">
      <w:r w:rsidRPr="000E1665">
        <w:t>г) в разделе 3:</w:t>
      </w:r>
    </w:p>
    <w:p w:rsidR="00D74167" w:rsidRPr="000E1665" w:rsidRDefault="00D74167" w:rsidP="00C84E8B">
      <w:r w:rsidRPr="000E1665">
        <w:lastRenderedPageBreak/>
        <w:t>пункт 3.1 изложить в следующей редакции:</w:t>
      </w:r>
    </w:p>
    <w:p w:rsidR="00A120A3" w:rsidRPr="000E1665" w:rsidRDefault="00D74167" w:rsidP="00C84E8B">
      <w:pPr>
        <w:tabs>
          <w:tab w:val="left" w:pos="993"/>
        </w:tabs>
        <w:autoSpaceDE w:val="0"/>
        <w:autoSpaceDN w:val="0"/>
        <w:adjustRightInd w:val="0"/>
      </w:pPr>
      <w:r w:rsidRPr="000E1665">
        <w:t xml:space="preserve">«3.1. </w:t>
      </w:r>
      <w:r w:rsidR="00A120A3" w:rsidRPr="000E1665">
        <w:t>В состав Совета входит председатель Совета, два заместителя председателя Совета, секретарь Совета, члены Совета.</w:t>
      </w:r>
    </w:p>
    <w:p w:rsidR="00A120A3" w:rsidRPr="000E1665" w:rsidRDefault="00A120A3" w:rsidP="00C84E8B">
      <w:pPr>
        <w:autoSpaceDE w:val="0"/>
        <w:autoSpaceDN w:val="0"/>
        <w:adjustRightInd w:val="0"/>
      </w:pPr>
      <w:r w:rsidRPr="000E1665">
        <w:t>Председател</w:t>
      </w:r>
      <w:r w:rsidR="00662DA0" w:rsidRPr="000E1665">
        <w:t>ем</w:t>
      </w:r>
      <w:r w:rsidRPr="000E1665">
        <w:t xml:space="preserve"> Совета </w:t>
      </w:r>
      <w:r w:rsidR="00662DA0" w:rsidRPr="000E1665">
        <w:t>является Губернатор Ульяновской области. П</w:t>
      </w:r>
      <w:r w:rsidRPr="000E1665">
        <w:t>ерсональный состав Совета утвержда</w:t>
      </w:r>
      <w:r w:rsidR="00662DA0" w:rsidRPr="000E1665">
        <w:t>е</w:t>
      </w:r>
      <w:r w:rsidRPr="000E1665">
        <w:t>тся распоряжением Губернатора Ульяновской области.»</w:t>
      </w:r>
      <w:r w:rsidR="00662DA0" w:rsidRPr="000E1665">
        <w:t>;</w:t>
      </w:r>
    </w:p>
    <w:p w:rsidR="00662DA0" w:rsidRPr="000E1665" w:rsidRDefault="00662DA0" w:rsidP="00C84E8B">
      <w:r w:rsidRPr="000E1665">
        <w:t>пункт 3.2 изложить в следующей редакции:</w:t>
      </w:r>
    </w:p>
    <w:p w:rsidR="00662DA0" w:rsidRPr="000E1665" w:rsidRDefault="00662DA0" w:rsidP="00C84E8B">
      <w:pPr>
        <w:tabs>
          <w:tab w:val="left" w:pos="993"/>
        </w:tabs>
        <w:autoSpaceDE w:val="0"/>
        <w:autoSpaceDN w:val="0"/>
        <w:adjustRightInd w:val="0"/>
      </w:pPr>
      <w:r w:rsidRPr="000E1665">
        <w:t>«3.2. Председатель Совета:</w:t>
      </w:r>
    </w:p>
    <w:p w:rsidR="00662DA0" w:rsidRPr="000E1665" w:rsidRDefault="00662DA0" w:rsidP="00C84E8B">
      <w:pPr>
        <w:tabs>
          <w:tab w:val="left" w:pos="700"/>
        </w:tabs>
        <w:autoSpaceDE w:val="0"/>
        <w:autoSpaceDN w:val="0"/>
        <w:adjustRightInd w:val="0"/>
      </w:pPr>
      <w:r w:rsidRPr="000E1665">
        <w:t>утверждает план работы Совета;</w:t>
      </w:r>
    </w:p>
    <w:p w:rsidR="00662DA0" w:rsidRPr="000E1665" w:rsidRDefault="00662DA0" w:rsidP="00C84E8B">
      <w:pPr>
        <w:tabs>
          <w:tab w:val="left" w:pos="700"/>
        </w:tabs>
        <w:autoSpaceDE w:val="0"/>
        <w:autoSpaceDN w:val="0"/>
        <w:adjustRightInd w:val="0"/>
      </w:pPr>
      <w:r w:rsidRPr="000E1665">
        <w:t>проводит заседания Совета;</w:t>
      </w:r>
    </w:p>
    <w:p w:rsidR="00662DA0" w:rsidRPr="000E1665" w:rsidRDefault="00662DA0" w:rsidP="00C84E8B">
      <w:pPr>
        <w:tabs>
          <w:tab w:val="left" w:pos="700"/>
        </w:tabs>
        <w:autoSpaceDE w:val="0"/>
        <w:autoSpaceDN w:val="0"/>
        <w:adjustRightInd w:val="0"/>
      </w:pPr>
      <w:r w:rsidRPr="000E1665">
        <w:t>даёт в пределах своих полномочий поручения заместителям председателя Совета, с</w:t>
      </w:r>
      <w:r w:rsidR="00DD5E08" w:rsidRPr="000E1665">
        <w:t>екретарю Совета и членам Совета.</w:t>
      </w:r>
      <w:r w:rsidRPr="000E1665">
        <w:t>»;</w:t>
      </w:r>
    </w:p>
    <w:p w:rsidR="00662DA0" w:rsidRPr="000E1665" w:rsidRDefault="00662DA0" w:rsidP="00C84E8B">
      <w:pPr>
        <w:tabs>
          <w:tab w:val="left" w:pos="700"/>
        </w:tabs>
        <w:autoSpaceDE w:val="0"/>
        <w:autoSpaceDN w:val="0"/>
        <w:adjustRightInd w:val="0"/>
      </w:pPr>
      <w:r w:rsidRPr="000E1665">
        <w:t>в пункте 3.3:</w:t>
      </w:r>
    </w:p>
    <w:p w:rsidR="00662DA0" w:rsidRPr="000E1665" w:rsidRDefault="00A70122" w:rsidP="00C84E8B">
      <w:pPr>
        <w:tabs>
          <w:tab w:val="left" w:pos="700"/>
        </w:tabs>
        <w:autoSpaceDE w:val="0"/>
        <w:autoSpaceDN w:val="0"/>
        <w:adjustRightInd w:val="0"/>
      </w:pPr>
      <w:r w:rsidRPr="000E1665">
        <w:t xml:space="preserve">в абзаце первом </w:t>
      </w:r>
      <w:r w:rsidR="00662DA0" w:rsidRPr="000E1665">
        <w:t>слово «сопредседателей» заменить словом «председателя»;</w:t>
      </w:r>
    </w:p>
    <w:p w:rsidR="00382AF2" w:rsidRPr="000E1665" w:rsidRDefault="00382AF2" w:rsidP="00C84E8B">
      <w:pPr>
        <w:tabs>
          <w:tab w:val="left" w:pos="700"/>
        </w:tabs>
        <w:autoSpaceDE w:val="0"/>
        <w:autoSpaceDN w:val="0"/>
        <w:adjustRightInd w:val="0"/>
      </w:pPr>
      <w:r w:rsidRPr="000E1665">
        <w:t>в абзаце втором слово</w:t>
      </w:r>
      <w:r w:rsidR="00A70122" w:rsidRPr="000E1665">
        <w:t xml:space="preserve"> «сопредседателей» заменить словом «председателя», слово</w:t>
      </w:r>
      <w:r w:rsidRPr="000E1665">
        <w:t xml:space="preserve"> «их» заменить словом «его»;</w:t>
      </w:r>
    </w:p>
    <w:p w:rsidR="00A70122" w:rsidRPr="000E1665" w:rsidRDefault="00A70122" w:rsidP="00C84E8B">
      <w:pPr>
        <w:tabs>
          <w:tab w:val="left" w:pos="700"/>
        </w:tabs>
        <w:autoSpaceDE w:val="0"/>
        <w:autoSpaceDN w:val="0"/>
        <w:adjustRightInd w:val="0"/>
      </w:pPr>
      <w:r w:rsidRPr="000E1665">
        <w:t>в абзаце четвёртом слово «сопредседателей» заменить словом «председателя»;</w:t>
      </w:r>
    </w:p>
    <w:p w:rsidR="00D74167" w:rsidRPr="000E1665" w:rsidRDefault="00C8675B" w:rsidP="00C84E8B">
      <w:r w:rsidRPr="000E1665">
        <w:t>в подпункте 3.6.1 пункта 3.6:</w:t>
      </w:r>
    </w:p>
    <w:p w:rsidR="00C8675B" w:rsidRPr="000E1665" w:rsidRDefault="00C8675B" w:rsidP="00C84E8B">
      <w:r w:rsidRPr="000E1665">
        <w:t xml:space="preserve">в абзаце </w:t>
      </w:r>
      <w:r w:rsidR="00377D48" w:rsidRPr="000E1665">
        <w:t>четвёртом</w:t>
      </w:r>
      <w:r w:rsidRPr="000E1665">
        <w:t xml:space="preserve"> слово «сопредседателей» заменить словом «председателя»;</w:t>
      </w:r>
    </w:p>
    <w:p w:rsidR="00C8675B" w:rsidRPr="000E1665" w:rsidRDefault="00377D48" w:rsidP="00C84E8B">
      <w:pPr>
        <w:rPr>
          <w:szCs w:val="28"/>
        </w:rPr>
      </w:pPr>
      <w:r w:rsidRPr="000E1665">
        <w:t>в абзаце одиннадцатом</w:t>
      </w:r>
      <w:r w:rsidR="00C8675B" w:rsidRPr="000E1665">
        <w:t xml:space="preserve"> после слов «первых заместителей Председателя Правительства Ульяновской области» дополнить словами «,заместителей Председателя Правительства Ульяновской области, </w:t>
      </w:r>
      <w:r w:rsidR="00E47673" w:rsidRPr="000E1665">
        <w:rPr>
          <w:szCs w:val="28"/>
        </w:rPr>
        <w:t>руководителей учреждений, учредителями которых является Правительство Ульяновской области»;</w:t>
      </w:r>
    </w:p>
    <w:p w:rsidR="00377D48" w:rsidRPr="000E1665" w:rsidRDefault="00377D48" w:rsidP="00C84E8B">
      <w:pPr>
        <w:rPr>
          <w:szCs w:val="28"/>
        </w:rPr>
      </w:pPr>
      <w:r w:rsidRPr="000E1665">
        <w:rPr>
          <w:szCs w:val="28"/>
        </w:rPr>
        <w:t xml:space="preserve">дополнить абзацем </w:t>
      </w:r>
      <w:r w:rsidR="00A70122" w:rsidRPr="000E1665">
        <w:rPr>
          <w:szCs w:val="28"/>
        </w:rPr>
        <w:t xml:space="preserve">семнадцатым </w:t>
      </w:r>
      <w:r w:rsidRPr="000E1665">
        <w:rPr>
          <w:szCs w:val="28"/>
        </w:rPr>
        <w:t>следующего содержания:</w:t>
      </w:r>
    </w:p>
    <w:p w:rsidR="00377D48" w:rsidRPr="000E1665" w:rsidRDefault="00377D48" w:rsidP="00C84E8B">
      <w:pPr>
        <w:pStyle w:val="ConsPlusNormal"/>
        <w:ind w:firstLine="709"/>
        <w:jc w:val="both"/>
      </w:pPr>
      <w:r w:rsidRPr="000E1665">
        <w:t xml:space="preserve">«рассматривает ход реализации проектов и принимает, </w:t>
      </w:r>
      <w:r w:rsidR="00525F08" w:rsidRPr="000E1665">
        <w:br/>
      </w:r>
      <w:r w:rsidRPr="000E1665">
        <w:t xml:space="preserve">при необходимости, решение о достижении результатов и решении задач </w:t>
      </w:r>
      <w:r w:rsidR="00AA2907" w:rsidRPr="000E1665">
        <w:br/>
      </w:r>
      <w:r w:rsidRPr="000E1665">
        <w:t>в рамках проектов;»;</w:t>
      </w:r>
    </w:p>
    <w:p w:rsidR="00E47673" w:rsidRPr="000E1665" w:rsidRDefault="00E47673" w:rsidP="00C84E8B">
      <w:pPr>
        <w:rPr>
          <w:szCs w:val="28"/>
        </w:rPr>
      </w:pPr>
      <w:r w:rsidRPr="000E1665">
        <w:rPr>
          <w:szCs w:val="28"/>
        </w:rPr>
        <w:t>в пункте 3.7 слово «сопредседателей» заменить словом «председателя»;</w:t>
      </w:r>
    </w:p>
    <w:p w:rsidR="00AF5A76" w:rsidRPr="000E1665" w:rsidRDefault="00E47673" w:rsidP="00C84E8B">
      <w:pPr>
        <w:rPr>
          <w:szCs w:val="28"/>
        </w:rPr>
      </w:pPr>
      <w:r w:rsidRPr="000E1665">
        <w:rPr>
          <w:szCs w:val="28"/>
        </w:rPr>
        <w:t>в пункте 3.8</w:t>
      </w:r>
      <w:r w:rsidR="00AF5A76" w:rsidRPr="000E1665">
        <w:rPr>
          <w:szCs w:val="28"/>
        </w:rPr>
        <w:t>:</w:t>
      </w:r>
    </w:p>
    <w:p w:rsidR="00E47673" w:rsidRPr="000E1665" w:rsidRDefault="00AF5A76" w:rsidP="00C84E8B">
      <w:pPr>
        <w:rPr>
          <w:szCs w:val="28"/>
        </w:rPr>
      </w:pPr>
      <w:r w:rsidRPr="000E1665">
        <w:rPr>
          <w:szCs w:val="28"/>
        </w:rPr>
        <w:t xml:space="preserve">в абзаце втором </w:t>
      </w:r>
      <w:r w:rsidR="00E47673" w:rsidRPr="000E1665">
        <w:rPr>
          <w:szCs w:val="28"/>
        </w:rPr>
        <w:t>слово «председательствующих» заменить словом «председательствующего»;</w:t>
      </w:r>
    </w:p>
    <w:p w:rsidR="00AF5A76" w:rsidRPr="000E1665" w:rsidRDefault="006E69AB" w:rsidP="00C84E8B">
      <w:pPr>
        <w:rPr>
          <w:szCs w:val="28"/>
        </w:rPr>
      </w:pPr>
      <w:r w:rsidRPr="000E1665">
        <w:rPr>
          <w:szCs w:val="28"/>
        </w:rPr>
        <w:t>дополнить абзаца</w:t>
      </w:r>
      <w:r w:rsidR="00AF5A76" w:rsidRPr="000E1665">
        <w:rPr>
          <w:szCs w:val="28"/>
        </w:rPr>
        <w:t>м</w:t>
      </w:r>
      <w:r w:rsidRPr="000E1665">
        <w:rPr>
          <w:szCs w:val="28"/>
        </w:rPr>
        <w:t>и</w:t>
      </w:r>
      <w:r w:rsidR="00C84E8B" w:rsidRPr="000E1665">
        <w:rPr>
          <w:szCs w:val="28"/>
        </w:rPr>
        <w:t xml:space="preserve">третьим-шестым </w:t>
      </w:r>
      <w:r w:rsidR="00AF5A76" w:rsidRPr="000E1665">
        <w:rPr>
          <w:szCs w:val="28"/>
        </w:rPr>
        <w:t>следующего содержания:</w:t>
      </w:r>
    </w:p>
    <w:p w:rsidR="00AF5A76" w:rsidRPr="000E1665" w:rsidRDefault="00AF5A76" w:rsidP="00C84E8B">
      <w:pPr>
        <w:autoSpaceDE w:val="0"/>
        <w:autoSpaceDN w:val="0"/>
        <w:adjustRightInd w:val="0"/>
        <w:rPr>
          <w:szCs w:val="28"/>
        </w:rPr>
      </w:pPr>
      <w:r w:rsidRPr="000E1665">
        <w:rPr>
          <w:szCs w:val="28"/>
        </w:rPr>
        <w:t>«Совет и президиум Совета</w:t>
      </w:r>
      <w:r w:rsidR="00974CE2" w:rsidRPr="000E1665">
        <w:rPr>
          <w:szCs w:val="28"/>
        </w:rPr>
        <w:t xml:space="preserve"> вправе принимать решения путё</w:t>
      </w:r>
      <w:r w:rsidRPr="000E1665">
        <w:rPr>
          <w:szCs w:val="28"/>
        </w:rPr>
        <w:t xml:space="preserve">м проведения заочного голосования. Решение о проведении заочного голосования принимает председатель Совета или </w:t>
      </w:r>
      <w:r w:rsidR="003A47E9" w:rsidRPr="000E1665">
        <w:rPr>
          <w:szCs w:val="28"/>
        </w:rPr>
        <w:t xml:space="preserve">один из </w:t>
      </w:r>
      <w:r w:rsidRPr="000E1665">
        <w:rPr>
          <w:szCs w:val="28"/>
        </w:rPr>
        <w:t>заместител</w:t>
      </w:r>
      <w:r w:rsidR="003A47E9" w:rsidRPr="000E1665">
        <w:rPr>
          <w:szCs w:val="28"/>
        </w:rPr>
        <w:t>ей</w:t>
      </w:r>
      <w:r w:rsidRPr="000E1665">
        <w:rPr>
          <w:szCs w:val="28"/>
        </w:rPr>
        <w:t xml:space="preserve"> председателя Совета</w:t>
      </w:r>
      <w:r w:rsidR="00C84E8B" w:rsidRPr="000E1665">
        <w:rPr>
          <w:szCs w:val="28"/>
        </w:rPr>
        <w:t xml:space="preserve"> в случае отсутствия</w:t>
      </w:r>
      <w:r w:rsidR="003A47E9" w:rsidRPr="000E1665">
        <w:rPr>
          <w:szCs w:val="28"/>
        </w:rPr>
        <w:t xml:space="preserve"> председателя Совета</w:t>
      </w:r>
      <w:r w:rsidRPr="000E1665">
        <w:rPr>
          <w:szCs w:val="28"/>
        </w:rPr>
        <w:t>.</w:t>
      </w:r>
    </w:p>
    <w:p w:rsidR="00AF5A76" w:rsidRPr="000E1665" w:rsidRDefault="00AF5A76" w:rsidP="00C84E8B">
      <w:pPr>
        <w:autoSpaceDE w:val="0"/>
        <w:autoSpaceDN w:val="0"/>
        <w:adjustRightInd w:val="0"/>
        <w:rPr>
          <w:szCs w:val="28"/>
        </w:rPr>
      </w:pPr>
      <w:r w:rsidRPr="000E1665">
        <w:rPr>
          <w:szCs w:val="28"/>
        </w:rPr>
        <w:t>При принятии решения о проведении заочного голосования члены Совета</w:t>
      </w:r>
      <w:r w:rsidR="00920CB0" w:rsidRPr="000E1665">
        <w:rPr>
          <w:szCs w:val="28"/>
        </w:rPr>
        <w:t xml:space="preserve"> и</w:t>
      </w:r>
      <w:r w:rsidRPr="000E1665">
        <w:rPr>
          <w:szCs w:val="28"/>
        </w:rPr>
        <w:t xml:space="preserve"> президиума Совета в обязательном порядке уведомляются об этом </w:t>
      </w:r>
      <w:r w:rsidR="006E69AB" w:rsidRPr="000E1665">
        <w:rPr>
          <w:szCs w:val="28"/>
        </w:rPr>
        <w:br/>
      </w:r>
      <w:r w:rsidRPr="000E1665">
        <w:rPr>
          <w:szCs w:val="28"/>
        </w:rPr>
        <w:t>с указанием срока, до которого они могут представить мнение по вопросу, вынесенному на заочное голосование.</w:t>
      </w:r>
    </w:p>
    <w:p w:rsidR="00C84E8B" w:rsidRPr="000E1665" w:rsidRDefault="00AF5A76" w:rsidP="00C84E8B">
      <w:pPr>
        <w:autoSpaceDE w:val="0"/>
        <w:autoSpaceDN w:val="0"/>
        <w:adjustRightInd w:val="0"/>
        <w:rPr>
          <w:szCs w:val="28"/>
        </w:rPr>
      </w:pPr>
      <w:r w:rsidRPr="000E1665">
        <w:rPr>
          <w:szCs w:val="28"/>
        </w:rPr>
        <w:lastRenderedPageBreak/>
        <w:t xml:space="preserve">При проведении заочного голосования решения принимаются большинством голосов от общего числа лиц, участвующих в голосовании. </w:t>
      </w:r>
      <w:r w:rsidR="00525F08" w:rsidRPr="000E1665">
        <w:rPr>
          <w:szCs w:val="28"/>
        </w:rPr>
        <w:br/>
      </w:r>
      <w:r w:rsidRPr="000E1665">
        <w:rPr>
          <w:szCs w:val="28"/>
        </w:rPr>
        <w:t xml:space="preserve">При этом число лиц, участвующих в заочном голосовании, должно быть </w:t>
      </w:r>
      <w:r w:rsidR="00525F08" w:rsidRPr="000E1665">
        <w:rPr>
          <w:szCs w:val="28"/>
        </w:rPr>
        <w:br/>
      </w:r>
      <w:r w:rsidRPr="000E1665">
        <w:rPr>
          <w:szCs w:val="28"/>
        </w:rPr>
        <w:t xml:space="preserve">не менее половины членов </w:t>
      </w:r>
      <w:r w:rsidR="001E4E26" w:rsidRPr="000E1665">
        <w:rPr>
          <w:szCs w:val="28"/>
        </w:rPr>
        <w:t>Совета и президиума Совета</w:t>
      </w:r>
      <w:r w:rsidRPr="000E1665">
        <w:rPr>
          <w:szCs w:val="28"/>
        </w:rPr>
        <w:t xml:space="preserve">. В случае равенства голосов решающим является голос председателя </w:t>
      </w:r>
      <w:r w:rsidR="00920CB0" w:rsidRPr="000E1665">
        <w:rPr>
          <w:szCs w:val="28"/>
        </w:rPr>
        <w:t>Совета</w:t>
      </w:r>
      <w:r w:rsidR="006E69AB" w:rsidRPr="000E1665">
        <w:rPr>
          <w:szCs w:val="28"/>
        </w:rPr>
        <w:t>, председателя президиума Совета.</w:t>
      </w:r>
    </w:p>
    <w:p w:rsidR="00AF5A76" w:rsidRPr="000E1665" w:rsidRDefault="00C84E8B" w:rsidP="00C84E8B">
      <w:pPr>
        <w:autoSpaceDE w:val="0"/>
        <w:autoSpaceDN w:val="0"/>
        <w:adjustRightInd w:val="0"/>
        <w:rPr>
          <w:szCs w:val="28"/>
        </w:rPr>
      </w:pPr>
      <w:r w:rsidRPr="000E1665">
        <w:rPr>
          <w:szCs w:val="28"/>
        </w:rPr>
        <w:t xml:space="preserve">Подсчёт голосов ведётся секретарём Совета, президиума Совета </w:t>
      </w:r>
      <w:r w:rsidRPr="000E1665">
        <w:rPr>
          <w:szCs w:val="28"/>
        </w:rPr>
        <w:br/>
        <w:t>на основании заполненных листов голосования.</w:t>
      </w:r>
      <w:r w:rsidR="006E69AB" w:rsidRPr="000E1665">
        <w:rPr>
          <w:szCs w:val="28"/>
        </w:rPr>
        <w:t>»</w:t>
      </w:r>
      <w:r w:rsidR="00377D48" w:rsidRPr="000E1665">
        <w:rPr>
          <w:szCs w:val="28"/>
        </w:rPr>
        <w:t>;</w:t>
      </w:r>
    </w:p>
    <w:p w:rsidR="007F406A" w:rsidRPr="000E1665" w:rsidRDefault="00963819" w:rsidP="00C84E8B">
      <w:pPr>
        <w:rPr>
          <w:szCs w:val="28"/>
        </w:rPr>
      </w:pPr>
      <w:r w:rsidRPr="000E1665">
        <w:rPr>
          <w:szCs w:val="28"/>
        </w:rPr>
        <w:t>в пункте 3.9</w:t>
      </w:r>
      <w:r w:rsidR="007F406A" w:rsidRPr="000E1665">
        <w:rPr>
          <w:szCs w:val="28"/>
        </w:rPr>
        <w:t>:</w:t>
      </w:r>
    </w:p>
    <w:p w:rsidR="00963819" w:rsidRPr="000E1665" w:rsidRDefault="00EA268F" w:rsidP="00C84E8B">
      <w:r w:rsidRPr="000E1665">
        <w:rPr>
          <w:szCs w:val="28"/>
        </w:rPr>
        <w:t xml:space="preserve">в абзаце втором </w:t>
      </w:r>
      <w:r w:rsidR="00963819" w:rsidRPr="000E1665">
        <w:rPr>
          <w:szCs w:val="28"/>
        </w:rPr>
        <w:t>слова «одним из председательствующих» заменить словом «председательствующим»;</w:t>
      </w:r>
    </w:p>
    <w:p w:rsidR="007500F4" w:rsidRPr="000E1665" w:rsidRDefault="007F406A" w:rsidP="00D74167">
      <w:pPr>
        <w:pStyle w:val="ConsPlusTitle"/>
        <w:rPr>
          <w:b w:val="0"/>
        </w:rPr>
      </w:pPr>
      <w:bookmarkStart w:id="1" w:name="P31"/>
      <w:bookmarkEnd w:id="1"/>
      <w:r w:rsidRPr="000E1665">
        <w:tab/>
      </w:r>
      <w:r w:rsidR="007500F4" w:rsidRPr="000E1665">
        <w:rPr>
          <w:b w:val="0"/>
        </w:rPr>
        <w:t>дополнить абзац</w:t>
      </w:r>
      <w:r w:rsidR="00377D48" w:rsidRPr="000E1665">
        <w:rPr>
          <w:b w:val="0"/>
        </w:rPr>
        <w:t>е</w:t>
      </w:r>
      <w:r w:rsidR="000F5E00" w:rsidRPr="000E1665">
        <w:rPr>
          <w:b w:val="0"/>
        </w:rPr>
        <w:t>м</w:t>
      </w:r>
      <w:r w:rsidR="00C84E8B" w:rsidRPr="000E1665">
        <w:rPr>
          <w:b w:val="0"/>
        </w:rPr>
        <w:t xml:space="preserve">четвёртым </w:t>
      </w:r>
      <w:r w:rsidR="007500F4" w:rsidRPr="000E1665">
        <w:rPr>
          <w:b w:val="0"/>
        </w:rPr>
        <w:t>следующего содержания:</w:t>
      </w:r>
    </w:p>
    <w:p w:rsidR="00974CE2" w:rsidRPr="000E1665" w:rsidRDefault="002E4E3B" w:rsidP="00C84E8B">
      <w:pPr>
        <w:pStyle w:val="ConsPlusTitle"/>
        <w:ind w:firstLine="709"/>
        <w:jc w:val="both"/>
        <w:rPr>
          <w:b w:val="0"/>
          <w:bCs/>
          <w:szCs w:val="28"/>
        </w:rPr>
      </w:pPr>
      <w:r w:rsidRPr="000E1665">
        <w:rPr>
          <w:b w:val="0"/>
        </w:rPr>
        <w:t>«</w:t>
      </w:r>
      <w:r w:rsidR="00974CE2" w:rsidRPr="000E1665">
        <w:rPr>
          <w:b w:val="0"/>
          <w:bCs/>
          <w:szCs w:val="28"/>
        </w:rPr>
        <w:t>Решения, принимаемые путё</w:t>
      </w:r>
      <w:r w:rsidR="003745C2" w:rsidRPr="000E1665">
        <w:rPr>
          <w:b w:val="0"/>
          <w:bCs/>
          <w:szCs w:val="28"/>
        </w:rPr>
        <w:t xml:space="preserve">м заочного голосования, оформляются протоколами, которые подписывает председатель </w:t>
      </w:r>
      <w:r w:rsidR="000F5E00" w:rsidRPr="000E1665">
        <w:rPr>
          <w:b w:val="0"/>
          <w:bCs/>
          <w:szCs w:val="28"/>
        </w:rPr>
        <w:t>Совета</w:t>
      </w:r>
      <w:r w:rsidR="003745C2" w:rsidRPr="000E1665">
        <w:rPr>
          <w:b w:val="0"/>
          <w:bCs/>
          <w:szCs w:val="28"/>
        </w:rPr>
        <w:t xml:space="preserve"> или </w:t>
      </w:r>
      <w:r w:rsidR="000F5E00" w:rsidRPr="000E1665">
        <w:rPr>
          <w:b w:val="0"/>
          <w:bCs/>
          <w:szCs w:val="28"/>
        </w:rPr>
        <w:t xml:space="preserve">один </w:t>
      </w:r>
      <w:r w:rsidR="000F5E00" w:rsidRPr="000E1665">
        <w:rPr>
          <w:b w:val="0"/>
          <w:bCs/>
          <w:szCs w:val="28"/>
        </w:rPr>
        <w:br/>
        <w:t xml:space="preserve">из </w:t>
      </w:r>
      <w:r w:rsidR="003745C2" w:rsidRPr="000E1665">
        <w:rPr>
          <w:b w:val="0"/>
          <w:bCs/>
          <w:szCs w:val="28"/>
        </w:rPr>
        <w:t>заместител</w:t>
      </w:r>
      <w:r w:rsidR="000F5E00" w:rsidRPr="000E1665">
        <w:rPr>
          <w:b w:val="0"/>
          <w:bCs/>
          <w:szCs w:val="28"/>
        </w:rPr>
        <w:t>ей</w:t>
      </w:r>
      <w:r w:rsidR="003745C2" w:rsidRPr="000E1665">
        <w:rPr>
          <w:b w:val="0"/>
          <w:bCs/>
          <w:szCs w:val="28"/>
        </w:rPr>
        <w:t xml:space="preserve"> председателя </w:t>
      </w:r>
      <w:r w:rsidR="000F5E00" w:rsidRPr="000E1665">
        <w:rPr>
          <w:b w:val="0"/>
          <w:bCs/>
          <w:szCs w:val="28"/>
        </w:rPr>
        <w:t>Совета</w:t>
      </w:r>
      <w:r w:rsidR="003745C2" w:rsidRPr="000E1665">
        <w:rPr>
          <w:b w:val="0"/>
          <w:bCs/>
          <w:szCs w:val="28"/>
        </w:rPr>
        <w:t>.</w:t>
      </w:r>
      <w:r w:rsidR="000F5E00" w:rsidRPr="000E1665">
        <w:rPr>
          <w:b w:val="0"/>
          <w:bCs/>
          <w:szCs w:val="28"/>
        </w:rPr>
        <w:t>»</w:t>
      </w:r>
      <w:r w:rsidR="00377D48" w:rsidRPr="000E1665">
        <w:rPr>
          <w:b w:val="0"/>
          <w:bCs/>
          <w:szCs w:val="28"/>
        </w:rPr>
        <w:t>;</w:t>
      </w:r>
    </w:p>
    <w:p w:rsidR="00377D48" w:rsidRPr="000E1665" w:rsidRDefault="00377D48" w:rsidP="00C84E8B">
      <w:pPr>
        <w:rPr>
          <w:szCs w:val="28"/>
        </w:rPr>
      </w:pPr>
      <w:r w:rsidRPr="000E1665">
        <w:rPr>
          <w:szCs w:val="28"/>
        </w:rPr>
        <w:t xml:space="preserve">абзац четвёртый </w:t>
      </w:r>
      <w:r w:rsidR="00B7322A" w:rsidRPr="000E1665">
        <w:rPr>
          <w:szCs w:val="28"/>
        </w:rPr>
        <w:t xml:space="preserve">пункта 3.10 </w:t>
      </w:r>
      <w:r w:rsidRPr="000E1665">
        <w:rPr>
          <w:szCs w:val="28"/>
        </w:rPr>
        <w:t>после слов «членов Совета» дополнить словами «, президиума Совета»;</w:t>
      </w:r>
    </w:p>
    <w:p w:rsidR="00377D48" w:rsidRPr="000E1665" w:rsidRDefault="00B7322A" w:rsidP="00C84E8B">
      <w:pPr>
        <w:pStyle w:val="ConsPlusNormal"/>
        <w:ind w:firstLine="709"/>
        <w:jc w:val="both"/>
      </w:pPr>
      <w:r w:rsidRPr="000E1665">
        <w:t>дополнить пунктом 3.10</w:t>
      </w:r>
      <w:r w:rsidR="00377D48" w:rsidRPr="000E1665">
        <w:rPr>
          <w:vertAlign w:val="superscript"/>
        </w:rPr>
        <w:t>1</w:t>
      </w:r>
      <w:r w:rsidR="00377D48" w:rsidRPr="000E1665">
        <w:t xml:space="preserve"> следующего содержания:</w:t>
      </w:r>
    </w:p>
    <w:p w:rsidR="00377D48" w:rsidRPr="000E1665" w:rsidRDefault="00377D48" w:rsidP="00C84E8B">
      <w:pPr>
        <w:pStyle w:val="ConsPlusNormal"/>
        <w:ind w:firstLine="709"/>
        <w:jc w:val="both"/>
        <w:rPr>
          <w:szCs w:val="28"/>
        </w:rPr>
      </w:pPr>
      <w:r w:rsidRPr="000E1665">
        <w:t>«</w:t>
      </w:r>
      <w:r w:rsidR="00B7322A" w:rsidRPr="000E1665">
        <w:t>3.10</w:t>
      </w:r>
      <w:r w:rsidR="00B7322A" w:rsidRPr="000E1665">
        <w:rPr>
          <w:vertAlign w:val="superscript"/>
        </w:rPr>
        <w:t>1</w:t>
      </w:r>
      <w:r w:rsidR="00B7322A" w:rsidRPr="000E1665">
        <w:t xml:space="preserve">. </w:t>
      </w:r>
      <w:r w:rsidRPr="000E1665">
        <w:t xml:space="preserve">В протоколе по результатам заочного голосования </w:t>
      </w:r>
      <w:r w:rsidRPr="000E1665">
        <w:rPr>
          <w:szCs w:val="28"/>
        </w:rPr>
        <w:t xml:space="preserve">Совета </w:t>
      </w:r>
      <w:r w:rsidR="00AA2907" w:rsidRPr="000E1665">
        <w:rPr>
          <w:szCs w:val="28"/>
        </w:rPr>
        <w:br/>
      </w:r>
      <w:r w:rsidRPr="000E1665">
        <w:rPr>
          <w:szCs w:val="28"/>
        </w:rPr>
        <w:t>и президиума Совета указываются:</w:t>
      </w:r>
    </w:p>
    <w:p w:rsidR="00377D48" w:rsidRPr="000E1665" w:rsidRDefault="00377D48" w:rsidP="00C84E8B">
      <w:pPr>
        <w:pStyle w:val="ConsPlusNormal"/>
        <w:ind w:firstLine="709"/>
        <w:jc w:val="both"/>
      </w:pPr>
      <w:r w:rsidRPr="000E1665">
        <w:t>период проведения заочного голосования Совета и президиума Совета;</w:t>
      </w:r>
    </w:p>
    <w:p w:rsidR="00377D48" w:rsidRPr="000E1665" w:rsidRDefault="00377D48" w:rsidP="00C84E8B">
      <w:pPr>
        <w:pStyle w:val="ConsPlusNormal"/>
        <w:ind w:firstLine="709"/>
        <w:jc w:val="both"/>
      </w:pPr>
      <w:r w:rsidRPr="000E1665">
        <w:t>перечень вопросов, по которым проводилось голосование;</w:t>
      </w:r>
    </w:p>
    <w:p w:rsidR="00377D48" w:rsidRPr="000E1665" w:rsidRDefault="00377D48" w:rsidP="00C84E8B">
      <w:pPr>
        <w:pStyle w:val="ConsPlusNormal"/>
        <w:ind w:firstLine="709"/>
        <w:jc w:val="both"/>
      </w:pPr>
      <w:r w:rsidRPr="000E1665">
        <w:t xml:space="preserve">имена и должности участвовавших в заседании членов Совета </w:t>
      </w:r>
      <w:r w:rsidR="00525F08" w:rsidRPr="000E1665">
        <w:br/>
      </w:r>
      <w:r w:rsidRPr="000E1665">
        <w:t>и президиума Совета;</w:t>
      </w:r>
    </w:p>
    <w:p w:rsidR="00377D48" w:rsidRPr="000E1665" w:rsidRDefault="00377D48" w:rsidP="00C84E8B">
      <w:pPr>
        <w:pStyle w:val="ConsPlusNormal"/>
        <w:ind w:firstLine="709"/>
        <w:jc w:val="both"/>
      </w:pPr>
      <w:r w:rsidRPr="000E1665">
        <w:t>принятые решения по вопросам, вынесенным на заочное голосован</w:t>
      </w:r>
      <w:r w:rsidR="00043AE5" w:rsidRPr="000E1665">
        <w:t>ие Совета и президиума Совета.»;</w:t>
      </w:r>
    </w:p>
    <w:p w:rsidR="00C84E8B" w:rsidRPr="000E1665" w:rsidRDefault="00C84E8B" w:rsidP="00C84E8B">
      <w:pPr>
        <w:pStyle w:val="ConsPlusNormal"/>
        <w:numPr>
          <w:ilvl w:val="0"/>
          <w:numId w:val="4"/>
        </w:numPr>
        <w:ind w:left="0" w:firstLine="709"/>
        <w:jc w:val="both"/>
        <w:rPr>
          <w:bCs/>
          <w:szCs w:val="28"/>
        </w:rPr>
      </w:pPr>
      <w:r w:rsidRPr="000E1665">
        <w:rPr>
          <w:bCs/>
          <w:szCs w:val="28"/>
        </w:rPr>
        <w:t xml:space="preserve">Признать утратившим силу </w:t>
      </w:r>
      <w:r w:rsidR="0063057A" w:rsidRPr="000E1665">
        <w:rPr>
          <w:bCs/>
          <w:szCs w:val="28"/>
        </w:rPr>
        <w:t xml:space="preserve">абзац восьмой </w:t>
      </w:r>
      <w:r w:rsidRPr="000E1665">
        <w:rPr>
          <w:bCs/>
          <w:szCs w:val="28"/>
        </w:rPr>
        <w:t>подпункт</w:t>
      </w:r>
      <w:r w:rsidR="0063057A" w:rsidRPr="000E1665">
        <w:rPr>
          <w:bCs/>
          <w:szCs w:val="28"/>
        </w:rPr>
        <w:t>а</w:t>
      </w:r>
      <w:r w:rsidRPr="000E1665">
        <w:rPr>
          <w:bCs/>
          <w:szCs w:val="28"/>
        </w:rPr>
        <w:t xml:space="preserve"> «в» подпункта 5 пункта 1 постановления Губернатора Ульяновской области </w:t>
      </w:r>
      <w:r w:rsidR="0063057A" w:rsidRPr="000E1665">
        <w:rPr>
          <w:bCs/>
          <w:szCs w:val="28"/>
        </w:rPr>
        <w:br/>
      </w:r>
      <w:r w:rsidRPr="000E1665">
        <w:rPr>
          <w:bCs/>
          <w:szCs w:val="28"/>
        </w:rPr>
        <w:t>от 17.02.2017 № 21 «О внесении изменений в постановление Губернатора Ульяновской области от 31.05.2016 № 61 и признании утратившими силу отдельных постановлений Губернатора Ульяновской области</w:t>
      </w:r>
      <w:r w:rsidR="003A47E9" w:rsidRPr="000E1665">
        <w:rPr>
          <w:bCs/>
          <w:szCs w:val="28"/>
        </w:rPr>
        <w:t>».</w:t>
      </w:r>
    </w:p>
    <w:p w:rsidR="00C84E8B" w:rsidRPr="000E1665" w:rsidRDefault="00C84E8B" w:rsidP="00C84E8B">
      <w:pPr>
        <w:pStyle w:val="ConsPlusNormal"/>
        <w:numPr>
          <w:ilvl w:val="0"/>
          <w:numId w:val="4"/>
        </w:numPr>
        <w:ind w:left="0" w:firstLine="709"/>
        <w:jc w:val="both"/>
        <w:rPr>
          <w:bCs/>
          <w:szCs w:val="28"/>
        </w:rPr>
      </w:pPr>
      <w:r w:rsidRPr="000E1665">
        <w:rPr>
          <w:bCs/>
          <w:szCs w:val="28"/>
        </w:rPr>
        <w:t xml:space="preserve">Настоящий указ вступает в силу на следующий день после дня </w:t>
      </w:r>
      <w:r w:rsidR="002D22E5">
        <w:rPr>
          <w:bCs/>
          <w:szCs w:val="28"/>
        </w:rPr>
        <w:br/>
      </w:r>
      <w:r w:rsidRPr="000E1665">
        <w:rPr>
          <w:bCs/>
          <w:szCs w:val="28"/>
        </w:rPr>
        <w:t>его официального опубликования.</w:t>
      </w:r>
    </w:p>
    <w:p w:rsidR="00000243" w:rsidRPr="000E1665" w:rsidRDefault="00000243">
      <w:pPr>
        <w:pStyle w:val="ConsPlusTitle"/>
        <w:jc w:val="center"/>
      </w:pPr>
    </w:p>
    <w:p w:rsidR="00000243" w:rsidRPr="000E1665" w:rsidRDefault="00000243">
      <w:pPr>
        <w:pStyle w:val="ConsPlusTitle"/>
        <w:jc w:val="center"/>
      </w:pPr>
    </w:p>
    <w:p w:rsidR="00000243" w:rsidRPr="000E1665" w:rsidRDefault="00000243">
      <w:pPr>
        <w:pStyle w:val="ConsPlusTitle"/>
        <w:jc w:val="center"/>
      </w:pPr>
    </w:p>
    <w:p w:rsidR="00000243" w:rsidRPr="00EA785C" w:rsidRDefault="00A2658D" w:rsidP="00EA785C">
      <w:pPr>
        <w:pStyle w:val="ConsPlusTitle"/>
        <w:rPr>
          <w:b w:val="0"/>
        </w:rPr>
      </w:pPr>
      <w:r w:rsidRPr="000E1665">
        <w:rPr>
          <w:b w:val="0"/>
        </w:rPr>
        <w:t>Губернатор области</w:t>
      </w:r>
      <w:r w:rsidR="00EA785C" w:rsidRPr="000E1665">
        <w:rPr>
          <w:b w:val="0"/>
        </w:rPr>
        <w:tab/>
      </w:r>
      <w:r w:rsidR="00EA785C" w:rsidRPr="000E1665">
        <w:rPr>
          <w:b w:val="0"/>
        </w:rPr>
        <w:tab/>
      </w:r>
      <w:r w:rsidR="00EA785C" w:rsidRPr="000E1665">
        <w:rPr>
          <w:b w:val="0"/>
        </w:rPr>
        <w:tab/>
      </w:r>
      <w:r w:rsidR="00EA785C" w:rsidRPr="000E1665">
        <w:rPr>
          <w:b w:val="0"/>
        </w:rPr>
        <w:tab/>
      </w:r>
      <w:r w:rsidR="00EA785C" w:rsidRPr="000E1665">
        <w:rPr>
          <w:b w:val="0"/>
        </w:rPr>
        <w:tab/>
      </w:r>
      <w:r w:rsidR="00EA785C" w:rsidRPr="000E1665">
        <w:rPr>
          <w:b w:val="0"/>
        </w:rPr>
        <w:tab/>
      </w:r>
      <w:r w:rsidR="00EA785C" w:rsidRPr="000E1665">
        <w:rPr>
          <w:b w:val="0"/>
        </w:rPr>
        <w:tab/>
      </w:r>
      <w:r w:rsidR="00EA785C" w:rsidRPr="000E1665">
        <w:rPr>
          <w:b w:val="0"/>
        </w:rPr>
        <w:tab/>
        <w:t>С.И.Морозов</w:t>
      </w:r>
    </w:p>
    <w:p w:rsidR="00000243" w:rsidRDefault="00000243">
      <w:pPr>
        <w:pStyle w:val="ConsPlusTitle"/>
        <w:jc w:val="center"/>
      </w:pPr>
    </w:p>
    <w:p w:rsidR="00000243" w:rsidRDefault="00000243">
      <w:pPr>
        <w:pStyle w:val="ConsPlusTitle"/>
        <w:jc w:val="center"/>
      </w:pPr>
    </w:p>
    <w:p w:rsidR="000B3D49" w:rsidRDefault="000B3D49" w:rsidP="003A47E9">
      <w:pPr>
        <w:ind w:firstLine="0"/>
      </w:pPr>
    </w:p>
    <w:sectPr w:rsidR="000B3D49" w:rsidSect="007500F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88F" w:rsidRDefault="003E488F" w:rsidP="00B90E6F">
      <w:r>
        <w:separator/>
      </w:r>
    </w:p>
  </w:endnote>
  <w:endnote w:type="continuationSeparator" w:id="1">
    <w:p w:rsidR="003E488F" w:rsidRDefault="003E488F" w:rsidP="00B90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88F" w:rsidRDefault="003E488F" w:rsidP="00B90E6F">
      <w:r>
        <w:separator/>
      </w:r>
    </w:p>
  </w:footnote>
  <w:footnote w:type="continuationSeparator" w:id="1">
    <w:p w:rsidR="003E488F" w:rsidRDefault="003E488F" w:rsidP="00B90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363581"/>
      <w:docPartObj>
        <w:docPartGallery w:val="Page Numbers (Top of Page)"/>
        <w:docPartUnique/>
      </w:docPartObj>
    </w:sdtPr>
    <w:sdtContent>
      <w:p w:rsidR="00B90E6F" w:rsidRDefault="00E03756">
        <w:pPr>
          <w:pStyle w:val="a4"/>
          <w:jc w:val="center"/>
        </w:pPr>
        <w:r>
          <w:fldChar w:fldCharType="begin"/>
        </w:r>
        <w:r w:rsidR="00B90E6F">
          <w:instrText>PAGE   \* MERGEFORMAT</w:instrText>
        </w:r>
        <w:r>
          <w:fldChar w:fldCharType="separate"/>
        </w:r>
        <w:r w:rsidR="00D91D48">
          <w:rPr>
            <w:noProof/>
          </w:rPr>
          <w:t>4</w:t>
        </w:r>
        <w:r>
          <w:fldChar w:fldCharType="end"/>
        </w:r>
      </w:p>
    </w:sdtContent>
  </w:sdt>
  <w:p w:rsidR="00B90E6F" w:rsidRDefault="00B90E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6F20"/>
    <w:multiLevelType w:val="hybridMultilevel"/>
    <w:tmpl w:val="6FAEE680"/>
    <w:lvl w:ilvl="0" w:tplc="41A0F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3749DD"/>
    <w:multiLevelType w:val="hybridMultilevel"/>
    <w:tmpl w:val="82847BB2"/>
    <w:lvl w:ilvl="0" w:tplc="3162F7EA">
      <w:start w:val="1"/>
      <w:numFmt w:val="decimal"/>
      <w:suff w:val="space"/>
      <w:lvlText w:val="%1)"/>
      <w:lvlJc w:val="left"/>
      <w:pPr>
        <w:ind w:left="1423" w:hanging="45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71AC2E31"/>
    <w:multiLevelType w:val="hybridMultilevel"/>
    <w:tmpl w:val="D59E8D58"/>
    <w:lvl w:ilvl="0" w:tplc="D5243C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B045D0"/>
    <w:multiLevelType w:val="multilevel"/>
    <w:tmpl w:val="0419001F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AA7"/>
    <w:rsid w:val="00000243"/>
    <w:rsid w:val="00027DAE"/>
    <w:rsid w:val="00043AE5"/>
    <w:rsid w:val="00047EC5"/>
    <w:rsid w:val="000B3D49"/>
    <w:rsid w:val="000C497D"/>
    <w:rsid w:val="000E1665"/>
    <w:rsid w:val="000E1946"/>
    <w:rsid w:val="000F5E00"/>
    <w:rsid w:val="00124D65"/>
    <w:rsid w:val="00164D79"/>
    <w:rsid w:val="00190932"/>
    <w:rsid w:val="001B1824"/>
    <w:rsid w:val="001E4E26"/>
    <w:rsid w:val="00245C76"/>
    <w:rsid w:val="00246653"/>
    <w:rsid w:val="00251659"/>
    <w:rsid w:val="002623AA"/>
    <w:rsid w:val="002A70D4"/>
    <w:rsid w:val="002B2D3C"/>
    <w:rsid w:val="002D22E5"/>
    <w:rsid w:val="002E4E3B"/>
    <w:rsid w:val="00315905"/>
    <w:rsid w:val="003745C2"/>
    <w:rsid w:val="00377D48"/>
    <w:rsid w:val="00380538"/>
    <w:rsid w:val="00382086"/>
    <w:rsid w:val="00382AF2"/>
    <w:rsid w:val="003A47E9"/>
    <w:rsid w:val="003E488F"/>
    <w:rsid w:val="00410B21"/>
    <w:rsid w:val="00456D56"/>
    <w:rsid w:val="00460AA1"/>
    <w:rsid w:val="004836E0"/>
    <w:rsid w:val="004A5EC3"/>
    <w:rsid w:val="004B67E5"/>
    <w:rsid w:val="004F0A06"/>
    <w:rsid w:val="00503804"/>
    <w:rsid w:val="00525F08"/>
    <w:rsid w:val="005827F0"/>
    <w:rsid w:val="005B6DD7"/>
    <w:rsid w:val="00600163"/>
    <w:rsid w:val="00622427"/>
    <w:rsid w:val="0063057A"/>
    <w:rsid w:val="00660FA9"/>
    <w:rsid w:val="00662DA0"/>
    <w:rsid w:val="006B6729"/>
    <w:rsid w:val="006D4450"/>
    <w:rsid w:val="006E69AB"/>
    <w:rsid w:val="006F1E42"/>
    <w:rsid w:val="00743AA7"/>
    <w:rsid w:val="007479BA"/>
    <w:rsid w:val="007500F4"/>
    <w:rsid w:val="007A7C43"/>
    <w:rsid w:val="007F406A"/>
    <w:rsid w:val="00831A51"/>
    <w:rsid w:val="00860602"/>
    <w:rsid w:val="00920CB0"/>
    <w:rsid w:val="00963819"/>
    <w:rsid w:val="00974CE2"/>
    <w:rsid w:val="009E7B6F"/>
    <w:rsid w:val="00A120A3"/>
    <w:rsid w:val="00A2658D"/>
    <w:rsid w:val="00A274AD"/>
    <w:rsid w:val="00A37DBA"/>
    <w:rsid w:val="00A45C15"/>
    <w:rsid w:val="00A70122"/>
    <w:rsid w:val="00AA2907"/>
    <w:rsid w:val="00AF5A76"/>
    <w:rsid w:val="00B057D4"/>
    <w:rsid w:val="00B06517"/>
    <w:rsid w:val="00B7322A"/>
    <w:rsid w:val="00B90E6F"/>
    <w:rsid w:val="00BD1B6E"/>
    <w:rsid w:val="00C11A6F"/>
    <w:rsid w:val="00C43E0C"/>
    <w:rsid w:val="00C51871"/>
    <w:rsid w:val="00C84E8B"/>
    <w:rsid w:val="00C8675B"/>
    <w:rsid w:val="00CD3CC2"/>
    <w:rsid w:val="00D01931"/>
    <w:rsid w:val="00D74167"/>
    <w:rsid w:val="00D75C36"/>
    <w:rsid w:val="00D83BAD"/>
    <w:rsid w:val="00D91D48"/>
    <w:rsid w:val="00DA3D30"/>
    <w:rsid w:val="00DC3A6B"/>
    <w:rsid w:val="00DD5E08"/>
    <w:rsid w:val="00E03756"/>
    <w:rsid w:val="00E32B43"/>
    <w:rsid w:val="00E47673"/>
    <w:rsid w:val="00E66B00"/>
    <w:rsid w:val="00E71500"/>
    <w:rsid w:val="00E80429"/>
    <w:rsid w:val="00EA268F"/>
    <w:rsid w:val="00EA785C"/>
    <w:rsid w:val="00EB0D79"/>
    <w:rsid w:val="00F7097D"/>
    <w:rsid w:val="00F94D70"/>
    <w:rsid w:val="00FB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AA7"/>
    <w:pPr>
      <w:widowControl w:val="0"/>
      <w:autoSpaceDE w:val="0"/>
      <w:autoSpaceDN w:val="0"/>
      <w:ind w:firstLine="0"/>
      <w:jc w:val="left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743AA7"/>
    <w:pPr>
      <w:widowControl w:val="0"/>
      <w:autoSpaceDE w:val="0"/>
      <w:autoSpaceDN w:val="0"/>
      <w:ind w:firstLine="0"/>
      <w:jc w:val="left"/>
    </w:pPr>
    <w:rPr>
      <w:rFonts w:eastAsia="Times New Roman"/>
      <w:b/>
      <w:lang w:eastAsia="ru-RU"/>
    </w:rPr>
  </w:style>
  <w:style w:type="paragraph" w:styleId="a3">
    <w:name w:val="List Paragraph"/>
    <w:basedOn w:val="a"/>
    <w:uiPriority w:val="34"/>
    <w:qFormat/>
    <w:rsid w:val="00F94D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0E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E6F"/>
  </w:style>
  <w:style w:type="paragraph" w:styleId="a6">
    <w:name w:val="footer"/>
    <w:basedOn w:val="a"/>
    <w:link w:val="a7"/>
    <w:uiPriority w:val="99"/>
    <w:unhideWhenUsed/>
    <w:rsid w:val="00B90E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E6F"/>
  </w:style>
  <w:style w:type="paragraph" w:styleId="a8">
    <w:name w:val="Balloon Text"/>
    <w:basedOn w:val="a"/>
    <w:link w:val="a9"/>
    <w:uiPriority w:val="99"/>
    <w:semiHidden/>
    <w:unhideWhenUsed/>
    <w:rsid w:val="00DC3A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3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Сухопаров Евгений Николаевич</dc:creator>
  <cp:lastModifiedBy>Olga Brenduk</cp:lastModifiedBy>
  <cp:revision>2</cp:revision>
  <cp:lastPrinted>2018-10-01T06:13:00Z</cp:lastPrinted>
  <dcterms:created xsi:type="dcterms:W3CDTF">2018-10-01T10:25:00Z</dcterms:created>
  <dcterms:modified xsi:type="dcterms:W3CDTF">2018-10-01T10:25:00Z</dcterms:modified>
</cp:coreProperties>
</file>