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DA" w:rsidRDefault="00C427DA" w:rsidP="006D68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68ED">
        <w:rPr>
          <w:rFonts w:ascii="Times New Roman" w:hAnsi="Times New Roman"/>
          <w:sz w:val="28"/>
          <w:szCs w:val="28"/>
        </w:rPr>
        <w:t>ПРОЕКТ</w:t>
      </w:r>
    </w:p>
    <w:p w:rsidR="00C427DA" w:rsidRPr="006D68ED" w:rsidRDefault="00C427DA" w:rsidP="006D68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27DA" w:rsidRPr="006D68ED" w:rsidRDefault="00C427DA" w:rsidP="006D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ГУБЕРНАТОР </w:t>
      </w:r>
      <w:r w:rsidRPr="006D68ED">
        <w:rPr>
          <w:rFonts w:ascii="Times New Roman" w:hAnsi="Times New Roman"/>
          <w:b/>
          <w:bCs/>
          <w:sz w:val="28"/>
          <w:szCs w:val="28"/>
        </w:rPr>
        <w:t>УЛЬЯНОВСКОЙ ОБЛАСТИ</w:t>
      </w:r>
    </w:p>
    <w:p w:rsidR="00C427DA" w:rsidRPr="006D68ED" w:rsidRDefault="00C427DA" w:rsidP="006D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7DA" w:rsidRPr="006D68ED" w:rsidRDefault="00C427DA" w:rsidP="006D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УКАЗ</w:t>
      </w:r>
    </w:p>
    <w:p w:rsidR="00C427DA" w:rsidRDefault="00C427DA" w:rsidP="003C0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27DA" w:rsidRDefault="00C427DA" w:rsidP="00112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8A8" w:rsidRPr="00112E15" w:rsidRDefault="002228A8" w:rsidP="00112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27DA" w:rsidRDefault="00C427DA" w:rsidP="00112E15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Губернатора</w:t>
      </w:r>
    </w:p>
    <w:p w:rsidR="00C427DA" w:rsidRPr="00F56A2E" w:rsidRDefault="00C427DA" w:rsidP="00112E15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Ульяновской области от 28.02.2017 № 25</w:t>
      </w:r>
    </w:p>
    <w:p w:rsidR="00C427DA" w:rsidRPr="00112E15" w:rsidRDefault="00C427DA" w:rsidP="00112E15">
      <w:pPr>
        <w:autoSpaceDE w:val="0"/>
        <w:autoSpaceDN w:val="0"/>
        <w:adjustRightInd w:val="0"/>
        <w:spacing w:after="0" w:line="230" w:lineRule="auto"/>
        <w:rPr>
          <w:rFonts w:ascii="Times New Roman" w:hAnsi="Times New Roman"/>
          <w:sz w:val="24"/>
          <w:szCs w:val="28"/>
        </w:rPr>
      </w:pPr>
    </w:p>
    <w:p w:rsidR="00C427DA" w:rsidRDefault="00C427DA" w:rsidP="00112E1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427DA" w:rsidRDefault="00C427DA" w:rsidP="00112E15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112E15">
        <w:rPr>
          <w:rFonts w:ascii="Times New Roman" w:hAnsi="Times New Roman"/>
          <w:spacing w:val="-4"/>
          <w:sz w:val="28"/>
          <w:szCs w:val="28"/>
        </w:rPr>
        <w:t>1. Внести в постановление Губернатора Ульяновской области от 28.02.2017 № 25 «</w:t>
      </w:r>
      <w:r w:rsidRPr="00112E15">
        <w:rPr>
          <w:rFonts w:ascii="Times New Roman" w:hAnsi="Times New Roman"/>
          <w:bCs/>
          <w:spacing w:val="-4"/>
          <w:sz w:val="28"/>
          <w:szCs w:val="28"/>
        </w:rPr>
        <w:t>О межведомственной комиссии по осуществлению контроля за ходом выполнения государственной программы Ульяновской области и муниципальных программ, направленных на реализацию мероприятий по благоустройству территорий муниципальных образований на 2017 год и их координации» следующие изменения:</w:t>
      </w:r>
    </w:p>
    <w:p w:rsidR="00C427DA" w:rsidRDefault="00C427DA" w:rsidP="00112E15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1) в заголовке слова «2017 год» заменить словами «2018-2022 годы»;</w:t>
      </w:r>
    </w:p>
    <w:p w:rsidR="00C427DA" w:rsidRDefault="00C427DA" w:rsidP="00112E15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2) в пункте 1 слова «2017 год» заменить словами «2018-2022 годы»;</w:t>
      </w:r>
    </w:p>
    <w:p w:rsidR="00C427DA" w:rsidRDefault="00C427DA" w:rsidP="00112E15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 xml:space="preserve">3) подпункте 2.1 пункта 2 слова «2017 год» заменить словами </w:t>
      </w:r>
      <w:r>
        <w:rPr>
          <w:rFonts w:ascii="Times New Roman" w:hAnsi="Times New Roman"/>
          <w:bCs/>
          <w:spacing w:val="-4"/>
          <w:sz w:val="28"/>
          <w:szCs w:val="28"/>
        </w:rPr>
        <w:br/>
        <w:t>«2018-2022 годы»;</w:t>
      </w:r>
    </w:p>
    <w:p w:rsidR="00C427DA" w:rsidRDefault="00C427DA" w:rsidP="00112E15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4) в приложении № 1:</w:t>
      </w:r>
    </w:p>
    <w:p w:rsidR="00C427DA" w:rsidRDefault="00C427DA" w:rsidP="00112E15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 xml:space="preserve">а) в </w:t>
      </w:r>
      <w:r w:rsidR="00C821D6">
        <w:rPr>
          <w:rFonts w:ascii="Times New Roman" w:hAnsi="Times New Roman"/>
          <w:bCs/>
          <w:spacing w:val="-4"/>
          <w:sz w:val="28"/>
          <w:szCs w:val="28"/>
        </w:rPr>
        <w:t>наименовании</w:t>
      </w:r>
      <w:bookmarkStart w:id="0" w:name="_GoBack"/>
      <w:bookmarkEnd w:id="0"/>
      <w:r>
        <w:rPr>
          <w:rFonts w:ascii="Times New Roman" w:hAnsi="Times New Roman"/>
          <w:bCs/>
          <w:spacing w:val="-4"/>
          <w:sz w:val="28"/>
          <w:szCs w:val="28"/>
        </w:rPr>
        <w:t>слова  «2017 год» заменить словами «2018-2022 годы»;</w:t>
      </w:r>
    </w:p>
    <w:p w:rsidR="002228A8" w:rsidRDefault="00C427DA" w:rsidP="002228A8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б) </w:t>
      </w:r>
      <w:r w:rsidR="002228A8">
        <w:rPr>
          <w:rFonts w:ascii="Times New Roman" w:hAnsi="Times New Roman"/>
          <w:bCs/>
          <w:spacing w:val="-4"/>
          <w:sz w:val="28"/>
          <w:szCs w:val="28"/>
        </w:rPr>
        <w:t xml:space="preserve">в </w:t>
      </w:r>
      <w:r>
        <w:rPr>
          <w:rFonts w:ascii="Times New Roman" w:hAnsi="Times New Roman"/>
          <w:bCs/>
          <w:spacing w:val="-4"/>
          <w:sz w:val="28"/>
          <w:szCs w:val="28"/>
        </w:rPr>
        <w:t>пункт</w:t>
      </w:r>
      <w:r w:rsidR="002228A8">
        <w:rPr>
          <w:rFonts w:ascii="Times New Roman" w:hAnsi="Times New Roman"/>
          <w:bCs/>
          <w:spacing w:val="-4"/>
          <w:sz w:val="28"/>
          <w:szCs w:val="28"/>
        </w:rPr>
        <w:t>е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1 </w:t>
      </w:r>
      <w:r w:rsidR="002228A8">
        <w:rPr>
          <w:rFonts w:ascii="Times New Roman" w:hAnsi="Times New Roman"/>
          <w:bCs/>
          <w:spacing w:val="-4"/>
          <w:sz w:val="28"/>
          <w:szCs w:val="28"/>
        </w:rPr>
        <w:t>слова «2017 год и их координации (далее – Комиссия)» заменить словами «2018-2022 годы и их координации (далее – Комиссия)», слова «на 2017 год» исключить;»;</w:t>
      </w:r>
    </w:p>
    <w:p w:rsidR="00C427DA" w:rsidRDefault="00C427DA" w:rsidP="00112E15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в) в абзаце 3 пункта 3 слово «десятом» заменить словом «двенадцатом»;</w:t>
      </w:r>
    </w:p>
    <w:p w:rsidR="00C427DA" w:rsidRPr="00A72517" w:rsidRDefault="00C427DA" w:rsidP="00112E15">
      <w:pPr>
        <w:suppressAutoHyphens/>
        <w:spacing w:after="0" w:line="23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 xml:space="preserve">г) в подпункте 3 пункта 4 слова «2017 год» заменить словами </w:t>
      </w:r>
      <w:r>
        <w:rPr>
          <w:rFonts w:ascii="Times New Roman" w:hAnsi="Times New Roman"/>
          <w:bCs/>
          <w:spacing w:val="-4"/>
          <w:sz w:val="28"/>
          <w:szCs w:val="28"/>
        </w:rPr>
        <w:br/>
        <w:t>«2018-2022 годы».</w:t>
      </w:r>
    </w:p>
    <w:p w:rsidR="00C427DA" w:rsidRDefault="00C427DA" w:rsidP="00112E1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0960AE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ийуказ</w:t>
      </w:r>
      <w:r w:rsidRPr="000960AE">
        <w:rPr>
          <w:rFonts w:ascii="Times New Roman" w:hAnsi="Times New Roman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C427DA" w:rsidRDefault="00C427DA" w:rsidP="005A3CD4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</w:p>
    <w:p w:rsidR="002228A8" w:rsidRDefault="002228A8" w:rsidP="005A3CD4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</w:p>
    <w:p w:rsidR="002228A8" w:rsidRDefault="002228A8" w:rsidP="005A3CD4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</w:p>
    <w:p w:rsidR="00C427DA" w:rsidRDefault="00C427DA" w:rsidP="00112E15">
      <w:pPr>
        <w:spacing w:after="0" w:line="230" w:lineRule="auto"/>
        <w:jc w:val="both"/>
      </w:pPr>
      <w:r>
        <w:rPr>
          <w:rFonts w:ascii="Times New Roman" w:hAnsi="Times New Roman"/>
          <w:sz w:val="28"/>
          <w:szCs w:val="28"/>
        </w:rPr>
        <w:t>Губернатор области                                                                                С.И.Морозов</w:t>
      </w:r>
    </w:p>
    <w:sectPr w:rsidR="00C427DA" w:rsidSect="00FA5513">
      <w:headerReference w:type="default" r:id="rId6"/>
      <w:footerReference w:type="first" r:id="rId7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28" w:rsidRDefault="008B3C28" w:rsidP="002832EC">
      <w:pPr>
        <w:spacing w:after="0" w:line="240" w:lineRule="auto"/>
      </w:pPr>
      <w:r>
        <w:separator/>
      </w:r>
    </w:p>
  </w:endnote>
  <w:endnote w:type="continuationSeparator" w:id="1">
    <w:p w:rsidR="008B3C28" w:rsidRDefault="008B3C28" w:rsidP="0028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DA" w:rsidRPr="00B3527F" w:rsidRDefault="00C427DA" w:rsidP="00B3527F">
    <w:pPr>
      <w:pStyle w:val="a7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28" w:rsidRDefault="008B3C28" w:rsidP="002832EC">
      <w:pPr>
        <w:spacing w:after="0" w:line="240" w:lineRule="auto"/>
      </w:pPr>
      <w:r>
        <w:separator/>
      </w:r>
    </w:p>
  </w:footnote>
  <w:footnote w:type="continuationSeparator" w:id="1">
    <w:p w:rsidR="008B3C28" w:rsidRDefault="008B3C28" w:rsidP="0028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DA" w:rsidRPr="003C07AC" w:rsidRDefault="007C7316" w:rsidP="003C07AC">
    <w:pPr>
      <w:pStyle w:val="a5"/>
      <w:jc w:val="center"/>
      <w:rPr>
        <w:rFonts w:ascii="Times New Roman" w:hAnsi="Times New Roman"/>
        <w:sz w:val="28"/>
        <w:szCs w:val="28"/>
      </w:rPr>
    </w:pPr>
    <w:r w:rsidRPr="002832EC">
      <w:rPr>
        <w:rFonts w:ascii="Times New Roman" w:hAnsi="Times New Roman"/>
        <w:sz w:val="28"/>
        <w:szCs w:val="28"/>
      </w:rPr>
      <w:fldChar w:fldCharType="begin"/>
    </w:r>
    <w:r w:rsidR="00C427DA" w:rsidRPr="002832EC">
      <w:rPr>
        <w:rFonts w:ascii="Times New Roman" w:hAnsi="Times New Roman"/>
        <w:sz w:val="28"/>
        <w:szCs w:val="28"/>
      </w:rPr>
      <w:instrText>PAGE   \* MERGEFORMAT</w:instrText>
    </w:r>
    <w:r w:rsidRPr="002832EC">
      <w:rPr>
        <w:rFonts w:ascii="Times New Roman" w:hAnsi="Times New Roman"/>
        <w:sz w:val="28"/>
        <w:szCs w:val="28"/>
      </w:rPr>
      <w:fldChar w:fldCharType="separate"/>
    </w:r>
    <w:r w:rsidR="00C427DA">
      <w:rPr>
        <w:rFonts w:ascii="Times New Roman" w:hAnsi="Times New Roman"/>
        <w:noProof/>
        <w:sz w:val="28"/>
        <w:szCs w:val="28"/>
      </w:rPr>
      <w:t>2</w:t>
    </w:r>
    <w:r w:rsidRPr="002832EC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211"/>
    <w:rsid w:val="0000061E"/>
    <w:rsid w:val="00001A25"/>
    <w:rsid w:val="00024DCB"/>
    <w:rsid w:val="00054EC6"/>
    <w:rsid w:val="000960AE"/>
    <w:rsid w:val="00112E15"/>
    <w:rsid w:val="0012343B"/>
    <w:rsid w:val="00186211"/>
    <w:rsid w:val="00186CA6"/>
    <w:rsid w:val="001B45A1"/>
    <w:rsid w:val="001D02C4"/>
    <w:rsid w:val="001D5365"/>
    <w:rsid w:val="001E4A27"/>
    <w:rsid w:val="001E6BAC"/>
    <w:rsid w:val="00215D19"/>
    <w:rsid w:val="002228A8"/>
    <w:rsid w:val="00226466"/>
    <w:rsid w:val="00275046"/>
    <w:rsid w:val="002832EC"/>
    <w:rsid w:val="002861DF"/>
    <w:rsid w:val="002950BC"/>
    <w:rsid w:val="002A7362"/>
    <w:rsid w:val="00300B17"/>
    <w:rsid w:val="00324640"/>
    <w:rsid w:val="00326068"/>
    <w:rsid w:val="003359BD"/>
    <w:rsid w:val="003366ED"/>
    <w:rsid w:val="00355D81"/>
    <w:rsid w:val="00370701"/>
    <w:rsid w:val="00377978"/>
    <w:rsid w:val="003A6ECF"/>
    <w:rsid w:val="003C07AC"/>
    <w:rsid w:val="003F38A8"/>
    <w:rsid w:val="00404FC6"/>
    <w:rsid w:val="004141C6"/>
    <w:rsid w:val="00440AAF"/>
    <w:rsid w:val="0044557C"/>
    <w:rsid w:val="004534DA"/>
    <w:rsid w:val="00483736"/>
    <w:rsid w:val="004B5EA8"/>
    <w:rsid w:val="004E7924"/>
    <w:rsid w:val="005317FA"/>
    <w:rsid w:val="0053293E"/>
    <w:rsid w:val="005333D7"/>
    <w:rsid w:val="0054699A"/>
    <w:rsid w:val="00553F69"/>
    <w:rsid w:val="00567001"/>
    <w:rsid w:val="0056739F"/>
    <w:rsid w:val="00570E47"/>
    <w:rsid w:val="005A3CD4"/>
    <w:rsid w:val="005A4653"/>
    <w:rsid w:val="005D5EF6"/>
    <w:rsid w:val="006129C7"/>
    <w:rsid w:val="006562F5"/>
    <w:rsid w:val="00672289"/>
    <w:rsid w:val="006D090A"/>
    <w:rsid w:val="006D1057"/>
    <w:rsid w:val="006D68ED"/>
    <w:rsid w:val="00704D5E"/>
    <w:rsid w:val="007107AD"/>
    <w:rsid w:val="00714D17"/>
    <w:rsid w:val="0073040C"/>
    <w:rsid w:val="007352AE"/>
    <w:rsid w:val="007470AF"/>
    <w:rsid w:val="00762454"/>
    <w:rsid w:val="00767633"/>
    <w:rsid w:val="00767BBE"/>
    <w:rsid w:val="007765EC"/>
    <w:rsid w:val="00781662"/>
    <w:rsid w:val="007C7316"/>
    <w:rsid w:val="007D424D"/>
    <w:rsid w:val="00803440"/>
    <w:rsid w:val="00811DC0"/>
    <w:rsid w:val="0085279D"/>
    <w:rsid w:val="00877116"/>
    <w:rsid w:val="008846BE"/>
    <w:rsid w:val="008B3C28"/>
    <w:rsid w:val="008C3EFA"/>
    <w:rsid w:val="008C6D0F"/>
    <w:rsid w:val="0091676E"/>
    <w:rsid w:val="0096114A"/>
    <w:rsid w:val="00961A92"/>
    <w:rsid w:val="009A11DF"/>
    <w:rsid w:val="009A7CC3"/>
    <w:rsid w:val="009A7F3B"/>
    <w:rsid w:val="00A014DE"/>
    <w:rsid w:val="00A076D8"/>
    <w:rsid w:val="00A13E7D"/>
    <w:rsid w:val="00A72517"/>
    <w:rsid w:val="00A7379F"/>
    <w:rsid w:val="00A84871"/>
    <w:rsid w:val="00AC3558"/>
    <w:rsid w:val="00AD4705"/>
    <w:rsid w:val="00AE6679"/>
    <w:rsid w:val="00B3527F"/>
    <w:rsid w:val="00B55655"/>
    <w:rsid w:val="00B91040"/>
    <w:rsid w:val="00B937D3"/>
    <w:rsid w:val="00BC1A03"/>
    <w:rsid w:val="00BC3DDE"/>
    <w:rsid w:val="00BD30AA"/>
    <w:rsid w:val="00C1681D"/>
    <w:rsid w:val="00C20D95"/>
    <w:rsid w:val="00C427DA"/>
    <w:rsid w:val="00C712E5"/>
    <w:rsid w:val="00C821D6"/>
    <w:rsid w:val="00C878AC"/>
    <w:rsid w:val="00CB0B9F"/>
    <w:rsid w:val="00CB3E4A"/>
    <w:rsid w:val="00CE382D"/>
    <w:rsid w:val="00D31F19"/>
    <w:rsid w:val="00D60624"/>
    <w:rsid w:val="00D648D0"/>
    <w:rsid w:val="00DD1EC3"/>
    <w:rsid w:val="00E3110C"/>
    <w:rsid w:val="00E71150"/>
    <w:rsid w:val="00EB1AFC"/>
    <w:rsid w:val="00EF09FB"/>
    <w:rsid w:val="00F02E3A"/>
    <w:rsid w:val="00F067EA"/>
    <w:rsid w:val="00F36E5D"/>
    <w:rsid w:val="00F42C99"/>
    <w:rsid w:val="00F56A2E"/>
    <w:rsid w:val="00F60E58"/>
    <w:rsid w:val="00F65DEE"/>
    <w:rsid w:val="00F937DA"/>
    <w:rsid w:val="00FA5513"/>
    <w:rsid w:val="00FA5DB6"/>
    <w:rsid w:val="00FB5E8F"/>
    <w:rsid w:val="00FE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832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83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832EC"/>
    <w:rPr>
      <w:rFonts w:cs="Times New Roman"/>
    </w:rPr>
  </w:style>
  <w:style w:type="paragraph" w:styleId="a7">
    <w:name w:val="footer"/>
    <w:basedOn w:val="a"/>
    <w:link w:val="a8"/>
    <w:uiPriority w:val="99"/>
    <w:rsid w:val="00283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832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А. Черненко</dc:creator>
  <cp:lastModifiedBy>Olga Brenduk</cp:lastModifiedBy>
  <cp:revision>2</cp:revision>
  <cp:lastPrinted>2017-12-18T11:29:00Z</cp:lastPrinted>
  <dcterms:created xsi:type="dcterms:W3CDTF">2018-08-29T10:19:00Z</dcterms:created>
  <dcterms:modified xsi:type="dcterms:W3CDTF">2018-08-29T10:19:00Z</dcterms:modified>
</cp:coreProperties>
</file>