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3" w:rsidRPr="00B67129" w:rsidRDefault="000C46E3" w:rsidP="000C46E3">
      <w:pPr>
        <w:pStyle w:val="a3"/>
        <w:jc w:val="right"/>
        <w:rPr>
          <w:i w:val="0"/>
          <w:iCs w:val="0"/>
          <w:color w:val="auto"/>
        </w:rPr>
      </w:pPr>
      <w:r w:rsidRPr="00B67129">
        <w:rPr>
          <w:i w:val="0"/>
          <w:iCs w:val="0"/>
          <w:color w:val="auto"/>
        </w:rPr>
        <w:t>Проект</w:t>
      </w:r>
    </w:p>
    <w:p w:rsidR="000C46E3" w:rsidRPr="00B67129" w:rsidRDefault="000C46E3" w:rsidP="000C46E3"/>
    <w:tbl>
      <w:tblPr>
        <w:tblW w:w="0" w:type="auto"/>
        <w:tblLook w:val="01E0"/>
      </w:tblPr>
      <w:tblGrid>
        <w:gridCol w:w="4795"/>
        <w:gridCol w:w="4776"/>
      </w:tblGrid>
      <w:tr w:rsidR="00B67129" w:rsidRPr="00B67129" w:rsidTr="0045654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363679" w:rsidRPr="00B67129" w:rsidRDefault="00363679" w:rsidP="00456540">
            <w:pPr>
              <w:jc w:val="center"/>
              <w:rPr>
                <w:b/>
              </w:rPr>
            </w:pPr>
            <w:r w:rsidRPr="00B67129">
              <w:rPr>
                <w:b/>
              </w:rPr>
              <w:t>ГУБЕРНАТОР УЛЬЯНОВСКОЙ ОБЛАСТИ</w:t>
            </w:r>
          </w:p>
        </w:tc>
      </w:tr>
      <w:tr w:rsidR="00B67129" w:rsidRPr="00B67129" w:rsidTr="0045654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363679" w:rsidRPr="00B67129" w:rsidRDefault="00363679" w:rsidP="00456540">
            <w:pPr>
              <w:jc w:val="center"/>
              <w:rPr>
                <w:b/>
              </w:rPr>
            </w:pPr>
            <w:r w:rsidRPr="00B67129">
              <w:rPr>
                <w:b/>
              </w:rPr>
              <w:t>У К А З</w:t>
            </w:r>
          </w:p>
        </w:tc>
      </w:tr>
      <w:tr w:rsidR="00B67129" w:rsidRPr="00B67129" w:rsidTr="00456540">
        <w:trPr>
          <w:trHeight w:val="1134"/>
        </w:trPr>
        <w:tc>
          <w:tcPr>
            <w:tcW w:w="4927" w:type="dxa"/>
            <w:vAlign w:val="bottom"/>
            <w:hideMark/>
          </w:tcPr>
          <w:p w:rsidR="00363679" w:rsidRPr="00B67129" w:rsidRDefault="00363679" w:rsidP="00456540">
            <w:pPr>
              <w:rPr>
                <w:b/>
              </w:rPr>
            </w:pPr>
          </w:p>
        </w:tc>
        <w:tc>
          <w:tcPr>
            <w:tcW w:w="4927" w:type="dxa"/>
            <w:vAlign w:val="bottom"/>
            <w:hideMark/>
          </w:tcPr>
          <w:p w:rsidR="00363679" w:rsidRPr="00B67129" w:rsidRDefault="00363679" w:rsidP="00456540">
            <w:pPr>
              <w:jc w:val="right"/>
              <w:rPr>
                <w:b/>
              </w:rPr>
            </w:pPr>
          </w:p>
        </w:tc>
      </w:tr>
    </w:tbl>
    <w:p w:rsidR="007753DD" w:rsidRDefault="0099025A" w:rsidP="000C46E3">
      <w:pPr>
        <w:jc w:val="center"/>
        <w:rPr>
          <w:b/>
        </w:rPr>
      </w:pPr>
      <w:r w:rsidRPr="00B67129">
        <w:rPr>
          <w:b/>
        </w:rPr>
        <w:t xml:space="preserve">О </w:t>
      </w:r>
      <w:r w:rsidR="00513891">
        <w:rPr>
          <w:b/>
        </w:rPr>
        <w:t xml:space="preserve">внесении изменений в указ Губернатора </w:t>
      </w:r>
    </w:p>
    <w:p w:rsidR="000C46E3" w:rsidRPr="007753DD" w:rsidRDefault="00513891" w:rsidP="007753DD">
      <w:pPr>
        <w:jc w:val="center"/>
        <w:rPr>
          <w:b/>
        </w:rPr>
      </w:pPr>
      <w:r>
        <w:rPr>
          <w:b/>
        </w:rPr>
        <w:t>Ульяновской области от 29.06.2018 № 61</w:t>
      </w:r>
    </w:p>
    <w:p w:rsidR="000C46E3" w:rsidRPr="00B67129" w:rsidRDefault="000C46E3" w:rsidP="000C46E3">
      <w:pPr>
        <w:jc w:val="center"/>
        <w:rPr>
          <w:b/>
          <w:bCs/>
        </w:rPr>
      </w:pPr>
    </w:p>
    <w:p w:rsidR="00923EED" w:rsidRPr="00923EED" w:rsidRDefault="00923EED" w:rsidP="006270B8">
      <w:pPr>
        <w:pStyle w:val="a6"/>
        <w:spacing w:before="0" w:beforeAutospacing="0" w:after="0" w:afterAutospacing="0"/>
        <w:ind w:firstLine="709"/>
        <w:jc w:val="both"/>
        <w:rPr>
          <w:spacing w:val="26"/>
        </w:rPr>
      </w:pPr>
      <w:r w:rsidRPr="00923EED">
        <w:rPr>
          <w:spacing w:val="26"/>
        </w:rPr>
        <w:t>Постановляю:</w:t>
      </w:r>
    </w:p>
    <w:p w:rsidR="000C46E3" w:rsidRDefault="00923EED" w:rsidP="006270B8">
      <w:pPr>
        <w:pStyle w:val="a6"/>
        <w:spacing w:before="0" w:beforeAutospacing="0" w:after="0" w:afterAutospacing="0"/>
        <w:ind w:firstLine="709"/>
        <w:jc w:val="both"/>
      </w:pPr>
      <w:r>
        <w:t xml:space="preserve">1. </w:t>
      </w:r>
      <w:r w:rsidR="007753DD">
        <w:t>Внести в указ Губернатора Ульяновской области  от 29.06.2018 № 61</w:t>
      </w:r>
      <w:r w:rsidR="00707A5C">
        <w:t xml:space="preserve"> «О мерах по совершенствованию охраны труда и профилактике несчастных случаев на производстве и профессиональных заболеваний»</w:t>
      </w:r>
      <w:r w:rsidR="007753DD">
        <w:t xml:space="preserve"> следующие изменения</w:t>
      </w:r>
      <w:r w:rsidR="00707A5C">
        <w:t>:</w:t>
      </w:r>
    </w:p>
    <w:p w:rsidR="00D74826" w:rsidRPr="00923EED" w:rsidRDefault="00E67AFA" w:rsidP="00923EED">
      <w:pPr>
        <w:pStyle w:val="a6"/>
        <w:spacing w:before="0" w:beforeAutospacing="0" w:after="0" w:afterAutospacing="0"/>
        <w:ind w:firstLine="709"/>
        <w:jc w:val="both"/>
      </w:pPr>
      <w:r w:rsidRPr="009C02DB">
        <w:t xml:space="preserve">1) </w:t>
      </w:r>
      <w:r w:rsidR="00133679">
        <w:rPr>
          <w:spacing w:val="-6"/>
          <w:shd w:val="clear" w:color="auto" w:fill="FFFFFF"/>
        </w:rPr>
        <w:t>в</w:t>
      </w:r>
      <w:r w:rsidR="00707A5C" w:rsidRPr="009C02DB">
        <w:rPr>
          <w:spacing w:val="-6"/>
          <w:shd w:val="clear" w:color="auto" w:fill="FFFFFF"/>
        </w:rPr>
        <w:t xml:space="preserve"> подпункте 2.3 пункта 2 слова «по регулированию социальн</w:t>
      </w:r>
      <w:r w:rsidR="007E4C38" w:rsidRPr="009C02DB">
        <w:rPr>
          <w:spacing w:val="-6"/>
          <w:shd w:val="clear" w:color="auto" w:fill="FFFFFF"/>
        </w:rPr>
        <w:t>о-трудовых отношений</w:t>
      </w:r>
      <w:r w:rsidR="00923EED">
        <w:rPr>
          <w:spacing w:val="-6"/>
          <w:shd w:val="clear" w:color="auto" w:fill="FFFFFF"/>
        </w:rPr>
        <w:t>, в том числе по регулированию вопросов охраны труда</w:t>
      </w:r>
      <w:r w:rsidR="007E4C38" w:rsidRPr="009C02DB">
        <w:rPr>
          <w:spacing w:val="-6"/>
          <w:shd w:val="clear" w:color="auto" w:fill="FFFFFF"/>
        </w:rPr>
        <w:t>» исключить</w:t>
      </w:r>
      <w:r w:rsidR="00923EED">
        <w:rPr>
          <w:spacing w:val="-6"/>
          <w:shd w:val="clear" w:color="auto" w:fill="FFFFFF"/>
        </w:rPr>
        <w:t>;</w:t>
      </w:r>
    </w:p>
    <w:p w:rsidR="00D9625D" w:rsidRDefault="00923EED" w:rsidP="000C46E3">
      <w:pPr>
        <w:pStyle w:val="a6"/>
        <w:spacing w:before="0" w:beforeAutospacing="0" w:after="0" w:afterAutospacing="0"/>
        <w:ind w:firstLine="709"/>
        <w:jc w:val="both"/>
        <w:rPr>
          <w:spacing w:val="-6"/>
          <w:shd w:val="clear" w:color="auto" w:fill="FFFFFF"/>
        </w:rPr>
      </w:pPr>
      <w:r>
        <w:rPr>
          <w:spacing w:val="-6"/>
          <w:shd w:val="clear" w:color="auto" w:fill="FFFFFF"/>
        </w:rPr>
        <w:t>2</w:t>
      </w:r>
      <w:r w:rsidR="00E67AFA" w:rsidRPr="009C02DB">
        <w:rPr>
          <w:spacing w:val="-6"/>
          <w:shd w:val="clear" w:color="auto" w:fill="FFFFFF"/>
        </w:rPr>
        <w:t>)</w:t>
      </w:r>
      <w:r w:rsidR="00133679">
        <w:rPr>
          <w:spacing w:val="-6"/>
          <w:shd w:val="clear" w:color="auto" w:fill="FFFFFF"/>
        </w:rPr>
        <w:t xml:space="preserve"> в</w:t>
      </w:r>
      <w:r w:rsidR="007E4C38" w:rsidRPr="009C02DB">
        <w:rPr>
          <w:spacing w:val="-6"/>
          <w:shd w:val="clear" w:color="auto" w:fill="FFFFFF"/>
        </w:rPr>
        <w:t xml:space="preserve"> пункте 3</w:t>
      </w:r>
      <w:r w:rsidR="00D9625D">
        <w:rPr>
          <w:spacing w:val="-6"/>
          <w:shd w:val="clear" w:color="auto" w:fill="FFFFFF"/>
        </w:rPr>
        <w:t>:</w:t>
      </w:r>
    </w:p>
    <w:p w:rsidR="007E4C38" w:rsidRPr="009C02DB" w:rsidRDefault="00D9625D" w:rsidP="000C46E3">
      <w:pPr>
        <w:pStyle w:val="a6"/>
        <w:spacing w:before="0" w:beforeAutospacing="0" w:after="0" w:afterAutospacing="0"/>
        <w:ind w:firstLine="709"/>
        <w:jc w:val="both"/>
        <w:rPr>
          <w:spacing w:val="-6"/>
          <w:shd w:val="clear" w:color="auto" w:fill="FFFFFF"/>
        </w:rPr>
      </w:pPr>
      <w:r>
        <w:rPr>
          <w:spacing w:val="-6"/>
          <w:shd w:val="clear" w:color="auto" w:fill="FFFFFF"/>
        </w:rPr>
        <w:t xml:space="preserve">а) в абзаце первом </w:t>
      </w:r>
      <w:r w:rsidR="007E4C38" w:rsidRPr="009C02DB">
        <w:rPr>
          <w:spacing w:val="-6"/>
          <w:shd w:val="clear" w:color="auto" w:fill="FFFFFF"/>
        </w:rPr>
        <w:t xml:space="preserve">слова «бюджетных средств» </w:t>
      </w:r>
      <w:r w:rsidR="00923EED">
        <w:rPr>
          <w:spacing w:val="-6"/>
          <w:shd w:val="clear" w:color="auto" w:fill="FFFFFF"/>
        </w:rPr>
        <w:t>заменить словами</w:t>
      </w:r>
      <w:r w:rsidR="007E4C38" w:rsidRPr="009C02DB">
        <w:rPr>
          <w:spacing w:val="-6"/>
          <w:shd w:val="clear" w:color="auto" w:fill="FFFFFF"/>
        </w:rPr>
        <w:t xml:space="preserve"> «средств </w:t>
      </w:r>
      <w:r w:rsidR="00923EED">
        <w:rPr>
          <w:spacing w:val="-6"/>
          <w:shd w:val="clear" w:color="auto" w:fill="FFFFFF"/>
        </w:rPr>
        <w:t xml:space="preserve">областного </w:t>
      </w:r>
      <w:r w:rsidR="009C02DB" w:rsidRPr="009C02DB">
        <w:rPr>
          <w:spacing w:val="-6"/>
          <w:shd w:val="clear" w:color="auto" w:fill="FFFFFF"/>
        </w:rPr>
        <w:t>бюджета</w:t>
      </w:r>
      <w:r w:rsidR="00923EED">
        <w:rPr>
          <w:spacing w:val="-6"/>
          <w:shd w:val="clear" w:color="auto" w:fill="FFFFFF"/>
        </w:rPr>
        <w:t>»;</w:t>
      </w:r>
    </w:p>
    <w:p w:rsidR="007E4C38" w:rsidRPr="009C02DB" w:rsidRDefault="00905EEE" w:rsidP="000C46E3">
      <w:pPr>
        <w:pStyle w:val="a6"/>
        <w:spacing w:before="0" w:beforeAutospacing="0" w:after="0" w:afterAutospacing="0"/>
        <w:ind w:firstLine="709"/>
        <w:jc w:val="both"/>
        <w:rPr>
          <w:spacing w:val="-6"/>
          <w:shd w:val="clear" w:color="auto" w:fill="FFFFFF"/>
        </w:rPr>
      </w:pPr>
      <w:r>
        <w:rPr>
          <w:spacing w:val="-6"/>
          <w:shd w:val="clear" w:color="auto" w:fill="FFFFFF"/>
        </w:rPr>
        <w:t>б</w:t>
      </w:r>
      <w:r w:rsidR="00E67AFA" w:rsidRPr="009C02DB">
        <w:rPr>
          <w:spacing w:val="-6"/>
          <w:shd w:val="clear" w:color="auto" w:fill="FFFFFF"/>
        </w:rPr>
        <w:t>)</w:t>
      </w:r>
      <w:r w:rsidR="00133679">
        <w:rPr>
          <w:spacing w:val="-6"/>
          <w:shd w:val="clear" w:color="auto" w:fill="FFFFFF"/>
        </w:rPr>
        <w:t>в</w:t>
      </w:r>
      <w:r w:rsidR="00923EED">
        <w:rPr>
          <w:spacing w:val="-6"/>
          <w:shd w:val="clear" w:color="auto" w:fill="FFFFFF"/>
        </w:rPr>
        <w:t xml:space="preserve"> подпункте 3.1 </w:t>
      </w:r>
      <w:r w:rsidR="007E4C38" w:rsidRPr="009C02DB">
        <w:rPr>
          <w:spacing w:val="-6"/>
          <w:shd w:val="clear" w:color="auto" w:fill="FFFFFF"/>
        </w:rPr>
        <w:t>слова «</w:t>
      </w:r>
      <w:r w:rsidR="009C02DB" w:rsidRPr="009C02DB">
        <w:rPr>
          <w:spacing w:val="-4"/>
          <w:shd w:val="clear" w:color="auto" w:fill="FFFFFF"/>
        </w:rPr>
        <w:t>внести изменения в нормативные правовые акты Правительства Ульяновской област</w:t>
      </w:r>
      <w:r w:rsidR="00923EED">
        <w:rPr>
          <w:spacing w:val="-4"/>
          <w:shd w:val="clear" w:color="auto" w:fill="FFFFFF"/>
        </w:rPr>
        <w:t xml:space="preserve">и, утверждающие в соответствии </w:t>
      </w:r>
      <w:r w:rsidR="009C02DB" w:rsidRPr="009C02DB">
        <w:rPr>
          <w:spacing w:val="-4"/>
          <w:shd w:val="clear" w:color="auto" w:fill="FFFFFF"/>
        </w:rPr>
        <w:t>со статьёй 78 Бюджетного кодекса Российской Федерации порядки предоставления</w:t>
      </w:r>
      <w:r w:rsidR="007E4C38" w:rsidRPr="009C02DB">
        <w:rPr>
          <w:spacing w:val="-6"/>
          <w:shd w:val="clear" w:color="auto" w:fill="FFFFFF"/>
        </w:rPr>
        <w:t>»</w:t>
      </w:r>
      <w:r w:rsidR="00923EED">
        <w:rPr>
          <w:spacing w:val="-6"/>
          <w:shd w:val="clear" w:color="auto" w:fill="FFFFFF"/>
        </w:rPr>
        <w:t>заменить словами</w:t>
      </w:r>
      <w:r w:rsidR="00B446B5" w:rsidRPr="009C02DB">
        <w:rPr>
          <w:spacing w:val="-6"/>
          <w:shd w:val="clear" w:color="auto" w:fill="FFFFFF"/>
        </w:rPr>
        <w:t xml:space="preserve"> «разработать проекты нормативных правовых актов</w:t>
      </w:r>
      <w:r w:rsidR="009C02DB" w:rsidRPr="009C02DB">
        <w:rPr>
          <w:spacing w:val="-4"/>
          <w:shd w:val="clear" w:color="auto" w:fill="FFFFFF"/>
        </w:rPr>
        <w:t>Правительства Ульяновской области, регулирующие в соответствии со статьёй 78 Бюджетного кодекса Российской Федерации предоставление</w:t>
      </w:r>
      <w:r w:rsidR="00923EED">
        <w:rPr>
          <w:spacing w:val="-6"/>
          <w:shd w:val="clear" w:color="auto" w:fill="FFFFFF"/>
        </w:rPr>
        <w:t>»;</w:t>
      </w:r>
    </w:p>
    <w:p w:rsidR="00B446B5" w:rsidRDefault="00905EEE" w:rsidP="000C46E3">
      <w:pPr>
        <w:pStyle w:val="a6"/>
        <w:spacing w:before="0" w:beforeAutospacing="0" w:after="0" w:afterAutospacing="0"/>
        <w:ind w:firstLine="709"/>
        <w:jc w:val="both"/>
        <w:rPr>
          <w:spacing w:val="-6"/>
          <w:shd w:val="clear" w:color="auto" w:fill="FFFFFF"/>
        </w:rPr>
      </w:pPr>
      <w:r>
        <w:rPr>
          <w:spacing w:val="-6"/>
          <w:shd w:val="clear" w:color="auto" w:fill="FFFFFF"/>
        </w:rPr>
        <w:t>3</w:t>
      </w:r>
      <w:bookmarkStart w:id="0" w:name="_GoBack"/>
      <w:bookmarkEnd w:id="0"/>
      <w:r w:rsidR="00923EED">
        <w:rPr>
          <w:spacing w:val="-6"/>
          <w:shd w:val="clear" w:color="auto" w:fill="FFFFFF"/>
        </w:rPr>
        <w:t>) в</w:t>
      </w:r>
      <w:r w:rsidR="00B446B5" w:rsidRPr="009C02DB">
        <w:rPr>
          <w:spacing w:val="-6"/>
          <w:shd w:val="clear" w:color="auto" w:fill="FFFFFF"/>
        </w:rPr>
        <w:t xml:space="preserve"> преамбуле Типовой программы «</w:t>
      </w:r>
      <w:r w:rsidR="00E67AFA" w:rsidRPr="009C02DB">
        <w:rPr>
          <w:spacing w:val="-6"/>
          <w:shd w:val="clear" w:color="auto" w:fill="FFFFFF"/>
        </w:rPr>
        <w:t>нулевог</w:t>
      </w:r>
      <w:r w:rsidR="00B446B5" w:rsidRPr="009C02DB">
        <w:rPr>
          <w:spacing w:val="-6"/>
          <w:shd w:val="clear" w:color="auto" w:fill="FFFFFF"/>
        </w:rPr>
        <w:t xml:space="preserve">о </w:t>
      </w:r>
      <w:r w:rsidR="00E67AFA" w:rsidRPr="009C02DB">
        <w:rPr>
          <w:spacing w:val="-6"/>
          <w:shd w:val="clear" w:color="auto" w:fill="FFFFFF"/>
        </w:rPr>
        <w:t>травматизма</w:t>
      </w:r>
      <w:r w:rsidR="00B446B5" w:rsidRPr="009C02DB">
        <w:rPr>
          <w:spacing w:val="-6"/>
          <w:shd w:val="clear" w:color="auto" w:fill="FFFFFF"/>
        </w:rPr>
        <w:t xml:space="preserve">» в Ульяновской области после слов </w:t>
      </w:r>
      <w:r w:rsidR="00E67AFA" w:rsidRPr="009C02DB">
        <w:rPr>
          <w:spacing w:val="-6"/>
          <w:shd w:val="clear" w:color="auto" w:fill="FFFFFF"/>
        </w:rPr>
        <w:t>«</w:t>
      </w:r>
      <w:r w:rsidR="00B446B5" w:rsidRPr="009C02DB">
        <w:rPr>
          <w:spacing w:val="-6"/>
          <w:shd w:val="clear" w:color="auto" w:fill="FFFFFF"/>
        </w:rPr>
        <w:t xml:space="preserve">работников организаций» </w:t>
      </w:r>
      <w:r w:rsidR="00923EED">
        <w:rPr>
          <w:spacing w:val="-6"/>
          <w:shd w:val="clear" w:color="auto" w:fill="FFFFFF"/>
        </w:rPr>
        <w:t>дополнить</w:t>
      </w:r>
      <w:r w:rsidR="00B446B5" w:rsidRPr="009C02DB">
        <w:rPr>
          <w:spacing w:val="-6"/>
          <w:shd w:val="clear" w:color="auto" w:fill="FFFFFF"/>
        </w:rPr>
        <w:t xml:space="preserve"> слова</w:t>
      </w:r>
      <w:r w:rsidR="00923EED">
        <w:rPr>
          <w:spacing w:val="-6"/>
          <w:shd w:val="clear" w:color="auto" w:fill="FFFFFF"/>
        </w:rPr>
        <w:t>ми</w:t>
      </w:r>
      <w:r w:rsidR="009C02DB" w:rsidRPr="009C02DB">
        <w:rPr>
          <w:spacing w:val="-6"/>
          <w:shd w:val="clear" w:color="auto" w:fill="FFFFFF"/>
        </w:rPr>
        <w:br/>
      </w:r>
      <w:r w:rsidR="00923EED">
        <w:rPr>
          <w:spacing w:val="-6"/>
          <w:shd w:val="clear" w:color="auto" w:fill="FFFFFF"/>
        </w:rPr>
        <w:t>«(</w:t>
      </w:r>
      <w:r w:rsidR="00B446B5" w:rsidRPr="009C02DB">
        <w:rPr>
          <w:spacing w:val="-6"/>
          <w:shd w:val="clear" w:color="auto" w:fill="FFFFFF"/>
        </w:rPr>
        <w:t>индивидуальных предпринимателей)</w:t>
      </w:r>
      <w:r w:rsidR="001E7DEB" w:rsidRPr="009C02DB">
        <w:rPr>
          <w:spacing w:val="-6"/>
          <w:shd w:val="clear" w:color="auto" w:fill="FFFFFF"/>
        </w:rPr>
        <w:t>»</w:t>
      </w:r>
      <w:r w:rsidR="00B446B5" w:rsidRPr="009C02DB">
        <w:rPr>
          <w:spacing w:val="-6"/>
          <w:shd w:val="clear" w:color="auto" w:fill="FFFFFF"/>
        </w:rPr>
        <w:t>.</w:t>
      </w:r>
    </w:p>
    <w:p w:rsidR="00923EED" w:rsidRPr="009C02DB" w:rsidRDefault="00923EED" w:rsidP="000C46E3">
      <w:pPr>
        <w:pStyle w:val="a6"/>
        <w:spacing w:before="0" w:beforeAutospacing="0" w:after="0" w:afterAutospacing="0"/>
        <w:ind w:firstLine="709"/>
        <w:jc w:val="both"/>
        <w:rPr>
          <w:spacing w:val="-6"/>
          <w:shd w:val="clear" w:color="auto" w:fill="FFFFFF"/>
        </w:rPr>
      </w:pPr>
      <w:r>
        <w:rPr>
          <w:spacing w:val="-6"/>
          <w:shd w:val="clear" w:color="auto" w:fill="FFFFFF"/>
        </w:rPr>
        <w:t>2. Настоящий указ вступает в силу на следующий день после дня его официального опубликования.</w:t>
      </w:r>
    </w:p>
    <w:p w:rsidR="00E67AFA" w:rsidRPr="009C02DB" w:rsidRDefault="00E67AFA" w:rsidP="000C46E3">
      <w:pPr>
        <w:pStyle w:val="a6"/>
        <w:spacing w:before="0" w:beforeAutospacing="0" w:after="0" w:afterAutospacing="0"/>
        <w:ind w:firstLine="709"/>
        <w:jc w:val="both"/>
        <w:rPr>
          <w:spacing w:val="-6"/>
          <w:shd w:val="clear" w:color="auto" w:fill="FFFFFF"/>
        </w:rPr>
      </w:pPr>
    </w:p>
    <w:p w:rsidR="00E67AFA" w:rsidRDefault="00E67AFA" w:rsidP="000C46E3">
      <w:pPr>
        <w:pStyle w:val="a6"/>
        <w:spacing w:before="0" w:beforeAutospacing="0" w:after="0" w:afterAutospacing="0"/>
        <w:ind w:firstLine="709"/>
        <w:jc w:val="both"/>
        <w:rPr>
          <w:spacing w:val="-6"/>
          <w:shd w:val="clear" w:color="auto" w:fill="FFFFFF"/>
        </w:rPr>
      </w:pPr>
    </w:p>
    <w:p w:rsidR="00E67AFA" w:rsidRPr="00707A5C" w:rsidRDefault="00E67AFA" w:rsidP="000C46E3">
      <w:pPr>
        <w:pStyle w:val="a6"/>
        <w:spacing w:before="0" w:beforeAutospacing="0" w:after="0" w:afterAutospacing="0"/>
        <w:ind w:firstLine="709"/>
        <w:jc w:val="both"/>
        <w:rPr>
          <w:spacing w:val="-6"/>
          <w:shd w:val="clear" w:color="auto" w:fill="FFFFFF"/>
        </w:rPr>
      </w:pPr>
    </w:p>
    <w:tbl>
      <w:tblPr>
        <w:tblW w:w="5000" w:type="pct"/>
        <w:tblLook w:val="0000"/>
      </w:tblPr>
      <w:tblGrid>
        <w:gridCol w:w="4782"/>
        <w:gridCol w:w="4789"/>
      </w:tblGrid>
      <w:tr w:rsidR="000C46E3" w:rsidRPr="00B67129" w:rsidTr="004421C0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6E3" w:rsidRPr="00B67129" w:rsidRDefault="00F17DEA" w:rsidP="00F17DEA">
            <w:pPr>
              <w:pStyle w:val="a4"/>
              <w:jc w:val="both"/>
            </w:pPr>
            <w:r w:rsidRPr="00B67129">
              <w:t xml:space="preserve">Губернатор </w:t>
            </w:r>
            <w:r w:rsidR="000C46E3" w:rsidRPr="00B67129">
              <w:t>области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6E3" w:rsidRPr="00B67129" w:rsidRDefault="00F17DEA" w:rsidP="00B94B45">
            <w:pPr>
              <w:pStyle w:val="a5"/>
              <w:jc w:val="both"/>
            </w:pPr>
            <w:r w:rsidRPr="00B67129">
              <w:t>С.И.Морозов</w:t>
            </w:r>
          </w:p>
        </w:tc>
      </w:tr>
    </w:tbl>
    <w:p w:rsidR="0071287B" w:rsidRDefault="0071287B" w:rsidP="0071287B">
      <w:pPr>
        <w:ind w:firstLine="0"/>
      </w:pPr>
      <w:bookmarkStart w:id="1" w:name="sub_140"/>
      <w:bookmarkEnd w:id="1"/>
    </w:p>
    <w:p w:rsidR="0071287B" w:rsidRDefault="0071287B" w:rsidP="0071287B">
      <w:pPr>
        <w:ind w:firstLine="0"/>
      </w:pPr>
    </w:p>
    <w:p w:rsidR="0071287B" w:rsidRDefault="0071287B" w:rsidP="0071287B">
      <w:pPr>
        <w:ind w:firstLine="0"/>
      </w:pPr>
    </w:p>
    <w:p w:rsidR="0071287B" w:rsidRDefault="0071287B" w:rsidP="0071287B">
      <w:pPr>
        <w:ind w:firstLine="0"/>
      </w:pPr>
    </w:p>
    <w:sectPr w:rsidR="0071287B" w:rsidSect="00FE63CF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4C" w:rsidRDefault="00530E4C" w:rsidP="00083AF8">
      <w:r>
        <w:separator/>
      </w:r>
    </w:p>
  </w:endnote>
  <w:endnote w:type="continuationSeparator" w:id="1">
    <w:p w:rsidR="00530E4C" w:rsidRDefault="00530E4C" w:rsidP="0008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4C" w:rsidRDefault="00530E4C" w:rsidP="00083AF8">
      <w:r>
        <w:separator/>
      </w:r>
    </w:p>
  </w:footnote>
  <w:footnote w:type="continuationSeparator" w:id="1">
    <w:p w:rsidR="00530E4C" w:rsidRDefault="00530E4C" w:rsidP="00083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928675"/>
      <w:docPartObj>
        <w:docPartGallery w:val="Page Numbers (Top of Page)"/>
        <w:docPartUnique/>
      </w:docPartObj>
    </w:sdtPr>
    <w:sdtContent>
      <w:p w:rsidR="00997B7D" w:rsidRDefault="00D814EE">
        <w:pPr>
          <w:pStyle w:val="a7"/>
          <w:jc w:val="center"/>
        </w:pPr>
        <w:r>
          <w:fldChar w:fldCharType="begin"/>
        </w:r>
        <w:r w:rsidR="00997B7D">
          <w:instrText>PAGE   \* MERGEFORMAT</w:instrText>
        </w:r>
        <w:r>
          <w:fldChar w:fldCharType="separate"/>
        </w:r>
        <w:r w:rsidR="00E67AFA">
          <w:rPr>
            <w:noProof/>
          </w:rPr>
          <w:t>2</w:t>
        </w:r>
        <w:r>
          <w:fldChar w:fldCharType="end"/>
        </w:r>
      </w:p>
    </w:sdtContent>
  </w:sdt>
  <w:p w:rsidR="00997B7D" w:rsidRDefault="00997B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503"/>
    <w:multiLevelType w:val="hybridMultilevel"/>
    <w:tmpl w:val="637E5D0E"/>
    <w:lvl w:ilvl="0" w:tplc="3B989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02151"/>
    <w:multiLevelType w:val="hybridMultilevel"/>
    <w:tmpl w:val="4628F71E"/>
    <w:lvl w:ilvl="0" w:tplc="CED4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46E3"/>
    <w:rsid w:val="00002C46"/>
    <w:rsid w:val="00020A11"/>
    <w:rsid w:val="00024232"/>
    <w:rsid w:val="00030000"/>
    <w:rsid w:val="00031356"/>
    <w:rsid w:val="00033AA2"/>
    <w:rsid w:val="000425F1"/>
    <w:rsid w:val="00063118"/>
    <w:rsid w:val="00073C61"/>
    <w:rsid w:val="00074A90"/>
    <w:rsid w:val="00083AF8"/>
    <w:rsid w:val="000C0BF3"/>
    <w:rsid w:val="000C46E3"/>
    <w:rsid w:val="000D2AEB"/>
    <w:rsid w:val="000E6A3A"/>
    <w:rsid w:val="000F1918"/>
    <w:rsid w:val="001122C1"/>
    <w:rsid w:val="0011310D"/>
    <w:rsid w:val="001161D8"/>
    <w:rsid w:val="00121E52"/>
    <w:rsid w:val="00133679"/>
    <w:rsid w:val="00160922"/>
    <w:rsid w:val="00162907"/>
    <w:rsid w:val="00190E2B"/>
    <w:rsid w:val="001A6195"/>
    <w:rsid w:val="001B1115"/>
    <w:rsid w:val="001C19F0"/>
    <w:rsid w:val="001C6F1D"/>
    <w:rsid w:val="001D2D71"/>
    <w:rsid w:val="001D7828"/>
    <w:rsid w:val="001D796F"/>
    <w:rsid w:val="001E7DEB"/>
    <w:rsid w:val="00224093"/>
    <w:rsid w:val="00230BA0"/>
    <w:rsid w:val="00254056"/>
    <w:rsid w:val="00257B32"/>
    <w:rsid w:val="00271F5D"/>
    <w:rsid w:val="002878AD"/>
    <w:rsid w:val="002935A5"/>
    <w:rsid w:val="002B492A"/>
    <w:rsid w:val="002C31F7"/>
    <w:rsid w:val="002C688C"/>
    <w:rsid w:val="002D34ED"/>
    <w:rsid w:val="002E440F"/>
    <w:rsid w:val="002E5B81"/>
    <w:rsid w:val="00307137"/>
    <w:rsid w:val="00314776"/>
    <w:rsid w:val="003409A7"/>
    <w:rsid w:val="0034703D"/>
    <w:rsid w:val="003557F0"/>
    <w:rsid w:val="00361D91"/>
    <w:rsid w:val="00363679"/>
    <w:rsid w:val="003C0410"/>
    <w:rsid w:val="003C537C"/>
    <w:rsid w:val="003C5481"/>
    <w:rsid w:val="003D355B"/>
    <w:rsid w:val="003E16D1"/>
    <w:rsid w:val="00406719"/>
    <w:rsid w:val="004222CC"/>
    <w:rsid w:val="004421C0"/>
    <w:rsid w:val="00456540"/>
    <w:rsid w:val="00456D6D"/>
    <w:rsid w:val="004706E0"/>
    <w:rsid w:val="0047433E"/>
    <w:rsid w:val="00482A70"/>
    <w:rsid w:val="00494EAD"/>
    <w:rsid w:val="004C6AEE"/>
    <w:rsid w:val="004D743D"/>
    <w:rsid w:val="004F047F"/>
    <w:rsid w:val="004F5538"/>
    <w:rsid w:val="0050419E"/>
    <w:rsid w:val="00513891"/>
    <w:rsid w:val="00525654"/>
    <w:rsid w:val="00530E4C"/>
    <w:rsid w:val="00531D70"/>
    <w:rsid w:val="00555F83"/>
    <w:rsid w:val="00563627"/>
    <w:rsid w:val="005665AA"/>
    <w:rsid w:val="00570C2C"/>
    <w:rsid w:val="00586698"/>
    <w:rsid w:val="00593B65"/>
    <w:rsid w:val="005950C7"/>
    <w:rsid w:val="005B221D"/>
    <w:rsid w:val="005C5660"/>
    <w:rsid w:val="005F7E71"/>
    <w:rsid w:val="006048DE"/>
    <w:rsid w:val="00610880"/>
    <w:rsid w:val="006145A2"/>
    <w:rsid w:val="00614EB0"/>
    <w:rsid w:val="006213C2"/>
    <w:rsid w:val="006260D0"/>
    <w:rsid w:val="006270B8"/>
    <w:rsid w:val="006413A2"/>
    <w:rsid w:val="00654228"/>
    <w:rsid w:val="00671BBD"/>
    <w:rsid w:val="00672D8B"/>
    <w:rsid w:val="00680809"/>
    <w:rsid w:val="00694903"/>
    <w:rsid w:val="006A1A86"/>
    <w:rsid w:val="00707A5C"/>
    <w:rsid w:val="0071287B"/>
    <w:rsid w:val="00720921"/>
    <w:rsid w:val="00736AC1"/>
    <w:rsid w:val="00751A3E"/>
    <w:rsid w:val="0076361E"/>
    <w:rsid w:val="00764BB1"/>
    <w:rsid w:val="00766CBF"/>
    <w:rsid w:val="007753DD"/>
    <w:rsid w:val="007D00E7"/>
    <w:rsid w:val="007D48CA"/>
    <w:rsid w:val="007E228F"/>
    <w:rsid w:val="007E4C38"/>
    <w:rsid w:val="007F17E2"/>
    <w:rsid w:val="00815D46"/>
    <w:rsid w:val="00853770"/>
    <w:rsid w:val="0086262D"/>
    <w:rsid w:val="008727A0"/>
    <w:rsid w:val="0087386C"/>
    <w:rsid w:val="00886F08"/>
    <w:rsid w:val="008927AA"/>
    <w:rsid w:val="008B4F76"/>
    <w:rsid w:val="008C7EE7"/>
    <w:rsid w:val="008F4B4E"/>
    <w:rsid w:val="00904933"/>
    <w:rsid w:val="00905EEE"/>
    <w:rsid w:val="00910C81"/>
    <w:rsid w:val="00923EED"/>
    <w:rsid w:val="009322EC"/>
    <w:rsid w:val="00935392"/>
    <w:rsid w:val="00943B68"/>
    <w:rsid w:val="009530AE"/>
    <w:rsid w:val="00956F50"/>
    <w:rsid w:val="00957385"/>
    <w:rsid w:val="0098184F"/>
    <w:rsid w:val="0099025A"/>
    <w:rsid w:val="00995B1D"/>
    <w:rsid w:val="00997504"/>
    <w:rsid w:val="00997B7D"/>
    <w:rsid w:val="009A287A"/>
    <w:rsid w:val="009B251A"/>
    <w:rsid w:val="009C02DB"/>
    <w:rsid w:val="009D0316"/>
    <w:rsid w:val="009E688C"/>
    <w:rsid w:val="009F17EC"/>
    <w:rsid w:val="00A030BC"/>
    <w:rsid w:val="00A03DAA"/>
    <w:rsid w:val="00A0760F"/>
    <w:rsid w:val="00A3054D"/>
    <w:rsid w:val="00A315AF"/>
    <w:rsid w:val="00A3168D"/>
    <w:rsid w:val="00A43C8F"/>
    <w:rsid w:val="00A85487"/>
    <w:rsid w:val="00AA0CC4"/>
    <w:rsid w:val="00AA3D19"/>
    <w:rsid w:val="00AA6CD1"/>
    <w:rsid w:val="00AB24BF"/>
    <w:rsid w:val="00AB2705"/>
    <w:rsid w:val="00AB53CC"/>
    <w:rsid w:val="00AC4A00"/>
    <w:rsid w:val="00AC4BFF"/>
    <w:rsid w:val="00AD3E91"/>
    <w:rsid w:val="00AE30A8"/>
    <w:rsid w:val="00AF54BD"/>
    <w:rsid w:val="00B20F19"/>
    <w:rsid w:val="00B446B5"/>
    <w:rsid w:val="00B63F6A"/>
    <w:rsid w:val="00B67129"/>
    <w:rsid w:val="00B94B45"/>
    <w:rsid w:val="00BB3FDA"/>
    <w:rsid w:val="00BB6DFD"/>
    <w:rsid w:val="00BC3908"/>
    <w:rsid w:val="00BC4A01"/>
    <w:rsid w:val="00BC518B"/>
    <w:rsid w:val="00BD3B53"/>
    <w:rsid w:val="00BF7764"/>
    <w:rsid w:val="00C04525"/>
    <w:rsid w:val="00C2686C"/>
    <w:rsid w:val="00C26E31"/>
    <w:rsid w:val="00C65DFC"/>
    <w:rsid w:val="00C84507"/>
    <w:rsid w:val="00C9663A"/>
    <w:rsid w:val="00CA20A6"/>
    <w:rsid w:val="00CA6ADB"/>
    <w:rsid w:val="00CE2818"/>
    <w:rsid w:val="00CF17BB"/>
    <w:rsid w:val="00D20E29"/>
    <w:rsid w:val="00D24EA2"/>
    <w:rsid w:val="00D319AE"/>
    <w:rsid w:val="00D41E93"/>
    <w:rsid w:val="00D50758"/>
    <w:rsid w:val="00D57FFD"/>
    <w:rsid w:val="00D738E2"/>
    <w:rsid w:val="00D74826"/>
    <w:rsid w:val="00D76684"/>
    <w:rsid w:val="00D814EE"/>
    <w:rsid w:val="00D86F0B"/>
    <w:rsid w:val="00D9625D"/>
    <w:rsid w:val="00D96F44"/>
    <w:rsid w:val="00DA2FDD"/>
    <w:rsid w:val="00DA55AC"/>
    <w:rsid w:val="00DB1BE3"/>
    <w:rsid w:val="00DC1532"/>
    <w:rsid w:val="00DD113C"/>
    <w:rsid w:val="00DE3A81"/>
    <w:rsid w:val="00DF40AA"/>
    <w:rsid w:val="00E07F9C"/>
    <w:rsid w:val="00E14837"/>
    <w:rsid w:val="00E22FBD"/>
    <w:rsid w:val="00E33F9E"/>
    <w:rsid w:val="00E41DBD"/>
    <w:rsid w:val="00E57A1F"/>
    <w:rsid w:val="00E67AFA"/>
    <w:rsid w:val="00EB320C"/>
    <w:rsid w:val="00EB3BDF"/>
    <w:rsid w:val="00EB6C1C"/>
    <w:rsid w:val="00EC53CF"/>
    <w:rsid w:val="00EF3C7E"/>
    <w:rsid w:val="00F037B6"/>
    <w:rsid w:val="00F05B99"/>
    <w:rsid w:val="00F17DEA"/>
    <w:rsid w:val="00F31CA0"/>
    <w:rsid w:val="00F412F5"/>
    <w:rsid w:val="00F46733"/>
    <w:rsid w:val="00F62C4A"/>
    <w:rsid w:val="00F653CC"/>
    <w:rsid w:val="00F67401"/>
    <w:rsid w:val="00F70536"/>
    <w:rsid w:val="00F71261"/>
    <w:rsid w:val="00F72394"/>
    <w:rsid w:val="00F92C28"/>
    <w:rsid w:val="00FA0456"/>
    <w:rsid w:val="00FA5FA3"/>
    <w:rsid w:val="00FB3003"/>
    <w:rsid w:val="00FE1129"/>
    <w:rsid w:val="00FE2610"/>
    <w:rsid w:val="00FE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46E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6E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rsid w:val="000C46E3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0C46E3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0C46E3"/>
    <w:pPr>
      <w:ind w:firstLine="0"/>
      <w:jc w:val="right"/>
    </w:pPr>
  </w:style>
  <w:style w:type="paragraph" w:customStyle="1" w:styleId="ConsPlusTitle">
    <w:name w:val="ConsPlusTitle"/>
    <w:uiPriority w:val="99"/>
    <w:rsid w:val="000C4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rsid w:val="000C46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4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B4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A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0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46E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6E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rsid w:val="000C46E3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0C46E3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0C46E3"/>
    <w:pPr>
      <w:ind w:firstLine="0"/>
      <w:jc w:val="right"/>
    </w:pPr>
  </w:style>
  <w:style w:type="paragraph" w:customStyle="1" w:styleId="ConsPlusTitle">
    <w:name w:val="ConsPlusTitle"/>
    <w:uiPriority w:val="99"/>
    <w:rsid w:val="000C4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rsid w:val="000C46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AF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4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B4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A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0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FA9C-076B-43DA-B814-50981D6F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 Brenduk</cp:lastModifiedBy>
  <cp:revision>2</cp:revision>
  <cp:lastPrinted>2018-07-26T08:44:00Z</cp:lastPrinted>
  <dcterms:created xsi:type="dcterms:W3CDTF">2018-07-30T11:10:00Z</dcterms:created>
  <dcterms:modified xsi:type="dcterms:W3CDTF">2018-07-30T11:10:00Z</dcterms:modified>
</cp:coreProperties>
</file>