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jc w:val="right"/>
        <w:tblLook w:val="04A0"/>
      </w:tblPr>
      <w:tblGrid>
        <w:gridCol w:w="5495"/>
        <w:gridCol w:w="4818"/>
      </w:tblGrid>
      <w:tr w:rsidR="002C1F28" w:rsidRPr="005338A4" w:rsidTr="005E7ADF">
        <w:trPr>
          <w:jc w:val="right"/>
        </w:trPr>
        <w:tc>
          <w:tcPr>
            <w:tcW w:w="5495" w:type="dxa"/>
          </w:tcPr>
          <w:p w:rsidR="002C1F28" w:rsidRPr="002C1F28" w:rsidRDefault="002C1F28" w:rsidP="002C1F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</w:p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F28" w:rsidRPr="005338A4" w:rsidRDefault="002C1F28" w:rsidP="002C1F28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О.В.Асмус</w:t>
            </w:r>
          </w:p>
          <w:p w:rsidR="002C1F28" w:rsidRPr="005338A4" w:rsidRDefault="00A437E4" w:rsidP="002C1F28">
            <w:pPr>
              <w:spacing w:after="0" w:line="240" w:lineRule="auto"/>
              <w:ind w:left="120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F28"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5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F28"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251DE9" w:rsidRPr="005338A4" w:rsidRDefault="00251DE9" w:rsidP="00BA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016" w:rsidRPr="005338A4" w:rsidRDefault="00BA5016" w:rsidP="00BA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016" w:rsidRPr="005338A4" w:rsidRDefault="00BA5016" w:rsidP="00BA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032" w:rsidRPr="005338A4" w:rsidRDefault="00484966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A4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134A8" w:rsidRPr="005338A4" w:rsidRDefault="00251DE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A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63" w:rsidRPr="005338A4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63" w:rsidRPr="005338A4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5338A4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DE9" w:rsidRPr="005338A4" w:rsidRDefault="00251DE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A4">
        <w:rPr>
          <w:rFonts w:ascii="Times New Roman" w:hAnsi="Times New Roman" w:cs="Times New Roman"/>
          <w:b/>
          <w:sz w:val="28"/>
          <w:szCs w:val="28"/>
        </w:rPr>
        <w:t>и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электронного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в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об</w:t>
      </w:r>
      <w:r w:rsidR="001B1E61" w:rsidRPr="005338A4">
        <w:rPr>
          <w:rFonts w:ascii="Times New Roman" w:hAnsi="Times New Roman" w:cs="Times New Roman"/>
          <w:b/>
          <w:sz w:val="28"/>
          <w:szCs w:val="28"/>
        </w:rPr>
        <w:t>ласти»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61" w:rsidRPr="005338A4">
        <w:rPr>
          <w:rFonts w:ascii="Times New Roman" w:hAnsi="Times New Roman" w:cs="Times New Roman"/>
          <w:b/>
          <w:sz w:val="28"/>
          <w:szCs w:val="28"/>
        </w:rPr>
        <w:t>на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61" w:rsidRPr="005338A4">
        <w:rPr>
          <w:rFonts w:ascii="Times New Roman" w:hAnsi="Times New Roman" w:cs="Times New Roman"/>
          <w:b/>
          <w:sz w:val="28"/>
          <w:szCs w:val="28"/>
        </w:rPr>
        <w:t>2015-2020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23" w:rsidRPr="005338A4">
        <w:rPr>
          <w:rFonts w:ascii="Times New Roman" w:hAnsi="Times New Roman" w:cs="Times New Roman"/>
          <w:b/>
          <w:sz w:val="28"/>
          <w:szCs w:val="28"/>
        </w:rPr>
        <w:t>годы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23" w:rsidRPr="005338A4">
        <w:rPr>
          <w:rFonts w:ascii="Times New Roman" w:hAnsi="Times New Roman" w:cs="Times New Roman"/>
          <w:b/>
          <w:sz w:val="28"/>
          <w:szCs w:val="28"/>
        </w:rPr>
        <w:t>на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23" w:rsidRPr="005338A4">
        <w:rPr>
          <w:rFonts w:ascii="Times New Roman" w:hAnsi="Times New Roman" w:cs="Times New Roman"/>
          <w:b/>
          <w:sz w:val="28"/>
          <w:szCs w:val="28"/>
        </w:rPr>
        <w:t>2017</w:t>
      </w:r>
      <w:r w:rsidR="008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04CC5" w:rsidRPr="005338A4" w:rsidRDefault="00B04CC5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559"/>
        <w:gridCol w:w="1275"/>
        <w:gridCol w:w="849"/>
        <w:gridCol w:w="993"/>
        <w:gridCol w:w="852"/>
        <w:gridCol w:w="851"/>
        <w:gridCol w:w="851"/>
        <w:gridCol w:w="851"/>
        <w:gridCol w:w="992"/>
        <w:gridCol w:w="1417"/>
        <w:gridCol w:w="1418"/>
        <w:gridCol w:w="1417"/>
        <w:gridCol w:w="1418"/>
        <w:gridCol w:w="709"/>
      </w:tblGrid>
      <w:tr w:rsidR="000E194D" w:rsidRPr="005338A4" w:rsidTr="00803217"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484966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84966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целевого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(исполнител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власти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исполнителя,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930314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0314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63851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4395" w:type="dxa"/>
            <w:gridSpan w:val="5"/>
            <w:vAlign w:val="center"/>
          </w:tcPr>
          <w:p w:rsidR="00447B44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ассигнований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B44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r w:rsidR="00DA212D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цию</w:t>
            </w:r>
          </w:p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государственнойпрограммы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отчётный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лей/значение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целевого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индикатора</w:t>
            </w:r>
          </w:p>
        </w:tc>
        <w:tc>
          <w:tcPr>
            <w:tcW w:w="6662" w:type="dxa"/>
            <w:gridSpan w:val="5"/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непосредственный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B44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основного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B44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мероприятия/мероприятий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(краткое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92D18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92D18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92D18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выполнению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92D18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A5016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работы)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</w:tr>
      <w:tr w:rsidR="000E194D" w:rsidRPr="005338A4" w:rsidTr="00803217">
        <w:tc>
          <w:tcPr>
            <w:tcW w:w="1560" w:type="dxa"/>
            <w:vMerge/>
            <w:tcBorders>
              <w:bottom w:val="nil"/>
            </w:tcBorders>
          </w:tcPr>
          <w:p w:rsidR="000E194D" w:rsidRPr="005338A4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E194D" w:rsidRPr="005338A4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E194D" w:rsidRPr="005338A4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194D" w:rsidRPr="005338A4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E194D" w:rsidRPr="005338A4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DE9" w:rsidRPr="005338A4" w:rsidTr="00803217">
        <w:trPr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51DE9" w:rsidRPr="005338A4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76AAB" w:rsidRPr="005338A4" w:rsidTr="00803217">
        <w:tc>
          <w:tcPr>
            <w:tcW w:w="1560" w:type="dxa"/>
          </w:tcPr>
          <w:p w:rsidR="00676AAB" w:rsidRPr="005338A4" w:rsidRDefault="00676AAB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програ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76AAB" w:rsidRPr="005338A4" w:rsidRDefault="00676AAB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76AAB" w:rsidRPr="005338A4" w:rsidRDefault="008B687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295904,0</w:t>
            </w:r>
          </w:p>
        </w:tc>
        <w:tc>
          <w:tcPr>
            <w:tcW w:w="852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92737,658</w:t>
            </w:r>
          </w:p>
        </w:tc>
        <w:tc>
          <w:tcPr>
            <w:tcW w:w="850" w:type="dxa"/>
          </w:tcPr>
          <w:p w:rsidR="00676AAB" w:rsidRPr="005338A4" w:rsidRDefault="008B687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93340,418</w:t>
            </w:r>
          </w:p>
        </w:tc>
        <w:tc>
          <w:tcPr>
            <w:tcW w:w="851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77861,957</w:t>
            </w:r>
          </w:p>
        </w:tc>
        <w:tc>
          <w:tcPr>
            <w:tcW w:w="850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31963,967</w:t>
            </w:r>
          </w:p>
        </w:tc>
        <w:tc>
          <w:tcPr>
            <w:tcW w:w="991" w:type="dxa"/>
          </w:tcPr>
          <w:p w:rsidR="00676AAB" w:rsidRPr="005338A4" w:rsidRDefault="00676AAB" w:rsidP="0067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76AAB" w:rsidRPr="005338A4" w:rsidRDefault="00676AAB" w:rsidP="00676AAB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6AAB" w:rsidRPr="005338A4" w:rsidRDefault="00676AAB" w:rsidP="00676AAB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76AAB" w:rsidRPr="005338A4" w:rsidRDefault="00676AAB" w:rsidP="00676AAB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6AAB" w:rsidRPr="005338A4" w:rsidRDefault="00676AAB" w:rsidP="00676AAB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90E" w:rsidRPr="005338A4" w:rsidTr="004B6B11">
        <w:tc>
          <w:tcPr>
            <w:tcW w:w="154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«Снижение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барьеров,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оптимизация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качества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предоставления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исполнительными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органами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власти</w:t>
            </w:r>
          </w:p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органами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местного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самоуправления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области»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2015-2020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годы</w:t>
            </w:r>
          </w:p>
        </w:tc>
      </w:tr>
      <w:tr w:rsidR="004C590E" w:rsidRPr="005338A4" w:rsidTr="00803217">
        <w:tc>
          <w:tcPr>
            <w:tcW w:w="1560" w:type="dxa"/>
            <w:shd w:val="clear" w:color="auto" w:fill="auto"/>
          </w:tcPr>
          <w:p w:rsidR="004C590E" w:rsidRPr="005338A4" w:rsidRDefault="00C40E5C" w:rsidP="002846E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A4631F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4631F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</w:t>
            </w:r>
            <w:r w:rsidR="00A4631F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2846E8"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C590E" w:rsidRPr="005338A4" w:rsidRDefault="008B687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271573,0</w:t>
            </w:r>
          </w:p>
        </w:tc>
        <w:tc>
          <w:tcPr>
            <w:tcW w:w="852" w:type="dxa"/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74229,158</w:t>
            </w:r>
          </w:p>
        </w:tc>
        <w:tc>
          <w:tcPr>
            <w:tcW w:w="850" w:type="dxa"/>
            <w:shd w:val="clear" w:color="auto" w:fill="auto"/>
          </w:tcPr>
          <w:p w:rsidR="004C590E" w:rsidRPr="005338A4" w:rsidRDefault="008B687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91191,118</w:t>
            </w:r>
          </w:p>
        </w:tc>
        <w:tc>
          <w:tcPr>
            <w:tcW w:w="851" w:type="dxa"/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74188,757</w:t>
            </w:r>
          </w:p>
        </w:tc>
        <w:tc>
          <w:tcPr>
            <w:tcW w:w="850" w:type="dxa"/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31963,967</w:t>
            </w:r>
          </w:p>
        </w:tc>
        <w:tc>
          <w:tcPr>
            <w:tcW w:w="991" w:type="dxa"/>
            <w:shd w:val="clear" w:color="auto" w:fill="auto"/>
          </w:tcPr>
          <w:p w:rsidR="004C590E" w:rsidRPr="005338A4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C590E" w:rsidRPr="005338A4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C590E" w:rsidRPr="005338A4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C590E" w:rsidRPr="005338A4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C590E" w:rsidRPr="005338A4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C590E" w:rsidRPr="005338A4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6AAB" w:rsidRPr="005338A4" w:rsidTr="00803217">
        <w:tc>
          <w:tcPr>
            <w:tcW w:w="1560" w:type="dxa"/>
          </w:tcPr>
          <w:p w:rsidR="00676AAB" w:rsidRPr="005338A4" w:rsidRDefault="00676AAB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приятие№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«Ра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мног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центров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тавления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МФЦ)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обновление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материально-технической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базы»</w:t>
            </w:r>
          </w:p>
        </w:tc>
        <w:tc>
          <w:tcPr>
            <w:tcW w:w="1276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676AAB" w:rsidRPr="005338A4" w:rsidRDefault="00316232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  <w:bookmarkStart w:id="0" w:name="_GoBack"/>
            <w:bookmarkEnd w:id="0"/>
            <w:r w:rsidR="002D3A1E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E7D58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2D3A1E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AAB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19629,715</w:t>
            </w:r>
          </w:p>
        </w:tc>
        <w:tc>
          <w:tcPr>
            <w:tcW w:w="852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7470,0</w:t>
            </w:r>
          </w:p>
        </w:tc>
        <w:tc>
          <w:tcPr>
            <w:tcW w:w="850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5906,975</w:t>
            </w:r>
          </w:p>
        </w:tc>
        <w:tc>
          <w:tcPr>
            <w:tcW w:w="850" w:type="dxa"/>
          </w:tcPr>
          <w:p w:rsidR="00676AAB" w:rsidRPr="005338A4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1252,74</w:t>
            </w:r>
          </w:p>
        </w:tc>
        <w:tc>
          <w:tcPr>
            <w:tcW w:w="991" w:type="dxa"/>
          </w:tcPr>
          <w:p w:rsidR="00676AAB" w:rsidRPr="005338A4" w:rsidRDefault="000635E7" w:rsidP="00063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ционир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МФЦ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целью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овыш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доступн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доставл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принципу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«одного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 w:cs="Times New Roman"/>
                <w:sz w:val="16"/>
                <w:szCs w:val="16"/>
              </w:rPr>
              <w:t>окна»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04FC2" w:rsidRPr="005338A4" w:rsidRDefault="00204FC2" w:rsidP="00204F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закупок:</w:t>
            </w:r>
          </w:p>
          <w:p w:rsidR="00204FC2" w:rsidRPr="005338A4" w:rsidRDefault="00204FC2" w:rsidP="00204F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t>-планирование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товаров,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работ,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услуг;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4FC2" w:rsidRPr="005338A4" w:rsidRDefault="00204FC2" w:rsidP="00204F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t>-определение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поставщика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конкурентными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процедурами;</w:t>
            </w:r>
          </w:p>
          <w:p w:rsidR="00204FC2" w:rsidRPr="005338A4" w:rsidRDefault="00A4631F" w:rsidP="00204F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t>-заключение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договора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(ко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н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тракта),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от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4FC2" w:rsidRPr="005338A4">
              <w:rPr>
                <w:rFonts w:ascii="Times New Roman" w:hAnsi="Times New Roman"/>
                <w:sz w:val="16"/>
                <w:szCs w:val="16"/>
              </w:rPr>
              <w:t>05.04.2013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4FC2" w:rsidRPr="005338A4" w:rsidRDefault="00204FC2" w:rsidP="00204F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44-ФЗ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«О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контрактной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системе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сфере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товаров,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работ,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обеспечения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государственных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нужд»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(д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лее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-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Закон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N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44-ФЗ).</w:t>
            </w:r>
          </w:p>
          <w:p w:rsidR="00676AAB" w:rsidRPr="005338A4" w:rsidRDefault="00EF3F52" w:rsidP="00EA105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t>Под</w:t>
            </w:r>
            <w:r w:rsidR="004A2B8E" w:rsidRPr="005338A4">
              <w:rPr>
                <w:rFonts w:ascii="Times New Roman" w:hAnsi="Times New Roman"/>
                <w:sz w:val="16"/>
                <w:szCs w:val="16"/>
              </w:rPr>
              <w:t>писание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2B8E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кта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(ок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услуг)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ог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приобрете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установку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телекоммуник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ционного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сет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оборудов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ния,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приобрет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межсетевого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экрана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«ViPNetCoordinator»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мног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функциональных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устройств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окна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обслуживания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заявителей.</w:t>
            </w:r>
            <w:r w:rsidR="00AD38E3" w:rsidRPr="005338A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676AAB" w:rsidRPr="005338A4" w:rsidRDefault="00EF3F52" w:rsidP="002C4B4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Подписа</w:t>
            </w:r>
            <w:r w:rsidR="004A2B8E" w:rsidRPr="005338A4">
              <w:rPr>
                <w:rFonts w:ascii="Times New Roman" w:hAnsi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2B8E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F423D1" w:rsidRPr="005338A4">
              <w:rPr>
                <w:rFonts w:ascii="Times New Roman" w:hAnsi="Times New Roman"/>
                <w:sz w:val="16"/>
                <w:szCs w:val="16"/>
              </w:rPr>
              <w:t>ктов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выпо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л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ненных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(оказанных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у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с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луг)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="002C4B4F" w:rsidRPr="005338A4">
              <w:rPr>
                <w:rFonts w:ascii="Times New Roman" w:hAnsi="Times New Roman"/>
                <w:bCs/>
                <w:sz w:val="16"/>
                <w:szCs w:val="16"/>
              </w:rPr>
              <w:t>оговорам</w:t>
            </w:r>
            <w:r w:rsidR="00857EC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876F26" w:rsidRPr="005338A4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="002C4B4F" w:rsidRPr="005338A4">
              <w:rPr>
                <w:rFonts w:ascii="Times New Roman" w:hAnsi="Times New Roman"/>
                <w:bCs/>
                <w:sz w:val="16"/>
                <w:szCs w:val="16"/>
              </w:rPr>
              <w:t>трактам</w:t>
            </w:r>
            <w:r w:rsidR="00EA1053" w:rsidRPr="005338A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монта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жу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вну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т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ренних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сетей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электроснабж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врайонных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МФЦ,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монтажу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сист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мы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видеонабл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ю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де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ния.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Приобр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тение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антив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русного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пр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граммного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обе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с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печения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раб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чие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места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се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р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вер,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обно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ле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защищё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н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ной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сети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«ViPNet»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до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версии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53D" w:rsidRPr="005338A4">
              <w:rPr>
                <w:rFonts w:ascii="Times New Roman" w:hAnsi="Times New Roman"/>
                <w:sz w:val="16"/>
                <w:szCs w:val="16"/>
              </w:rPr>
              <w:t>4</w:t>
            </w:r>
            <w:r w:rsidR="00D00DAE" w:rsidRPr="005338A4">
              <w:rPr>
                <w:rFonts w:ascii="Times New Roman" w:hAnsi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Уст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новка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настро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й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ка</w:t>
            </w:r>
            <w:r w:rsidR="00AD38E3" w:rsidRPr="005338A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676AAB" w:rsidRPr="005338A4" w:rsidRDefault="00EF3F52" w:rsidP="00876F2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плата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sz w:val="16"/>
                <w:szCs w:val="16"/>
              </w:rPr>
              <w:t>д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ог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во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ру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43769" w:rsidRPr="005338A4">
              <w:rPr>
                <w:rFonts w:ascii="Times New Roman" w:hAnsi="Times New Roman"/>
                <w:sz w:val="16"/>
                <w:szCs w:val="16"/>
              </w:rPr>
              <w:t>поставки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прое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к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ционного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скан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ра,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персонал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ь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компьют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ров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специ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листов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окнах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обслуживания</w:t>
            </w:r>
            <w:r w:rsidR="008B0278" w:rsidRPr="005338A4">
              <w:rPr>
                <w:rFonts w:ascii="Times New Roman" w:hAnsi="Times New Roman"/>
                <w:sz w:val="16"/>
                <w:szCs w:val="16"/>
              </w:rPr>
              <w:t>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заявителей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организации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мест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доступа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заявителей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порталу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«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Gosuslugi.ru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»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,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принтера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общего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пользования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зоне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доступа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порталу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«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Gosuslugi.ru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»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Установка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н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а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стройка</w:t>
            </w:r>
            <w:r w:rsidR="007E57FA" w:rsidRPr="005338A4">
              <w:rPr>
                <w:rFonts w:ascii="Times New Roman" w:hAnsi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38E3" w:rsidRPr="005338A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676AAB" w:rsidRPr="005338A4" w:rsidRDefault="00D00DAE" w:rsidP="00876F2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Оплата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sz w:val="16"/>
                <w:szCs w:val="16"/>
              </w:rPr>
              <w:t>д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ог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/>
                <w:sz w:val="16"/>
                <w:szCs w:val="16"/>
              </w:rPr>
              <w:t>во</w:t>
            </w:r>
            <w:r w:rsidR="002C4B4F" w:rsidRPr="005338A4">
              <w:rPr>
                <w:rFonts w:ascii="Times New Roman" w:hAnsi="Times New Roman"/>
                <w:sz w:val="16"/>
                <w:szCs w:val="16"/>
              </w:rPr>
              <w:t>ру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F26" w:rsidRPr="005338A4">
              <w:rPr>
                <w:rFonts w:ascii="Times New Roman" w:hAnsi="Times New Roman"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76F26" w:rsidRPr="005338A4">
              <w:rPr>
                <w:rFonts w:ascii="Times New Roman" w:hAnsi="Times New Roman"/>
                <w:sz w:val="16"/>
                <w:szCs w:val="16"/>
              </w:rPr>
              <w:t>поставки</w:t>
            </w:r>
            <w:r w:rsidR="00676AAB" w:rsidRPr="005338A4">
              <w:rPr>
                <w:rFonts w:ascii="Times New Roman" w:hAnsi="Times New Roman"/>
                <w:sz w:val="16"/>
                <w:szCs w:val="16"/>
                <w:lang w:val="en-US"/>
              </w:rPr>
              <w:t>LCD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мониторов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lastRenderedPageBreak/>
              <w:t>источников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бе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с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перебойного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питания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специалистов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окнах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обслуж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вания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заявит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е</w:t>
            </w:r>
            <w:r w:rsidR="00676AAB" w:rsidRPr="005338A4">
              <w:rPr>
                <w:rFonts w:ascii="Times New Roman" w:hAnsi="Times New Roman"/>
                <w:sz w:val="16"/>
                <w:szCs w:val="16"/>
              </w:rPr>
              <w:t>лей</w:t>
            </w:r>
            <w:r w:rsidR="00EF3F52" w:rsidRPr="005338A4">
              <w:rPr>
                <w:rFonts w:ascii="Times New Roman" w:hAnsi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26FB" w:rsidRPr="005338A4">
              <w:rPr>
                <w:rFonts w:ascii="Times New Roman" w:hAnsi="Times New Roman"/>
                <w:sz w:val="16"/>
                <w:szCs w:val="16"/>
              </w:rPr>
              <w:t>Установка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26FB" w:rsidRPr="005338A4">
              <w:rPr>
                <w:rFonts w:ascii="Times New Roman" w:hAnsi="Times New Roman"/>
                <w:sz w:val="16"/>
                <w:szCs w:val="16"/>
              </w:rPr>
              <w:t>и</w:t>
            </w:r>
            <w:r w:rsidR="0046316A" w:rsidRPr="005338A4">
              <w:rPr>
                <w:rFonts w:ascii="Times New Roman" w:hAnsi="Times New Roman"/>
                <w:sz w:val="16"/>
                <w:szCs w:val="16"/>
              </w:rPr>
              <w:t>настройка</w:t>
            </w:r>
            <w:r w:rsidR="00AD38E3" w:rsidRPr="005338A4">
              <w:rPr>
                <w:rFonts w:ascii="Times New Roman" w:hAnsi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38E3" w:rsidRPr="005338A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676AAB" w:rsidRPr="005338A4" w:rsidRDefault="00676AAB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69E" w:rsidRPr="005338A4" w:rsidTr="00803217">
        <w:tc>
          <w:tcPr>
            <w:tcW w:w="1560" w:type="dxa"/>
          </w:tcPr>
          <w:p w:rsidR="0029769E" w:rsidRPr="005338A4" w:rsidRDefault="0029769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приятия№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имеющего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доступ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получению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принципу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«одного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окна»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(пребывания),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МФЦ,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1" w:type="dxa"/>
          </w:tcPr>
          <w:p w:rsidR="0029769E" w:rsidRPr="005338A4" w:rsidRDefault="0029769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9769E" w:rsidRPr="005338A4" w:rsidRDefault="0029769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769E" w:rsidRPr="005338A4" w:rsidTr="00803217">
        <w:tc>
          <w:tcPr>
            <w:tcW w:w="1560" w:type="dxa"/>
          </w:tcPr>
          <w:p w:rsidR="0029769E" w:rsidRPr="005338A4" w:rsidRDefault="0029769E" w:rsidP="00D65EFD">
            <w:pPr>
              <w:shd w:val="clear" w:color="auto" w:fill="FFFFFF" w:themeFill="background1"/>
              <w:tabs>
                <w:tab w:val="left" w:pos="113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нирующих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окон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заявителей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МФЦ,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9769E" w:rsidRPr="005338A4" w:rsidRDefault="0029769E" w:rsidP="00D65E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2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29769E" w:rsidRPr="005338A4" w:rsidRDefault="0029769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1" w:type="dxa"/>
          </w:tcPr>
          <w:p w:rsidR="0029769E" w:rsidRPr="005338A4" w:rsidRDefault="0029769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9769E" w:rsidRPr="005338A4" w:rsidRDefault="0029769E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9769E" w:rsidRPr="005338A4" w:rsidRDefault="0029769E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tabs>
                <w:tab w:val="left" w:pos="116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внедрение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универсальной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карты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УЭК)»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(Асмус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заместитель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58-92-89)</w:t>
            </w:r>
          </w:p>
        </w:tc>
        <w:tc>
          <w:tcPr>
            <w:tcW w:w="850" w:type="dxa"/>
          </w:tcPr>
          <w:p w:rsidR="00632511" w:rsidRPr="005338A4" w:rsidRDefault="00BE376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20756,083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10039,173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10126,91</w:t>
            </w:r>
          </w:p>
        </w:tc>
        <w:tc>
          <w:tcPr>
            <w:tcW w:w="991" w:type="dxa"/>
          </w:tcPr>
          <w:p w:rsidR="00632511" w:rsidRPr="005338A4" w:rsidRDefault="00632511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1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«Модернизация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обработки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резервного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обработки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данных,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целях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функционирования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гиональная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межведомс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взаимодейс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рСМЭВ)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реестров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услуг»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04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9459,173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9459,173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доставл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417" w:type="dxa"/>
          </w:tcPr>
          <w:p w:rsidR="00632511" w:rsidRPr="005338A4" w:rsidRDefault="00632511" w:rsidP="00834D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2511" w:rsidRPr="005338A4" w:rsidRDefault="00632511" w:rsidP="005E7A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этап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</w:t>
            </w:r>
            <w:r w:rsidR="00EA1053" w:rsidRPr="005338A4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053"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заключенным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контрактом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2015-2017годы.Расчё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оказанные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дятся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рассро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путём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числения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дене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этапа.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632511" w:rsidRPr="005338A4" w:rsidRDefault="00632511" w:rsidP="005E7A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11" w:rsidRPr="005338A4" w:rsidRDefault="00632511" w:rsidP="00057B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2511" w:rsidRPr="005338A4" w:rsidRDefault="00632511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точек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подключения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рСМЭВ,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соотве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ствующих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защ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1" w:type="dxa"/>
          </w:tcPr>
          <w:p w:rsidR="00632511" w:rsidRPr="005338A4" w:rsidRDefault="00632511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сервисов,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доступных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никам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рСМЭВ,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1" w:type="dxa"/>
          </w:tcPr>
          <w:p w:rsidR="00632511" w:rsidRPr="005338A4" w:rsidRDefault="00632511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эмиссии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УЭК,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функционир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пунктов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приёма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заявлений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выдачи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УЭК»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632511" w:rsidRPr="005338A4" w:rsidRDefault="00BE376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тавление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гражданам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УЭК</w:t>
            </w:r>
          </w:p>
        </w:tc>
        <w:tc>
          <w:tcPr>
            <w:tcW w:w="1417" w:type="dxa"/>
          </w:tcPr>
          <w:p w:rsidR="00632511" w:rsidRPr="005338A4" w:rsidRDefault="00632511" w:rsidP="00951F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44-ФЗ</w:t>
            </w:r>
          </w:p>
        </w:tc>
        <w:tc>
          <w:tcPr>
            <w:tcW w:w="1418" w:type="dxa"/>
          </w:tcPr>
          <w:p w:rsidR="00632511" w:rsidRPr="005338A4" w:rsidRDefault="00632511" w:rsidP="005F7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ог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(контра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ту)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sz w:val="16"/>
                <w:szCs w:val="16"/>
              </w:rPr>
              <w:t>оказание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053" w:rsidRPr="005338A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служива</w:t>
            </w:r>
            <w:r w:rsidR="0077352A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автоматизир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мационной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Уполном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ченной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матизированных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пунктов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приёма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выдачи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УЭК,ведение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актуализация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информационной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системе,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орган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зационное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техническое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сопровождение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ЕПСС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УЭК.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функционирования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«Портал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(функций)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РПГУ)»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632511" w:rsidRPr="005338A4" w:rsidRDefault="00BE376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99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тавление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гражданам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форме</w:t>
            </w:r>
          </w:p>
        </w:tc>
        <w:tc>
          <w:tcPr>
            <w:tcW w:w="1417" w:type="dxa"/>
          </w:tcPr>
          <w:p w:rsidR="00632511" w:rsidRPr="005338A4" w:rsidRDefault="00632511" w:rsidP="00951F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44-ФЗ</w:t>
            </w:r>
          </w:p>
        </w:tc>
        <w:tc>
          <w:tcPr>
            <w:tcW w:w="1418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2511" w:rsidRPr="005338A4" w:rsidRDefault="00632511" w:rsidP="00C026F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луг),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оговору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EA105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тракту)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sz w:val="16"/>
                <w:szCs w:val="16"/>
              </w:rPr>
              <w:t>оказ</w:t>
            </w:r>
            <w:r w:rsidR="0077352A"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7352A"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26FB" w:rsidRPr="005338A4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цессов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РПГУ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интегр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ционно-платёжным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шлюзом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фед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ральной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госуда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инфо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мационной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темы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«Единый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портал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госуда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ственных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ниципальных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(фун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ций)».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2.4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«Осуществление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деятельности,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направленной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можности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заявителем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сведений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услугах,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тавляемых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системе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«Единый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портал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(функций)»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ЕПГУ)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РПГУ,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также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поддержание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сведений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актуальном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стоянии»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</w:p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(Асмус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заместитель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58-92-89)</w:t>
            </w:r>
          </w:p>
        </w:tc>
        <w:tc>
          <w:tcPr>
            <w:tcW w:w="850" w:type="dxa"/>
          </w:tcPr>
          <w:p w:rsidR="00632511" w:rsidRPr="005338A4" w:rsidRDefault="00BE3766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5299,61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5089,61</w:t>
            </w:r>
          </w:p>
        </w:tc>
        <w:tc>
          <w:tcPr>
            <w:tcW w:w="991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уровня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рённости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дерации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качеством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оптимиз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</w:t>
            </w:r>
          </w:p>
        </w:tc>
        <w:tc>
          <w:tcPr>
            <w:tcW w:w="1417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Проведение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направленных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осуществление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закупок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рамках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Закона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44-ФЗ.</w:t>
            </w:r>
          </w:p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Подписание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выполне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услуг),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оплата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46E8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46E8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</w:t>
            </w:r>
            <w:r w:rsidR="002B1321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(кон</w:t>
            </w:r>
            <w:r w:rsidR="002B1321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тракту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F722E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352A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1053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услуги</w:t>
            </w:r>
            <w:r w:rsidR="005F722E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сопр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вожде</w:t>
            </w:r>
            <w:r w:rsidR="005F722E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циализированн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автоматизир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370D1F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«ЗАГС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ти»для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тавления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межведомстве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запросов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органам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ЗАГС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Первый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этап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работы.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8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луг),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оговору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тракту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оказ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423D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</w:t>
            </w:r>
            <w:r w:rsidR="00876F26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ги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053"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беспече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функциониров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автоматизир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ванного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созд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23D1" w:rsidRPr="005338A4">
              <w:rPr>
                <w:rFonts w:ascii="Times New Roman" w:hAnsi="Times New Roman" w:cs="Times New Roman"/>
                <w:sz w:val="16"/>
                <w:szCs w:val="16"/>
              </w:rPr>
              <w:t>также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публикации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интерактивных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ЕПГУ.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сервисных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способности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развитию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ционала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тизированной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32511" w:rsidRPr="005338A4" w:rsidRDefault="00632511" w:rsidP="00370D1F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«ЗАГС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423D1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423D1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целом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Заключ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этап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работы</w:t>
            </w:r>
            <w:r w:rsidR="00F423D1"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2.4: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ляемых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сведения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размещены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ЕПГУ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РПГУ,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1" w:type="dxa"/>
          </w:tcPr>
          <w:p w:rsidR="00632511" w:rsidRPr="005338A4" w:rsidRDefault="00632511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2.4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использу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возможность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1" w:type="dxa"/>
          </w:tcPr>
          <w:p w:rsidR="00632511" w:rsidRPr="005338A4" w:rsidRDefault="00632511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32511" w:rsidRPr="005338A4" w:rsidRDefault="00632511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11" w:rsidRPr="005338A4" w:rsidTr="00803217">
        <w:tc>
          <w:tcPr>
            <w:tcW w:w="156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2.5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«Популяризация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возможности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ме»</w:t>
            </w:r>
          </w:p>
        </w:tc>
        <w:tc>
          <w:tcPr>
            <w:tcW w:w="1276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632511" w:rsidRPr="005338A4" w:rsidRDefault="00BE376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632511"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632511"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2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50" w:type="dxa"/>
          </w:tcPr>
          <w:p w:rsidR="00632511" w:rsidRPr="005338A4" w:rsidRDefault="0063251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1" w:type="dxa"/>
          </w:tcPr>
          <w:p w:rsidR="00632511" w:rsidRPr="005338A4" w:rsidRDefault="00BE3766" w:rsidP="001859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ванности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8595A" w:rsidRPr="005338A4">
              <w:rPr>
                <w:rFonts w:ascii="Times New Roman" w:hAnsi="Times New Roman" w:cs="Times New Roman"/>
                <w:sz w:val="16"/>
                <w:szCs w:val="16"/>
              </w:rPr>
              <w:t>вах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государс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виде</w:t>
            </w:r>
          </w:p>
        </w:tc>
        <w:tc>
          <w:tcPr>
            <w:tcW w:w="1417" w:type="dxa"/>
          </w:tcPr>
          <w:p w:rsidR="00632511" w:rsidRPr="005338A4" w:rsidRDefault="00632511" w:rsidP="005F722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ктов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(ока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огово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трак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там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пилоне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трёх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конструкциях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одновременно)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размещени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деоролика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телеканале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СТВ/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запись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програ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мы.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632511" w:rsidRPr="005338A4" w:rsidRDefault="00632511" w:rsidP="002B13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(оказанных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договорам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трактам)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пилоне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трёх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конструкциях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одновременно)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деоролика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телеканале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632511" w:rsidRPr="005338A4" w:rsidRDefault="00632511" w:rsidP="002B13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(оказанных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огов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онтрактам)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щению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аудиорол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блоке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ради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станции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2x2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деоролика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блоке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ГТРК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«Во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га».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32511" w:rsidRPr="005338A4" w:rsidRDefault="00632511" w:rsidP="002B13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ог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6E8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онтракту)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52A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2B1321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луг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F722E" w:rsidRPr="005338A4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рекламной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пилоне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трёх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конструкциях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одновременно)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632511" w:rsidRPr="005338A4" w:rsidRDefault="00632511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2.6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межведомственн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электронного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взаимодействия»</w:t>
            </w:r>
          </w:p>
        </w:tc>
        <w:tc>
          <w:tcPr>
            <w:tcW w:w="1276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1997,3</w:t>
            </w:r>
          </w:p>
        </w:tc>
        <w:tc>
          <w:tcPr>
            <w:tcW w:w="852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1997,3</w:t>
            </w:r>
          </w:p>
        </w:tc>
        <w:tc>
          <w:tcPr>
            <w:tcW w:w="991" w:type="dxa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Расшир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ционал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можностей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програм-много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«АИС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Город.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МФЦ»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модуля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«АИС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Город.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Межв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домстве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вза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модейс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ведо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ционной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1F251F" w:rsidRPr="005338A4" w:rsidRDefault="001F251F" w:rsidP="00951F2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44-ФЗ</w:t>
            </w:r>
          </w:p>
        </w:tc>
        <w:tc>
          <w:tcPr>
            <w:tcW w:w="1418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251F" w:rsidRPr="00D65EFD" w:rsidRDefault="001F251F" w:rsidP="001F251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(контракта)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недрение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адаптеров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электронным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сервисам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дам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сведений,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рактивные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эле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тронные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формы,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запросов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сведений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ответов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форме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рального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исполнительной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власти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внебюджетных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РФ,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обходимых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Пр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ёмка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работ.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(оказанных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(ко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143769">
              <w:rPr>
                <w:rFonts w:ascii="Times New Roman" w:hAnsi="Times New Roman" w:cs="Times New Roman"/>
                <w:bCs/>
                <w:sz w:val="16"/>
                <w:szCs w:val="16"/>
              </w:rPr>
              <w:t>тракта)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1F251F" w:rsidRPr="005338A4" w:rsidRDefault="001F251F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«Обеспечение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текущей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деятел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подведомс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1276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226987,202</w:t>
            </w:r>
          </w:p>
        </w:tc>
        <w:tc>
          <w:tcPr>
            <w:tcW w:w="852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66499,158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76151,945</w:t>
            </w:r>
          </w:p>
        </w:tc>
        <w:tc>
          <w:tcPr>
            <w:tcW w:w="851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67951,782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20584,317</w:t>
            </w:r>
          </w:p>
        </w:tc>
        <w:tc>
          <w:tcPr>
            <w:tcW w:w="991" w:type="dxa"/>
          </w:tcPr>
          <w:p w:rsidR="001F251F" w:rsidRPr="005338A4" w:rsidRDefault="001F251F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F251F" w:rsidRPr="005338A4" w:rsidRDefault="001F251F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F251F" w:rsidRPr="005338A4" w:rsidRDefault="001F251F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F251F" w:rsidRPr="005338A4" w:rsidRDefault="001F251F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F251F" w:rsidRPr="005338A4" w:rsidRDefault="001F251F" w:rsidP="00ED070E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F251F" w:rsidRPr="005338A4" w:rsidRDefault="001F251F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176E7C">
        <w:tc>
          <w:tcPr>
            <w:tcW w:w="1560" w:type="dxa"/>
          </w:tcPr>
          <w:p w:rsidR="001F251F" w:rsidRPr="005338A4" w:rsidRDefault="001F251F" w:rsidP="006D752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«Финансовое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казённого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«Корпор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развития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тернет-технологий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многофункци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нальный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ОГКУ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«Корпорация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ИТ»)</w:t>
            </w:r>
          </w:p>
        </w:tc>
        <w:tc>
          <w:tcPr>
            <w:tcW w:w="1276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Правительство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(Асмус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О.В.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заместитель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58-92-89)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231187,202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66499,158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76151,945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67951,782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20584,317</w:t>
            </w:r>
          </w:p>
        </w:tc>
        <w:tc>
          <w:tcPr>
            <w:tcW w:w="991" w:type="dxa"/>
          </w:tcPr>
          <w:p w:rsidR="001F251F" w:rsidRPr="005338A4" w:rsidRDefault="001F251F" w:rsidP="00BE3E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тельности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ционир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670" w:type="dxa"/>
            <w:gridSpan w:val="4"/>
          </w:tcPr>
          <w:p w:rsidR="001F251F" w:rsidRPr="005338A4" w:rsidRDefault="001F251F" w:rsidP="0038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сотрудникам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учреждения,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налогов,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сборов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платежей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44-ФЗ.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(оказанных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поставок,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(контрактов)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реализацией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обеспечению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функционирования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учреждения,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числе: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коммунальных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помещений,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технич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ское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обслуживание,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коммуникаций,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белью,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расходными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материалами,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хозяйственным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инвентарем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канцелярскими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товарами,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запасными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частями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горюче-смазочными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материалами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служе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ному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транспорту.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  <w:p w:rsidR="001F251F" w:rsidRPr="005338A4" w:rsidRDefault="001F251F" w:rsidP="00B27CD6"/>
        </w:tc>
        <w:tc>
          <w:tcPr>
            <w:tcW w:w="709" w:type="dxa"/>
          </w:tcPr>
          <w:p w:rsidR="001F251F" w:rsidRPr="005338A4" w:rsidRDefault="001F251F" w:rsidP="00D65EFD">
            <w:pPr>
              <w:shd w:val="clear" w:color="auto" w:fill="FFFFFF" w:themeFill="background1"/>
              <w:ind w:left="-108" w:right="-108" w:hanging="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3.1:число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жителей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ций,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обратившихся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получением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которых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организовано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ОГКУ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«Корпор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развития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ИТ»,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человек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852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851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850" w:type="dxa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991" w:type="dxa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F251F" w:rsidRPr="005338A4" w:rsidRDefault="001F251F" w:rsidP="00D65EFD">
            <w:pPr>
              <w:shd w:val="clear" w:color="auto" w:fill="FFFFFF" w:themeFill="background1"/>
              <w:ind w:left="-91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4B6B11">
        <w:tc>
          <w:tcPr>
            <w:tcW w:w="15452" w:type="dxa"/>
            <w:gridSpan w:val="14"/>
            <w:shd w:val="clear" w:color="auto" w:fill="auto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«Повышение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уровня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доступности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телекоммуникационных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физических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лиц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области»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2015-2020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годы</w:t>
            </w: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7F6E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7444D8">
        <w:trPr>
          <w:trHeight w:val="3680"/>
        </w:trPr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доставление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сидии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Фонду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целях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нансового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затрат,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реализ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повышению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уровня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доступн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телекомм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никационных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нологий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ческих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юридич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Использ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эффекти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мет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дик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тия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менения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ИТ-технол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разов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тельных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проектов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сфере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терр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тории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Ульяно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Утверждение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плана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сметы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проведения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роприятий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(пр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ектов).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тавление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Фонду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вития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информ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ционных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логий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Ульяно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области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году.</w:t>
            </w:r>
          </w:p>
          <w:p w:rsidR="001F251F" w:rsidRPr="005338A4" w:rsidRDefault="001F251F" w:rsidP="005F7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екта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«Зимняя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школа-семинар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«Политехник»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сельских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школьников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дение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конфере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«Мастер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информацио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технол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гий».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Международной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профессионал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ной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IT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-конференции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«Стачка»,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соревн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Кубок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России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берфутб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лу.100%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информацио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«Улкэмп»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ти,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торжественных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посвященные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профессионал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ному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празднику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сфере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ИКТ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«День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програ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миста».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Международной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открытой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оли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пиады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формационным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«Волга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ИТ»,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российского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форума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профе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сионалов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сфере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«РИФ»,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кибер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порту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веб-семинар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WeGO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сфере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телекоммуникац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международного,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межрегионального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регионального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масштаба,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димых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использ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ванием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удалённого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подключения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помощью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мационно-телекоммуникац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тернет»,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5450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7050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4B6B11">
        <w:tc>
          <w:tcPr>
            <w:tcW w:w="15452" w:type="dxa"/>
            <w:gridSpan w:val="14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информационно-телекоммуникационного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взаимодействия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органов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власти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области»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2015-2020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годы</w:t>
            </w: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C10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19091,0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13508,50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1909,3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3673,2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приятие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дернизация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сетей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обновление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чения»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19091,0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13508,50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1909,3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3673,2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176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176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176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176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176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«Приобретение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пользовательских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серверных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ЕСЭД)»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2687,0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2687,0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ментами,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делопр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изводства,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числа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</w:t>
            </w:r>
            <w:r w:rsidR="00857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ЕСЭД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7202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44-ФЗ.</w:t>
            </w:r>
          </w:p>
          <w:p w:rsidR="001F251F" w:rsidRPr="005338A4" w:rsidRDefault="001F251F" w:rsidP="009906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приёма-передачи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ключительных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(ко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тракту)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обретение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ключительных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(простые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неисключител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лицензии)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программное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эле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тронного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ментооборота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CompanyMedi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a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специализирова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лицензий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пользование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ЕСЭД,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1B62DE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«Модернизация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корпоративной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передачи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КСПД)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локал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вычислител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ЛВС)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Правител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тение,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монтаж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сетевого,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телеко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муникационного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оборудования»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1909,3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1909,3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формац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онного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обмена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КСПД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951F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7735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(контракта)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сетевого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серверного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рудования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увеличения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КСПД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шения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дительности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ЛВС.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настройка.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№1.2: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точек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подключения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защищённой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КСПД,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1.3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«Расширение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хранения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файл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сервера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резервных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копий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низкопр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оритетных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том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ёмкости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резервн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копирования»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1538,2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931,5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606,7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объёма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хранения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сервере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7202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44-ФЗ.</w:t>
            </w:r>
          </w:p>
          <w:p w:rsidR="001F251F" w:rsidRPr="005338A4" w:rsidRDefault="001F251F" w:rsidP="005F722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коммуникацио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жестких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дисков,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ленточной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лиотеки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точного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триджа,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хран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данных.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настройка.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B27CD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5F722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дог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поставки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верной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платфо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«SUPERMICRO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SSG-6048R-E1CR36N»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резер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копиров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настройка.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1.4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«Обновление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гипервизорами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виртуал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04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906,5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906,5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4D542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Увелич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водител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ности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повыш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коэ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фициента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доступн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сти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формац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онным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системам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B74A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951F2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ED070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Подписание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Акта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приёма-передачи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ключительных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ПО,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вору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(контракту)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цензии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«Vmwarevcenterserverupgradelicense»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управления</w:t>
            </w:r>
            <w:r w:rsidR="00857E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r w:rsidRPr="0053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первизорами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изоляции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друга,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пасности,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ресурсов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запуще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онными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="00857E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ми.100%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1.5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«Приобретение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программно-аппаратных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печения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нирования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ведо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серверов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ЕСЭД»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6120,0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6120,0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нической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ки,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тупности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ЕСЭД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7202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44-ФЗ.</w:t>
            </w:r>
          </w:p>
          <w:p w:rsidR="001F251F" w:rsidRPr="005338A4" w:rsidRDefault="001F251F" w:rsidP="0073355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дог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воду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пользоват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ЕСЭД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-интерфейс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nyMedia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696D2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CC107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8B6878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«Системное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сопр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вождение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защиты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образующейся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процессе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тельности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2160,0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2160,0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плексного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обр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зующейся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процессе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деятельн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сти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ласти»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4E7D5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73355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дог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оказание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темному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сопр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вождению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администрир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санкционир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доступа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информации,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графической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инфо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доступа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формации.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1.7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«Приобретение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пользовательских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серверных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для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функционир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корпоративной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почты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3770,0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3770,0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ционир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корпор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тивной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7202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44-ФЗ.</w:t>
            </w:r>
          </w:p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приёма-передачи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ключительных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(ко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тракту)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обретение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ключительных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(простые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неисключител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лицензии)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использование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программного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эле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тронной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Exchange</w:t>
            </w:r>
          </w:p>
          <w:p w:rsidR="001F251F" w:rsidRPr="005338A4" w:rsidRDefault="001F251F" w:rsidP="00BD3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также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антивирусной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защ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нежел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тельной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ты.100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№1.7:количество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специализирова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лицензий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пользование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поративной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почтой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Правительства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органов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власти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ниц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1F251F" w:rsidRPr="005338A4" w:rsidTr="00B21C1F">
        <w:tc>
          <w:tcPr>
            <w:tcW w:w="15452" w:type="dxa"/>
            <w:gridSpan w:val="14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«Внедрение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результатов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космической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деятельности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региональной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инфраструктуры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пространственных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данных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области»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2015-2020</w:t>
            </w:r>
            <w:r w:rsidR="00857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годы</w:t>
            </w: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BD3DC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приятие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дернизация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ническое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функцион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геои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формационной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«Геопо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тал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ED0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«Проведение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роприятий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дернизации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ническому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чению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«Геопо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Правительство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(Асмус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Председателя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Правительства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Ульяновской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5338A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6325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дёжности,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расшир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фун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ционала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улучшение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тельского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интерфе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комплекса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MapGS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951F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рамках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Закона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44-ФЗ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9906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Акта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работ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(ок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занных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услуг),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дог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вору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(контракту)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луги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технич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поддержке,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сопровождению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обновлению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версии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граммного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плекса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MapGS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57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геои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формационной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системы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«Ге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портал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Ульяно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ской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области»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7E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1F" w:rsidRPr="005338A4" w:rsidTr="00803217">
        <w:tc>
          <w:tcPr>
            <w:tcW w:w="156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№1.1: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зарегистр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рованных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польз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вателей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геоинфо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мационной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мы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«Геопортал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Ульяновской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ласти»,</w:t>
            </w:r>
            <w:r w:rsidR="00857E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91" w:type="dxa"/>
            <w:shd w:val="clear" w:color="auto" w:fill="auto"/>
          </w:tcPr>
          <w:p w:rsidR="001F251F" w:rsidRPr="005338A4" w:rsidRDefault="001F251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F251F" w:rsidRPr="005338A4" w:rsidRDefault="001F251F" w:rsidP="00A437E4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251F" w:rsidRPr="005338A4" w:rsidRDefault="001F251F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</w:tbl>
    <w:p w:rsidR="00394282" w:rsidRPr="005338A4" w:rsidRDefault="00394282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87" w:rsidRPr="005338A4" w:rsidRDefault="00896287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87" w:rsidRPr="005338A4" w:rsidRDefault="00896287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87" w:rsidRPr="008B09ED" w:rsidRDefault="008B09ED" w:rsidP="0029769E">
      <w:pPr>
        <w:spacing w:after="0" w:line="240" w:lineRule="auto"/>
        <w:ind w:left="-284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6287" w:rsidRPr="005338A4">
        <w:rPr>
          <w:rFonts w:ascii="Times New Roman" w:hAnsi="Times New Roman" w:cs="Times New Roman"/>
          <w:sz w:val="28"/>
          <w:szCs w:val="28"/>
        </w:rPr>
        <w:t>иректорОГКУ</w:t>
      </w:r>
      <w:r w:rsidR="00857ECF">
        <w:rPr>
          <w:rFonts w:ascii="Times New Roman" w:hAnsi="Times New Roman" w:cs="Times New Roman"/>
          <w:sz w:val="28"/>
          <w:szCs w:val="28"/>
        </w:rPr>
        <w:t xml:space="preserve"> </w:t>
      </w:r>
      <w:r w:rsidR="00896287" w:rsidRPr="005338A4">
        <w:rPr>
          <w:rFonts w:ascii="Times New Roman" w:hAnsi="Times New Roman" w:cs="Times New Roman"/>
          <w:sz w:val="28"/>
          <w:szCs w:val="28"/>
        </w:rPr>
        <w:t>«Корпорация</w:t>
      </w:r>
      <w:r w:rsidR="00857ECF">
        <w:rPr>
          <w:rFonts w:ascii="Times New Roman" w:hAnsi="Times New Roman" w:cs="Times New Roman"/>
          <w:sz w:val="28"/>
          <w:szCs w:val="28"/>
        </w:rPr>
        <w:t xml:space="preserve"> </w:t>
      </w:r>
      <w:r w:rsidR="00896287" w:rsidRPr="005338A4">
        <w:rPr>
          <w:rFonts w:ascii="Times New Roman" w:hAnsi="Times New Roman" w:cs="Times New Roman"/>
          <w:sz w:val="28"/>
          <w:szCs w:val="28"/>
        </w:rPr>
        <w:t>развития</w:t>
      </w:r>
      <w:r w:rsidR="0085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ИТ»</w:t>
      </w:r>
      <w:r w:rsidR="00857E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С.В.Опенышева</w:t>
      </w:r>
    </w:p>
    <w:sectPr w:rsidR="00896287" w:rsidRPr="008B09ED" w:rsidSect="00C00830">
      <w:headerReference w:type="default" r:id="rId7"/>
      <w:pgSz w:w="16838" w:h="11906" w:orient="landscape" w:code="9"/>
      <w:pgMar w:top="1701" w:right="1134" w:bottom="851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9F" w:rsidRDefault="00286B9F" w:rsidP="00570743">
      <w:pPr>
        <w:spacing w:after="0" w:line="240" w:lineRule="auto"/>
      </w:pPr>
      <w:r>
        <w:separator/>
      </w:r>
    </w:p>
  </w:endnote>
  <w:endnote w:type="continuationSeparator" w:id="1">
    <w:p w:rsidR="00286B9F" w:rsidRDefault="00286B9F" w:rsidP="005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9F" w:rsidRDefault="00286B9F" w:rsidP="00570743">
      <w:pPr>
        <w:spacing w:after="0" w:line="240" w:lineRule="auto"/>
      </w:pPr>
      <w:r>
        <w:separator/>
      </w:r>
    </w:p>
  </w:footnote>
  <w:footnote w:type="continuationSeparator" w:id="1">
    <w:p w:rsidR="00286B9F" w:rsidRDefault="00286B9F" w:rsidP="005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14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251F" w:rsidRPr="00374F7F" w:rsidRDefault="00FC069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74F7F">
          <w:rPr>
            <w:rFonts w:ascii="Times New Roman" w:hAnsi="Times New Roman" w:cs="Times New Roman"/>
            <w:sz w:val="28"/>
          </w:rPr>
          <w:fldChar w:fldCharType="begin"/>
        </w:r>
        <w:r w:rsidR="001F251F" w:rsidRPr="00374F7F">
          <w:rPr>
            <w:rFonts w:ascii="Times New Roman" w:hAnsi="Times New Roman" w:cs="Times New Roman"/>
            <w:sz w:val="28"/>
          </w:rPr>
          <w:instrText>PAGE   \* MERGEFORMAT</w:instrText>
        </w:r>
        <w:r w:rsidRPr="00374F7F">
          <w:rPr>
            <w:rFonts w:ascii="Times New Roman" w:hAnsi="Times New Roman" w:cs="Times New Roman"/>
            <w:sz w:val="28"/>
          </w:rPr>
          <w:fldChar w:fldCharType="separate"/>
        </w:r>
        <w:r w:rsidR="00857ECF">
          <w:rPr>
            <w:rFonts w:ascii="Times New Roman" w:hAnsi="Times New Roman" w:cs="Times New Roman"/>
            <w:noProof/>
            <w:sz w:val="28"/>
          </w:rPr>
          <w:t>15</w:t>
        </w:r>
        <w:r w:rsidRPr="00374F7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43A9"/>
    <w:rsid w:val="0000033B"/>
    <w:rsid w:val="00001957"/>
    <w:rsid w:val="00002CDE"/>
    <w:rsid w:val="00003611"/>
    <w:rsid w:val="00005333"/>
    <w:rsid w:val="0000545D"/>
    <w:rsid w:val="00010B0B"/>
    <w:rsid w:val="000162C3"/>
    <w:rsid w:val="000205AF"/>
    <w:rsid w:val="00024511"/>
    <w:rsid w:val="00024924"/>
    <w:rsid w:val="00025F49"/>
    <w:rsid w:val="00034155"/>
    <w:rsid w:val="000354F3"/>
    <w:rsid w:val="00035DF1"/>
    <w:rsid w:val="000364A2"/>
    <w:rsid w:val="00040EB5"/>
    <w:rsid w:val="000431AD"/>
    <w:rsid w:val="00044C48"/>
    <w:rsid w:val="00050E74"/>
    <w:rsid w:val="000539B2"/>
    <w:rsid w:val="00054E7C"/>
    <w:rsid w:val="00056A68"/>
    <w:rsid w:val="00057515"/>
    <w:rsid w:val="00057B4B"/>
    <w:rsid w:val="000635E7"/>
    <w:rsid w:val="00063900"/>
    <w:rsid w:val="0006407D"/>
    <w:rsid w:val="00073073"/>
    <w:rsid w:val="00076370"/>
    <w:rsid w:val="000801EF"/>
    <w:rsid w:val="00080E15"/>
    <w:rsid w:val="00082158"/>
    <w:rsid w:val="000824D7"/>
    <w:rsid w:val="000835F9"/>
    <w:rsid w:val="00087EA1"/>
    <w:rsid w:val="0009035F"/>
    <w:rsid w:val="00090D10"/>
    <w:rsid w:val="00092E62"/>
    <w:rsid w:val="00092F28"/>
    <w:rsid w:val="00093C24"/>
    <w:rsid w:val="0009745F"/>
    <w:rsid w:val="0009752F"/>
    <w:rsid w:val="000A294B"/>
    <w:rsid w:val="000A57DA"/>
    <w:rsid w:val="000B21F9"/>
    <w:rsid w:val="000B34F9"/>
    <w:rsid w:val="000B6996"/>
    <w:rsid w:val="000C5581"/>
    <w:rsid w:val="000C6AFC"/>
    <w:rsid w:val="000D071D"/>
    <w:rsid w:val="000D0D59"/>
    <w:rsid w:val="000D1A71"/>
    <w:rsid w:val="000D516A"/>
    <w:rsid w:val="000D7C50"/>
    <w:rsid w:val="000E0EAA"/>
    <w:rsid w:val="000E194D"/>
    <w:rsid w:val="000E1EDC"/>
    <w:rsid w:val="000F0F7B"/>
    <w:rsid w:val="000F140C"/>
    <w:rsid w:val="000F21FB"/>
    <w:rsid w:val="000F5953"/>
    <w:rsid w:val="000F6894"/>
    <w:rsid w:val="001019AC"/>
    <w:rsid w:val="0010512C"/>
    <w:rsid w:val="001060BC"/>
    <w:rsid w:val="00107B7C"/>
    <w:rsid w:val="00107E84"/>
    <w:rsid w:val="001121E9"/>
    <w:rsid w:val="00123981"/>
    <w:rsid w:val="00124285"/>
    <w:rsid w:val="0012447C"/>
    <w:rsid w:val="00125A4E"/>
    <w:rsid w:val="00127C3F"/>
    <w:rsid w:val="00130D4D"/>
    <w:rsid w:val="00136065"/>
    <w:rsid w:val="001367C4"/>
    <w:rsid w:val="00137272"/>
    <w:rsid w:val="00140731"/>
    <w:rsid w:val="00140AB1"/>
    <w:rsid w:val="00140E2D"/>
    <w:rsid w:val="001417D8"/>
    <w:rsid w:val="00142A18"/>
    <w:rsid w:val="00143769"/>
    <w:rsid w:val="00143C0B"/>
    <w:rsid w:val="0015014F"/>
    <w:rsid w:val="001527A3"/>
    <w:rsid w:val="0015620E"/>
    <w:rsid w:val="00156B18"/>
    <w:rsid w:val="00164EB6"/>
    <w:rsid w:val="00165F48"/>
    <w:rsid w:val="001677C9"/>
    <w:rsid w:val="00171668"/>
    <w:rsid w:val="001728DE"/>
    <w:rsid w:val="00173A35"/>
    <w:rsid w:val="00175382"/>
    <w:rsid w:val="0017570D"/>
    <w:rsid w:val="00176E7C"/>
    <w:rsid w:val="00176F20"/>
    <w:rsid w:val="00177AF1"/>
    <w:rsid w:val="00180DFB"/>
    <w:rsid w:val="001843B0"/>
    <w:rsid w:val="00184F24"/>
    <w:rsid w:val="0018595A"/>
    <w:rsid w:val="001862FE"/>
    <w:rsid w:val="001901ED"/>
    <w:rsid w:val="00190FC9"/>
    <w:rsid w:val="0019353F"/>
    <w:rsid w:val="00194338"/>
    <w:rsid w:val="00195347"/>
    <w:rsid w:val="001A23CC"/>
    <w:rsid w:val="001A33C2"/>
    <w:rsid w:val="001A63F0"/>
    <w:rsid w:val="001A66F2"/>
    <w:rsid w:val="001B1E61"/>
    <w:rsid w:val="001B23E0"/>
    <w:rsid w:val="001B62DE"/>
    <w:rsid w:val="001B716E"/>
    <w:rsid w:val="001C2A26"/>
    <w:rsid w:val="001C5849"/>
    <w:rsid w:val="001C5D20"/>
    <w:rsid w:val="001C6952"/>
    <w:rsid w:val="001D2481"/>
    <w:rsid w:val="001D6B7A"/>
    <w:rsid w:val="001E00BD"/>
    <w:rsid w:val="001E0E6C"/>
    <w:rsid w:val="001E1468"/>
    <w:rsid w:val="001E3EB7"/>
    <w:rsid w:val="001E43F4"/>
    <w:rsid w:val="001F0696"/>
    <w:rsid w:val="001F251F"/>
    <w:rsid w:val="001F29DB"/>
    <w:rsid w:val="001F3B56"/>
    <w:rsid w:val="001F3B9F"/>
    <w:rsid w:val="001F3CA3"/>
    <w:rsid w:val="001F3DB6"/>
    <w:rsid w:val="001F46AC"/>
    <w:rsid w:val="001F582B"/>
    <w:rsid w:val="002023C9"/>
    <w:rsid w:val="00203AF7"/>
    <w:rsid w:val="00204FC2"/>
    <w:rsid w:val="00210970"/>
    <w:rsid w:val="00211125"/>
    <w:rsid w:val="0021259D"/>
    <w:rsid w:val="00217A00"/>
    <w:rsid w:val="00217D3E"/>
    <w:rsid w:val="002215D5"/>
    <w:rsid w:val="00225C65"/>
    <w:rsid w:val="002279F0"/>
    <w:rsid w:val="00230BC8"/>
    <w:rsid w:val="00243039"/>
    <w:rsid w:val="00244618"/>
    <w:rsid w:val="002447DB"/>
    <w:rsid w:val="00251DE9"/>
    <w:rsid w:val="0026446C"/>
    <w:rsid w:val="00270506"/>
    <w:rsid w:val="00271C08"/>
    <w:rsid w:val="00273EFE"/>
    <w:rsid w:val="00274FB4"/>
    <w:rsid w:val="0027541E"/>
    <w:rsid w:val="00277307"/>
    <w:rsid w:val="00281BAB"/>
    <w:rsid w:val="00282C6A"/>
    <w:rsid w:val="002846E8"/>
    <w:rsid w:val="00286B9F"/>
    <w:rsid w:val="00286D32"/>
    <w:rsid w:val="0029019E"/>
    <w:rsid w:val="002901C3"/>
    <w:rsid w:val="00292D18"/>
    <w:rsid w:val="002931D0"/>
    <w:rsid w:val="0029517B"/>
    <w:rsid w:val="00295A6D"/>
    <w:rsid w:val="00296E79"/>
    <w:rsid w:val="0029769E"/>
    <w:rsid w:val="002A0C20"/>
    <w:rsid w:val="002A2186"/>
    <w:rsid w:val="002A2290"/>
    <w:rsid w:val="002A6628"/>
    <w:rsid w:val="002A7527"/>
    <w:rsid w:val="002A7CB3"/>
    <w:rsid w:val="002B1321"/>
    <w:rsid w:val="002B3B23"/>
    <w:rsid w:val="002B3B7E"/>
    <w:rsid w:val="002B3DEB"/>
    <w:rsid w:val="002B4D6B"/>
    <w:rsid w:val="002C031C"/>
    <w:rsid w:val="002C1F28"/>
    <w:rsid w:val="002C3D37"/>
    <w:rsid w:val="002C4B4F"/>
    <w:rsid w:val="002C69E6"/>
    <w:rsid w:val="002D097B"/>
    <w:rsid w:val="002D3A1E"/>
    <w:rsid w:val="002D7197"/>
    <w:rsid w:val="002D794D"/>
    <w:rsid w:val="002E2987"/>
    <w:rsid w:val="002E4021"/>
    <w:rsid w:val="002E5D8F"/>
    <w:rsid w:val="002E7862"/>
    <w:rsid w:val="002F0304"/>
    <w:rsid w:val="002F1C9B"/>
    <w:rsid w:val="002F2143"/>
    <w:rsid w:val="002F7271"/>
    <w:rsid w:val="0030197E"/>
    <w:rsid w:val="00302E7E"/>
    <w:rsid w:val="00303357"/>
    <w:rsid w:val="00303DB0"/>
    <w:rsid w:val="00305096"/>
    <w:rsid w:val="003076C5"/>
    <w:rsid w:val="00315C52"/>
    <w:rsid w:val="00316232"/>
    <w:rsid w:val="003179A6"/>
    <w:rsid w:val="003204B1"/>
    <w:rsid w:val="00320CC6"/>
    <w:rsid w:val="00321032"/>
    <w:rsid w:val="00325EA7"/>
    <w:rsid w:val="003267EC"/>
    <w:rsid w:val="00330A50"/>
    <w:rsid w:val="003326BE"/>
    <w:rsid w:val="00332F7A"/>
    <w:rsid w:val="00333305"/>
    <w:rsid w:val="00335481"/>
    <w:rsid w:val="00342281"/>
    <w:rsid w:val="003433F5"/>
    <w:rsid w:val="003443AC"/>
    <w:rsid w:val="003456E5"/>
    <w:rsid w:val="00356BC3"/>
    <w:rsid w:val="00357234"/>
    <w:rsid w:val="00357952"/>
    <w:rsid w:val="00363500"/>
    <w:rsid w:val="00370D1F"/>
    <w:rsid w:val="00374720"/>
    <w:rsid w:val="00374F7F"/>
    <w:rsid w:val="00377461"/>
    <w:rsid w:val="00381567"/>
    <w:rsid w:val="00382655"/>
    <w:rsid w:val="00383F1A"/>
    <w:rsid w:val="003873A5"/>
    <w:rsid w:val="0038784B"/>
    <w:rsid w:val="00390EEC"/>
    <w:rsid w:val="00393C8C"/>
    <w:rsid w:val="00394282"/>
    <w:rsid w:val="0039669B"/>
    <w:rsid w:val="00396916"/>
    <w:rsid w:val="003A09A5"/>
    <w:rsid w:val="003A0FCF"/>
    <w:rsid w:val="003A653D"/>
    <w:rsid w:val="003A7B7B"/>
    <w:rsid w:val="003B1F8E"/>
    <w:rsid w:val="003B2912"/>
    <w:rsid w:val="003B48EC"/>
    <w:rsid w:val="003B49B5"/>
    <w:rsid w:val="003B674E"/>
    <w:rsid w:val="003B7BFD"/>
    <w:rsid w:val="003C0544"/>
    <w:rsid w:val="003C5A38"/>
    <w:rsid w:val="003C5E97"/>
    <w:rsid w:val="003D2EFA"/>
    <w:rsid w:val="003D43BC"/>
    <w:rsid w:val="003E3024"/>
    <w:rsid w:val="003E5F3D"/>
    <w:rsid w:val="003E6D29"/>
    <w:rsid w:val="003F062F"/>
    <w:rsid w:val="003F1709"/>
    <w:rsid w:val="003F392E"/>
    <w:rsid w:val="003F4224"/>
    <w:rsid w:val="003F4C16"/>
    <w:rsid w:val="003F5405"/>
    <w:rsid w:val="003F63DA"/>
    <w:rsid w:val="003F7F55"/>
    <w:rsid w:val="00406555"/>
    <w:rsid w:val="00413A2D"/>
    <w:rsid w:val="004161BB"/>
    <w:rsid w:val="004206A8"/>
    <w:rsid w:val="0042457E"/>
    <w:rsid w:val="0042656E"/>
    <w:rsid w:val="004320CB"/>
    <w:rsid w:val="00432716"/>
    <w:rsid w:val="00433D63"/>
    <w:rsid w:val="0043449B"/>
    <w:rsid w:val="00435630"/>
    <w:rsid w:val="004425A6"/>
    <w:rsid w:val="00447B44"/>
    <w:rsid w:val="00452F7A"/>
    <w:rsid w:val="004547AC"/>
    <w:rsid w:val="00454CAF"/>
    <w:rsid w:val="00457592"/>
    <w:rsid w:val="004605F6"/>
    <w:rsid w:val="0046236D"/>
    <w:rsid w:val="00462623"/>
    <w:rsid w:val="00462E9F"/>
    <w:rsid w:val="0046316A"/>
    <w:rsid w:val="00464473"/>
    <w:rsid w:val="0047189C"/>
    <w:rsid w:val="004725DE"/>
    <w:rsid w:val="00472A96"/>
    <w:rsid w:val="00473A2D"/>
    <w:rsid w:val="00484966"/>
    <w:rsid w:val="00490E38"/>
    <w:rsid w:val="0049129E"/>
    <w:rsid w:val="0049426D"/>
    <w:rsid w:val="0049574E"/>
    <w:rsid w:val="00497F35"/>
    <w:rsid w:val="004A0BB7"/>
    <w:rsid w:val="004A2B8E"/>
    <w:rsid w:val="004A3702"/>
    <w:rsid w:val="004A372F"/>
    <w:rsid w:val="004A6235"/>
    <w:rsid w:val="004A7108"/>
    <w:rsid w:val="004B0780"/>
    <w:rsid w:val="004B4F64"/>
    <w:rsid w:val="004B5B36"/>
    <w:rsid w:val="004B680D"/>
    <w:rsid w:val="004B6B11"/>
    <w:rsid w:val="004B7C83"/>
    <w:rsid w:val="004C1B55"/>
    <w:rsid w:val="004C3535"/>
    <w:rsid w:val="004C3D9F"/>
    <w:rsid w:val="004C51F5"/>
    <w:rsid w:val="004C590E"/>
    <w:rsid w:val="004C62F4"/>
    <w:rsid w:val="004C6640"/>
    <w:rsid w:val="004C7983"/>
    <w:rsid w:val="004D4A80"/>
    <w:rsid w:val="004D5428"/>
    <w:rsid w:val="004D59E9"/>
    <w:rsid w:val="004D7703"/>
    <w:rsid w:val="004D7CF0"/>
    <w:rsid w:val="004E0F0E"/>
    <w:rsid w:val="004E3EBA"/>
    <w:rsid w:val="004E4C2D"/>
    <w:rsid w:val="004E7D58"/>
    <w:rsid w:val="004E7FAA"/>
    <w:rsid w:val="004F019E"/>
    <w:rsid w:val="004F4815"/>
    <w:rsid w:val="00500346"/>
    <w:rsid w:val="00501630"/>
    <w:rsid w:val="00513406"/>
    <w:rsid w:val="00516275"/>
    <w:rsid w:val="00522575"/>
    <w:rsid w:val="00523276"/>
    <w:rsid w:val="00523481"/>
    <w:rsid w:val="0053124E"/>
    <w:rsid w:val="005338A4"/>
    <w:rsid w:val="00536BF6"/>
    <w:rsid w:val="00537F3F"/>
    <w:rsid w:val="00542130"/>
    <w:rsid w:val="005471D1"/>
    <w:rsid w:val="005530FD"/>
    <w:rsid w:val="00553A99"/>
    <w:rsid w:val="00553DAA"/>
    <w:rsid w:val="0055402A"/>
    <w:rsid w:val="005544F1"/>
    <w:rsid w:val="00554EDF"/>
    <w:rsid w:val="00563851"/>
    <w:rsid w:val="005655E6"/>
    <w:rsid w:val="00566962"/>
    <w:rsid w:val="00570743"/>
    <w:rsid w:val="005729F3"/>
    <w:rsid w:val="0057437E"/>
    <w:rsid w:val="005809BC"/>
    <w:rsid w:val="005822F9"/>
    <w:rsid w:val="00582707"/>
    <w:rsid w:val="00583CE3"/>
    <w:rsid w:val="0058400E"/>
    <w:rsid w:val="00584EB8"/>
    <w:rsid w:val="00586E98"/>
    <w:rsid w:val="00593684"/>
    <w:rsid w:val="00594564"/>
    <w:rsid w:val="005A3AF6"/>
    <w:rsid w:val="005A3B8A"/>
    <w:rsid w:val="005A498E"/>
    <w:rsid w:val="005A652C"/>
    <w:rsid w:val="005B1A21"/>
    <w:rsid w:val="005B3F70"/>
    <w:rsid w:val="005B4070"/>
    <w:rsid w:val="005B5CD6"/>
    <w:rsid w:val="005C04AA"/>
    <w:rsid w:val="005D03A7"/>
    <w:rsid w:val="005E4F85"/>
    <w:rsid w:val="005E7ADF"/>
    <w:rsid w:val="005F087D"/>
    <w:rsid w:val="005F0E5C"/>
    <w:rsid w:val="005F2542"/>
    <w:rsid w:val="005F3C09"/>
    <w:rsid w:val="005F6045"/>
    <w:rsid w:val="005F6F20"/>
    <w:rsid w:val="005F722E"/>
    <w:rsid w:val="00604AA7"/>
    <w:rsid w:val="0060610D"/>
    <w:rsid w:val="00611120"/>
    <w:rsid w:val="00611426"/>
    <w:rsid w:val="0061327C"/>
    <w:rsid w:val="0061697B"/>
    <w:rsid w:val="0061730A"/>
    <w:rsid w:val="00620695"/>
    <w:rsid w:val="006229C8"/>
    <w:rsid w:val="00623458"/>
    <w:rsid w:val="006265B9"/>
    <w:rsid w:val="006301D2"/>
    <w:rsid w:val="00632511"/>
    <w:rsid w:val="00632EEB"/>
    <w:rsid w:val="00636173"/>
    <w:rsid w:val="0064008C"/>
    <w:rsid w:val="00640299"/>
    <w:rsid w:val="00641BBB"/>
    <w:rsid w:val="00642462"/>
    <w:rsid w:val="00643746"/>
    <w:rsid w:val="00646DB9"/>
    <w:rsid w:val="006475EA"/>
    <w:rsid w:val="00652DB0"/>
    <w:rsid w:val="00657B9A"/>
    <w:rsid w:val="00663FD4"/>
    <w:rsid w:val="006659B2"/>
    <w:rsid w:val="0067164D"/>
    <w:rsid w:val="00671C1B"/>
    <w:rsid w:val="00673717"/>
    <w:rsid w:val="0067513D"/>
    <w:rsid w:val="006759ED"/>
    <w:rsid w:val="00675AB6"/>
    <w:rsid w:val="00676AAB"/>
    <w:rsid w:val="006771FB"/>
    <w:rsid w:val="0068490F"/>
    <w:rsid w:val="00686B94"/>
    <w:rsid w:val="00694205"/>
    <w:rsid w:val="00695088"/>
    <w:rsid w:val="00696296"/>
    <w:rsid w:val="00696D23"/>
    <w:rsid w:val="00697051"/>
    <w:rsid w:val="00697723"/>
    <w:rsid w:val="006A2A4C"/>
    <w:rsid w:val="006A37DE"/>
    <w:rsid w:val="006A3D57"/>
    <w:rsid w:val="006A424A"/>
    <w:rsid w:val="006B0E6D"/>
    <w:rsid w:val="006B268A"/>
    <w:rsid w:val="006B3C72"/>
    <w:rsid w:val="006B5B80"/>
    <w:rsid w:val="006C4D5C"/>
    <w:rsid w:val="006D35EE"/>
    <w:rsid w:val="006D7528"/>
    <w:rsid w:val="006E0936"/>
    <w:rsid w:val="006E0D8B"/>
    <w:rsid w:val="006E3D40"/>
    <w:rsid w:val="006F072D"/>
    <w:rsid w:val="006F34C3"/>
    <w:rsid w:val="0070005B"/>
    <w:rsid w:val="007008D1"/>
    <w:rsid w:val="0070178B"/>
    <w:rsid w:val="00701797"/>
    <w:rsid w:val="007066EF"/>
    <w:rsid w:val="00707FCE"/>
    <w:rsid w:val="007101B8"/>
    <w:rsid w:val="00711762"/>
    <w:rsid w:val="0071213D"/>
    <w:rsid w:val="007125A2"/>
    <w:rsid w:val="00712E2B"/>
    <w:rsid w:val="00715638"/>
    <w:rsid w:val="00716711"/>
    <w:rsid w:val="0072025C"/>
    <w:rsid w:val="00721828"/>
    <w:rsid w:val="0072786C"/>
    <w:rsid w:val="00727CEC"/>
    <w:rsid w:val="00727CF2"/>
    <w:rsid w:val="00733150"/>
    <w:rsid w:val="0073355A"/>
    <w:rsid w:val="0073485B"/>
    <w:rsid w:val="00742AB7"/>
    <w:rsid w:val="007444D8"/>
    <w:rsid w:val="00744859"/>
    <w:rsid w:val="00746E14"/>
    <w:rsid w:val="00747622"/>
    <w:rsid w:val="00750D82"/>
    <w:rsid w:val="00754C7B"/>
    <w:rsid w:val="00756163"/>
    <w:rsid w:val="007709D5"/>
    <w:rsid w:val="0077352A"/>
    <w:rsid w:val="00773A44"/>
    <w:rsid w:val="00773D2E"/>
    <w:rsid w:val="007761CF"/>
    <w:rsid w:val="00781E9B"/>
    <w:rsid w:val="00785AC1"/>
    <w:rsid w:val="00786C74"/>
    <w:rsid w:val="0078738B"/>
    <w:rsid w:val="0079252C"/>
    <w:rsid w:val="007954FD"/>
    <w:rsid w:val="007A4D01"/>
    <w:rsid w:val="007A5259"/>
    <w:rsid w:val="007A677F"/>
    <w:rsid w:val="007B2FDC"/>
    <w:rsid w:val="007B3444"/>
    <w:rsid w:val="007B487C"/>
    <w:rsid w:val="007B4B9F"/>
    <w:rsid w:val="007C0BB1"/>
    <w:rsid w:val="007C36B3"/>
    <w:rsid w:val="007C71BE"/>
    <w:rsid w:val="007D4EEA"/>
    <w:rsid w:val="007D5926"/>
    <w:rsid w:val="007E101E"/>
    <w:rsid w:val="007E3292"/>
    <w:rsid w:val="007E403C"/>
    <w:rsid w:val="007E4572"/>
    <w:rsid w:val="007E57FA"/>
    <w:rsid w:val="007E68DE"/>
    <w:rsid w:val="007E791B"/>
    <w:rsid w:val="007F08D7"/>
    <w:rsid w:val="007F1990"/>
    <w:rsid w:val="007F3A83"/>
    <w:rsid w:val="007F4785"/>
    <w:rsid w:val="007F64E7"/>
    <w:rsid w:val="007F6E92"/>
    <w:rsid w:val="00801D7E"/>
    <w:rsid w:val="00803217"/>
    <w:rsid w:val="00803818"/>
    <w:rsid w:val="00814113"/>
    <w:rsid w:val="0081553D"/>
    <w:rsid w:val="00817295"/>
    <w:rsid w:val="00823A9A"/>
    <w:rsid w:val="0082559B"/>
    <w:rsid w:val="00825DD4"/>
    <w:rsid w:val="00833F37"/>
    <w:rsid w:val="00834D48"/>
    <w:rsid w:val="0084085E"/>
    <w:rsid w:val="00841A81"/>
    <w:rsid w:val="00841A9C"/>
    <w:rsid w:val="00841C34"/>
    <w:rsid w:val="0084333B"/>
    <w:rsid w:val="0084392F"/>
    <w:rsid w:val="00844245"/>
    <w:rsid w:val="008446D1"/>
    <w:rsid w:val="008450CD"/>
    <w:rsid w:val="00847174"/>
    <w:rsid w:val="0084760D"/>
    <w:rsid w:val="00851B7A"/>
    <w:rsid w:val="00852520"/>
    <w:rsid w:val="00853E10"/>
    <w:rsid w:val="008566DD"/>
    <w:rsid w:val="008574CF"/>
    <w:rsid w:val="00857ECF"/>
    <w:rsid w:val="00860C0A"/>
    <w:rsid w:val="00863A5B"/>
    <w:rsid w:val="00866B4A"/>
    <w:rsid w:val="00871E63"/>
    <w:rsid w:val="00876524"/>
    <w:rsid w:val="00876C88"/>
    <w:rsid w:val="00876F26"/>
    <w:rsid w:val="008801B4"/>
    <w:rsid w:val="00883267"/>
    <w:rsid w:val="00886425"/>
    <w:rsid w:val="00892DD1"/>
    <w:rsid w:val="008947F4"/>
    <w:rsid w:val="00894911"/>
    <w:rsid w:val="00894BBA"/>
    <w:rsid w:val="00896287"/>
    <w:rsid w:val="008964A9"/>
    <w:rsid w:val="008975BC"/>
    <w:rsid w:val="008A0170"/>
    <w:rsid w:val="008A1544"/>
    <w:rsid w:val="008A7EB7"/>
    <w:rsid w:val="008B0278"/>
    <w:rsid w:val="008B09ED"/>
    <w:rsid w:val="008B1C3C"/>
    <w:rsid w:val="008B2CE2"/>
    <w:rsid w:val="008B36AF"/>
    <w:rsid w:val="008B385D"/>
    <w:rsid w:val="008B61DF"/>
    <w:rsid w:val="008B6878"/>
    <w:rsid w:val="008C245E"/>
    <w:rsid w:val="008C5281"/>
    <w:rsid w:val="008C546B"/>
    <w:rsid w:val="008D6317"/>
    <w:rsid w:val="008D6B6F"/>
    <w:rsid w:val="008E0261"/>
    <w:rsid w:val="008E12AE"/>
    <w:rsid w:val="008E64B5"/>
    <w:rsid w:val="008E7648"/>
    <w:rsid w:val="008F1270"/>
    <w:rsid w:val="00906BDB"/>
    <w:rsid w:val="00907904"/>
    <w:rsid w:val="009164A1"/>
    <w:rsid w:val="009200FA"/>
    <w:rsid w:val="009233BA"/>
    <w:rsid w:val="0093002C"/>
    <w:rsid w:val="00930314"/>
    <w:rsid w:val="00931763"/>
    <w:rsid w:val="00932717"/>
    <w:rsid w:val="00936426"/>
    <w:rsid w:val="00937481"/>
    <w:rsid w:val="00941F18"/>
    <w:rsid w:val="00943EF5"/>
    <w:rsid w:val="00944DE4"/>
    <w:rsid w:val="00945695"/>
    <w:rsid w:val="00946999"/>
    <w:rsid w:val="00946C73"/>
    <w:rsid w:val="00951AAD"/>
    <w:rsid w:val="00951F25"/>
    <w:rsid w:val="00954F2B"/>
    <w:rsid w:val="0095776E"/>
    <w:rsid w:val="00965F42"/>
    <w:rsid w:val="00967164"/>
    <w:rsid w:val="00970F90"/>
    <w:rsid w:val="00975E70"/>
    <w:rsid w:val="00980346"/>
    <w:rsid w:val="009859D8"/>
    <w:rsid w:val="00987026"/>
    <w:rsid w:val="00990697"/>
    <w:rsid w:val="009906DC"/>
    <w:rsid w:val="009918C0"/>
    <w:rsid w:val="009A01D0"/>
    <w:rsid w:val="009A1F27"/>
    <w:rsid w:val="009A3BD2"/>
    <w:rsid w:val="009A3D3F"/>
    <w:rsid w:val="009A5538"/>
    <w:rsid w:val="009A6DAD"/>
    <w:rsid w:val="009B319D"/>
    <w:rsid w:val="009B6767"/>
    <w:rsid w:val="009B681B"/>
    <w:rsid w:val="009B75D3"/>
    <w:rsid w:val="009B769B"/>
    <w:rsid w:val="009C00EF"/>
    <w:rsid w:val="009C1FFD"/>
    <w:rsid w:val="009C4FF6"/>
    <w:rsid w:val="009C721C"/>
    <w:rsid w:val="009D103F"/>
    <w:rsid w:val="009D50C8"/>
    <w:rsid w:val="009E0360"/>
    <w:rsid w:val="009E4E32"/>
    <w:rsid w:val="009E6BF0"/>
    <w:rsid w:val="009F0950"/>
    <w:rsid w:val="009F0EE1"/>
    <w:rsid w:val="009F1F92"/>
    <w:rsid w:val="009F2AB7"/>
    <w:rsid w:val="009F444E"/>
    <w:rsid w:val="009F70B5"/>
    <w:rsid w:val="00A03034"/>
    <w:rsid w:val="00A0321A"/>
    <w:rsid w:val="00A0733F"/>
    <w:rsid w:val="00A14AA0"/>
    <w:rsid w:val="00A15787"/>
    <w:rsid w:val="00A17AB2"/>
    <w:rsid w:val="00A20C8A"/>
    <w:rsid w:val="00A20CF2"/>
    <w:rsid w:val="00A2112A"/>
    <w:rsid w:val="00A2141C"/>
    <w:rsid w:val="00A223DD"/>
    <w:rsid w:val="00A22EA9"/>
    <w:rsid w:val="00A234C5"/>
    <w:rsid w:val="00A2539E"/>
    <w:rsid w:val="00A2755D"/>
    <w:rsid w:val="00A301FF"/>
    <w:rsid w:val="00A30BC6"/>
    <w:rsid w:val="00A30E6F"/>
    <w:rsid w:val="00A32F30"/>
    <w:rsid w:val="00A36427"/>
    <w:rsid w:val="00A36A71"/>
    <w:rsid w:val="00A41A77"/>
    <w:rsid w:val="00A437E4"/>
    <w:rsid w:val="00A439DC"/>
    <w:rsid w:val="00A4631F"/>
    <w:rsid w:val="00A530AD"/>
    <w:rsid w:val="00A55184"/>
    <w:rsid w:val="00A56D59"/>
    <w:rsid w:val="00A6222D"/>
    <w:rsid w:val="00A63C6C"/>
    <w:rsid w:val="00A653AA"/>
    <w:rsid w:val="00A66DFF"/>
    <w:rsid w:val="00A7216D"/>
    <w:rsid w:val="00A73FDD"/>
    <w:rsid w:val="00A74199"/>
    <w:rsid w:val="00A7486C"/>
    <w:rsid w:val="00A76EEE"/>
    <w:rsid w:val="00A84198"/>
    <w:rsid w:val="00A857A9"/>
    <w:rsid w:val="00A870BD"/>
    <w:rsid w:val="00A92EF5"/>
    <w:rsid w:val="00A9347E"/>
    <w:rsid w:val="00A940CD"/>
    <w:rsid w:val="00A964CA"/>
    <w:rsid w:val="00A97B4F"/>
    <w:rsid w:val="00AA0356"/>
    <w:rsid w:val="00AA3007"/>
    <w:rsid w:val="00AA5256"/>
    <w:rsid w:val="00AA6A08"/>
    <w:rsid w:val="00AA7DB3"/>
    <w:rsid w:val="00AB0CC6"/>
    <w:rsid w:val="00AB2C42"/>
    <w:rsid w:val="00AB4D9C"/>
    <w:rsid w:val="00AB74AB"/>
    <w:rsid w:val="00AC071C"/>
    <w:rsid w:val="00AC1609"/>
    <w:rsid w:val="00AC1CAD"/>
    <w:rsid w:val="00AC28A3"/>
    <w:rsid w:val="00AC5789"/>
    <w:rsid w:val="00AC7813"/>
    <w:rsid w:val="00AD38E3"/>
    <w:rsid w:val="00AD6500"/>
    <w:rsid w:val="00AE3922"/>
    <w:rsid w:val="00AE3D7F"/>
    <w:rsid w:val="00AE41C9"/>
    <w:rsid w:val="00AE4B1D"/>
    <w:rsid w:val="00AF2448"/>
    <w:rsid w:val="00AF784A"/>
    <w:rsid w:val="00B030C6"/>
    <w:rsid w:val="00B03844"/>
    <w:rsid w:val="00B04CC5"/>
    <w:rsid w:val="00B11255"/>
    <w:rsid w:val="00B12068"/>
    <w:rsid w:val="00B122EC"/>
    <w:rsid w:val="00B1784F"/>
    <w:rsid w:val="00B215AB"/>
    <w:rsid w:val="00B21C1F"/>
    <w:rsid w:val="00B22FD6"/>
    <w:rsid w:val="00B27CD6"/>
    <w:rsid w:val="00B3015E"/>
    <w:rsid w:val="00B3661D"/>
    <w:rsid w:val="00B3727A"/>
    <w:rsid w:val="00B43E72"/>
    <w:rsid w:val="00B463D5"/>
    <w:rsid w:val="00B51989"/>
    <w:rsid w:val="00B52000"/>
    <w:rsid w:val="00B62BAB"/>
    <w:rsid w:val="00B63B0A"/>
    <w:rsid w:val="00B63E48"/>
    <w:rsid w:val="00B654ED"/>
    <w:rsid w:val="00B67DCB"/>
    <w:rsid w:val="00B71700"/>
    <w:rsid w:val="00B71EBC"/>
    <w:rsid w:val="00B72DB4"/>
    <w:rsid w:val="00B77ACF"/>
    <w:rsid w:val="00B809C5"/>
    <w:rsid w:val="00B94288"/>
    <w:rsid w:val="00BA23A4"/>
    <w:rsid w:val="00BA4CB3"/>
    <w:rsid w:val="00BA5016"/>
    <w:rsid w:val="00BA78A6"/>
    <w:rsid w:val="00BB23AC"/>
    <w:rsid w:val="00BB2577"/>
    <w:rsid w:val="00BB25F7"/>
    <w:rsid w:val="00BB2D80"/>
    <w:rsid w:val="00BC0193"/>
    <w:rsid w:val="00BC076A"/>
    <w:rsid w:val="00BC184F"/>
    <w:rsid w:val="00BC1F14"/>
    <w:rsid w:val="00BC34D2"/>
    <w:rsid w:val="00BD122E"/>
    <w:rsid w:val="00BD1450"/>
    <w:rsid w:val="00BD2B2E"/>
    <w:rsid w:val="00BD3DC5"/>
    <w:rsid w:val="00BE12C5"/>
    <w:rsid w:val="00BE3724"/>
    <w:rsid w:val="00BE3766"/>
    <w:rsid w:val="00BE3E0E"/>
    <w:rsid w:val="00BE4C3A"/>
    <w:rsid w:val="00BE5F8D"/>
    <w:rsid w:val="00BE6155"/>
    <w:rsid w:val="00BE63AC"/>
    <w:rsid w:val="00BE66EA"/>
    <w:rsid w:val="00BF4106"/>
    <w:rsid w:val="00BF476C"/>
    <w:rsid w:val="00BF5130"/>
    <w:rsid w:val="00BF5A1D"/>
    <w:rsid w:val="00C00830"/>
    <w:rsid w:val="00C026FB"/>
    <w:rsid w:val="00C040EC"/>
    <w:rsid w:val="00C10CE9"/>
    <w:rsid w:val="00C14AEC"/>
    <w:rsid w:val="00C154FA"/>
    <w:rsid w:val="00C16909"/>
    <w:rsid w:val="00C212F9"/>
    <w:rsid w:val="00C21E33"/>
    <w:rsid w:val="00C227CB"/>
    <w:rsid w:val="00C2426F"/>
    <w:rsid w:val="00C251DB"/>
    <w:rsid w:val="00C269C3"/>
    <w:rsid w:val="00C30711"/>
    <w:rsid w:val="00C34B53"/>
    <w:rsid w:val="00C36E6A"/>
    <w:rsid w:val="00C40E5C"/>
    <w:rsid w:val="00C4301A"/>
    <w:rsid w:val="00C512E2"/>
    <w:rsid w:val="00C52F2F"/>
    <w:rsid w:val="00C568DC"/>
    <w:rsid w:val="00C569D6"/>
    <w:rsid w:val="00C61931"/>
    <w:rsid w:val="00C6428D"/>
    <w:rsid w:val="00C67FD8"/>
    <w:rsid w:val="00C735B3"/>
    <w:rsid w:val="00C74434"/>
    <w:rsid w:val="00C758AE"/>
    <w:rsid w:val="00C83A10"/>
    <w:rsid w:val="00C84748"/>
    <w:rsid w:val="00C87426"/>
    <w:rsid w:val="00C91617"/>
    <w:rsid w:val="00C93233"/>
    <w:rsid w:val="00C953E1"/>
    <w:rsid w:val="00C972F4"/>
    <w:rsid w:val="00C97B5F"/>
    <w:rsid w:val="00CA68D7"/>
    <w:rsid w:val="00CA6EFB"/>
    <w:rsid w:val="00CB0107"/>
    <w:rsid w:val="00CC107E"/>
    <w:rsid w:val="00CC7EED"/>
    <w:rsid w:val="00CD5C10"/>
    <w:rsid w:val="00CD617B"/>
    <w:rsid w:val="00CD6316"/>
    <w:rsid w:val="00CD65D8"/>
    <w:rsid w:val="00CE01B1"/>
    <w:rsid w:val="00CE24CD"/>
    <w:rsid w:val="00CE53E3"/>
    <w:rsid w:val="00CF1A21"/>
    <w:rsid w:val="00CF2E68"/>
    <w:rsid w:val="00CF3C14"/>
    <w:rsid w:val="00CF4FB4"/>
    <w:rsid w:val="00CF5508"/>
    <w:rsid w:val="00CF627D"/>
    <w:rsid w:val="00D00DAE"/>
    <w:rsid w:val="00D0474F"/>
    <w:rsid w:val="00D06619"/>
    <w:rsid w:val="00D11EF6"/>
    <w:rsid w:val="00D12421"/>
    <w:rsid w:val="00D1468A"/>
    <w:rsid w:val="00D25A17"/>
    <w:rsid w:val="00D27538"/>
    <w:rsid w:val="00D279B3"/>
    <w:rsid w:val="00D3026D"/>
    <w:rsid w:val="00D332A0"/>
    <w:rsid w:val="00D413BC"/>
    <w:rsid w:val="00D41C31"/>
    <w:rsid w:val="00D41ED4"/>
    <w:rsid w:val="00D474EF"/>
    <w:rsid w:val="00D523EA"/>
    <w:rsid w:val="00D5394B"/>
    <w:rsid w:val="00D56324"/>
    <w:rsid w:val="00D65EFD"/>
    <w:rsid w:val="00D66560"/>
    <w:rsid w:val="00D679E1"/>
    <w:rsid w:val="00D67F8E"/>
    <w:rsid w:val="00D7102A"/>
    <w:rsid w:val="00D725A6"/>
    <w:rsid w:val="00D73ECC"/>
    <w:rsid w:val="00D82333"/>
    <w:rsid w:val="00D854DF"/>
    <w:rsid w:val="00D9092B"/>
    <w:rsid w:val="00D92D1C"/>
    <w:rsid w:val="00D941E3"/>
    <w:rsid w:val="00D94A4B"/>
    <w:rsid w:val="00D978BF"/>
    <w:rsid w:val="00DA0441"/>
    <w:rsid w:val="00DA12B5"/>
    <w:rsid w:val="00DA212D"/>
    <w:rsid w:val="00DA2162"/>
    <w:rsid w:val="00DA3956"/>
    <w:rsid w:val="00DB017A"/>
    <w:rsid w:val="00DB21E2"/>
    <w:rsid w:val="00DB2E82"/>
    <w:rsid w:val="00DB4040"/>
    <w:rsid w:val="00DB6C13"/>
    <w:rsid w:val="00DC033F"/>
    <w:rsid w:val="00DC10CE"/>
    <w:rsid w:val="00DC2164"/>
    <w:rsid w:val="00DC3143"/>
    <w:rsid w:val="00DC5C24"/>
    <w:rsid w:val="00DD0264"/>
    <w:rsid w:val="00DD10A8"/>
    <w:rsid w:val="00DD4C46"/>
    <w:rsid w:val="00DD4E31"/>
    <w:rsid w:val="00DD58C1"/>
    <w:rsid w:val="00DE3522"/>
    <w:rsid w:val="00DE55F3"/>
    <w:rsid w:val="00DE797F"/>
    <w:rsid w:val="00DE7D2F"/>
    <w:rsid w:val="00DF19E0"/>
    <w:rsid w:val="00DF284E"/>
    <w:rsid w:val="00DF2A56"/>
    <w:rsid w:val="00DF3BD6"/>
    <w:rsid w:val="00DF58F0"/>
    <w:rsid w:val="00DF7D83"/>
    <w:rsid w:val="00E00EE7"/>
    <w:rsid w:val="00E01BBA"/>
    <w:rsid w:val="00E024A9"/>
    <w:rsid w:val="00E056B2"/>
    <w:rsid w:val="00E06650"/>
    <w:rsid w:val="00E06ECD"/>
    <w:rsid w:val="00E1310D"/>
    <w:rsid w:val="00E23A85"/>
    <w:rsid w:val="00E25396"/>
    <w:rsid w:val="00E26AE2"/>
    <w:rsid w:val="00E30023"/>
    <w:rsid w:val="00E30E52"/>
    <w:rsid w:val="00E37A10"/>
    <w:rsid w:val="00E422D8"/>
    <w:rsid w:val="00E442CE"/>
    <w:rsid w:val="00E4746A"/>
    <w:rsid w:val="00E50B65"/>
    <w:rsid w:val="00E50F8F"/>
    <w:rsid w:val="00E539FE"/>
    <w:rsid w:val="00E5471A"/>
    <w:rsid w:val="00E60583"/>
    <w:rsid w:val="00E6266D"/>
    <w:rsid w:val="00E669F0"/>
    <w:rsid w:val="00E67684"/>
    <w:rsid w:val="00E70461"/>
    <w:rsid w:val="00E707A8"/>
    <w:rsid w:val="00E70B7D"/>
    <w:rsid w:val="00E75247"/>
    <w:rsid w:val="00E821C3"/>
    <w:rsid w:val="00E86332"/>
    <w:rsid w:val="00E900DF"/>
    <w:rsid w:val="00E91889"/>
    <w:rsid w:val="00E925DD"/>
    <w:rsid w:val="00E926B8"/>
    <w:rsid w:val="00E96F81"/>
    <w:rsid w:val="00EA0219"/>
    <w:rsid w:val="00EA1053"/>
    <w:rsid w:val="00EA6DBF"/>
    <w:rsid w:val="00EB20D9"/>
    <w:rsid w:val="00EB300D"/>
    <w:rsid w:val="00EB3D0D"/>
    <w:rsid w:val="00EC1FC1"/>
    <w:rsid w:val="00EC5B51"/>
    <w:rsid w:val="00EC6D70"/>
    <w:rsid w:val="00EC6E2D"/>
    <w:rsid w:val="00ED070E"/>
    <w:rsid w:val="00EE2BF4"/>
    <w:rsid w:val="00EE4A7F"/>
    <w:rsid w:val="00EE4DA1"/>
    <w:rsid w:val="00EE5265"/>
    <w:rsid w:val="00EE59BF"/>
    <w:rsid w:val="00EE6BF1"/>
    <w:rsid w:val="00EE7F38"/>
    <w:rsid w:val="00EF00E2"/>
    <w:rsid w:val="00EF2C69"/>
    <w:rsid w:val="00EF3A0B"/>
    <w:rsid w:val="00EF3F52"/>
    <w:rsid w:val="00EF45C5"/>
    <w:rsid w:val="00EF6E0A"/>
    <w:rsid w:val="00EF7999"/>
    <w:rsid w:val="00F001D1"/>
    <w:rsid w:val="00F03554"/>
    <w:rsid w:val="00F0418B"/>
    <w:rsid w:val="00F1083D"/>
    <w:rsid w:val="00F111C2"/>
    <w:rsid w:val="00F11AE7"/>
    <w:rsid w:val="00F12743"/>
    <w:rsid w:val="00F134A8"/>
    <w:rsid w:val="00F14A26"/>
    <w:rsid w:val="00F1520C"/>
    <w:rsid w:val="00F16087"/>
    <w:rsid w:val="00F203F6"/>
    <w:rsid w:val="00F24FCA"/>
    <w:rsid w:val="00F251A5"/>
    <w:rsid w:val="00F25702"/>
    <w:rsid w:val="00F25DE0"/>
    <w:rsid w:val="00F26CF6"/>
    <w:rsid w:val="00F31912"/>
    <w:rsid w:val="00F34DDC"/>
    <w:rsid w:val="00F423D1"/>
    <w:rsid w:val="00F6032C"/>
    <w:rsid w:val="00F60B5B"/>
    <w:rsid w:val="00F61B43"/>
    <w:rsid w:val="00F65EBF"/>
    <w:rsid w:val="00F67D46"/>
    <w:rsid w:val="00F708C7"/>
    <w:rsid w:val="00F7188F"/>
    <w:rsid w:val="00F71F45"/>
    <w:rsid w:val="00F7790C"/>
    <w:rsid w:val="00F82B0A"/>
    <w:rsid w:val="00F834F5"/>
    <w:rsid w:val="00F84D87"/>
    <w:rsid w:val="00F852AC"/>
    <w:rsid w:val="00F87D51"/>
    <w:rsid w:val="00F90383"/>
    <w:rsid w:val="00F916E3"/>
    <w:rsid w:val="00F925A2"/>
    <w:rsid w:val="00F94F64"/>
    <w:rsid w:val="00F9566B"/>
    <w:rsid w:val="00F97EE7"/>
    <w:rsid w:val="00FA20F1"/>
    <w:rsid w:val="00FA2506"/>
    <w:rsid w:val="00FA3766"/>
    <w:rsid w:val="00FA77BE"/>
    <w:rsid w:val="00FC069A"/>
    <w:rsid w:val="00FC119D"/>
    <w:rsid w:val="00FC3E2D"/>
    <w:rsid w:val="00FC4B9A"/>
    <w:rsid w:val="00FD1245"/>
    <w:rsid w:val="00FD2534"/>
    <w:rsid w:val="00FD3F1E"/>
    <w:rsid w:val="00FD40C5"/>
    <w:rsid w:val="00FD43A9"/>
    <w:rsid w:val="00FD541D"/>
    <w:rsid w:val="00FE1661"/>
    <w:rsid w:val="00FE277F"/>
    <w:rsid w:val="00FE2C36"/>
    <w:rsid w:val="00FE2EDE"/>
    <w:rsid w:val="00FE54E5"/>
    <w:rsid w:val="00FF075F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97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97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F9C0-53F5-46D3-B95D-B24A1EE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Игорь Анатольевич</dc:creator>
  <cp:lastModifiedBy>Olga Brenduk</cp:lastModifiedBy>
  <cp:revision>2</cp:revision>
  <cp:lastPrinted>2017-02-08T04:28:00Z</cp:lastPrinted>
  <dcterms:created xsi:type="dcterms:W3CDTF">2018-02-21T10:39:00Z</dcterms:created>
  <dcterms:modified xsi:type="dcterms:W3CDTF">2018-02-21T10:39:00Z</dcterms:modified>
</cp:coreProperties>
</file>