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sz w:val="24"/>
          <w:szCs w:val="24"/>
        </w:rPr>
        <w:t xml:space="preserve">              </w:t>
      </w:r>
      <w:r w:rsidRPr="00AF50E1">
        <w:rPr>
          <w:rFonts w:ascii="Times New Roman" w:hAnsi="Times New Roman" w:cs="Times New Roman"/>
          <w:sz w:val="24"/>
          <w:szCs w:val="24"/>
        </w:rPr>
        <w:t>Утверждаю</w:t>
      </w:r>
      <w:r w:rsidRPr="00AF50E1">
        <w:rPr>
          <w:sz w:val="24"/>
          <w:szCs w:val="24"/>
        </w:rPr>
        <w:t xml:space="preserve">                               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Заместитель Губернатора Ульяновской области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_______________________А.В.Озернов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sz w:val="24"/>
          <w:szCs w:val="24"/>
        </w:rPr>
      </w:pPr>
      <w:r w:rsidRPr="00AF50E1">
        <w:rPr>
          <w:sz w:val="24"/>
          <w:szCs w:val="24"/>
        </w:rPr>
        <w:t xml:space="preserve">                                        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sz w:val="24"/>
          <w:szCs w:val="24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0E1">
        <w:rPr>
          <w:sz w:val="24"/>
          <w:szCs w:val="24"/>
        </w:rPr>
        <w:t xml:space="preserve">   </w:t>
      </w:r>
      <w:r w:rsidRPr="00AF50E1">
        <w:rPr>
          <w:rFonts w:ascii="Times New Roman" w:hAnsi="Times New Roman" w:cs="Times New Roman"/>
          <w:sz w:val="24"/>
          <w:szCs w:val="24"/>
        </w:rPr>
        <w:t>"___" ___________ 2015 года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F50E1">
        <w:rPr>
          <w:sz w:val="24"/>
          <w:szCs w:val="24"/>
        </w:rPr>
        <w:t xml:space="preserve">                                          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Государственное задание 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50E1">
        <w:rPr>
          <w:rFonts w:ascii="Times New Roman" w:hAnsi="Times New Roman" w:cs="Times New Roman"/>
          <w:b/>
          <w:bCs/>
          <w:sz w:val="24"/>
          <w:szCs w:val="24"/>
          <w:u w:val="single"/>
        </w:rPr>
        <w:t>Областное государственное автономное учреждение «Издательский дом «Ульяновская правда»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0E1">
        <w:rPr>
          <w:sz w:val="24"/>
          <w:szCs w:val="24"/>
        </w:rPr>
        <w:t xml:space="preserve"> </w:t>
      </w:r>
      <w:r w:rsidRPr="00AF50E1">
        <w:rPr>
          <w:rFonts w:ascii="Times New Roman" w:hAnsi="Times New Roman" w:cs="Times New Roman"/>
          <w:sz w:val="24"/>
          <w:szCs w:val="24"/>
        </w:rPr>
        <w:t>(наименование учреждения, исполняющего государственное задание)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на 2015 год и на плановый период 2016 и 2017 годов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C116D" w:rsidRPr="00AF50E1" w:rsidRDefault="007C116D" w:rsidP="00D27F4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работы: «Обеспечение права населения на оперативное получение достоверной информации о деятельности государственных органов Ульяновской области, а также обо всех событиях общественной, экономической и культурной жизни Ульяновской области»</w:t>
      </w: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2.Характеристика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3067"/>
        <w:gridCol w:w="1718"/>
        <w:gridCol w:w="1788"/>
        <w:gridCol w:w="1788"/>
        <w:gridCol w:w="1633"/>
        <w:gridCol w:w="1724"/>
      </w:tblGrid>
      <w:tr w:rsidR="007C116D" w:rsidRPr="00AF7160" w:rsidTr="004B59BC">
        <w:tc>
          <w:tcPr>
            <w:tcW w:w="3313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067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651" w:type="dxa"/>
            <w:gridSpan w:val="5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7C116D" w:rsidRPr="00AF7160" w:rsidTr="004B59BC">
        <w:tc>
          <w:tcPr>
            <w:tcW w:w="0" w:type="auto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3067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17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3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24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«Народная газета» центр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1530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915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1936A7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766 полос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756 полос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699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«Народная газета» запад</w:t>
            </w:r>
          </w:p>
        </w:tc>
        <w:tc>
          <w:tcPr>
            <w:tcW w:w="17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915 полос формата А3</w:t>
            </w:r>
          </w:p>
        </w:tc>
        <w:tc>
          <w:tcPr>
            <w:tcW w:w="1788" w:type="dxa"/>
          </w:tcPr>
          <w:p w:rsidR="007C116D" w:rsidRPr="00AF7160" w:rsidRDefault="007C116D" w:rsidP="00193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766  полос формата А3</w:t>
            </w:r>
          </w:p>
        </w:tc>
        <w:tc>
          <w:tcPr>
            <w:tcW w:w="1633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756 полос формата А3</w:t>
            </w:r>
          </w:p>
        </w:tc>
        <w:tc>
          <w:tcPr>
            <w:tcW w:w="1724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699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«Народная газета» восток</w:t>
            </w:r>
          </w:p>
        </w:tc>
        <w:tc>
          <w:tcPr>
            <w:tcW w:w="17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915 полос формата А3</w:t>
            </w:r>
          </w:p>
        </w:tc>
        <w:tc>
          <w:tcPr>
            <w:tcW w:w="1788" w:type="dxa"/>
          </w:tcPr>
          <w:p w:rsidR="007C116D" w:rsidRPr="00AF7160" w:rsidRDefault="007C116D" w:rsidP="00193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766 полос формата А3</w:t>
            </w:r>
          </w:p>
        </w:tc>
        <w:tc>
          <w:tcPr>
            <w:tcW w:w="1633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756 полос формата А3</w:t>
            </w:r>
          </w:p>
        </w:tc>
        <w:tc>
          <w:tcPr>
            <w:tcW w:w="1724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699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«Народная газета» юг</w:t>
            </w:r>
          </w:p>
        </w:tc>
        <w:tc>
          <w:tcPr>
            <w:tcW w:w="17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915 полос формата А3</w:t>
            </w:r>
          </w:p>
        </w:tc>
        <w:tc>
          <w:tcPr>
            <w:tcW w:w="1788" w:type="dxa"/>
          </w:tcPr>
          <w:p w:rsidR="007C116D" w:rsidRPr="00AF7160" w:rsidRDefault="007C116D" w:rsidP="001936A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766 полос формата А3</w:t>
            </w:r>
          </w:p>
        </w:tc>
        <w:tc>
          <w:tcPr>
            <w:tcW w:w="1633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756 полос формата А3</w:t>
            </w:r>
          </w:p>
        </w:tc>
        <w:tc>
          <w:tcPr>
            <w:tcW w:w="1724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cs="Courier New"/>
              </w:rPr>
            </w:pPr>
            <w:r w:rsidRPr="00AF7160">
              <w:rPr>
                <w:rFonts w:cs="Courier New"/>
              </w:rPr>
              <w:t>699 полос формата А3</w:t>
            </w:r>
          </w:p>
        </w:tc>
      </w:tr>
      <w:tr w:rsidR="007C116D" w:rsidRPr="00AF7160" w:rsidTr="004B59BC">
        <w:trPr>
          <w:trHeight w:val="2730"/>
        </w:trPr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 «Ульяновская правда»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1035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1330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E52B35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775 полос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945 полос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854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«Канаш»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352 полосы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338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E52B35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272 полосы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244 полосы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266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«Ялгат»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72 полосы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88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B15C7E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56 полос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64 полосы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59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«Новое время»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283 полосы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234 полосы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E52B35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279 полос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286 полос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265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«Родина Ильича»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376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281 полоса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E52B35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295 полос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286 полос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265 полос формата А3</w:t>
            </w:r>
          </w:p>
        </w:tc>
      </w:tr>
      <w:tr w:rsidR="007C116D" w:rsidRPr="00AF7160" w:rsidTr="004B59BC">
        <w:tc>
          <w:tcPr>
            <w:tcW w:w="331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(сбора, анализа и обработки материалов) и выпуска печатного издания газеты «Старомайнские известия»</w:t>
            </w:r>
          </w:p>
        </w:tc>
        <w:tc>
          <w:tcPr>
            <w:tcW w:w="17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327 полос формата А3</w:t>
            </w:r>
          </w:p>
        </w:tc>
        <w:tc>
          <w:tcPr>
            <w:tcW w:w="1788" w:type="dxa"/>
            <w:vAlign w:val="center"/>
          </w:tcPr>
          <w:p w:rsidR="007C116D" w:rsidRPr="00AF7160" w:rsidRDefault="007C116D" w:rsidP="00E52B35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286 полос формата А3</w:t>
            </w:r>
          </w:p>
        </w:tc>
        <w:tc>
          <w:tcPr>
            <w:tcW w:w="163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286 полос формата А3</w:t>
            </w:r>
          </w:p>
        </w:tc>
        <w:tc>
          <w:tcPr>
            <w:tcW w:w="172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265 полос формата А3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spacing w:line="228" w:lineRule="auto"/>
        <w:jc w:val="both"/>
      </w:pPr>
      <w:r w:rsidRPr="00AF50E1">
        <w:rPr>
          <w:b/>
        </w:rPr>
        <w:t xml:space="preserve">     3. Основания для досрочного прекращения исполнения государственного задания:  неисполнения или ненадлежащего исполнения государственного задания</w:t>
      </w:r>
      <w:r w:rsidRPr="00AF50E1">
        <w:t>.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Ст. 16, 16.1 Закона Российской Федерации от 27.12.1991 « 2124-1 «О средствах массовой информации»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 Неисполнение государственного задания</w:t>
      </w:r>
    </w:p>
    <w:p w:rsidR="007C116D" w:rsidRPr="00AF50E1" w:rsidRDefault="007C116D" w:rsidP="00D27F4F">
      <w:pPr>
        <w:spacing w:line="228" w:lineRule="auto"/>
        <w:jc w:val="both"/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4. Порядок контроля за исполнением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087"/>
        <w:gridCol w:w="4330"/>
      </w:tblGrid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Ульяновской области, осуществляющие контроль за оказанием государственной работы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1) в любое время знакомится с ходом предоставления государственной работы, в том числе путём проведения проверки 1 раз в год;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3) ежемесячно осуществляет мониторинг предоставления государственных работ.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2"/>
              </w:numPr>
              <w:spacing w:line="228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16D" w:rsidRPr="00AF50E1" w:rsidRDefault="007C116D" w:rsidP="00D27F4F">
      <w:pPr>
        <w:pStyle w:val="ConsPlusNormal"/>
        <w:widowControl/>
        <w:tabs>
          <w:tab w:val="left" w:pos="284"/>
          <w:tab w:val="left" w:pos="567"/>
        </w:tabs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5.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4955"/>
        <w:gridCol w:w="4852"/>
      </w:tblGrid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отчётный финансовый год</w:t>
            </w: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отчётном финансовом году</w:t>
            </w: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фактически достигнутых результатах</w:t>
            </w:r>
          </w:p>
        </w:tc>
      </w:tr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5.2.Форма отчёта о выполнении показателей качества государственной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304"/>
        <w:gridCol w:w="3966"/>
        <w:gridCol w:w="3007"/>
        <w:gridCol w:w="3702"/>
      </w:tblGrid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работы, ед. измерения</w:t>
            </w: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Формула расчёта  значений показателей качества государственной работы</w:t>
            </w: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Расчёт показателей качества</w:t>
            </w:r>
          </w:p>
        </w:tc>
        <w:tc>
          <w:tcPr>
            <w:tcW w:w="38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 качества государственной работы</w:t>
            </w:r>
          </w:p>
        </w:tc>
      </w:tr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      6.  Сроки предоставления отчетов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7. Иные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sz w:val="24"/>
          <w:szCs w:val="24"/>
        </w:rPr>
        <w:t xml:space="preserve"> </w:t>
      </w:r>
      <w:r w:rsidRPr="00AF50E1">
        <w:rPr>
          <w:sz w:val="24"/>
          <w:szCs w:val="24"/>
        </w:rPr>
        <w:tab/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sz w:val="24"/>
          <w:szCs w:val="24"/>
        </w:rPr>
        <w:t xml:space="preserve">         </w:t>
      </w:r>
      <w:r w:rsidRPr="00AF50E1">
        <w:rPr>
          <w:rFonts w:ascii="Times New Roman" w:hAnsi="Times New Roman" w:cs="Times New Roman"/>
          <w:b/>
          <w:sz w:val="24"/>
          <w:szCs w:val="24"/>
        </w:rPr>
        <w:t>8. Иная информация, необходимая для исполнения (контроля за исполнением) государственного задания.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ab/>
        <w:t>- газета «Народная газета» один раз в неделю форматом А3 - 32 полосы;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0E1">
        <w:rPr>
          <w:rFonts w:ascii="Times New Roman" w:hAnsi="Times New Roman" w:cs="Times New Roman"/>
          <w:sz w:val="24"/>
          <w:szCs w:val="24"/>
        </w:rPr>
        <w:t xml:space="preserve">  - газета «Ульяновская правда» четыре раза в неделю: форматом А3 - 16 полос 2 раза в неделю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«Канаш» форматом  А3 - 12 полос один раз в неделю;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«Ялгат» форматом А3 – 4 полосы   2 раза в месяц;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«Старомайнские известия» форматом А3 12 полос 1 раз в неделю;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«Новое время» один раз в неделю форматом А3 12 полос;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«Родина Ильича» один раз в неделю форматом  А3 12 полос;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работы:</w:t>
      </w: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«Информирование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жизни»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2.Характеристика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2918"/>
        <w:gridCol w:w="1760"/>
        <w:gridCol w:w="1843"/>
        <w:gridCol w:w="2126"/>
        <w:gridCol w:w="1559"/>
        <w:gridCol w:w="1560"/>
      </w:tblGrid>
      <w:tr w:rsidR="007C116D" w:rsidRPr="00AF7160" w:rsidTr="00D27F4F">
        <w:tc>
          <w:tcPr>
            <w:tcW w:w="3510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18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848" w:type="dxa"/>
            <w:gridSpan w:val="5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7C116D" w:rsidRPr="00AF7160" w:rsidTr="00D27F4F">
        <w:tc>
          <w:tcPr>
            <w:tcW w:w="3510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2918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176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84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126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C116D" w:rsidRPr="00AF7160" w:rsidTr="00D27F4F">
        <w:tc>
          <w:tcPr>
            <w:tcW w:w="351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</w:t>
            </w:r>
          </w:p>
        </w:tc>
        <w:tc>
          <w:tcPr>
            <w:tcW w:w="29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 путём подготовки (сбора, анализа и обработки материалов) и выпуска печатного издания газеты «Чемпион»</w:t>
            </w:r>
          </w:p>
        </w:tc>
        <w:tc>
          <w:tcPr>
            <w:tcW w:w="176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408 полос формата А3</w:t>
            </w:r>
          </w:p>
        </w:tc>
        <w:tc>
          <w:tcPr>
            <w:tcW w:w="1843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  <w:r w:rsidRPr="00AF7160">
              <w:rPr>
                <w:rFonts w:cs="Courier New"/>
              </w:rPr>
              <w:t>376 полос формата А3</w:t>
            </w:r>
          </w:p>
        </w:tc>
        <w:tc>
          <w:tcPr>
            <w:tcW w:w="2126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B15C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  <w:r w:rsidRPr="00AF7160">
              <w:rPr>
                <w:rFonts w:cs="Courier New"/>
              </w:rPr>
              <w:t>240 полос формата А3</w:t>
            </w:r>
          </w:p>
        </w:tc>
        <w:tc>
          <w:tcPr>
            <w:tcW w:w="1559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  <w:r w:rsidRPr="00AF7160">
              <w:rPr>
                <w:rFonts w:cs="Courier New"/>
              </w:rPr>
              <w:t>272 полосы формата А3</w:t>
            </w:r>
          </w:p>
        </w:tc>
        <w:tc>
          <w:tcPr>
            <w:tcW w:w="1560" w:type="dxa"/>
          </w:tcPr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</w:p>
          <w:p w:rsidR="007C116D" w:rsidRPr="00AF7160" w:rsidRDefault="007C116D" w:rsidP="00D27F4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</w:rPr>
            </w:pPr>
            <w:r w:rsidRPr="00AF7160">
              <w:rPr>
                <w:rFonts w:cs="Courier New"/>
              </w:rPr>
              <w:t>252 полосы формата А3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spacing w:line="228" w:lineRule="auto"/>
        <w:jc w:val="both"/>
      </w:pPr>
      <w:r w:rsidRPr="00AF50E1">
        <w:rPr>
          <w:b/>
        </w:rPr>
        <w:t xml:space="preserve">     3. Основания для досрочного прекращения исполнения государственного задания:  неисполнения или ненадлежащего исполнения государственного задания</w:t>
      </w:r>
      <w:r w:rsidRPr="00AF50E1">
        <w:t>.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Ст. 16, 16.1 Закона Российской Федерации от 27.12.1991 « 2124-1 «О средствах массовой информации»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 Неисполнение государственного задания</w:t>
      </w:r>
    </w:p>
    <w:p w:rsidR="007C116D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4. Порядок контроля за исполнением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6836"/>
        <w:gridCol w:w="4670"/>
      </w:tblGrid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Ульяновской области, осуществляющие контроль за оказанием государственной работы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1) в любое время знакомится с ходом предоставления государственной работы, в том числе путём проведения проверки 1 раз в год;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3) ежемесячно осуществляет мониторинг предоставления государственных работ.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2"/>
              </w:numPr>
              <w:spacing w:line="228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16D" w:rsidRPr="00AF50E1" w:rsidRDefault="007C116D" w:rsidP="00D27F4F">
      <w:pPr>
        <w:pStyle w:val="ConsPlusNormal"/>
        <w:widowControl/>
        <w:tabs>
          <w:tab w:val="left" w:pos="284"/>
          <w:tab w:val="left" w:pos="567"/>
        </w:tabs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5.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4955"/>
        <w:gridCol w:w="4852"/>
      </w:tblGrid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отчётный финансовый год</w:t>
            </w: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отчётном финансовом году</w:t>
            </w: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фактически достигнутых результатах</w:t>
            </w:r>
          </w:p>
        </w:tc>
      </w:tr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5.2.Форма отчёта о выполнении показателей качества государственной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304"/>
        <w:gridCol w:w="3966"/>
        <w:gridCol w:w="3007"/>
        <w:gridCol w:w="3702"/>
      </w:tblGrid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работы, ед. измерения</w:t>
            </w: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Формула расчёта  значений показателей качества государственной работы</w:t>
            </w: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Расчёт показателей качества</w:t>
            </w:r>
          </w:p>
        </w:tc>
        <w:tc>
          <w:tcPr>
            <w:tcW w:w="38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 качества государственной работы</w:t>
            </w:r>
          </w:p>
        </w:tc>
      </w:tr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      6.  Сроки предоставления отчетов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7. Иные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sz w:val="24"/>
          <w:szCs w:val="24"/>
        </w:rPr>
        <w:t xml:space="preserve"> </w:t>
      </w:r>
      <w:r w:rsidRPr="00AF50E1">
        <w:rPr>
          <w:sz w:val="24"/>
          <w:szCs w:val="24"/>
        </w:rPr>
        <w:tab/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sz w:val="24"/>
          <w:szCs w:val="24"/>
        </w:rPr>
        <w:t xml:space="preserve">         </w:t>
      </w:r>
      <w:r w:rsidRPr="00AF50E1">
        <w:rPr>
          <w:rFonts w:ascii="Times New Roman" w:hAnsi="Times New Roman" w:cs="Times New Roman"/>
          <w:b/>
          <w:sz w:val="24"/>
          <w:szCs w:val="24"/>
        </w:rPr>
        <w:t>8. Иная информация, необходимая для исполнения (контроля за исполнением) государственного задания.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-газета «Чемпион» один раз в неделю форматом А3 8 полос;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работы:</w:t>
      </w: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«Освещение социально значимых событий, тем культурно-просветительского, историко-краеведческого и духовного характера»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2.Характеристика работы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6"/>
        <w:gridCol w:w="3787"/>
        <w:gridCol w:w="1701"/>
        <w:gridCol w:w="1560"/>
        <w:gridCol w:w="1559"/>
        <w:gridCol w:w="1559"/>
        <w:gridCol w:w="1418"/>
      </w:tblGrid>
      <w:tr w:rsidR="007C116D" w:rsidRPr="00AF7160" w:rsidTr="00D27F4F">
        <w:tc>
          <w:tcPr>
            <w:tcW w:w="3867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788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7797" w:type="dxa"/>
            <w:gridSpan w:val="5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7C116D" w:rsidRPr="00AF7160" w:rsidTr="00D27F4F">
        <w:tc>
          <w:tcPr>
            <w:tcW w:w="3867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3788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170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56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C116D" w:rsidRPr="00AF7160" w:rsidTr="00D27F4F">
        <w:tc>
          <w:tcPr>
            <w:tcW w:w="38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Освещение социально значимых событий, тем культурно-просветительского, историко-краеведческого и духовного характера</w:t>
            </w:r>
          </w:p>
        </w:tc>
        <w:tc>
          <w:tcPr>
            <w:tcW w:w="3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 социально значимых событиях культурно-просветительского, историко-краеведческого и духовного характера путём подготовки (сбора, анализа и обработки материалов) и выпуска печатного издания журнала «Мономах»</w:t>
            </w:r>
          </w:p>
        </w:tc>
        <w:tc>
          <w:tcPr>
            <w:tcW w:w="1701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384 полосы формата А4</w:t>
            </w:r>
          </w:p>
        </w:tc>
        <w:tc>
          <w:tcPr>
            <w:tcW w:w="1560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352 полосы формата А4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1936A7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233 полосы формата А4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264 полосы формата А4</w:t>
            </w:r>
          </w:p>
        </w:tc>
        <w:tc>
          <w:tcPr>
            <w:tcW w:w="14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244 полосы формата А4</w:t>
            </w:r>
          </w:p>
        </w:tc>
      </w:tr>
      <w:tr w:rsidR="007C116D" w:rsidRPr="00AF7160" w:rsidTr="00D27F4F">
        <w:tc>
          <w:tcPr>
            <w:tcW w:w="386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 населения о социально значимых событий культурно-просветительского, историко-краеведческого и духовного характера путём подготовки (сбора, анализа и обработки материалов) и выпуска печатного издания альманаха «Симбирск»</w:t>
            </w:r>
          </w:p>
        </w:tc>
        <w:tc>
          <w:tcPr>
            <w:tcW w:w="1701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588 полос формата А4</w:t>
            </w:r>
          </w:p>
        </w:tc>
        <w:tc>
          <w:tcPr>
            <w:tcW w:w="1560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900 полос формата А4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1936A7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559                                                полос формата А4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800 полос формата А4</w:t>
            </w:r>
          </w:p>
        </w:tc>
        <w:tc>
          <w:tcPr>
            <w:tcW w:w="14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740 полос формата А4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spacing w:line="228" w:lineRule="auto"/>
        <w:jc w:val="both"/>
      </w:pPr>
      <w:r w:rsidRPr="00AF50E1">
        <w:rPr>
          <w:b/>
        </w:rPr>
        <w:t xml:space="preserve">     3. Основания для досрочного прекращения исполнения государственного задания:  неисполнения или ненадлежащего исполнения государственного задания</w:t>
      </w:r>
      <w:r w:rsidRPr="00AF50E1">
        <w:t>.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Ст. 16, 16.1 Закона Российской Федерации от 27.12.1991 « 2124-1 «О средствах массовой информации»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 Неисполнение государственного задания</w:t>
      </w:r>
    </w:p>
    <w:p w:rsidR="007C116D" w:rsidRPr="00AF50E1" w:rsidRDefault="007C116D" w:rsidP="00D27F4F">
      <w:pPr>
        <w:spacing w:line="228" w:lineRule="auto"/>
        <w:jc w:val="both"/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4. Порядок контроля за исполнением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087"/>
        <w:gridCol w:w="4330"/>
      </w:tblGrid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Ульяновской области, осуществляющие контроль за оказанием государственной работы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1) в любое время знакомится с ходом предоставления государственной работы, в том числе путём проведения проверки 1 раз в год;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3) ежемесячно осуществляет мониторинг предоставления государственных работ.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2"/>
              </w:numPr>
              <w:spacing w:line="228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33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16D" w:rsidRPr="00AF50E1" w:rsidRDefault="007C116D" w:rsidP="00D27F4F">
      <w:pPr>
        <w:pStyle w:val="ConsPlusNormal"/>
        <w:widowControl/>
        <w:tabs>
          <w:tab w:val="left" w:pos="284"/>
          <w:tab w:val="left" w:pos="567"/>
        </w:tabs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C116D" w:rsidRPr="00AF50E1" w:rsidRDefault="007C116D" w:rsidP="00D27F4F">
      <w:pPr>
        <w:pStyle w:val="ConsPlusNormal"/>
        <w:widowControl/>
        <w:tabs>
          <w:tab w:val="left" w:pos="284"/>
          <w:tab w:val="left" w:pos="567"/>
        </w:tabs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5.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7"/>
        <w:gridCol w:w="4920"/>
        <w:gridCol w:w="4919"/>
      </w:tblGrid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отчётный финансовый год</w:t>
            </w: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отчётном финансовом году</w:t>
            </w: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фактически достигнутых результатах</w:t>
            </w:r>
          </w:p>
        </w:tc>
      </w:tr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5.2.Форма отчёта о выполнении показателей качества государственной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3285"/>
        <w:gridCol w:w="3936"/>
        <w:gridCol w:w="2984"/>
        <w:gridCol w:w="3776"/>
      </w:tblGrid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работы, ед. измерения</w:t>
            </w: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Формула расчёта  значений показателей качества государственной работы</w:t>
            </w: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Расчёт показателей качества</w:t>
            </w:r>
          </w:p>
        </w:tc>
        <w:tc>
          <w:tcPr>
            <w:tcW w:w="3936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 качества государственной работы</w:t>
            </w:r>
          </w:p>
        </w:tc>
      </w:tr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      6.  Сроки предоставления отчетов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7. Иные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sz w:val="24"/>
          <w:szCs w:val="24"/>
        </w:rPr>
        <w:t xml:space="preserve"> </w:t>
      </w:r>
      <w:r w:rsidRPr="00AF50E1">
        <w:rPr>
          <w:sz w:val="24"/>
          <w:szCs w:val="24"/>
        </w:rPr>
        <w:tab/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sz w:val="24"/>
          <w:szCs w:val="24"/>
        </w:rPr>
        <w:t xml:space="preserve">         </w:t>
      </w:r>
      <w:r w:rsidRPr="00AF50E1">
        <w:rPr>
          <w:rFonts w:ascii="Times New Roman" w:hAnsi="Times New Roman" w:cs="Times New Roman"/>
          <w:b/>
          <w:sz w:val="24"/>
          <w:szCs w:val="24"/>
        </w:rPr>
        <w:t>8. Иная информация, необходимая для исполнения (контроля за исполнением) государственного задания.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журнал «Мономах» форматом А4 – 64 полосы один раз в 2 месяца;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альманах «Симбирск» форматом А4 32 полосы 1 раз в месяц;</w:t>
      </w: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работы:</w:t>
      </w: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«Освещение тем культурно-просветительского, воспитательно-патриотического характера для детей и подростков»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2.Характеристика работы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4"/>
        <w:gridCol w:w="3863"/>
        <w:gridCol w:w="1559"/>
        <w:gridCol w:w="1559"/>
        <w:gridCol w:w="1560"/>
        <w:gridCol w:w="1417"/>
        <w:gridCol w:w="1418"/>
      </w:tblGrid>
      <w:tr w:rsidR="007C116D" w:rsidRPr="00AF7160" w:rsidTr="00D27F4F">
        <w:tc>
          <w:tcPr>
            <w:tcW w:w="4075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7513" w:type="dxa"/>
            <w:gridSpan w:val="5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7C116D" w:rsidRPr="00AF7160" w:rsidTr="00D27F4F">
        <w:tc>
          <w:tcPr>
            <w:tcW w:w="4075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3864" w:type="dxa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155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55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6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C116D" w:rsidRPr="00AF7160" w:rsidTr="00D27F4F">
        <w:trPr>
          <w:trHeight w:val="2242"/>
        </w:trPr>
        <w:tc>
          <w:tcPr>
            <w:tcW w:w="4075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Освещение тем культурно-просветительского, воспитательно-патриотического характера для детей и подростков</w:t>
            </w:r>
          </w:p>
        </w:tc>
        <w:tc>
          <w:tcPr>
            <w:tcW w:w="3864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для детей и подростков тем культурно-просветительского, воспитательно-патриотического характера (сбор, анализ и обработка материалов) и выпуска печатного издания журнала «Симбик»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277 полос формата А4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341 полоса формата А4</w:t>
            </w:r>
          </w:p>
        </w:tc>
        <w:tc>
          <w:tcPr>
            <w:tcW w:w="1560" w:type="dxa"/>
            <w:vAlign w:val="center"/>
          </w:tcPr>
          <w:p w:rsidR="007C116D" w:rsidRPr="00AF7160" w:rsidRDefault="007C116D" w:rsidP="001936A7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225 полос формата А4</w:t>
            </w:r>
          </w:p>
        </w:tc>
        <w:tc>
          <w:tcPr>
            <w:tcW w:w="1417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256 полос формата А4</w:t>
            </w:r>
          </w:p>
        </w:tc>
        <w:tc>
          <w:tcPr>
            <w:tcW w:w="14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236 полос формата А4</w:t>
            </w:r>
          </w:p>
        </w:tc>
      </w:tr>
      <w:tr w:rsidR="007C116D" w:rsidRPr="00AF7160" w:rsidTr="00D27F4F">
        <w:tc>
          <w:tcPr>
            <w:tcW w:w="4075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Освещение для детей и подростков тем культурно-просветительского, воспитательно-патриотического характера (сбор, анализ и обработка материалов) и выпуска печатного издания  газеты «Антошка»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1248 полос формата А5</w:t>
            </w:r>
          </w:p>
        </w:tc>
        <w:tc>
          <w:tcPr>
            <w:tcW w:w="1559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1072 полосы формата А5</w:t>
            </w:r>
          </w:p>
        </w:tc>
        <w:tc>
          <w:tcPr>
            <w:tcW w:w="1560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spacing w:line="228" w:lineRule="auto"/>
        <w:jc w:val="both"/>
      </w:pPr>
      <w:r w:rsidRPr="00AF50E1">
        <w:rPr>
          <w:b/>
        </w:rPr>
        <w:t xml:space="preserve">     3. Основания для досрочного прекращения исполнения государственного задания:  неисполнения или ненадлежащего исполнения государственного задания</w:t>
      </w:r>
      <w:r w:rsidRPr="00AF50E1">
        <w:t>.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Ст. 16, 16.1 Закона Российской Федерации от 27.12.1991 « 2124-1 «О средствах массовой информации»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 Неисполнение государственного задания</w:t>
      </w:r>
    </w:p>
    <w:p w:rsidR="007C116D" w:rsidRPr="00AF50E1" w:rsidRDefault="007C116D" w:rsidP="00D27F4F">
      <w:pPr>
        <w:spacing w:line="228" w:lineRule="auto"/>
        <w:jc w:val="both"/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4. Порядок контроля за исполнением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6836"/>
        <w:gridCol w:w="4670"/>
      </w:tblGrid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Ульяновской области, осуществляющие контроль за оказанием государственной работы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1) в любое время знакомится с ходом предоставления государственной работы, в том числе путём проведения проверки 1 раз в год;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3) ежемесячно осуществляет мониторинг предоставления государственных работ.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2"/>
              </w:numPr>
              <w:spacing w:line="228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16D" w:rsidRPr="00AF50E1" w:rsidRDefault="007C116D" w:rsidP="00D27F4F">
      <w:pPr>
        <w:pStyle w:val="ConsPlusNormal"/>
        <w:widowControl/>
        <w:tabs>
          <w:tab w:val="left" w:pos="284"/>
          <w:tab w:val="left" w:pos="567"/>
        </w:tabs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5.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4955"/>
        <w:gridCol w:w="4852"/>
      </w:tblGrid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отчётный финансовый год</w:t>
            </w: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отчётном финансовом году</w:t>
            </w: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фактически достигнутых результатах</w:t>
            </w:r>
          </w:p>
        </w:tc>
      </w:tr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5.2.Форма отчёта о выполнении показателей качества государственной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304"/>
        <w:gridCol w:w="3966"/>
        <w:gridCol w:w="3007"/>
        <w:gridCol w:w="3702"/>
      </w:tblGrid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работы, ед. измерения</w:t>
            </w: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Формула расчёта  значений показателей качества государственной работы</w:t>
            </w: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Расчёт показателей качества</w:t>
            </w:r>
          </w:p>
        </w:tc>
        <w:tc>
          <w:tcPr>
            <w:tcW w:w="38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 качества государственной работы</w:t>
            </w:r>
          </w:p>
        </w:tc>
      </w:tr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6.  Сроки предоставления отчетов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7. Иные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sz w:val="24"/>
          <w:szCs w:val="24"/>
        </w:rPr>
        <w:t xml:space="preserve"> </w:t>
      </w:r>
      <w:r w:rsidRPr="00AF50E1">
        <w:rPr>
          <w:sz w:val="24"/>
          <w:szCs w:val="24"/>
        </w:rPr>
        <w:tab/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sz w:val="24"/>
          <w:szCs w:val="24"/>
        </w:rPr>
        <w:t xml:space="preserve">         </w:t>
      </w:r>
      <w:r w:rsidRPr="00AF50E1">
        <w:rPr>
          <w:rFonts w:ascii="Times New Roman" w:hAnsi="Times New Roman" w:cs="Times New Roman"/>
          <w:b/>
          <w:sz w:val="24"/>
          <w:szCs w:val="24"/>
        </w:rPr>
        <w:t>8. Иная информация, необходимая для исполнения (контроля за исполнением) государственного задания.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«Антошка» форматом А5 – 48 полос два раза в месяц;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-журнал «Симбик» форматом А4 32 полосы 1 раз в месяц;</w:t>
      </w:r>
    </w:p>
    <w:p w:rsidR="007C116D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116D" w:rsidRPr="00AF50E1" w:rsidRDefault="007C116D" w:rsidP="00D27F4F">
      <w:pPr>
        <w:pStyle w:val="ConsPlusNonformat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1.Наименование государственной работы:</w:t>
      </w: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«Официальное опубликование Устава Ульяновской области, поправок к Уставу Ульяновской области, законов Ульяновской области, нормативных правовых актов Губернатора Ульяновской области, Правительства Ульяновской области, Законодательного Собрания Ульяновской области и исполнительных органов государственной власти Ульяновской области»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2.Характеристика работы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2833"/>
        <w:gridCol w:w="1722"/>
        <w:gridCol w:w="1794"/>
        <w:gridCol w:w="1691"/>
        <w:gridCol w:w="1701"/>
        <w:gridCol w:w="1843"/>
      </w:tblGrid>
      <w:tr w:rsidR="007C116D" w:rsidRPr="00AF7160" w:rsidTr="00D27F4F">
        <w:tc>
          <w:tcPr>
            <w:tcW w:w="3868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3" w:type="dxa"/>
            <w:vMerge w:val="restart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751" w:type="dxa"/>
            <w:gridSpan w:val="5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7C116D" w:rsidRPr="00AF7160" w:rsidTr="00D27F4F">
        <w:tc>
          <w:tcPr>
            <w:tcW w:w="0" w:type="auto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0" w:type="auto"/>
            <w:vMerge/>
            <w:vAlign w:val="center"/>
          </w:tcPr>
          <w:p w:rsidR="007C116D" w:rsidRPr="00AF7160" w:rsidRDefault="007C116D" w:rsidP="00D27F4F">
            <w:pPr>
              <w:spacing w:line="228" w:lineRule="auto"/>
            </w:pPr>
          </w:p>
        </w:tc>
        <w:tc>
          <w:tcPr>
            <w:tcW w:w="172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794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69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C116D" w:rsidRPr="00AF7160" w:rsidTr="00D27F4F">
        <w:tc>
          <w:tcPr>
            <w:tcW w:w="3868" w:type="dxa"/>
          </w:tcPr>
          <w:p w:rsidR="007C116D" w:rsidRPr="00AF7160" w:rsidRDefault="007C116D" w:rsidP="00D27F4F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«Официальное опубликование Устава Ульяновской области, поправок к Уставу Ульяновской области, законов Ульяновской области, нормативных правовых актов Губернатора Ульяновской области, Правительства Ульяновской области, Законодательного Собрания Ульяновской области и исполнительных органов государственной власти Ульяновской области» 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путём подготовки и обработки представленных для опубликования документов и выпуск печатного издания газеты «Ульяновская правда»</w:t>
            </w:r>
          </w:p>
        </w:tc>
        <w:tc>
          <w:tcPr>
            <w:tcW w:w="1722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972 полосы формата А2</w:t>
            </w:r>
          </w:p>
        </w:tc>
        <w:tc>
          <w:tcPr>
            <w:tcW w:w="1794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1230 полос формата А2</w:t>
            </w:r>
          </w:p>
        </w:tc>
        <w:tc>
          <w:tcPr>
            <w:tcW w:w="1691" w:type="dxa"/>
            <w:vAlign w:val="center"/>
          </w:tcPr>
          <w:p w:rsidR="007C116D" w:rsidRPr="00AF7160" w:rsidRDefault="007C116D" w:rsidP="001936A7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634 полосы формата А2</w:t>
            </w:r>
          </w:p>
        </w:tc>
        <w:tc>
          <w:tcPr>
            <w:tcW w:w="1701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705 полос формата А2</w:t>
            </w:r>
          </w:p>
        </w:tc>
        <w:tc>
          <w:tcPr>
            <w:tcW w:w="1843" w:type="dxa"/>
            <w:vAlign w:val="center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705 полос формата А2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spacing w:line="228" w:lineRule="auto"/>
        <w:jc w:val="both"/>
        <w:rPr>
          <w:b/>
        </w:rPr>
      </w:pPr>
      <w:r w:rsidRPr="00AF50E1">
        <w:rPr>
          <w:b/>
        </w:rPr>
        <w:t xml:space="preserve">     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rPr>
          <w:b/>
        </w:rPr>
        <w:t xml:space="preserve">     3. Основания для досрочного прекращения исполнения государственного задания:  неисполнения или ненадлежащего исполнения государственного задания</w:t>
      </w:r>
      <w:r w:rsidRPr="00AF50E1">
        <w:t>.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Ст. 16, 16.1 Закона Российской Федерации от 27.12.1991 « 2124-1 «О средствах массовой информации»</w:t>
      </w:r>
    </w:p>
    <w:p w:rsidR="007C116D" w:rsidRPr="00AF50E1" w:rsidRDefault="007C116D" w:rsidP="00D27F4F">
      <w:pPr>
        <w:spacing w:line="228" w:lineRule="auto"/>
        <w:jc w:val="both"/>
      </w:pPr>
      <w:r w:rsidRPr="00AF50E1">
        <w:t xml:space="preserve">         Неисполнение государственного задания</w:t>
      </w:r>
    </w:p>
    <w:p w:rsidR="007C116D" w:rsidRPr="00AF50E1" w:rsidRDefault="007C116D" w:rsidP="00D27F4F">
      <w:pPr>
        <w:spacing w:line="228" w:lineRule="auto"/>
        <w:jc w:val="both"/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</w:t>
      </w: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4. Порядок контроля за исполнением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6836"/>
        <w:gridCol w:w="4670"/>
      </w:tblGrid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Ульяновской области, осуществляющие контроль за оказанием государственной работы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1) в любое время знакомится с ходом предоставления государственной работы, в том числе путём проведения проверки 1 раз в год;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 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        3) ежемесячно осуществляет мониторинг предоставления государственных работ.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1"/>
              </w:numPr>
              <w:spacing w:line="228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7C116D" w:rsidRPr="00AF7160" w:rsidTr="00D27F4F">
        <w:tc>
          <w:tcPr>
            <w:tcW w:w="3369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</w:tcPr>
          <w:p w:rsidR="007C116D" w:rsidRPr="00AF7160" w:rsidRDefault="007C116D" w:rsidP="00D27F4F">
            <w:pPr>
              <w:pStyle w:val="ConsPlusNormal"/>
              <w:widowControl/>
              <w:numPr>
                <w:ilvl w:val="0"/>
                <w:numId w:val="2"/>
              </w:numPr>
              <w:spacing w:line="228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8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16D" w:rsidRPr="00AF50E1" w:rsidRDefault="007C116D" w:rsidP="00D27F4F">
      <w:pPr>
        <w:pStyle w:val="ConsPlusNormal"/>
        <w:widowControl/>
        <w:tabs>
          <w:tab w:val="left" w:pos="284"/>
          <w:tab w:val="left" w:pos="567"/>
        </w:tabs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5.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4955"/>
        <w:gridCol w:w="4852"/>
      </w:tblGrid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отчётный финансовый год</w:t>
            </w: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отчётном финансовом году</w:t>
            </w: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фактически достигнутых результатах</w:t>
            </w:r>
          </w:p>
        </w:tc>
      </w:tr>
      <w:tr w:rsidR="007C116D" w:rsidRPr="00AF7160" w:rsidTr="00D27F4F"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tabs>
          <w:tab w:val="left" w:pos="567"/>
        </w:tabs>
        <w:spacing w:line="228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5.2.Форма отчёта о выполнении показателей качества государственной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3285"/>
        <w:gridCol w:w="3936"/>
        <w:gridCol w:w="2984"/>
        <w:gridCol w:w="3776"/>
      </w:tblGrid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работы, ед. измерения</w:t>
            </w: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Формула расчёта  значений показателей качества государственной работы</w:t>
            </w: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Расчёт показателей качества</w:t>
            </w:r>
          </w:p>
        </w:tc>
        <w:tc>
          <w:tcPr>
            <w:tcW w:w="3936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значениях показателей качества государственной работы</w:t>
            </w:r>
          </w:p>
        </w:tc>
      </w:tr>
      <w:tr w:rsidR="007C116D" w:rsidRPr="00AF7160" w:rsidTr="00D27F4F">
        <w:tc>
          <w:tcPr>
            <w:tcW w:w="817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7C116D" w:rsidRPr="00AF7160" w:rsidRDefault="007C116D" w:rsidP="00D27F4F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 xml:space="preserve">   6.  Сроки предоставления отчетов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rFonts w:ascii="Times New Roman" w:hAnsi="Times New Roman" w:cs="Times New Roman"/>
          <w:b/>
          <w:sz w:val="24"/>
          <w:szCs w:val="24"/>
        </w:rPr>
        <w:t>7. Иные требования к отчетности об исполнении государственного задания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540"/>
        <w:jc w:val="both"/>
        <w:rPr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 xml:space="preserve"> </w:t>
      </w:r>
      <w:r w:rsidRPr="00AF50E1">
        <w:rPr>
          <w:sz w:val="24"/>
          <w:szCs w:val="24"/>
        </w:rPr>
        <w:t xml:space="preserve"> </w:t>
      </w:r>
      <w:r w:rsidRPr="00AF50E1">
        <w:rPr>
          <w:sz w:val="24"/>
          <w:szCs w:val="24"/>
        </w:rPr>
        <w:tab/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AF50E1">
        <w:rPr>
          <w:sz w:val="24"/>
          <w:szCs w:val="24"/>
        </w:rPr>
        <w:t xml:space="preserve">     </w:t>
      </w:r>
      <w:r w:rsidRPr="00AF50E1">
        <w:rPr>
          <w:rFonts w:ascii="Times New Roman" w:hAnsi="Times New Roman" w:cs="Times New Roman"/>
          <w:b/>
          <w:sz w:val="24"/>
          <w:szCs w:val="24"/>
        </w:rPr>
        <w:t>8. Иная информация, необходимая для исполнения (контроля за исполнением) государственного задания.</w:t>
      </w:r>
    </w:p>
    <w:p w:rsidR="007C116D" w:rsidRPr="00AF50E1" w:rsidRDefault="007C116D" w:rsidP="00D27F4F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E1">
        <w:rPr>
          <w:rFonts w:ascii="Times New Roman" w:hAnsi="Times New Roman" w:cs="Times New Roman"/>
          <w:sz w:val="24"/>
          <w:szCs w:val="24"/>
        </w:rPr>
        <w:t>- газета «Ульяновская правда» форматом А2 - 12 полос 2 раза в неделю.</w:t>
      </w:r>
    </w:p>
    <w:p w:rsidR="007C116D" w:rsidRPr="00AF7160" w:rsidRDefault="007C116D"/>
    <w:sectPr w:rsidR="007C116D" w:rsidRPr="00AF7160" w:rsidSect="004B59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65"/>
    <w:multiLevelType w:val="hybridMultilevel"/>
    <w:tmpl w:val="C384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D6CA8"/>
    <w:multiLevelType w:val="hybridMultilevel"/>
    <w:tmpl w:val="DB1A3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AA6"/>
    <w:rsid w:val="000F749E"/>
    <w:rsid w:val="00153EC8"/>
    <w:rsid w:val="001936A7"/>
    <w:rsid w:val="001B3BCA"/>
    <w:rsid w:val="00257318"/>
    <w:rsid w:val="00307AA6"/>
    <w:rsid w:val="004B59BC"/>
    <w:rsid w:val="006907B2"/>
    <w:rsid w:val="00724095"/>
    <w:rsid w:val="00740443"/>
    <w:rsid w:val="007C116D"/>
    <w:rsid w:val="009B2493"/>
    <w:rsid w:val="00A2500F"/>
    <w:rsid w:val="00A745E4"/>
    <w:rsid w:val="00AF50E1"/>
    <w:rsid w:val="00AF7160"/>
    <w:rsid w:val="00B06976"/>
    <w:rsid w:val="00B15C7E"/>
    <w:rsid w:val="00B310B9"/>
    <w:rsid w:val="00B87DCB"/>
    <w:rsid w:val="00BF07F3"/>
    <w:rsid w:val="00C17F14"/>
    <w:rsid w:val="00D07652"/>
    <w:rsid w:val="00D27F4F"/>
    <w:rsid w:val="00D338E1"/>
    <w:rsid w:val="00D61C3E"/>
    <w:rsid w:val="00D70BF8"/>
    <w:rsid w:val="00E260AD"/>
    <w:rsid w:val="00E52B35"/>
    <w:rsid w:val="00ED0A43"/>
    <w:rsid w:val="00EE2C2E"/>
    <w:rsid w:val="00F7527E"/>
    <w:rsid w:val="00F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7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7F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3244</Words>
  <Characters>18497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Утверждаю                               </dc:title>
  <dc:subject/>
  <dc:creator>panfutova_on</dc:creator>
  <cp:keywords/>
  <dc:description/>
  <cp:lastModifiedBy>.</cp:lastModifiedBy>
  <cp:revision>2</cp:revision>
  <dcterms:created xsi:type="dcterms:W3CDTF">2015-11-06T13:37:00Z</dcterms:created>
  <dcterms:modified xsi:type="dcterms:W3CDTF">2015-11-06T13:37:00Z</dcterms:modified>
</cp:coreProperties>
</file>