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8820" w14:textId="77777777" w:rsidR="00BC29B2" w:rsidRPr="00265E60" w:rsidRDefault="00BC29B2" w:rsidP="00BC29B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 w:rsidRPr="00265E60">
        <w:rPr>
          <w:rFonts w:ascii="PT Astra Serif" w:hAnsi="PT Astra Serif" w:cs="PT Astra Serif"/>
          <w:sz w:val="28"/>
          <w:szCs w:val="28"/>
        </w:rPr>
        <w:t>ПРОЕКТ</w:t>
      </w:r>
    </w:p>
    <w:p w14:paraId="1BA426DE" w14:textId="77777777" w:rsidR="00BC29B2" w:rsidRPr="00265E60" w:rsidRDefault="00BC29B2" w:rsidP="00BC29B2">
      <w:pPr>
        <w:pStyle w:val="1"/>
        <w:ind w:firstLine="0"/>
        <w:jc w:val="center"/>
        <w:rPr>
          <w:rFonts w:ascii="PT Astra Serif" w:hAnsi="PT Astra Serif"/>
          <w:b/>
          <w:bCs/>
        </w:rPr>
      </w:pPr>
    </w:p>
    <w:p w14:paraId="0373D411" w14:textId="77777777" w:rsidR="00BC29B2" w:rsidRPr="00265E60" w:rsidRDefault="00BC29B2" w:rsidP="00BC29B2">
      <w:pPr>
        <w:pStyle w:val="1"/>
        <w:jc w:val="center"/>
        <w:rPr>
          <w:rFonts w:ascii="PT Astra Serif" w:hAnsi="PT Astra Serif"/>
          <w:b/>
          <w:bCs/>
        </w:rPr>
      </w:pPr>
      <w:r w:rsidRPr="00265E60">
        <w:rPr>
          <w:rFonts w:ascii="PT Astra Serif" w:hAnsi="PT Astra Serif"/>
          <w:b/>
          <w:bCs/>
        </w:rPr>
        <w:t>МИНИСТЕРСТВО ТРАНСПОРТА УЛЬЯНОВСКОЙ ОБЛАСТИ</w:t>
      </w:r>
    </w:p>
    <w:p w14:paraId="0D9B333F" w14:textId="77777777" w:rsidR="00BC29B2" w:rsidRPr="00265E60" w:rsidRDefault="00BC29B2" w:rsidP="00BC29B2">
      <w:pPr>
        <w:pStyle w:val="1"/>
        <w:jc w:val="center"/>
        <w:rPr>
          <w:rFonts w:ascii="PT Astra Serif" w:hAnsi="PT Astra Serif"/>
          <w:b/>
          <w:bCs/>
        </w:rPr>
      </w:pPr>
    </w:p>
    <w:p w14:paraId="1609ABAA" w14:textId="0C2E28DF" w:rsidR="00BC29B2" w:rsidRPr="00265E60" w:rsidRDefault="00DF779B" w:rsidP="00BC29B2">
      <w:pPr>
        <w:pStyle w:val="1"/>
        <w:jc w:val="center"/>
        <w:rPr>
          <w:rFonts w:ascii="PT Astra Serif" w:hAnsi="PT Astra Serif"/>
          <w:b/>
          <w:bCs/>
        </w:rPr>
      </w:pPr>
      <w:r w:rsidRPr="00265E60">
        <w:rPr>
          <w:rFonts w:ascii="PT Astra Serif" w:hAnsi="PT Astra Serif"/>
          <w:b/>
          <w:bCs/>
        </w:rPr>
        <w:t>П Р И К А З</w:t>
      </w:r>
    </w:p>
    <w:p w14:paraId="0C0B5FF1" w14:textId="77777777" w:rsidR="00BC29B2" w:rsidRPr="00265E60" w:rsidRDefault="00BC29B2" w:rsidP="00BC29B2">
      <w:pPr>
        <w:pStyle w:val="1"/>
        <w:jc w:val="center"/>
        <w:rPr>
          <w:rFonts w:ascii="PT Astra Serif" w:hAnsi="PT Astra Serif"/>
          <w:b/>
          <w:bCs/>
        </w:rPr>
      </w:pPr>
    </w:p>
    <w:p w14:paraId="2B6C6975" w14:textId="77777777" w:rsidR="00BC29B2" w:rsidRPr="00265E60" w:rsidRDefault="00BC29B2" w:rsidP="00BC29B2">
      <w:pPr>
        <w:pStyle w:val="1"/>
        <w:jc w:val="center"/>
        <w:rPr>
          <w:rFonts w:ascii="PT Astra Serif" w:hAnsi="PT Astra Serif"/>
        </w:rPr>
      </w:pPr>
      <w:r w:rsidRPr="00265E60">
        <w:rPr>
          <w:rFonts w:ascii="PT Astra Serif" w:hAnsi="PT Astra Serif"/>
        </w:rPr>
        <w:t>____________</w:t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  <w:b/>
          <w:bCs/>
        </w:rPr>
        <w:tab/>
      </w:r>
      <w:r w:rsidRPr="00265E60">
        <w:rPr>
          <w:rFonts w:ascii="PT Astra Serif" w:hAnsi="PT Astra Serif"/>
        </w:rPr>
        <w:t>______________</w:t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</w:r>
      <w:r w:rsidRPr="00265E60">
        <w:rPr>
          <w:rFonts w:ascii="PT Astra Serif" w:hAnsi="PT Astra Serif"/>
        </w:rPr>
        <w:tab/>
        <w:t>Экз. №______</w:t>
      </w:r>
    </w:p>
    <w:p w14:paraId="79167D39" w14:textId="77777777" w:rsidR="00BC29B2" w:rsidRPr="00265E60" w:rsidRDefault="00BC29B2" w:rsidP="00BC29B2">
      <w:pPr>
        <w:pStyle w:val="1"/>
        <w:jc w:val="center"/>
        <w:rPr>
          <w:rFonts w:ascii="PT Astra Serif" w:hAnsi="PT Astra Serif"/>
        </w:rPr>
      </w:pPr>
    </w:p>
    <w:p w14:paraId="6ECEFE19" w14:textId="0425AA00" w:rsidR="00BC29B2" w:rsidRPr="00265E60" w:rsidRDefault="00BC29B2" w:rsidP="00BC29B2">
      <w:pPr>
        <w:pStyle w:val="1"/>
        <w:ind w:firstLine="0"/>
        <w:jc w:val="center"/>
        <w:rPr>
          <w:rFonts w:ascii="PT Astra Serif" w:hAnsi="PT Astra Serif"/>
        </w:rPr>
      </w:pPr>
      <w:r w:rsidRPr="00265E60">
        <w:rPr>
          <w:rFonts w:ascii="PT Astra Serif" w:hAnsi="PT Astra Serif"/>
        </w:rPr>
        <w:t>г.</w:t>
      </w:r>
      <w:r w:rsidR="00143944" w:rsidRPr="00265E60">
        <w:rPr>
          <w:rFonts w:ascii="PT Astra Serif" w:hAnsi="PT Astra Serif"/>
        </w:rPr>
        <w:t xml:space="preserve"> </w:t>
      </w:r>
      <w:r w:rsidRPr="00265E60">
        <w:rPr>
          <w:rFonts w:ascii="PT Astra Serif" w:hAnsi="PT Astra Serif"/>
        </w:rPr>
        <w:t>Ульяновск</w:t>
      </w:r>
    </w:p>
    <w:p w14:paraId="15F6F1CE" w14:textId="77777777" w:rsidR="00BC29B2" w:rsidRPr="00265E60" w:rsidRDefault="00BC29B2" w:rsidP="00BC29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5F8FDF2" w14:textId="64F1F8D2" w:rsidR="00335C25" w:rsidRPr="00265E60" w:rsidRDefault="00335C25" w:rsidP="00BC29B2">
      <w:pPr>
        <w:jc w:val="center"/>
        <w:rPr>
          <w:sz w:val="28"/>
          <w:szCs w:val="28"/>
        </w:rPr>
      </w:pPr>
    </w:p>
    <w:p w14:paraId="2A2C346B" w14:textId="19A1D15A" w:rsidR="00BC29B2" w:rsidRPr="00265E60" w:rsidRDefault="00BC29B2" w:rsidP="00143944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196489417"/>
      <w:r w:rsidRPr="00265E60">
        <w:rPr>
          <w:rFonts w:ascii="PT Astra Serif" w:hAnsi="PT Astra Serif"/>
          <w:b/>
          <w:bCs/>
          <w:sz w:val="28"/>
          <w:szCs w:val="28"/>
        </w:rPr>
        <w:t xml:space="preserve">О </w:t>
      </w:r>
      <w:bookmarkStart w:id="1" w:name="_Hlk190427831"/>
      <w:r w:rsidRPr="00265E60">
        <w:rPr>
          <w:rFonts w:ascii="PT Astra Serif" w:hAnsi="PT Astra Serif"/>
          <w:b/>
          <w:bCs/>
          <w:sz w:val="28"/>
          <w:szCs w:val="28"/>
        </w:rPr>
        <w:t>государственной информационной системе</w:t>
      </w:r>
      <w:r w:rsidR="00143944" w:rsidRPr="00265E60">
        <w:rPr>
          <w:rFonts w:ascii="PT Astra Serif" w:hAnsi="PT Astra Serif"/>
          <w:b/>
          <w:bCs/>
          <w:sz w:val="28"/>
          <w:szCs w:val="28"/>
        </w:rPr>
        <w:t xml:space="preserve"> Ульяновской области «С</w:t>
      </w:r>
      <w:r w:rsidRPr="00265E60">
        <w:rPr>
          <w:rFonts w:ascii="PT Astra Serif" w:hAnsi="PT Astra Serif"/>
          <w:b/>
          <w:sz w:val="28"/>
          <w:szCs w:val="28"/>
        </w:rPr>
        <w:t>пециализированн</w:t>
      </w:r>
      <w:r w:rsidR="00B44DC6" w:rsidRPr="00265E60">
        <w:rPr>
          <w:rFonts w:ascii="PT Astra Serif" w:hAnsi="PT Astra Serif"/>
          <w:b/>
          <w:sz w:val="28"/>
          <w:szCs w:val="28"/>
        </w:rPr>
        <w:t>ый</w:t>
      </w:r>
      <w:r w:rsidRPr="00265E60">
        <w:rPr>
          <w:rFonts w:ascii="PT Astra Serif" w:hAnsi="PT Astra Serif"/>
          <w:b/>
          <w:sz w:val="28"/>
          <w:szCs w:val="28"/>
        </w:rPr>
        <w:t xml:space="preserve"> программн</w:t>
      </w:r>
      <w:r w:rsidR="00B44DC6" w:rsidRPr="00265E60">
        <w:rPr>
          <w:rFonts w:ascii="PT Astra Serif" w:hAnsi="PT Astra Serif"/>
          <w:b/>
          <w:sz w:val="28"/>
          <w:szCs w:val="28"/>
        </w:rPr>
        <w:t>ый</w:t>
      </w:r>
      <w:r w:rsidRPr="00265E60">
        <w:rPr>
          <w:rFonts w:ascii="PT Astra Serif" w:hAnsi="PT Astra Serif"/>
          <w:b/>
          <w:sz w:val="28"/>
          <w:szCs w:val="28"/>
        </w:rPr>
        <w:t xml:space="preserve"> комплекс</w:t>
      </w:r>
      <w:r w:rsidR="00CF1A5C" w:rsidRPr="00265E60">
        <w:rPr>
          <w:rFonts w:ascii="PT Astra Serif" w:hAnsi="PT Astra Serif"/>
          <w:b/>
          <w:sz w:val="28"/>
          <w:szCs w:val="28"/>
        </w:rPr>
        <w:br/>
      </w:r>
      <w:r w:rsidRPr="00265E60">
        <w:rPr>
          <w:rFonts w:ascii="PT Astra Serif" w:hAnsi="PT Astra Serif"/>
          <w:b/>
          <w:sz w:val="28"/>
          <w:szCs w:val="28"/>
        </w:rPr>
        <w:t xml:space="preserve"> «Интеллектуальная транспортная система»</w:t>
      </w:r>
    </w:p>
    <w:bookmarkEnd w:id="0"/>
    <w:bookmarkEnd w:id="1"/>
    <w:p w14:paraId="5D04C517" w14:textId="4269E8E2" w:rsidR="00143944" w:rsidRPr="00265E60" w:rsidRDefault="00143944" w:rsidP="000A47B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27.07.2006 № 149-ФЗ </w:t>
      </w:r>
      <w:r w:rsidRPr="00265E60">
        <w:rPr>
          <w:rFonts w:ascii="PT Astra Serif" w:hAnsi="PT Astra Serif"/>
          <w:bCs/>
          <w:sz w:val="28"/>
          <w:szCs w:val="28"/>
        </w:rPr>
        <w:br/>
        <w:t xml:space="preserve">«Об информации, информационных технологиях и о защите информации», постановлением Правительства Российской Федерации от 06.07.2015 № 676 </w:t>
      </w:r>
      <w:r w:rsidR="00B5624A" w:rsidRPr="00265E60">
        <w:rPr>
          <w:rFonts w:ascii="PT Astra Serif" w:hAnsi="PT Astra Serif"/>
          <w:bCs/>
          <w:sz w:val="28"/>
          <w:szCs w:val="28"/>
        </w:rPr>
        <w:br/>
      </w:r>
      <w:r w:rsidRPr="00265E60">
        <w:rPr>
          <w:rFonts w:ascii="PT Astra Serif" w:hAnsi="PT Astra Serif"/>
          <w:bCs/>
          <w:sz w:val="28"/>
          <w:szCs w:val="28"/>
        </w:rPr>
        <w:t xml:space="preserve">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</w:t>
      </w:r>
      <w:r w:rsidRPr="00804CCB">
        <w:rPr>
          <w:rFonts w:ascii="PT Astra Serif" w:hAnsi="PT Astra Serif"/>
          <w:bCs/>
          <w:sz w:val="28"/>
          <w:szCs w:val="28"/>
        </w:rPr>
        <w:t>информации»,</w:t>
      </w:r>
      <w:r w:rsidR="007D2CDD" w:rsidRPr="00804CCB">
        <w:rPr>
          <w:rFonts w:ascii="PT Astra Serif" w:hAnsi="PT Astra Serif"/>
          <w:bCs/>
          <w:sz w:val="28"/>
          <w:szCs w:val="28"/>
        </w:rPr>
        <w:t xml:space="preserve"> </w:t>
      </w:r>
      <w:r w:rsidR="000A47B9" w:rsidRPr="00804CCB">
        <w:rPr>
          <w:rFonts w:ascii="PT Astra Serif" w:hAnsi="PT Astra Serif"/>
          <w:bCs/>
          <w:sz w:val="28"/>
          <w:szCs w:val="28"/>
        </w:rPr>
        <w:t>в целях реализации мероприятия «Внедрен</w:t>
      </w:r>
      <w:r w:rsidR="007D2CDD" w:rsidRPr="00804CCB">
        <w:rPr>
          <w:rFonts w:ascii="PT Astra Serif" w:hAnsi="PT Astra Serif"/>
          <w:bCs/>
          <w:sz w:val="28"/>
          <w:szCs w:val="28"/>
        </w:rPr>
        <w:t>ы</w:t>
      </w:r>
      <w:r w:rsidR="003B578C" w:rsidRPr="00804CCB">
        <w:rPr>
          <w:rFonts w:ascii="PT Astra Serif" w:hAnsi="PT Astra Serif"/>
          <w:bCs/>
          <w:sz w:val="28"/>
          <w:szCs w:val="28"/>
        </w:rPr>
        <w:t xml:space="preserve"> </w:t>
      </w:r>
      <w:r w:rsidR="000A47B9" w:rsidRPr="00804CCB">
        <w:rPr>
          <w:rFonts w:ascii="PT Astra Serif" w:hAnsi="PT Astra Serif"/>
          <w:bCs/>
          <w:sz w:val="28"/>
          <w:szCs w:val="28"/>
        </w:rPr>
        <w:t>интеллектуальны</w:t>
      </w:r>
      <w:r w:rsidR="007D2CDD" w:rsidRPr="00804CCB">
        <w:rPr>
          <w:rFonts w:ascii="PT Astra Serif" w:hAnsi="PT Astra Serif"/>
          <w:bCs/>
          <w:sz w:val="28"/>
          <w:szCs w:val="28"/>
        </w:rPr>
        <w:t>е</w:t>
      </w:r>
      <w:r w:rsidR="000A47B9" w:rsidRPr="00804CCB">
        <w:rPr>
          <w:rFonts w:ascii="PT Astra Serif" w:hAnsi="PT Astra Serif"/>
          <w:bCs/>
          <w:sz w:val="28"/>
          <w:szCs w:val="28"/>
        </w:rPr>
        <w:t xml:space="preserve"> транспортны</w:t>
      </w:r>
      <w:r w:rsidR="007D2CDD" w:rsidRPr="00804CCB">
        <w:rPr>
          <w:rFonts w:ascii="PT Astra Serif" w:hAnsi="PT Astra Serif"/>
          <w:bCs/>
          <w:sz w:val="28"/>
          <w:szCs w:val="28"/>
        </w:rPr>
        <w:t>е</w:t>
      </w:r>
      <w:r w:rsidR="000A47B9" w:rsidRPr="00804CCB">
        <w:rPr>
          <w:rFonts w:ascii="PT Astra Serif" w:hAnsi="PT Astra Serif"/>
          <w:bCs/>
          <w:sz w:val="28"/>
          <w:szCs w:val="28"/>
        </w:rPr>
        <w:t xml:space="preserve"> систем</w:t>
      </w:r>
      <w:r w:rsidR="007D2CDD" w:rsidRPr="00804CCB">
        <w:rPr>
          <w:rFonts w:ascii="PT Astra Serif" w:hAnsi="PT Astra Serif"/>
          <w:bCs/>
          <w:sz w:val="28"/>
          <w:szCs w:val="28"/>
        </w:rPr>
        <w:t>ы</w:t>
      </w:r>
      <w:r w:rsidR="000A47B9" w:rsidRPr="00804CCB">
        <w:rPr>
          <w:rFonts w:ascii="PT Astra Serif" w:hAnsi="PT Astra Serif"/>
          <w:bCs/>
          <w:sz w:val="28"/>
          <w:szCs w:val="28"/>
        </w:rPr>
        <w:t>, предусматривающи</w:t>
      </w:r>
      <w:r w:rsidR="007D2CDD" w:rsidRPr="00804CCB">
        <w:rPr>
          <w:rFonts w:ascii="PT Astra Serif" w:hAnsi="PT Astra Serif"/>
          <w:bCs/>
          <w:sz w:val="28"/>
          <w:szCs w:val="28"/>
        </w:rPr>
        <w:t>е</w:t>
      </w:r>
      <w:r w:rsidR="000A47B9" w:rsidRPr="00804CCB">
        <w:rPr>
          <w:rFonts w:ascii="PT Astra Serif" w:hAnsi="PT Astra Serif"/>
          <w:bCs/>
          <w:sz w:val="28"/>
          <w:szCs w:val="28"/>
        </w:rPr>
        <w:t xml:space="preserve"> автоматизацию процессов управления дорожным движением</w:t>
      </w:r>
      <w:r w:rsidR="00830F43" w:rsidRPr="00804CCB">
        <w:rPr>
          <w:rFonts w:ascii="PT Astra Serif" w:hAnsi="PT Astra Serif"/>
          <w:bCs/>
          <w:sz w:val="28"/>
          <w:szCs w:val="28"/>
        </w:rPr>
        <w:t xml:space="preserve"> </w:t>
      </w:r>
      <w:r w:rsidR="000A47B9" w:rsidRPr="00804CCB">
        <w:rPr>
          <w:rFonts w:ascii="PT Astra Serif" w:hAnsi="PT Astra Serif"/>
          <w:bCs/>
          <w:sz w:val="28"/>
          <w:szCs w:val="28"/>
        </w:rPr>
        <w:t>в городских агломерациях, включающих города с населением свыше 300 тысяч человек» в Ульяновской городской агломерации</w:t>
      </w:r>
      <w:r w:rsidR="007D2CDD" w:rsidRPr="00804CCB">
        <w:rPr>
          <w:rFonts w:ascii="PT Astra Serif" w:hAnsi="PT Astra Serif"/>
          <w:bCs/>
          <w:sz w:val="28"/>
          <w:szCs w:val="28"/>
        </w:rPr>
        <w:t>,</w:t>
      </w:r>
      <w:r w:rsidR="000A47B9" w:rsidRPr="00804CCB">
        <w:rPr>
          <w:sz w:val="28"/>
          <w:szCs w:val="28"/>
        </w:rPr>
        <w:t xml:space="preserve"> </w:t>
      </w:r>
      <w:r w:rsidR="000A47B9" w:rsidRPr="00804CCB">
        <w:rPr>
          <w:rFonts w:ascii="PT Astra Serif" w:hAnsi="PT Astra Serif"/>
          <w:bCs/>
          <w:sz w:val="28"/>
          <w:szCs w:val="28"/>
        </w:rPr>
        <w:t>регионального проекта «Общесистемные меры развития дорожного хозяйства»,</w:t>
      </w:r>
      <w:r w:rsidR="000A47B9" w:rsidRPr="00265E60">
        <w:rPr>
          <w:rFonts w:ascii="PT Astra Serif" w:hAnsi="PT Astra Serif"/>
          <w:bCs/>
          <w:sz w:val="28"/>
          <w:szCs w:val="28"/>
        </w:rPr>
        <w:t xml:space="preserve"> обеспечивающего достижение показателей и</w:t>
      </w:r>
      <w:r w:rsidR="005D74D6">
        <w:rPr>
          <w:rFonts w:ascii="PT Astra Serif" w:hAnsi="PT Astra Serif"/>
          <w:bCs/>
          <w:sz w:val="28"/>
          <w:szCs w:val="28"/>
        </w:rPr>
        <w:t> </w:t>
      </w:r>
      <w:r w:rsidR="000A47B9" w:rsidRPr="00265E60">
        <w:rPr>
          <w:rFonts w:ascii="PT Astra Serif" w:hAnsi="PT Astra Serif"/>
          <w:bCs/>
          <w:sz w:val="28"/>
          <w:szCs w:val="28"/>
        </w:rPr>
        <w:t>мероприятий (результатов) федерального проекта, входящего в состав национального проекта «Инфраструктура для жизни»</w:t>
      </w:r>
      <w:r w:rsidRPr="00265E60">
        <w:rPr>
          <w:rFonts w:ascii="PT Astra Serif" w:hAnsi="PT Astra Serif"/>
          <w:bCs/>
          <w:sz w:val="28"/>
          <w:szCs w:val="28"/>
        </w:rPr>
        <w:t>:</w:t>
      </w:r>
    </w:p>
    <w:p w14:paraId="1EBAA1FC" w14:textId="526E1E87" w:rsidR="00143944" w:rsidRPr="00FC2500" w:rsidRDefault="00DF779B" w:rsidP="00FC2500">
      <w:pPr>
        <w:pStyle w:val="af"/>
        <w:numPr>
          <w:ilvl w:val="0"/>
          <w:numId w:val="11"/>
        </w:numPr>
        <w:ind w:left="0" w:firstLine="709"/>
        <w:rPr>
          <w:rFonts w:ascii="PT Astra Serif" w:hAnsi="PT Astra Serif"/>
          <w:bCs/>
          <w:sz w:val="28"/>
          <w:szCs w:val="28"/>
        </w:rPr>
      </w:pPr>
      <w:r w:rsidRPr="00FC2500">
        <w:rPr>
          <w:rFonts w:ascii="PT Astra Serif" w:hAnsi="PT Astra Serif"/>
          <w:bCs/>
          <w:sz w:val="28"/>
          <w:szCs w:val="28"/>
        </w:rPr>
        <w:t>Определить</w:t>
      </w:r>
      <w:r w:rsidR="00143944" w:rsidRPr="00FC2500">
        <w:rPr>
          <w:rFonts w:ascii="PT Astra Serif" w:hAnsi="PT Astra Serif"/>
          <w:bCs/>
          <w:sz w:val="28"/>
          <w:szCs w:val="28"/>
        </w:rPr>
        <w:t xml:space="preserve"> специализированн</w:t>
      </w:r>
      <w:r w:rsidRPr="00FC2500">
        <w:rPr>
          <w:rFonts w:ascii="PT Astra Serif" w:hAnsi="PT Astra Serif"/>
          <w:bCs/>
          <w:sz w:val="28"/>
          <w:szCs w:val="28"/>
        </w:rPr>
        <w:t>ый</w:t>
      </w:r>
      <w:r w:rsidR="00143944" w:rsidRPr="00FC2500">
        <w:rPr>
          <w:rFonts w:ascii="PT Astra Serif" w:hAnsi="PT Astra Serif"/>
          <w:bCs/>
          <w:sz w:val="28"/>
          <w:szCs w:val="28"/>
        </w:rPr>
        <w:t xml:space="preserve"> программн</w:t>
      </w:r>
      <w:r w:rsidR="001676EA" w:rsidRPr="00FC2500">
        <w:rPr>
          <w:rFonts w:ascii="PT Astra Serif" w:hAnsi="PT Astra Serif"/>
          <w:bCs/>
          <w:sz w:val="28"/>
          <w:szCs w:val="28"/>
        </w:rPr>
        <w:t>ый</w:t>
      </w:r>
      <w:r w:rsidR="00143944" w:rsidRPr="00FC2500">
        <w:rPr>
          <w:rFonts w:ascii="PT Astra Serif" w:hAnsi="PT Astra Serif"/>
          <w:bCs/>
          <w:sz w:val="28"/>
          <w:szCs w:val="28"/>
        </w:rPr>
        <w:t xml:space="preserve"> комплекс «Интеллектуальная транспортная система»</w:t>
      </w:r>
      <w:r w:rsidR="00143944" w:rsidRPr="00FC2500">
        <w:rPr>
          <w:sz w:val="28"/>
          <w:szCs w:val="28"/>
        </w:rPr>
        <w:t xml:space="preserve"> </w:t>
      </w:r>
      <w:r w:rsidRPr="00FC2500">
        <w:rPr>
          <w:rFonts w:ascii="PT Astra Serif" w:hAnsi="PT Astra Serif"/>
          <w:sz w:val="28"/>
          <w:szCs w:val="28"/>
        </w:rPr>
        <w:t>в качестве</w:t>
      </w:r>
      <w:r w:rsidRPr="00FC2500">
        <w:rPr>
          <w:rFonts w:ascii="PT Astra Serif" w:hAnsi="PT Astra Serif"/>
          <w:bCs/>
          <w:sz w:val="28"/>
          <w:szCs w:val="28"/>
        </w:rPr>
        <w:t xml:space="preserve"> </w:t>
      </w:r>
      <w:r w:rsidR="00143944" w:rsidRPr="00FC2500">
        <w:rPr>
          <w:rFonts w:ascii="PT Astra Serif" w:hAnsi="PT Astra Serif"/>
          <w:bCs/>
          <w:sz w:val="28"/>
          <w:szCs w:val="28"/>
        </w:rPr>
        <w:t>государственн</w:t>
      </w:r>
      <w:r w:rsidRPr="00FC2500">
        <w:rPr>
          <w:rFonts w:ascii="PT Astra Serif" w:hAnsi="PT Astra Serif"/>
          <w:bCs/>
          <w:sz w:val="28"/>
          <w:szCs w:val="28"/>
        </w:rPr>
        <w:t>ой</w:t>
      </w:r>
      <w:r w:rsidR="00143944" w:rsidRPr="00FC2500">
        <w:rPr>
          <w:rFonts w:ascii="PT Astra Serif" w:hAnsi="PT Astra Serif"/>
          <w:bCs/>
          <w:sz w:val="28"/>
          <w:szCs w:val="28"/>
        </w:rPr>
        <w:t xml:space="preserve"> информационн</w:t>
      </w:r>
      <w:r w:rsidRPr="00FC2500">
        <w:rPr>
          <w:rFonts w:ascii="PT Astra Serif" w:hAnsi="PT Astra Serif"/>
          <w:bCs/>
          <w:sz w:val="28"/>
          <w:szCs w:val="28"/>
        </w:rPr>
        <w:t>ой</w:t>
      </w:r>
      <w:r w:rsidR="00143944" w:rsidRPr="00FC2500">
        <w:rPr>
          <w:rFonts w:ascii="PT Astra Serif" w:hAnsi="PT Astra Serif"/>
          <w:bCs/>
          <w:sz w:val="28"/>
          <w:szCs w:val="28"/>
        </w:rPr>
        <w:t xml:space="preserve"> систем</w:t>
      </w:r>
      <w:r w:rsidRPr="00FC2500">
        <w:rPr>
          <w:rFonts w:ascii="PT Astra Serif" w:hAnsi="PT Astra Serif"/>
          <w:bCs/>
          <w:sz w:val="28"/>
          <w:szCs w:val="28"/>
        </w:rPr>
        <w:t>ы</w:t>
      </w:r>
      <w:r w:rsidR="00143944" w:rsidRPr="00FC2500">
        <w:rPr>
          <w:rFonts w:ascii="PT Astra Serif" w:hAnsi="PT Astra Serif"/>
          <w:bCs/>
          <w:sz w:val="28"/>
          <w:szCs w:val="28"/>
        </w:rPr>
        <w:t xml:space="preserve"> Ульяновской области «Специализированный программный комплекс «Интеллектуальная транспортная система» (далее – </w:t>
      </w:r>
      <w:r w:rsidR="00217015" w:rsidRPr="00FC2500">
        <w:rPr>
          <w:rFonts w:ascii="PT Astra Serif" w:hAnsi="PT Astra Serif"/>
          <w:bCs/>
          <w:sz w:val="28"/>
          <w:szCs w:val="28"/>
        </w:rPr>
        <w:t>ГИС «СПК «ИТС»</w:t>
      </w:r>
      <w:r w:rsidR="00143944" w:rsidRPr="00FC2500">
        <w:rPr>
          <w:rFonts w:ascii="PT Astra Serif" w:hAnsi="PT Astra Serif"/>
          <w:bCs/>
          <w:sz w:val="28"/>
          <w:szCs w:val="28"/>
        </w:rPr>
        <w:t>).</w:t>
      </w:r>
    </w:p>
    <w:p w14:paraId="0DE3F8BF" w14:textId="5D811AB2" w:rsidR="00EF02D6" w:rsidRPr="00905F73" w:rsidRDefault="00EF02D6" w:rsidP="00FC2500">
      <w:pPr>
        <w:pStyle w:val="af"/>
        <w:numPr>
          <w:ilvl w:val="0"/>
          <w:numId w:val="11"/>
        </w:numPr>
        <w:ind w:left="0" w:firstLine="709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Утвердить прилагаемое Положение о государственной информационной системе Ульяновской области «Специализированный </w:t>
      </w:r>
      <w:r w:rsidRPr="00905F73">
        <w:rPr>
          <w:rFonts w:ascii="PT Astra Serif" w:hAnsi="PT Astra Serif"/>
          <w:bCs/>
          <w:sz w:val="28"/>
          <w:szCs w:val="28"/>
        </w:rPr>
        <w:t>программный комплекс «Интеллектуальная транспортная система».</w:t>
      </w:r>
    </w:p>
    <w:p w14:paraId="2BB6E512" w14:textId="3F9E2052" w:rsidR="001A129D" w:rsidRPr="00E0644F" w:rsidRDefault="004451BE" w:rsidP="00FC2500">
      <w:pPr>
        <w:pStyle w:val="af"/>
        <w:numPr>
          <w:ilvl w:val="0"/>
          <w:numId w:val="11"/>
        </w:numPr>
        <w:ind w:left="0" w:firstLine="709"/>
        <w:rPr>
          <w:rFonts w:ascii="PT Astra Serif" w:hAnsi="PT Astra Serif"/>
          <w:bCs/>
          <w:sz w:val="28"/>
          <w:szCs w:val="28"/>
        </w:rPr>
      </w:pPr>
      <w:r w:rsidRPr="00A95095">
        <w:rPr>
          <w:rFonts w:ascii="PT Astra Serif" w:hAnsi="PT Astra Serif"/>
          <w:bCs/>
          <w:sz w:val="28"/>
          <w:szCs w:val="28"/>
        </w:rPr>
        <w:t>Определить</w:t>
      </w:r>
      <w:r w:rsidR="001A129D" w:rsidRPr="00A95095">
        <w:rPr>
          <w:rFonts w:ascii="PT Astra Serif" w:hAnsi="PT Astra Serif"/>
          <w:bCs/>
          <w:sz w:val="28"/>
          <w:szCs w:val="28"/>
        </w:rPr>
        <w:t xml:space="preserve"> Министерство транспорта Ульяновской </w:t>
      </w:r>
      <w:r w:rsidR="00040D47" w:rsidRPr="00A95095">
        <w:rPr>
          <w:rFonts w:ascii="PT Astra Serif" w:hAnsi="PT Astra Serif"/>
          <w:bCs/>
          <w:sz w:val="28"/>
          <w:szCs w:val="28"/>
        </w:rPr>
        <w:t>области оператором</w:t>
      </w:r>
      <w:r w:rsidRPr="00A95095">
        <w:rPr>
          <w:rFonts w:ascii="PT Astra Serif" w:hAnsi="PT Astra Serif"/>
          <w:bCs/>
          <w:sz w:val="28"/>
          <w:szCs w:val="28"/>
        </w:rPr>
        <w:t xml:space="preserve"> </w:t>
      </w:r>
      <w:r w:rsidR="00217015" w:rsidRPr="00A95095">
        <w:rPr>
          <w:rFonts w:ascii="PT Astra Serif" w:hAnsi="PT Astra Serif"/>
          <w:bCs/>
          <w:sz w:val="28"/>
          <w:szCs w:val="28"/>
        </w:rPr>
        <w:t>ГИС «СПК «ИТС»</w:t>
      </w:r>
      <w:r w:rsidR="001A129D" w:rsidRPr="00A95095">
        <w:rPr>
          <w:rFonts w:ascii="PT Astra Serif" w:hAnsi="PT Astra Serif"/>
          <w:bCs/>
          <w:sz w:val="28"/>
          <w:szCs w:val="28"/>
        </w:rPr>
        <w:t>, осуществляющим от имени Ульяновской области правомочия</w:t>
      </w:r>
      <w:r w:rsidR="005D74D6" w:rsidRPr="00A95095">
        <w:rPr>
          <w:rFonts w:ascii="PT Astra Serif" w:hAnsi="PT Astra Serif"/>
          <w:bCs/>
          <w:sz w:val="28"/>
          <w:szCs w:val="28"/>
        </w:rPr>
        <w:t xml:space="preserve"> </w:t>
      </w:r>
      <w:r w:rsidR="001A129D" w:rsidRPr="00A95095">
        <w:rPr>
          <w:rFonts w:ascii="PT Astra Serif" w:hAnsi="PT Astra Serif"/>
          <w:bCs/>
          <w:sz w:val="28"/>
          <w:szCs w:val="28"/>
        </w:rPr>
        <w:t>и обязанности обладателя информации, содержащейся в</w:t>
      </w:r>
      <w:r w:rsidR="005D74D6" w:rsidRPr="00A95095">
        <w:rPr>
          <w:rFonts w:ascii="PT Astra Serif" w:hAnsi="PT Astra Serif"/>
          <w:bCs/>
          <w:sz w:val="28"/>
          <w:szCs w:val="28"/>
        </w:rPr>
        <w:t> </w:t>
      </w:r>
      <w:r w:rsidR="00FC2500" w:rsidRPr="00A95095">
        <w:rPr>
          <w:rFonts w:ascii="PT Astra Serif" w:hAnsi="PT Astra Serif"/>
          <w:bCs/>
          <w:sz w:val="28"/>
          <w:szCs w:val="28"/>
        </w:rPr>
        <w:t>ГИС «СПК «ИТС</w:t>
      </w:r>
      <w:r w:rsidR="00FC2500" w:rsidRPr="00E0644F">
        <w:rPr>
          <w:rFonts w:ascii="PT Astra Serif" w:hAnsi="PT Astra Serif"/>
          <w:bCs/>
          <w:sz w:val="28"/>
          <w:szCs w:val="28"/>
        </w:rPr>
        <w:t>»</w:t>
      </w:r>
      <w:r w:rsidR="00923008" w:rsidRPr="00E0644F">
        <w:rPr>
          <w:rFonts w:ascii="PT Astra Serif" w:hAnsi="PT Astra Serif"/>
          <w:bCs/>
          <w:sz w:val="28"/>
          <w:szCs w:val="28"/>
        </w:rPr>
        <w:t xml:space="preserve"> (далее - Оператор ГИС «СПК «ИТС»)</w:t>
      </w:r>
      <w:r w:rsidR="001A129D" w:rsidRPr="00E0644F">
        <w:rPr>
          <w:rFonts w:ascii="PT Astra Serif" w:hAnsi="PT Astra Serif"/>
          <w:bCs/>
          <w:sz w:val="28"/>
          <w:szCs w:val="28"/>
        </w:rPr>
        <w:t>.</w:t>
      </w:r>
    </w:p>
    <w:p w14:paraId="65C2380B" w14:textId="49AB341F" w:rsidR="005740B6" w:rsidRPr="00905F73" w:rsidRDefault="005740B6" w:rsidP="005740B6">
      <w:pPr>
        <w:pStyle w:val="af"/>
        <w:numPr>
          <w:ilvl w:val="0"/>
          <w:numId w:val="11"/>
        </w:numPr>
        <w:ind w:left="0" w:firstLine="709"/>
        <w:rPr>
          <w:rFonts w:ascii="PT Astra Serif" w:hAnsi="PT Astra Serif"/>
          <w:bCs/>
          <w:sz w:val="28"/>
          <w:szCs w:val="28"/>
        </w:rPr>
      </w:pPr>
      <w:r w:rsidRPr="00905F73">
        <w:rPr>
          <w:rFonts w:ascii="PT Astra Serif" w:hAnsi="PT Astra Serif"/>
          <w:bCs/>
          <w:sz w:val="28"/>
          <w:szCs w:val="28"/>
        </w:rPr>
        <w:t xml:space="preserve">В срок до </w:t>
      </w:r>
      <w:r w:rsidR="009C1467">
        <w:rPr>
          <w:rFonts w:ascii="PT Astra Serif" w:hAnsi="PT Astra Serif"/>
          <w:bCs/>
          <w:sz w:val="28"/>
          <w:szCs w:val="28"/>
        </w:rPr>
        <w:t>1 марта 2026 года</w:t>
      </w:r>
      <w:r w:rsidRPr="00905F73">
        <w:rPr>
          <w:rFonts w:ascii="PT Astra Serif" w:hAnsi="PT Astra Serif"/>
          <w:bCs/>
          <w:sz w:val="28"/>
          <w:szCs w:val="28"/>
        </w:rPr>
        <w:t xml:space="preserve"> с даты утверждения настоящего приказа Оператору ГИС</w:t>
      </w:r>
      <w:r w:rsidR="00923008" w:rsidRPr="00905F73">
        <w:rPr>
          <w:rFonts w:ascii="PT Astra Serif" w:hAnsi="PT Astra Serif"/>
          <w:bCs/>
          <w:sz w:val="28"/>
          <w:szCs w:val="28"/>
        </w:rPr>
        <w:t xml:space="preserve"> </w:t>
      </w:r>
      <w:r w:rsidRPr="00905F73">
        <w:rPr>
          <w:rFonts w:ascii="PT Astra Serif" w:hAnsi="PT Astra Serif"/>
          <w:bCs/>
          <w:sz w:val="28"/>
          <w:szCs w:val="28"/>
        </w:rPr>
        <w:t xml:space="preserve">«СПК «ИТС» ввести ГИС «СПК «ИТС» в промышленную </w:t>
      </w:r>
      <w:r w:rsidRPr="00905F73">
        <w:rPr>
          <w:rFonts w:ascii="PT Astra Serif" w:hAnsi="PT Astra Serif"/>
          <w:bCs/>
          <w:sz w:val="28"/>
          <w:szCs w:val="28"/>
        </w:rPr>
        <w:lastRenderedPageBreak/>
        <w:t>эксплуатацию.</w:t>
      </w:r>
    </w:p>
    <w:p w14:paraId="483F29F4" w14:textId="3E769237" w:rsidR="00846D33" w:rsidRPr="00905F73" w:rsidRDefault="00846D33" w:rsidP="00FC2500">
      <w:pPr>
        <w:pStyle w:val="af"/>
        <w:numPr>
          <w:ilvl w:val="0"/>
          <w:numId w:val="11"/>
        </w:numPr>
        <w:ind w:left="0" w:firstLine="709"/>
        <w:rPr>
          <w:rFonts w:ascii="PT Astra Serif" w:hAnsi="PT Astra Serif"/>
          <w:bCs/>
          <w:sz w:val="28"/>
          <w:szCs w:val="28"/>
        </w:rPr>
      </w:pPr>
      <w:r w:rsidRPr="00905F73">
        <w:rPr>
          <w:rFonts w:ascii="PT Astra Serif" w:hAnsi="PT Astra Serif"/>
          <w:bCs/>
          <w:sz w:val="28"/>
          <w:szCs w:val="28"/>
        </w:rPr>
        <w:t xml:space="preserve">Определить автономную некоммерческую организацию «Центр организации дорожного движения» </w:t>
      </w:r>
      <w:r w:rsidR="000148EE" w:rsidRPr="00905F73">
        <w:rPr>
          <w:rFonts w:ascii="PT Astra Serif" w:hAnsi="PT Astra Serif"/>
          <w:bCs/>
          <w:sz w:val="28"/>
          <w:szCs w:val="28"/>
        </w:rPr>
        <w:t>орган</w:t>
      </w:r>
      <w:r w:rsidR="00EA12F2" w:rsidRPr="00905F73">
        <w:rPr>
          <w:rFonts w:ascii="PT Astra Serif" w:hAnsi="PT Astra Serif"/>
          <w:bCs/>
          <w:sz w:val="28"/>
          <w:szCs w:val="28"/>
        </w:rPr>
        <w:t>изацией</w:t>
      </w:r>
      <w:r w:rsidR="000148EE" w:rsidRPr="00905F73">
        <w:rPr>
          <w:rFonts w:ascii="PT Astra Serif" w:hAnsi="PT Astra Serif"/>
          <w:bCs/>
          <w:sz w:val="28"/>
          <w:szCs w:val="28"/>
        </w:rPr>
        <w:t>, уполномоченн</w:t>
      </w:r>
      <w:r w:rsidR="00EA12F2" w:rsidRPr="00905F73">
        <w:rPr>
          <w:rFonts w:ascii="PT Astra Serif" w:hAnsi="PT Astra Serif"/>
          <w:bCs/>
          <w:sz w:val="28"/>
          <w:szCs w:val="28"/>
        </w:rPr>
        <w:t>ой</w:t>
      </w:r>
      <w:r w:rsidR="000148EE" w:rsidRPr="00905F73">
        <w:rPr>
          <w:rFonts w:ascii="PT Astra Serif" w:hAnsi="PT Astra Serif"/>
          <w:bCs/>
          <w:sz w:val="28"/>
          <w:szCs w:val="28"/>
        </w:rPr>
        <w:t xml:space="preserve"> </w:t>
      </w:r>
      <w:r w:rsidR="005740B6" w:rsidRPr="00905F73">
        <w:rPr>
          <w:rFonts w:ascii="PT Astra Serif" w:hAnsi="PT Astra Serif"/>
          <w:bCs/>
          <w:sz w:val="28"/>
          <w:szCs w:val="28"/>
        </w:rPr>
        <w:br/>
      </w:r>
      <w:r w:rsidR="000148EE" w:rsidRPr="00905F73">
        <w:rPr>
          <w:rFonts w:ascii="PT Astra Serif" w:hAnsi="PT Astra Serif"/>
          <w:bCs/>
          <w:sz w:val="28"/>
          <w:szCs w:val="28"/>
        </w:rPr>
        <w:t xml:space="preserve">на выполнение работ по вводу в эксплуатацию и эксплуатации </w:t>
      </w:r>
      <w:r w:rsidRPr="00905F73">
        <w:rPr>
          <w:rFonts w:ascii="PT Astra Serif" w:hAnsi="PT Astra Serif"/>
          <w:bCs/>
          <w:sz w:val="28"/>
          <w:szCs w:val="28"/>
        </w:rPr>
        <w:t>ГИС «СПК «ИТС</w:t>
      </w:r>
      <w:r w:rsidR="008A0E58" w:rsidRPr="00905F73">
        <w:rPr>
          <w:rFonts w:ascii="PT Astra Serif" w:hAnsi="PT Astra Serif"/>
          <w:bCs/>
          <w:sz w:val="28"/>
          <w:szCs w:val="28"/>
        </w:rPr>
        <w:t>»</w:t>
      </w:r>
      <w:r w:rsidR="000148EE" w:rsidRPr="00905F73">
        <w:rPr>
          <w:rFonts w:ascii="PT Astra Serif" w:hAnsi="PT Astra Serif"/>
          <w:bCs/>
          <w:sz w:val="28"/>
          <w:szCs w:val="28"/>
        </w:rPr>
        <w:t xml:space="preserve"> </w:t>
      </w:r>
      <w:r w:rsidR="00FC2500" w:rsidRPr="00905F73">
        <w:rPr>
          <w:rFonts w:ascii="PT Astra Serif" w:hAnsi="PT Astra Serif"/>
          <w:bCs/>
          <w:sz w:val="28"/>
          <w:szCs w:val="28"/>
        </w:rPr>
        <w:t>(</w:t>
      </w:r>
      <w:r w:rsidR="008936F2" w:rsidRPr="00905F73">
        <w:rPr>
          <w:rFonts w:ascii="PT Astra Serif" w:hAnsi="PT Astra Serif"/>
          <w:bCs/>
          <w:sz w:val="28"/>
          <w:szCs w:val="28"/>
        </w:rPr>
        <w:t xml:space="preserve">далее – </w:t>
      </w:r>
      <w:r w:rsidR="007A7E65" w:rsidRPr="00905F73">
        <w:rPr>
          <w:rFonts w:ascii="PT Astra Serif" w:hAnsi="PT Astra Serif"/>
          <w:bCs/>
          <w:sz w:val="28"/>
          <w:szCs w:val="28"/>
        </w:rPr>
        <w:t xml:space="preserve">Администратор </w:t>
      </w:r>
      <w:r w:rsidR="00FC2500" w:rsidRPr="00905F73">
        <w:rPr>
          <w:rFonts w:ascii="PT Astra Serif" w:hAnsi="PT Astra Serif"/>
          <w:bCs/>
          <w:sz w:val="28"/>
          <w:szCs w:val="28"/>
        </w:rPr>
        <w:t>ГИС «СПК «ИТС»)</w:t>
      </w:r>
      <w:r w:rsidRPr="00905F73">
        <w:rPr>
          <w:rFonts w:ascii="PT Astra Serif" w:hAnsi="PT Astra Serif"/>
          <w:bCs/>
          <w:sz w:val="28"/>
          <w:szCs w:val="28"/>
        </w:rPr>
        <w:t>.</w:t>
      </w:r>
    </w:p>
    <w:p w14:paraId="5618C7B0" w14:textId="3A2DD87C" w:rsidR="00295178" w:rsidRPr="005740B6" w:rsidRDefault="00FC2500" w:rsidP="00EF02D6">
      <w:pPr>
        <w:pStyle w:val="af"/>
        <w:numPr>
          <w:ilvl w:val="0"/>
          <w:numId w:val="11"/>
        </w:numPr>
        <w:ind w:left="0" w:firstLine="708"/>
        <w:rPr>
          <w:rFonts w:ascii="PT Astra Serif" w:hAnsi="PT Astra Serif"/>
          <w:bCs/>
          <w:sz w:val="28"/>
          <w:szCs w:val="28"/>
        </w:rPr>
      </w:pPr>
      <w:r w:rsidRPr="005740B6">
        <w:rPr>
          <w:rFonts w:ascii="PT Astra Serif" w:hAnsi="PT Astra Serif"/>
          <w:bCs/>
          <w:sz w:val="28"/>
          <w:szCs w:val="28"/>
        </w:rPr>
        <w:t xml:space="preserve">В срок до 30 дней с момента </w:t>
      </w:r>
      <w:r w:rsidR="00295178" w:rsidRPr="005740B6">
        <w:rPr>
          <w:rFonts w:ascii="PT Astra Serif" w:hAnsi="PT Astra Serif"/>
          <w:bCs/>
          <w:sz w:val="28"/>
          <w:szCs w:val="28"/>
        </w:rPr>
        <w:t xml:space="preserve">утверждения настоящего </w:t>
      </w:r>
      <w:r w:rsidR="00B240AE" w:rsidRPr="005740B6">
        <w:rPr>
          <w:rFonts w:ascii="PT Astra Serif" w:hAnsi="PT Astra Serif"/>
          <w:bCs/>
          <w:sz w:val="28"/>
          <w:szCs w:val="28"/>
        </w:rPr>
        <w:t>приказа</w:t>
      </w:r>
      <w:r w:rsidR="00295178" w:rsidRPr="005740B6">
        <w:rPr>
          <w:rFonts w:ascii="PT Astra Serif" w:hAnsi="PT Astra Serif"/>
          <w:bCs/>
          <w:sz w:val="28"/>
          <w:szCs w:val="28"/>
        </w:rPr>
        <w:t xml:space="preserve"> заключить с </w:t>
      </w:r>
      <w:r w:rsidR="007A7E65" w:rsidRPr="005740B6">
        <w:rPr>
          <w:rFonts w:ascii="PT Astra Serif" w:hAnsi="PT Astra Serif"/>
          <w:bCs/>
          <w:sz w:val="28"/>
          <w:szCs w:val="28"/>
        </w:rPr>
        <w:t xml:space="preserve">Администратором </w:t>
      </w:r>
      <w:r w:rsidR="00295178" w:rsidRPr="005740B6">
        <w:rPr>
          <w:rFonts w:ascii="PT Astra Serif" w:hAnsi="PT Astra Serif"/>
          <w:bCs/>
          <w:sz w:val="28"/>
          <w:szCs w:val="28"/>
        </w:rPr>
        <w:t xml:space="preserve">ГИС «СПК «ИТС» </w:t>
      </w:r>
      <w:r w:rsidR="000D6A50" w:rsidRPr="005740B6">
        <w:rPr>
          <w:rFonts w:ascii="PT Astra Serif" w:hAnsi="PT Astra Serif"/>
          <w:bCs/>
          <w:sz w:val="28"/>
          <w:szCs w:val="28"/>
        </w:rPr>
        <w:t>соглашение</w:t>
      </w:r>
      <w:r w:rsidR="00295178" w:rsidRPr="005740B6">
        <w:rPr>
          <w:rFonts w:ascii="PT Astra Serif" w:hAnsi="PT Astra Serif"/>
          <w:bCs/>
          <w:sz w:val="28"/>
          <w:szCs w:val="28"/>
        </w:rPr>
        <w:t>, определяющ</w:t>
      </w:r>
      <w:r w:rsidR="000D6A50" w:rsidRPr="005740B6">
        <w:rPr>
          <w:rFonts w:ascii="PT Astra Serif" w:hAnsi="PT Astra Serif"/>
          <w:bCs/>
          <w:sz w:val="28"/>
          <w:szCs w:val="28"/>
        </w:rPr>
        <w:t>ее</w:t>
      </w:r>
      <w:r w:rsidR="00295178" w:rsidRPr="005740B6">
        <w:rPr>
          <w:rFonts w:ascii="PT Astra Serif" w:hAnsi="PT Astra Serif"/>
          <w:bCs/>
          <w:sz w:val="28"/>
          <w:szCs w:val="28"/>
        </w:rPr>
        <w:t xml:space="preserve"> порядок выполнения работ по вводу в эксплуатацию и </w:t>
      </w:r>
      <w:r w:rsidR="00FB6D79" w:rsidRPr="005740B6">
        <w:rPr>
          <w:rFonts w:ascii="PT Astra Serif" w:hAnsi="PT Astra Serif"/>
          <w:bCs/>
          <w:sz w:val="28"/>
          <w:szCs w:val="28"/>
        </w:rPr>
        <w:t>эксплуатации</w:t>
      </w:r>
      <w:bookmarkStart w:id="2" w:name="_GoBack"/>
      <w:bookmarkEnd w:id="2"/>
      <w:r w:rsidR="00295178" w:rsidRPr="005740B6">
        <w:rPr>
          <w:rFonts w:ascii="PT Astra Serif" w:hAnsi="PT Astra Serif"/>
          <w:bCs/>
          <w:sz w:val="28"/>
          <w:szCs w:val="28"/>
        </w:rPr>
        <w:t xml:space="preserve"> ГИС «СПК «ИТС».</w:t>
      </w:r>
    </w:p>
    <w:p w14:paraId="0521E506" w14:textId="72BF4370" w:rsidR="005740B6" w:rsidRPr="005740B6" w:rsidRDefault="00800A31" w:rsidP="005740B6">
      <w:pPr>
        <w:pStyle w:val="af"/>
        <w:numPr>
          <w:ilvl w:val="0"/>
          <w:numId w:val="11"/>
        </w:numPr>
        <w:ind w:left="0" w:firstLine="708"/>
        <w:rPr>
          <w:rFonts w:ascii="PT Astra Serif" w:hAnsi="PT Astra Serif"/>
          <w:bCs/>
          <w:sz w:val="28"/>
          <w:szCs w:val="28"/>
        </w:rPr>
      </w:pPr>
      <w:r w:rsidRPr="005740B6">
        <w:rPr>
          <w:rFonts w:ascii="PT Astra Serif" w:hAnsi="PT Astra Serif"/>
          <w:bCs/>
          <w:sz w:val="28"/>
          <w:szCs w:val="28"/>
        </w:rPr>
        <w:t xml:space="preserve">Рекомендовать органам местного самоуправления в Ульяновской области осуществлять информационное взаимодействие в сфере дорожной деятельности, использования автомобильных дорог местного значения Ульяновской области, организации транспортного обслуживания населения </w:t>
      </w:r>
      <w:r w:rsidR="005740B6">
        <w:rPr>
          <w:rFonts w:ascii="PT Astra Serif" w:hAnsi="PT Astra Serif"/>
          <w:bCs/>
          <w:sz w:val="28"/>
          <w:szCs w:val="28"/>
        </w:rPr>
        <w:br/>
      </w:r>
      <w:r w:rsidRPr="005740B6">
        <w:rPr>
          <w:rFonts w:ascii="PT Astra Serif" w:hAnsi="PT Astra Serif"/>
          <w:bCs/>
          <w:sz w:val="28"/>
          <w:szCs w:val="28"/>
        </w:rPr>
        <w:t xml:space="preserve">и обеспечения безопасности дорожного движения на автомобильных дорогах местного значения Ульяновской области в </w:t>
      </w:r>
      <w:r w:rsidR="00217015" w:rsidRPr="005740B6">
        <w:rPr>
          <w:rFonts w:ascii="PT Astra Serif" w:hAnsi="PT Astra Serif"/>
          <w:bCs/>
          <w:sz w:val="28"/>
          <w:szCs w:val="28"/>
        </w:rPr>
        <w:t>ГИС «СПК «ИТС»</w:t>
      </w:r>
      <w:r w:rsidR="005740B6" w:rsidRPr="005740B6">
        <w:rPr>
          <w:rFonts w:ascii="PT Astra Serif" w:hAnsi="PT Astra Serif"/>
          <w:bCs/>
          <w:sz w:val="28"/>
          <w:szCs w:val="28"/>
        </w:rPr>
        <w:t xml:space="preserve"> с даты следующей за датой ввода ГИС «СПК «ИТС» в промышленную эксплуатацию.</w:t>
      </w:r>
    </w:p>
    <w:p w14:paraId="06CB07D2" w14:textId="455317A8" w:rsidR="008F3FCF" w:rsidRPr="005740B6" w:rsidRDefault="008F3FCF" w:rsidP="0053246B">
      <w:pPr>
        <w:spacing w:after="0"/>
        <w:rPr>
          <w:rFonts w:ascii="PT Astra Serif" w:hAnsi="PT Astra Serif"/>
          <w:bCs/>
          <w:sz w:val="28"/>
          <w:szCs w:val="28"/>
        </w:rPr>
      </w:pPr>
    </w:p>
    <w:p w14:paraId="35A0B9D1" w14:textId="561530A8" w:rsidR="00B5624A" w:rsidRDefault="00B5624A" w:rsidP="0053246B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5F87227" w14:textId="77777777" w:rsidR="0053246B" w:rsidRPr="005740B6" w:rsidRDefault="0053246B" w:rsidP="0053246B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5044D990" w14:textId="62BA11F5" w:rsidR="00143944" w:rsidRPr="005740B6" w:rsidRDefault="00B5624A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5740B6">
        <w:rPr>
          <w:rFonts w:ascii="PT Astra Serif" w:hAnsi="PT Astra Serif"/>
          <w:bCs/>
          <w:sz w:val="28"/>
          <w:szCs w:val="28"/>
        </w:rPr>
        <w:t xml:space="preserve">Министр       </w:t>
      </w:r>
      <w:r w:rsidR="00295178" w:rsidRPr="005740B6">
        <w:rPr>
          <w:rFonts w:ascii="PT Astra Serif" w:hAnsi="PT Astra Serif"/>
          <w:bCs/>
          <w:sz w:val="28"/>
          <w:szCs w:val="28"/>
        </w:rPr>
        <w:t xml:space="preserve">  </w:t>
      </w:r>
      <w:r w:rsidRPr="005740B6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270920" w:rsidRPr="005740B6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="00D61CDE" w:rsidRPr="005740B6">
        <w:rPr>
          <w:rFonts w:ascii="PT Astra Serif" w:hAnsi="PT Astra Serif"/>
          <w:bCs/>
          <w:sz w:val="28"/>
          <w:szCs w:val="28"/>
        </w:rPr>
        <w:t xml:space="preserve">       </w:t>
      </w:r>
      <w:r w:rsidR="00270920" w:rsidRPr="005740B6">
        <w:rPr>
          <w:rFonts w:ascii="PT Astra Serif" w:hAnsi="PT Astra Serif"/>
          <w:bCs/>
          <w:sz w:val="28"/>
          <w:szCs w:val="28"/>
        </w:rPr>
        <w:t xml:space="preserve">      </w:t>
      </w:r>
      <w:r w:rsidR="00D61CDE" w:rsidRPr="005740B6">
        <w:rPr>
          <w:rFonts w:ascii="PT Astra Serif" w:hAnsi="PT Astra Serif"/>
          <w:bCs/>
          <w:sz w:val="28"/>
          <w:szCs w:val="28"/>
        </w:rPr>
        <w:t xml:space="preserve"> </w:t>
      </w:r>
      <w:r w:rsidR="00270920" w:rsidRPr="005740B6">
        <w:rPr>
          <w:rFonts w:ascii="PT Astra Serif" w:hAnsi="PT Astra Serif"/>
          <w:bCs/>
          <w:sz w:val="28"/>
          <w:szCs w:val="28"/>
        </w:rPr>
        <w:t xml:space="preserve">    </w:t>
      </w:r>
      <w:r w:rsidR="007A291B" w:rsidRPr="005740B6">
        <w:rPr>
          <w:rFonts w:ascii="PT Astra Serif" w:hAnsi="PT Astra Serif"/>
          <w:bCs/>
          <w:sz w:val="28"/>
          <w:szCs w:val="28"/>
        </w:rPr>
        <w:t xml:space="preserve">   </w:t>
      </w:r>
      <w:r w:rsidR="00270920" w:rsidRPr="005740B6">
        <w:rPr>
          <w:rFonts w:ascii="PT Astra Serif" w:hAnsi="PT Astra Serif"/>
          <w:bCs/>
          <w:sz w:val="28"/>
          <w:szCs w:val="28"/>
        </w:rPr>
        <w:t xml:space="preserve">  </w:t>
      </w:r>
      <w:r w:rsidRPr="005740B6">
        <w:rPr>
          <w:rFonts w:ascii="PT Astra Serif" w:hAnsi="PT Astra Serif"/>
          <w:bCs/>
          <w:sz w:val="28"/>
          <w:szCs w:val="28"/>
        </w:rPr>
        <w:t xml:space="preserve">      Е.А.Лазарев</w:t>
      </w:r>
    </w:p>
    <w:p w14:paraId="0DFFD726" w14:textId="35F7C12E" w:rsidR="001751F5" w:rsidRPr="005740B6" w:rsidRDefault="001751F5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7CBADCE5" w14:textId="27B93F92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8C8799E" w14:textId="0DEE5102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AA66C75" w14:textId="2D9B76DB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02B8BCC" w14:textId="619EDB96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265AF876" w14:textId="0AFAA116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C0270C7" w14:textId="14AD6D72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5C4C5826" w14:textId="77DE8A4F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2F6CF71B" w14:textId="02508AC6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66E877BD" w14:textId="7F467523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D08AAA3" w14:textId="608710D8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89E224F" w14:textId="2597037F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2D6DEDF6" w14:textId="6D4ED380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414CD3D" w14:textId="2D125AD4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4333D4D" w14:textId="2CC374FC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616BC25C" w14:textId="7E0C22F4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2A5DB2F" w14:textId="1FD66D52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02CB511" w14:textId="4E2AEB39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5F8EBD54" w14:textId="02021CA8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2612040B" w14:textId="1C31D784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F25B24D" w14:textId="24361B87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ACABE91" w14:textId="5EFDA72D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440355C5" w14:textId="4EFE3A09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A055273" w14:textId="0938BDD4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60D71C65" w14:textId="3769393E" w:rsidR="008F3FCF" w:rsidRPr="00265E60" w:rsidRDefault="008F3FCF" w:rsidP="00B5624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F1A5C" w:rsidRPr="00265E60" w14:paraId="5F825013" w14:textId="77777777" w:rsidTr="00CF1A5C">
        <w:tc>
          <w:tcPr>
            <w:tcW w:w="4672" w:type="dxa"/>
          </w:tcPr>
          <w:p w14:paraId="7B509702" w14:textId="77777777" w:rsidR="00CF1A5C" w:rsidRPr="00265E60" w:rsidRDefault="00CF1A5C" w:rsidP="00B5624A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29B088" w14:textId="1D8CC220" w:rsidR="00CF1A5C" w:rsidRPr="00265E60" w:rsidRDefault="00CF1A5C" w:rsidP="00CF1A5C">
            <w:pPr>
              <w:spacing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E60">
              <w:rPr>
                <w:rFonts w:ascii="PT Astra Serif" w:hAnsi="PT Astra Serif"/>
                <w:bCs/>
                <w:sz w:val="28"/>
                <w:szCs w:val="28"/>
              </w:rPr>
              <w:t>УТВЕРЖДЕНО</w:t>
            </w:r>
          </w:p>
          <w:p w14:paraId="6184D004" w14:textId="77777777" w:rsidR="00CF1A5C" w:rsidRPr="00265E60" w:rsidRDefault="00CF1A5C" w:rsidP="00CF1A5C">
            <w:pPr>
              <w:spacing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66A16897" w14:textId="3A06FC6A" w:rsidR="00CF1A5C" w:rsidRPr="00265E60" w:rsidRDefault="001510A9" w:rsidP="00CF1A5C">
            <w:pPr>
              <w:spacing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265E60">
              <w:rPr>
                <w:rFonts w:ascii="PT Astra Serif" w:hAnsi="PT Astra Serif"/>
                <w:bCs/>
                <w:sz w:val="28"/>
                <w:szCs w:val="28"/>
              </w:rPr>
              <w:t>приказом</w:t>
            </w:r>
            <w:r w:rsidR="00CF1A5C" w:rsidRPr="00265E60">
              <w:rPr>
                <w:rFonts w:ascii="PT Astra Serif" w:hAnsi="PT Astra Serif"/>
                <w:bCs/>
                <w:sz w:val="28"/>
                <w:szCs w:val="28"/>
              </w:rPr>
              <w:t xml:space="preserve"> Министерства транспорта Ульяновской области</w:t>
            </w:r>
          </w:p>
          <w:p w14:paraId="3E8AB2E8" w14:textId="77777777" w:rsidR="00CF1A5C" w:rsidRPr="00265E60" w:rsidRDefault="00CF1A5C" w:rsidP="00CF1A5C">
            <w:pPr>
              <w:spacing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5DBE1040" w14:textId="0C741B82" w:rsidR="00CF1A5C" w:rsidRPr="00265E60" w:rsidRDefault="00CF1A5C" w:rsidP="00CF1A5C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65E60">
              <w:rPr>
                <w:rFonts w:ascii="PT Astra Serif" w:hAnsi="PT Astra Serif"/>
                <w:bCs/>
                <w:sz w:val="28"/>
                <w:szCs w:val="28"/>
              </w:rPr>
              <w:t xml:space="preserve">от </w:t>
            </w:r>
            <w:r w:rsidR="005740B6">
              <w:rPr>
                <w:rFonts w:ascii="PT Astra Serif" w:hAnsi="PT Astra Serif"/>
                <w:bCs/>
                <w:sz w:val="28"/>
                <w:szCs w:val="28"/>
              </w:rPr>
              <w:t>____________</w:t>
            </w:r>
            <w:r w:rsidRPr="00265E60">
              <w:rPr>
                <w:rFonts w:ascii="PT Astra Serif" w:hAnsi="PT Astra Serif"/>
                <w:bCs/>
                <w:sz w:val="28"/>
                <w:szCs w:val="28"/>
              </w:rPr>
              <w:t xml:space="preserve"> №</w:t>
            </w:r>
            <w:r w:rsidRPr="00265E60">
              <w:rPr>
                <w:bCs/>
                <w:sz w:val="28"/>
                <w:szCs w:val="28"/>
              </w:rPr>
              <w:t xml:space="preserve"> </w:t>
            </w:r>
            <w:r w:rsidR="005740B6">
              <w:rPr>
                <w:bCs/>
                <w:sz w:val="28"/>
                <w:szCs w:val="28"/>
              </w:rPr>
              <w:t>___________</w:t>
            </w:r>
          </w:p>
        </w:tc>
      </w:tr>
      <w:tr w:rsidR="001751F5" w:rsidRPr="00265E60" w14:paraId="5436A1A2" w14:textId="77777777" w:rsidTr="00CF1A5C">
        <w:tc>
          <w:tcPr>
            <w:tcW w:w="4672" w:type="dxa"/>
          </w:tcPr>
          <w:p w14:paraId="13074D63" w14:textId="77777777" w:rsidR="001751F5" w:rsidRPr="00265E60" w:rsidRDefault="001751F5" w:rsidP="00B5624A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A3090FB" w14:textId="77777777" w:rsidR="001751F5" w:rsidRPr="00265E60" w:rsidRDefault="001751F5" w:rsidP="00CF1A5C">
            <w:pPr>
              <w:spacing w:line="240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</w:tbl>
    <w:p w14:paraId="3A9EC439" w14:textId="69FE4FB0" w:rsidR="00CF1A5C" w:rsidRPr="00265E60" w:rsidRDefault="00CF1A5C" w:rsidP="00B5624A">
      <w:pPr>
        <w:spacing w:after="0" w:line="240" w:lineRule="auto"/>
        <w:jc w:val="both"/>
        <w:rPr>
          <w:bCs/>
          <w:sz w:val="28"/>
          <w:szCs w:val="28"/>
        </w:rPr>
      </w:pPr>
    </w:p>
    <w:p w14:paraId="42A69198" w14:textId="39AB837C" w:rsidR="00CF1A5C" w:rsidRPr="00265E60" w:rsidRDefault="00CF1A5C" w:rsidP="00CF1A5C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  <w:r w:rsidRPr="00265E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  <w:r w:rsidRPr="00265E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о государственной информационной системе Ульяновской области «Специализированный программный комплекс </w:t>
      </w:r>
      <w:r w:rsidRPr="00265E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  <w:br/>
        <w:t>«Интеллектуальная транспортная система»</w:t>
      </w:r>
    </w:p>
    <w:p w14:paraId="03DFFBC6" w14:textId="77777777" w:rsidR="00CF1A5C" w:rsidRPr="00265E60" w:rsidRDefault="00CF1A5C" w:rsidP="00CF1A5C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</w:pPr>
    </w:p>
    <w:p w14:paraId="00C26794" w14:textId="1ADFD01D" w:rsidR="00CF1A5C" w:rsidRPr="00265E60" w:rsidRDefault="00CF1A5C" w:rsidP="00CF1A5C">
      <w:pPr>
        <w:widowControl w:val="0"/>
        <w:spacing w:after="30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265E60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1</w:t>
      </w:r>
      <w:r w:rsidRPr="00265E6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265E60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Общие положения</w:t>
      </w:r>
    </w:p>
    <w:p w14:paraId="3F8271BB" w14:textId="2B5F6953" w:rsidR="00E00597" w:rsidRPr="00265E60" w:rsidRDefault="000163A5" w:rsidP="000163A5">
      <w:pPr>
        <w:spacing w:after="0" w:line="240" w:lineRule="auto"/>
        <w:ind w:firstLine="708"/>
        <w:jc w:val="both"/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</w:pPr>
      <w:r w:rsidRPr="00265E60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1.1. </w:t>
      </w:r>
      <w:r w:rsidR="00CF1A5C" w:rsidRPr="00265E60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Настоящее Положение определяет </w:t>
      </w:r>
      <w:r w:rsidR="00E00597" w:rsidRPr="00265E60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назначение, цели создания, задачи государственной информационной системы Ульяновской области «Специализированный программный комплекс «Интеллектуальная транспортная система» (далее </w:t>
      </w:r>
      <w:r w:rsidR="00595BDB" w:rsidRPr="00265E60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>–</w:t>
      </w:r>
      <w:r w:rsidR="00E00597" w:rsidRPr="00265E60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 </w:t>
      </w:r>
      <w:r w:rsidR="00217015" w:rsidRPr="00265E60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>ГИС «СПК «ИТС</w:t>
      </w:r>
      <w:r w:rsidR="00217015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>»</w:t>
      </w:r>
      <w:r w:rsidR="00E00597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>),</w:t>
      </w:r>
      <w:r w:rsidR="00996199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 </w:t>
      </w:r>
      <w:r w:rsidR="000B6340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её состав, </w:t>
      </w:r>
      <w:r w:rsidR="00E00597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>порядок функционирования и участников информационного взаимодействия</w:t>
      </w:r>
      <w:r w:rsidR="00996199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 xml:space="preserve"> ГИС «СПК «ИТС»</w:t>
      </w:r>
      <w:r w:rsidR="00E00597" w:rsidRPr="004B315D">
        <w:rPr>
          <w:rFonts w:ascii="PT Astra Serif" w:eastAsia="Courier New" w:hAnsi="PT Astra Serif" w:cs="Courier New"/>
          <w:color w:val="000000"/>
          <w:sz w:val="28"/>
          <w:szCs w:val="28"/>
          <w:lang w:eastAsia="ru-RU" w:bidi="ru-RU"/>
        </w:rPr>
        <w:t>.</w:t>
      </w:r>
    </w:p>
    <w:p w14:paraId="6C9D9BBE" w14:textId="788205E8" w:rsidR="003458BC" w:rsidRPr="00265E60" w:rsidRDefault="003458BC" w:rsidP="003458BC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1.2.</w:t>
      </w:r>
      <w:r w:rsidRPr="00265E60">
        <w:rPr>
          <w:rFonts w:ascii="PT Astra Serif" w:hAnsi="PT Astra Serif"/>
          <w:bCs/>
          <w:sz w:val="28"/>
          <w:szCs w:val="28"/>
        </w:rPr>
        <w:tab/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 является государственной информационной системой, представляющей собой совокупность программных и аппаратных средств, предназначенных для автоматизации процессов планирования, мониторинга, диспетчеризации и управления транспорт</w:t>
      </w:r>
      <w:r w:rsidR="00DB43F4" w:rsidRPr="00265E60">
        <w:rPr>
          <w:rFonts w:ascii="PT Astra Serif" w:hAnsi="PT Astra Serif"/>
          <w:bCs/>
          <w:sz w:val="28"/>
          <w:szCs w:val="28"/>
        </w:rPr>
        <w:t>ным комплекс</w:t>
      </w:r>
      <w:r w:rsidRPr="00265E60">
        <w:rPr>
          <w:rFonts w:ascii="PT Astra Serif" w:hAnsi="PT Astra Serif"/>
          <w:bCs/>
          <w:sz w:val="28"/>
          <w:szCs w:val="28"/>
        </w:rPr>
        <w:t>ом различного функционального назначения на территории Ульяновской области</w:t>
      </w:r>
      <w:r w:rsidR="00DB43F4" w:rsidRPr="00265E60">
        <w:rPr>
          <w:rFonts w:ascii="PT Astra Serif" w:hAnsi="PT Astra Serif"/>
          <w:bCs/>
          <w:sz w:val="28"/>
          <w:szCs w:val="28"/>
        </w:rPr>
        <w:t>.</w:t>
      </w:r>
    </w:p>
    <w:p w14:paraId="1FFD5BFA" w14:textId="669E0725" w:rsidR="00DB43F4" w:rsidRPr="00265E60" w:rsidRDefault="003458BC" w:rsidP="003458BC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1.3.</w:t>
      </w:r>
      <w:r w:rsidRPr="00265E60">
        <w:rPr>
          <w:rFonts w:ascii="PT Astra Serif" w:hAnsi="PT Astra Serif"/>
          <w:bCs/>
          <w:sz w:val="28"/>
          <w:szCs w:val="28"/>
        </w:rPr>
        <w:tab/>
      </w:r>
      <w:r w:rsidR="00197A21" w:rsidRPr="00265E60">
        <w:rPr>
          <w:rFonts w:ascii="PT Astra Serif" w:hAnsi="PT Astra Serif"/>
          <w:bCs/>
          <w:sz w:val="28"/>
          <w:szCs w:val="28"/>
        </w:rPr>
        <w:t xml:space="preserve">Доступ к информации, содержащейся 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197A21" w:rsidRPr="00265E60">
        <w:rPr>
          <w:rFonts w:ascii="PT Astra Serif" w:hAnsi="PT Astra Serif"/>
          <w:bCs/>
          <w:sz w:val="28"/>
          <w:szCs w:val="28"/>
        </w:rPr>
        <w:t>, получают зарегистрированные пользователи, в соответствии с ролевой моделью управления доступом.</w:t>
      </w:r>
      <w:r w:rsidR="00270920" w:rsidRPr="00265E60">
        <w:rPr>
          <w:rFonts w:ascii="PT Astra Serif" w:hAnsi="PT Astra Serif"/>
          <w:bCs/>
          <w:sz w:val="28"/>
          <w:szCs w:val="28"/>
        </w:rPr>
        <w:t xml:space="preserve"> </w:t>
      </w:r>
    </w:p>
    <w:p w14:paraId="46718E11" w14:textId="77777777" w:rsidR="003B578C" w:rsidRDefault="003B578C" w:rsidP="00DB43F4">
      <w:pPr>
        <w:spacing w:after="0" w:line="240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0F1D0970" w14:textId="208C6E56" w:rsidR="000F1001" w:rsidRPr="00265E60" w:rsidRDefault="003458BC" w:rsidP="006766CF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2.</w:t>
      </w:r>
      <w:r w:rsidRPr="00265E60">
        <w:rPr>
          <w:rFonts w:ascii="PT Astra Serif" w:hAnsi="PT Astra Serif"/>
          <w:bCs/>
          <w:sz w:val="28"/>
          <w:szCs w:val="28"/>
        </w:rPr>
        <w:tab/>
        <w:t xml:space="preserve">Цели использования и задачи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</w:p>
    <w:p w14:paraId="1E8FEA2D" w14:textId="77777777" w:rsidR="00595BDB" w:rsidRPr="00265E60" w:rsidRDefault="00595BDB" w:rsidP="00DB43F4">
      <w:pPr>
        <w:spacing w:after="0" w:line="240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3D1183B6" w14:textId="6DD8E689" w:rsidR="003458BC" w:rsidRPr="00265E60" w:rsidRDefault="003458BC" w:rsidP="003458BC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2.1.</w:t>
      </w:r>
      <w:r w:rsidRPr="00265E60">
        <w:rPr>
          <w:rFonts w:ascii="PT Astra Serif" w:hAnsi="PT Astra Serif"/>
          <w:bCs/>
          <w:sz w:val="28"/>
          <w:szCs w:val="28"/>
        </w:rPr>
        <w:tab/>
        <w:t xml:space="preserve">Целями использования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DB43F4"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Pr="00265E60">
        <w:rPr>
          <w:rFonts w:ascii="PT Astra Serif" w:hAnsi="PT Astra Serif"/>
          <w:bCs/>
          <w:sz w:val="28"/>
          <w:szCs w:val="28"/>
        </w:rPr>
        <w:t>являются:</w:t>
      </w:r>
    </w:p>
    <w:p w14:paraId="66EB68AC" w14:textId="59AEB907" w:rsidR="00E00597" w:rsidRPr="00265E60" w:rsidRDefault="00E00597" w:rsidP="00E0059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1) создание </w:t>
      </w:r>
      <w:r w:rsidR="00E921B5" w:rsidRPr="00265E60">
        <w:rPr>
          <w:rFonts w:ascii="PT Astra Serif" w:hAnsi="PT Astra Serif"/>
          <w:bCs/>
          <w:sz w:val="28"/>
          <w:szCs w:val="28"/>
        </w:rPr>
        <w:t>региональной навигационно-информационной системы</w:t>
      </w:r>
      <w:r w:rsidRPr="00265E60">
        <w:rPr>
          <w:rFonts w:ascii="PT Astra Serif" w:hAnsi="PT Astra Serif"/>
          <w:bCs/>
          <w:sz w:val="28"/>
          <w:szCs w:val="28"/>
        </w:rPr>
        <w:t xml:space="preserve"> Ульяновской области;</w:t>
      </w:r>
    </w:p>
    <w:p w14:paraId="701B82FF" w14:textId="3105E8DA" w:rsidR="00E00597" w:rsidRPr="00265E60" w:rsidRDefault="00E00597" w:rsidP="00E0059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2) управление пропускной способностью и загрузкой автомобильных дорог регионального</w:t>
      </w:r>
      <w:r w:rsidR="00DC10D5" w:rsidRPr="00265E60">
        <w:rPr>
          <w:rFonts w:ascii="PT Astra Serif" w:hAnsi="PT Astra Serif"/>
          <w:bCs/>
          <w:sz w:val="28"/>
          <w:szCs w:val="28"/>
        </w:rPr>
        <w:t>,</w:t>
      </w:r>
      <w:r w:rsidRPr="00265E60">
        <w:rPr>
          <w:rFonts w:ascii="PT Astra Serif" w:hAnsi="PT Astra Serif"/>
          <w:bCs/>
          <w:sz w:val="28"/>
          <w:szCs w:val="28"/>
        </w:rPr>
        <w:t xml:space="preserve"> межмуниципального </w:t>
      </w:r>
      <w:r w:rsidR="00DC10D5" w:rsidRPr="00265E60">
        <w:rPr>
          <w:rFonts w:ascii="PT Astra Serif" w:hAnsi="PT Astra Serif"/>
          <w:bCs/>
          <w:sz w:val="28"/>
          <w:szCs w:val="28"/>
        </w:rPr>
        <w:t>и местного значения</w:t>
      </w:r>
      <w:r w:rsidRPr="00265E60">
        <w:rPr>
          <w:rFonts w:ascii="PT Astra Serif" w:hAnsi="PT Astra Serif"/>
          <w:bCs/>
          <w:sz w:val="28"/>
          <w:szCs w:val="28"/>
        </w:rPr>
        <w:t>;</w:t>
      </w:r>
    </w:p>
    <w:p w14:paraId="6A7D5BC8" w14:textId="6513D1DD" w:rsidR="00E00597" w:rsidRPr="00265E60" w:rsidRDefault="00E00597" w:rsidP="00E0059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3) оказание содействия в повышении эффективности управления пропускной способностью и загрузкой улично-дорожной сети муниципальных образований </w:t>
      </w:r>
      <w:r w:rsidR="00717486" w:rsidRPr="00265E60">
        <w:rPr>
          <w:rFonts w:ascii="PT Astra Serif" w:hAnsi="PT Astra Serif"/>
          <w:bCs/>
          <w:sz w:val="28"/>
          <w:szCs w:val="28"/>
        </w:rPr>
        <w:t>Ульяновской</w:t>
      </w:r>
      <w:r w:rsidRPr="00265E60">
        <w:rPr>
          <w:rFonts w:ascii="PT Astra Serif" w:hAnsi="PT Astra Serif"/>
          <w:bCs/>
          <w:sz w:val="28"/>
          <w:szCs w:val="28"/>
        </w:rPr>
        <w:t xml:space="preserve"> области (далее - улично-дорожная сеть) за сч</w:t>
      </w:r>
      <w:r w:rsidR="007D192B">
        <w:rPr>
          <w:rFonts w:ascii="PT Astra Serif" w:hAnsi="PT Astra Serif"/>
          <w:bCs/>
          <w:sz w:val="28"/>
          <w:szCs w:val="28"/>
        </w:rPr>
        <w:t>ё</w:t>
      </w:r>
      <w:r w:rsidRPr="00265E60">
        <w:rPr>
          <w:rFonts w:ascii="PT Astra Serif" w:hAnsi="PT Astra Serif"/>
          <w:bCs/>
          <w:sz w:val="28"/>
          <w:szCs w:val="28"/>
        </w:rPr>
        <w:t xml:space="preserve">т использования интеграционной платформы </w:t>
      </w:r>
      <w:r w:rsidR="00717486" w:rsidRPr="00265E60">
        <w:rPr>
          <w:rFonts w:ascii="PT Astra Serif" w:hAnsi="PT Astra Serif"/>
          <w:bCs/>
          <w:sz w:val="28"/>
          <w:szCs w:val="28"/>
        </w:rPr>
        <w:t>и</w:t>
      </w:r>
      <w:r w:rsidRPr="00265E60">
        <w:rPr>
          <w:rFonts w:ascii="PT Astra Serif" w:hAnsi="PT Astra Serif"/>
          <w:bCs/>
          <w:sz w:val="28"/>
          <w:szCs w:val="28"/>
        </w:rPr>
        <w:t xml:space="preserve"> программно-технических средств, обеспечивающих сбор, обработку, хранение, поддержание в актуальном состоянии указанной информации</w:t>
      </w:r>
      <w:r w:rsidR="00717486" w:rsidRPr="00265E60">
        <w:rPr>
          <w:rFonts w:ascii="PT Astra Serif" w:hAnsi="PT Astra Serif"/>
          <w:bCs/>
          <w:sz w:val="28"/>
          <w:szCs w:val="28"/>
        </w:rPr>
        <w:t xml:space="preserve"> о загрузке и состоянии улично-дорожной сети</w:t>
      </w:r>
      <w:r w:rsidRPr="00265E60">
        <w:rPr>
          <w:rFonts w:ascii="PT Astra Serif" w:hAnsi="PT Astra Serif"/>
          <w:bCs/>
          <w:sz w:val="28"/>
          <w:szCs w:val="28"/>
        </w:rPr>
        <w:t xml:space="preserve"> и е</w:t>
      </w:r>
      <w:r w:rsidR="007D192B">
        <w:rPr>
          <w:rFonts w:ascii="PT Astra Serif" w:hAnsi="PT Astra Serif"/>
          <w:bCs/>
          <w:sz w:val="28"/>
          <w:szCs w:val="28"/>
        </w:rPr>
        <w:t>ё</w:t>
      </w:r>
      <w:r w:rsidRPr="00265E60">
        <w:rPr>
          <w:rFonts w:ascii="PT Astra Serif" w:hAnsi="PT Astra Serif"/>
          <w:bCs/>
          <w:sz w:val="28"/>
          <w:szCs w:val="28"/>
        </w:rPr>
        <w:t xml:space="preserve"> предоставление заинтересованным лицам;</w:t>
      </w:r>
    </w:p>
    <w:p w14:paraId="55AB7E8A" w14:textId="33FA48F4" w:rsidR="00E00597" w:rsidRPr="00265E60" w:rsidRDefault="00E00597" w:rsidP="00E00597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lastRenderedPageBreak/>
        <w:t xml:space="preserve">4) обеспечение безопасности дорожного движения на автомобильных дорогах регионального или межмуниципального значения, улично-дорожной сети и качества транспортного обслуживания населения </w:t>
      </w:r>
      <w:r w:rsidR="00717486" w:rsidRPr="00265E60">
        <w:rPr>
          <w:rFonts w:ascii="PT Astra Serif" w:hAnsi="PT Astra Serif"/>
          <w:bCs/>
          <w:sz w:val="28"/>
          <w:szCs w:val="28"/>
        </w:rPr>
        <w:t>Ульяновской</w:t>
      </w:r>
      <w:r w:rsidRPr="00265E60">
        <w:rPr>
          <w:rFonts w:ascii="PT Astra Serif" w:hAnsi="PT Astra Serif"/>
          <w:bCs/>
          <w:sz w:val="28"/>
          <w:szCs w:val="28"/>
        </w:rPr>
        <w:t xml:space="preserve"> области.</w:t>
      </w:r>
    </w:p>
    <w:p w14:paraId="455C2E50" w14:textId="67999069" w:rsidR="00DB43F4" w:rsidRPr="00265E60" w:rsidRDefault="00595BDB" w:rsidP="00DB43F4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2</w:t>
      </w:r>
      <w:r w:rsidR="00DB43F4" w:rsidRPr="00265E60">
        <w:rPr>
          <w:rFonts w:ascii="PT Astra Serif" w:hAnsi="PT Astra Serif"/>
          <w:bCs/>
          <w:sz w:val="28"/>
          <w:szCs w:val="28"/>
        </w:rPr>
        <w:t>.</w:t>
      </w:r>
      <w:r w:rsidR="008B5222" w:rsidRPr="00265E60">
        <w:rPr>
          <w:rFonts w:ascii="PT Astra Serif" w:hAnsi="PT Astra Serif"/>
          <w:bCs/>
          <w:sz w:val="28"/>
          <w:szCs w:val="28"/>
        </w:rPr>
        <w:t>2</w:t>
      </w:r>
      <w:r w:rsidR="00DB43F4" w:rsidRPr="00265E60">
        <w:rPr>
          <w:rFonts w:ascii="PT Astra Serif" w:hAnsi="PT Astra Serif"/>
          <w:bCs/>
          <w:sz w:val="28"/>
          <w:szCs w:val="28"/>
        </w:rPr>
        <w:t xml:space="preserve">.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8B5222"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="00DB43F4" w:rsidRPr="00265E60">
        <w:rPr>
          <w:rFonts w:ascii="PT Astra Serif" w:hAnsi="PT Astra Serif"/>
          <w:bCs/>
          <w:sz w:val="28"/>
          <w:szCs w:val="28"/>
        </w:rPr>
        <w:t>призван</w:t>
      </w:r>
      <w:r w:rsidR="008B5222" w:rsidRPr="00265E60">
        <w:rPr>
          <w:rFonts w:ascii="PT Astra Serif" w:hAnsi="PT Astra Serif"/>
          <w:bCs/>
          <w:sz w:val="28"/>
          <w:szCs w:val="28"/>
        </w:rPr>
        <w:t>а</w:t>
      </w:r>
      <w:r w:rsidR="00DB43F4" w:rsidRPr="00265E60">
        <w:rPr>
          <w:rFonts w:ascii="PT Astra Serif" w:hAnsi="PT Astra Serif"/>
          <w:bCs/>
          <w:sz w:val="28"/>
          <w:szCs w:val="28"/>
        </w:rPr>
        <w:t xml:space="preserve"> обеспечить выполнение следующих задач:</w:t>
      </w:r>
    </w:p>
    <w:p w14:paraId="2503F398" w14:textId="77777777" w:rsidR="000223AA" w:rsidRPr="00265E60" w:rsidRDefault="000223AA" w:rsidP="000223AA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1) снижение задержек и увеличение скорости сообщения на всех видах транспорта на основе создания системы управления транспортными потоками, действующей в реальном времени;</w:t>
      </w:r>
    </w:p>
    <w:p w14:paraId="142DFC78" w14:textId="31F54E53" w:rsidR="000223AA" w:rsidRPr="00265E60" w:rsidRDefault="000223AA" w:rsidP="000223AA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2) обеспечение оперативного автоматизированного контроля движения транспорта и оперативного управления им;</w:t>
      </w:r>
    </w:p>
    <w:p w14:paraId="797E6AE0" w14:textId="44B8334C" w:rsidR="000223AA" w:rsidRPr="00265E60" w:rsidRDefault="000223AA" w:rsidP="000223AA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3) повышение оперативности управления парком транспортных средств специальных, ремонтных, эксплуатационных и аварийных служб, в том числе </w:t>
      </w:r>
      <w:r w:rsidR="008C79DF" w:rsidRPr="00265E60">
        <w:rPr>
          <w:rFonts w:ascii="PT Astra Serif" w:hAnsi="PT Astra Serif"/>
          <w:bCs/>
          <w:sz w:val="28"/>
          <w:szCs w:val="28"/>
        </w:rPr>
        <w:br/>
      </w:r>
      <w:r w:rsidRPr="00265E60">
        <w:rPr>
          <w:rFonts w:ascii="PT Astra Serif" w:hAnsi="PT Astra Serif"/>
          <w:bCs/>
          <w:sz w:val="28"/>
          <w:szCs w:val="28"/>
        </w:rPr>
        <w:t>с использованием систем точного позиционирования на базе спутниковых технологий ГЛОНАСС/GPS и наземного оборудования;</w:t>
      </w:r>
    </w:p>
    <w:p w14:paraId="01D70BF0" w14:textId="08786187" w:rsidR="000223AA" w:rsidRPr="00265E60" w:rsidRDefault="000223AA" w:rsidP="000223AA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4) снижение негативных последствий сбоев в устойчивом функционировании автомобильных дорог регионального или межмуниципального значения, улично-дорожной сети</w:t>
      </w:r>
      <w:r w:rsidR="008C79DF" w:rsidRPr="00265E60">
        <w:rPr>
          <w:rFonts w:ascii="PT Astra Serif" w:hAnsi="PT Astra Serif"/>
          <w:bCs/>
          <w:sz w:val="28"/>
          <w:szCs w:val="28"/>
        </w:rPr>
        <w:t>.</w:t>
      </w:r>
    </w:p>
    <w:p w14:paraId="20F0C2C3" w14:textId="77777777" w:rsidR="00525820" w:rsidRPr="00265E60" w:rsidRDefault="00525820" w:rsidP="00DB43F4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523001B0" w14:textId="5E6BAE7A" w:rsidR="000F1001" w:rsidRPr="00265E60" w:rsidRDefault="000F1001" w:rsidP="006766CF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3.</w:t>
      </w:r>
      <w:r w:rsidRPr="00265E60">
        <w:rPr>
          <w:rFonts w:ascii="PT Astra Serif" w:hAnsi="PT Astra Serif"/>
          <w:bCs/>
          <w:sz w:val="28"/>
          <w:szCs w:val="28"/>
        </w:rPr>
        <w:tab/>
        <w:t xml:space="preserve">Состав и структура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</w:p>
    <w:p w14:paraId="38B7770E" w14:textId="77777777" w:rsidR="00DF09CF" w:rsidRPr="00265E60" w:rsidRDefault="00DF09CF" w:rsidP="000F1001">
      <w:pPr>
        <w:spacing w:after="0" w:line="240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6CCABEBA" w14:textId="4466E859" w:rsidR="000F1001" w:rsidRPr="004B315D" w:rsidRDefault="000F1001" w:rsidP="003C2C4A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3.1.</w:t>
      </w:r>
      <w:r w:rsidRPr="004B315D">
        <w:rPr>
          <w:rFonts w:ascii="PT Astra Serif" w:hAnsi="PT Astra Serif"/>
          <w:bCs/>
          <w:sz w:val="28"/>
          <w:szCs w:val="28"/>
        </w:rPr>
        <w:tab/>
      </w:r>
      <w:r w:rsidR="00217015" w:rsidRPr="004B315D">
        <w:rPr>
          <w:rFonts w:ascii="PT Astra Serif" w:hAnsi="PT Astra Serif"/>
          <w:bCs/>
          <w:sz w:val="28"/>
          <w:szCs w:val="28"/>
        </w:rPr>
        <w:t>ГИС «СПК «ИТС»</w:t>
      </w:r>
      <w:r w:rsidR="00E17272"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="00262648" w:rsidRPr="004B315D">
        <w:rPr>
          <w:rFonts w:ascii="PT Astra Serif" w:hAnsi="PT Astra Serif"/>
          <w:bCs/>
          <w:sz w:val="28"/>
          <w:szCs w:val="28"/>
        </w:rPr>
        <w:t xml:space="preserve">представляет собой совокупность комплексных, инструментальных подсистем и </w:t>
      </w:r>
      <w:r w:rsidR="003C2C4A" w:rsidRPr="004B315D">
        <w:rPr>
          <w:rFonts w:ascii="PT Astra Serif" w:hAnsi="PT Astra Serif"/>
          <w:bCs/>
          <w:sz w:val="28"/>
          <w:szCs w:val="28"/>
        </w:rPr>
        <w:t>отдельных элементов интеллектуальной транспортной системы,</w:t>
      </w:r>
      <w:r w:rsidR="00262648"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Pr="004B315D">
        <w:rPr>
          <w:rFonts w:ascii="PT Astra Serif" w:hAnsi="PT Astra Serif"/>
          <w:bCs/>
          <w:sz w:val="28"/>
          <w:szCs w:val="28"/>
        </w:rPr>
        <w:t>построен</w:t>
      </w:r>
      <w:r w:rsidR="003C2C4A" w:rsidRPr="004B315D">
        <w:rPr>
          <w:rFonts w:ascii="PT Astra Serif" w:hAnsi="PT Astra Serif"/>
          <w:bCs/>
          <w:sz w:val="28"/>
          <w:szCs w:val="28"/>
        </w:rPr>
        <w:t>ных</w:t>
      </w:r>
      <w:r w:rsidRPr="004B315D">
        <w:rPr>
          <w:rFonts w:ascii="PT Astra Serif" w:hAnsi="PT Astra Serif"/>
          <w:bCs/>
          <w:sz w:val="28"/>
          <w:szCs w:val="28"/>
        </w:rPr>
        <w:t xml:space="preserve"> по модульному принципу, включает </w:t>
      </w:r>
      <w:r w:rsidR="007D192B">
        <w:rPr>
          <w:rFonts w:ascii="PT Astra Serif" w:hAnsi="PT Astra Serif"/>
          <w:bCs/>
          <w:sz w:val="28"/>
          <w:szCs w:val="28"/>
        </w:rPr>
        <w:br/>
      </w:r>
      <w:r w:rsidRPr="004B315D">
        <w:rPr>
          <w:rFonts w:ascii="PT Astra Serif" w:hAnsi="PT Astra Serif"/>
          <w:bCs/>
          <w:sz w:val="28"/>
          <w:szCs w:val="28"/>
        </w:rPr>
        <w:t>в себя модули</w:t>
      </w:r>
      <w:r w:rsidR="00197A21" w:rsidRPr="004B315D">
        <w:rPr>
          <w:rFonts w:ascii="PT Astra Serif" w:hAnsi="PT Astra Serif"/>
          <w:bCs/>
          <w:sz w:val="28"/>
          <w:szCs w:val="28"/>
        </w:rPr>
        <w:t xml:space="preserve"> и</w:t>
      </w:r>
      <w:r w:rsidRPr="004B315D">
        <w:rPr>
          <w:rFonts w:ascii="PT Astra Serif" w:hAnsi="PT Astra Serif"/>
          <w:bCs/>
          <w:sz w:val="28"/>
          <w:szCs w:val="28"/>
        </w:rPr>
        <w:t xml:space="preserve"> подсистемы, которые могут быть заменены, модернизированы или исключены без необходимости перепроектирования всего программного комплекса.</w:t>
      </w:r>
    </w:p>
    <w:p w14:paraId="1516E0D0" w14:textId="2C3F2081" w:rsidR="000F1001" w:rsidRPr="004B315D" w:rsidRDefault="000F1001" w:rsidP="000F100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3.2.</w:t>
      </w:r>
      <w:r w:rsidRPr="004B315D">
        <w:rPr>
          <w:rFonts w:ascii="PT Astra Serif" w:hAnsi="PT Astra Serif"/>
          <w:bCs/>
          <w:sz w:val="28"/>
          <w:szCs w:val="28"/>
        </w:rPr>
        <w:tab/>
      </w:r>
      <w:r w:rsidR="00217015" w:rsidRPr="004B315D">
        <w:rPr>
          <w:rFonts w:ascii="PT Astra Serif" w:hAnsi="PT Astra Serif"/>
          <w:bCs/>
          <w:sz w:val="28"/>
          <w:szCs w:val="28"/>
        </w:rPr>
        <w:t>ГИС «СПК «ИТС»</w:t>
      </w:r>
      <w:r w:rsidR="00E17272"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Pr="004B315D">
        <w:rPr>
          <w:rFonts w:ascii="PT Astra Serif" w:hAnsi="PT Astra Serif"/>
          <w:bCs/>
          <w:sz w:val="28"/>
          <w:szCs w:val="28"/>
        </w:rPr>
        <w:t xml:space="preserve">состоит из следующих основных </w:t>
      </w:r>
      <w:r w:rsidR="003C2C4A" w:rsidRPr="004B315D">
        <w:rPr>
          <w:rFonts w:ascii="PT Astra Serif" w:hAnsi="PT Astra Serif"/>
          <w:bCs/>
          <w:sz w:val="28"/>
          <w:szCs w:val="28"/>
        </w:rPr>
        <w:t>элементов</w:t>
      </w:r>
      <w:r w:rsidRPr="004B315D">
        <w:rPr>
          <w:rFonts w:ascii="PT Astra Serif" w:hAnsi="PT Astra Serif"/>
          <w:bCs/>
          <w:sz w:val="28"/>
          <w:szCs w:val="28"/>
        </w:rPr>
        <w:t>:</w:t>
      </w:r>
    </w:p>
    <w:p w14:paraId="1075DADF" w14:textId="3AEC68BD" w:rsidR="00AC6F28" w:rsidRPr="004B315D" w:rsidRDefault="00BB6F72" w:rsidP="00BB6F7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1)</w:t>
      </w:r>
      <w:r w:rsidR="00AC6F28" w:rsidRPr="004B315D">
        <w:rPr>
          <w:sz w:val="28"/>
          <w:szCs w:val="28"/>
        </w:rPr>
        <w:t xml:space="preserve"> </w:t>
      </w:r>
      <w:r w:rsidR="00F04DE8" w:rsidRPr="004B315D">
        <w:rPr>
          <w:rFonts w:ascii="PT Astra Serif" w:hAnsi="PT Astra Serif"/>
          <w:bCs/>
          <w:sz w:val="28"/>
          <w:szCs w:val="28"/>
        </w:rPr>
        <w:t>ин</w:t>
      </w:r>
      <w:r w:rsidR="00AC6F28" w:rsidRPr="004B315D">
        <w:rPr>
          <w:rFonts w:ascii="PT Astra Serif" w:hAnsi="PT Astra Serif"/>
          <w:bCs/>
          <w:sz w:val="28"/>
          <w:szCs w:val="28"/>
        </w:rPr>
        <w:t>теграционная платформа</w:t>
      </w:r>
      <w:r w:rsidR="00992D63" w:rsidRPr="004B315D">
        <w:rPr>
          <w:rFonts w:ascii="PT Astra Serif" w:hAnsi="PT Astra Serif"/>
          <w:bCs/>
          <w:sz w:val="28"/>
          <w:szCs w:val="28"/>
        </w:rPr>
        <w:t xml:space="preserve">. </w:t>
      </w:r>
      <w:r w:rsidR="00686B73" w:rsidRPr="004B315D">
        <w:rPr>
          <w:rFonts w:ascii="PT Astra Serif" w:eastAsia="Calibri" w:hAnsi="PT Astra Serif"/>
          <w:sz w:val="28"/>
          <w:szCs w:val="28"/>
        </w:rPr>
        <w:t>Выполняет функции</w:t>
      </w:r>
      <w:r w:rsidR="00992D63" w:rsidRPr="004B315D">
        <w:rPr>
          <w:rFonts w:ascii="PT Astra Serif" w:eastAsia="Calibri" w:hAnsi="PT Astra Serif"/>
          <w:sz w:val="28"/>
          <w:szCs w:val="28"/>
        </w:rPr>
        <w:t xml:space="preserve"> внедр</w:t>
      </w:r>
      <w:r w:rsidR="00686B73" w:rsidRPr="004B315D">
        <w:rPr>
          <w:rFonts w:ascii="PT Astra Serif" w:eastAsia="Calibri" w:hAnsi="PT Astra Serif"/>
          <w:sz w:val="28"/>
          <w:szCs w:val="28"/>
        </w:rPr>
        <w:t>ения</w:t>
      </w:r>
      <w:r w:rsidR="00992D63" w:rsidRPr="004B315D">
        <w:rPr>
          <w:rFonts w:ascii="PT Astra Serif" w:eastAsia="Calibri" w:hAnsi="PT Astra Serif"/>
          <w:sz w:val="28"/>
          <w:szCs w:val="28"/>
        </w:rPr>
        <w:t xml:space="preserve"> </w:t>
      </w:r>
      <w:r w:rsidR="007D192B">
        <w:rPr>
          <w:rFonts w:ascii="PT Astra Serif" w:eastAsia="Calibri" w:hAnsi="PT Astra Serif"/>
          <w:sz w:val="28"/>
          <w:szCs w:val="28"/>
        </w:rPr>
        <w:br/>
      </w:r>
      <w:r w:rsidR="00992D63" w:rsidRPr="004B315D">
        <w:rPr>
          <w:rFonts w:ascii="PT Astra Serif" w:eastAsia="Calibri" w:hAnsi="PT Astra Serif"/>
          <w:sz w:val="28"/>
          <w:szCs w:val="28"/>
        </w:rPr>
        <w:t>и интегриров</w:t>
      </w:r>
      <w:r w:rsidR="00686B73" w:rsidRPr="004B315D">
        <w:rPr>
          <w:rFonts w:ascii="PT Astra Serif" w:eastAsia="Calibri" w:hAnsi="PT Astra Serif"/>
          <w:sz w:val="28"/>
          <w:szCs w:val="28"/>
        </w:rPr>
        <w:t>ания</w:t>
      </w:r>
      <w:r w:rsidR="00992D63" w:rsidRPr="004B315D">
        <w:rPr>
          <w:rFonts w:ascii="PT Astra Serif" w:eastAsia="Calibri" w:hAnsi="PT Astra Serif"/>
          <w:sz w:val="28"/>
          <w:szCs w:val="28"/>
        </w:rPr>
        <w:t xml:space="preserve"> новы</w:t>
      </w:r>
      <w:r w:rsidR="00686B73" w:rsidRPr="004B315D">
        <w:rPr>
          <w:rFonts w:ascii="PT Astra Serif" w:eastAsia="Calibri" w:hAnsi="PT Astra Serif"/>
          <w:sz w:val="28"/>
          <w:szCs w:val="28"/>
        </w:rPr>
        <w:t>х</w:t>
      </w:r>
      <w:r w:rsidR="00992D63" w:rsidRPr="004B315D">
        <w:rPr>
          <w:rFonts w:ascii="PT Astra Serif" w:eastAsia="Calibri" w:hAnsi="PT Astra Serif"/>
          <w:sz w:val="28"/>
          <w:szCs w:val="28"/>
        </w:rPr>
        <w:t xml:space="preserve"> компонент</w:t>
      </w:r>
      <w:r w:rsidR="00686B73" w:rsidRPr="004B315D">
        <w:rPr>
          <w:rFonts w:ascii="PT Astra Serif" w:eastAsia="Calibri" w:hAnsi="PT Astra Serif"/>
          <w:sz w:val="28"/>
          <w:szCs w:val="28"/>
        </w:rPr>
        <w:t>ов модулей и подсистем</w:t>
      </w:r>
      <w:r w:rsidR="00992D63" w:rsidRPr="004B315D">
        <w:rPr>
          <w:rFonts w:ascii="PT Astra Serif" w:eastAsia="Calibri" w:hAnsi="PT Astra Serif"/>
          <w:sz w:val="28"/>
          <w:szCs w:val="28"/>
        </w:rPr>
        <w:t xml:space="preserve"> </w:t>
      </w:r>
      <w:r w:rsidR="00F04DE8" w:rsidRPr="004B315D">
        <w:rPr>
          <w:rFonts w:ascii="PT Astra Serif" w:eastAsia="Calibri" w:hAnsi="PT Astra Serif"/>
          <w:sz w:val="28"/>
          <w:szCs w:val="28"/>
        </w:rPr>
        <w:t>информационной системы</w:t>
      </w:r>
      <w:r w:rsidR="00D1136D" w:rsidRPr="004B315D">
        <w:rPr>
          <w:rFonts w:ascii="PT Astra Serif" w:eastAsia="Calibri" w:hAnsi="PT Astra Serif"/>
          <w:sz w:val="28"/>
          <w:szCs w:val="28"/>
        </w:rPr>
        <w:t>, взаимодействия с внешними источниками информации, системами, сервисами и источниками данных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 </w:t>
      </w:r>
      <w:r w:rsidR="00992D63" w:rsidRPr="004B315D">
        <w:rPr>
          <w:rFonts w:ascii="PT Astra Serif" w:eastAsia="Calibri" w:hAnsi="PT Astra Serif"/>
          <w:sz w:val="28"/>
          <w:szCs w:val="28"/>
        </w:rPr>
        <w:t>для дальнейшего развития до уровня Единой платформы управления транспортной системой</w:t>
      </w:r>
      <w:r w:rsidR="00547224" w:rsidRPr="004B315D">
        <w:rPr>
          <w:rFonts w:ascii="PT Astra Serif" w:hAnsi="PT Astra Serif"/>
          <w:bCs/>
          <w:sz w:val="28"/>
          <w:szCs w:val="28"/>
        </w:rPr>
        <w:t>;</w:t>
      </w:r>
    </w:p>
    <w:p w14:paraId="565EBC6C" w14:textId="1A7ADC4D" w:rsidR="00AC6F28" w:rsidRPr="004B315D" w:rsidRDefault="00BB6F72" w:rsidP="00BB6F7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2)</w:t>
      </w:r>
      <w:r w:rsidR="00AC6F28"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Pr="004B315D">
        <w:rPr>
          <w:rFonts w:ascii="PT Astra Serif" w:hAnsi="PT Astra Serif"/>
          <w:bCs/>
          <w:sz w:val="28"/>
          <w:szCs w:val="28"/>
        </w:rPr>
        <w:t>м</w:t>
      </w:r>
      <w:r w:rsidR="00AC6F28" w:rsidRPr="004B315D">
        <w:rPr>
          <w:rFonts w:ascii="PT Astra Serif" w:hAnsi="PT Astra Serif"/>
          <w:bCs/>
          <w:sz w:val="28"/>
          <w:szCs w:val="28"/>
        </w:rPr>
        <w:t>одуль внутренних и внешних сервисов</w:t>
      </w:r>
      <w:r w:rsidR="00992D63" w:rsidRPr="004B315D">
        <w:rPr>
          <w:rFonts w:ascii="PT Astra Serif" w:hAnsi="PT Astra Serif"/>
          <w:bCs/>
          <w:sz w:val="28"/>
          <w:szCs w:val="28"/>
        </w:rPr>
        <w:t xml:space="preserve">. </w:t>
      </w:r>
      <w:r w:rsidR="00686B73" w:rsidRPr="004B315D">
        <w:rPr>
          <w:rFonts w:ascii="PT Astra Serif" w:eastAsia="Calibri" w:hAnsi="PT Astra Serif"/>
          <w:sz w:val="28"/>
          <w:szCs w:val="28"/>
        </w:rPr>
        <w:t>Выполняет функции</w:t>
      </w:r>
      <w:r w:rsidR="00992D63" w:rsidRPr="004B315D">
        <w:rPr>
          <w:rFonts w:ascii="PT Astra Serif" w:eastAsia="Calibri" w:hAnsi="PT Astra Serif"/>
          <w:sz w:val="28"/>
          <w:szCs w:val="28"/>
        </w:rPr>
        <w:t xml:space="preserve"> </w:t>
      </w:r>
      <w:r w:rsidR="00F04DE8" w:rsidRPr="004B315D">
        <w:rPr>
          <w:rFonts w:ascii="PT Astra Serif" w:eastAsia="Calibri" w:hAnsi="PT Astra Serif"/>
          <w:sz w:val="28"/>
          <w:szCs w:val="28"/>
        </w:rPr>
        <w:t>обеспеч</w:t>
      </w:r>
      <w:r w:rsidR="001B0831" w:rsidRPr="004B315D">
        <w:rPr>
          <w:rFonts w:ascii="PT Astra Serif" w:eastAsia="Calibri" w:hAnsi="PT Astra Serif"/>
          <w:sz w:val="28"/>
          <w:szCs w:val="28"/>
        </w:rPr>
        <w:t>ения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 обмен</w:t>
      </w:r>
      <w:r w:rsidR="00686B73" w:rsidRPr="004B315D">
        <w:rPr>
          <w:rFonts w:ascii="PT Astra Serif" w:eastAsia="Calibri" w:hAnsi="PT Astra Serif"/>
          <w:sz w:val="28"/>
          <w:szCs w:val="28"/>
        </w:rPr>
        <w:t>а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 информацией между внутренними функциональными сервисами и внешними </w:t>
      </w:r>
      <w:r w:rsidR="002722B4" w:rsidRPr="004B315D">
        <w:rPr>
          <w:rFonts w:ascii="PT Astra Serif" w:eastAsia="Calibri" w:hAnsi="PT Astra Serif"/>
          <w:sz w:val="28"/>
          <w:szCs w:val="28"/>
        </w:rPr>
        <w:t xml:space="preserve">источниками информации, 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системами, сервисами </w:t>
      </w:r>
      <w:r w:rsidR="007D192B">
        <w:rPr>
          <w:rFonts w:ascii="PT Astra Serif" w:eastAsia="Calibri" w:hAnsi="PT Astra Serif"/>
          <w:sz w:val="28"/>
          <w:szCs w:val="28"/>
        </w:rPr>
        <w:br/>
      </w:r>
      <w:r w:rsidR="00F04DE8" w:rsidRPr="004B315D">
        <w:rPr>
          <w:rFonts w:ascii="PT Astra Serif" w:eastAsia="Calibri" w:hAnsi="PT Astra Serif"/>
          <w:sz w:val="28"/>
          <w:szCs w:val="28"/>
        </w:rPr>
        <w:t>и источниками данных, необходимы</w:t>
      </w:r>
      <w:r w:rsidR="001B0831" w:rsidRPr="004B315D">
        <w:rPr>
          <w:rFonts w:ascii="PT Astra Serif" w:eastAsia="Calibri" w:hAnsi="PT Astra Serif"/>
          <w:sz w:val="28"/>
          <w:szCs w:val="28"/>
        </w:rPr>
        <w:t>х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 для функционирования информационной системы</w:t>
      </w:r>
      <w:r w:rsidR="00547224" w:rsidRPr="004B315D">
        <w:rPr>
          <w:rFonts w:ascii="PT Astra Serif" w:hAnsi="PT Astra Serif"/>
          <w:bCs/>
          <w:sz w:val="28"/>
          <w:szCs w:val="28"/>
        </w:rPr>
        <w:t>;</w:t>
      </w:r>
    </w:p>
    <w:p w14:paraId="1C77E87C" w14:textId="1675F8AE" w:rsidR="00AC6F28" w:rsidRPr="004B315D" w:rsidRDefault="000F1001" w:rsidP="00BB6F72">
      <w:pPr>
        <w:spacing w:after="0" w:line="240" w:lineRule="auto"/>
        <w:ind w:firstLine="708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4B315D"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="00BB6F72" w:rsidRPr="004B315D">
        <w:rPr>
          <w:rFonts w:ascii="PT Astra Serif" w:hAnsi="PT Astra Serif"/>
          <w:bCs/>
          <w:color w:val="000000" w:themeColor="text1"/>
          <w:sz w:val="28"/>
          <w:szCs w:val="28"/>
        </w:rPr>
        <w:t>)</w:t>
      </w:r>
      <w:r w:rsidR="00AC6F28" w:rsidRPr="004B315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BB6F72" w:rsidRPr="004B315D">
        <w:rPr>
          <w:rFonts w:ascii="PT Astra Serif" w:hAnsi="PT Astra Serif"/>
          <w:bCs/>
          <w:color w:val="000000" w:themeColor="text1"/>
          <w:sz w:val="28"/>
          <w:szCs w:val="28"/>
        </w:rPr>
        <w:t>м</w:t>
      </w:r>
      <w:r w:rsidR="00AC6F28" w:rsidRPr="004B315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одуль геоинформационной системы сбора, хранения, анализа </w:t>
      </w:r>
      <w:r w:rsidR="00BB6F72" w:rsidRPr="004B315D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="00AC6F28" w:rsidRPr="004B315D">
        <w:rPr>
          <w:rFonts w:ascii="PT Astra Serif" w:hAnsi="PT Astra Serif"/>
          <w:bCs/>
          <w:color w:val="000000" w:themeColor="text1"/>
          <w:sz w:val="28"/>
          <w:szCs w:val="28"/>
        </w:rPr>
        <w:t>и графической визуализации данных</w:t>
      </w:r>
      <w:r w:rsidR="00992D63" w:rsidRPr="004B315D">
        <w:rPr>
          <w:rFonts w:ascii="PT Astra Serif" w:hAnsi="PT Astra Serif"/>
          <w:bCs/>
          <w:color w:val="000000" w:themeColor="text1"/>
          <w:sz w:val="28"/>
          <w:szCs w:val="28"/>
        </w:rPr>
        <w:t xml:space="preserve">. </w:t>
      </w:r>
      <w:r w:rsidR="001B0831" w:rsidRPr="004B315D">
        <w:rPr>
          <w:rFonts w:ascii="PT Astra Serif" w:hAnsi="PT Astra Serif"/>
          <w:bCs/>
          <w:color w:val="000000" w:themeColor="text1"/>
          <w:sz w:val="28"/>
          <w:szCs w:val="28"/>
        </w:rPr>
        <w:t>Обеспечивает выполнение функции</w:t>
      </w:r>
      <w:r w:rsidR="00F04DE8" w:rsidRPr="004B315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F04DE8" w:rsidRPr="004B315D">
        <w:rPr>
          <w:rFonts w:ascii="PT Astra Serif" w:eastAsia="Calibri" w:hAnsi="PT Astra Serif"/>
          <w:color w:val="000000" w:themeColor="text1"/>
          <w:sz w:val="28"/>
          <w:szCs w:val="28"/>
        </w:rPr>
        <w:t>работ</w:t>
      </w:r>
      <w:r w:rsidR="001B0831" w:rsidRPr="004B315D">
        <w:rPr>
          <w:rFonts w:ascii="PT Astra Serif" w:eastAsia="Calibri" w:hAnsi="PT Astra Serif"/>
          <w:color w:val="000000" w:themeColor="text1"/>
          <w:sz w:val="28"/>
          <w:szCs w:val="28"/>
        </w:rPr>
        <w:t>ы</w:t>
      </w:r>
      <w:r w:rsidR="00F04DE8" w:rsidRPr="004B315D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с пространственными данными (навигация, поиск и фильтрация объектов, выполнение измерений на карте, выбор картографической подложки)</w:t>
      </w:r>
      <w:r w:rsidR="00547224" w:rsidRPr="004B315D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469C4041" w14:textId="43717B28" w:rsidR="00AC6F28" w:rsidRPr="004B315D" w:rsidRDefault="00AC6F28" w:rsidP="00BB6F72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4</w:t>
      </w:r>
      <w:r w:rsidR="00BB6F72" w:rsidRPr="004B315D">
        <w:rPr>
          <w:rFonts w:ascii="PT Astra Serif" w:hAnsi="PT Astra Serif"/>
          <w:bCs/>
          <w:sz w:val="28"/>
          <w:szCs w:val="28"/>
        </w:rPr>
        <w:t>)</w:t>
      </w:r>
      <w:r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="00BB6F72" w:rsidRPr="004B315D">
        <w:rPr>
          <w:rFonts w:ascii="PT Astra Serif" w:hAnsi="PT Astra Serif"/>
          <w:bCs/>
          <w:sz w:val="28"/>
          <w:szCs w:val="28"/>
        </w:rPr>
        <w:t>м</w:t>
      </w:r>
      <w:r w:rsidRPr="004B315D">
        <w:rPr>
          <w:rFonts w:ascii="PT Astra Serif" w:hAnsi="PT Astra Serif"/>
          <w:bCs/>
          <w:sz w:val="28"/>
          <w:szCs w:val="28"/>
        </w:rPr>
        <w:t>одуль транспортного прогнозирования и моделирования</w:t>
      </w:r>
      <w:r w:rsidR="00992D63" w:rsidRPr="004B315D">
        <w:rPr>
          <w:rFonts w:ascii="PT Astra Serif" w:hAnsi="PT Astra Serif"/>
          <w:bCs/>
          <w:sz w:val="28"/>
          <w:szCs w:val="28"/>
        </w:rPr>
        <w:t xml:space="preserve">. </w:t>
      </w:r>
      <w:r w:rsidR="00F04DE8" w:rsidRPr="004B315D">
        <w:rPr>
          <w:rFonts w:ascii="PT Astra Serif" w:hAnsi="PT Astra Serif"/>
          <w:bCs/>
          <w:sz w:val="28"/>
          <w:szCs w:val="28"/>
        </w:rPr>
        <w:t xml:space="preserve">Позволяет 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выполнять </w:t>
      </w:r>
      <w:r w:rsidR="001B0831" w:rsidRPr="004B315D">
        <w:rPr>
          <w:rFonts w:ascii="PT Astra Serif" w:eastAsia="Calibri" w:hAnsi="PT Astra Serif"/>
          <w:sz w:val="28"/>
          <w:szCs w:val="28"/>
        </w:rPr>
        <w:t xml:space="preserve">функциональное 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моделирование поведения транспортных потоков на основании данных о загруженности отдельных </w:t>
      </w:r>
      <w:r w:rsidR="00905F73" w:rsidRPr="00E0644F">
        <w:rPr>
          <w:rFonts w:ascii="PT Astra Serif" w:eastAsia="Calibri" w:hAnsi="PT Astra Serif"/>
          <w:sz w:val="28"/>
          <w:szCs w:val="28"/>
        </w:rPr>
        <w:t>участков</w:t>
      </w:r>
      <w:r w:rsidR="00F04DE8" w:rsidRPr="004B315D">
        <w:rPr>
          <w:rFonts w:ascii="PT Astra Serif" w:eastAsia="Calibri" w:hAnsi="PT Astra Serif"/>
          <w:sz w:val="28"/>
          <w:szCs w:val="28"/>
        </w:rPr>
        <w:t xml:space="preserve"> дорожной сети </w:t>
      </w:r>
      <w:r w:rsidR="00BB6F72" w:rsidRPr="004B315D">
        <w:rPr>
          <w:rFonts w:ascii="PT Astra Serif" w:eastAsia="Calibri" w:hAnsi="PT Astra Serif"/>
          <w:sz w:val="28"/>
          <w:szCs w:val="28"/>
        </w:rPr>
        <w:br/>
      </w:r>
      <w:r w:rsidR="00992D63" w:rsidRPr="004B315D">
        <w:rPr>
          <w:rFonts w:ascii="PT Astra Serif" w:eastAsia="Calibri" w:hAnsi="PT Astra Serif"/>
          <w:sz w:val="28"/>
          <w:szCs w:val="28"/>
        </w:rPr>
        <w:t>и прогнозировать их после внедрения всех подсистем и модулей</w:t>
      </w:r>
      <w:r w:rsidR="001B0831" w:rsidRPr="004B315D">
        <w:rPr>
          <w:rFonts w:ascii="PT Astra Serif" w:eastAsia="Calibri" w:hAnsi="PT Astra Serif"/>
          <w:sz w:val="28"/>
          <w:szCs w:val="28"/>
        </w:rPr>
        <w:t xml:space="preserve"> информационной системы</w:t>
      </w:r>
      <w:r w:rsidR="00547224" w:rsidRPr="004B315D">
        <w:rPr>
          <w:rFonts w:ascii="PT Astra Serif" w:hAnsi="PT Astra Serif"/>
          <w:bCs/>
          <w:sz w:val="28"/>
          <w:szCs w:val="28"/>
        </w:rPr>
        <w:t>;</w:t>
      </w:r>
    </w:p>
    <w:p w14:paraId="591442FC" w14:textId="6808F0EF" w:rsidR="00E17272" w:rsidRPr="004B315D" w:rsidRDefault="00E17272" w:rsidP="008069B1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B315D">
        <w:rPr>
          <w:rFonts w:ascii="PT Astra Serif" w:eastAsia="Calibri" w:hAnsi="PT Astra Serif"/>
          <w:sz w:val="28"/>
          <w:szCs w:val="28"/>
        </w:rPr>
        <w:lastRenderedPageBreak/>
        <w:t xml:space="preserve">3.3. Веб-портал </w:t>
      </w:r>
      <w:r w:rsidR="00217015" w:rsidRPr="004B315D">
        <w:rPr>
          <w:rFonts w:ascii="PT Astra Serif" w:eastAsia="Calibri" w:hAnsi="PT Astra Serif"/>
          <w:sz w:val="28"/>
          <w:szCs w:val="28"/>
        </w:rPr>
        <w:t>ГИС «СПК «ИТС»</w:t>
      </w:r>
      <w:r w:rsidRPr="004B315D">
        <w:rPr>
          <w:rFonts w:ascii="PT Astra Serif" w:eastAsia="Calibri" w:hAnsi="PT Astra Serif"/>
          <w:sz w:val="28"/>
          <w:szCs w:val="28"/>
        </w:rPr>
        <w:t xml:space="preserve"> размещается в информационно-телекоммуникационной сети «Интернет» по адресу: https://rnis.dorogi73.ru.</w:t>
      </w:r>
    </w:p>
    <w:p w14:paraId="7D5B2289" w14:textId="69566A54" w:rsidR="00AC6F28" w:rsidRPr="004B315D" w:rsidRDefault="00AC6F28" w:rsidP="00AC6F2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4F6C4C30" w14:textId="75982A57" w:rsidR="000F1001" w:rsidRPr="004B315D" w:rsidRDefault="002A0EE8" w:rsidP="006766CF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4</w:t>
      </w:r>
      <w:r w:rsidR="000F1001" w:rsidRPr="004B315D">
        <w:rPr>
          <w:rFonts w:ascii="PT Astra Serif" w:hAnsi="PT Astra Serif"/>
          <w:bCs/>
          <w:sz w:val="28"/>
          <w:szCs w:val="28"/>
        </w:rPr>
        <w:t>.</w:t>
      </w:r>
      <w:r w:rsidR="006766CF" w:rsidRPr="006766CF">
        <w:rPr>
          <w:rFonts w:ascii="PT Astra Serif" w:hAnsi="PT Astra Serif"/>
          <w:bCs/>
          <w:sz w:val="28"/>
          <w:szCs w:val="28"/>
        </w:rPr>
        <w:t xml:space="preserve"> </w:t>
      </w:r>
      <w:r w:rsidR="000F1001" w:rsidRPr="004B315D">
        <w:rPr>
          <w:rFonts w:ascii="PT Astra Serif" w:hAnsi="PT Astra Serif"/>
          <w:bCs/>
          <w:sz w:val="28"/>
          <w:szCs w:val="28"/>
        </w:rPr>
        <w:t xml:space="preserve">Взаимодействие </w:t>
      </w:r>
      <w:bookmarkStart w:id="3" w:name="_Hlk190436848"/>
      <w:r w:rsidR="00217015" w:rsidRPr="004B315D">
        <w:rPr>
          <w:rFonts w:ascii="PT Astra Serif" w:hAnsi="PT Astra Serif"/>
          <w:bCs/>
          <w:sz w:val="28"/>
          <w:szCs w:val="28"/>
        </w:rPr>
        <w:t>ГИС «СПК «ИТС»</w:t>
      </w:r>
      <w:r w:rsidR="00E17272" w:rsidRPr="004B315D">
        <w:rPr>
          <w:rFonts w:ascii="PT Astra Serif" w:hAnsi="PT Astra Serif"/>
          <w:bCs/>
          <w:sz w:val="28"/>
          <w:szCs w:val="28"/>
        </w:rPr>
        <w:t xml:space="preserve"> </w:t>
      </w:r>
      <w:bookmarkEnd w:id="3"/>
      <w:r w:rsidR="000F1001" w:rsidRPr="004B315D">
        <w:rPr>
          <w:rFonts w:ascii="PT Astra Serif" w:hAnsi="PT Astra Serif"/>
          <w:bCs/>
          <w:sz w:val="28"/>
          <w:szCs w:val="28"/>
        </w:rPr>
        <w:t xml:space="preserve">с </w:t>
      </w:r>
      <w:r w:rsidR="00B2415E" w:rsidRPr="004B315D">
        <w:rPr>
          <w:rFonts w:ascii="PT Astra Serif" w:hAnsi="PT Astra Serif"/>
          <w:bCs/>
          <w:sz w:val="28"/>
          <w:szCs w:val="28"/>
        </w:rPr>
        <w:t>внешними источниками информации</w:t>
      </w:r>
    </w:p>
    <w:p w14:paraId="53657B77" w14:textId="773E6928" w:rsidR="000F1001" w:rsidRPr="004B315D" w:rsidRDefault="000F1001" w:rsidP="000F1001">
      <w:pPr>
        <w:spacing w:after="0" w:line="240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7F808168" w14:textId="27E5DF81" w:rsidR="00B2415E" w:rsidRPr="004B315D" w:rsidRDefault="002A0EE8" w:rsidP="000F100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4</w:t>
      </w:r>
      <w:r w:rsidR="000F1001" w:rsidRPr="004B315D">
        <w:rPr>
          <w:rFonts w:ascii="PT Astra Serif" w:hAnsi="PT Astra Serif"/>
          <w:bCs/>
          <w:sz w:val="28"/>
          <w:szCs w:val="28"/>
        </w:rPr>
        <w:t xml:space="preserve">.1. </w:t>
      </w:r>
      <w:r w:rsidR="00B2415E" w:rsidRPr="004B315D">
        <w:rPr>
          <w:rFonts w:ascii="PT Astra Serif" w:hAnsi="PT Astra Serif"/>
          <w:bCs/>
          <w:sz w:val="28"/>
          <w:szCs w:val="28"/>
        </w:rPr>
        <w:t xml:space="preserve">Присоединение иных внешних источников информации к ГИС «СПК «ИТС» осуществляется совместно Оператором ГИС «СПК «ИТС» и владельцем иных внешних источников информации по индивидуальному плану, предусматривающему мероприятия по интеграции, а также мероприятия </w:t>
      </w:r>
      <w:r w:rsidR="007D192B">
        <w:rPr>
          <w:rFonts w:ascii="PT Astra Serif" w:hAnsi="PT Astra Serif"/>
          <w:bCs/>
          <w:sz w:val="28"/>
          <w:szCs w:val="28"/>
        </w:rPr>
        <w:br/>
      </w:r>
      <w:r w:rsidR="00B2415E" w:rsidRPr="004B315D">
        <w:rPr>
          <w:rFonts w:ascii="PT Astra Serif" w:hAnsi="PT Astra Serif"/>
          <w:bCs/>
          <w:sz w:val="28"/>
          <w:szCs w:val="28"/>
        </w:rPr>
        <w:t>по обеспечению требований безопасности информации.</w:t>
      </w:r>
    </w:p>
    <w:p w14:paraId="5A2977C0" w14:textId="0D7B123C" w:rsidR="00B2415E" w:rsidRPr="004B315D" w:rsidRDefault="00B2415E" w:rsidP="00B2415E">
      <w:pPr>
        <w:pStyle w:val="af"/>
        <w:numPr>
          <w:ilvl w:val="1"/>
          <w:numId w:val="4"/>
        </w:numPr>
        <w:spacing w:line="242" w:lineRule="auto"/>
        <w:ind w:left="0" w:right="206" w:firstLine="709"/>
        <w:rPr>
          <w:sz w:val="28"/>
        </w:rPr>
      </w:pPr>
      <w:r w:rsidRPr="004B315D">
        <w:rPr>
          <w:sz w:val="28"/>
        </w:rPr>
        <w:t xml:space="preserve">В качестве внешних источников информации для </w:t>
      </w:r>
      <w:r w:rsidRPr="004B315D">
        <w:rPr>
          <w:rFonts w:ascii="PT Astra Serif" w:hAnsi="PT Astra Serif"/>
          <w:bCs/>
          <w:sz w:val="28"/>
          <w:szCs w:val="28"/>
        </w:rPr>
        <w:t>ГИС «СПК «ИТС»</w:t>
      </w:r>
      <w:r w:rsidRPr="004B315D">
        <w:rPr>
          <w:sz w:val="28"/>
        </w:rPr>
        <w:t xml:space="preserve"> могут </w:t>
      </w:r>
      <w:r w:rsidR="00B95F85" w:rsidRPr="004B315D">
        <w:rPr>
          <w:sz w:val="28"/>
        </w:rPr>
        <w:t>использоваться</w:t>
      </w:r>
      <w:r w:rsidRPr="004B315D">
        <w:rPr>
          <w:sz w:val="28"/>
        </w:rPr>
        <w:t>:</w:t>
      </w:r>
    </w:p>
    <w:p w14:paraId="03E3EBC0" w14:textId="77777777" w:rsidR="00B2415E" w:rsidRPr="004B315D" w:rsidRDefault="00B2415E" w:rsidP="00B2415E">
      <w:pPr>
        <w:pStyle w:val="af"/>
        <w:numPr>
          <w:ilvl w:val="0"/>
          <w:numId w:val="2"/>
        </w:numPr>
        <w:tabs>
          <w:tab w:val="left" w:pos="1140"/>
        </w:tabs>
        <w:spacing w:line="317" w:lineRule="exact"/>
        <w:ind w:left="1140" w:hanging="310"/>
        <w:rPr>
          <w:sz w:val="28"/>
        </w:rPr>
      </w:pPr>
      <w:r w:rsidRPr="004B315D">
        <w:rPr>
          <w:sz w:val="28"/>
        </w:rPr>
        <w:t>внешние</w:t>
      </w:r>
      <w:r w:rsidRPr="004B315D">
        <w:rPr>
          <w:spacing w:val="-11"/>
          <w:sz w:val="28"/>
        </w:rPr>
        <w:t xml:space="preserve"> </w:t>
      </w:r>
      <w:r w:rsidRPr="004B315D">
        <w:rPr>
          <w:sz w:val="28"/>
        </w:rPr>
        <w:t>информационные</w:t>
      </w:r>
      <w:r w:rsidRPr="004B315D">
        <w:rPr>
          <w:spacing w:val="-8"/>
          <w:sz w:val="28"/>
        </w:rPr>
        <w:t xml:space="preserve"> </w:t>
      </w:r>
      <w:r w:rsidRPr="004B315D">
        <w:rPr>
          <w:spacing w:val="-2"/>
          <w:sz w:val="28"/>
        </w:rPr>
        <w:t>системы;</w:t>
      </w:r>
    </w:p>
    <w:p w14:paraId="59D7E6E9" w14:textId="5FFF2984" w:rsidR="00B2415E" w:rsidRPr="004B315D" w:rsidRDefault="00B2415E" w:rsidP="00B95F85">
      <w:pPr>
        <w:pStyle w:val="af"/>
        <w:numPr>
          <w:ilvl w:val="0"/>
          <w:numId w:val="2"/>
        </w:numPr>
        <w:tabs>
          <w:tab w:val="left" w:pos="1134"/>
        </w:tabs>
        <w:spacing w:line="322" w:lineRule="exact"/>
        <w:ind w:left="0" w:firstLine="851"/>
        <w:rPr>
          <w:sz w:val="28"/>
        </w:rPr>
      </w:pPr>
      <w:r w:rsidRPr="004B315D">
        <w:rPr>
          <w:sz w:val="28"/>
        </w:rPr>
        <w:t>внешние</w:t>
      </w:r>
      <w:r w:rsidRPr="004B315D">
        <w:rPr>
          <w:spacing w:val="-8"/>
          <w:sz w:val="28"/>
        </w:rPr>
        <w:t xml:space="preserve"> </w:t>
      </w:r>
      <w:r w:rsidRPr="004B315D">
        <w:rPr>
          <w:sz w:val="28"/>
        </w:rPr>
        <w:t>информационные</w:t>
      </w:r>
      <w:r w:rsidRPr="004B315D">
        <w:rPr>
          <w:spacing w:val="-8"/>
          <w:sz w:val="28"/>
        </w:rPr>
        <w:t xml:space="preserve"> </w:t>
      </w:r>
      <w:r w:rsidRPr="004B315D">
        <w:rPr>
          <w:sz w:val="28"/>
        </w:rPr>
        <w:t>ресурсы</w:t>
      </w:r>
      <w:r w:rsidR="00B95F85" w:rsidRPr="004B315D">
        <w:rPr>
          <w:sz w:val="28"/>
        </w:rPr>
        <w:t xml:space="preserve">, в том числе </w:t>
      </w:r>
      <w:r w:rsidRPr="004B315D">
        <w:rPr>
          <w:sz w:val="28"/>
        </w:rPr>
        <w:t>сайты,</w:t>
      </w:r>
      <w:r w:rsidRPr="004B315D">
        <w:rPr>
          <w:spacing w:val="-6"/>
          <w:sz w:val="28"/>
        </w:rPr>
        <w:t xml:space="preserve"> </w:t>
      </w:r>
      <w:r w:rsidRPr="004B315D">
        <w:rPr>
          <w:sz w:val="28"/>
        </w:rPr>
        <w:t>сервисы</w:t>
      </w:r>
      <w:r w:rsidRPr="004B315D">
        <w:rPr>
          <w:spacing w:val="-7"/>
          <w:sz w:val="28"/>
        </w:rPr>
        <w:t xml:space="preserve"> </w:t>
      </w:r>
      <w:r w:rsidR="00F9051D">
        <w:rPr>
          <w:spacing w:val="-7"/>
          <w:sz w:val="28"/>
        </w:rPr>
        <w:br/>
      </w:r>
      <w:r w:rsidRPr="004B315D">
        <w:rPr>
          <w:sz w:val="28"/>
        </w:rPr>
        <w:t>и</w:t>
      </w:r>
      <w:r w:rsidR="00B95F85" w:rsidRPr="004B315D">
        <w:rPr>
          <w:sz w:val="28"/>
        </w:rPr>
        <w:t xml:space="preserve"> реестры данных</w:t>
      </w:r>
      <w:r w:rsidRPr="004B315D">
        <w:rPr>
          <w:spacing w:val="-2"/>
          <w:sz w:val="28"/>
        </w:rPr>
        <w:t>.</w:t>
      </w:r>
    </w:p>
    <w:p w14:paraId="6A1D5E97" w14:textId="3B41C0D6" w:rsidR="00B2415E" w:rsidRPr="004B315D" w:rsidRDefault="002722B4" w:rsidP="002722B4">
      <w:pPr>
        <w:pStyle w:val="af"/>
        <w:numPr>
          <w:ilvl w:val="1"/>
          <w:numId w:val="4"/>
        </w:numPr>
        <w:ind w:left="0" w:firstLine="709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Присоединение иных внешних источников информации к ГИС «СПК «ИТС»</w:t>
      </w:r>
      <w:r w:rsidRPr="004B315D">
        <w:rPr>
          <w:sz w:val="28"/>
        </w:rPr>
        <w:t xml:space="preserve"> </w:t>
      </w:r>
      <w:r w:rsidRPr="004B315D">
        <w:rPr>
          <w:rFonts w:ascii="PT Astra Serif" w:hAnsi="PT Astra Serif"/>
          <w:bCs/>
          <w:sz w:val="28"/>
          <w:szCs w:val="28"/>
        </w:rPr>
        <w:t>осуществляется через Интеграционную платформу и интерфейс модуля внутренних и внешних сервисов ГИС «СПК «ИТС»</w:t>
      </w:r>
      <w:r w:rsidR="000C0CD6" w:rsidRPr="004B315D">
        <w:rPr>
          <w:rFonts w:ascii="PT Astra Serif" w:hAnsi="PT Astra Serif"/>
          <w:bCs/>
          <w:sz w:val="28"/>
          <w:szCs w:val="28"/>
        </w:rPr>
        <w:t xml:space="preserve"> посредством отправки/получения данных в электронном виде (Web API) на основании структурированных запросов и ответов (протоколов обмена данными)</w:t>
      </w:r>
      <w:r w:rsidRPr="004B315D">
        <w:rPr>
          <w:rFonts w:ascii="PT Astra Serif" w:hAnsi="PT Astra Serif"/>
          <w:bCs/>
          <w:sz w:val="28"/>
          <w:szCs w:val="28"/>
        </w:rPr>
        <w:t>.</w:t>
      </w:r>
    </w:p>
    <w:p w14:paraId="453C79FB" w14:textId="1A1DC704" w:rsidR="002722B4" w:rsidRPr="00E0644F" w:rsidRDefault="002722B4" w:rsidP="001B6D35">
      <w:pPr>
        <w:spacing w:after="0" w:line="240" w:lineRule="auto"/>
        <w:ind w:firstLine="708"/>
        <w:jc w:val="both"/>
        <w:rPr>
          <w:rFonts w:ascii="PT Astra Serif" w:hAnsi="PT Astra Serif"/>
          <w:bCs/>
          <w:i/>
          <w:i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>4.4. При присоединении иных внешних источников информации к ГИС «СПК «ИТС»</w:t>
      </w:r>
      <w:r w:rsidR="00E0644F">
        <w:rPr>
          <w:rFonts w:ascii="PT Astra Serif" w:hAnsi="PT Astra Serif"/>
          <w:bCs/>
          <w:sz w:val="28"/>
          <w:szCs w:val="28"/>
        </w:rPr>
        <w:t xml:space="preserve"> между</w:t>
      </w:r>
      <w:r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Pr="00E0644F">
        <w:rPr>
          <w:rFonts w:ascii="PT Astra Serif" w:hAnsi="PT Astra Serif"/>
          <w:bCs/>
          <w:sz w:val="28"/>
          <w:szCs w:val="28"/>
        </w:rPr>
        <w:t>Оператором ГИС «СПК «ИТС»</w:t>
      </w:r>
      <w:r w:rsidR="00B04A8C" w:rsidRPr="00E0644F">
        <w:rPr>
          <w:rFonts w:ascii="PT Astra Serif" w:hAnsi="PT Astra Serif"/>
          <w:bCs/>
          <w:sz w:val="28"/>
          <w:szCs w:val="28"/>
        </w:rPr>
        <w:t>, Администратором ГИС «СПК «ИТС»</w:t>
      </w:r>
      <w:r w:rsidRPr="00E0644F">
        <w:rPr>
          <w:rFonts w:ascii="PT Astra Serif" w:hAnsi="PT Astra Serif"/>
          <w:bCs/>
          <w:sz w:val="28"/>
          <w:szCs w:val="28"/>
        </w:rPr>
        <w:t xml:space="preserve"> и владельцем иных внешних источников информации</w:t>
      </w:r>
      <w:r w:rsidR="00B04A8C" w:rsidRPr="00E0644F">
        <w:rPr>
          <w:rFonts w:ascii="PT Astra Serif" w:hAnsi="PT Astra Serif"/>
          <w:bCs/>
          <w:sz w:val="28"/>
          <w:szCs w:val="28"/>
        </w:rPr>
        <w:t xml:space="preserve"> при необходимости происходит совместный обмен</w:t>
      </w:r>
      <w:r w:rsidR="00ED7AF0" w:rsidRPr="00E0644F">
        <w:rPr>
          <w:rFonts w:ascii="PT Astra Serif" w:hAnsi="PT Astra Serif"/>
          <w:bCs/>
          <w:sz w:val="28"/>
          <w:szCs w:val="28"/>
        </w:rPr>
        <w:t>:</w:t>
      </w:r>
    </w:p>
    <w:p w14:paraId="3C20691A" w14:textId="36086870" w:rsidR="002722B4" w:rsidRPr="00E0644F" w:rsidRDefault="002722B4" w:rsidP="001B6D35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0644F">
        <w:rPr>
          <w:rFonts w:ascii="PT Astra Serif" w:hAnsi="PT Astra Serif"/>
          <w:bCs/>
          <w:sz w:val="28"/>
          <w:szCs w:val="28"/>
        </w:rPr>
        <w:t>1)</w:t>
      </w:r>
      <w:r w:rsidR="006766CF" w:rsidRPr="00E0644F">
        <w:rPr>
          <w:rFonts w:ascii="PT Astra Serif" w:hAnsi="PT Astra Serif"/>
          <w:bCs/>
          <w:sz w:val="28"/>
          <w:szCs w:val="28"/>
        </w:rPr>
        <w:t xml:space="preserve"> </w:t>
      </w:r>
      <w:r w:rsidRPr="00E0644F">
        <w:rPr>
          <w:rFonts w:ascii="PT Astra Serif" w:hAnsi="PT Astra Serif"/>
          <w:bCs/>
          <w:sz w:val="28"/>
          <w:szCs w:val="28"/>
        </w:rPr>
        <w:t>техническ</w:t>
      </w:r>
      <w:r w:rsidR="00B04A8C" w:rsidRPr="00E0644F">
        <w:rPr>
          <w:rFonts w:ascii="PT Astra Serif" w:hAnsi="PT Astra Serif"/>
          <w:bCs/>
          <w:sz w:val="28"/>
          <w:szCs w:val="28"/>
        </w:rPr>
        <w:t>ой</w:t>
      </w:r>
      <w:r w:rsidRPr="00E0644F">
        <w:rPr>
          <w:rFonts w:ascii="PT Astra Serif" w:hAnsi="PT Astra Serif"/>
          <w:bCs/>
          <w:sz w:val="28"/>
          <w:szCs w:val="28"/>
        </w:rPr>
        <w:t xml:space="preserve"> документаци</w:t>
      </w:r>
      <w:r w:rsidR="00B04A8C" w:rsidRPr="00E0644F">
        <w:rPr>
          <w:rFonts w:ascii="PT Astra Serif" w:hAnsi="PT Astra Serif"/>
          <w:bCs/>
          <w:sz w:val="28"/>
          <w:szCs w:val="28"/>
        </w:rPr>
        <w:t>ей</w:t>
      </w:r>
      <w:r w:rsidRPr="00E0644F">
        <w:rPr>
          <w:rFonts w:ascii="PT Astra Serif" w:hAnsi="PT Astra Serif"/>
          <w:bCs/>
          <w:sz w:val="28"/>
          <w:szCs w:val="28"/>
        </w:rPr>
        <w:t xml:space="preserve"> с описанием структуры данных, а также методов их обмена;</w:t>
      </w:r>
    </w:p>
    <w:p w14:paraId="426CD8E5" w14:textId="5AF44AD6" w:rsidR="002722B4" w:rsidRPr="00E0644F" w:rsidRDefault="002722B4" w:rsidP="001B6D35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0644F">
        <w:rPr>
          <w:rFonts w:ascii="PT Astra Serif" w:hAnsi="PT Astra Serif"/>
          <w:bCs/>
          <w:sz w:val="28"/>
          <w:szCs w:val="28"/>
        </w:rPr>
        <w:t>2)</w:t>
      </w:r>
      <w:r w:rsidR="006766CF" w:rsidRPr="00E0644F">
        <w:rPr>
          <w:rFonts w:ascii="PT Astra Serif" w:hAnsi="PT Astra Serif"/>
          <w:bCs/>
          <w:sz w:val="28"/>
          <w:szCs w:val="28"/>
        </w:rPr>
        <w:t xml:space="preserve"> </w:t>
      </w:r>
      <w:r w:rsidRPr="00E0644F">
        <w:rPr>
          <w:rFonts w:ascii="PT Astra Serif" w:hAnsi="PT Astra Serif"/>
          <w:bCs/>
          <w:sz w:val="28"/>
          <w:szCs w:val="28"/>
        </w:rPr>
        <w:t>исходны</w:t>
      </w:r>
      <w:r w:rsidR="00B04A8C" w:rsidRPr="00E0644F">
        <w:rPr>
          <w:rFonts w:ascii="PT Astra Serif" w:hAnsi="PT Astra Serif"/>
          <w:bCs/>
          <w:sz w:val="28"/>
          <w:szCs w:val="28"/>
        </w:rPr>
        <w:t>ми</w:t>
      </w:r>
      <w:r w:rsidRPr="00E0644F">
        <w:rPr>
          <w:rFonts w:ascii="PT Astra Serif" w:hAnsi="PT Astra Serif"/>
          <w:bCs/>
          <w:sz w:val="28"/>
          <w:szCs w:val="28"/>
        </w:rPr>
        <w:t xml:space="preserve"> код</w:t>
      </w:r>
      <w:r w:rsidR="00B04A8C" w:rsidRPr="00E0644F">
        <w:rPr>
          <w:rFonts w:ascii="PT Astra Serif" w:hAnsi="PT Astra Serif"/>
          <w:bCs/>
          <w:sz w:val="28"/>
          <w:szCs w:val="28"/>
        </w:rPr>
        <w:t>ами</w:t>
      </w:r>
      <w:r w:rsidRPr="00E0644F">
        <w:rPr>
          <w:rFonts w:ascii="PT Astra Serif" w:hAnsi="PT Astra Serif"/>
          <w:bCs/>
          <w:sz w:val="28"/>
          <w:szCs w:val="28"/>
        </w:rPr>
        <w:t xml:space="preserve"> и дистрибутив</w:t>
      </w:r>
      <w:r w:rsidR="00B04A8C" w:rsidRPr="00E0644F">
        <w:rPr>
          <w:rFonts w:ascii="PT Astra Serif" w:hAnsi="PT Astra Serif"/>
          <w:bCs/>
          <w:sz w:val="28"/>
          <w:szCs w:val="28"/>
        </w:rPr>
        <w:t xml:space="preserve">ами </w:t>
      </w:r>
      <w:r w:rsidRPr="00E0644F">
        <w:rPr>
          <w:rFonts w:ascii="PT Astra Serif" w:hAnsi="PT Astra Serif"/>
          <w:bCs/>
          <w:sz w:val="28"/>
          <w:szCs w:val="28"/>
        </w:rPr>
        <w:t>на программное обеспечение, необходимое для интеграции внешних источников информации с ГИС «СПК «ИТС»;</w:t>
      </w:r>
    </w:p>
    <w:p w14:paraId="64C9A9D9" w14:textId="63FFF442" w:rsidR="002722B4" w:rsidRPr="00E0644F" w:rsidRDefault="002722B4" w:rsidP="001B6D35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0644F">
        <w:rPr>
          <w:rFonts w:ascii="PT Astra Serif" w:hAnsi="PT Astra Serif"/>
          <w:bCs/>
          <w:sz w:val="28"/>
          <w:szCs w:val="28"/>
        </w:rPr>
        <w:t>3)</w:t>
      </w:r>
      <w:r w:rsidR="006766CF" w:rsidRPr="00E0644F">
        <w:rPr>
          <w:rFonts w:ascii="PT Astra Serif" w:hAnsi="PT Astra Serif"/>
          <w:bCs/>
          <w:sz w:val="28"/>
          <w:szCs w:val="28"/>
        </w:rPr>
        <w:t xml:space="preserve"> </w:t>
      </w:r>
      <w:r w:rsidRPr="00E0644F">
        <w:rPr>
          <w:rFonts w:ascii="PT Astra Serif" w:hAnsi="PT Astra Serif"/>
          <w:bCs/>
          <w:sz w:val="28"/>
          <w:szCs w:val="28"/>
        </w:rPr>
        <w:t>исключительны</w:t>
      </w:r>
      <w:r w:rsidR="00B04A8C" w:rsidRPr="00E0644F">
        <w:rPr>
          <w:rFonts w:ascii="PT Astra Serif" w:hAnsi="PT Astra Serif"/>
          <w:bCs/>
          <w:sz w:val="28"/>
          <w:szCs w:val="28"/>
        </w:rPr>
        <w:t>ми</w:t>
      </w:r>
      <w:r w:rsidRPr="00E0644F">
        <w:rPr>
          <w:rFonts w:ascii="PT Astra Serif" w:hAnsi="PT Astra Serif"/>
          <w:bCs/>
          <w:sz w:val="28"/>
          <w:szCs w:val="28"/>
        </w:rPr>
        <w:t xml:space="preserve"> (неисключительны</w:t>
      </w:r>
      <w:r w:rsidR="00B04A8C" w:rsidRPr="00E0644F">
        <w:rPr>
          <w:rFonts w:ascii="PT Astra Serif" w:hAnsi="PT Astra Serif"/>
          <w:bCs/>
          <w:sz w:val="28"/>
          <w:szCs w:val="28"/>
        </w:rPr>
        <w:t>ми</w:t>
      </w:r>
      <w:r w:rsidRPr="00E0644F">
        <w:rPr>
          <w:rFonts w:ascii="PT Astra Serif" w:hAnsi="PT Astra Serif"/>
          <w:bCs/>
          <w:sz w:val="28"/>
          <w:szCs w:val="28"/>
        </w:rPr>
        <w:t>) права</w:t>
      </w:r>
      <w:r w:rsidR="00B04A8C" w:rsidRPr="00E0644F">
        <w:rPr>
          <w:rFonts w:ascii="PT Astra Serif" w:hAnsi="PT Astra Serif"/>
          <w:bCs/>
          <w:sz w:val="28"/>
          <w:szCs w:val="28"/>
        </w:rPr>
        <w:t>ми</w:t>
      </w:r>
      <w:r w:rsidRPr="00E0644F">
        <w:rPr>
          <w:rFonts w:ascii="PT Astra Serif" w:hAnsi="PT Astra Serif"/>
          <w:bCs/>
          <w:sz w:val="28"/>
          <w:szCs w:val="28"/>
        </w:rPr>
        <w:t xml:space="preserve"> на модули интеграции внешних источников информации с ГИС «СПК «ИТС»;</w:t>
      </w:r>
    </w:p>
    <w:p w14:paraId="48B55418" w14:textId="1E72F556" w:rsidR="002722B4" w:rsidRPr="004B315D" w:rsidRDefault="002722B4" w:rsidP="001B6D35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0644F">
        <w:rPr>
          <w:rFonts w:ascii="PT Astra Serif" w:hAnsi="PT Astra Serif"/>
          <w:bCs/>
          <w:sz w:val="28"/>
          <w:szCs w:val="28"/>
        </w:rPr>
        <w:t>4)</w:t>
      </w:r>
      <w:r w:rsidR="00F9051D" w:rsidRPr="00E0644F">
        <w:rPr>
          <w:rFonts w:ascii="PT Astra Serif" w:hAnsi="PT Astra Serif"/>
          <w:bCs/>
          <w:sz w:val="28"/>
          <w:szCs w:val="28"/>
        </w:rPr>
        <w:t xml:space="preserve"> </w:t>
      </w:r>
      <w:r w:rsidRPr="00E0644F">
        <w:rPr>
          <w:rFonts w:ascii="PT Astra Serif" w:hAnsi="PT Astra Serif"/>
          <w:bCs/>
          <w:sz w:val="28"/>
          <w:szCs w:val="28"/>
        </w:rPr>
        <w:t>компилятор</w:t>
      </w:r>
      <w:r w:rsidR="00B04A8C" w:rsidRPr="00E0644F">
        <w:rPr>
          <w:rFonts w:ascii="PT Astra Serif" w:hAnsi="PT Astra Serif"/>
          <w:bCs/>
          <w:sz w:val="28"/>
          <w:szCs w:val="28"/>
        </w:rPr>
        <w:t>ами</w:t>
      </w:r>
      <w:r w:rsidRPr="00E0644F">
        <w:rPr>
          <w:rFonts w:ascii="PT Astra Serif" w:hAnsi="PT Astra Serif"/>
          <w:bCs/>
          <w:sz w:val="28"/>
          <w:szCs w:val="28"/>
        </w:rPr>
        <w:t>, интерпретатор</w:t>
      </w:r>
      <w:r w:rsidR="00B04A8C" w:rsidRPr="00E0644F">
        <w:rPr>
          <w:rFonts w:ascii="PT Astra Serif" w:hAnsi="PT Astra Serif"/>
          <w:bCs/>
          <w:sz w:val="28"/>
          <w:szCs w:val="28"/>
        </w:rPr>
        <w:t>ами</w:t>
      </w:r>
      <w:r w:rsidRPr="00E0644F">
        <w:rPr>
          <w:rFonts w:ascii="PT Astra Serif" w:hAnsi="PT Astra Serif"/>
          <w:bCs/>
          <w:sz w:val="28"/>
          <w:szCs w:val="28"/>
        </w:rPr>
        <w:t xml:space="preserve"> и ин</w:t>
      </w:r>
      <w:r w:rsidR="00B04A8C" w:rsidRPr="00E0644F">
        <w:rPr>
          <w:rFonts w:ascii="PT Astra Serif" w:hAnsi="PT Astra Serif"/>
          <w:bCs/>
          <w:sz w:val="28"/>
          <w:szCs w:val="28"/>
        </w:rPr>
        <w:t>ым</w:t>
      </w:r>
      <w:r w:rsidRPr="00E0644F">
        <w:rPr>
          <w:rFonts w:ascii="PT Astra Serif" w:hAnsi="PT Astra Serif"/>
          <w:bCs/>
          <w:sz w:val="28"/>
          <w:szCs w:val="28"/>
        </w:rPr>
        <w:t xml:space="preserve"> программн</w:t>
      </w:r>
      <w:r w:rsidR="00B04A8C" w:rsidRPr="00E0644F">
        <w:rPr>
          <w:rFonts w:ascii="PT Astra Serif" w:hAnsi="PT Astra Serif"/>
          <w:bCs/>
          <w:sz w:val="28"/>
          <w:szCs w:val="28"/>
        </w:rPr>
        <w:t>ым</w:t>
      </w:r>
      <w:r w:rsidRPr="00E0644F">
        <w:rPr>
          <w:rFonts w:ascii="PT Astra Serif" w:hAnsi="PT Astra Serif"/>
          <w:bCs/>
          <w:sz w:val="28"/>
          <w:szCs w:val="28"/>
        </w:rPr>
        <w:t xml:space="preserve"> обеспечение</w:t>
      </w:r>
      <w:r w:rsidR="00B04A8C" w:rsidRPr="00E0644F">
        <w:rPr>
          <w:rFonts w:ascii="PT Astra Serif" w:hAnsi="PT Astra Serif"/>
          <w:bCs/>
          <w:sz w:val="28"/>
          <w:szCs w:val="28"/>
        </w:rPr>
        <w:t>м</w:t>
      </w:r>
      <w:r w:rsidRPr="00E0644F">
        <w:rPr>
          <w:rFonts w:ascii="PT Astra Serif" w:hAnsi="PT Astra Serif"/>
          <w:bCs/>
          <w:sz w:val="28"/>
          <w:szCs w:val="28"/>
        </w:rPr>
        <w:t>, права на использование, копирование и модификацию которы</w:t>
      </w:r>
      <w:r w:rsidR="00B04A8C" w:rsidRPr="00E0644F">
        <w:rPr>
          <w:rFonts w:ascii="PT Astra Serif" w:hAnsi="PT Astra Serif"/>
          <w:bCs/>
          <w:sz w:val="28"/>
          <w:szCs w:val="28"/>
        </w:rPr>
        <w:t>ми</w:t>
      </w:r>
      <w:r w:rsidRPr="00E0644F">
        <w:rPr>
          <w:rFonts w:ascii="PT Astra Serif" w:hAnsi="PT Astra Serif"/>
          <w:bCs/>
          <w:sz w:val="28"/>
          <w:szCs w:val="28"/>
        </w:rPr>
        <w:t xml:space="preserve"> принадлежат третьим лицам, используем</w:t>
      </w:r>
      <w:r w:rsidR="00B04A8C" w:rsidRPr="00E0644F">
        <w:rPr>
          <w:rFonts w:ascii="PT Astra Serif" w:hAnsi="PT Astra Serif"/>
          <w:bCs/>
          <w:sz w:val="28"/>
          <w:szCs w:val="28"/>
        </w:rPr>
        <w:t>ые</w:t>
      </w:r>
      <w:r w:rsidRPr="00E0644F">
        <w:rPr>
          <w:rFonts w:ascii="PT Astra Serif" w:hAnsi="PT Astra Serif"/>
          <w:bCs/>
          <w:sz w:val="28"/>
          <w:szCs w:val="28"/>
        </w:rPr>
        <w:t xml:space="preserve"> при создании дистрибутива и установки (развертывания) программы для ЭВМ.</w:t>
      </w:r>
      <w:r w:rsidR="00F9051D">
        <w:rPr>
          <w:rFonts w:ascii="PT Astra Serif" w:hAnsi="PT Astra Serif"/>
          <w:bCs/>
          <w:sz w:val="28"/>
          <w:szCs w:val="28"/>
        </w:rPr>
        <w:t xml:space="preserve"> </w:t>
      </w:r>
    </w:p>
    <w:p w14:paraId="3CE8E3D9" w14:textId="3BE7BF17" w:rsidR="002A0EE8" w:rsidRPr="004B315D" w:rsidRDefault="002A0EE8" w:rsidP="000F1001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2D9750BF" w14:textId="7BFE5267" w:rsidR="00E921B5" w:rsidRPr="00CB4381" w:rsidRDefault="008C6EB8" w:rsidP="00CB4381">
      <w:pPr>
        <w:pStyle w:val="af"/>
        <w:numPr>
          <w:ilvl w:val="0"/>
          <w:numId w:val="4"/>
        </w:numPr>
        <w:jc w:val="center"/>
        <w:rPr>
          <w:rFonts w:ascii="PT Astra Serif" w:hAnsi="PT Astra Serif"/>
          <w:bCs/>
          <w:sz w:val="28"/>
          <w:szCs w:val="28"/>
        </w:rPr>
      </w:pPr>
      <w:bookmarkStart w:id="4" w:name="_Hlk199414378"/>
      <w:r w:rsidRPr="00CB4381">
        <w:rPr>
          <w:rFonts w:ascii="PT Astra Serif" w:hAnsi="PT Astra Serif"/>
          <w:bCs/>
          <w:sz w:val="28"/>
          <w:szCs w:val="28"/>
        </w:rPr>
        <w:t>Права и обязанности у</w:t>
      </w:r>
      <w:r w:rsidR="00187697" w:rsidRPr="00CB4381">
        <w:rPr>
          <w:rFonts w:ascii="PT Astra Serif" w:hAnsi="PT Astra Serif"/>
          <w:bCs/>
          <w:sz w:val="28"/>
          <w:szCs w:val="28"/>
        </w:rPr>
        <w:t>частник</w:t>
      </w:r>
      <w:r w:rsidRPr="00CB4381">
        <w:rPr>
          <w:rFonts w:ascii="PT Astra Serif" w:hAnsi="PT Astra Serif"/>
          <w:bCs/>
          <w:sz w:val="28"/>
          <w:szCs w:val="28"/>
        </w:rPr>
        <w:t>ов</w:t>
      </w:r>
      <w:r w:rsidR="00187697" w:rsidRPr="00CB4381">
        <w:rPr>
          <w:rFonts w:ascii="PT Astra Serif" w:hAnsi="PT Astra Serif"/>
          <w:bCs/>
          <w:sz w:val="28"/>
          <w:szCs w:val="28"/>
        </w:rPr>
        <w:t xml:space="preserve"> информационного взаимодействия</w:t>
      </w:r>
      <w:bookmarkEnd w:id="4"/>
    </w:p>
    <w:p w14:paraId="22D261CA" w14:textId="77777777" w:rsidR="00CB4381" w:rsidRPr="00CB4381" w:rsidRDefault="00CB4381" w:rsidP="00CB4381">
      <w:pPr>
        <w:pStyle w:val="af"/>
        <w:ind w:left="450" w:firstLine="0"/>
        <w:rPr>
          <w:rFonts w:ascii="PT Astra Serif" w:hAnsi="PT Astra Serif"/>
          <w:bCs/>
          <w:sz w:val="28"/>
          <w:szCs w:val="28"/>
        </w:rPr>
      </w:pPr>
    </w:p>
    <w:p w14:paraId="15115718" w14:textId="16588176" w:rsidR="00784EBA" w:rsidRPr="00E3484C" w:rsidRDefault="002A0EE8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 xml:space="preserve">5.1. </w:t>
      </w:r>
      <w:r w:rsidR="00784EBA" w:rsidRPr="00E3484C">
        <w:rPr>
          <w:rFonts w:ascii="PT Astra Serif" w:hAnsi="PT Astra Serif"/>
          <w:bCs/>
          <w:sz w:val="28"/>
          <w:szCs w:val="28"/>
        </w:rPr>
        <w:t>Участниками информационного взаимодействия являются:</w:t>
      </w:r>
    </w:p>
    <w:p w14:paraId="2F34E1A8" w14:textId="0AAC4C66" w:rsidR="00CB4381" w:rsidRPr="00E3484C" w:rsidRDefault="00784EBA" w:rsidP="00784EBA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 xml:space="preserve">1) </w:t>
      </w:r>
      <w:r w:rsidR="00CB4381" w:rsidRPr="00E3484C">
        <w:rPr>
          <w:rFonts w:ascii="PT Astra Serif" w:hAnsi="PT Astra Serif"/>
          <w:bCs/>
          <w:sz w:val="28"/>
          <w:szCs w:val="28"/>
        </w:rPr>
        <w:t xml:space="preserve">оператор </w:t>
      </w:r>
      <w:r w:rsidR="00217015" w:rsidRPr="00E3484C">
        <w:rPr>
          <w:rFonts w:ascii="PT Astra Serif" w:hAnsi="PT Astra Serif"/>
          <w:bCs/>
          <w:sz w:val="28"/>
          <w:szCs w:val="28"/>
        </w:rPr>
        <w:t>ГИС «СПК «ИТС»</w:t>
      </w:r>
      <w:r w:rsidR="00CB4381" w:rsidRPr="00E3484C">
        <w:rPr>
          <w:rFonts w:ascii="PT Astra Serif" w:hAnsi="PT Astra Serif"/>
          <w:bCs/>
          <w:sz w:val="28"/>
          <w:szCs w:val="28"/>
        </w:rPr>
        <w:t>;</w:t>
      </w:r>
    </w:p>
    <w:p w14:paraId="2687143B" w14:textId="36602E06" w:rsidR="00CB4381" w:rsidRPr="00E3484C" w:rsidRDefault="00784EBA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 xml:space="preserve">2) </w:t>
      </w:r>
      <w:bookmarkStart w:id="5" w:name="_Hlk199415120"/>
      <w:r w:rsidR="00CB4381" w:rsidRPr="00E3484C">
        <w:rPr>
          <w:rFonts w:ascii="PT Astra Serif" w:hAnsi="PT Astra Serif"/>
          <w:bCs/>
          <w:sz w:val="28"/>
          <w:szCs w:val="28"/>
        </w:rPr>
        <w:t xml:space="preserve">администратор </w:t>
      </w:r>
      <w:r w:rsidR="00217015" w:rsidRPr="00E3484C">
        <w:rPr>
          <w:rFonts w:ascii="PT Astra Serif" w:hAnsi="PT Astra Serif"/>
          <w:bCs/>
          <w:sz w:val="28"/>
          <w:szCs w:val="28"/>
        </w:rPr>
        <w:t>ГИС «СПК «ИТС»</w:t>
      </w:r>
      <w:r w:rsidR="00CB4381" w:rsidRPr="00E3484C">
        <w:rPr>
          <w:rFonts w:ascii="PT Astra Serif" w:hAnsi="PT Astra Serif"/>
          <w:bCs/>
          <w:sz w:val="28"/>
          <w:szCs w:val="28"/>
        </w:rPr>
        <w:t>;</w:t>
      </w:r>
      <w:bookmarkStart w:id="6" w:name="_Hlk199415109"/>
      <w:bookmarkEnd w:id="5"/>
    </w:p>
    <w:bookmarkEnd w:id="6"/>
    <w:p w14:paraId="701C84C5" w14:textId="4E17C3E5" w:rsidR="00784EBA" w:rsidRPr="00E3484C" w:rsidRDefault="00784EBA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 xml:space="preserve">3) поставщики информации в </w:t>
      </w:r>
      <w:r w:rsidR="00217015" w:rsidRPr="00E3484C">
        <w:rPr>
          <w:rFonts w:ascii="PT Astra Serif" w:hAnsi="PT Astra Serif"/>
          <w:bCs/>
          <w:sz w:val="28"/>
          <w:szCs w:val="28"/>
        </w:rPr>
        <w:t>ГИС «СПК «ИТС»</w:t>
      </w:r>
      <w:r w:rsidR="007707A1" w:rsidRPr="00E3484C">
        <w:rPr>
          <w:rFonts w:ascii="PT Astra Serif" w:hAnsi="PT Astra Serif"/>
          <w:bCs/>
          <w:sz w:val="28"/>
          <w:szCs w:val="28"/>
        </w:rPr>
        <w:t>.</w:t>
      </w:r>
      <w:r w:rsidRPr="00E3484C">
        <w:rPr>
          <w:rFonts w:ascii="PT Astra Serif" w:hAnsi="PT Astra Serif"/>
          <w:bCs/>
          <w:sz w:val="28"/>
          <w:szCs w:val="28"/>
        </w:rPr>
        <w:t xml:space="preserve"> </w:t>
      </w:r>
    </w:p>
    <w:p w14:paraId="733F77C2" w14:textId="579E7722" w:rsidR="00784EBA" w:rsidRPr="00E3484C" w:rsidRDefault="00217015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>4</w:t>
      </w:r>
      <w:r w:rsidR="004F7946" w:rsidRPr="00E3484C">
        <w:rPr>
          <w:rFonts w:ascii="PT Astra Serif" w:hAnsi="PT Astra Serif"/>
          <w:bCs/>
          <w:sz w:val="28"/>
          <w:szCs w:val="28"/>
        </w:rPr>
        <w:t xml:space="preserve">) пользователи информации </w:t>
      </w:r>
      <w:r w:rsidRPr="00E3484C">
        <w:rPr>
          <w:rFonts w:ascii="PT Astra Serif" w:hAnsi="PT Astra Serif"/>
          <w:bCs/>
          <w:sz w:val="28"/>
          <w:szCs w:val="28"/>
        </w:rPr>
        <w:t>ГИС «СПК «ИТС»</w:t>
      </w:r>
      <w:r w:rsidR="007707A1" w:rsidRPr="00E3484C">
        <w:rPr>
          <w:rFonts w:ascii="PT Astra Serif" w:hAnsi="PT Astra Serif"/>
          <w:bCs/>
          <w:sz w:val="28"/>
          <w:szCs w:val="28"/>
        </w:rPr>
        <w:t>.</w:t>
      </w:r>
    </w:p>
    <w:p w14:paraId="57ED87FD" w14:textId="2E161F11" w:rsidR="00784EBA" w:rsidRPr="00265E60" w:rsidRDefault="004F7946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5.2. Оператор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>:</w:t>
      </w:r>
    </w:p>
    <w:p w14:paraId="0F5EEFE5" w14:textId="5AC375E3" w:rsidR="004B35F9" w:rsidRPr="00265E60" w:rsidRDefault="00941969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lastRenderedPageBreak/>
        <w:t xml:space="preserve">1) </w:t>
      </w:r>
      <w:r w:rsidR="004B35F9" w:rsidRPr="00265E60">
        <w:rPr>
          <w:rFonts w:ascii="PT Astra Serif" w:hAnsi="PT Astra Serif"/>
          <w:bCs/>
          <w:sz w:val="28"/>
          <w:szCs w:val="28"/>
        </w:rPr>
        <w:t xml:space="preserve">осуществляет функции государственного заказчика в части создания, модернизации и эксплуатации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4B35F9" w:rsidRPr="00265E60">
        <w:rPr>
          <w:rFonts w:ascii="PT Astra Serif" w:hAnsi="PT Astra Serif"/>
          <w:bCs/>
          <w:sz w:val="28"/>
          <w:szCs w:val="28"/>
        </w:rPr>
        <w:t>;</w:t>
      </w:r>
    </w:p>
    <w:p w14:paraId="208AE568" w14:textId="4DF62D78" w:rsidR="004F7946" w:rsidRDefault="004B35F9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2) </w:t>
      </w:r>
      <w:r w:rsidR="004F7946" w:rsidRPr="00265E60">
        <w:rPr>
          <w:rFonts w:ascii="PT Astra Serif" w:hAnsi="PT Astra Serif"/>
          <w:bCs/>
          <w:sz w:val="28"/>
          <w:szCs w:val="28"/>
        </w:rPr>
        <w:t xml:space="preserve">разрабатывает нормативные правовые акты, регламентирующие вопросы создания, развития и функционирования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4F7946" w:rsidRPr="00265E60">
        <w:rPr>
          <w:rFonts w:ascii="PT Astra Serif" w:hAnsi="PT Astra Serif"/>
          <w:bCs/>
          <w:sz w:val="28"/>
          <w:szCs w:val="28"/>
        </w:rPr>
        <w:t>;</w:t>
      </w:r>
    </w:p>
    <w:p w14:paraId="2B2BE9A5" w14:textId="488E8AAF" w:rsidR="005F6815" w:rsidRPr="00E3484C" w:rsidRDefault="005F6815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 xml:space="preserve">3) определяет порядок выполнения работ по вводу в эксплуатацию </w:t>
      </w:r>
      <w:r w:rsidR="00E3484C" w:rsidRPr="00E3484C">
        <w:rPr>
          <w:rFonts w:ascii="PT Astra Serif" w:hAnsi="PT Astra Serif"/>
          <w:bCs/>
          <w:sz w:val="28"/>
          <w:szCs w:val="28"/>
        </w:rPr>
        <w:br/>
      </w:r>
      <w:r w:rsidRPr="00E3484C">
        <w:rPr>
          <w:rFonts w:ascii="PT Astra Serif" w:hAnsi="PT Astra Serif"/>
          <w:bCs/>
          <w:sz w:val="28"/>
          <w:szCs w:val="28"/>
        </w:rPr>
        <w:t>и эксплуатации ГИС «СПК «ИТС» администратором ГИС «СПК «ИТС».</w:t>
      </w:r>
    </w:p>
    <w:p w14:paraId="0B8F832D" w14:textId="1F6B2FF2" w:rsidR="004F7946" w:rsidRPr="00265E60" w:rsidRDefault="004B35F9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3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</w:t>
      </w:r>
      <w:r w:rsidR="004F7946" w:rsidRPr="00265E60">
        <w:rPr>
          <w:rFonts w:ascii="PT Astra Serif" w:hAnsi="PT Astra Serif"/>
          <w:bCs/>
          <w:sz w:val="28"/>
          <w:szCs w:val="28"/>
        </w:rPr>
        <w:t xml:space="preserve">заключает соглашения об информационном взаимодействии в целях функционирования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4F7946" w:rsidRPr="00265E60">
        <w:rPr>
          <w:rFonts w:ascii="PT Astra Serif" w:hAnsi="PT Astra Serif"/>
          <w:bCs/>
          <w:sz w:val="28"/>
          <w:szCs w:val="28"/>
        </w:rPr>
        <w:t xml:space="preserve"> для решения комплексных задач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="004F7946" w:rsidRPr="00265E60">
        <w:rPr>
          <w:rFonts w:ascii="PT Astra Serif" w:hAnsi="PT Astra Serif"/>
          <w:bCs/>
          <w:sz w:val="28"/>
          <w:szCs w:val="28"/>
        </w:rPr>
        <w:t>в рамках регионального и межмуниципального взаимодействия;</w:t>
      </w:r>
    </w:p>
    <w:p w14:paraId="1BA81843" w14:textId="546D380C" w:rsidR="004F7946" w:rsidRPr="00265E60" w:rsidRDefault="004B35F9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4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</w:t>
      </w:r>
      <w:r w:rsidR="004F7946" w:rsidRPr="00265E60">
        <w:rPr>
          <w:rFonts w:ascii="PT Astra Serif" w:hAnsi="PT Astra Serif"/>
          <w:bCs/>
          <w:sz w:val="28"/>
          <w:szCs w:val="28"/>
        </w:rPr>
        <w:t>согласовывает и утверждает Регламент взаимодействия</w:t>
      </w:r>
      <w:r w:rsidR="0056499B">
        <w:rPr>
          <w:rFonts w:ascii="PT Astra Serif" w:hAnsi="PT Astra Serif"/>
          <w:bCs/>
          <w:sz w:val="28"/>
          <w:szCs w:val="28"/>
        </w:rPr>
        <w:t xml:space="preserve"> </w:t>
      </w:r>
      <w:r w:rsidR="0056499B" w:rsidRPr="00E42F12">
        <w:rPr>
          <w:rFonts w:ascii="PT Astra Serif" w:hAnsi="PT Astra Serif"/>
          <w:bCs/>
          <w:sz w:val="28"/>
          <w:szCs w:val="28"/>
        </w:rPr>
        <w:t xml:space="preserve">участников по использованию специализированного программного комплекса </w:t>
      </w:r>
      <w:r w:rsidR="005F6815">
        <w:rPr>
          <w:rFonts w:ascii="PT Astra Serif" w:hAnsi="PT Astra Serif"/>
          <w:bCs/>
          <w:sz w:val="28"/>
          <w:szCs w:val="28"/>
        </w:rPr>
        <w:t>«</w:t>
      </w:r>
      <w:r w:rsidR="0056499B">
        <w:rPr>
          <w:rFonts w:ascii="PT Astra Serif" w:hAnsi="PT Astra Serif"/>
          <w:bCs/>
          <w:sz w:val="28"/>
          <w:szCs w:val="28"/>
        </w:rPr>
        <w:t>И</w:t>
      </w:r>
      <w:r w:rsidR="0056499B" w:rsidRPr="00E42F12">
        <w:rPr>
          <w:rFonts w:ascii="PT Astra Serif" w:hAnsi="PT Astra Serif"/>
          <w:bCs/>
          <w:sz w:val="28"/>
          <w:szCs w:val="28"/>
        </w:rPr>
        <w:t>нтеллектуальная транспортная система</w:t>
      </w:r>
      <w:r w:rsidR="005F6815">
        <w:rPr>
          <w:rFonts w:ascii="PT Astra Serif" w:hAnsi="PT Astra Serif"/>
          <w:bCs/>
          <w:sz w:val="28"/>
          <w:szCs w:val="28"/>
        </w:rPr>
        <w:t>»</w:t>
      </w:r>
      <w:r w:rsidR="0056499B">
        <w:rPr>
          <w:rFonts w:ascii="PT Astra Serif" w:hAnsi="PT Astra Serif"/>
          <w:bCs/>
          <w:sz w:val="28"/>
          <w:szCs w:val="28"/>
        </w:rPr>
        <w:t xml:space="preserve"> (далее – Регламент взаимодействия)</w:t>
      </w:r>
      <w:r w:rsidR="004F7946" w:rsidRPr="00265E60">
        <w:rPr>
          <w:rFonts w:ascii="PT Astra Serif" w:hAnsi="PT Astra Serif"/>
          <w:bCs/>
          <w:sz w:val="28"/>
          <w:szCs w:val="28"/>
        </w:rPr>
        <w:t>;</w:t>
      </w:r>
    </w:p>
    <w:p w14:paraId="1AB77DB0" w14:textId="47E4C8EE" w:rsidR="004F7946" w:rsidRPr="00265E60" w:rsidRDefault="004B35F9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5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</w:t>
      </w:r>
      <w:r w:rsidR="004F7946" w:rsidRPr="00265E60">
        <w:rPr>
          <w:rFonts w:ascii="PT Astra Serif" w:hAnsi="PT Astra Serif"/>
          <w:bCs/>
          <w:sz w:val="28"/>
          <w:szCs w:val="28"/>
        </w:rPr>
        <w:t xml:space="preserve">контролирует выполнение участниками информационного взаимодействия требований нормативных правовых актов, регулирующих вопросы создания, развития и функционирования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4F7946" w:rsidRPr="00265E60">
        <w:rPr>
          <w:rFonts w:ascii="PT Astra Serif" w:hAnsi="PT Astra Serif"/>
          <w:bCs/>
          <w:sz w:val="28"/>
          <w:szCs w:val="28"/>
        </w:rPr>
        <w:t>, настоящего Положения и Регламента взаимодействия;</w:t>
      </w:r>
    </w:p>
    <w:p w14:paraId="0C5D7706" w14:textId="6BA35C80" w:rsidR="004F7946" w:rsidRPr="00265E60" w:rsidRDefault="004B35F9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6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</w:t>
      </w:r>
      <w:r w:rsidR="004F7946" w:rsidRPr="00265E60">
        <w:rPr>
          <w:rFonts w:ascii="PT Astra Serif" w:hAnsi="PT Astra Serif"/>
          <w:bCs/>
          <w:sz w:val="28"/>
          <w:szCs w:val="28"/>
        </w:rPr>
        <w:t xml:space="preserve">определяет мероприятия по развитию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4F7946" w:rsidRPr="00265E60">
        <w:rPr>
          <w:rFonts w:ascii="PT Astra Serif" w:hAnsi="PT Astra Serif"/>
          <w:bCs/>
          <w:sz w:val="28"/>
          <w:szCs w:val="28"/>
        </w:rPr>
        <w:t>;</w:t>
      </w:r>
    </w:p>
    <w:p w14:paraId="45D3CA17" w14:textId="775C6E99" w:rsidR="00C8570A" w:rsidRPr="00265E60" w:rsidRDefault="00C8570A" w:rsidP="004F794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7)</w:t>
      </w:r>
      <w:r w:rsidR="006766CF" w:rsidRPr="006766CF">
        <w:rPr>
          <w:rFonts w:ascii="PT Astra Serif" w:hAnsi="PT Astra Serif"/>
          <w:bCs/>
          <w:sz w:val="28"/>
          <w:szCs w:val="28"/>
        </w:rPr>
        <w:t xml:space="preserve"> </w:t>
      </w:r>
      <w:r w:rsidRPr="00265E60">
        <w:rPr>
          <w:rFonts w:ascii="PT Astra Serif" w:hAnsi="PT Astra Serif"/>
          <w:bCs/>
          <w:sz w:val="28"/>
          <w:szCs w:val="28"/>
        </w:rPr>
        <w:t xml:space="preserve">организует проведение мероприятий по обеспечению информационной безопасности и защите персональных данных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>.</w:t>
      </w:r>
    </w:p>
    <w:p w14:paraId="284B642B" w14:textId="7D9C8C23" w:rsidR="00784EBA" w:rsidRDefault="004F7946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 xml:space="preserve">5.3. </w:t>
      </w:r>
      <w:r w:rsidR="00852DF7" w:rsidRPr="004B315D">
        <w:rPr>
          <w:rFonts w:ascii="PT Astra Serif" w:hAnsi="PT Astra Serif"/>
          <w:bCs/>
          <w:sz w:val="28"/>
          <w:szCs w:val="28"/>
        </w:rPr>
        <w:t>Администратор</w:t>
      </w:r>
      <w:r w:rsidR="00AB77AC" w:rsidRPr="004B315D">
        <w:rPr>
          <w:rFonts w:ascii="PT Astra Serif" w:hAnsi="PT Astra Serif"/>
          <w:bCs/>
          <w:sz w:val="28"/>
          <w:szCs w:val="28"/>
        </w:rPr>
        <w:t xml:space="preserve"> </w:t>
      </w:r>
      <w:r w:rsidR="00217015" w:rsidRPr="004B315D">
        <w:rPr>
          <w:rFonts w:ascii="PT Astra Serif" w:hAnsi="PT Astra Serif"/>
          <w:bCs/>
          <w:sz w:val="28"/>
          <w:szCs w:val="28"/>
        </w:rPr>
        <w:t>ГИС «СПК «ИТС»</w:t>
      </w:r>
      <w:r w:rsidR="00665E5D" w:rsidRPr="004B315D">
        <w:rPr>
          <w:rFonts w:ascii="PT Astra Serif" w:hAnsi="PT Astra Serif"/>
          <w:bCs/>
          <w:sz w:val="28"/>
          <w:szCs w:val="28"/>
        </w:rPr>
        <w:t>:</w:t>
      </w:r>
    </w:p>
    <w:p w14:paraId="3177A0F8" w14:textId="0695CCCA" w:rsidR="005F6815" w:rsidRPr="00E3484C" w:rsidRDefault="005F6815" w:rsidP="0046784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484C">
        <w:rPr>
          <w:rFonts w:ascii="PT Astra Serif" w:hAnsi="PT Astra Serif"/>
          <w:bCs/>
          <w:sz w:val="28"/>
          <w:szCs w:val="28"/>
        </w:rPr>
        <w:t>1) выполняет работы по вводу в эксплуатацию и эксплуатации ГИС «СПК «ИТС»;</w:t>
      </w:r>
    </w:p>
    <w:p w14:paraId="1367C533" w14:textId="400FA2E4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обеспечивает функционирование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;</w:t>
      </w:r>
    </w:p>
    <w:p w14:paraId="0F04ECC1" w14:textId="29574771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осуществляет мониторинг и контроль функционирования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;</w:t>
      </w:r>
    </w:p>
    <w:p w14:paraId="4AFB5692" w14:textId="3E8E4468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проводит мониторинг и осуществляет контроль </w:t>
      </w:r>
      <w:r w:rsidR="00941969" w:rsidRPr="004B315D">
        <w:rPr>
          <w:rFonts w:ascii="PT Astra Serif" w:hAnsi="PT Astra Serif"/>
          <w:bCs/>
          <w:sz w:val="28"/>
          <w:szCs w:val="28"/>
        </w:rPr>
        <w:t xml:space="preserve">за </w:t>
      </w:r>
      <w:r w:rsidR="0097218C" w:rsidRPr="004B315D">
        <w:rPr>
          <w:rFonts w:ascii="PT Astra Serif" w:hAnsi="PT Astra Serif"/>
          <w:bCs/>
          <w:sz w:val="28"/>
          <w:szCs w:val="28"/>
        </w:rPr>
        <w:t>внешними источниками информации,</w:t>
      </w:r>
      <w:r w:rsidR="0097218C">
        <w:rPr>
          <w:rFonts w:ascii="PT Astra Serif" w:hAnsi="PT Astra Serif"/>
          <w:bCs/>
          <w:sz w:val="28"/>
          <w:szCs w:val="28"/>
        </w:rPr>
        <w:t xml:space="preserve"> 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поставщиками информации 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E42F12">
        <w:rPr>
          <w:rFonts w:ascii="PT Astra Serif" w:hAnsi="PT Astra Serif"/>
          <w:bCs/>
          <w:sz w:val="28"/>
          <w:szCs w:val="28"/>
        </w:rPr>
        <w:t xml:space="preserve">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="00E42F12">
        <w:rPr>
          <w:rFonts w:ascii="PT Astra Serif" w:hAnsi="PT Astra Serif"/>
          <w:bCs/>
          <w:sz w:val="28"/>
          <w:szCs w:val="28"/>
        </w:rPr>
        <w:t>и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участниками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, которым предоставлен доступ к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;</w:t>
      </w:r>
    </w:p>
    <w:p w14:paraId="2734EA32" w14:textId="21DB5A9C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оповещает </w:t>
      </w:r>
      <w:r w:rsidR="00D84AC9" w:rsidRPr="00265E60">
        <w:rPr>
          <w:rFonts w:ascii="PT Astra Serif" w:hAnsi="PT Astra Serif"/>
          <w:bCs/>
          <w:sz w:val="28"/>
          <w:szCs w:val="28"/>
        </w:rPr>
        <w:t>О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ператора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, поставщиков информации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D84AC9"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и участников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о произошедших нарушениях в ходе эксплуатации и функционирования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;</w:t>
      </w:r>
    </w:p>
    <w:p w14:paraId="611FFFF6" w14:textId="6E575653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790457" w:rsidRPr="00265E60">
        <w:rPr>
          <w:rFonts w:ascii="PT Astra Serif" w:hAnsi="PT Astra Serif"/>
          <w:bCs/>
          <w:sz w:val="28"/>
          <w:szCs w:val="28"/>
        </w:rPr>
        <w:t xml:space="preserve">) 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консультирует </w:t>
      </w:r>
      <w:r w:rsidR="00790457" w:rsidRPr="00265E60">
        <w:rPr>
          <w:rFonts w:ascii="PT Astra Serif" w:hAnsi="PT Astra Serif"/>
          <w:bCs/>
          <w:sz w:val="28"/>
          <w:szCs w:val="28"/>
        </w:rPr>
        <w:t>О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ператора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, поставщиков информации 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и участников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по вопросам технической эксплуатации и функционирования Системы;</w:t>
      </w:r>
    </w:p>
    <w:p w14:paraId="04312112" w14:textId="7E2BABB4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осуществляет резервное копирование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, в том числе информации, обрабатываемой в Системе;</w:t>
      </w:r>
    </w:p>
    <w:p w14:paraId="6BCE5FA4" w14:textId="4C57D7D2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предоставляет поставщикам информации 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и участникам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790457"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доступ к </w:t>
      </w:r>
      <w:r w:rsidR="00E42F12">
        <w:rPr>
          <w:rFonts w:ascii="PT Astra Serif" w:hAnsi="PT Astra Serif"/>
          <w:bCs/>
          <w:sz w:val="28"/>
          <w:szCs w:val="28"/>
        </w:rPr>
        <w:t xml:space="preserve">информации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;</w:t>
      </w:r>
    </w:p>
    <w:p w14:paraId="673807F1" w14:textId="446041C3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</w:t>
      </w:r>
      <w:r w:rsidR="00941969" w:rsidRPr="00265E60">
        <w:rPr>
          <w:rFonts w:ascii="PT Astra Serif" w:hAnsi="PT Astra Serif"/>
          <w:bCs/>
          <w:sz w:val="28"/>
          <w:szCs w:val="28"/>
        </w:rPr>
        <w:t>) осуществляет предоставление и изменение уч</w:t>
      </w:r>
      <w:r w:rsidR="00E3484C">
        <w:rPr>
          <w:rFonts w:ascii="PT Astra Serif" w:hAnsi="PT Astra Serif"/>
          <w:bCs/>
          <w:sz w:val="28"/>
          <w:szCs w:val="28"/>
        </w:rPr>
        <w:t>ё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тных записей для пользователей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>;</w:t>
      </w:r>
    </w:p>
    <w:p w14:paraId="6B95A202" w14:textId="4513AA64" w:rsidR="00941969" w:rsidRPr="00265E60" w:rsidRDefault="009D209B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) уведомляет </w:t>
      </w:r>
      <w:r w:rsidR="00790457" w:rsidRPr="00265E60">
        <w:rPr>
          <w:rFonts w:ascii="PT Astra Serif" w:hAnsi="PT Astra Serif"/>
          <w:bCs/>
          <w:sz w:val="28"/>
          <w:szCs w:val="28"/>
        </w:rPr>
        <w:t>О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ператора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, участников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о возникновении аварийных (нештатных) ситуаций;</w:t>
      </w:r>
    </w:p>
    <w:p w14:paraId="6675116C" w14:textId="2C738078" w:rsidR="00941969" w:rsidRPr="00265E60" w:rsidRDefault="00941969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</w:t>
      </w:r>
      <w:r w:rsidR="009D209B">
        <w:rPr>
          <w:rFonts w:ascii="PT Astra Serif" w:hAnsi="PT Astra Serif"/>
          <w:bCs/>
          <w:sz w:val="28"/>
          <w:szCs w:val="28"/>
        </w:rPr>
        <w:t>1</w:t>
      </w:r>
      <w:r w:rsidRPr="00265E60">
        <w:rPr>
          <w:rFonts w:ascii="PT Astra Serif" w:hAnsi="PT Astra Serif"/>
          <w:bCs/>
          <w:sz w:val="28"/>
          <w:szCs w:val="28"/>
        </w:rPr>
        <w:t xml:space="preserve">) осуществляет по поручению </w:t>
      </w:r>
      <w:r w:rsidR="00F16F14" w:rsidRPr="00265E60">
        <w:rPr>
          <w:rFonts w:ascii="PT Astra Serif" w:hAnsi="PT Astra Serif"/>
          <w:bCs/>
          <w:sz w:val="28"/>
          <w:szCs w:val="28"/>
        </w:rPr>
        <w:t>О</w:t>
      </w:r>
      <w:r w:rsidRPr="00265E60">
        <w:rPr>
          <w:rFonts w:ascii="PT Astra Serif" w:hAnsi="PT Astra Serif"/>
          <w:bCs/>
          <w:sz w:val="28"/>
          <w:szCs w:val="28"/>
        </w:rPr>
        <w:t xml:space="preserve">ператора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 мероприятия по технической поддержке и сопровождению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, </w:t>
      </w:r>
      <w:r w:rsidRPr="00265E60">
        <w:rPr>
          <w:rFonts w:ascii="PT Astra Serif" w:hAnsi="PT Astra Serif"/>
          <w:bCs/>
          <w:sz w:val="28"/>
          <w:szCs w:val="28"/>
        </w:rPr>
        <w:lastRenderedPageBreak/>
        <w:t xml:space="preserve">включающее конфигурирование и администрирование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 и е</w:t>
      </w:r>
      <w:r w:rsidR="00814D33" w:rsidRPr="00265E60">
        <w:rPr>
          <w:rFonts w:ascii="PT Astra Serif" w:hAnsi="PT Astra Serif"/>
          <w:bCs/>
          <w:sz w:val="28"/>
          <w:szCs w:val="28"/>
        </w:rPr>
        <w:t>ё</w:t>
      </w:r>
      <w:r w:rsidRPr="00265E60">
        <w:rPr>
          <w:rFonts w:ascii="PT Astra Serif" w:hAnsi="PT Astra Serif"/>
          <w:bCs/>
          <w:sz w:val="28"/>
          <w:szCs w:val="28"/>
        </w:rPr>
        <w:t xml:space="preserve"> компонентов;</w:t>
      </w:r>
    </w:p>
    <w:p w14:paraId="4E15E071" w14:textId="31024455" w:rsidR="00F16F14" w:rsidRPr="00265E60" w:rsidRDefault="00F16F14" w:rsidP="00F16F14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</w:t>
      </w:r>
      <w:r w:rsidR="009D209B">
        <w:rPr>
          <w:rFonts w:ascii="PT Astra Serif" w:hAnsi="PT Astra Serif"/>
          <w:bCs/>
          <w:sz w:val="28"/>
          <w:szCs w:val="28"/>
        </w:rPr>
        <w:t>2</w:t>
      </w:r>
      <w:r w:rsidRPr="00265E60">
        <w:rPr>
          <w:rFonts w:ascii="PT Astra Serif" w:hAnsi="PT Astra Serif"/>
          <w:bCs/>
          <w:sz w:val="28"/>
          <w:szCs w:val="28"/>
        </w:rPr>
        <w:t xml:space="preserve">) оказывает содействие Оператору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 в осуществлении организационной и технической поддержки процессов создания, развития</w:t>
      </w:r>
      <w:r w:rsidR="003B578C">
        <w:rPr>
          <w:rFonts w:ascii="PT Astra Serif" w:hAnsi="PT Astra Serif"/>
          <w:bCs/>
          <w:sz w:val="28"/>
          <w:szCs w:val="28"/>
        </w:rPr>
        <w:t xml:space="preserve">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Pr="00265E60">
        <w:rPr>
          <w:rFonts w:ascii="PT Astra Serif" w:hAnsi="PT Astra Serif"/>
          <w:bCs/>
          <w:sz w:val="28"/>
          <w:szCs w:val="28"/>
        </w:rPr>
        <w:t xml:space="preserve">и эксплуатации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, в том числе связанных с разработкой эксплуатационной, технической документации, а также организационно-распорядительной документации на </w:t>
      </w:r>
      <w:r w:rsidR="00217015" w:rsidRPr="00265E60">
        <w:rPr>
          <w:rFonts w:ascii="PT Astra Serif" w:hAnsi="PT Astra Serif"/>
          <w:bCs/>
          <w:sz w:val="28"/>
          <w:szCs w:val="28"/>
        </w:rPr>
        <w:t>ГИС «СПК «ИТС»</w:t>
      </w:r>
      <w:r w:rsidRPr="00265E60">
        <w:rPr>
          <w:rFonts w:ascii="PT Astra Serif" w:hAnsi="PT Astra Serif"/>
          <w:bCs/>
          <w:sz w:val="28"/>
          <w:szCs w:val="28"/>
        </w:rPr>
        <w:t>;</w:t>
      </w:r>
    </w:p>
    <w:p w14:paraId="4B765B16" w14:textId="1EB3F48F" w:rsidR="00941969" w:rsidRPr="00265E60" w:rsidRDefault="00F16F14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</w:t>
      </w:r>
      <w:r w:rsidR="009D209B">
        <w:rPr>
          <w:rFonts w:ascii="PT Astra Serif" w:hAnsi="PT Astra Serif"/>
          <w:bCs/>
          <w:sz w:val="28"/>
          <w:szCs w:val="28"/>
        </w:rPr>
        <w:t>3</w:t>
      </w:r>
      <w:r w:rsidRPr="00265E60">
        <w:rPr>
          <w:rFonts w:ascii="PT Astra Serif" w:hAnsi="PT Astra Serif"/>
          <w:bCs/>
          <w:sz w:val="28"/>
          <w:szCs w:val="28"/>
        </w:rPr>
        <w:t>)</w:t>
      </w:r>
      <w:r w:rsidR="00941969" w:rsidRPr="00265E60">
        <w:rPr>
          <w:rFonts w:ascii="PT Astra Serif" w:hAnsi="PT Astra Serif"/>
          <w:bCs/>
          <w:sz w:val="28"/>
          <w:szCs w:val="28"/>
        </w:rPr>
        <w:t xml:space="preserve"> осуществляет свои функции самостоятельно либо с привлечением иных организаций в соответствии с законод</w:t>
      </w:r>
      <w:r w:rsidR="00653647">
        <w:rPr>
          <w:rFonts w:ascii="PT Astra Serif" w:hAnsi="PT Astra Serif"/>
          <w:bCs/>
          <w:sz w:val="28"/>
          <w:szCs w:val="28"/>
        </w:rPr>
        <w:t>ательством Российской Федерации;</w:t>
      </w:r>
    </w:p>
    <w:p w14:paraId="3537366A" w14:textId="0B2AE903" w:rsidR="008C6EB8" w:rsidRPr="00265E60" w:rsidRDefault="008C6EB8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1</w:t>
      </w:r>
      <w:r w:rsidR="009D209B">
        <w:rPr>
          <w:rFonts w:ascii="PT Astra Serif" w:hAnsi="PT Astra Serif"/>
          <w:bCs/>
          <w:sz w:val="28"/>
          <w:szCs w:val="28"/>
        </w:rPr>
        <w:t>4</w:t>
      </w:r>
      <w:r w:rsidRPr="00265E60">
        <w:rPr>
          <w:rFonts w:ascii="PT Astra Serif" w:hAnsi="PT Astra Serif"/>
          <w:bCs/>
          <w:sz w:val="28"/>
          <w:szCs w:val="28"/>
        </w:rPr>
        <w:t xml:space="preserve">) </w:t>
      </w:r>
      <w:r w:rsidR="00653647" w:rsidRPr="00265E60">
        <w:rPr>
          <w:rFonts w:ascii="PT Astra Serif" w:hAnsi="PT Astra Serif"/>
          <w:bCs/>
          <w:sz w:val="28"/>
          <w:szCs w:val="28"/>
        </w:rPr>
        <w:t xml:space="preserve">соблюдает </w:t>
      </w:r>
      <w:r w:rsidRPr="00265E60">
        <w:rPr>
          <w:rFonts w:ascii="PT Astra Serif" w:hAnsi="PT Astra Serif"/>
          <w:bCs/>
          <w:sz w:val="28"/>
          <w:szCs w:val="28"/>
        </w:rPr>
        <w:t>требования Регламента взаимодействия.</w:t>
      </w:r>
    </w:p>
    <w:p w14:paraId="25410E43" w14:textId="55C03519" w:rsidR="00217015" w:rsidRPr="00265E60" w:rsidRDefault="00941969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5.4. </w:t>
      </w:r>
      <w:bookmarkStart w:id="7" w:name="_Hlk199424501"/>
      <w:r w:rsidR="00217015" w:rsidRPr="00265E60">
        <w:rPr>
          <w:rFonts w:ascii="PT Astra Serif" w:hAnsi="PT Astra Serif"/>
          <w:bCs/>
          <w:sz w:val="28"/>
          <w:szCs w:val="28"/>
        </w:rPr>
        <w:t>Поставщик информации в ГИС «СПК «ИТС»:</w:t>
      </w:r>
    </w:p>
    <w:p w14:paraId="0DA7366D" w14:textId="7DB006CD" w:rsidR="00217015" w:rsidRPr="00265E60" w:rsidRDefault="00217015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5.4.1. </w:t>
      </w:r>
      <w:r w:rsidR="00065BE6" w:rsidRPr="00265E60">
        <w:rPr>
          <w:rFonts w:ascii="PT Astra Serif" w:hAnsi="PT Astra Serif"/>
          <w:bCs/>
          <w:sz w:val="28"/>
          <w:szCs w:val="28"/>
        </w:rPr>
        <w:t>Предоставляет</w:t>
      </w:r>
      <w:r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="00065BE6" w:rsidRPr="00265E60">
        <w:rPr>
          <w:rFonts w:ascii="PT Astra Serif" w:hAnsi="PT Astra Serif"/>
          <w:bCs/>
          <w:sz w:val="28"/>
          <w:szCs w:val="28"/>
        </w:rPr>
        <w:t xml:space="preserve">на безвозмездной основе Оператору ГИС «СПК «ИТС» и </w:t>
      </w:r>
      <w:r w:rsidR="00852DF7" w:rsidRPr="004B315D">
        <w:rPr>
          <w:rFonts w:ascii="PT Astra Serif" w:hAnsi="PT Astra Serif"/>
          <w:bCs/>
          <w:sz w:val="28"/>
          <w:szCs w:val="28"/>
        </w:rPr>
        <w:t>Администратору</w:t>
      </w:r>
      <w:r w:rsidR="00065BE6" w:rsidRPr="004B315D">
        <w:rPr>
          <w:rFonts w:ascii="PT Astra Serif" w:hAnsi="PT Astra Serif"/>
          <w:bCs/>
          <w:sz w:val="28"/>
          <w:szCs w:val="28"/>
        </w:rPr>
        <w:t xml:space="preserve"> ГИС «СПК «ИТС» для</w:t>
      </w:r>
      <w:r w:rsidR="00065BE6" w:rsidRPr="00265E60">
        <w:rPr>
          <w:rFonts w:ascii="PT Astra Serif" w:hAnsi="PT Astra Serif"/>
          <w:bCs/>
          <w:sz w:val="28"/>
          <w:szCs w:val="28"/>
        </w:rPr>
        <w:t xml:space="preserve"> </w:t>
      </w:r>
      <w:r w:rsidRPr="00265E60">
        <w:rPr>
          <w:rFonts w:ascii="PT Astra Serif" w:hAnsi="PT Astra Serif"/>
          <w:bCs/>
          <w:sz w:val="28"/>
          <w:szCs w:val="28"/>
        </w:rPr>
        <w:t>размещени</w:t>
      </w:r>
      <w:r w:rsidR="00065BE6" w:rsidRPr="00265E60">
        <w:rPr>
          <w:rFonts w:ascii="PT Astra Serif" w:hAnsi="PT Astra Serif"/>
          <w:bCs/>
          <w:sz w:val="28"/>
          <w:szCs w:val="28"/>
        </w:rPr>
        <w:t>я</w:t>
      </w:r>
      <w:r w:rsidRPr="00265E60">
        <w:rPr>
          <w:rFonts w:ascii="PT Astra Serif" w:hAnsi="PT Astra Serif"/>
          <w:bCs/>
          <w:sz w:val="28"/>
          <w:szCs w:val="28"/>
        </w:rPr>
        <w:t xml:space="preserve"> в ГИС «СПК «ИТС»</w:t>
      </w:r>
      <w:r w:rsidR="00065BE6" w:rsidRPr="00265E60">
        <w:rPr>
          <w:rFonts w:ascii="PT Astra Serif" w:hAnsi="PT Astra Serif"/>
          <w:bCs/>
          <w:sz w:val="28"/>
          <w:szCs w:val="28"/>
        </w:rPr>
        <w:t xml:space="preserve"> информацию, необходимую для реализации задач и функций ГИС «СПК «ИТС».</w:t>
      </w:r>
    </w:p>
    <w:p w14:paraId="766C5946" w14:textId="3FADA0E5" w:rsidR="00065BE6" w:rsidRPr="00265E60" w:rsidRDefault="00065BE6" w:rsidP="00941969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5.4.2. Обеспечивает достоверность, полноту и </w:t>
      </w:r>
      <w:r w:rsidR="00301D1D" w:rsidRPr="00265E60">
        <w:rPr>
          <w:rFonts w:ascii="PT Astra Serif" w:hAnsi="PT Astra Serif"/>
          <w:bCs/>
          <w:sz w:val="28"/>
          <w:szCs w:val="28"/>
        </w:rPr>
        <w:t xml:space="preserve">актуальность информации, </w:t>
      </w:r>
      <w:r w:rsidRPr="00265E60">
        <w:rPr>
          <w:rFonts w:ascii="PT Astra Serif" w:hAnsi="PT Astra Serif"/>
          <w:bCs/>
          <w:sz w:val="28"/>
          <w:szCs w:val="28"/>
        </w:rPr>
        <w:t xml:space="preserve">предоставляемой </w:t>
      </w:r>
      <w:r w:rsidR="00E42F12" w:rsidRPr="00265E60">
        <w:rPr>
          <w:rFonts w:ascii="PT Astra Serif" w:hAnsi="PT Astra Serif"/>
          <w:bCs/>
          <w:sz w:val="28"/>
          <w:szCs w:val="28"/>
        </w:rPr>
        <w:t>Оператору ГИС «СПК «ИТС»</w:t>
      </w:r>
      <w:r w:rsidRPr="00265E60">
        <w:rPr>
          <w:rFonts w:ascii="PT Astra Serif" w:hAnsi="PT Astra Serif"/>
          <w:bCs/>
          <w:sz w:val="28"/>
          <w:szCs w:val="28"/>
        </w:rPr>
        <w:t xml:space="preserve"> и </w:t>
      </w:r>
      <w:r w:rsidR="00DC4C0A" w:rsidRPr="004B315D">
        <w:rPr>
          <w:rFonts w:ascii="PT Astra Serif" w:hAnsi="PT Astra Serif"/>
          <w:bCs/>
          <w:sz w:val="28"/>
          <w:szCs w:val="28"/>
        </w:rPr>
        <w:t xml:space="preserve">Администратору </w:t>
      </w:r>
      <w:r w:rsidRPr="004B315D">
        <w:rPr>
          <w:rFonts w:ascii="PT Astra Serif" w:hAnsi="PT Astra Serif"/>
          <w:bCs/>
          <w:sz w:val="28"/>
          <w:szCs w:val="28"/>
        </w:rPr>
        <w:t>ГИС «СПК «ИТС»</w:t>
      </w:r>
      <w:r w:rsidR="008C6EB8" w:rsidRPr="004B315D">
        <w:rPr>
          <w:rFonts w:ascii="PT Astra Serif" w:hAnsi="PT Astra Serif"/>
          <w:bCs/>
          <w:sz w:val="28"/>
          <w:szCs w:val="28"/>
        </w:rPr>
        <w:t>.</w:t>
      </w:r>
    </w:p>
    <w:bookmarkEnd w:id="7"/>
    <w:p w14:paraId="473AFA34" w14:textId="4A8E4049" w:rsidR="004B315D" w:rsidRDefault="00CC7D66" w:rsidP="004B315D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5.</w:t>
      </w:r>
      <w:r w:rsidR="008C6EB8" w:rsidRPr="00265E60">
        <w:rPr>
          <w:rFonts w:ascii="PT Astra Serif" w:hAnsi="PT Astra Serif"/>
          <w:bCs/>
          <w:sz w:val="28"/>
          <w:szCs w:val="28"/>
        </w:rPr>
        <w:t>4.3. Соблюдает требования Регламента.</w:t>
      </w:r>
    </w:p>
    <w:p w14:paraId="2D32EF45" w14:textId="6CAC0F7C" w:rsidR="008C6EB8" w:rsidRPr="00265E60" w:rsidRDefault="008C6EB8" w:rsidP="004B315D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5.5. Пользователь ГИС «СПК «ИТС»:</w:t>
      </w:r>
    </w:p>
    <w:p w14:paraId="4CCDF2FC" w14:textId="6891EA99" w:rsidR="008C6EB8" w:rsidRPr="00265E60" w:rsidRDefault="008C6EB8" w:rsidP="004B315D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 xml:space="preserve">5.5.1. Получает информацию, содержащуюся в ГИС «СПК «ИТС»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Pr="00265E60">
        <w:rPr>
          <w:rFonts w:ascii="PT Astra Serif" w:hAnsi="PT Astra Serif"/>
          <w:bCs/>
          <w:sz w:val="28"/>
          <w:szCs w:val="28"/>
        </w:rPr>
        <w:t>в объёме, определ</w:t>
      </w:r>
      <w:r w:rsidR="002E0A64">
        <w:rPr>
          <w:rFonts w:ascii="PT Astra Serif" w:hAnsi="PT Astra Serif"/>
          <w:bCs/>
          <w:sz w:val="28"/>
          <w:szCs w:val="28"/>
        </w:rPr>
        <w:t>ё</w:t>
      </w:r>
      <w:r w:rsidRPr="00265E60">
        <w:rPr>
          <w:rFonts w:ascii="PT Astra Serif" w:hAnsi="PT Astra Serif"/>
          <w:bCs/>
          <w:sz w:val="28"/>
          <w:szCs w:val="28"/>
        </w:rPr>
        <w:t>нном Регламентом взаимодействия.</w:t>
      </w:r>
    </w:p>
    <w:p w14:paraId="19E76B7C" w14:textId="40E1D9C1" w:rsidR="008C6EB8" w:rsidRPr="00265E60" w:rsidRDefault="008C6EB8" w:rsidP="00E3484C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65E60">
        <w:rPr>
          <w:rFonts w:ascii="PT Astra Serif" w:hAnsi="PT Astra Serif"/>
          <w:bCs/>
          <w:sz w:val="28"/>
          <w:szCs w:val="28"/>
        </w:rPr>
        <w:t>5.5.2. Вносит предложения Оператору ГИС «СПК «ИТС» о необходимых изменениях в целях оптимизации функционирования ГИС «СПК «ИТС».</w:t>
      </w:r>
    </w:p>
    <w:p w14:paraId="174002E8" w14:textId="44521FA4" w:rsidR="008C6EB8" w:rsidRPr="004B315D" w:rsidRDefault="008C6EB8" w:rsidP="004B315D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 xml:space="preserve">5.5.3. Соблюдает требования Регламента взаимодействия. </w:t>
      </w:r>
    </w:p>
    <w:p w14:paraId="3D097570" w14:textId="336BA9B7" w:rsidR="003F4EDB" w:rsidRPr="00265E60" w:rsidRDefault="003F4EDB" w:rsidP="003F4ED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B315D">
        <w:rPr>
          <w:rFonts w:ascii="PT Astra Serif" w:hAnsi="PT Astra Serif"/>
          <w:bCs/>
          <w:sz w:val="28"/>
          <w:szCs w:val="28"/>
        </w:rPr>
        <w:t xml:space="preserve">5.6. </w:t>
      </w:r>
      <w:r w:rsidR="00FB27E4" w:rsidRPr="004B315D">
        <w:rPr>
          <w:rFonts w:ascii="PT Astra Serif" w:hAnsi="PT Astra Serif"/>
          <w:bCs/>
          <w:sz w:val="28"/>
          <w:szCs w:val="28"/>
        </w:rPr>
        <w:t>За нарушение условий Регламента взаимодействия, у</w:t>
      </w:r>
      <w:r w:rsidRPr="004B315D">
        <w:rPr>
          <w:rFonts w:ascii="PT Astra Serif" w:hAnsi="PT Astra Serif"/>
          <w:bCs/>
          <w:sz w:val="28"/>
          <w:szCs w:val="28"/>
        </w:rPr>
        <w:t xml:space="preserve">частники информационного взаимодействия несут ответственность в соответствии </w:t>
      </w:r>
      <w:r w:rsidR="00E3484C">
        <w:rPr>
          <w:rFonts w:ascii="PT Astra Serif" w:hAnsi="PT Astra Serif"/>
          <w:bCs/>
          <w:sz w:val="28"/>
          <w:szCs w:val="28"/>
        </w:rPr>
        <w:br/>
      </w:r>
      <w:r w:rsidRPr="004B315D">
        <w:rPr>
          <w:rFonts w:ascii="PT Astra Serif" w:hAnsi="PT Astra Serif"/>
          <w:bCs/>
          <w:sz w:val="28"/>
          <w:szCs w:val="28"/>
        </w:rPr>
        <w:t>с законодательством Российской Федерации.</w:t>
      </w:r>
    </w:p>
    <w:p w14:paraId="0E5637B4" w14:textId="1CA3B25C" w:rsidR="00CC7D66" w:rsidRPr="00265E60" w:rsidRDefault="00CC7D66" w:rsidP="00CC7D66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14:paraId="7175DD68" w14:textId="2273D60C" w:rsidR="002A0EE8" w:rsidRPr="006766CF" w:rsidRDefault="002A0EE8" w:rsidP="006766CF">
      <w:pPr>
        <w:pStyle w:val="af"/>
        <w:numPr>
          <w:ilvl w:val="0"/>
          <w:numId w:val="4"/>
        </w:numPr>
        <w:jc w:val="center"/>
        <w:rPr>
          <w:rFonts w:ascii="PT Astra Serif" w:hAnsi="PT Astra Serif"/>
          <w:bCs/>
          <w:sz w:val="28"/>
          <w:szCs w:val="28"/>
        </w:rPr>
      </w:pPr>
      <w:r w:rsidRPr="006766CF">
        <w:rPr>
          <w:rFonts w:ascii="PT Astra Serif" w:hAnsi="PT Astra Serif"/>
          <w:bCs/>
          <w:sz w:val="28"/>
          <w:szCs w:val="28"/>
        </w:rPr>
        <w:t>Обеспечение защиты информации</w:t>
      </w:r>
    </w:p>
    <w:p w14:paraId="579506EF" w14:textId="5CF0A163" w:rsidR="002A0EE8" w:rsidRDefault="002A0EE8" w:rsidP="002A0EE8">
      <w:pPr>
        <w:spacing w:after="0" w:line="240" w:lineRule="auto"/>
        <w:ind w:firstLine="708"/>
        <w:jc w:val="center"/>
        <w:rPr>
          <w:rFonts w:ascii="PT Astra Serif" w:hAnsi="PT Astra Serif"/>
          <w:bCs/>
          <w:sz w:val="28"/>
          <w:szCs w:val="28"/>
        </w:rPr>
      </w:pPr>
    </w:p>
    <w:p w14:paraId="2D442013" w14:textId="7A4F1576" w:rsidR="004563B9" w:rsidRPr="002B38CB" w:rsidRDefault="002B4F38" w:rsidP="002B38CB">
      <w:pPr>
        <w:spacing w:after="0"/>
        <w:ind w:right="204" w:firstLine="709"/>
        <w:jc w:val="both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bCs/>
          <w:sz w:val="28"/>
          <w:szCs w:val="28"/>
        </w:rPr>
        <w:t xml:space="preserve">6.1. </w:t>
      </w:r>
      <w:r w:rsidR="004563B9" w:rsidRPr="002B38CB">
        <w:rPr>
          <w:rFonts w:ascii="PT Astra Serif" w:hAnsi="PT Astra Serif"/>
          <w:sz w:val="28"/>
        </w:rPr>
        <w:t xml:space="preserve">Обработка информации, содержащейся в </w:t>
      </w:r>
      <w:r w:rsidR="004563B9" w:rsidRPr="002B38CB">
        <w:rPr>
          <w:rFonts w:ascii="PT Astra Serif" w:hAnsi="PT Astra Serif"/>
          <w:bCs/>
          <w:sz w:val="28"/>
          <w:szCs w:val="28"/>
        </w:rPr>
        <w:t>ГИС «СПК «ИТС»</w:t>
      </w:r>
      <w:r w:rsidR="004563B9" w:rsidRPr="002B38CB">
        <w:rPr>
          <w:rFonts w:ascii="PT Astra Serif" w:hAnsi="PT Astra Serif"/>
          <w:sz w:val="28"/>
        </w:rPr>
        <w:t xml:space="preserve">, </w:t>
      </w:r>
      <w:r w:rsidR="002B38CB" w:rsidRPr="002B38CB">
        <w:rPr>
          <w:rFonts w:ascii="PT Astra Serif" w:hAnsi="PT Astra Serif"/>
          <w:sz w:val="28"/>
        </w:rPr>
        <w:br/>
      </w:r>
      <w:r w:rsidR="004563B9" w:rsidRPr="002B38CB">
        <w:rPr>
          <w:rFonts w:ascii="PT Astra Serif" w:hAnsi="PT Astra Serif"/>
          <w:sz w:val="28"/>
        </w:rPr>
        <w:t>а также обмен информацией осуществляются после принятия необходимых мер по защите указанной информации от компрометации, повреждения или утраты, предусмотренных нормативными правовыми актами Российской Федерации в области защиты информации.</w:t>
      </w:r>
    </w:p>
    <w:p w14:paraId="298F3BD1" w14:textId="485D77BE" w:rsidR="004563B9" w:rsidRPr="002B38CB" w:rsidRDefault="008527CF" w:rsidP="002B38CB">
      <w:pPr>
        <w:pStyle w:val="af"/>
        <w:numPr>
          <w:ilvl w:val="1"/>
          <w:numId w:val="8"/>
        </w:numPr>
        <w:ind w:left="0" w:right="209" w:firstLine="709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 xml:space="preserve">Автоматизированные рабочие места (далее – </w:t>
      </w:r>
      <w:r w:rsidR="004563B9" w:rsidRPr="002B38CB">
        <w:rPr>
          <w:rFonts w:ascii="PT Astra Serif" w:hAnsi="PT Astra Serif"/>
          <w:sz w:val="28"/>
        </w:rPr>
        <w:t>АРМ</w:t>
      </w:r>
      <w:r w:rsidRPr="002B38CB">
        <w:rPr>
          <w:rFonts w:ascii="PT Astra Serif" w:hAnsi="PT Astra Serif"/>
          <w:sz w:val="28"/>
        </w:rPr>
        <w:t>)</w:t>
      </w:r>
      <w:r w:rsidR="004563B9" w:rsidRPr="002B38CB">
        <w:rPr>
          <w:rFonts w:ascii="PT Astra Serif" w:hAnsi="PT Astra Serif"/>
          <w:sz w:val="28"/>
        </w:rPr>
        <w:t xml:space="preserve"> пользователей должны быть размещены в служебных помещениях</w:t>
      </w:r>
      <w:r w:rsidR="004563B9" w:rsidRPr="002B38CB">
        <w:rPr>
          <w:rFonts w:ascii="PT Astra Serif" w:hAnsi="PT Astra Serif"/>
          <w:spacing w:val="-14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с</w:t>
      </w:r>
      <w:r w:rsidR="004563B9" w:rsidRPr="002B38CB">
        <w:rPr>
          <w:rFonts w:ascii="PT Astra Serif" w:hAnsi="PT Astra Serif"/>
          <w:spacing w:val="-17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принятием</w:t>
      </w:r>
      <w:r w:rsidR="004563B9" w:rsidRPr="002B38CB">
        <w:rPr>
          <w:rFonts w:ascii="PT Astra Serif" w:hAnsi="PT Astra Serif"/>
          <w:spacing w:val="-17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организационных</w:t>
      </w:r>
      <w:r w:rsidR="004563B9" w:rsidRPr="002B38CB">
        <w:rPr>
          <w:rFonts w:ascii="PT Astra Serif" w:hAnsi="PT Astra Serif"/>
          <w:spacing w:val="-16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и</w:t>
      </w:r>
      <w:r w:rsidR="004563B9" w:rsidRPr="002B38CB">
        <w:rPr>
          <w:rFonts w:ascii="PT Astra Serif" w:hAnsi="PT Astra Serif"/>
          <w:spacing w:val="-14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технических</w:t>
      </w:r>
      <w:r w:rsidR="004563B9" w:rsidRPr="002B38CB">
        <w:rPr>
          <w:rFonts w:ascii="PT Astra Serif" w:hAnsi="PT Astra Serif"/>
          <w:spacing w:val="-16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мер,</w:t>
      </w:r>
      <w:r w:rsidR="004563B9" w:rsidRPr="002B38CB">
        <w:rPr>
          <w:rFonts w:ascii="PT Astra Serif" w:hAnsi="PT Astra Serif"/>
          <w:spacing w:val="-17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исключающих несанкционированный доступ к обработке информации посторонними лицами. В случае размещения в одном помещении нескольких АРМ пользователей отображения информации должен быть исключен несанкционированный</w:t>
      </w:r>
      <w:r w:rsidR="004563B9" w:rsidRPr="002B38CB">
        <w:rPr>
          <w:rFonts w:ascii="PT Astra Serif" w:hAnsi="PT Astra Serif"/>
          <w:spacing w:val="-12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просмотр</w:t>
      </w:r>
      <w:r w:rsidR="004563B9" w:rsidRPr="004B315D">
        <w:rPr>
          <w:spacing w:val="-10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выводимой</w:t>
      </w:r>
      <w:r w:rsidR="004563B9" w:rsidRPr="002B38CB">
        <w:rPr>
          <w:rFonts w:ascii="PT Astra Serif" w:hAnsi="PT Astra Serif"/>
          <w:spacing w:val="-10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на</w:t>
      </w:r>
      <w:r w:rsidR="004563B9" w:rsidRPr="002B38CB">
        <w:rPr>
          <w:rFonts w:ascii="PT Astra Serif" w:hAnsi="PT Astra Serif"/>
          <w:spacing w:val="-11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них</w:t>
      </w:r>
      <w:r w:rsidR="004563B9" w:rsidRPr="002B38CB">
        <w:rPr>
          <w:rFonts w:ascii="PT Astra Serif" w:hAnsi="PT Astra Serif"/>
          <w:spacing w:val="-12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информации.</w:t>
      </w:r>
      <w:r w:rsidR="004563B9" w:rsidRPr="002B38CB">
        <w:rPr>
          <w:rFonts w:ascii="PT Astra Serif" w:hAnsi="PT Astra Serif"/>
          <w:spacing w:val="-11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>В</w:t>
      </w:r>
      <w:r w:rsidR="004563B9" w:rsidRPr="002B38CB">
        <w:rPr>
          <w:rFonts w:ascii="PT Astra Serif" w:hAnsi="PT Astra Serif"/>
          <w:spacing w:val="-11"/>
          <w:sz w:val="28"/>
        </w:rPr>
        <w:t xml:space="preserve"> </w:t>
      </w:r>
      <w:r w:rsidR="004563B9" w:rsidRPr="002B38CB">
        <w:rPr>
          <w:rFonts w:ascii="PT Astra Serif" w:hAnsi="PT Astra Serif"/>
          <w:sz w:val="28"/>
        </w:rPr>
        <w:t xml:space="preserve">нерабочее время помещения, в которых размещаются АРМ пользователей, сдаются </w:t>
      </w:r>
      <w:r w:rsidR="002B38CB">
        <w:rPr>
          <w:rFonts w:ascii="PT Astra Serif" w:hAnsi="PT Astra Serif"/>
          <w:sz w:val="28"/>
        </w:rPr>
        <w:t>под</w:t>
      </w:r>
      <w:r w:rsidR="004563B9" w:rsidRPr="002B38CB">
        <w:rPr>
          <w:rFonts w:ascii="PT Astra Serif" w:hAnsi="PT Astra Serif"/>
          <w:sz w:val="28"/>
        </w:rPr>
        <w:t xml:space="preserve"> охрану в установленном порядке.</w:t>
      </w:r>
    </w:p>
    <w:p w14:paraId="7B28D98D" w14:textId="6DCE698B" w:rsidR="000A078C" w:rsidRPr="002B38CB" w:rsidRDefault="004563B9" w:rsidP="008C76D2">
      <w:pPr>
        <w:pStyle w:val="af"/>
        <w:numPr>
          <w:ilvl w:val="1"/>
          <w:numId w:val="8"/>
        </w:numPr>
        <w:tabs>
          <w:tab w:val="left" w:pos="1418"/>
        </w:tabs>
        <w:spacing w:before="1"/>
        <w:ind w:left="0" w:right="203" w:firstLine="851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lastRenderedPageBreak/>
        <w:t xml:space="preserve">Подключение АРМ пользователей к </w:t>
      </w:r>
      <w:r w:rsidR="000A078C" w:rsidRPr="002B38CB">
        <w:rPr>
          <w:rFonts w:ascii="PT Astra Serif" w:hAnsi="PT Astra Serif"/>
          <w:sz w:val="28"/>
        </w:rPr>
        <w:t>ГИС «СПК «ИТС»</w:t>
      </w:r>
      <w:r w:rsidRPr="002B38CB">
        <w:rPr>
          <w:rFonts w:ascii="PT Astra Serif" w:hAnsi="PT Astra Serif"/>
          <w:sz w:val="28"/>
        </w:rPr>
        <w:t xml:space="preserve"> должно осуществляться с использованием средств защиты информации и средств криптографической защиты информации в соответствии с требованиями</w:t>
      </w:r>
      <w:r w:rsidR="000A078C" w:rsidRPr="002B38CB">
        <w:rPr>
          <w:rFonts w:ascii="PT Astra Serif" w:hAnsi="PT Astra Serif"/>
          <w:sz w:val="28"/>
        </w:rPr>
        <w:t>:</w:t>
      </w:r>
    </w:p>
    <w:p w14:paraId="0E952614" w14:textId="77777777" w:rsidR="000A078C" w:rsidRPr="002B38CB" w:rsidRDefault="000A078C" w:rsidP="008C76D2">
      <w:pPr>
        <w:pStyle w:val="af"/>
        <w:numPr>
          <w:ilvl w:val="0"/>
          <w:numId w:val="6"/>
        </w:numPr>
        <w:tabs>
          <w:tab w:val="left" w:pos="1139"/>
        </w:tabs>
        <w:ind w:left="0" w:right="209" w:firstLine="829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>законодательства</w:t>
      </w:r>
      <w:r w:rsidRPr="002B38CB">
        <w:rPr>
          <w:rFonts w:ascii="PT Astra Serif" w:hAnsi="PT Astra Serif"/>
          <w:spacing w:val="-18"/>
          <w:sz w:val="28"/>
        </w:rPr>
        <w:t xml:space="preserve"> </w:t>
      </w:r>
      <w:r w:rsidRPr="002B38CB">
        <w:rPr>
          <w:rFonts w:ascii="PT Astra Serif" w:hAnsi="PT Astra Serif"/>
          <w:sz w:val="28"/>
        </w:rPr>
        <w:t>Российской</w:t>
      </w:r>
      <w:r w:rsidRPr="002B38CB">
        <w:rPr>
          <w:rFonts w:ascii="PT Astra Serif" w:hAnsi="PT Astra Serif"/>
          <w:spacing w:val="-16"/>
          <w:sz w:val="28"/>
        </w:rPr>
        <w:t xml:space="preserve"> </w:t>
      </w:r>
      <w:r w:rsidRPr="002B38CB">
        <w:rPr>
          <w:rFonts w:ascii="PT Astra Serif" w:hAnsi="PT Astra Serif"/>
          <w:sz w:val="28"/>
        </w:rPr>
        <w:t>Федерации,</w:t>
      </w:r>
      <w:r w:rsidRPr="002B38CB">
        <w:rPr>
          <w:rFonts w:ascii="PT Astra Serif" w:hAnsi="PT Astra Serif"/>
          <w:spacing w:val="-16"/>
          <w:sz w:val="28"/>
        </w:rPr>
        <w:t xml:space="preserve"> </w:t>
      </w:r>
      <w:r w:rsidRPr="002B38CB">
        <w:rPr>
          <w:rFonts w:ascii="PT Astra Serif" w:hAnsi="PT Astra Serif"/>
          <w:sz w:val="28"/>
        </w:rPr>
        <w:t>регулирующего</w:t>
      </w:r>
      <w:r w:rsidRPr="002B38CB">
        <w:rPr>
          <w:rFonts w:ascii="PT Astra Serif" w:hAnsi="PT Astra Serif"/>
          <w:spacing w:val="-17"/>
          <w:sz w:val="28"/>
        </w:rPr>
        <w:t xml:space="preserve"> </w:t>
      </w:r>
      <w:r w:rsidRPr="002B38CB">
        <w:rPr>
          <w:rFonts w:ascii="PT Astra Serif" w:hAnsi="PT Astra Serif"/>
          <w:sz w:val="28"/>
        </w:rPr>
        <w:t>отношения в области обеспечения информационной безопасности;</w:t>
      </w:r>
    </w:p>
    <w:p w14:paraId="0AE29307" w14:textId="44C780E6" w:rsidR="000A078C" w:rsidRPr="002B38CB" w:rsidRDefault="000A078C" w:rsidP="008C76D2">
      <w:pPr>
        <w:pStyle w:val="af"/>
        <w:numPr>
          <w:ilvl w:val="0"/>
          <w:numId w:val="6"/>
        </w:numPr>
        <w:tabs>
          <w:tab w:val="left" w:pos="1139"/>
        </w:tabs>
        <w:ind w:left="0" w:right="204" w:firstLine="829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 xml:space="preserve">нормативно-технических и методических документов федерального органа исполнительной власти в области обеспечения безопасности </w:t>
      </w:r>
      <w:r w:rsidR="002B38CB">
        <w:rPr>
          <w:rFonts w:ascii="PT Astra Serif" w:hAnsi="PT Astra Serif"/>
          <w:sz w:val="28"/>
        </w:rPr>
        <w:br/>
      </w:r>
      <w:r w:rsidRPr="002B38CB">
        <w:rPr>
          <w:rFonts w:ascii="PT Astra Serif" w:hAnsi="PT Astra Serif"/>
          <w:sz w:val="28"/>
        </w:rPr>
        <w:t>и федерального органа исполнительной власти, уполномоченного в области противодействия техническим разведкам и технической защиты информации;</w:t>
      </w:r>
    </w:p>
    <w:p w14:paraId="0133FE9F" w14:textId="2D0107B6" w:rsidR="000A078C" w:rsidRPr="002B38CB" w:rsidRDefault="000A078C" w:rsidP="00010C48">
      <w:pPr>
        <w:pStyle w:val="af"/>
        <w:numPr>
          <w:ilvl w:val="1"/>
          <w:numId w:val="8"/>
        </w:numPr>
        <w:spacing w:before="1"/>
        <w:ind w:left="0" w:right="203" w:firstLine="851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 xml:space="preserve">Для соединения внешних информационных систем с </w:t>
      </w:r>
      <w:r w:rsidR="00010C48" w:rsidRPr="002B38CB">
        <w:rPr>
          <w:rFonts w:ascii="PT Astra Serif" w:hAnsi="PT Astra Serif"/>
          <w:sz w:val="28"/>
        </w:rPr>
        <w:t>ГИС «СПК «ИТС»</w:t>
      </w:r>
      <w:r w:rsidRPr="002B38CB">
        <w:rPr>
          <w:rFonts w:ascii="PT Astra Serif" w:hAnsi="PT Astra Serif"/>
          <w:sz w:val="28"/>
        </w:rPr>
        <w:t xml:space="preserve"> используются проводные каналы связи в информационно-телекоммуникационной сети «Интернет».</w:t>
      </w:r>
    </w:p>
    <w:p w14:paraId="42BBC3A6" w14:textId="7F50FA4F" w:rsidR="000A078C" w:rsidRPr="002B38CB" w:rsidRDefault="00010C48" w:rsidP="00010C48">
      <w:pPr>
        <w:pStyle w:val="af"/>
        <w:numPr>
          <w:ilvl w:val="1"/>
          <w:numId w:val="8"/>
        </w:numPr>
        <w:spacing w:before="1"/>
        <w:ind w:left="0" w:right="203" w:firstLine="851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>О</w:t>
      </w:r>
      <w:r w:rsidR="000A078C" w:rsidRPr="002B38CB">
        <w:rPr>
          <w:rFonts w:ascii="PT Astra Serif" w:hAnsi="PT Astra Serif"/>
          <w:sz w:val="28"/>
        </w:rPr>
        <w:t xml:space="preserve">рганизационные и технические меры защиты информации, реализуемые в рамках системы защиты информации </w:t>
      </w:r>
      <w:r w:rsidRPr="002B38CB">
        <w:rPr>
          <w:rFonts w:ascii="PT Astra Serif" w:hAnsi="PT Astra Serif"/>
          <w:sz w:val="28"/>
        </w:rPr>
        <w:t>ГИС «СПК «ИТС»</w:t>
      </w:r>
      <w:r w:rsidR="000A078C" w:rsidRPr="002B38CB">
        <w:rPr>
          <w:rFonts w:ascii="PT Astra Serif" w:hAnsi="PT Astra Serif"/>
          <w:sz w:val="28"/>
        </w:rPr>
        <w:t xml:space="preserve">, </w:t>
      </w:r>
      <w:r w:rsidR="007C78C0">
        <w:rPr>
          <w:rFonts w:ascii="PT Astra Serif" w:hAnsi="PT Astra Serif"/>
          <w:sz w:val="28"/>
        </w:rPr>
        <w:br/>
      </w:r>
      <w:r w:rsidR="000A078C" w:rsidRPr="002B38CB">
        <w:rPr>
          <w:rFonts w:ascii="PT Astra Serif" w:hAnsi="PT Astra Serif"/>
          <w:sz w:val="28"/>
        </w:rPr>
        <w:t>с уч</w:t>
      </w:r>
      <w:r w:rsidR="007C78C0">
        <w:rPr>
          <w:rFonts w:ascii="PT Astra Serif" w:hAnsi="PT Astra Serif"/>
          <w:sz w:val="28"/>
        </w:rPr>
        <w:t>ё</w:t>
      </w:r>
      <w:r w:rsidR="000A078C" w:rsidRPr="002B38CB">
        <w:rPr>
          <w:rFonts w:ascii="PT Astra Serif" w:hAnsi="PT Astra Serif"/>
          <w:sz w:val="28"/>
        </w:rPr>
        <w:t xml:space="preserve">том информации, содержащейся в </w:t>
      </w:r>
      <w:r w:rsidRPr="002B38CB">
        <w:rPr>
          <w:rFonts w:ascii="PT Astra Serif" w:hAnsi="PT Astra Serif"/>
          <w:sz w:val="28"/>
        </w:rPr>
        <w:t>ГИС «СПК «ИТС»</w:t>
      </w:r>
      <w:r w:rsidR="000A078C" w:rsidRPr="002B38CB">
        <w:rPr>
          <w:rFonts w:ascii="PT Astra Serif" w:hAnsi="PT Astra Serif"/>
          <w:sz w:val="28"/>
        </w:rPr>
        <w:t xml:space="preserve">, целей создания </w:t>
      </w:r>
      <w:r w:rsidRPr="002B38CB">
        <w:rPr>
          <w:rFonts w:ascii="PT Astra Serif" w:hAnsi="PT Astra Serif"/>
          <w:sz w:val="28"/>
        </w:rPr>
        <w:t>ГИС «СПК «ИТС»</w:t>
      </w:r>
      <w:r w:rsidR="000A078C" w:rsidRPr="002B38CB">
        <w:rPr>
          <w:rFonts w:ascii="PT Astra Serif" w:hAnsi="PT Astra Serif"/>
          <w:sz w:val="28"/>
        </w:rPr>
        <w:t xml:space="preserve"> и задач, решаемых ГИС</w:t>
      </w:r>
      <w:r w:rsidRPr="002B38CB">
        <w:rPr>
          <w:rFonts w:ascii="PT Astra Serif" w:hAnsi="PT Astra Serif"/>
          <w:sz w:val="28"/>
        </w:rPr>
        <w:t xml:space="preserve"> «СПК «ИТС»</w:t>
      </w:r>
      <w:r w:rsidR="000A078C" w:rsidRPr="002B38CB">
        <w:rPr>
          <w:rFonts w:ascii="PT Astra Serif" w:hAnsi="PT Astra Serif"/>
          <w:sz w:val="28"/>
        </w:rPr>
        <w:t>, направлены на исключение:</w:t>
      </w:r>
    </w:p>
    <w:p w14:paraId="384D7F63" w14:textId="7CDEBC5F" w:rsidR="000A078C" w:rsidRPr="002B38CB" w:rsidRDefault="000A078C" w:rsidP="008C76D2">
      <w:pPr>
        <w:pStyle w:val="af"/>
        <w:numPr>
          <w:ilvl w:val="2"/>
          <w:numId w:val="9"/>
        </w:numPr>
        <w:spacing w:before="1"/>
        <w:ind w:left="0" w:right="203" w:firstLine="829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>неправомерного доступа, копирования, предоставления или распространения информации (обеспечение конфиденциальности информации);</w:t>
      </w:r>
    </w:p>
    <w:p w14:paraId="101CD43B" w14:textId="6FB0F04F" w:rsidR="000A078C" w:rsidRPr="002B38CB" w:rsidRDefault="000A078C" w:rsidP="008C76D2">
      <w:pPr>
        <w:pStyle w:val="af"/>
        <w:numPr>
          <w:ilvl w:val="2"/>
          <w:numId w:val="9"/>
        </w:numPr>
        <w:spacing w:before="1"/>
        <w:ind w:left="0" w:right="203" w:firstLine="829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>неправомерного уничтожения или модифицирования информации (обеспечение целостности информации);</w:t>
      </w:r>
    </w:p>
    <w:p w14:paraId="3D06980D" w14:textId="032D1F17" w:rsidR="000A078C" w:rsidRPr="002B38CB" w:rsidRDefault="000A078C" w:rsidP="008C76D2">
      <w:pPr>
        <w:pStyle w:val="af"/>
        <w:numPr>
          <w:ilvl w:val="2"/>
          <w:numId w:val="9"/>
        </w:numPr>
        <w:spacing w:before="1"/>
        <w:ind w:left="0" w:right="203" w:firstLine="829"/>
        <w:rPr>
          <w:rFonts w:ascii="PT Astra Serif" w:hAnsi="PT Astra Serif"/>
          <w:sz w:val="28"/>
        </w:rPr>
      </w:pPr>
      <w:r w:rsidRPr="002B38CB">
        <w:rPr>
          <w:rFonts w:ascii="PT Astra Serif" w:hAnsi="PT Astra Serif"/>
          <w:sz w:val="28"/>
        </w:rPr>
        <w:t>неправомерного блокирования информации (обеспечение доступности информации).</w:t>
      </w:r>
    </w:p>
    <w:p w14:paraId="51BBDC6F" w14:textId="37B3A899" w:rsidR="002A0EE8" w:rsidRPr="002B38CB" w:rsidRDefault="00CC7D66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6</w:t>
      </w:r>
      <w:r w:rsidR="007C78C0">
        <w:rPr>
          <w:rFonts w:ascii="PT Astra Serif" w:hAnsi="PT Astra Serif"/>
          <w:bCs/>
          <w:sz w:val="28"/>
          <w:szCs w:val="28"/>
        </w:rPr>
        <w:t>.6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A0EE8" w:rsidRPr="002B38CB">
        <w:rPr>
          <w:rFonts w:ascii="PT Astra Serif" w:hAnsi="PT Astra Serif"/>
          <w:bCs/>
          <w:sz w:val="28"/>
          <w:szCs w:val="28"/>
        </w:rPr>
        <w:t>Сведения, содержащиеся в</w:t>
      </w:r>
      <w:r w:rsidR="001B4906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17015" w:rsidRPr="002B38CB">
        <w:rPr>
          <w:rFonts w:ascii="PT Astra Serif" w:hAnsi="PT Astra Serif"/>
          <w:bCs/>
          <w:sz w:val="28"/>
          <w:szCs w:val="28"/>
        </w:rPr>
        <w:t>ГИС «СПК «ИТС»</w:t>
      </w:r>
      <w:r w:rsidR="002A0EE8" w:rsidRPr="002B38CB">
        <w:rPr>
          <w:rFonts w:ascii="PT Astra Serif" w:hAnsi="PT Astra Serif"/>
          <w:bCs/>
          <w:sz w:val="28"/>
          <w:szCs w:val="28"/>
        </w:rPr>
        <w:t xml:space="preserve">, формируются </w:t>
      </w:r>
      <w:r w:rsidR="007C78C0">
        <w:rPr>
          <w:rFonts w:ascii="PT Astra Serif" w:hAnsi="PT Astra Serif"/>
          <w:bCs/>
          <w:sz w:val="28"/>
          <w:szCs w:val="28"/>
        </w:rPr>
        <w:br/>
      </w:r>
      <w:r w:rsidR="002A0EE8" w:rsidRPr="002B38CB">
        <w:rPr>
          <w:rFonts w:ascii="PT Astra Serif" w:hAnsi="PT Astra Serif"/>
          <w:bCs/>
          <w:sz w:val="28"/>
          <w:szCs w:val="28"/>
        </w:rPr>
        <w:t>на основании:</w:t>
      </w:r>
    </w:p>
    <w:p w14:paraId="2F047FB1" w14:textId="2D559FFC" w:rsidR="002A0EE8" w:rsidRPr="002B38CB" w:rsidRDefault="002A0EE8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1)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4C4978" w:rsidRPr="002B38CB">
        <w:rPr>
          <w:rFonts w:ascii="PT Astra Serif" w:hAnsi="PT Astra Serif"/>
          <w:bCs/>
          <w:sz w:val="28"/>
          <w:szCs w:val="28"/>
        </w:rPr>
        <w:t xml:space="preserve">навигационной и телеметрической информации, привязанной к шкале времени, передаваемой от аппаратуры спутниковой навигации, установленной </w:t>
      </w:r>
      <w:r w:rsidR="006459FE" w:rsidRPr="002B38CB">
        <w:rPr>
          <w:rFonts w:ascii="PT Astra Serif" w:hAnsi="PT Astra Serif"/>
          <w:bCs/>
          <w:sz w:val="28"/>
          <w:szCs w:val="28"/>
        </w:rPr>
        <w:br/>
      </w:r>
      <w:r w:rsidR="004C4978" w:rsidRPr="002B38CB">
        <w:rPr>
          <w:rFonts w:ascii="PT Astra Serif" w:hAnsi="PT Astra Serif"/>
          <w:bCs/>
          <w:sz w:val="28"/>
          <w:szCs w:val="28"/>
        </w:rPr>
        <w:t>на транспортных средствах или иных подвижных объектах;</w:t>
      </w:r>
    </w:p>
    <w:p w14:paraId="69FFF1CE" w14:textId="7A255D4A" w:rsidR="00957990" w:rsidRPr="002B38CB" w:rsidRDefault="002A0EE8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2)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957990" w:rsidRPr="002B38CB">
        <w:rPr>
          <w:rFonts w:ascii="PT Astra Serif" w:hAnsi="PT Astra Serif"/>
          <w:bCs/>
          <w:sz w:val="28"/>
          <w:szCs w:val="28"/>
        </w:rPr>
        <w:t xml:space="preserve">документов, предоставляемых </w:t>
      </w:r>
      <w:r w:rsidR="00696758" w:rsidRPr="002B38CB">
        <w:rPr>
          <w:rFonts w:ascii="PT Astra Serif" w:hAnsi="PT Astra Serif"/>
          <w:bCs/>
          <w:sz w:val="28"/>
          <w:szCs w:val="28"/>
        </w:rPr>
        <w:t xml:space="preserve">органами </w:t>
      </w:r>
      <w:r w:rsidR="00957990" w:rsidRPr="002B38CB">
        <w:rPr>
          <w:rFonts w:ascii="PT Astra Serif" w:hAnsi="PT Astra Serif"/>
          <w:bCs/>
          <w:sz w:val="28"/>
          <w:szCs w:val="28"/>
        </w:rPr>
        <w:t>исполнительн</w:t>
      </w:r>
      <w:r w:rsidR="00696758" w:rsidRPr="002B38CB">
        <w:rPr>
          <w:rFonts w:ascii="PT Astra Serif" w:hAnsi="PT Astra Serif"/>
          <w:bCs/>
          <w:sz w:val="28"/>
          <w:szCs w:val="28"/>
        </w:rPr>
        <w:t>ой власти</w:t>
      </w:r>
      <w:r w:rsidR="00957990" w:rsidRPr="002B38CB">
        <w:rPr>
          <w:rFonts w:ascii="PT Astra Serif" w:hAnsi="PT Astra Serif"/>
          <w:bCs/>
          <w:sz w:val="28"/>
          <w:szCs w:val="28"/>
        </w:rPr>
        <w:t xml:space="preserve"> Ульяновской области, орган</w:t>
      </w:r>
      <w:r w:rsidR="006459FE" w:rsidRPr="002B38CB">
        <w:rPr>
          <w:rFonts w:ascii="PT Astra Serif" w:hAnsi="PT Astra Serif"/>
          <w:bCs/>
          <w:sz w:val="28"/>
          <w:szCs w:val="28"/>
        </w:rPr>
        <w:t xml:space="preserve">ами </w:t>
      </w:r>
      <w:r w:rsidR="00957990" w:rsidRPr="002B38CB">
        <w:rPr>
          <w:rFonts w:ascii="PT Astra Serif" w:hAnsi="PT Astra Serif"/>
          <w:bCs/>
          <w:sz w:val="28"/>
          <w:szCs w:val="28"/>
        </w:rPr>
        <w:t>местного самоуправления, уполномоченны</w:t>
      </w:r>
      <w:r w:rsidR="006459FE" w:rsidRPr="002B38CB">
        <w:rPr>
          <w:rFonts w:ascii="PT Astra Serif" w:hAnsi="PT Astra Serif"/>
          <w:bCs/>
          <w:sz w:val="28"/>
          <w:szCs w:val="28"/>
        </w:rPr>
        <w:t>ми</w:t>
      </w:r>
      <w:r w:rsidR="00957990" w:rsidRPr="002B38CB">
        <w:rPr>
          <w:rFonts w:ascii="PT Astra Serif" w:hAnsi="PT Astra Serif"/>
          <w:bCs/>
          <w:sz w:val="28"/>
          <w:szCs w:val="28"/>
        </w:rPr>
        <w:t xml:space="preserve"> законом, иным нормативным правовым актом, муниципальным нормативным правовым актом на осуществление функций по организации регулярных перевозок в соответствии с Федеральным законом от 13.07.2015 </w:t>
      </w:r>
      <w:r w:rsidR="006459FE" w:rsidRPr="002B38CB">
        <w:rPr>
          <w:rFonts w:ascii="PT Astra Serif" w:hAnsi="PT Astra Serif"/>
          <w:bCs/>
          <w:sz w:val="28"/>
          <w:szCs w:val="28"/>
        </w:rPr>
        <w:t>№</w:t>
      </w:r>
      <w:r w:rsidR="00957990" w:rsidRPr="002B38CB">
        <w:rPr>
          <w:rFonts w:ascii="PT Astra Serif" w:hAnsi="PT Astra Serif"/>
          <w:bCs/>
          <w:sz w:val="28"/>
          <w:szCs w:val="28"/>
        </w:rPr>
        <w:t xml:space="preserve"> 220-ФЗ </w:t>
      </w:r>
      <w:r w:rsidR="006459FE" w:rsidRPr="002B38CB">
        <w:rPr>
          <w:rFonts w:ascii="PT Astra Serif" w:hAnsi="PT Astra Serif"/>
          <w:bCs/>
          <w:sz w:val="28"/>
          <w:szCs w:val="28"/>
        </w:rPr>
        <w:t>«</w:t>
      </w:r>
      <w:r w:rsidR="00957990" w:rsidRPr="002B38CB">
        <w:rPr>
          <w:rFonts w:ascii="PT Astra Serif" w:hAnsi="PT Astra Serif"/>
          <w:bCs/>
          <w:sz w:val="28"/>
          <w:szCs w:val="28"/>
        </w:rPr>
        <w:t>Об</w:t>
      </w:r>
      <w:r w:rsidR="00696758" w:rsidRPr="002B38CB">
        <w:rPr>
          <w:rFonts w:ascii="PT Astra Serif" w:hAnsi="PT Astra Serif"/>
          <w:bCs/>
          <w:sz w:val="28"/>
          <w:szCs w:val="28"/>
        </w:rPr>
        <w:t> </w:t>
      </w:r>
      <w:r w:rsidR="00957990" w:rsidRPr="002B38CB">
        <w:rPr>
          <w:rFonts w:ascii="PT Astra Serif" w:hAnsi="PT Astra Serif"/>
          <w:bCs/>
          <w:sz w:val="28"/>
          <w:szCs w:val="28"/>
        </w:rPr>
        <w:t>организации регулярных перевозок пассажиров и багажа автомобильным транспортом</w:t>
      </w:r>
      <w:r w:rsidR="003B578C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957990" w:rsidRPr="002B38CB">
        <w:rPr>
          <w:rFonts w:ascii="PT Astra Serif" w:hAnsi="PT Astra Serif"/>
          <w:bCs/>
          <w:sz w:val="28"/>
          <w:szCs w:val="28"/>
        </w:rPr>
        <w:t>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459FE" w:rsidRPr="002B38CB">
        <w:rPr>
          <w:rFonts w:ascii="PT Astra Serif" w:hAnsi="PT Astra Serif"/>
          <w:bCs/>
          <w:sz w:val="28"/>
          <w:szCs w:val="28"/>
        </w:rPr>
        <w:t>»</w:t>
      </w:r>
      <w:r w:rsidR="007C78C0">
        <w:rPr>
          <w:rFonts w:ascii="PT Astra Serif" w:hAnsi="PT Astra Serif"/>
          <w:bCs/>
          <w:sz w:val="28"/>
          <w:szCs w:val="28"/>
        </w:rPr>
        <w:t>;</w:t>
      </w:r>
    </w:p>
    <w:p w14:paraId="10DC7418" w14:textId="704363BA" w:rsidR="002A0EE8" w:rsidRPr="002B38CB" w:rsidRDefault="002A0EE8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3)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Pr="002B38CB">
        <w:rPr>
          <w:rFonts w:ascii="PT Astra Serif" w:hAnsi="PT Astra Serif"/>
          <w:bCs/>
          <w:sz w:val="28"/>
          <w:szCs w:val="28"/>
        </w:rPr>
        <w:t>нормативно-справочной информации.</w:t>
      </w:r>
    </w:p>
    <w:p w14:paraId="745E68D9" w14:textId="5C5E5C16" w:rsidR="002A0EE8" w:rsidRPr="002B38CB" w:rsidRDefault="00CC7D66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6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7C78C0">
        <w:rPr>
          <w:rFonts w:ascii="PT Astra Serif" w:hAnsi="PT Astra Serif"/>
          <w:bCs/>
          <w:sz w:val="28"/>
          <w:szCs w:val="28"/>
        </w:rPr>
        <w:t>7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A0EE8" w:rsidRPr="002B38CB">
        <w:rPr>
          <w:rFonts w:ascii="PT Astra Serif" w:hAnsi="PT Astra Serif"/>
          <w:bCs/>
          <w:sz w:val="28"/>
          <w:szCs w:val="28"/>
        </w:rPr>
        <w:t>Формирование и ведение</w:t>
      </w:r>
      <w:r w:rsidR="00844D36" w:rsidRPr="002B38CB">
        <w:rPr>
          <w:rFonts w:ascii="PT Astra Serif" w:hAnsi="PT Astra Serif"/>
          <w:bCs/>
          <w:sz w:val="28"/>
          <w:szCs w:val="28"/>
        </w:rPr>
        <w:t xml:space="preserve"> </w:t>
      </w:r>
      <w:bookmarkStart w:id="8" w:name="_Hlk199424630"/>
      <w:r w:rsidR="00217015" w:rsidRPr="002B38CB">
        <w:rPr>
          <w:rFonts w:ascii="PT Astra Serif" w:hAnsi="PT Astra Serif"/>
          <w:bCs/>
          <w:sz w:val="28"/>
          <w:szCs w:val="28"/>
        </w:rPr>
        <w:t>ГИС «СПК «ИТС»</w:t>
      </w:r>
      <w:r w:rsidR="002A0EE8" w:rsidRPr="002B38CB">
        <w:rPr>
          <w:rFonts w:ascii="PT Astra Serif" w:hAnsi="PT Astra Serif"/>
          <w:bCs/>
          <w:sz w:val="28"/>
          <w:szCs w:val="28"/>
        </w:rPr>
        <w:t>,</w:t>
      </w:r>
      <w:bookmarkEnd w:id="8"/>
      <w:r w:rsidR="002A0EE8" w:rsidRPr="002B38CB">
        <w:rPr>
          <w:rFonts w:ascii="PT Astra Serif" w:hAnsi="PT Astra Serif"/>
          <w:bCs/>
          <w:sz w:val="28"/>
          <w:szCs w:val="28"/>
        </w:rPr>
        <w:t xml:space="preserve"> в том числе размещение сведений, их обработка, хранение и использование, а также доступ к информации, содержащейся в ней, и защита этих сведений осуществляются </w:t>
      </w:r>
      <w:r w:rsidR="007C78C0">
        <w:rPr>
          <w:rFonts w:ascii="PT Astra Serif" w:hAnsi="PT Astra Serif"/>
          <w:bCs/>
          <w:sz w:val="28"/>
          <w:szCs w:val="28"/>
        </w:rPr>
        <w:br/>
      </w:r>
      <w:r w:rsidR="002A0EE8" w:rsidRPr="002B38CB">
        <w:rPr>
          <w:rFonts w:ascii="PT Astra Serif" w:hAnsi="PT Astra Serif"/>
          <w:bCs/>
          <w:sz w:val="28"/>
          <w:szCs w:val="28"/>
        </w:rPr>
        <w:t xml:space="preserve">с соблюдением требований, установленных законодательством Российской Федерации в области информации, информационных технологий и защиты </w:t>
      </w:r>
      <w:r w:rsidR="002A0EE8" w:rsidRPr="002B38CB">
        <w:rPr>
          <w:rFonts w:ascii="PT Astra Serif" w:hAnsi="PT Astra Serif"/>
          <w:bCs/>
          <w:sz w:val="28"/>
          <w:szCs w:val="28"/>
        </w:rPr>
        <w:lastRenderedPageBreak/>
        <w:t>информации и законодательством Российской Федерации в области персональных данных.</w:t>
      </w:r>
    </w:p>
    <w:p w14:paraId="64E94C82" w14:textId="2C9E069E" w:rsidR="002A0EE8" w:rsidRPr="002B38CB" w:rsidRDefault="003A043F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6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7C78C0">
        <w:rPr>
          <w:rFonts w:ascii="PT Astra Serif" w:hAnsi="PT Astra Serif"/>
          <w:bCs/>
          <w:sz w:val="28"/>
          <w:szCs w:val="28"/>
        </w:rPr>
        <w:t>8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A0EE8" w:rsidRPr="002B38CB">
        <w:rPr>
          <w:rFonts w:ascii="PT Astra Serif" w:hAnsi="PT Astra Serif"/>
          <w:bCs/>
          <w:sz w:val="28"/>
          <w:szCs w:val="28"/>
        </w:rPr>
        <w:t>В целях обеспечения защиты персональных данных Оператор разрабатывает и утверждает приказы, регламенты, инструкции, списки, журналы, модели угроз информационной безопасности, политику в отношении обработки персональных данных, входящие в пакет организационно</w:t>
      </w:r>
      <w:r w:rsidR="006459FE" w:rsidRPr="002B38CB">
        <w:rPr>
          <w:rFonts w:ascii="PT Astra Serif" w:hAnsi="PT Astra Serif"/>
          <w:bCs/>
          <w:sz w:val="28"/>
          <w:szCs w:val="28"/>
        </w:rPr>
        <w:t>-</w:t>
      </w:r>
      <w:r w:rsidR="002A0EE8" w:rsidRPr="002B38CB">
        <w:rPr>
          <w:rFonts w:ascii="PT Astra Serif" w:hAnsi="PT Astra Serif"/>
          <w:bCs/>
          <w:sz w:val="28"/>
          <w:szCs w:val="28"/>
        </w:rPr>
        <w:t>распорядительной документации по обеспечению безопасности персональных данных</w:t>
      </w:r>
      <w:r w:rsidR="0071688F" w:rsidRPr="002B38CB">
        <w:rPr>
          <w:rFonts w:ascii="PT Astra Serif" w:hAnsi="PT Astra Serif"/>
          <w:bCs/>
          <w:sz w:val="28"/>
          <w:szCs w:val="28"/>
        </w:rPr>
        <w:t xml:space="preserve"> в </w:t>
      </w:r>
      <w:r w:rsidR="00844D36" w:rsidRPr="002B38CB">
        <w:rPr>
          <w:rFonts w:ascii="PT Astra Serif" w:hAnsi="PT Astra Serif"/>
          <w:bCs/>
          <w:sz w:val="28"/>
          <w:szCs w:val="28"/>
        </w:rPr>
        <w:t>Системе.</w:t>
      </w:r>
    </w:p>
    <w:p w14:paraId="652904D8" w14:textId="3E207403" w:rsidR="002A0EE8" w:rsidRPr="002B38CB" w:rsidRDefault="003A043F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6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7C78C0">
        <w:rPr>
          <w:rFonts w:ascii="PT Astra Serif" w:hAnsi="PT Astra Serif"/>
          <w:bCs/>
          <w:sz w:val="28"/>
          <w:szCs w:val="28"/>
        </w:rPr>
        <w:t>9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67045E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A0EE8" w:rsidRPr="002B38CB">
        <w:rPr>
          <w:rFonts w:ascii="PT Astra Serif" w:hAnsi="PT Astra Serif"/>
          <w:bCs/>
          <w:sz w:val="28"/>
          <w:szCs w:val="28"/>
        </w:rPr>
        <w:t>Работы по обеспечению защиты персональных данных проводятся работниками Оператора</w:t>
      </w:r>
      <w:r w:rsidR="007C78C0" w:rsidRPr="007C78C0">
        <w:t xml:space="preserve"> </w:t>
      </w:r>
      <w:r w:rsidR="007C78C0" w:rsidRPr="007C78C0">
        <w:rPr>
          <w:rFonts w:ascii="PT Astra Serif" w:hAnsi="PT Astra Serif"/>
          <w:bCs/>
          <w:sz w:val="28"/>
          <w:szCs w:val="28"/>
        </w:rPr>
        <w:t>ГИС «СПК «ИТС»</w:t>
      </w:r>
      <w:r w:rsidR="00CC7D66" w:rsidRPr="002B38CB">
        <w:rPr>
          <w:rFonts w:ascii="PT Astra Serif" w:hAnsi="PT Astra Serif"/>
          <w:bCs/>
          <w:sz w:val="28"/>
          <w:szCs w:val="28"/>
        </w:rPr>
        <w:t xml:space="preserve">, </w:t>
      </w:r>
      <w:r w:rsidR="007C78C0">
        <w:rPr>
          <w:rFonts w:ascii="PT Astra Serif" w:hAnsi="PT Astra Serif"/>
          <w:bCs/>
          <w:sz w:val="28"/>
          <w:szCs w:val="28"/>
        </w:rPr>
        <w:t>Администратора</w:t>
      </w:r>
      <w:r w:rsidR="007C78C0" w:rsidRPr="007C78C0">
        <w:t xml:space="preserve"> </w:t>
      </w:r>
      <w:r w:rsidR="007C78C0" w:rsidRPr="007C78C0">
        <w:rPr>
          <w:rFonts w:ascii="PT Astra Serif" w:hAnsi="PT Astra Serif"/>
          <w:bCs/>
          <w:sz w:val="28"/>
          <w:szCs w:val="28"/>
        </w:rPr>
        <w:t>ГИС «СПК «ИТС»</w:t>
      </w:r>
      <w:r w:rsidR="002A0EE8" w:rsidRPr="002B38CB">
        <w:rPr>
          <w:rFonts w:ascii="PT Astra Serif" w:hAnsi="PT Astra Serif"/>
          <w:bCs/>
          <w:sz w:val="28"/>
          <w:szCs w:val="28"/>
        </w:rPr>
        <w:t>, в должностные обязанности которых входит обеспечение информационной безопасности. Для выполнения работ могут привлекаться сторонние организации, имеющие необходимые лицензии и разрешения, выданные в соответствии с законодательством Российской Федерации.</w:t>
      </w:r>
    </w:p>
    <w:p w14:paraId="71ABC8B4" w14:textId="30B71448" w:rsidR="002A0EE8" w:rsidRPr="002B38CB" w:rsidRDefault="003A043F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6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010C48" w:rsidRPr="002B38CB">
        <w:rPr>
          <w:rFonts w:ascii="PT Astra Serif" w:hAnsi="PT Astra Serif"/>
          <w:bCs/>
          <w:sz w:val="28"/>
          <w:szCs w:val="28"/>
        </w:rPr>
        <w:t>1</w:t>
      </w:r>
      <w:r w:rsidR="007C78C0">
        <w:rPr>
          <w:rFonts w:ascii="PT Astra Serif" w:hAnsi="PT Astra Serif"/>
          <w:bCs/>
          <w:sz w:val="28"/>
          <w:szCs w:val="28"/>
        </w:rPr>
        <w:t>0</w:t>
      </w:r>
      <w:r w:rsidR="002A0EE8" w:rsidRPr="002B38CB">
        <w:rPr>
          <w:rFonts w:ascii="PT Astra Serif" w:hAnsi="PT Astra Serif"/>
          <w:bCs/>
          <w:sz w:val="28"/>
          <w:szCs w:val="28"/>
        </w:rPr>
        <w:t>.</w:t>
      </w:r>
      <w:r w:rsidR="00BF77C2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A0EE8" w:rsidRPr="002B38CB">
        <w:rPr>
          <w:rFonts w:ascii="PT Astra Serif" w:hAnsi="PT Astra Serif"/>
          <w:bCs/>
          <w:sz w:val="28"/>
          <w:szCs w:val="28"/>
        </w:rPr>
        <w:t xml:space="preserve">Работники Оператора </w:t>
      </w:r>
      <w:bookmarkStart w:id="9" w:name="_Hlk206517550"/>
      <w:r w:rsidR="008527CF" w:rsidRPr="002B38CB">
        <w:rPr>
          <w:rFonts w:ascii="PT Astra Serif" w:hAnsi="PT Astra Serif"/>
          <w:bCs/>
          <w:sz w:val="28"/>
          <w:szCs w:val="28"/>
        </w:rPr>
        <w:t xml:space="preserve">ГИС «СПК «ИТС» </w:t>
      </w:r>
      <w:bookmarkEnd w:id="9"/>
      <w:r w:rsidR="00CC7D66" w:rsidRPr="002B38CB">
        <w:rPr>
          <w:rFonts w:ascii="PT Astra Serif" w:hAnsi="PT Astra Serif"/>
          <w:bCs/>
          <w:sz w:val="28"/>
          <w:szCs w:val="28"/>
        </w:rPr>
        <w:t>и</w:t>
      </w:r>
      <w:r w:rsidR="008527CF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DC4C0A" w:rsidRPr="002B38CB">
        <w:rPr>
          <w:rFonts w:ascii="PT Astra Serif" w:hAnsi="PT Astra Serif"/>
          <w:bCs/>
          <w:sz w:val="28"/>
          <w:szCs w:val="28"/>
        </w:rPr>
        <w:t xml:space="preserve">Администратора </w:t>
      </w:r>
      <w:r w:rsidR="007A3213" w:rsidRPr="002B38CB">
        <w:rPr>
          <w:rFonts w:ascii="PT Astra Serif" w:hAnsi="PT Astra Serif"/>
          <w:bCs/>
          <w:sz w:val="28"/>
          <w:szCs w:val="28"/>
        </w:rPr>
        <w:t xml:space="preserve">ГИС «СПК «ИТС» </w:t>
      </w:r>
      <w:r w:rsidR="002A0EE8" w:rsidRPr="002B38CB">
        <w:rPr>
          <w:rFonts w:ascii="PT Astra Serif" w:hAnsi="PT Astra Serif"/>
          <w:bCs/>
          <w:sz w:val="28"/>
          <w:szCs w:val="28"/>
        </w:rPr>
        <w:t>несут ответственность:</w:t>
      </w:r>
    </w:p>
    <w:p w14:paraId="663F935B" w14:textId="7732A886" w:rsidR="002A0EE8" w:rsidRPr="002B38CB" w:rsidRDefault="002A0EE8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1)</w:t>
      </w:r>
      <w:r w:rsidR="00BF77C2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Pr="002B38CB">
        <w:rPr>
          <w:rFonts w:ascii="PT Astra Serif" w:hAnsi="PT Astra Serif"/>
          <w:bCs/>
          <w:sz w:val="28"/>
          <w:szCs w:val="28"/>
        </w:rPr>
        <w:t xml:space="preserve">за разглашение персональных данных заявителей, обрабатываемых </w:t>
      </w:r>
      <w:r w:rsidR="0067045E" w:rsidRPr="002B38CB">
        <w:rPr>
          <w:rFonts w:ascii="PT Astra Serif" w:hAnsi="PT Astra Serif"/>
          <w:bCs/>
          <w:sz w:val="28"/>
          <w:szCs w:val="28"/>
        </w:rPr>
        <w:br/>
      </w:r>
      <w:r w:rsidRPr="002B38CB">
        <w:rPr>
          <w:rFonts w:ascii="PT Astra Serif" w:hAnsi="PT Astra Serif"/>
          <w:bCs/>
          <w:sz w:val="28"/>
          <w:szCs w:val="28"/>
        </w:rPr>
        <w:t>в</w:t>
      </w:r>
      <w:r w:rsidR="00844D36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17015" w:rsidRPr="002B38CB">
        <w:rPr>
          <w:rFonts w:ascii="PT Astra Serif" w:hAnsi="PT Astra Serif"/>
          <w:bCs/>
          <w:sz w:val="28"/>
          <w:szCs w:val="28"/>
        </w:rPr>
        <w:t>ГИС «СПК «ИТС»</w:t>
      </w:r>
      <w:r w:rsidRPr="002B38CB">
        <w:rPr>
          <w:rFonts w:ascii="PT Astra Serif" w:hAnsi="PT Astra Serif"/>
          <w:bCs/>
          <w:sz w:val="28"/>
          <w:szCs w:val="28"/>
        </w:rPr>
        <w:t>;</w:t>
      </w:r>
    </w:p>
    <w:p w14:paraId="67A40F49" w14:textId="55B816CB" w:rsidR="002A0EE8" w:rsidRPr="002B38CB" w:rsidRDefault="002A0EE8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2)</w:t>
      </w:r>
      <w:r w:rsidR="00BF77C2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Pr="002B38CB">
        <w:rPr>
          <w:rFonts w:ascii="PT Astra Serif" w:hAnsi="PT Astra Serif"/>
          <w:bCs/>
          <w:sz w:val="28"/>
          <w:szCs w:val="28"/>
        </w:rPr>
        <w:t>за разглашение учётных данных пользователей (логина и пароля) для доступа в</w:t>
      </w:r>
      <w:r w:rsidR="00844D36"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217015" w:rsidRPr="002B38CB">
        <w:rPr>
          <w:rFonts w:ascii="PT Astra Serif" w:hAnsi="PT Astra Serif"/>
          <w:bCs/>
          <w:sz w:val="28"/>
          <w:szCs w:val="28"/>
        </w:rPr>
        <w:t>ГИС «СПК «ИТС»</w:t>
      </w:r>
      <w:r w:rsidRPr="002B38CB">
        <w:rPr>
          <w:rFonts w:ascii="PT Astra Serif" w:hAnsi="PT Astra Serif"/>
          <w:bCs/>
          <w:sz w:val="28"/>
          <w:szCs w:val="28"/>
        </w:rPr>
        <w:t>.</w:t>
      </w:r>
    </w:p>
    <w:p w14:paraId="124F5F03" w14:textId="09FCB3D6" w:rsidR="002966C5" w:rsidRPr="002B38CB" w:rsidRDefault="002966C5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</w:p>
    <w:p w14:paraId="3E8BBFA1" w14:textId="7EB15D71" w:rsidR="002966C5" w:rsidRPr="002B38CB" w:rsidRDefault="002966C5" w:rsidP="008C76D2">
      <w:pPr>
        <w:spacing w:after="0" w:line="240" w:lineRule="auto"/>
        <w:ind w:firstLine="829"/>
        <w:jc w:val="center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>7. Порядок ввода ГИС «СПК «ИТС» в эксплуатацию</w:t>
      </w:r>
    </w:p>
    <w:p w14:paraId="6009F362" w14:textId="78CAE172" w:rsidR="00CC7D66" w:rsidRPr="002B38CB" w:rsidRDefault="00CC7D66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</w:p>
    <w:p w14:paraId="79FB07AF" w14:textId="69C74110" w:rsidR="00AB3CF4" w:rsidRPr="002B38CB" w:rsidRDefault="00D7298E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  <w:r w:rsidRPr="002B38CB">
        <w:rPr>
          <w:rFonts w:ascii="PT Astra Serif" w:hAnsi="PT Astra Serif"/>
          <w:bCs/>
          <w:sz w:val="28"/>
          <w:szCs w:val="28"/>
        </w:rPr>
        <w:t xml:space="preserve">7.1. Ввод в эксплуатацию ГИС «СПК «ИТС» должен осуществляться </w:t>
      </w:r>
      <w:r w:rsidR="00E0644F" w:rsidRPr="00E0644F">
        <w:rPr>
          <w:rFonts w:ascii="PT Astra Serif" w:hAnsi="PT Astra Serif"/>
          <w:bCs/>
          <w:sz w:val="28"/>
          <w:szCs w:val="28"/>
        </w:rPr>
        <w:t xml:space="preserve">Оператором ГИС «СПК «ИТС» </w:t>
      </w:r>
      <w:r w:rsidRPr="002B38CB">
        <w:rPr>
          <w:rFonts w:ascii="PT Astra Serif" w:hAnsi="PT Astra Serif"/>
          <w:bCs/>
          <w:sz w:val="28"/>
          <w:szCs w:val="28"/>
        </w:rPr>
        <w:t xml:space="preserve">с соблюдением </w:t>
      </w:r>
      <w:r w:rsidR="007C78C0">
        <w:rPr>
          <w:rFonts w:ascii="PT Astra Serif" w:hAnsi="PT Astra Serif"/>
          <w:bCs/>
          <w:sz w:val="28"/>
          <w:szCs w:val="28"/>
        </w:rPr>
        <w:t>требований</w:t>
      </w:r>
      <w:r w:rsidR="0080738E" w:rsidRPr="002B38CB">
        <w:rPr>
          <w:rFonts w:ascii="PT Astra Serif" w:hAnsi="PT Astra Serif"/>
          <w:bCs/>
          <w:sz w:val="28"/>
          <w:szCs w:val="28"/>
        </w:rPr>
        <w:t>,</w:t>
      </w:r>
      <w:r w:rsidRPr="002B38CB">
        <w:rPr>
          <w:rFonts w:ascii="PT Astra Serif" w:hAnsi="PT Astra Serif"/>
          <w:bCs/>
          <w:sz w:val="28"/>
          <w:szCs w:val="28"/>
        </w:rPr>
        <w:t xml:space="preserve"> </w:t>
      </w:r>
      <w:r w:rsidR="007C78C0">
        <w:rPr>
          <w:rFonts w:ascii="PT Astra Serif" w:hAnsi="PT Astra Serif"/>
          <w:bCs/>
          <w:sz w:val="28"/>
          <w:szCs w:val="28"/>
        </w:rPr>
        <w:t xml:space="preserve">установленных </w:t>
      </w:r>
      <w:r w:rsidRPr="002B38CB">
        <w:rPr>
          <w:rFonts w:ascii="PT Astra Serif" w:hAnsi="PT Astra Serif"/>
          <w:bCs/>
          <w:sz w:val="28"/>
          <w:szCs w:val="28"/>
        </w:rPr>
        <w:t>постановлени</w:t>
      </w:r>
      <w:r w:rsidR="007C78C0">
        <w:rPr>
          <w:rFonts w:ascii="PT Astra Serif" w:hAnsi="PT Astra Serif"/>
          <w:bCs/>
          <w:sz w:val="28"/>
          <w:szCs w:val="28"/>
        </w:rPr>
        <w:t>ем</w:t>
      </w:r>
      <w:r w:rsidRPr="002B38CB">
        <w:rPr>
          <w:rFonts w:ascii="PT Astra Serif" w:hAnsi="PT Astra Serif"/>
          <w:bCs/>
          <w:sz w:val="28"/>
          <w:szCs w:val="28"/>
        </w:rPr>
        <w:t xml:space="preserve"> Правительства Российской Федерации </w:t>
      </w:r>
      <w:r w:rsidR="00834B62" w:rsidRPr="002B38CB">
        <w:rPr>
          <w:rFonts w:ascii="PT Astra Serif" w:hAnsi="PT Astra Serif"/>
          <w:bCs/>
          <w:sz w:val="28"/>
          <w:szCs w:val="28"/>
        </w:rPr>
        <w:t xml:space="preserve">от 06.07.2015 </w:t>
      </w:r>
      <w:r w:rsidRPr="002B38CB">
        <w:rPr>
          <w:rFonts w:ascii="PT Astra Serif" w:hAnsi="PT Astra Serif"/>
          <w:bCs/>
          <w:sz w:val="28"/>
          <w:szCs w:val="28"/>
        </w:rPr>
        <w:t xml:space="preserve">№ 676 </w:t>
      </w:r>
      <w:r w:rsidR="007C78C0">
        <w:rPr>
          <w:rFonts w:ascii="PT Astra Serif" w:hAnsi="PT Astra Serif"/>
          <w:bCs/>
          <w:sz w:val="28"/>
          <w:szCs w:val="28"/>
        </w:rPr>
        <w:br/>
      </w:r>
      <w:r w:rsidRPr="002B38CB">
        <w:rPr>
          <w:rFonts w:ascii="PT Astra Serif" w:hAnsi="PT Astra Serif"/>
          <w:bCs/>
          <w:sz w:val="28"/>
          <w:szCs w:val="28"/>
        </w:rPr>
        <w:t>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14:paraId="3BDE1FE0" w14:textId="77777777" w:rsidR="005F6815" w:rsidRPr="002B38CB" w:rsidRDefault="005F6815" w:rsidP="008C76D2">
      <w:pPr>
        <w:spacing w:after="0" w:line="240" w:lineRule="auto"/>
        <w:ind w:firstLine="829"/>
        <w:jc w:val="both"/>
        <w:rPr>
          <w:rFonts w:ascii="PT Astra Serif" w:hAnsi="PT Astra Serif"/>
          <w:bCs/>
          <w:sz w:val="28"/>
          <w:szCs w:val="28"/>
        </w:rPr>
      </w:pPr>
    </w:p>
    <w:p w14:paraId="53799A95" w14:textId="7B2C2788" w:rsidR="005F6815" w:rsidRPr="00265E60" w:rsidRDefault="005F6815" w:rsidP="005F681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</w:t>
      </w:r>
    </w:p>
    <w:sectPr w:rsidR="005F6815" w:rsidRPr="00265E60" w:rsidSect="00D851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0F47"/>
    <w:multiLevelType w:val="multilevel"/>
    <w:tmpl w:val="85AEE3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76" w:hanging="2160"/>
      </w:pPr>
      <w:rPr>
        <w:rFonts w:hint="default"/>
      </w:rPr>
    </w:lvl>
  </w:abstractNum>
  <w:abstractNum w:abstractNumId="1" w15:restartNumberingAfterBreak="0">
    <w:nsid w:val="145F23BF"/>
    <w:multiLevelType w:val="hybridMultilevel"/>
    <w:tmpl w:val="19C4CF26"/>
    <w:lvl w:ilvl="0" w:tplc="84A64426">
      <w:start w:val="1"/>
      <w:numFmt w:val="decimal"/>
      <w:lvlText w:val="%1)"/>
      <w:lvlJc w:val="left"/>
      <w:pPr>
        <w:ind w:left="114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1E1350">
      <w:numFmt w:val="bullet"/>
      <w:lvlText w:val="•"/>
      <w:lvlJc w:val="left"/>
      <w:pPr>
        <w:ind w:left="1994" w:hanging="312"/>
      </w:pPr>
      <w:rPr>
        <w:rFonts w:hint="default"/>
        <w:lang w:val="ru-RU" w:eastAsia="en-US" w:bidi="ar-SA"/>
      </w:rPr>
    </w:lvl>
    <w:lvl w:ilvl="2" w:tplc="596AB28C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3" w:tplc="46AA4E5E">
      <w:numFmt w:val="bullet"/>
      <w:lvlText w:val="•"/>
      <w:lvlJc w:val="left"/>
      <w:pPr>
        <w:ind w:left="3703" w:hanging="312"/>
      </w:pPr>
      <w:rPr>
        <w:rFonts w:hint="default"/>
        <w:lang w:val="ru-RU" w:eastAsia="en-US" w:bidi="ar-SA"/>
      </w:rPr>
    </w:lvl>
    <w:lvl w:ilvl="4" w:tplc="D7F680E8">
      <w:numFmt w:val="bullet"/>
      <w:lvlText w:val="•"/>
      <w:lvlJc w:val="left"/>
      <w:pPr>
        <w:ind w:left="4558" w:hanging="312"/>
      </w:pPr>
      <w:rPr>
        <w:rFonts w:hint="default"/>
        <w:lang w:val="ru-RU" w:eastAsia="en-US" w:bidi="ar-SA"/>
      </w:rPr>
    </w:lvl>
    <w:lvl w:ilvl="5" w:tplc="CA34C222">
      <w:numFmt w:val="bullet"/>
      <w:lvlText w:val="•"/>
      <w:lvlJc w:val="left"/>
      <w:pPr>
        <w:ind w:left="5413" w:hanging="312"/>
      </w:pPr>
      <w:rPr>
        <w:rFonts w:hint="default"/>
        <w:lang w:val="ru-RU" w:eastAsia="en-US" w:bidi="ar-SA"/>
      </w:rPr>
    </w:lvl>
    <w:lvl w:ilvl="6" w:tplc="13840214">
      <w:numFmt w:val="bullet"/>
      <w:lvlText w:val="•"/>
      <w:lvlJc w:val="left"/>
      <w:pPr>
        <w:ind w:left="6267" w:hanging="312"/>
      </w:pPr>
      <w:rPr>
        <w:rFonts w:hint="default"/>
        <w:lang w:val="ru-RU" w:eastAsia="en-US" w:bidi="ar-SA"/>
      </w:rPr>
    </w:lvl>
    <w:lvl w:ilvl="7" w:tplc="09FC56EC">
      <w:numFmt w:val="bullet"/>
      <w:lvlText w:val="•"/>
      <w:lvlJc w:val="left"/>
      <w:pPr>
        <w:ind w:left="7122" w:hanging="312"/>
      </w:pPr>
      <w:rPr>
        <w:rFonts w:hint="default"/>
        <w:lang w:val="ru-RU" w:eastAsia="en-US" w:bidi="ar-SA"/>
      </w:rPr>
    </w:lvl>
    <w:lvl w:ilvl="8" w:tplc="2648DECC">
      <w:numFmt w:val="bullet"/>
      <w:lvlText w:val="•"/>
      <w:lvlJc w:val="left"/>
      <w:pPr>
        <w:ind w:left="7977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2B215B9F"/>
    <w:multiLevelType w:val="multilevel"/>
    <w:tmpl w:val="36FE186A"/>
    <w:lvl w:ilvl="0">
      <w:start w:val="1"/>
      <w:numFmt w:val="decimal"/>
      <w:lvlText w:val="%1)"/>
      <w:lvlJc w:val="left"/>
      <w:pPr>
        <w:ind w:left="114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3525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28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2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2.%3.%4.%5"/>
      <w:lvlJc w:val="left"/>
      <w:pPr>
        <w:ind w:left="122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47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5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3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2EB33428"/>
    <w:multiLevelType w:val="hybridMultilevel"/>
    <w:tmpl w:val="2376CCA6"/>
    <w:lvl w:ilvl="0" w:tplc="DE305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9E9C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685F"/>
    <w:multiLevelType w:val="hybridMultilevel"/>
    <w:tmpl w:val="36C46428"/>
    <w:lvl w:ilvl="0" w:tplc="B6764BF4">
      <w:start w:val="1"/>
      <w:numFmt w:val="decimal"/>
      <w:suff w:val="space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90F5D"/>
    <w:multiLevelType w:val="multilevel"/>
    <w:tmpl w:val="3A1C9DAC"/>
    <w:lvl w:ilvl="0">
      <w:start w:val="2"/>
      <w:numFmt w:val="decimal"/>
      <w:lvlText w:val="%1"/>
      <w:lvlJc w:val="left"/>
      <w:pPr>
        <w:ind w:left="1691" w:hanging="42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9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8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1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639"/>
      </w:pPr>
      <w:rPr>
        <w:rFonts w:hint="default"/>
        <w:lang w:val="ru-RU" w:eastAsia="en-US" w:bidi="ar-SA"/>
      </w:rPr>
    </w:lvl>
  </w:abstractNum>
  <w:abstractNum w:abstractNumId="6" w15:restartNumberingAfterBreak="0">
    <w:nsid w:val="4C1054D3"/>
    <w:multiLevelType w:val="multilevel"/>
    <w:tmpl w:val="C742C8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7125AF"/>
    <w:multiLevelType w:val="hybridMultilevel"/>
    <w:tmpl w:val="BFBAE66A"/>
    <w:lvl w:ilvl="0" w:tplc="F3FA58E4">
      <w:start w:val="1"/>
      <w:numFmt w:val="decimal"/>
      <w:lvlText w:val="%1)"/>
      <w:lvlJc w:val="left"/>
      <w:pPr>
        <w:ind w:left="1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B014D0">
      <w:numFmt w:val="bullet"/>
      <w:lvlText w:val="•"/>
      <w:lvlJc w:val="left"/>
      <w:pPr>
        <w:ind w:left="1076" w:hanging="312"/>
      </w:pPr>
      <w:rPr>
        <w:rFonts w:hint="default"/>
        <w:lang w:val="ru-RU" w:eastAsia="en-US" w:bidi="ar-SA"/>
      </w:rPr>
    </w:lvl>
    <w:lvl w:ilvl="2" w:tplc="DC6CC118">
      <w:numFmt w:val="bullet"/>
      <w:lvlText w:val="•"/>
      <w:lvlJc w:val="left"/>
      <w:pPr>
        <w:ind w:left="2033" w:hanging="312"/>
      </w:pPr>
      <w:rPr>
        <w:rFonts w:hint="default"/>
        <w:lang w:val="ru-RU" w:eastAsia="en-US" w:bidi="ar-SA"/>
      </w:rPr>
    </w:lvl>
    <w:lvl w:ilvl="3" w:tplc="2CD8C35C">
      <w:numFmt w:val="bullet"/>
      <w:lvlText w:val="•"/>
      <w:lvlJc w:val="left"/>
      <w:pPr>
        <w:ind w:left="2989" w:hanging="312"/>
      </w:pPr>
      <w:rPr>
        <w:rFonts w:hint="default"/>
        <w:lang w:val="ru-RU" w:eastAsia="en-US" w:bidi="ar-SA"/>
      </w:rPr>
    </w:lvl>
    <w:lvl w:ilvl="4" w:tplc="241A6CB2">
      <w:numFmt w:val="bullet"/>
      <w:lvlText w:val="•"/>
      <w:lvlJc w:val="left"/>
      <w:pPr>
        <w:ind w:left="3946" w:hanging="312"/>
      </w:pPr>
      <w:rPr>
        <w:rFonts w:hint="default"/>
        <w:lang w:val="ru-RU" w:eastAsia="en-US" w:bidi="ar-SA"/>
      </w:rPr>
    </w:lvl>
    <w:lvl w:ilvl="5" w:tplc="6042523C">
      <w:numFmt w:val="bullet"/>
      <w:lvlText w:val="•"/>
      <w:lvlJc w:val="left"/>
      <w:pPr>
        <w:ind w:left="4903" w:hanging="312"/>
      </w:pPr>
      <w:rPr>
        <w:rFonts w:hint="default"/>
        <w:lang w:val="ru-RU" w:eastAsia="en-US" w:bidi="ar-SA"/>
      </w:rPr>
    </w:lvl>
    <w:lvl w:ilvl="6" w:tplc="53205D9E">
      <w:numFmt w:val="bullet"/>
      <w:lvlText w:val="•"/>
      <w:lvlJc w:val="left"/>
      <w:pPr>
        <w:ind w:left="5859" w:hanging="312"/>
      </w:pPr>
      <w:rPr>
        <w:rFonts w:hint="default"/>
        <w:lang w:val="ru-RU" w:eastAsia="en-US" w:bidi="ar-SA"/>
      </w:rPr>
    </w:lvl>
    <w:lvl w:ilvl="7" w:tplc="E91C646C">
      <w:numFmt w:val="bullet"/>
      <w:lvlText w:val="•"/>
      <w:lvlJc w:val="left"/>
      <w:pPr>
        <w:ind w:left="6816" w:hanging="312"/>
      </w:pPr>
      <w:rPr>
        <w:rFonts w:hint="default"/>
        <w:lang w:val="ru-RU" w:eastAsia="en-US" w:bidi="ar-SA"/>
      </w:rPr>
    </w:lvl>
    <w:lvl w:ilvl="8" w:tplc="2342EE10">
      <w:numFmt w:val="bullet"/>
      <w:lvlText w:val="•"/>
      <w:lvlJc w:val="left"/>
      <w:pPr>
        <w:ind w:left="7773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646C415E"/>
    <w:multiLevelType w:val="multilevel"/>
    <w:tmpl w:val="CB02A3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954913"/>
    <w:multiLevelType w:val="hybridMultilevel"/>
    <w:tmpl w:val="36C46428"/>
    <w:lvl w:ilvl="0" w:tplc="B6764BF4">
      <w:start w:val="1"/>
      <w:numFmt w:val="decimal"/>
      <w:suff w:val="space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B42C66"/>
    <w:multiLevelType w:val="multilevel"/>
    <w:tmpl w:val="E0E2C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3D6F0F"/>
    <w:multiLevelType w:val="hybridMultilevel"/>
    <w:tmpl w:val="B2D88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75"/>
    <w:rsid w:val="00010C48"/>
    <w:rsid w:val="0001424C"/>
    <w:rsid w:val="000148EE"/>
    <w:rsid w:val="000163A5"/>
    <w:rsid w:val="000223AA"/>
    <w:rsid w:val="00030BAA"/>
    <w:rsid w:val="00040D47"/>
    <w:rsid w:val="00055BF9"/>
    <w:rsid w:val="00065BE6"/>
    <w:rsid w:val="00076C9C"/>
    <w:rsid w:val="000A078C"/>
    <w:rsid w:val="000A47B9"/>
    <w:rsid w:val="000A51F3"/>
    <w:rsid w:val="000B6340"/>
    <w:rsid w:val="000C0CD6"/>
    <w:rsid w:val="000D6A50"/>
    <w:rsid w:val="000F1001"/>
    <w:rsid w:val="00143944"/>
    <w:rsid w:val="001510A9"/>
    <w:rsid w:val="001676EA"/>
    <w:rsid w:val="001751F5"/>
    <w:rsid w:val="0017725A"/>
    <w:rsid w:val="00187697"/>
    <w:rsid w:val="00197A21"/>
    <w:rsid w:val="001A098A"/>
    <w:rsid w:val="001A129D"/>
    <w:rsid w:val="001B0831"/>
    <w:rsid w:val="001B4906"/>
    <w:rsid w:val="001B6D35"/>
    <w:rsid w:val="001C351D"/>
    <w:rsid w:val="001F070C"/>
    <w:rsid w:val="00217015"/>
    <w:rsid w:val="002604C5"/>
    <w:rsid w:val="00262648"/>
    <w:rsid w:val="00265E60"/>
    <w:rsid w:val="00270920"/>
    <w:rsid w:val="002722B4"/>
    <w:rsid w:val="00273E0C"/>
    <w:rsid w:val="00276415"/>
    <w:rsid w:val="00295178"/>
    <w:rsid w:val="002966C5"/>
    <w:rsid w:val="002A0EE8"/>
    <w:rsid w:val="002B38CB"/>
    <w:rsid w:val="002B4F38"/>
    <w:rsid w:val="002B7D3C"/>
    <w:rsid w:val="002E0A64"/>
    <w:rsid w:val="00301D1D"/>
    <w:rsid w:val="00304EE0"/>
    <w:rsid w:val="00320475"/>
    <w:rsid w:val="003215A7"/>
    <w:rsid w:val="0032383F"/>
    <w:rsid w:val="00335C25"/>
    <w:rsid w:val="00342171"/>
    <w:rsid w:val="00342EF0"/>
    <w:rsid w:val="003458BC"/>
    <w:rsid w:val="0039308A"/>
    <w:rsid w:val="003A043F"/>
    <w:rsid w:val="003A2432"/>
    <w:rsid w:val="003B578C"/>
    <w:rsid w:val="003B690E"/>
    <w:rsid w:val="003C2C4A"/>
    <w:rsid w:val="003C6838"/>
    <w:rsid w:val="003D7F03"/>
    <w:rsid w:val="003E068E"/>
    <w:rsid w:val="003F4EDB"/>
    <w:rsid w:val="004045F2"/>
    <w:rsid w:val="004451BE"/>
    <w:rsid w:val="004563B9"/>
    <w:rsid w:val="00467849"/>
    <w:rsid w:val="004A44DE"/>
    <w:rsid w:val="004B315D"/>
    <w:rsid w:val="004B35F9"/>
    <w:rsid w:val="004C4978"/>
    <w:rsid w:val="004D78B2"/>
    <w:rsid w:val="004F7946"/>
    <w:rsid w:val="00504B2F"/>
    <w:rsid w:val="00515924"/>
    <w:rsid w:val="00525820"/>
    <w:rsid w:val="0053246B"/>
    <w:rsid w:val="00533721"/>
    <w:rsid w:val="0053704E"/>
    <w:rsid w:val="00547224"/>
    <w:rsid w:val="005502FB"/>
    <w:rsid w:val="00561DE1"/>
    <w:rsid w:val="0056499B"/>
    <w:rsid w:val="00571109"/>
    <w:rsid w:val="005740B6"/>
    <w:rsid w:val="005779B6"/>
    <w:rsid w:val="00583BD2"/>
    <w:rsid w:val="005878C6"/>
    <w:rsid w:val="00595BDB"/>
    <w:rsid w:val="005B2171"/>
    <w:rsid w:val="005D74D6"/>
    <w:rsid w:val="005F0056"/>
    <w:rsid w:val="005F6815"/>
    <w:rsid w:val="006459FE"/>
    <w:rsid w:val="00653647"/>
    <w:rsid w:val="00665E5D"/>
    <w:rsid w:val="0067045E"/>
    <w:rsid w:val="006766CF"/>
    <w:rsid w:val="00686B73"/>
    <w:rsid w:val="006917B7"/>
    <w:rsid w:val="0069496B"/>
    <w:rsid w:val="00696758"/>
    <w:rsid w:val="0071688F"/>
    <w:rsid w:val="00717486"/>
    <w:rsid w:val="007264D7"/>
    <w:rsid w:val="0076368B"/>
    <w:rsid w:val="007707A1"/>
    <w:rsid w:val="007708FC"/>
    <w:rsid w:val="00783A88"/>
    <w:rsid w:val="00784EBA"/>
    <w:rsid w:val="00790457"/>
    <w:rsid w:val="007A291B"/>
    <w:rsid w:val="007A3213"/>
    <w:rsid w:val="007A7E65"/>
    <w:rsid w:val="007B2699"/>
    <w:rsid w:val="007C072D"/>
    <w:rsid w:val="007C78C0"/>
    <w:rsid w:val="007D192B"/>
    <w:rsid w:val="007D2CDD"/>
    <w:rsid w:val="007E2F5F"/>
    <w:rsid w:val="00800A31"/>
    <w:rsid w:val="00804CCB"/>
    <w:rsid w:val="008069B1"/>
    <w:rsid w:val="0080738E"/>
    <w:rsid w:val="00807472"/>
    <w:rsid w:val="00814D33"/>
    <w:rsid w:val="00814F4E"/>
    <w:rsid w:val="00826792"/>
    <w:rsid w:val="00830F43"/>
    <w:rsid w:val="008330D3"/>
    <w:rsid w:val="00834B62"/>
    <w:rsid w:val="00844D36"/>
    <w:rsid w:val="00846D33"/>
    <w:rsid w:val="008527CF"/>
    <w:rsid w:val="00852DF7"/>
    <w:rsid w:val="00875DB2"/>
    <w:rsid w:val="00882FF9"/>
    <w:rsid w:val="008936F2"/>
    <w:rsid w:val="008A0E58"/>
    <w:rsid w:val="008A7D32"/>
    <w:rsid w:val="008B5222"/>
    <w:rsid w:val="008C148E"/>
    <w:rsid w:val="008C6EB8"/>
    <w:rsid w:val="008C76D2"/>
    <w:rsid w:val="008C79DF"/>
    <w:rsid w:val="008D4A2B"/>
    <w:rsid w:val="008F25AC"/>
    <w:rsid w:val="008F3FCF"/>
    <w:rsid w:val="008F73A5"/>
    <w:rsid w:val="00905F73"/>
    <w:rsid w:val="00922DB2"/>
    <w:rsid w:val="00923008"/>
    <w:rsid w:val="00941969"/>
    <w:rsid w:val="00954A6D"/>
    <w:rsid w:val="00957990"/>
    <w:rsid w:val="0097218C"/>
    <w:rsid w:val="00976527"/>
    <w:rsid w:val="00982E51"/>
    <w:rsid w:val="00992D63"/>
    <w:rsid w:val="00996199"/>
    <w:rsid w:val="009C0DDD"/>
    <w:rsid w:val="009C1467"/>
    <w:rsid w:val="009D209B"/>
    <w:rsid w:val="009F3C15"/>
    <w:rsid w:val="00A03D86"/>
    <w:rsid w:val="00A25EEA"/>
    <w:rsid w:val="00A419C3"/>
    <w:rsid w:val="00A46DE8"/>
    <w:rsid w:val="00A82ABC"/>
    <w:rsid w:val="00A95095"/>
    <w:rsid w:val="00AB3CF4"/>
    <w:rsid w:val="00AB695F"/>
    <w:rsid w:val="00AB77AC"/>
    <w:rsid w:val="00AC33D2"/>
    <w:rsid w:val="00AC434C"/>
    <w:rsid w:val="00AC6F28"/>
    <w:rsid w:val="00AD052D"/>
    <w:rsid w:val="00B04A8C"/>
    <w:rsid w:val="00B240AE"/>
    <w:rsid w:val="00B2415E"/>
    <w:rsid w:val="00B441AA"/>
    <w:rsid w:val="00B44DC6"/>
    <w:rsid w:val="00B5624A"/>
    <w:rsid w:val="00B95F85"/>
    <w:rsid w:val="00B97692"/>
    <w:rsid w:val="00BB6799"/>
    <w:rsid w:val="00BB6F72"/>
    <w:rsid w:val="00BC169D"/>
    <w:rsid w:val="00BC29B2"/>
    <w:rsid w:val="00BC2B39"/>
    <w:rsid w:val="00BE7B5B"/>
    <w:rsid w:val="00BF77C2"/>
    <w:rsid w:val="00C10352"/>
    <w:rsid w:val="00C278F0"/>
    <w:rsid w:val="00C77385"/>
    <w:rsid w:val="00C8570A"/>
    <w:rsid w:val="00C87079"/>
    <w:rsid w:val="00CB4381"/>
    <w:rsid w:val="00CC3610"/>
    <w:rsid w:val="00CC7D66"/>
    <w:rsid w:val="00CD3620"/>
    <w:rsid w:val="00CF1A5C"/>
    <w:rsid w:val="00D1136D"/>
    <w:rsid w:val="00D155B4"/>
    <w:rsid w:val="00D61CDE"/>
    <w:rsid w:val="00D7298E"/>
    <w:rsid w:val="00D84AC9"/>
    <w:rsid w:val="00D8513F"/>
    <w:rsid w:val="00D94D76"/>
    <w:rsid w:val="00DB43F4"/>
    <w:rsid w:val="00DC10D5"/>
    <w:rsid w:val="00DC4C0A"/>
    <w:rsid w:val="00DF09CF"/>
    <w:rsid w:val="00DF779B"/>
    <w:rsid w:val="00E00597"/>
    <w:rsid w:val="00E017AE"/>
    <w:rsid w:val="00E0644F"/>
    <w:rsid w:val="00E123B5"/>
    <w:rsid w:val="00E17272"/>
    <w:rsid w:val="00E3484C"/>
    <w:rsid w:val="00E42F12"/>
    <w:rsid w:val="00E50BEB"/>
    <w:rsid w:val="00E86B96"/>
    <w:rsid w:val="00E91F31"/>
    <w:rsid w:val="00E921B5"/>
    <w:rsid w:val="00EA12F2"/>
    <w:rsid w:val="00EB41FD"/>
    <w:rsid w:val="00EB756A"/>
    <w:rsid w:val="00ED6454"/>
    <w:rsid w:val="00ED7AF0"/>
    <w:rsid w:val="00EE540C"/>
    <w:rsid w:val="00EF02D6"/>
    <w:rsid w:val="00F04DE8"/>
    <w:rsid w:val="00F16F14"/>
    <w:rsid w:val="00F23DD3"/>
    <w:rsid w:val="00F55398"/>
    <w:rsid w:val="00F56B66"/>
    <w:rsid w:val="00F62948"/>
    <w:rsid w:val="00F82C74"/>
    <w:rsid w:val="00F9051D"/>
    <w:rsid w:val="00F93930"/>
    <w:rsid w:val="00F93C09"/>
    <w:rsid w:val="00F94075"/>
    <w:rsid w:val="00FB27E4"/>
    <w:rsid w:val="00FB6D79"/>
    <w:rsid w:val="00FB7C89"/>
    <w:rsid w:val="00FC2500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438A"/>
  <w15:docId w15:val="{3660954A-0FC8-4C38-BC09-771DA24B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C29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C29B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CF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8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727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7272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D7F0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D7F0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D7F0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7F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7F03"/>
    <w:rPr>
      <w:b/>
      <w:bCs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C2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F04DE8"/>
    <w:pPr>
      <w:spacing w:after="0" w:line="240" w:lineRule="auto"/>
    </w:pPr>
  </w:style>
  <w:style w:type="paragraph" w:styleId="af">
    <w:name w:val="List Paragraph"/>
    <w:basedOn w:val="a"/>
    <w:uiPriority w:val="1"/>
    <w:qFormat/>
    <w:rsid w:val="00B2415E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Наталия В. Махмутова</cp:lastModifiedBy>
  <cp:revision>3</cp:revision>
  <cp:lastPrinted>2025-10-15T05:01:00Z</cp:lastPrinted>
  <dcterms:created xsi:type="dcterms:W3CDTF">2025-10-14T10:12:00Z</dcterms:created>
  <dcterms:modified xsi:type="dcterms:W3CDTF">2025-10-15T05:40:00Z</dcterms:modified>
</cp:coreProperties>
</file>