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4A3AF" w14:textId="1CF4C59D" w:rsidR="00AD507B" w:rsidRPr="00AD507B" w:rsidRDefault="00AD507B" w:rsidP="00AD507B">
      <w:pPr>
        <w:jc w:val="right"/>
        <w:rPr>
          <w:rFonts w:ascii="PT Astra Serif" w:hAnsi="PT Astra Serif"/>
          <w:bCs/>
          <w:sz w:val="28"/>
          <w:szCs w:val="28"/>
        </w:rPr>
      </w:pPr>
      <w:r w:rsidRPr="00AD507B">
        <w:rPr>
          <w:rFonts w:ascii="PT Astra Serif" w:hAnsi="PT Astra Serif"/>
          <w:bCs/>
          <w:sz w:val="28"/>
          <w:szCs w:val="28"/>
        </w:rPr>
        <w:t>ПРОЕКТ</w:t>
      </w:r>
    </w:p>
    <w:p w14:paraId="095846AC" w14:textId="77777777" w:rsidR="00AD507B" w:rsidRPr="00AD507B" w:rsidRDefault="00AD507B" w:rsidP="00AD507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A9BDCA6" w14:textId="77777777" w:rsidR="00AD507B" w:rsidRPr="00AD507B" w:rsidRDefault="00AD507B" w:rsidP="00AD507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D507B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686C8D91" w14:textId="77777777" w:rsidR="00AD507B" w:rsidRPr="00AD507B" w:rsidRDefault="00AD507B" w:rsidP="00AD507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77FD589" w14:textId="77777777" w:rsidR="00AD507B" w:rsidRPr="00AD507B" w:rsidRDefault="00AD507B" w:rsidP="00AD507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D507B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3CF60788" w14:textId="77777777" w:rsidR="005421D0" w:rsidRDefault="005421D0" w:rsidP="002C07B1">
      <w:pPr>
        <w:jc w:val="center"/>
        <w:rPr>
          <w:rFonts w:ascii="PT Astra Serif" w:hAnsi="PT Astra Serif"/>
          <w:bCs/>
          <w:sz w:val="28"/>
          <w:szCs w:val="28"/>
        </w:rPr>
      </w:pPr>
    </w:p>
    <w:p w14:paraId="458BBB15" w14:textId="77777777" w:rsidR="005421D0" w:rsidRPr="005421D0" w:rsidRDefault="005421D0" w:rsidP="002C07B1">
      <w:pPr>
        <w:jc w:val="center"/>
        <w:rPr>
          <w:rFonts w:ascii="PT Astra Serif" w:hAnsi="PT Astra Serif"/>
          <w:bCs/>
          <w:sz w:val="28"/>
          <w:szCs w:val="28"/>
        </w:rPr>
      </w:pPr>
    </w:p>
    <w:p w14:paraId="16F515A2" w14:textId="77777777" w:rsidR="005421D0" w:rsidRPr="00E545F4" w:rsidRDefault="005421D0" w:rsidP="005A1ED3">
      <w:pPr>
        <w:rPr>
          <w:rFonts w:ascii="PT Astra Serif" w:hAnsi="PT Astra Serif"/>
          <w:spacing w:val="-16"/>
          <w:sz w:val="28"/>
          <w:szCs w:val="28"/>
        </w:rPr>
      </w:pPr>
    </w:p>
    <w:p w14:paraId="534BA49E" w14:textId="77777777" w:rsidR="006D01C3" w:rsidRDefault="002C07B1" w:rsidP="003D6D9F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E545F4">
        <w:rPr>
          <w:rFonts w:ascii="PT Astra Serif" w:hAnsi="PT Astra Serif"/>
          <w:b/>
          <w:sz w:val="28"/>
          <w:szCs w:val="28"/>
        </w:rPr>
        <w:t>О внесении изменений в отдельные нормативные правовые акты</w:t>
      </w:r>
    </w:p>
    <w:p w14:paraId="17F72727" w14:textId="77777777" w:rsidR="00D86CC0" w:rsidRPr="00E545F4" w:rsidRDefault="002C07B1" w:rsidP="003D6D9F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E545F4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14:paraId="7FA5D044" w14:textId="77777777" w:rsidR="00684800" w:rsidRDefault="00684800" w:rsidP="003D6D9F">
      <w:pPr>
        <w:spacing w:line="245" w:lineRule="auto"/>
        <w:rPr>
          <w:rFonts w:ascii="PT Astra Serif" w:hAnsi="PT Astra Serif"/>
          <w:sz w:val="28"/>
          <w:szCs w:val="28"/>
        </w:rPr>
      </w:pPr>
    </w:p>
    <w:p w14:paraId="1733BD63" w14:textId="77777777" w:rsidR="00A21EDD" w:rsidRPr="00193642" w:rsidRDefault="00A21EDD" w:rsidP="003D6D9F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193642">
        <w:rPr>
          <w:rFonts w:ascii="PT Astra Serif" w:hAnsi="PT Astra Serif"/>
          <w:sz w:val="28"/>
          <w:szCs w:val="28"/>
        </w:rPr>
        <w:t>т</w:t>
      </w:r>
      <w:proofErr w:type="gramEnd"/>
      <w:r w:rsidRPr="00193642">
        <w:rPr>
          <w:rFonts w:ascii="PT Astra Serif" w:hAnsi="PT Astra Serif"/>
          <w:sz w:val="28"/>
          <w:szCs w:val="28"/>
        </w:rPr>
        <w:t xml:space="preserve"> а н о в л я е т:</w:t>
      </w:r>
    </w:p>
    <w:p w14:paraId="6BDD423E" w14:textId="0D4243B1" w:rsidR="00301CFE" w:rsidRPr="00193642" w:rsidRDefault="00D75D1D" w:rsidP="003D6D9F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1</w:t>
      </w:r>
      <w:r w:rsidR="00301CFE" w:rsidRPr="00193642">
        <w:rPr>
          <w:rFonts w:ascii="PT Astra Serif" w:hAnsi="PT Astra Serif"/>
          <w:sz w:val="28"/>
          <w:szCs w:val="28"/>
        </w:rPr>
        <w:t>. </w:t>
      </w:r>
      <w:r w:rsidR="00644FED" w:rsidRPr="00193642">
        <w:rPr>
          <w:rFonts w:ascii="PT Astra Serif" w:hAnsi="PT Astra Serif"/>
          <w:sz w:val="28"/>
          <w:szCs w:val="28"/>
        </w:rPr>
        <w:t xml:space="preserve">Внести </w:t>
      </w:r>
      <w:r w:rsidR="00301CFE" w:rsidRPr="00193642">
        <w:rPr>
          <w:rFonts w:ascii="PT Astra Serif" w:hAnsi="PT Astra Serif"/>
          <w:sz w:val="28"/>
          <w:szCs w:val="28"/>
        </w:rPr>
        <w:t xml:space="preserve">в </w:t>
      </w:r>
      <w:r w:rsidR="005D18D3" w:rsidRPr="00193642">
        <w:rPr>
          <w:rFonts w:ascii="PT Astra Serif" w:hAnsi="PT Astra Serif"/>
          <w:sz w:val="28"/>
          <w:szCs w:val="28"/>
        </w:rPr>
        <w:t>Положени</w:t>
      </w:r>
      <w:r w:rsidR="00DA3433" w:rsidRPr="00193642">
        <w:rPr>
          <w:rFonts w:ascii="PT Astra Serif" w:hAnsi="PT Astra Serif"/>
          <w:sz w:val="28"/>
          <w:szCs w:val="28"/>
        </w:rPr>
        <w:t>е</w:t>
      </w:r>
      <w:r w:rsidR="005D18D3" w:rsidRPr="00193642">
        <w:rPr>
          <w:rFonts w:ascii="PT Astra Serif" w:hAnsi="PT Astra Serif"/>
          <w:sz w:val="28"/>
          <w:szCs w:val="28"/>
        </w:rPr>
        <w:t xml:space="preserve"> о системе оплаты труда работников областного государственного казённого учреждения «Дом прав человека в Ульяновской области</w:t>
      </w:r>
      <w:r w:rsidR="00301CFE" w:rsidRPr="00193642">
        <w:rPr>
          <w:rFonts w:ascii="PT Astra Serif" w:hAnsi="PT Astra Serif"/>
          <w:sz w:val="28"/>
          <w:szCs w:val="28"/>
        </w:rPr>
        <w:t>», утверждённое постановлением Пр</w:t>
      </w:r>
      <w:r w:rsidR="0017181F" w:rsidRPr="00193642">
        <w:rPr>
          <w:rFonts w:ascii="PT Astra Serif" w:hAnsi="PT Astra Serif"/>
          <w:sz w:val="28"/>
          <w:szCs w:val="28"/>
        </w:rPr>
        <w:t>авительства Ульяновской области</w:t>
      </w:r>
      <w:r w:rsidR="0017181F" w:rsidRPr="00193642">
        <w:rPr>
          <w:rFonts w:ascii="PT Astra Serif" w:hAnsi="PT Astra Serif"/>
          <w:sz w:val="28"/>
          <w:szCs w:val="28"/>
        </w:rPr>
        <w:br/>
      </w:r>
      <w:r w:rsidR="00301CFE" w:rsidRPr="00193642">
        <w:rPr>
          <w:rFonts w:ascii="PT Astra Serif" w:hAnsi="PT Astra Serif"/>
          <w:sz w:val="28"/>
          <w:szCs w:val="28"/>
        </w:rPr>
        <w:t xml:space="preserve">от </w:t>
      </w:r>
      <w:r w:rsidR="005D18D3" w:rsidRPr="00193642">
        <w:rPr>
          <w:rFonts w:ascii="PT Astra Serif" w:hAnsi="PT Astra Serif"/>
          <w:sz w:val="28"/>
          <w:szCs w:val="28"/>
        </w:rPr>
        <w:t>28.12.2013</w:t>
      </w:r>
      <w:r w:rsidR="00301CFE" w:rsidRPr="00193642">
        <w:rPr>
          <w:rFonts w:ascii="PT Astra Serif" w:hAnsi="PT Astra Serif"/>
          <w:sz w:val="28"/>
          <w:szCs w:val="28"/>
        </w:rPr>
        <w:t xml:space="preserve"> № </w:t>
      </w:r>
      <w:r w:rsidR="005D18D3" w:rsidRPr="00193642">
        <w:rPr>
          <w:rFonts w:ascii="PT Astra Serif" w:hAnsi="PT Astra Serif"/>
          <w:sz w:val="28"/>
          <w:szCs w:val="28"/>
        </w:rPr>
        <w:t>653</w:t>
      </w:r>
      <w:r w:rsidR="00301CFE" w:rsidRPr="00193642">
        <w:rPr>
          <w:rFonts w:ascii="PT Astra Serif" w:hAnsi="PT Astra Serif"/>
          <w:sz w:val="28"/>
          <w:szCs w:val="28"/>
        </w:rPr>
        <w:t xml:space="preserve">-П «Об утверждении </w:t>
      </w:r>
      <w:r w:rsidR="005D18D3" w:rsidRPr="00193642">
        <w:rPr>
          <w:rFonts w:ascii="PT Astra Serif" w:hAnsi="PT Astra Serif"/>
          <w:sz w:val="28"/>
          <w:szCs w:val="28"/>
        </w:rPr>
        <w:t>Положения о системе оплаты труда работников областного государственного казённого учреждения «Дом прав человека в Ульяновской области</w:t>
      </w:r>
      <w:r w:rsidR="00301CFE" w:rsidRPr="00193642">
        <w:rPr>
          <w:rFonts w:ascii="PT Astra Serif" w:hAnsi="PT Astra Serif"/>
          <w:sz w:val="28"/>
          <w:szCs w:val="28"/>
        </w:rPr>
        <w:t>», следующие изменения:</w:t>
      </w:r>
    </w:p>
    <w:p w14:paraId="077844A3" w14:textId="2DD4C4F0" w:rsidR="004825F2" w:rsidRPr="00193642" w:rsidRDefault="004825F2" w:rsidP="004825F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1) в разделе 4:</w:t>
      </w:r>
      <w:bookmarkStart w:id="0" w:name="_Hlk100649359"/>
    </w:p>
    <w:p w14:paraId="754D14DE" w14:textId="77777777" w:rsidR="0049285E" w:rsidRDefault="004825F2" w:rsidP="007D684A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а</w:t>
      </w:r>
      <w:r w:rsidR="007F76F9" w:rsidRPr="00193642">
        <w:rPr>
          <w:rFonts w:ascii="PT Astra Serif" w:hAnsi="PT Astra Serif"/>
          <w:sz w:val="28"/>
          <w:szCs w:val="28"/>
        </w:rPr>
        <w:t>) </w:t>
      </w:r>
      <w:r w:rsidR="0049285E">
        <w:rPr>
          <w:rFonts w:ascii="PT Astra Serif" w:hAnsi="PT Astra Serif"/>
          <w:sz w:val="28"/>
          <w:szCs w:val="28"/>
        </w:rPr>
        <w:t>пункты 4.4 и 4.5 изложить с следующей редакции:</w:t>
      </w:r>
    </w:p>
    <w:p w14:paraId="5252DCA8" w14:textId="00CF9BB3" w:rsidR="007D684A" w:rsidRPr="00193642" w:rsidRDefault="0049285E" w:rsidP="007D684A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«4.4. </w:t>
      </w:r>
      <w:r w:rsidR="007D684A" w:rsidRPr="00193642">
        <w:rPr>
          <w:rFonts w:ascii="PT Astra Serif" w:hAnsi="PT Astra Serif"/>
          <w:sz w:val="28"/>
          <w:szCs w:val="28"/>
        </w:rPr>
        <w:t>Выплаты стимулирующего характера назначаются работникам Учреждения в процентах к размеру оклада (должностного оклада) без учёта других видов выплат и производятся ежемесячно одновременно с выплатой заработной платы.</w:t>
      </w:r>
    </w:p>
    <w:p w14:paraId="4FE80168" w14:textId="0AE39631" w:rsidR="007D684A" w:rsidRPr="00193642" w:rsidRDefault="007D684A" w:rsidP="007D684A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Выплаты стимулирующего характера производятся работникам Учреждения за фактически отработанное в календарном месяце время</w:t>
      </w:r>
      <w:r w:rsidRPr="00193642">
        <w:rPr>
          <w:rFonts w:ascii="PT Astra Serif" w:hAnsi="PT Astra Serif"/>
          <w:sz w:val="28"/>
          <w:szCs w:val="28"/>
        </w:rPr>
        <w:br/>
        <w:t>на основании табеля учёта использования рабочего времени.</w:t>
      </w:r>
    </w:p>
    <w:p w14:paraId="0411BD82" w14:textId="656F81A8" w:rsidR="00960882" w:rsidRPr="00193642" w:rsidRDefault="007D684A" w:rsidP="007D684A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4.5. Выплаты стимулирующего характера работникам Учреждения учитываются во всех случаях исчисления размера их среднего заработка</w:t>
      </w:r>
      <w:r w:rsidRPr="00193642">
        <w:rPr>
          <w:rFonts w:ascii="PT Astra Serif" w:hAnsi="PT Astra Serif"/>
          <w:sz w:val="28"/>
          <w:szCs w:val="28"/>
        </w:rPr>
        <w:br/>
        <w:t>и производятся со дня возникновения права на назначение этих выплат либо изменения их размера.»;</w:t>
      </w:r>
    </w:p>
    <w:p w14:paraId="0BA9D47A" w14:textId="5A197244" w:rsidR="00960882" w:rsidRPr="00193642" w:rsidRDefault="007D684A" w:rsidP="004825F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б) в пункте 4.7 слова «, повышении или снижении (лишении) работникам Учреждения выплат стимулирующего характера» заменить словами «работникам Учреждения выплат стимулирующего ха</w:t>
      </w:r>
      <w:r w:rsidR="00D63F56" w:rsidRPr="00193642">
        <w:rPr>
          <w:rFonts w:ascii="PT Astra Serif" w:hAnsi="PT Astra Serif"/>
          <w:sz w:val="28"/>
          <w:szCs w:val="28"/>
        </w:rPr>
        <w:t xml:space="preserve">рактера, повышении </w:t>
      </w:r>
      <w:r w:rsidRPr="00193642">
        <w:rPr>
          <w:rFonts w:ascii="PT Astra Serif" w:hAnsi="PT Astra Serif"/>
          <w:sz w:val="28"/>
          <w:szCs w:val="28"/>
        </w:rPr>
        <w:t>или снижении их размера, а также о лишении работников Учреждения выплат стимулирующего характера», слова «премиальные выплаты» заменить словом «премии»;</w:t>
      </w:r>
    </w:p>
    <w:p w14:paraId="6E0557C3" w14:textId="77777777" w:rsidR="00D63F56" w:rsidRPr="00193642" w:rsidRDefault="00D63F56" w:rsidP="00D63F5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в) пункт 4.9 изложить в следующей редакции:</w:t>
      </w:r>
    </w:p>
    <w:p w14:paraId="5E04CC06" w14:textId="6DE7B76C" w:rsidR="00D63F56" w:rsidRPr="00193642" w:rsidRDefault="00CB5040" w:rsidP="00D63F5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«4.9. </w:t>
      </w:r>
      <w:r w:rsidR="00D63F56" w:rsidRPr="00193642">
        <w:rPr>
          <w:rFonts w:ascii="PT Astra Serif" w:hAnsi="PT Astra Serif"/>
          <w:sz w:val="28"/>
          <w:szCs w:val="28"/>
        </w:rPr>
        <w:t>При увольнении работника Учреждения размер выплат стимулирующего характера исчисляется пропорционально продолжительности отработанного им времени</w:t>
      </w:r>
      <w:r>
        <w:rPr>
          <w:rFonts w:ascii="PT Astra Serif" w:hAnsi="PT Astra Serif"/>
          <w:sz w:val="28"/>
          <w:szCs w:val="28"/>
        </w:rPr>
        <w:t>,</w:t>
      </w:r>
      <w:r w:rsidR="00D63F56" w:rsidRPr="00193642">
        <w:rPr>
          <w:rFonts w:ascii="PT Astra Serif" w:hAnsi="PT Astra Serif"/>
          <w:sz w:val="28"/>
          <w:szCs w:val="28"/>
        </w:rPr>
        <w:t xml:space="preserve"> и эти выплаты производятся при окончательном расчёте.</w:t>
      </w:r>
    </w:p>
    <w:p w14:paraId="7FB63198" w14:textId="6D74A171" w:rsidR="00D63F56" w:rsidRPr="00193642" w:rsidRDefault="00D63F56" w:rsidP="00D63F5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Работникам Учреждения, уволенным в месяце, в котором имело место нарушение ими трудовой дисциплины, выплаты стимулирующего характера, </w:t>
      </w:r>
      <w:r w:rsidRPr="00193642">
        <w:rPr>
          <w:rFonts w:ascii="PT Astra Serif" w:hAnsi="PT Astra Serif"/>
          <w:sz w:val="28"/>
          <w:szCs w:val="28"/>
        </w:rPr>
        <w:lastRenderedPageBreak/>
        <w:t xml:space="preserve">кроме выплаты за стаж непрерывной работы, выслугу лет, не начисляются </w:t>
      </w:r>
      <w:r w:rsidR="00CB5040">
        <w:rPr>
          <w:rFonts w:ascii="PT Astra Serif" w:hAnsi="PT Astra Serif"/>
          <w:sz w:val="28"/>
          <w:szCs w:val="28"/>
        </w:rPr>
        <w:t xml:space="preserve">             </w:t>
      </w:r>
      <w:r w:rsidRPr="00193642">
        <w:rPr>
          <w:rFonts w:ascii="PT Astra Serif" w:hAnsi="PT Astra Serif"/>
          <w:sz w:val="28"/>
          <w:szCs w:val="28"/>
        </w:rPr>
        <w:t>и не производятся.»;</w:t>
      </w:r>
    </w:p>
    <w:p w14:paraId="4C6AA943" w14:textId="4B004300" w:rsidR="000E78B0" w:rsidRDefault="00D63F56" w:rsidP="007A2BF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г) </w:t>
      </w:r>
      <w:r w:rsidR="000E78B0">
        <w:rPr>
          <w:rFonts w:ascii="PT Astra Serif" w:hAnsi="PT Astra Serif"/>
          <w:sz w:val="28"/>
          <w:szCs w:val="28"/>
        </w:rPr>
        <w:t xml:space="preserve">абзац тринадцатый </w:t>
      </w:r>
      <w:r w:rsidR="00B9108D">
        <w:rPr>
          <w:rFonts w:ascii="PT Astra Serif" w:hAnsi="PT Astra Serif"/>
          <w:sz w:val="28"/>
          <w:szCs w:val="28"/>
        </w:rPr>
        <w:t xml:space="preserve">пункта 4.11 </w:t>
      </w:r>
      <w:r w:rsidR="000E78B0" w:rsidRPr="000E78B0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34F40E4E" w14:textId="3C42F847" w:rsidR="000E78B0" w:rsidRDefault="000E78B0" w:rsidP="007A2BF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0E78B0">
        <w:rPr>
          <w:rFonts w:ascii="PT Astra Serif" w:hAnsi="PT Astra Serif"/>
          <w:sz w:val="28"/>
          <w:szCs w:val="28"/>
        </w:rPr>
        <w:t>периоды трудовой деятельности, в течение которых были получены опыт и знания, необходимые для исполнения трудо</w:t>
      </w:r>
      <w:r>
        <w:rPr>
          <w:rFonts w:ascii="PT Astra Serif" w:hAnsi="PT Astra Serif"/>
          <w:sz w:val="28"/>
          <w:szCs w:val="28"/>
        </w:rPr>
        <w:t xml:space="preserve">вых обязанностей по занимаемой </w:t>
      </w:r>
      <w:r>
        <w:rPr>
          <w:rFonts w:ascii="PT Astra Serif" w:hAnsi="PT Astra Serif"/>
          <w:sz w:val="28"/>
          <w:szCs w:val="28"/>
        </w:rPr>
        <w:br/>
      </w:r>
      <w:r w:rsidRPr="000E78B0">
        <w:rPr>
          <w:rFonts w:ascii="PT Astra Serif" w:hAnsi="PT Astra Serif"/>
          <w:sz w:val="28"/>
          <w:szCs w:val="28"/>
        </w:rPr>
        <w:t xml:space="preserve">в </w:t>
      </w:r>
      <w:r w:rsidR="002A3E18">
        <w:rPr>
          <w:rFonts w:ascii="PT Astra Serif" w:hAnsi="PT Astra Serif"/>
          <w:sz w:val="28"/>
          <w:szCs w:val="28"/>
        </w:rPr>
        <w:t>У</w:t>
      </w:r>
      <w:r w:rsidRPr="000E78B0">
        <w:rPr>
          <w:rFonts w:ascii="PT Astra Serif" w:hAnsi="PT Astra Serif"/>
          <w:sz w:val="28"/>
          <w:szCs w:val="28"/>
        </w:rPr>
        <w:t>чреждении должности</w:t>
      </w:r>
      <w:r>
        <w:rPr>
          <w:rFonts w:ascii="PT Astra Serif" w:hAnsi="PT Astra Serif"/>
          <w:sz w:val="28"/>
          <w:szCs w:val="28"/>
        </w:rPr>
        <w:t>.»;</w:t>
      </w:r>
    </w:p>
    <w:p w14:paraId="7504F755" w14:textId="4F10B4E1" w:rsidR="007A2BF2" w:rsidRPr="00193642" w:rsidRDefault="000E78B0" w:rsidP="007A2BF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</w:t>
      </w:r>
      <w:r w:rsidR="007A2BF2" w:rsidRPr="00193642">
        <w:rPr>
          <w:rFonts w:ascii="PT Astra Serif" w:hAnsi="PT Astra Serif"/>
          <w:sz w:val="28"/>
          <w:szCs w:val="28"/>
        </w:rPr>
        <w:t xml:space="preserve"> пункте 4.12:</w:t>
      </w:r>
    </w:p>
    <w:p w14:paraId="5A917D1A" w14:textId="7D82BDEA" w:rsidR="007A2BF2" w:rsidRPr="00193642" w:rsidRDefault="007A2BF2" w:rsidP="007A2BF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 абзаце третьем слова «показателям, применяемым» заменить словами «значениям показателей, применяемых»;</w:t>
      </w:r>
    </w:p>
    <w:p w14:paraId="1A7926CA" w14:textId="77777777" w:rsidR="007A2BF2" w:rsidRPr="00193642" w:rsidRDefault="007A2BF2" w:rsidP="007A2BF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абзац десятый изложить в следующей редакции:</w:t>
      </w:r>
    </w:p>
    <w:p w14:paraId="08FC9A44" w14:textId="77777777" w:rsidR="00086DFE" w:rsidRPr="00193642" w:rsidRDefault="007A2BF2" w:rsidP="00086DFE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«Работнику Учреждения, проработавшему неполный учётный период, премия выплачивается в размере, пропорциональном продолжительности отработанного им времени.»;</w:t>
      </w:r>
    </w:p>
    <w:p w14:paraId="790CDA2A" w14:textId="02D79EE3" w:rsidR="00644FED" w:rsidRPr="00193642" w:rsidRDefault="00EE5217" w:rsidP="00086DFE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086DFE" w:rsidRPr="00193642">
        <w:rPr>
          <w:rFonts w:ascii="PT Astra Serif" w:hAnsi="PT Astra Serif"/>
          <w:sz w:val="28"/>
          <w:szCs w:val="28"/>
        </w:rPr>
        <w:t>) </w:t>
      </w:r>
      <w:r w:rsidR="00D87C09" w:rsidRPr="00193642">
        <w:rPr>
          <w:rFonts w:ascii="PT Astra Serif" w:hAnsi="PT Astra Serif"/>
          <w:sz w:val="28"/>
          <w:szCs w:val="28"/>
        </w:rPr>
        <w:t>пункт</w:t>
      </w:r>
      <w:r w:rsidR="00644FED" w:rsidRPr="00193642">
        <w:rPr>
          <w:rFonts w:ascii="PT Astra Serif" w:hAnsi="PT Astra Serif"/>
          <w:sz w:val="28"/>
          <w:szCs w:val="28"/>
        </w:rPr>
        <w:t xml:space="preserve"> </w:t>
      </w:r>
      <w:r w:rsidR="00D87C09" w:rsidRPr="00193642">
        <w:rPr>
          <w:rFonts w:ascii="PT Astra Serif" w:hAnsi="PT Astra Serif"/>
          <w:sz w:val="28"/>
          <w:szCs w:val="28"/>
        </w:rPr>
        <w:t>4.1</w:t>
      </w:r>
      <w:r w:rsidR="008B576C" w:rsidRPr="00193642">
        <w:rPr>
          <w:rFonts w:ascii="PT Astra Serif" w:hAnsi="PT Astra Serif"/>
          <w:sz w:val="28"/>
          <w:szCs w:val="28"/>
        </w:rPr>
        <w:t>5</w:t>
      </w:r>
      <w:r w:rsidR="00A161D2" w:rsidRPr="00193642">
        <w:rPr>
          <w:rFonts w:ascii="PT Astra Serif" w:hAnsi="PT Astra Serif"/>
          <w:sz w:val="28"/>
          <w:szCs w:val="28"/>
        </w:rPr>
        <w:t xml:space="preserve"> </w:t>
      </w:r>
      <w:r w:rsidR="00523D36" w:rsidRPr="00193642">
        <w:rPr>
          <w:rFonts w:ascii="PT Astra Serif" w:hAnsi="PT Astra Serif"/>
          <w:sz w:val="28"/>
          <w:szCs w:val="28"/>
        </w:rPr>
        <w:t>дополнить абзац</w:t>
      </w:r>
      <w:r w:rsidR="00B93567" w:rsidRPr="00193642">
        <w:rPr>
          <w:rFonts w:ascii="PT Astra Serif" w:hAnsi="PT Astra Serif"/>
          <w:sz w:val="28"/>
          <w:szCs w:val="28"/>
        </w:rPr>
        <w:t>ами</w:t>
      </w:r>
      <w:r w:rsidR="004825F2" w:rsidRPr="00193642">
        <w:rPr>
          <w:rFonts w:ascii="PT Astra Serif" w:hAnsi="PT Astra Serif"/>
          <w:sz w:val="28"/>
          <w:szCs w:val="28"/>
        </w:rPr>
        <w:t xml:space="preserve"> </w:t>
      </w:r>
      <w:r w:rsidR="00A161D2" w:rsidRPr="00193642">
        <w:rPr>
          <w:rFonts w:ascii="PT Astra Serif" w:hAnsi="PT Astra Serif"/>
          <w:sz w:val="28"/>
          <w:szCs w:val="28"/>
        </w:rPr>
        <w:t>четв</w:t>
      </w:r>
      <w:r w:rsidR="0064761F" w:rsidRPr="00193642">
        <w:rPr>
          <w:rFonts w:ascii="PT Astra Serif" w:hAnsi="PT Astra Serif"/>
          <w:sz w:val="28"/>
          <w:szCs w:val="28"/>
        </w:rPr>
        <w:t>ё</w:t>
      </w:r>
      <w:r w:rsidR="00A161D2" w:rsidRPr="00193642">
        <w:rPr>
          <w:rFonts w:ascii="PT Astra Serif" w:hAnsi="PT Astra Serif"/>
          <w:sz w:val="28"/>
          <w:szCs w:val="28"/>
        </w:rPr>
        <w:t xml:space="preserve">ртым </w:t>
      </w:r>
      <w:r w:rsidR="00B93567" w:rsidRPr="00193642">
        <w:rPr>
          <w:rFonts w:ascii="PT Astra Serif" w:hAnsi="PT Astra Serif"/>
          <w:sz w:val="28"/>
          <w:szCs w:val="28"/>
        </w:rPr>
        <w:t xml:space="preserve">и пятым </w:t>
      </w:r>
      <w:r w:rsidR="00D87C09" w:rsidRPr="00193642">
        <w:rPr>
          <w:rFonts w:ascii="PT Astra Serif" w:hAnsi="PT Astra Serif"/>
          <w:sz w:val="28"/>
          <w:szCs w:val="28"/>
        </w:rPr>
        <w:t>следующего содержания:</w:t>
      </w:r>
    </w:p>
    <w:p w14:paraId="43BB6CAB" w14:textId="703B9BA0" w:rsidR="00B64F81" w:rsidRPr="00193642" w:rsidRDefault="00D87C09" w:rsidP="00B64F81">
      <w:pPr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«</w:t>
      </w:r>
      <w:r w:rsidR="0084435D" w:rsidRPr="00193642">
        <w:rPr>
          <w:rFonts w:ascii="PT Astra Serif" w:hAnsi="PT Astra Serif" w:cs="PT Astra Serif"/>
          <w:sz w:val="28"/>
          <w:szCs w:val="28"/>
        </w:rPr>
        <w:t xml:space="preserve">Если работник Учреждения имеет право на получение доплаты </w:t>
      </w:r>
      <w:r w:rsidR="0064761F" w:rsidRPr="00193642">
        <w:rPr>
          <w:rFonts w:ascii="PT Astra Serif" w:hAnsi="PT Astra Serif" w:cs="PT Astra Serif"/>
          <w:sz w:val="28"/>
          <w:szCs w:val="28"/>
        </w:rPr>
        <w:t xml:space="preserve">за учёную степень </w:t>
      </w:r>
      <w:r w:rsidR="0084435D" w:rsidRPr="00193642">
        <w:rPr>
          <w:rFonts w:ascii="PT Astra Serif" w:hAnsi="PT Astra Serif" w:cs="PT Astra Serif"/>
          <w:sz w:val="28"/>
          <w:szCs w:val="28"/>
        </w:rPr>
        <w:t xml:space="preserve">одновременно по </w:t>
      </w:r>
      <w:r w:rsidR="00F42967" w:rsidRPr="00193642">
        <w:rPr>
          <w:rFonts w:ascii="PT Astra Serif" w:hAnsi="PT Astra Serif" w:cs="PT Astra Serif"/>
          <w:sz w:val="28"/>
          <w:szCs w:val="28"/>
        </w:rPr>
        <w:t>нескольким основаниям</w:t>
      </w:r>
      <w:r w:rsidR="00B93567" w:rsidRPr="00193642">
        <w:rPr>
          <w:rFonts w:ascii="PT Astra Serif" w:hAnsi="PT Astra Serif" w:cs="PT Astra Serif"/>
          <w:sz w:val="28"/>
          <w:szCs w:val="28"/>
        </w:rPr>
        <w:t xml:space="preserve">, </w:t>
      </w:r>
      <w:r w:rsidR="0084435D" w:rsidRPr="00193642">
        <w:rPr>
          <w:rFonts w:ascii="PT Astra Serif" w:hAnsi="PT Astra Serif" w:cs="PT Astra Serif"/>
          <w:sz w:val="28"/>
          <w:szCs w:val="28"/>
        </w:rPr>
        <w:t xml:space="preserve">ему устанавливается </w:t>
      </w:r>
      <w:r w:rsidR="00F42967" w:rsidRPr="00193642">
        <w:rPr>
          <w:rFonts w:ascii="PT Astra Serif" w:hAnsi="PT Astra Serif" w:cs="PT Astra Serif"/>
          <w:sz w:val="28"/>
          <w:szCs w:val="28"/>
        </w:rPr>
        <w:t xml:space="preserve">только одна </w:t>
      </w:r>
      <w:r w:rsidR="002A3E18">
        <w:rPr>
          <w:rFonts w:ascii="PT Astra Serif" w:hAnsi="PT Astra Serif" w:cs="PT Astra Serif"/>
          <w:sz w:val="28"/>
          <w:szCs w:val="28"/>
        </w:rPr>
        <w:t xml:space="preserve">такая </w:t>
      </w:r>
      <w:r w:rsidR="0084435D" w:rsidRPr="00193642">
        <w:rPr>
          <w:rFonts w:ascii="PT Astra Serif" w:hAnsi="PT Astra Serif" w:cs="PT Astra Serif"/>
          <w:sz w:val="28"/>
          <w:szCs w:val="28"/>
        </w:rPr>
        <w:t>доплата по выбору работника Учреждения.</w:t>
      </w:r>
    </w:p>
    <w:p w14:paraId="74E067AE" w14:textId="05500D55" w:rsidR="007A2B81" w:rsidRPr="00193642" w:rsidRDefault="00E4766E" w:rsidP="00B64F81">
      <w:pPr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3642">
        <w:rPr>
          <w:rFonts w:ascii="PT Astra Serif" w:hAnsi="PT Astra Serif" w:cs="PT Astra Serif"/>
          <w:sz w:val="28"/>
          <w:szCs w:val="28"/>
        </w:rPr>
        <w:t>В случае если работник Учреждения получает доплату за учёную степень по основному месту работы в Учреждении, указанная доплата работнику Учреждения, работающему в Учреждении одновременно по совместительству, не выплачивается.</w:t>
      </w:r>
      <w:r w:rsidR="007A2B81" w:rsidRPr="00193642">
        <w:rPr>
          <w:rFonts w:ascii="PT Astra Serif" w:hAnsi="PT Astra Serif" w:cs="PT Astra Serif"/>
          <w:sz w:val="28"/>
          <w:szCs w:val="28"/>
        </w:rPr>
        <w:t>»</w:t>
      </w:r>
      <w:r w:rsidR="008756FC" w:rsidRPr="00193642">
        <w:rPr>
          <w:rFonts w:ascii="PT Astra Serif" w:hAnsi="PT Astra Serif" w:cs="PT Astra Serif"/>
          <w:sz w:val="28"/>
          <w:szCs w:val="28"/>
        </w:rPr>
        <w:t>;</w:t>
      </w:r>
    </w:p>
    <w:p w14:paraId="0200CD17" w14:textId="6E33607E" w:rsidR="0064761F" w:rsidRPr="00193642" w:rsidRDefault="00C34A47" w:rsidP="008E646E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ж)</w:t>
      </w:r>
      <w:r w:rsidR="008E646E" w:rsidRPr="00193642">
        <w:rPr>
          <w:rFonts w:ascii="PT Astra Serif" w:hAnsi="PT Astra Serif" w:cs="PT Astra Serif"/>
          <w:sz w:val="28"/>
          <w:szCs w:val="28"/>
        </w:rPr>
        <w:t> </w:t>
      </w:r>
      <w:r w:rsidR="0064761F" w:rsidRPr="00193642">
        <w:rPr>
          <w:rFonts w:ascii="PT Astra Serif" w:hAnsi="PT Astra Serif" w:cs="PT Astra Serif"/>
          <w:sz w:val="28"/>
          <w:szCs w:val="28"/>
        </w:rPr>
        <w:t xml:space="preserve">в </w:t>
      </w:r>
      <w:r w:rsidR="00D623AE" w:rsidRPr="00193642">
        <w:rPr>
          <w:rFonts w:ascii="PT Astra Serif" w:hAnsi="PT Astra Serif"/>
          <w:sz w:val="28"/>
          <w:szCs w:val="28"/>
        </w:rPr>
        <w:t>пункт</w:t>
      </w:r>
      <w:r w:rsidR="0064761F" w:rsidRPr="00193642">
        <w:rPr>
          <w:rFonts w:ascii="PT Astra Serif" w:hAnsi="PT Astra Serif"/>
          <w:sz w:val="28"/>
          <w:szCs w:val="28"/>
        </w:rPr>
        <w:t>е</w:t>
      </w:r>
      <w:r w:rsidR="00D623AE" w:rsidRPr="00193642">
        <w:rPr>
          <w:rFonts w:ascii="PT Astra Serif" w:hAnsi="PT Astra Serif"/>
          <w:sz w:val="28"/>
          <w:szCs w:val="28"/>
        </w:rPr>
        <w:t xml:space="preserve"> 4.1</w:t>
      </w:r>
      <w:r w:rsidR="00106932" w:rsidRPr="00193642">
        <w:rPr>
          <w:rFonts w:ascii="PT Astra Serif" w:hAnsi="PT Astra Serif"/>
          <w:sz w:val="28"/>
          <w:szCs w:val="28"/>
        </w:rPr>
        <w:t>6</w:t>
      </w:r>
      <w:r w:rsidR="0064761F" w:rsidRPr="00193642">
        <w:rPr>
          <w:rFonts w:ascii="PT Astra Serif" w:hAnsi="PT Astra Serif"/>
          <w:sz w:val="28"/>
          <w:szCs w:val="28"/>
        </w:rPr>
        <w:t>:</w:t>
      </w:r>
    </w:p>
    <w:p w14:paraId="415D598A" w14:textId="0D10E772" w:rsidR="000A69D6" w:rsidRPr="00193642" w:rsidRDefault="0064761F" w:rsidP="008E646E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слово </w:t>
      </w:r>
      <w:r w:rsidR="000A69D6" w:rsidRPr="00193642">
        <w:rPr>
          <w:rFonts w:ascii="PT Astra Serif" w:hAnsi="PT Astra Serif"/>
          <w:sz w:val="28"/>
          <w:szCs w:val="28"/>
        </w:rPr>
        <w:t>«Доплата» заменить словом «Надбавка»;</w:t>
      </w:r>
    </w:p>
    <w:p w14:paraId="77E802FE" w14:textId="63A6E4A3" w:rsidR="00D87C09" w:rsidRPr="00193642" w:rsidRDefault="000A69D6" w:rsidP="008E646E">
      <w:pPr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дополнить </w:t>
      </w:r>
      <w:r w:rsidR="00523D36" w:rsidRPr="00193642">
        <w:rPr>
          <w:rFonts w:ascii="PT Astra Serif" w:hAnsi="PT Astra Serif"/>
          <w:sz w:val="28"/>
          <w:szCs w:val="28"/>
        </w:rPr>
        <w:t>абзац</w:t>
      </w:r>
      <w:r w:rsidRPr="00193642">
        <w:rPr>
          <w:rFonts w:ascii="PT Astra Serif" w:hAnsi="PT Astra Serif"/>
          <w:sz w:val="28"/>
          <w:szCs w:val="28"/>
        </w:rPr>
        <w:t>ами</w:t>
      </w:r>
      <w:r w:rsidR="008E646E" w:rsidRPr="00193642">
        <w:rPr>
          <w:rFonts w:ascii="PT Astra Serif" w:hAnsi="PT Astra Serif"/>
          <w:sz w:val="28"/>
          <w:szCs w:val="28"/>
        </w:rPr>
        <w:t xml:space="preserve"> вторым </w:t>
      </w:r>
      <w:r w:rsidR="00987BF1" w:rsidRPr="00193642">
        <w:rPr>
          <w:rFonts w:ascii="PT Astra Serif" w:hAnsi="PT Astra Serif"/>
          <w:sz w:val="28"/>
          <w:szCs w:val="28"/>
        </w:rPr>
        <w:t xml:space="preserve">и третьим </w:t>
      </w:r>
      <w:r w:rsidR="00D623AE" w:rsidRPr="00193642">
        <w:rPr>
          <w:rFonts w:ascii="PT Astra Serif" w:hAnsi="PT Astra Serif"/>
          <w:sz w:val="28"/>
          <w:szCs w:val="28"/>
        </w:rPr>
        <w:t>следующего содержания:</w:t>
      </w:r>
    </w:p>
    <w:p w14:paraId="13735BA9" w14:textId="2497C6DF" w:rsidR="00E4766E" w:rsidRPr="00193642" w:rsidRDefault="00D623AE" w:rsidP="00E4766E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«</w:t>
      </w:r>
      <w:r w:rsidR="00E4766E" w:rsidRPr="00193642">
        <w:rPr>
          <w:rFonts w:ascii="PT Astra Serif" w:hAnsi="PT Astra Serif"/>
          <w:sz w:val="28"/>
          <w:szCs w:val="28"/>
        </w:rPr>
        <w:t>Надбавка за почётное звание СССР, РСФСР, Российской Федерации, почётное звание Ульяновской области устанавливается работнику Учреждения со дня его присвоения, но не ранее дня начала его работы в Учреждении. Работникам Учреждения, имеющим два или более почётных з</w:t>
      </w:r>
      <w:r w:rsidR="00A840FA" w:rsidRPr="00193642">
        <w:rPr>
          <w:rFonts w:ascii="PT Astra Serif" w:hAnsi="PT Astra Serif"/>
          <w:sz w:val="28"/>
          <w:szCs w:val="28"/>
        </w:rPr>
        <w:t>вания, надбавка</w:t>
      </w:r>
      <w:r w:rsidR="00A840FA" w:rsidRPr="00193642">
        <w:rPr>
          <w:rFonts w:ascii="PT Astra Serif" w:hAnsi="PT Astra Serif"/>
          <w:sz w:val="28"/>
          <w:szCs w:val="28"/>
        </w:rPr>
        <w:br/>
      </w:r>
      <w:r w:rsidR="00E4766E" w:rsidRPr="00193642">
        <w:rPr>
          <w:rFonts w:ascii="PT Astra Serif" w:hAnsi="PT Astra Serif"/>
          <w:sz w:val="28"/>
          <w:szCs w:val="28"/>
        </w:rPr>
        <w:t>за почётное звание СССР, РСФСР, Российской Федерации, почётное звание Ульяновской области устанавливается только за одно из них по выбору работника Учреждения.</w:t>
      </w:r>
    </w:p>
    <w:p w14:paraId="5F251E0E" w14:textId="320718AD" w:rsidR="008E646E" w:rsidRPr="00193642" w:rsidRDefault="00E4766E" w:rsidP="00A840FA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 случае если работник Учреждения получает надбавку за почётное звание СССР, РСФСР, Российской Федерации, почётное звание Ульяновской</w:t>
      </w:r>
      <w:r w:rsidR="00A840FA" w:rsidRPr="00193642">
        <w:rPr>
          <w:rFonts w:ascii="PT Astra Serif" w:hAnsi="PT Astra Serif"/>
          <w:sz w:val="28"/>
          <w:szCs w:val="28"/>
        </w:rPr>
        <w:t xml:space="preserve"> области </w:t>
      </w:r>
      <w:r w:rsidRPr="00193642">
        <w:rPr>
          <w:rFonts w:ascii="PT Astra Serif" w:hAnsi="PT Astra Serif"/>
          <w:sz w:val="28"/>
          <w:szCs w:val="28"/>
        </w:rPr>
        <w:t>по основному месту работы в Учреждении, указанная надбавка работнику Учреждения, работающему в Учреждении одновременно по совместительству, не выплачивается.</w:t>
      </w:r>
      <w:r w:rsidR="000A69D6" w:rsidRPr="00193642">
        <w:rPr>
          <w:rFonts w:ascii="PT Astra Serif" w:hAnsi="PT Astra Serif" w:cs="PT Astra Serif"/>
          <w:sz w:val="28"/>
          <w:szCs w:val="28"/>
        </w:rPr>
        <w:t>»</w:t>
      </w:r>
      <w:r w:rsidR="008E646E" w:rsidRPr="00193642">
        <w:rPr>
          <w:rFonts w:ascii="PT Astra Serif" w:hAnsi="PT Astra Serif"/>
          <w:sz w:val="28"/>
          <w:szCs w:val="28"/>
        </w:rPr>
        <w:t>;</w:t>
      </w:r>
    </w:p>
    <w:p w14:paraId="10711ED1" w14:textId="77777777" w:rsidR="00E81689" w:rsidRPr="00193642" w:rsidRDefault="008A2954" w:rsidP="00E81689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2</w:t>
      </w:r>
      <w:r w:rsidR="00FF4DA2" w:rsidRPr="00193642">
        <w:rPr>
          <w:rFonts w:ascii="PT Astra Serif" w:hAnsi="PT Astra Serif"/>
          <w:sz w:val="28"/>
          <w:szCs w:val="28"/>
        </w:rPr>
        <w:t>) </w:t>
      </w:r>
      <w:r w:rsidR="00E81689" w:rsidRPr="00193642">
        <w:rPr>
          <w:rFonts w:ascii="PT Astra Serif" w:hAnsi="PT Astra Serif"/>
          <w:sz w:val="28"/>
          <w:szCs w:val="28"/>
        </w:rPr>
        <w:t>в разделе 6:</w:t>
      </w:r>
    </w:p>
    <w:p w14:paraId="5EB7E2B5" w14:textId="772C3636" w:rsidR="00E81689" w:rsidRPr="00193642" w:rsidRDefault="00E81689" w:rsidP="00E81689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а) в пункте 6.1 слова «основного персонала Учреждения» заменить словами «работников Учреждения, местом основной работы которых является Учреждение, за исключением случаев, установленных пунктами 4.12, 4.15</w:t>
      </w:r>
      <w:r w:rsidRPr="00193642">
        <w:rPr>
          <w:rFonts w:ascii="PT Astra Serif" w:hAnsi="PT Astra Serif"/>
          <w:sz w:val="28"/>
          <w:szCs w:val="28"/>
        </w:rPr>
        <w:br/>
        <w:t>и 4.16 раздела 4 настоящего Положения»;</w:t>
      </w:r>
    </w:p>
    <w:p w14:paraId="4F812F17" w14:textId="77777777" w:rsidR="00E81689" w:rsidRPr="00193642" w:rsidRDefault="00E81689" w:rsidP="00E81689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б) пункт 6.2 изложить в следующей редакции:</w:t>
      </w:r>
    </w:p>
    <w:p w14:paraId="29F8706E" w14:textId="2CE16CE5" w:rsidR="00E81689" w:rsidRPr="00193642" w:rsidRDefault="002B7F94" w:rsidP="00E81689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«6.2. </w:t>
      </w:r>
      <w:r w:rsidR="00E81689" w:rsidRPr="00193642">
        <w:rPr>
          <w:rFonts w:ascii="PT Astra Serif" w:hAnsi="PT Astra Serif"/>
          <w:sz w:val="28"/>
          <w:szCs w:val="28"/>
        </w:rPr>
        <w:t>Оплата труда работников У</w:t>
      </w:r>
      <w:r w:rsidRPr="00193642">
        <w:rPr>
          <w:rFonts w:ascii="PT Astra Serif" w:hAnsi="PT Astra Serif"/>
          <w:sz w:val="28"/>
          <w:szCs w:val="28"/>
        </w:rPr>
        <w:t xml:space="preserve">чреждения, работающих                                          </w:t>
      </w:r>
      <w:r w:rsidR="00E81689" w:rsidRPr="00193642">
        <w:rPr>
          <w:rFonts w:ascii="PT Astra Serif" w:hAnsi="PT Astra Serif"/>
          <w:sz w:val="28"/>
          <w:szCs w:val="28"/>
        </w:rPr>
        <w:lastRenderedPageBreak/>
        <w:t>по совместительству, а также на условиях неполного рабочего времени, осуществляется в размере, пропорциональном продолжительности отработанного ими времени. Определение размеров заработной платы</w:t>
      </w:r>
      <w:r w:rsidR="00E81689" w:rsidRPr="00193642">
        <w:rPr>
          <w:rFonts w:ascii="PT Astra Serif" w:hAnsi="PT Astra Serif"/>
          <w:sz w:val="28"/>
          <w:szCs w:val="28"/>
        </w:rPr>
        <w:br/>
        <w:t>по основной должности, а также по должности, занимаемой в порядке совместительства, осуществляется раздельно по каждой из должностей.</w:t>
      </w:r>
    </w:p>
    <w:p w14:paraId="20B76864" w14:textId="485ABB76" w:rsidR="00F62C32" w:rsidRPr="00193642" w:rsidRDefault="00E81689" w:rsidP="00F62C3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 случае временного заместительства (выполнения обязанностей временно отсутствующего работника Учреждения с освобождением от своей основной работы) оплата труда работника Учреждения осуществляется в размере, предусмотренном для оплаты выполняемой работы, но не ниже размера среднего заработка по основной работе.»</w:t>
      </w:r>
      <w:bookmarkEnd w:id="0"/>
      <w:r w:rsidR="003F4E6E">
        <w:rPr>
          <w:rFonts w:ascii="PT Astra Serif" w:hAnsi="PT Astra Serif"/>
          <w:sz w:val="28"/>
          <w:szCs w:val="28"/>
        </w:rPr>
        <w:t>.</w:t>
      </w:r>
    </w:p>
    <w:p w14:paraId="28D6DBDD" w14:textId="372C8F8F" w:rsidR="00D25449" w:rsidRPr="00193642" w:rsidRDefault="007C6171" w:rsidP="00F62C3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2. </w:t>
      </w:r>
      <w:r w:rsidR="0070079F" w:rsidRPr="00193642">
        <w:rPr>
          <w:rFonts w:ascii="PT Astra Serif" w:hAnsi="PT Astra Serif"/>
          <w:sz w:val="28"/>
          <w:szCs w:val="28"/>
        </w:rPr>
        <w:t xml:space="preserve">Внести в </w:t>
      </w:r>
      <w:bookmarkStart w:id="1" w:name="_Hlk100650834"/>
      <w:r w:rsidR="00D25449" w:rsidRPr="00193642">
        <w:rPr>
          <w:rFonts w:ascii="PT Astra Serif" w:hAnsi="PT Astra Serif"/>
          <w:sz w:val="28"/>
          <w:szCs w:val="28"/>
        </w:rPr>
        <w:t>Положени</w:t>
      </w:r>
      <w:r w:rsidR="00DA3433" w:rsidRPr="00193642">
        <w:rPr>
          <w:rFonts w:ascii="PT Astra Serif" w:hAnsi="PT Astra Serif"/>
          <w:sz w:val="28"/>
          <w:szCs w:val="28"/>
        </w:rPr>
        <w:t>е</w:t>
      </w:r>
      <w:r w:rsidR="00D25449" w:rsidRPr="00193642">
        <w:rPr>
          <w:rFonts w:ascii="PT Astra Serif" w:hAnsi="PT Astra Serif"/>
          <w:sz w:val="28"/>
          <w:szCs w:val="28"/>
        </w:rPr>
        <w:t xml:space="preserve"> о системе оплаты труда работников областного государственного казённого учреждения «Государственное юридическое бюро Ульяновской области имени И.И. Дмитриева», утверждённое постановлением Правительства Ульяновской области от 16.07.2014 № 300-П «Об утверждении Положения о системе оплаты труда работников областного государственного казённого учреждения «Государственное юридическое бюро Ульяновской области имени И.И. Дмитриева», следующие изменения:</w:t>
      </w:r>
    </w:p>
    <w:p w14:paraId="1F886730" w14:textId="6A15BA8E" w:rsidR="0027478A" w:rsidRPr="00193642" w:rsidRDefault="00401D62" w:rsidP="005421D0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1) </w:t>
      </w:r>
      <w:r w:rsidR="0027478A" w:rsidRPr="00193642">
        <w:rPr>
          <w:rFonts w:ascii="PT Astra Serif" w:hAnsi="PT Astra Serif"/>
          <w:sz w:val="28"/>
          <w:szCs w:val="28"/>
        </w:rPr>
        <w:t>в разделе 4:</w:t>
      </w:r>
    </w:p>
    <w:p w14:paraId="27E1B7F0" w14:textId="77777777" w:rsidR="00C266C9" w:rsidRPr="00193642" w:rsidRDefault="00C266C9" w:rsidP="00C266C9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а) в пункте 4.4 слова «процентном отношении к окладу (должностному окладу)» заменить словами «процентах к размеру оклада (должностного оклада)»;</w:t>
      </w:r>
    </w:p>
    <w:p w14:paraId="0B99E2DA" w14:textId="5BBE296B" w:rsidR="00C266C9" w:rsidRPr="00193642" w:rsidRDefault="00C266C9" w:rsidP="00C266C9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б) в пункте 4.5 слова «выплачиваются одновременно с заработной платой» заменить словами «производятся одновременно с выплатой заработной платы»;</w:t>
      </w:r>
    </w:p>
    <w:p w14:paraId="4D3F89BA" w14:textId="5BD66E90" w:rsidR="00D85AE1" w:rsidRPr="00193642" w:rsidRDefault="00D85AE1" w:rsidP="00D85AE1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в) в пункте 4.6 слова «выплаты стимулирующего характера начисляются пропорционально отработанному работником времени, и их выплата производится» заменить словами «размер выплат стимулирующего характера исчисляется пропорционально продолжительности отработанного им </w:t>
      </w:r>
      <w:proofErr w:type="gramStart"/>
      <w:r w:rsidRPr="00193642">
        <w:rPr>
          <w:rFonts w:ascii="PT Astra Serif" w:hAnsi="PT Astra Serif"/>
          <w:sz w:val="28"/>
          <w:szCs w:val="28"/>
        </w:rPr>
        <w:t>времени</w:t>
      </w:r>
      <w:r w:rsidR="003F4E6E">
        <w:rPr>
          <w:rFonts w:ascii="PT Astra Serif" w:hAnsi="PT Astra Serif"/>
          <w:sz w:val="28"/>
          <w:szCs w:val="28"/>
        </w:rPr>
        <w:t>,</w:t>
      </w:r>
      <w:r w:rsidRPr="00193642">
        <w:rPr>
          <w:rFonts w:ascii="PT Astra Serif" w:hAnsi="PT Astra Serif"/>
          <w:sz w:val="28"/>
          <w:szCs w:val="28"/>
        </w:rPr>
        <w:br/>
        <w:t>и</w:t>
      </w:r>
      <w:proofErr w:type="gramEnd"/>
      <w:r w:rsidRPr="00193642">
        <w:rPr>
          <w:rFonts w:ascii="PT Astra Serif" w:hAnsi="PT Astra Serif"/>
          <w:sz w:val="28"/>
          <w:szCs w:val="28"/>
        </w:rPr>
        <w:t xml:space="preserve"> они производятся»;</w:t>
      </w:r>
    </w:p>
    <w:p w14:paraId="29A06D6F" w14:textId="19939198" w:rsidR="00C266C9" w:rsidRPr="00193642" w:rsidRDefault="00D85AE1" w:rsidP="00D85AE1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г) в пункте 4.7 слова «средней заработной платы и выплачиваются                      с момента» заменить словами «размера средней заработной платы                                 и производятся со дня»;</w:t>
      </w:r>
    </w:p>
    <w:p w14:paraId="0DF69C20" w14:textId="77777777" w:rsidR="00D85AE1" w:rsidRPr="00193642" w:rsidRDefault="00D85AE1" w:rsidP="00D85AE1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д) абзац второй пункта 4.8 признать утратившим силу;</w:t>
      </w:r>
    </w:p>
    <w:p w14:paraId="48D03A50" w14:textId="77777777" w:rsidR="00D85AE1" w:rsidRPr="00193642" w:rsidRDefault="00D85AE1" w:rsidP="00D85AE1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е) пункт 4.11 изложить в следующей редакции:</w:t>
      </w:r>
    </w:p>
    <w:p w14:paraId="0A93038F" w14:textId="7759DBDC" w:rsidR="00C266C9" w:rsidRPr="00193642" w:rsidRDefault="00D85AE1" w:rsidP="00D85AE1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«4.11. Размер выплаты за качество выполняемых работ, оказываемых услуг устанавливается локальным нормативным актом учреждения для всех работников учреждения в размере, не превышающем 100 процентов размера оклада (должностного оклада), с учётом значений показателей, позволяющих оценить качество работы работников учреждения, которые утверждены локальным нормативным актом учреждения.»;</w:t>
      </w:r>
    </w:p>
    <w:p w14:paraId="77169761" w14:textId="77777777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ж) пункт 4.13 изложить в следующей редакции:</w:t>
      </w:r>
    </w:p>
    <w:p w14:paraId="38BA6BC9" w14:textId="77777777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«4.13. Выплата за стаж устанавливается и производится с учётом продолжительности стажа работы, дающего право на получение этих </w:t>
      </w:r>
      <w:proofErr w:type="gramStart"/>
      <w:r w:rsidRPr="00193642">
        <w:rPr>
          <w:rFonts w:ascii="PT Astra Serif" w:hAnsi="PT Astra Serif"/>
          <w:sz w:val="28"/>
          <w:szCs w:val="28"/>
        </w:rPr>
        <w:t xml:space="preserve">выплат,   </w:t>
      </w:r>
      <w:proofErr w:type="gramEnd"/>
      <w:r w:rsidRPr="00193642">
        <w:rPr>
          <w:rFonts w:ascii="PT Astra Serif" w:hAnsi="PT Astra Serif"/>
          <w:sz w:val="28"/>
          <w:szCs w:val="28"/>
        </w:rPr>
        <w:t xml:space="preserve">             в следующих размерах:</w:t>
      </w:r>
    </w:p>
    <w:p w14:paraId="62C5C81F" w14:textId="77777777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при стаже работы от 3 до 8 лет – 10 процентов размера оклада (должностного оклада);</w:t>
      </w:r>
    </w:p>
    <w:p w14:paraId="589B3FC0" w14:textId="77777777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lastRenderedPageBreak/>
        <w:t>при стаже работы от 8 до 13 лет – 15 процентов размера оклада (должностного оклада);</w:t>
      </w:r>
    </w:p>
    <w:p w14:paraId="56E99791" w14:textId="77777777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при стаже работы от 13 до 18 лет – 20 процентов размера оклада (должностного оклада);</w:t>
      </w:r>
    </w:p>
    <w:p w14:paraId="5A688851" w14:textId="77777777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при стаже работы от 18 до 23 лет – 25 процентов размера оклада (должностного оклада);</w:t>
      </w:r>
    </w:p>
    <w:p w14:paraId="774261D1" w14:textId="77777777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при стаже работы свыше 23 лет – 30 процентов размера оклада (должностного оклада).</w:t>
      </w:r>
    </w:p>
    <w:p w14:paraId="48AF7953" w14:textId="77777777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Выплата за стаж устанавливается работнику учреждения при назначении на должность, переводе на другую должность и в других случаях на основании локального нормативного акта учреждения.</w:t>
      </w:r>
    </w:p>
    <w:p w14:paraId="0ECE3C4C" w14:textId="77777777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 общий стаж работы, дающий право на установление выплаты за стаж, включаются:</w:t>
      </w:r>
    </w:p>
    <w:p w14:paraId="18EBEC9B" w14:textId="77777777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время работы в исполнительных органах Ульяновской области и других субъектов Российской Федерации;</w:t>
      </w:r>
    </w:p>
    <w:p w14:paraId="2DE0A43E" w14:textId="77777777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время работы в учреждении;</w:t>
      </w:r>
    </w:p>
    <w:p w14:paraId="1E099F44" w14:textId="77777777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время обучения в образовательных организациях, реализующих программы дополнительного профессионального образования;</w:t>
      </w:r>
    </w:p>
    <w:p w14:paraId="722FA4C7" w14:textId="1315B454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время нахождения в отпуске по </w:t>
      </w:r>
      <w:r w:rsidR="003F4E6E">
        <w:rPr>
          <w:rFonts w:ascii="PT Astra Serif" w:hAnsi="PT Astra Serif"/>
          <w:sz w:val="28"/>
          <w:szCs w:val="28"/>
        </w:rPr>
        <w:t>уходу за ребёнком до достижения</w:t>
      </w:r>
      <w:r w:rsidR="003F4E6E">
        <w:rPr>
          <w:rFonts w:ascii="PT Astra Serif" w:hAnsi="PT Astra Serif"/>
          <w:sz w:val="28"/>
          <w:szCs w:val="28"/>
        </w:rPr>
        <w:br/>
      </w:r>
      <w:r w:rsidRPr="00193642">
        <w:rPr>
          <w:rFonts w:ascii="PT Astra Serif" w:hAnsi="PT Astra Serif"/>
          <w:sz w:val="28"/>
          <w:szCs w:val="28"/>
        </w:rPr>
        <w:t>им возраста трёх лет;</w:t>
      </w:r>
    </w:p>
    <w:p w14:paraId="28D16586" w14:textId="42B3C166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периоды трудовой деятельности, в течение которых были получены опыт и знания, необходимые для исполнения трудовых обязанностей по </w:t>
      </w:r>
      <w:proofErr w:type="gramStart"/>
      <w:r w:rsidRPr="00193642">
        <w:rPr>
          <w:rFonts w:ascii="PT Astra Serif" w:hAnsi="PT Astra Serif"/>
          <w:sz w:val="28"/>
          <w:szCs w:val="28"/>
        </w:rPr>
        <w:t xml:space="preserve">занимаемой </w:t>
      </w:r>
      <w:r w:rsidR="003F4E6E">
        <w:rPr>
          <w:rFonts w:ascii="PT Astra Serif" w:hAnsi="PT Astra Serif"/>
          <w:sz w:val="28"/>
          <w:szCs w:val="28"/>
        </w:rPr>
        <w:t xml:space="preserve"> </w:t>
      </w:r>
      <w:r w:rsidRPr="00193642">
        <w:rPr>
          <w:rFonts w:ascii="PT Astra Serif" w:hAnsi="PT Astra Serif"/>
          <w:sz w:val="28"/>
          <w:szCs w:val="28"/>
        </w:rPr>
        <w:t>в</w:t>
      </w:r>
      <w:proofErr w:type="gramEnd"/>
      <w:r w:rsidRPr="00193642">
        <w:rPr>
          <w:rFonts w:ascii="PT Astra Serif" w:hAnsi="PT Astra Serif"/>
          <w:sz w:val="28"/>
          <w:szCs w:val="28"/>
        </w:rPr>
        <w:t xml:space="preserve"> учреждении должности.</w:t>
      </w:r>
    </w:p>
    <w:p w14:paraId="043089A5" w14:textId="77777777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Выплата за стаж устанавливается со дня возникновения права                               на назначение выплаты за стаж либо изменение её размера.</w:t>
      </w:r>
    </w:p>
    <w:p w14:paraId="37DF6589" w14:textId="77777777" w:rsidR="00A70B57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В случае временного заместительства выплата за стаж назначается                       в размере, определяемом исходя из размера оклада (должностного </w:t>
      </w:r>
      <w:proofErr w:type="gramStart"/>
      <w:r w:rsidRPr="00193642">
        <w:rPr>
          <w:rFonts w:ascii="PT Astra Serif" w:hAnsi="PT Astra Serif"/>
          <w:sz w:val="28"/>
          <w:szCs w:val="28"/>
        </w:rPr>
        <w:t xml:space="preserve">оклада)   </w:t>
      </w:r>
      <w:proofErr w:type="gramEnd"/>
      <w:r w:rsidRPr="00193642">
        <w:rPr>
          <w:rFonts w:ascii="PT Astra Serif" w:hAnsi="PT Astra Serif"/>
          <w:sz w:val="28"/>
          <w:szCs w:val="28"/>
        </w:rPr>
        <w:t xml:space="preserve">                 по основной работе.»;</w:t>
      </w:r>
    </w:p>
    <w:p w14:paraId="37535642" w14:textId="5E80CFEF" w:rsidR="00C83D2E" w:rsidRPr="00193642" w:rsidRDefault="00A70B57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з</w:t>
      </w:r>
      <w:r w:rsidR="0027478A" w:rsidRPr="00193642">
        <w:rPr>
          <w:rFonts w:ascii="PT Astra Serif" w:hAnsi="PT Astra Serif"/>
          <w:sz w:val="28"/>
          <w:szCs w:val="28"/>
        </w:rPr>
        <w:t>) </w:t>
      </w:r>
      <w:r w:rsidR="00C83D2E" w:rsidRPr="00193642">
        <w:rPr>
          <w:rFonts w:ascii="PT Astra Serif" w:hAnsi="PT Astra Serif"/>
          <w:sz w:val="28"/>
          <w:szCs w:val="28"/>
        </w:rPr>
        <w:t>пункт 4.15:</w:t>
      </w:r>
    </w:p>
    <w:p w14:paraId="0B80A684" w14:textId="77777777" w:rsidR="00C83D2E" w:rsidRPr="00193642" w:rsidRDefault="00C83D2E" w:rsidP="00C83D2E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абзац второй изложить в следующей редакции:</w:t>
      </w:r>
    </w:p>
    <w:p w14:paraId="30C3B198" w14:textId="515B8E25" w:rsidR="00C83D2E" w:rsidRPr="00193642" w:rsidRDefault="00C83D2E" w:rsidP="00C83D2E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«Доплата за учёную степень устанавливается в размере, равном 20 процентам размера оклада (должностного оклада), и выплачивается ежемесячно одновременно с выплатой заработной плат</w:t>
      </w:r>
      <w:r w:rsidR="00AD02C4">
        <w:rPr>
          <w:rFonts w:ascii="PT Astra Serif" w:hAnsi="PT Astra Serif"/>
          <w:sz w:val="28"/>
          <w:szCs w:val="28"/>
        </w:rPr>
        <w:t>ы</w:t>
      </w:r>
      <w:r w:rsidRPr="00193642">
        <w:rPr>
          <w:rFonts w:ascii="PT Astra Serif" w:hAnsi="PT Astra Serif"/>
          <w:sz w:val="28"/>
          <w:szCs w:val="28"/>
        </w:rPr>
        <w:t xml:space="preserve"> на основании локального нормативного акта учреждения.»;</w:t>
      </w:r>
    </w:p>
    <w:p w14:paraId="5F32EFA7" w14:textId="1320F06E" w:rsidR="00463E08" w:rsidRPr="00193642" w:rsidRDefault="00463E08" w:rsidP="00A70B57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дополнить абзацем </w:t>
      </w:r>
      <w:r w:rsidR="0027478A" w:rsidRPr="00193642">
        <w:rPr>
          <w:rFonts w:ascii="PT Astra Serif" w:hAnsi="PT Astra Serif"/>
          <w:sz w:val="28"/>
          <w:szCs w:val="28"/>
        </w:rPr>
        <w:t xml:space="preserve">третьим </w:t>
      </w:r>
      <w:r w:rsidRPr="00193642">
        <w:rPr>
          <w:rFonts w:ascii="PT Astra Serif" w:hAnsi="PT Astra Serif"/>
          <w:sz w:val="28"/>
          <w:szCs w:val="28"/>
        </w:rPr>
        <w:t>следующего содержания:</w:t>
      </w:r>
    </w:p>
    <w:p w14:paraId="6F588057" w14:textId="081302E7" w:rsidR="00C83D2E" w:rsidRPr="00193642" w:rsidRDefault="00C83D2E" w:rsidP="00C83D2E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«В случае если работник учреждения получает доплату за учёную степень по основному месту работы в учреждении, указанная доплата работнику учреждения, работающему в учреждении одновременно по </w:t>
      </w:r>
      <w:proofErr w:type="gramStart"/>
      <w:r w:rsidRPr="00193642">
        <w:rPr>
          <w:rFonts w:ascii="PT Astra Serif" w:hAnsi="PT Astra Serif"/>
          <w:sz w:val="28"/>
          <w:szCs w:val="28"/>
        </w:rPr>
        <w:t xml:space="preserve">совместительству,   </w:t>
      </w:r>
      <w:proofErr w:type="gramEnd"/>
      <w:r w:rsidRPr="00193642">
        <w:rPr>
          <w:rFonts w:ascii="PT Astra Serif" w:hAnsi="PT Astra Serif"/>
          <w:sz w:val="28"/>
          <w:szCs w:val="28"/>
        </w:rPr>
        <w:t xml:space="preserve">             не выплачивается.»;</w:t>
      </w:r>
    </w:p>
    <w:p w14:paraId="314084CA" w14:textId="175D5B9B" w:rsidR="00C83D2E" w:rsidRPr="00193642" w:rsidRDefault="006F0511" w:rsidP="00C83D2E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и</w:t>
      </w:r>
      <w:r w:rsidR="00C83D2E" w:rsidRPr="00193642">
        <w:rPr>
          <w:rFonts w:ascii="PT Astra Serif" w:hAnsi="PT Astra Serif"/>
          <w:sz w:val="28"/>
          <w:szCs w:val="28"/>
        </w:rPr>
        <w:t>) в пункте 4.16:</w:t>
      </w:r>
    </w:p>
    <w:p w14:paraId="1333048A" w14:textId="1B8CAA65" w:rsidR="00C83D2E" w:rsidRPr="00193642" w:rsidRDefault="00C83D2E" w:rsidP="00C83D2E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слова «20 процентов оклада (должностного оклада) и выплачивается ежемесячно одновременно с зарабо</w:t>
      </w:r>
      <w:r w:rsidR="00421886" w:rsidRPr="00193642">
        <w:rPr>
          <w:rFonts w:ascii="PT Astra Serif" w:hAnsi="PT Astra Serif"/>
          <w:sz w:val="28"/>
          <w:szCs w:val="28"/>
        </w:rPr>
        <w:t xml:space="preserve">тной платой» заменить словами «, равном 20 процентам размера </w:t>
      </w:r>
      <w:r w:rsidRPr="00193642">
        <w:rPr>
          <w:rFonts w:ascii="PT Astra Serif" w:hAnsi="PT Astra Serif"/>
          <w:sz w:val="28"/>
          <w:szCs w:val="28"/>
        </w:rPr>
        <w:t>оклада (должностного оклада)</w:t>
      </w:r>
      <w:r w:rsidR="00DA0518">
        <w:rPr>
          <w:rFonts w:ascii="PT Astra Serif" w:hAnsi="PT Astra Serif"/>
          <w:sz w:val="28"/>
          <w:szCs w:val="28"/>
        </w:rPr>
        <w:t>,</w:t>
      </w:r>
      <w:r w:rsidRPr="00193642">
        <w:rPr>
          <w:rFonts w:ascii="PT Astra Serif" w:hAnsi="PT Astra Serif"/>
          <w:sz w:val="28"/>
          <w:szCs w:val="28"/>
        </w:rPr>
        <w:t xml:space="preserve"> и выплачивается ежемесячно одновременно с выплатой заработной платы»;</w:t>
      </w:r>
    </w:p>
    <w:p w14:paraId="2741DCBB" w14:textId="77777777" w:rsidR="00C83D2E" w:rsidRPr="00193642" w:rsidRDefault="00C83D2E" w:rsidP="00C83D2E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дополнить абзацами вторым и третьим следующего содержания:</w:t>
      </w:r>
    </w:p>
    <w:p w14:paraId="24BDA70F" w14:textId="77777777" w:rsidR="00C83D2E" w:rsidRPr="00193642" w:rsidRDefault="00C83D2E" w:rsidP="00C83D2E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lastRenderedPageBreak/>
        <w:t>«Надбавка за почётное звание СССР, РСФСР, Российской Федерации, почётное звание Ульяновской области устанавливается работнику учреждения со дня его присвоения, но не ранее дня начала его работы в учреждении. Работникам учреждения, имеющим два или более почётных звания, надбавка                 за почётное звание СССР, РСФСР, Российской Федерации, почётное звание Ульяновской области устанавливается только за одно из них по выбору работника учреждения.</w:t>
      </w:r>
    </w:p>
    <w:p w14:paraId="5BD58821" w14:textId="7E71AF77" w:rsidR="00C83D2E" w:rsidRPr="00193642" w:rsidRDefault="00C83D2E" w:rsidP="003515BD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 случае если работник учреждения получает надбавку за почётное звание СССР, РСФСР, Российской Федерации, почётное звание Ульяновской</w:t>
      </w:r>
      <w:r w:rsidR="003515BD" w:rsidRPr="00193642">
        <w:rPr>
          <w:rFonts w:ascii="PT Astra Serif" w:hAnsi="PT Astra Serif"/>
          <w:sz w:val="28"/>
          <w:szCs w:val="28"/>
        </w:rPr>
        <w:t xml:space="preserve"> области </w:t>
      </w:r>
      <w:r w:rsidRPr="00193642">
        <w:rPr>
          <w:rFonts w:ascii="PT Astra Serif" w:hAnsi="PT Astra Serif"/>
          <w:sz w:val="28"/>
          <w:szCs w:val="28"/>
        </w:rPr>
        <w:t xml:space="preserve">по основному месту работы в учреждении, указанная надбавка работнику учреждения, работающему в </w:t>
      </w:r>
      <w:r w:rsidR="0078599E" w:rsidRPr="00193642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 xml:space="preserve">чреждении одновременно по </w:t>
      </w:r>
      <w:proofErr w:type="gramStart"/>
      <w:r w:rsidRPr="00193642">
        <w:rPr>
          <w:rFonts w:ascii="PT Astra Serif" w:hAnsi="PT Astra Serif"/>
          <w:sz w:val="28"/>
          <w:szCs w:val="28"/>
        </w:rPr>
        <w:t>совместительству,</w:t>
      </w:r>
      <w:r w:rsidR="00DA0518">
        <w:rPr>
          <w:rFonts w:ascii="PT Astra Serif" w:hAnsi="PT Astra Serif"/>
          <w:sz w:val="28"/>
          <w:szCs w:val="28"/>
        </w:rPr>
        <w:t xml:space="preserve"> </w:t>
      </w:r>
      <w:r w:rsidRPr="00193642">
        <w:rPr>
          <w:rFonts w:ascii="PT Astra Serif" w:hAnsi="PT Astra Serif"/>
          <w:sz w:val="28"/>
          <w:szCs w:val="28"/>
        </w:rPr>
        <w:t xml:space="preserve"> не</w:t>
      </w:r>
      <w:proofErr w:type="gramEnd"/>
      <w:r w:rsidRPr="00193642">
        <w:rPr>
          <w:rFonts w:ascii="PT Astra Serif" w:hAnsi="PT Astra Serif"/>
          <w:sz w:val="28"/>
          <w:szCs w:val="28"/>
        </w:rPr>
        <w:t xml:space="preserve"> выплачивается.»;</w:t>
      </w:r>
    </w:p>
    <w:p w14:paraId="02D518BA" w14:textId="77777777" w:rsidR="00CF19C6" w:rsidRPr="00193642" w:rsidRDefault="00CF19C6" w:rsidP="00CF19C6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2) в разделе 6:</w:t>
      </w:r>
    </w:p>
    <w:p w14:paraId="442240EE" w14:textId="2DD6E474" w:rsidR="00CF19C6" w:rsidRPr="00193642" w:rsidRDefault="00110CA5" w:rsidP="00CF19C6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а) </w:t>
      </w:r>
      <w:r w:rsidR="00CF19C6" w:rsidRPr="00193642">
        <w:rPr>
          <w:rFonts w:ascii="PT Astra Serif" w:hAnsi="PT Astra Serif"/>
          <w:sz w:val="28"/>
          <w:szCs w:val="28"/>
        </w:rPr>
        <w:t>в пункте 6.1 слова «основно</w:t>
      </w:r>
      <w:r w:rsidRPr="00193642">
        <w:rPr>
          <w:rFonts w:ascii="PT Astra Serif" w:hAnsi="PT Astra Serif"/>
          <w:sz w:val="28"/>
          <w:szCs w:val="28"/>
        </w:rPr>
        <w:t>му</w:t>
      </w:r>
      <w:r w:rsidR="00CF19C6" w:rsidRPr="00193642">
        <w:rPr>
          <w:rFonts w:ascii="PT Astra Serif" w:hAnsi="PT Astra Serif"/>
          <w:sz w:val="28"/>
          <w:szCs w:val="28"/>
        </w:rPr>
        <w:t xml:space="preserve"> персонал</w:t>
      </w:r>
      <w:r w:rsidRPr="00193642">
        <w:rPr>
          <w:rFonts w:ascii="PT Astra Serif" w:hAnsi="PT Astra Serif"/>
          <w:sz w:val="28"/>
          <w:szCs w:val="28"/>
        </w:rPr>
        <w:t>у</w:t>
      </w:r>
      <w:r w:rsidR="00CF19C6" w:rsidRPr="00193642">
        <w:rPr>
          <w:rFonts w:ascii="PT Astra Serif" w:hAnsi="PT Astra Serif"/>
          <w:sz w:val="28"/>
          <w:szCs w:val="28"/>
        </w:rPr>
        <w:t>» заменить словами «работник</w:t>
      </w:r>
      <w:r w:rsidRPr="00193642">
        <w:rPr>
          <w:rFonts w:ascii="PT Astra Serif" w:hAnsi="PT Astra Serif"/>
          <w:sz w:val="28"/>
          <w:szCs w:val="28"/>
        </w:rPr>
        <w:t>ам</w:t>
      </w:r>
      <w:r w:rsidR="00CF19C6" w:rsidRPr="00193642">
        <w:rPr>
          <w:rFonts w:ascii="PT Astra Serif" w:hAnsi="PT Astra Serif"/>
          <w:sz w:val="28"/>
          <w:szCs w:val="28"/>
        </w:rPr>
        <w:t xml:space="preserve"> </w:t>
      </w:r>
      <w:r w:rsidRPr="00193642">
        <w:rPr>
          <w:rFonts w:ascii="PT Astra Serif" w:hAnsi="PT Astra Serif"/>
          <w:sz w:val="28"/>
          <w:szCs w:val="28"/>
        </w:rPr>
        <w:t>у</w:t>
      </w:r>
      <w:r w:rsidR="00CF19C6" w:rsidRPr="00193642">
        <w:rPr>
          <w:rFonts w:ascii="PT Astra Serif" w:hAnsi="PT Astra Serif"/>
          <w:sz w:val="28"/>
          <w:szCs w:val="28"/>
        </w:rPr>
        <w:t xml:space="preserve">чреждения, местом основной работы которых является </w:t>
      </w:r>
      <w:r w:rsidRPr="00193642">
        <w:rPr>
          <w:rFonts w:ascii="PT Astra Serif" w:hAnsi="PT Astra Serif"/>
          <w:sz w:val="28"/>
          <w:szCs w:val="28"/>
        </w:rPr>
        <w:t>у</w:t>
      </w:r>
      <w:r w:rsidR="00CF19C6" w:rsidRPr="00193642">
        <w:rPr>
          <w:rFonts w:ascii="PT Astra Serif" w:hAnsi="PT Astra Serif"/>
          <w:sz w:val="28"/>
          <w:szCs w:val="28"/>
        </w:rPr>
        <w:t>чреждение, за исключением случаев, установленных пунктами 4.14</w:t>
      </w:r>
      <w:r w:rsidR="00DA0518">
        <w:rPr>
          <w:rFonts w:ascii="PT Astra Serif" w:hAnsi="PT Astra Serif"/>
          <w:sz w:val="28"/>
          <w:szCs w:val="28"/>
        </w:rPr>
        <w:t>-</w:t>
      </w:r>
      <w:r w:rsidR="00CF19C6" w:rsidRPr="00193642">
        <w:rPr>
          <w:rFonts w:ascii="PT Astra Serif" w:hAnsi="PT Astra Serif"/>
          <w:sz w:val="28"/>
          <w:szCs w:val="28"/>
        </w:rPr>
        <w:t>4.16 раздела 4 настоящего Положения»;</w:t>
      </w:r>
    </w:p>
    <w:p w14:paraId="7121CE7D" w14:textId="77777777" w:rsidR="00CF19C6" w:rsidRPr="00193642" w:rsidRDefault="00CF19C6" w:rsidP="00CF19C6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б) пункт 6.2 изложить в следующей редакции:</w:t>
      </w:r>
    </w:p>
    <w:p w14:paraId="38FB950F" w14:textId="280700FF" w:rsidR="00CF19C6" w:rsidRPr="00193642" w:rsidRDefault="00110CA5" w:rsidP="00CF19C6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«6.2. </w:t>
      </w:r>
      <w:r w:rsidR="00CF19C6" w:rsidRPr="00193642">
        <w:rPr>
          <w:rFonts w:ascii="PT Astra Serif" w:hAnsi="PT Astra Serif"/>
          <w:sz w:val="28"/>
          <w:szCs w:val="28"/>
        </w:rPr>
        <w:t xml:space="preserve">Оплата труда работников учреждения, работающих </w:t>
      </w:r>
      <w:r w:rsidR="00DA0518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="00CF19C6" w:rsidRPr="00193642">
        <w:rPr>
          <w:rFonts w:ascii="PT Astra Serif" w:hAnsi="PT Astra Serif"/>
          <w:sz w:val="28"/>
          <w:szCs w:val="28"/>
        </w:rPr>
        <w:t>по совместительству, а также на условиях неполного рабочего времени, осуществляется в размере, пропорциональном продолжительности отработанного ими времени. Определение размеров заработной платы                        по основной должности, а также по должности, занимаемой в порядке совместительства, осуществляется раздельно по каждой из должностей.</w:t>
      </w:r>
    </w:p>
    <w:p w14:paraId="26923FD6" w14:textId="13E864E8" w:rsidR="00CF19C6" w:rsidRPr="00193642" w:rsidRDefault="00CF19C6" w:rsidP="00CF19C6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 случае временного заместительства (выполнения обязанностей временно отсутствующего работника учреждения с освобождением от своей основной работы) оплата труда работника учреждения осуществляется в размере, предусмотренном для оплаты выполняемой работы, но не ниже размера среднего заработка по основной работе.»;</w:t>
      </w:r>
    </w:p>
    <w:p w14:paraId="53A7B0FC" w14:textId="77777777" w:rsidR="00CF19C6" w:rsidRPr="00193642" w:rsidRDefault="00CF19C6" w:rsidP="00CF19C6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в) в пункте 6.3 слова «выплачивается единовременная выплата в размере двух окладов (должностных окладов)» заменить словами «производится единовременная выплата в размере, равном двукратному размеру оклада (должностного оклада)»;</w:t>
      </w:r>
    </w:p>
    <w:p w14:paraId="633D8EE2" w14:textId="77777777" w:rsidR="00CF19C6" w:rsidRPr="00193642" w:rsidRDefault="00CF19C6" w:rsidP="00CF19C6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г) пункт 6.6 после слова «превышать» дополнить словом «размера»;</w:t>
      </w:r>
    </w:p>
    <w:p w14:paraId="4B9F5E0D" w14:textId="77777777" w:rsidR="00CF19C6" w:rsidRPr="00193642" w:rsidRDefault="00CF19C6" w:rsidP="00CF19C6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д) пункт 6.7 после слова «учредителя,» дополнить словами «а иным»;</w:t>
      </w:r>
    </w:p>
    <w:p w14:paraId="13B84F3D" w14:textId="2FBDFBB9" w:rsidR="006B4DE8" w:rsidRPr="00193642" w:rsidRDefault="00CF19C6" w:rsidP="003D51CF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е) в пункте 6.9 слова «командировку либо приезд работника </w:t>
      </w:r>
      <w:proofErr w:type="gramStart"/>
      <w:r w:rsidRPr="00193642">
        <w:rPr>
          <w:rFonts w:ascii="PT Astra Serif" w:hAnsi="PT Astra Serif"/>
          <w:sz w:val="28"/>
          <w:szCs w:val="28"/>
        </w:rPr>
        <w:t xml:space="preserve">учреждения </w:t>
      </w:r>
      <w:r w:rsidR="00DA0518">
        <w:rPr>
          <w:rFonts w:ascii="PT Astra Serif" w:hAnsi="PT Astra Serif"/>
          <w:sz w:val="28"/>
          <w:szCs w:val="28"/>
        </w:rPr>
        <w:t xml:space="preserve"> </w:t>
      </w:r>
      <w:r w:rsidRPr="00193642">
        <w:rPr>
          <w:rFonts w:ascii="PT Astra Serif" w:hAnsi="PT Astra Serif"/>
          <w:sz w:val="28"/>
          <w:szCs w:val="28"/>
        </w:rPr>
        <w:t>из</w:t>
      </w:r>
      <w:proofErr w:type="gramEnd"/>
      <w:r w:rsidRPr="00193642">
        <w:rPr>
          <w:rFonts w:ascii="PT Astra Serif" w:hAnsi="PT Astra Serif"/>
          <w:sz w:val="28"/>
          <w:szCs w:val="28"/>
        </w:rPr>
        <w:t xml:space="preserve"> командировки» заменить словами «служебную командировку или возвращения работника учреждения из служебной командировки».</w:t>
      </w:r>
    </w:p>
    <w:p w14:paraId="00079E3B" w14:textId="663D867C" w:rsidR="008A118E" w:rsidRDefault="00A95295" w:rsidP="008A118E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3. </w:t>
      </w:r>
      <w:r w:rsidR="00DA0518">
        <w:rPr>
          <w:rFonts w:ascii="PT Astra Serif" w:hAnsi="PT Astra Serif"/>
          <w:sz w:val="28"/>
          <w:szCs w:val="28"/>
        </w:rPr>
        <w:t>Внести в</w:t>
      </w:r>
      <w:r w:rsidR="005E0172" w:rsidRPr="00193642">
        <w:rPr>
          <w:rFonts w:ascii="PT Astra Serif" w:hAnsi="PT Astra Serif"/>
          <w:sz w:val="28"/>
          <w:szCs w:val="28"/>
        </w:rPr>
        <w:t xml:space="preserve"> </w:t>
      </w:r>
      <w:r w:rsidR="008A118E" w:rsidRPr="00193642">
        <w:rPr>
          <w:rFonts w:ascii="PT Astra Serif" w:hAnsi="PT Astra Serif"/>
          <w:sz w:val="28"/>
          <w:szCs w:val="28"/>
        </w:rPr>
        <w:t>Положени</w:t>
      </w:r>
      <w:r w:rsidR="00DA0518">
        <w:rPr>
          <w:rFonts w:ascii="PT Astra Serif" w:hAnsi="PT Astra Serif"/>
          <w:sz w:val="28"/>
          <w:szCs w:val="28"/>
        </w:rPr>
        <w:t>е</w:t>
      </w:r>
      <w:r w:rsidR="008A118E" w:rsidRPr="00193642">
        <w:rPr>
          <w:rFonts w:ascii="PT Astra Serif" w:hAnsi="PT Astra Serif"/>
          <w:sz w:val="28"/>
          <w:szCs w:val="28"/>
        </w:rPr>
        <w:t xml:space="preserve"> о системе оплаты труда работников областных государственных учреждений средств массовой информации Ульяновской области, функции и полномочия учредителя которых осуществляет Пр</w:t>
      </w:r>
      <w:r w:rsidR="006F1CC9">
        <w:rPr>
          <w:rFonts w:ascii="PT Astra Serif" w:hAnsi="PT Astra Serif"/>
          <w:sz w:val="28"/>
          <w:szCs w:val="28"/>
        </w:rPr>
        <w:t>авительство Ульяновской области</w:t>
      </w:r>
      <w:r w:rsidR="008A118E" w:rsidRPr="00193642">
        <w:rPr>
          <w:rFonts w:ascii="PT Astra Serif" w:hAnsi="PT Astra Serif"/>
          <w:sz w:val="28"/>
          <w:szCs w:val="28"/>
        </w:rPr>
        <w:t>, утверждённ</w:t>
      </w:r>
      <w:r w:rsidR="00DA0518">
        <w:rPr>
          <w:rFonts w:ascii="PT Astra Serif" w:hAnsi="PT Astra Serif"/>
          <w:sz w:val="28"/>
          <w:szCs w:val="28"/>
        </w:rPr>
        <w:t>ое</w:t>
      </w:r>
      <w:r w:rsidR="008A118E" w:rsidRPr="00193642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22.09.2014 № 435-П «Об утверждении Положения о системе оплаты труда работников областных государственных учреждений средств массовой информац</w:t>
      </w:r>
      <w:r w:rsidR="0017181F" w:rsidRPr="00193642">
        <w:rPr>
          <w:rFonts w:ascii="PT Astra Serif" w:hAnsi="PT Astra Serif"/>
          <w:sz w:val="28"/>
          <w:szCs w:val="28"/>
        </w:rPr>
        <w:t>ии Ульяновской области, функции</w:t>
      </w:r>
      <w:r w:rsidR="0017181F" w:rsidRPr="00193642">
        <w:rPr>
          <w:rFonts w:ascii="PT Astra Serif" w:hAnsi="PT Astra Serif"/>
          <w:sz w:val="28"/>
          <w:szCs w:val="28"/>
        </w:rPr>
        <w:br/>
      </w:r>
      <w:r w:rsidR="008A118E" w:rsidRPr="00193642">
        <w:rPr>
          <w:rFonts w:ascii="PT Astra Serif" w:hAnsi="PT Astra Serif"/>
          <w:sz w:val="28"/>
          <w:szCs w:val="28"/>
        </w:rPr>
        <w:lastRenderedPageBreak/>
        <w:t>и полномочия учредителя которых осуществляет Правительство Ульяновской области», следующие изменения:</w:t>
      </w:r>
    </w:p>
    <w:p w14:paraId="158AF399" w14:textId="77777777" w:rsidR="00240B54" w:rsidRPr="00193642" w:rsidRDefault="00240B54" w:rsidP="00240B54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1) в разделе 4:</w:t>
      </w:r>
    </w:p>
    <w:p w14:paraId="648330B0" w14:textId="3260C38E" w:rsidR="00240B54" w:rsidRPr="00240B54" w:rsidRDefault="00240B54" w:rsidP="00240B54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73C79">
        <w:rPr>
          <w:rFonts w:ascii="PT Astra Serif" w:hAnsi="PT Astra Serif"/>
          <w:sz w:val="28"/>
          <w:szCs w:val="28"/>
        </w:rPr>
        <w:t>а) пункт 4.11 изложить в следующей редакции:</w:t>
      </w:r>
    </w:p>
    <w:p w14:paraId="17EFC26E" w14:textId="4F0D8AA2" w:rsidR="00240B54" w:rsidRPr="00930BBE" w:rsidRDefault="00240B54" w:rsidP="00240B54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BBE">
        <w:rPr>
          <w:rFonts w:ascii="PT Astra Serif" w:hAnsi="PT Astra Serif"/>
          <w:sz w:val="28"/>
          <w:szCs w:val="28"/>
        </w:rPr>
        <w:t>«4.11</w:t>
      </w:r>
      <w:r w:rsidR="009855B5" w:rsidRPr="00930BBE">
        <w:rPr>
          <w:rFonts w:ascii="PT Astra Serif" w:hAnsi="PT Astra Serif"/>
          <w:sz w:val="28"/>
          <w:szCs w:val="28"/>
        </w:rPr>
        <w:t>. </w:t>
      </w:r>
      <w:r w:rsidR="008A5601" w:rsidRPr="00930BBE">
        <w:rPr>
          <w:rFonts w:ascii="PT Astra Serif" w:hAnsi="PT Astra Serif"/>
          <w:sz w:val="28"/>
          <w:szCs w:val="28"/>
        </w:rPr>
        <w:t>Выплаты за стаж устанавливаются работникам Учреждений при назначении на должность в зависимости от продолжительности стажа работы, дающего право на получение этих выплат, и осуществляются ежемесячно</w:t>
      </w:r>
      <w:r w:rsidR="00E94395">
        <w:rPr>
          <w:rFonts w:ascii="PT Astra Serif" w:hAnsi="PT Astra Serif"/>
          <w:sz w:val="28"/>
          <w:szCs w:val="28"/>
        </w:rPr>
        <w:br/>
      </w:r>
      <w:r w:rsidR="008A5601" w:rsidRPr="00930BBE">
        <w:rPr>
          <w:rFonts w:ascii="PT Astra Serif" w:hAnsi="PT Astra Serif"/>
          <w:sz w:val="28"/>
          <w:szCs w:val="28"/>
        </w:rPr>
        <w:t>в следующих размерах:</w:t>
      </w:r>
    </w:p>
    <w:p w14:paraId="6402BE6A" w14:textId="77777777" w:rsidR="00240B54" w:rsidRPr="00930BBE" w:rsidRDefault="00240B54" w:rsidP="00240B54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BBE">
        <w:rPr>
          <w:rFonts w:ascii="PT Astra Serif" w:hAnsi="PT Astra Serif"/>
          <w:sz w:val="28"/>
          <w:szCs w:val="28"/>
        </w:rPr>
        <w:t>при стаже работы от 3 до 8 лет – 10 процентов размера оклада (должностного оклада);</w:t>
      </w:r>
    </w:p>
    <w:p w14:paraId="584FDB26" w14:textId="77777777" w:rsidR="00240B54" w:rsidRPr="00930BBE" w:rsidRDefault="00240B54" w:rsidP="00240B54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BBE">
        <w:rPr>
          <w:rFonts w:ascii="PT Astra Serif" w:hAnsi="PT Astra Serif"/>
          <w:sz w:val="28"/>
          <w:szCs w:val="28"/>
        </w:rPr>
        <w:t>при стаже работы от 8 до 13 лет – 15 процентов размера оклада (должностного оклада);</w:t>
      </w:r>
    </w:p>
    <w:p w14:paraId="0A971733" w14:textId="77777777" w:rsidR="00240B54" w:rsidRPr="00930BBE" w:rsidRDefault="00240B54" w:rsidP="00240B54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BBE">
        <w:rPr>
          <w:rFonts w:ascii="PT Astra Serif" w:hAnsi="PT Astra Serif"/>
          <w:sz w:val="28"/>
          <w:szCs w:val="28"/>
        </w:rPr>
        <w:t>при стаже работы от 13 до 18 лет – 20 процентов размера оклада (должностного оклада);</w:t>
      </w:r>
    </w:p>
    <w:p w14:paraId="6161C38F" w14:textId="77777777" w:rsidR="00240B54" w:rsidRPr="00930BBE" w:rsidRDefault="00240B54" w:rsidP="00240B54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BBE">
        <w:rPr>
          <w:rFonts w:ascii="PT Astra Serif" w:hAnsi="PT Astra Serif"/>
          <w:sz w:val="28"/>
          <w:szCs w:val="28"/>
        </w:rPr>
        <w:t>при стаже работы от 18 до 23 лет – 25 процентов размера оклада (должностного оклада);</w:t>
      </w:r>
    </w:p>
    <w:p w14:paraId="0FBEF39B" w14:textId="77777777" w:rsidR="0091034D" w:rsidRDefault="00240B54" w:rsidP="0091034D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BBE">
        <w:rPr>
          <w:rFonts w:ascii="PT Astra Serif" w:hAnsi="PT Astra Serif"/>
          <w:sz w:val="28"/>
          <w:szCs w:val="28"/>
        </w:rPr>
        <w:t>при стаже работы свыше 23 лет – 30 процентов размера оклада (должностного оклада).</w:t>
      </w:r>
    </w:p>
    <w:p w14:paraId="7FA2BF94" w14:textId="2B94498B" w:rsidR="00240B54" w:rsidRPr="0091034D" w:rsidRDefault="0091034D" w:rsidP="0091034D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стаж работы, дающий работнику Учреждения право на получение выплаты за стаж, включаются периоды:</w:t>
      </w:r>
    </w:p>
    <w:p w14:paraId="219C85CE" w14:textId="72D610DE" w:rsidR="00240B54" w:rsidRPr="00930BBE" w:rsidRDefault="00240B54" w:rsidP="00240B54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BBE">
        <w:rPr>
          <w:rFonts w:ascii="PT Astra Serif" w:hAnsi="PT Astra Serif"/>
          <w:sz w:val="28"/>
          <w:szCs w:val="28"/>
        </w:rPr>
        <w:t>работы в исполнительных органах Ульяновской области и других субъектов Российской Федерации;</w:t>
      </w:r>
    </w:p>
    <w:p w14:paraId="2193EC75" w14:textId="497D4997" w:rsidR="008A5601" w:rsidRPr="00930BBE" w:rsidRDefault="008A5601" w:rsidP="00240B54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1034D">
        <w:rPr>
          <w:rFonts w:ascii="PT Astra Serif" w:hAnsi="PT Astra Serif"/>
          <w:sz w:val="28"/>
          <w:szCs w:val="28"/>
        </w:rPr>
        <w:t>военной службы, службы в органах внутренних дел Российской Федерации, учреждениях и органах уголовно-исполнительной системы, Государственной противопожарной службе, органах фельдъегерской службы, органах налоговой полиции, таможенны</w:t>
      </w:r>
      <w:r w:rsidR="00CE51B1">
        <w:rPr>
          <w:rFonts w:ascii="PT Astra Serif" w:hAnsi="PT Astra Serif"/>
          <w:sz w:val="28"/>
          <w:szCs w:val="28"/>
        </w:rPr>
        <w:t>х органах и органах по контролю</w:t>
      </w:r>
      <w:r w:rsidR="00CE51B1">
        <w:rPr>
          <w:rFonts w:ascii="PT Astra Serif" w:hAnsi="PT Astra Serif"/>
          <w:sz w:val="28"/>
          <w:szCs w:val="28"/>
        </w:rPr>
        <w:br/>
      </w:r>
      <w:r w:rsidRPr="0091034D">
        <w:rPr>
          <w:rFonts w:ascii="PT Astra Serif" w:hAnsi="PT Astra Serif"/>
          <w:sz w:val="28"/>
          <w:szCs w:val="28"/>
        </w:rPr>
        <w:t>за оборотом наркотических средств и психотропных веществ на должностях рядового, младшего и начальствующего состава в порядке, предусмотренном законодательством Российской Федерации;</w:t>
      </w:r>
    </w:p>
    <w:p w14:paraId="0CC5FF30" w14:textId="77777777" w:rsidR="00240B54" w:rsidRPr="00930BBE" w:rsidRDefault="00240B54" w:rsidP="00240B54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BBE">
        <w:rPr>
          <w:rFonts w:ascii="PT Astra Serif" w:hAnsi="PT Astra Serif"/>
          <w:sz w:val="28"/>
          <w:szCs w:val="28"/>
        </w:rPr>
        <w:t>время работы в учреждении;</w:t>
      </w:r>
    </w:p>
    <w:p w14:paraId="22DB95A1" w14:textId="77777777" w:rsidR="00240B54" w:rsidRPr="00930BBE" w:rsidRDefault="00240B54" w:rsidP="00240B54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BBE">
        <w:rPr>
          <w:rFonts w:ascii="PT Astra Serif" w:hAnsi="PT Astra Serif"/>
          <w:sz w:val="28"/>
          <w:szCs w:val="28"/>
        </w:rPr>
        <w:t>время обучения в образовательных организациях, реализующих программы дополнительного профессионального образования;</w:t>
      </w:r>
    </w:p>
    <w:p w14:paraId="5D07F603" w14:textId="66868905" w:rsidR="00240B54" w:rsidRPr="00930BBE" w:rsidRDefault="00240B54" w:rsidP="00240B54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BBE">
        <w:rPr>
          <w:rFonts w:ascii="PT Astra Serif" w:hAnsi="PT Astra Serif"/>
          <w:sz w:val="28"/>
          <w:szCs w:val="28"/>
        </w:rPr>
        <w:t xml:space="preserve">время нахождения в отпуске по </w:t>
      </w:r>
      <w:r w:rsidR="00CE51B1">
        <w:rPr>
          <w:rFonts w:ascii="PT Astra Serif" w:hAnsi="PT Astra Serif"/>
          <w:sz w:val="28"/>
          <w:szCs w:val="28"/>
        </w:rPr>
        <w:t>уходу за ребёнком до достижения</w:t>
      </w:r>
      <w:r w:rsidR="00CE51B1">
        <w:rPr>
          <w:rFonts w:ascii="PT Astra Serif" w:hAnsi="PT Astra Serif"/>
          <w:sz w:val="28"/>
          <w:szCs w:val="28"/>
        </w:rPr>
        <w:br/>
      </w:r>
      <w:r w:rsidRPr="00930BBE">
        <w:rPr>
          <w:rFonts w:ascii="PT Astra Serif" w:hAnsi="PT Astra Serif"/>
          <w:sz w:val="28"/>
          <w:szCs w:val="28"/>
        </w:rPr>
        <w:t>им возраста трёх лет;</w:t>
      </w:r>
    </w:p>
    <w:p w14:paraId="1575B798" w14:textId="02223033" w:rsidR="00240B54" w:rsidRPr="00930BBE" w:rsidRDefault="00240B54" w:rsidP="00240B54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BBE">
        <w:rPr>
          <w:rFonts w:ascii="PT Astra Serif" w:hAnsi="PT Astra Serif"/>
          <w:sz w:val="28"/>
          <w:szCs w:val="28"/>
        </w:rPr>
        <w:t>периоды трудовой деятельности, в течение которых были получены опыт и знания, необходимые для исполнения труд</w:t>
      </w:r>
      <w:r w:rsidR="00CE51B1">
        <w:rPr>
          <w:rFonts w:ascii="PT Astra Serif" w:hAnsi="PT Astra Serif"/>
          <w:sz w:val="28"/>
          <w:szCs w:val="28"/>
        </w:rPr>
        <w:t>овых обязанностей по занимаемой</w:t>
      </w:r>
      <w:r w:rsidR="00CE51B1">
        <w:rPr>
          <w:rFonts w:ascii="PT Astra Serif" w:hAnsi="PT Astra Serif"/>
          <w:sz w:val="28"/>
          <w:szCs w:val="28"/>
        </w:rPr>
        <w:br/>
      </w:r>
      <w:r w:rsidRPr="00930BBE">
        <w:rPr>
          <w:rFonts w:ascii="PT Astra Serif" w:hAnsi="PT Astra Serif"/>
          <w:sz w:val="28"/>
          <w:szCs w:val="28"/>
        </w:rPr>
        <w:t>в учреждении должности.</w:t>
      </w:r>
    </w:p>
    <w:p w14:paraId="60110846" w14:textId="77777777" w:rsidR="00240B54" w:rsidRPr="00930BBE" w:rsidRDefault="00240B54" w:rsidP="00240B54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BBE">
        <w:rPr>
          <w:rFonts w:ascii="PT Astra Serif" w:hAnsi="PT Astra Serif"/>
          <w:sz w:val="28"/>
          <w:szCs w:val="28"/>
        </w:rPr>
        <w:t>Выплата за стаж устанавливается со дня возникновения права                               на назначение выплаты за стаж либо изменение её размера.</w:t>
      </w:r>
    </w:p>
    <w:p w14:paraId="0138EFD3" w14:textId="32F08735" w:rsidR="008A5601" w:rsidRPr="00930BBE" w:rsidRDefault="008A5601" w:rsidP="008A5601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BBE">
        <w:rPr>
          <w:rFonts w:ascii="PT Astra Serif" w:hAnsi="PT Astra Serif"/>
          <w:sz w:val="28"/>
          <w:szCs w:val="28"/>
        </w:rPr>
        <w:t>Продолжительность непрерывн</w:t>
      </w:r>
      <w:r w:rsidR="00CE51B1">
        <w:rPr>
          <w:rFonts w:ascii="PT Astra Serif" w:hAnsi="PT Astra Serif"/>
          <w:sz w:val="28"/>
          <w:szCs w:val="28"/>
        </w:rPr>
        <w:t>ого стажа работы, дающего право</w:t>
      </w:r>
      <w:r w:rsidR="00CE51B1">
        <w:rPr>
          <w:rFonts w:ascii="PT Astra Serif" w:hAnsi="PT Astra Serif"/>
          <w:sz w:val="28"/>
          <w:szCs w:val="28"/>
        </w:rPr>
        <w:br/>
      </w:r>
      <w:r w:rsidRPr="00930BBE">
        <w:rPr>
          <w:rFonts w:ascii="PT Astra Serif" w:hAnsi="PT Astra Serif"/>
          <w:sz w:val="28"/>
          <w:szCs w:val="28"/>
        </w:rPr>
        <w:t>на получение соответствующей выплаты, определяется комиссией, порядок деятельности и состав которой утверждаются локальным правовым актом Учреждения.</w:t>
      </w:r>
    </w:p>
    <w:p w14:paraId="58FF84E0" w14:textId="005513A1" w:rsidR="009855B5" w:rsidRPr="00193642" w:rsidRDefault="00240B54" w:rsidP="008A5601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BBE">
        <w:rPr>
          <w:rFonts w:ascii="PT Astra Serif" w:hAnsi="PT Astra Serif"/>
          <w:sz w:val="28"/>
          <w:szCs w:val="28"/>
        </w:rPr>
        <w:lastRenderedPageBreak/>
        <w:t xml:space="preserve">В случае временного заместительства выплата за стаж назначается                       в размере, определяемом исходя из размера оклада (должностного </w:t>
      </w:r>
      <w:proofErr w:type="gramStart"/>
      <w:r w:rsidRPr="00930BBE">
        <w:rPr>
          <w:rFonts w:ascii="PT Astra Serif" w:hAnsi="PT Astra Serif"/>
          <w:sz w:val="28"/>
          <w:szCs w:val="28"/>
        </w:rPr>
        <w:t xml:space="preserve">оклада)   </w:t>
      </w:r>
      <w:proofErr w:type="gramEnd"/>
      <w:r w:rsidRPr="00930BBE">
        <w:rPr>
          <w:rFonts w:ascii="PT Astra Serif" w:hAnsi="PT Astra Serif"/>
          <w:sz w:val="28"/>
          <w:szCs w:val="28"/>
        </w:rPr>
        <w:t xml:space="preserve">                 по основной работе.»;</w:t>
      </w:r>
    </w:p>
    <w:p w14:paraId="32DA6E6E" w14:textId="048EC350" w:rsidR="003D51CF" w:rsidRPr="00193642" w:rsidRDefault="00930BBE" w:rsidP="003D51CF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240B54">
        <w:rPr>
          <w:rFonts w:ascii="PT Astra Serif" w:hAnsi="PT Astra Serif"/>
          <w:sz w:val="28"/>
          <w:szCs w:val="28"/>
        </w:rPr>
        <w:t>) </w:t>
      </w:r>
      <w:r w:rsidR="003D51CF" w:rsidRPr="00193642">
        <w:rPr>
          <w:rFonts w:ascii="PT Astra Serif" w:hAnsi="PT Astra Serif"/>
          <w:sz w:val="28"/>
          <w:szCs w:val="28"/>
        </w:rPr>
        <w:t>пункты 4.13 и 4.14 изложить в следующей редакции:</w:t>
      </w:r>
    </w:p>
    <w:p w14:paraId="26979E53" w14:textId="77777777" w:rsidR="00FF414E" w:rsidRDefault="003D51CF" w:rsidP="00FF414E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«4.13. Работникам Учреждения, имеющим учёную степень и работающим по соответствующему профилю, устанавливается доплата з</w:t>
      </w:r>
      <w:r w:rsidR="00E856FB" w:rsidRPr="00193642">
        <w:rPr>
          <w:rFonts w:ascii="PT Astra Serif" w:hAnsi="PT Astra Serif"/>
          <w:sz w:val="28"/>
          <w:szCs w:val="28"/>
        </w:rPr>
        <w:t>а учёную степень</w:t>
      </w:r>
      <w:r w:rsidR="00E856FB" w:rsidRPr="00193642">
        <w:rPr>
          <w:rFonts w:ascii="PT Astra Serif" w:hAnsi="PT Astra Serif"/>
          <w:sz w:val="28"/>
          <w:szCs w:val="28"/>
        </w:rPr>
        <w:br/>
      </w:r>
      <w:r w:rsidRPr="00193642">
        <w:rPr>
          <w:rFonts w:ascii="PT Astra Serif" w:hAnsi="PT Astra Serif"/>
          <w:sz w:val="28"/>
          <w:szCs w:val="28"/>
        </w:rPr>
        <w:t>в следующих размерах:</w:t>
      </w:r>
    </w:p>
    <w:p w14:paraId="1B044259" w14:textId="77777777" w:rsidR="00FF414E" w:rsidRDefault="003D51CF" w:rsidP="00FF414E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за учёную степень кандидата наук – в размере, равном 10 процентам размера оклада (должностного оклада);</w:t>
      </w:r>
    </w:p>
    <w:p w14:paraId="19D2DD17" w14:textId="0D7204B6" w:rsidR="003D51CF" w:rsidRPr="00193642" w:rsidRDefault="003D51CF" w:rsidP="00FF414E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за у</w:t>
      </w:r>
      <w:r w:rsidR="00E856FB" w:rsidRPr="00193642">
        <w:rPr>
          <w:rFonts w:ascii="PT Astra Serif" w:hAnsi="PT Astra Serif"/>
          <w:sz w:val="28"/>
          <w:szCs w:val="28"/>
        </w:rPr>
        <w:t xml:space="preserve">чёную степень доктора наук – в </w:t>
      </w:r>
      <w:r w:rsidRPr="00193642">
        <w:rPr>
          <w:rFonts w:ascii="PT Astra Serif" w:hAnsi="PT Astra Serif"/>
          <w:sz w:val="28"/>
          <w:szCs w:val="28"/>
        </w:rPr>
        <w:t>размере, равном 20 процентам размера оклада (должностного оклада).</w:t>
      </w:r>
    </w:p>
    <w:p w14:paraId="49788B44" w14:textId="2A4D2190" w:rsidR="003D51CF" w:rsidRPr="00193642" w:rsidRDefault="003D51CF" w:rsidP="003D51CF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Если работник Учреждения им</w:t>
      </w:r>
      <w:r w:rsidR="00E856FB" w:rsidRPr="00193642">
        <w:rPr>
          <w:rFonts w:ascii="PT Astra Serif" w:hAnsi="PT Astra Serif"/>
          <w:sz w:val="28"/>
          <w:szCs w:val="28"/>
        </w:rPr>
        <w:t xml:space="preserve">еет право на получение доплаты </w:t>
      </w:r>
      <w:r w:rsidRPr="00193642">
        <w:rPr>
          <w:rFonts w:ascii="PT Astra Serif" w:hAnsi="PT Astra Serif"/>
          <w:sz w:val="28"/>
          <w:szCs w:val="28"/>
        </w:rPr>
        <w:t>за учёную степень одновременно по нескольким основаниям, ему устанавливается только одна такая доплата по выбору работника Учреждения.</w:t>
      </w:r>
    </w:p>
    <w:p w14:paraId="308391F9" w14:textId="68B78C7E" w:rsidR="003D51CF" w:rsidRPr="00193642" w:rsidRDefault="003D51CF" w:rsidP="003D51CF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 случае если работник Учреждения получает доплату за учёную степень по основному месту работы в Учреждении, указанная доплата работнику Учреждения, работаю</w:t>
      </w:r>
      <w:r w:rsidR="00E856FB" w:rsidRPr="00193642">
        <w:rPr>
          <w:rFonts w:ascii="PT Astra Serif" w:hAnsi="PT Astra Serif"/>
          <w:sz w:val="28"/>
          <w:szCs w:val="28"/>
        </w:rPr>
        <w:t xml:space="preserve">щему в Учреждении одновременно </w:t>
      </w:r>
      <w:r w:rsidRPr="00193642">
        <w:rPr>
          <w:rFonts w:ascii="PT Astra Serif" w:hAnsi="PT Astra Serif"/>
          <w:sz w:val="28"/>
          <w:szCs w:val="28"/>
        </w:rPr>
        <w:t>по с</w:t>
      </w:r>
      <w:r w:rsidR="00E856FB" w:rsidRPr="00193642">
        <w:rPr>
          <w:rFonts w:ascii="PT Astra Serif" w:hAnsi="PT Astra Serif"/>
          <w:sz w:val="28"/>
          <w:szCs w:val="28"/>
        </w:rPr>
        <w:t xml:space="preserve">овместительству, </w:t>
      </w:r>
      <w:r w:rsidR="003F0488">
        <w:rPr>
          <w:rFonts w:ascii="PT Astra Serif" w:hAnsi="PT Astra Serif"/>
          <w:sz w:val="28"/>
          <w:szCs w:val="28"/>
        </w:rPr>
        <w:t>не выплачивается.</w:t>
      </w:r>
    </w:p>
    <w:p w14:paraId="4283CC95" w14:textId="77777777" w:rsidR="003D51CF" w:rsidRPr="00193642" w:rsidRDefault="003D51CF" w:rsidP="003D51CF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Основанием для выплаты доплаты за учёную степень является локальный нормативный акт Учреждения.</w:t>
      </w:r>
    </w:p>
    <w:p w14:paraId="554C42C6" w14:textId="77777777" w:rsidR="003D51CF" w:rsidRPr="00193642" w:rsidRDefault="003D51CF" w:rsidP="003D51CF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4.14. Работникам Учреждения, имеющим почётное звание СССР, РСФСР, Российской Федерации, почётное звание Ульяновской области, устанавливается надбавка в размере, равном 20 процентам размера оклада (должностного оклада).</w:t>
      </w:r>
    </w:p>
    <w:p w14:paraId="69AA8D2E" w14:textId="12DBCC20" w:rsidR="003D51CF" w:rsidRPr="00193642" w:rsidRDefault="003D51CF" w:rsidP="003D51CF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Надбавка за почётное звание СССР, РСФСР, Российской Федерации, почётное звание Ульяновской области устанавливается работнику Учреждения со дня его присвоения, но не ранее дня начала его работы в </w:t>
      </w:r>
      <w:r w:rsidR="00FF414E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 xml:space="preserve">чреждении. Работникам </w:t>
      </w:r>
      <w:r w:rsidR="00FF414E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>чреждения, имеющим два или более почётных звания, надбавка                 за почётное звание СССР, РСФСР, Российской Федерации, почётное звание Ульяновской области устанавливается только за одно из них по выбору работника Учреждения.</w:t>
      </w:r>
    </w:p>
    <w:p w14:paraId="0498FB18" w14:textId="1E47972F" w:rsidR="003D51CF" w:rsidRPr="00193642" w:rsidRDefault="003D51CF" w:rsidP="005D57CA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 случае если работник Учреждения получает надбавку за почётное звание СССР, РСФСР, Российской Федерации, почётное звание Ульяновской</w:t>
      </w:r>
      <w:r w:rsidR="005D57CA" w:rsidRPr="00193642">
        <w:rPr>
          <w:rFonts w:ascii="PT Astra Serif" w:hAnsi="PT Astra Serif"/>
          <w:sz w:val="28"/>
          <w:szCs w:val="28"/>
        </w:rPr>
        <w:t xml:space="preserve"> области </w:t>
      </w:r>
      <w:r w:rsidRPr="00193642">
        <w:rPr>
          <w:rFonts w:ascii="PT Astra Serif" w:hAnsi="PT Astra Serif"/>
          <w:sz w:val="28"/>
          <w:szCs w:val="28"/>
        </w:rPr>
        <w:t xml:space="preserve">по основному месту работы в </w:t>
      </w:r>
      <w:r w:rsidR="00FF414E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 xml:space="preserve">чреждении, указанная надбавка работнику </w:t>
      </w:r>
      <w:r w:rsidR="00FF414E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>чреждения, работающему в Учреждении одновременно по совместительству, не выплачивается.»;</w:t>
      </w:r>
    </w:p>
    <w:p w14:paraId="2E6BF68F" w14:textId="23307207" w:rsidR="003D51CF" w:rsidRPr="00193642" w:rsidRDefault="00DD5916" w:rsidP="003D51CF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2) в разделе 6:</w:t>
      </w:r>
    </w:p>
    <w:p w14:paraId="54FE66F9" w14:textId="41519D13" w:rsidR="004C34D0" w:rsidRPr="00193642" w:rsidRDefault="00DD5916" w:rsidP="003D51CF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а)</w:t>
      </w:r>
      <w:r w:rsidR="004C34D0" w:rsidRPr="00193642">
        <w:rPr>
          <w:rFonts w:ascii="PT Astra Serif" w:hAnsi="PT Astra Serif"/>
          <w:sz w:val="28"/>
          <w:szCs w:val="28"/>
        </w:rPr>
        <w:t> </w:t>
      </w:r>
      <w:r w:rsidRPr="00193642">
        <w:rPr>
          <w:rFonts w:ascii="PT Astra Serif" w:hAnsi="PT Astra Serif"/>
          <w:sz w:val="28"/>
          <w:szCs w:val="28"/>
        </w:rPr>
        <w:t>пункт</w:t>
      </w:r>
      <w:r w:rsidR="00FF414E">
        <w:rPr>
          <w:rFonts w:ascii="PT Astra Serif" w:hAnsi="PT Astra Serif"/>
          <w:sz w:val="28"/>
          <w:szCs w:val="28"/>
        </w:rPr>
        <w:t>ы</w:t>
      </w:r>
      <w:r w:rsidRPr="00193642">
        <w:rPr>
          <w:rFonts w:ascii="PT Astra Serif" w:hAnsi="PT Astra Serif"/>
          <w:sz w:val="28"/>
          <w:szCs w:val="28"/>
        </w:rPr>
        <w:t xml:space="preserve"> 6.1</w:t>
      </w:r>
      <w:r w:rsidR="00FF414E">
        <w:rPr>
          <w:rFonts w:ascii="PT Astra Serif" w:hAnsi="PT Astra Serif"/>
          <w:sz w:val="28"/>
          <w:szCs w:val="28"/>
        </w:rPr>
        <w:t xml:space="preserve"> и 6.2</w:t>
      </w:r>
      <w:r w:rsidR="000736CD" w:rsidRPr="00193642">
        <w:rPr>
          <w:rFonts w:ascii="PT Astra Serif" w:hAnsi="PT Astra Serif"/>
          <w:sz w:val="28"/>
          <w:szCs w:val="28"/>
        </w:rPr>
        <w:t xml:space="preserve"> </w:t>
      </w:r>
      <w:r w:rsidR="004C34D0" w:rsidRPr="00193642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73B04389" w14:textId="73B31DC2" w:rsidR="004C34D0" w:rsidRPr="00193642" w:rsidRDefault="004C34D0" w:rsidP="004C34D0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«</w:t>
      </w:r>
      <w:r w:rsidR="00FF414E">
        <w:rPr>
          <w:rFonts w:ascii="PT Astra Serif" w:hAnsi="PT Astra Serif"/>
          <w:sz w:val="28"/>
          <w:szCs w:val="28"/>
        </w:rPr>
        <w:t>6.1. </w:t>
      </w:r>
      <w:r w:rsidRPr="00193642">
        <w:rPr>
          <w:rFonts w:ascii="PT Astra Serif" w:hAnsi="PT Astra Serif"/>
          <w:sz w:val="28"/>
          <w:szCs w:val="28"/>
        </w:rPr>
        <w:t>В пределах образовавшейся экономии средств, предусмотренных</w:t>
      </w:r>
      <w:r w:rsidR="00FF414E">
        <w:rPr>
          <w:rFonts w:ascii="PT Astra Serif" w:hAnsi="PT Astra Serif"/>
          <w:sz w:val="28"/>
          <w:szCs w:val="28"/>
        </w:rPr>
        <w:t xml:space="preserve">       </w:t>
      </w:r>
      <w:r w:rsidRPr="00193642">
        <w:rPr>
          <w:rFonts w:ascii="PT Astra Serif" w:hAnsi="PT Astra Serif"/>
          <w:sz w:val="28"/>
          <w:szCs w:val="28"/>
        </w:rPr>
        <w:t xml:space="preserve"> в фонде оплаты труда работников Учреждения, работникам Учреждений оказывается материальная помощь в случаях, указанных в части 7 статьи 2 Закона Ульяновской области от 06.06.2012 № 70-ЗО «Об оплате труда работников областных государственных учреждений».</w:t>
      </w:r>
    </w:p>
    <w:p w14:paraId="37F0FF63" w14:textId="26C67A24" w:rsidR="004C34D0" w:rsidRPr="00193642" w:rsidRDefault="004C34D0" w:rsidP="004C34D0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Оказание материальной помощи руководителям </w:t>
      </w:r>
      <w:r w:rsidR="00FF414E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 xml:space="preserve">чреждений осуществляется по решению учредителя, а иным работникам </w:t>
      </w:r>
      <w:r w:rsidR="00FF414E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 xml:space="preserve">чреждений - </w:t>
      </w:r>
      <w:r w:rsidR="00FF414E">
        <w:rPr>
          <w:rFonts w:ascii="PT Astra Serif" w:hAnsi="PT Astra Serif"/>
          <w:sz w:val="28"/>
          <w:szCs w:val="28"/>
        </w:rPr>
        <w:t xml:space="preserve">       </w:t>
      </w:r>
      <w:r w:rsidRPr="00193642">
        <w:rPr>
          <w:rFonts w:ascii="PT Astra Serif" w:hAnsi="PT Astra Serif"/>
          <w:sz w:val="28"/>
          <w:szCs w:val="28"/>
        </w:rPr>
        <w:t xml:space="preserve">по решению руководителей Учреждений, которое оформляется локальным </w:t>
      </w:r>
      <w:r w:rsidRPr="00193642">
        <w:rPr>
          <w:rFonts w:ascii="PT Astra Serif" w:hAnsi="PT Astra Serif"/>
          <w:sz w:val="28"/>
          <w:szCs w:val="28"/>
        </w:rPr>
        <w:lastRenderedPageBreak/>
        <w:t>нормативным актом Учреждения в пределах образовавшейся экономии средств, предусмотренных в фонде оплаты труда работников Учреждения.</w:t>
      </w:r>
    </w:p>
    <w:p w14:paraId="5E457B86" w14:textId="77777777" w:rsidR="00FF414E" w:rsidRDefault="004C34D0" w:rsidP="00FF414E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Материальная помощь оказывается работникам Учреждений на основании их письменных заявлений и документов, подтверждающих наступление соответствующих обстоятельств.</w:t>
      </w:r>
    </w:p>
    <w:p w14:paraId="48C339E3" w14:textId="1120E3D4" w:rsidR="00DD5916" w:rsidRPr="00193642" w:rsidRDefault="00DD5916" w:rsidP="00FF414E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6.2. Оплата труда раб</w:t>
      </w:r>
      <w:r w:rsidR="00FF414E">
        <w:rPr>
          <w:rFonts w:ascii="PT Astra Serif" w:hAnsi="PT Astra Serif"/>
          <w:sz w:val="28"/>
          <w:szCs w:val="28"/>
        </w:rPr>
        <w:t>отников Учреждения, работающих</w:t>
      </w:r>
      <w:r w:rsidR="00FF414E">
        <w:rPr>
          <w:rFonts w:ascii="PT Astra Serif" w:hAnsi="PT Astra Serif"/>
          <w:sz w:val="28"/>
          <w:szCs w:val="28"/>
        </w:rPr>
        <w:br/>
      </w:r>
      <w:r w:rsidRPr="00193642">
        <w:rPr>
          <w:rFonts w:ascii="PT Astra Serif" w:hAnsi="PT Astra Serif"/>
          <w:sz w:val="28"/>
          <w:szCs w:val="28"/>
        </w:rPr>
        <w:t>по совместительству, а также на условиях неполного рабочего времени, осуществляется в размере, пропорциональном продолжительности отработанного ими времени. Определение размеров заработной платы                        по основной должности, а также по должности, занимаемой в порядке совместительства, осуществляется раздельно по каждой из должностей.</w:t>
      </w:r>
    </w:p>
    <w:p w14:paraId="7EDEAA48" w14:textId="2C919A29" w:rsidR="003D51CF" w:rsidRPr="00193642" w:rsidRDefault="00DD5916" w:rsidP="00DD5916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В случае временного заместительства (выполнения обязанностей временно отсутствующего работника Учреждения с освобождением от своей основной работы) оплата труда работника </w:t>
      </w:r>
      <w:r w:rsidR="00FF414E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>чреждения осуществляется в размере, предусмотренном для оплаты выполняемой работы, но не ниже размера среднего заработка по основной работе.»;</w:t>
      </w:r>
    </w:p>
    <w:p w14:paraId="21FABA84" w14:textId="24881C53" w:rsidR="00B47D7C" w:rsidRPr="00B47D7C" w:rsidRDefault="00FF414E" w:rsidP="00B47D7C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4C34D0" w:rsidRPr="00193642">
        <w:rPr>
          <w:rFonts w:ascii="PT Astra Serif" w:hAnsi="PT Astra Serif"/>
          <w:sz w:val="28"/>
          <w:szCs w:val="28"/>
        </w:rPr>
        <w:t>) </w:t>
      </w:r>
      <w:r w:rsidR="00E15498" w:rsidRPr="00193642">
        <w:rPr>
          <w:rFonts w:ascii="PT Astra Serif" w:hAnsi="PT Astra Serif"/>
          <w:sz w:val="28"/>
          <w:szCs w:val="28"/>
        </w:rPr>
        <w:t xml:space="preserve">пункт 6.5 </w:t>
      </w:r>
      <w:r w:rsidR="00B47D7C" w:rsidRPr="00193642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43CBD165" w14:textId="34DE4086" w:rsidR="002B75B1" w:rsidRDefault="00B47D7C" w:rsidP="00B47D7C">
      <w:pPr>
        <w:widowControl/>
        <w:spacing w:line="23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47D7C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6</w:t>
      </w:r>
      <w:r w:rsidRPr="00B47D7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5. </w:t>
      </w:r>
      <w:r w:rsidRPr="00B47D7C">
        <w:rPr>
          <w:rFonts w:ascii="PT Astra Serif" w:hAnsi="PT Astra Serif"/>
          <w:sz w:val="28"/>
          <w:szCs w:val="28"/>
        </w:rPr>
        <w:t xml:space="preserve">Работникам </w:t>
      </w:r>
      <w:r w:rsidR="00E5678E">
        <w:rPr>
          <w:rFonts w:ascii="PT Astra Serif" w:hAnsi="PT Astra Serif"/>
          <w:sz w:val="28"/>
          <w:szCs w:val="28"/>
        </w:rPr>
        <w:t>У</w:t>
      </w:r>
      <w:r w:rsidRPr="00B47D7C">
        <w:rPr>
          <w:rFonts w:ascii="PT Astra Serif" w:hAnsi="PT Astra Serif"/>
          <w:sz w:val="28"/>
          <w:szCs w:val="28"/>
        </w:rPr>
        <w:t xml:space="preserve">чреждения один раз в год </w:t>
      </w:r>
      <w:r w:rsidR="00924C0D">
        <w:rPr>
          <w:rFonts w:ascii="PT Astra Serif" w:hAnsi="PT Astra Serif"/>
          <w:sz w:val="28"/>
          <w:szCs w:val="28"/>
        </w:rPr>
        <w:t>производится</w:t>
      </w:r>
      <w:r w:rsidRPr="00B47D7C">
        <w:rPr>
          <w:rFonts w:ascii="PT Astra Serif" w:hAnsi="PT Astra Serif"/>
          <w:sz w:val="28"/>
          <w:szCs w:val="28"/>
        </w:rPr>
        <w:t xml:space="preserve"> </w:t>
      </w:r>
      <w:r w:rsidRPr="00545E19">
        <w:rPr>
          <w:rFonts w:ascii="PT Astra Serif" w:hAnsi="PT Astra Serif"/>
          <w:color w:val="000000" w:themeColor="text1"/>
          <w:sz w:val="28"/>
          <w:szCs w:val="28"/>
        </w:rPr>
        <w:t xml:space="preserve">единовременная выплата при предоставлении ежегодного оплачиваемого отпуска в размере, </w:t>
      </w:r>
      <w:r w:rsidR="002B75B1" w:rsidRPr="002B75B1">
        <w:rPr>
          <w:rFonts w:ascii="PT Astra Serif" w:hAnsi="PT Astra Serif"/>
          <w:color w:val="000000" w:themeColor="text1"/>
          <w:sz w:val="28"/>
          <w:szCs w:val="28"/>
        </w:rPr>
        <w:t xml:space="preserve">не превышающем </w:t>
      </w:r>
      <w:r w:rsidR="002B75B1">
        <w:rPr>
          <w:rFonts w:ascii="PT Astra Serif" w:hAnsi="PT Astra Serif"/>
          <w:color w:val="000000" w:themeColor="text1"/>
          <w:sz w:val="28"/>
          <w:szCs w:val="28"/>
        </w:rPr>
        <w:t xml:space="preserve">одного </w:t>
      </w:r>
      <w:r w:rsidR="002B75B1" w:rsidRPr="002B75B1">
        <w:rPr>
          <w:rFonts w:ascii="PT Astra Serif" w:hAnsi="PT Astra Serif"/>
          <w:color w:val="000000" w:themeColor="text1"/>
          <w:sz w:val="28"/>
          <w:szCs w:val="28"/>
        </w:rPr>
        <w:t>размера установленн</w:t>
      </w:r>
      <w:r w:rsidR="002B75B1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="002B75B1" w:rsidRPr="002B75B1">
        <w:rPr>
          <w:rFonts w:ascii="PT Astra Serif" w:hAnsi="PT Astra Serif"/>
          <w:color w:val="000000" w:themeColor="text1"/>
          <w:sz w:val="28"/>
          <w:szCs w:val="28"/>
        </w:rPr>
        <w:t xml:space="preserve"> им оклад</w:t>
      </w:r>
      <w:r w:rsidR="002B75B1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2B75B1" w:rsidRPr="002B75B1">
        <w:rPr>
          <w:rFonts w:ascii="PT Astra Serif" w:hAnsi="PT Astra Serif"/>
          <w:color w:val="000000" w:themeColor="text1"/>
          <w:sz w:val="28"/>
          <w:szCs w:val="28"/>
        </w:rPr>
        <w:t xml:space="preserve"> (должностн</w:t>
      </w:r>
      <w:r w:rsidR="002B75B1">
        <w:rPr>
          <w:rFonts w:ascii="PT Astra Serif" w:hAnsi="PT Astra Serif"/>
          <w:color w:val="000000" w:themeColor="text1"/>
          <w:sz w:val="28"/>
          <w:szCs w:val="28"/>
        </w:rPr>
        <w:t>ого оклада</w:t>
      </w:r>
      <w:r w:rsidR="002B75B1" w:rsidRPr="002B75B1">
        <w:rPr>
          <w:rFonts w:ascii="PT Astra Serif" w:hAnsi="PT Astra Serif"/>
          <w:color w:val="000000" w:themeColor="text1"/>
          <w:sz w:val="28"/>
          <w:szCs w:val="28"/>
        </w:rPr>
        <w:t>).</w:t>
      </w:r>
    </w:p>
    <w:p w14:paraId="4E82DD1C" w14:textId="58D18309" w:rsidR="00B47D7C" w:rsidRDefault="00C23C3B" w:rsidP="00B47D7C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3C3B">
        <w:rPr>
          <w:rFonts w:ascii="PT Astra Serif" w:hAnsi="PT Astra Serif"/>
          <w:sz w:val="28"/>
          <w:szCs w:val="28"/>
        </w:rPr>
        <w:t xml:space="preserve">В случае если в текущем календарном году работнику </w:t>
      </w:r>
      <w:r>
        <w:rPr>
          <w:rFonts w:ascii="PT Astra Serif" w:hAnsi="PT Astra Serif"/>
          <w:sz w:val="28"/>
          <w:szCs w:val="28"/>
        </w:rPr>
        <w:t>У</w:t>
      </w:r>
      <w:r w:rsidRPr="00C23C3B">
        <w:rPr>
          <w:rFonts w:ascii="PT Astra Serif" w:hAnsi="PT Astra Serif"/>
          <w:sz w:val="28"/>
          <w:szCs w:val="28"/>
        </w:rPr>
        <w:t>чреждения</w:t>
      </w:r>
      <w:r w:rsidR="00FF414E">
        <w:rPr>
          <w:rFonts w:ascii="PT Astra Serif" w:hAnsi="PT Astra Serif"/>
          <w:sz w:val="28"/>
          <w:szCs w:val="28"/>
        </w:rPr>
        <w:t xml:space="preserve">             </w:t>
      </w:r>
      <w:r w:rsidRPr="00C23C3B">
        <w:rPr>
          <w:rFonts w:ascii="PT Astra Serif" w:hAnsi="PT Astra Serif"/>
          <w:sz w:val="28"/>
          <w:szCs w:val="28"/>
        </w:rPr>
        <w:t xml:space="preserve"> не производилась единовременная выплата при предоставлении ежегодного оплачиваемого отпуска, при увольнении работника </w:t>
      </w:r>
      <w:r>
        <w:rPr>
          <w:rFonts w:ascii="PT Astra Serif" w:hAnsi="PT Astra Serif"/>
          <w:sz w:val="28"/>
          <w:szCs w:val="28"/>
        </w:rPr>
        <w:t>У</w:t>
      </w:r>
      <w:r w:rsidR="00FF414E">
        <w:rPr>
          <w:rFonts w:ascii="PT Astra Serif" w:hAnsi="PT Astra Serif"/>
          <w:sz w:val="28"/>
          <w:szCs w:val="28"/>
        </w:rPr>
        <w:t>чреждения</w:t>
      </w:r>
      <w:r w:rsidR="00FF414E">
        <w:rPr>
          <w:rFonts w:ascii="PT Astra Serif" w:hAnsi="PT Astra Serif"/>
          <w:sz w:val="28"/>
          <w:szCs w:val="28"/>
        </w:rPr>
        <w:br/>
      </w:r>
      <w:r w:rsidRPr="00C23C3B">
        <w:rPr>
          <w:rFonts w:ascii="PT Astra Serif" w:hAnsi="PT Astra Serif"/>
          <w:sz w:val="28"/>
          <w:szCs w:val="28"/>
        </w:rPr>
        <w:t>в связи с призывом (поступлением) на военную службу, при</w:t>
      </w:r>
      <w:r>
        <w:rPr>
          <w:rFonts w:ascii="PT Astra Serif" w:hAnsi="PT Astra Serif"/>
          <w:sz w:val="28"/>
          <w:szCs w:val="28"/>
        </w:rPr>
        <w:t>ё</w:t>
      </w:r>
      <w:r w:rsidRPr="00C23C3B">
        <w:rPr>
          <w:rFonts w:ascii="PT Astra Serif" w:hAnsi="PT Astra Serif"/>
          <w:sz w:val="28"/>
          <w:szCs w:val="28"/>
        </w:rPr>
        <w:t xml:space="preserve">мом на обучение </w:t>
      </w:r>
      <w:r w:rsidR="00FF414E">
        <w:rPr>
          <w:rFonts w:ascii="PT Astra Serif" w:hAnsi="PT Astra Serif"/>
          <w:sz w:val="28"/>
          <w:szCs w:val="28"/>
        </w:rPr>
        <w:t xml:space="preserve">             </w:t>
      </w:r>
      <w:r w:rsidRPr="00C23C3B">
        <w:rPr>
          <w:rFonts w:ascii="PT Astra Serif" w:hAnsi="PT Astra Serif"/>
          <w:sz w:val="28"/>
          <w:szCs w:val="28"/>
        </w:rPr>
        <w:t xml:space="preserve">в организации, осуществляющие образовательную деятельность, прекращением срочного трудового договора, сокращением численности или штата работников </w:t>
      </w:r>
      <w:r>
        <w:rPr>
          <w:rFonts w:ascii="PT Astra Serif" w:hAnsi="PT Astra Serif"/>
          <w:sz w:val="28"/>
          <w:szCs w:val="28"/>
        </w:rPr>
        <w:t>У</w:t>
      </w:r>
      <w:r w:rsidRPr="00C23C3B">
        <w:rPr>
          <w:rFonts w:ascii="PT Astra Serif" w:hAnsi="PT Astra Serif"/>
          <w:sz w:val="28"/>
          <w:szCs w:val="28"/>
        </w:rPr>
        <w:t xml:space="preserve">чреждения, переводом супруги (супруга) </w:t>
      </w:r>
      <w:r w:rsidR="00FF414E">
        <w:rPr>
          <w:rFonts w:ascii="PT Astra Serif" w:hAnsi="PT Astra Serif"/>
          <w:sz w:val="28"/>
          <w:szCs w:val="28"/>
        </w:rPr>
        <w:t xml:space="preserve">работника Учреждения </w:t>
      </w:r>
      <w:r w:rsidRPr="00C23C3B">
        <w:rPr>
          <w:rFonts w:ascii="PT Astra Serif" w:hAnsi="PT Astra Serif"/>
          <w:sz w:val="28"/>
          <w:szCs w:val="28"/>
        </w:rPr>
        <w:t>на другую работу в другую местность, выходом на пенсию</w:t>
      </w:r>
      <w:r w:rsidR="00FF414E">
        <w:rPr>
          <w:rFonts w:ascii="PT Astra Serif" w:hAnsi="PT Astra Serif"/>
          <w:sz w:val="28"/>
          <w:szCs w:val="28"/>
        </w:rPr>
        <w:t>,</w:t>
      </w:r>
      <w:r w:rsidRPr="00C23C3B">
        <w:rPr>
          <w:rFonts w:ascii="PT Astra Serif" w:hAnsi="PT Astra Serif"/>
          <w:sz w:val="28"/>
          <w:szCs w:val="28"/>
        </w:rPr>
        <w:t xml:space="preserve"> данная выплата </w:t>
      </w:r>
      <w:r w:rsidR="00FF414E">
        <w:rPr>
          <w:rFonts w:ascii="PT Astra Serif" w:hAnsi="PT Astra Serif"/>
          <w:sz w:val="28"/>
          <w:szCs w:val="28"/>
        </w:rPr>
        <w:t>производится</w:t>
      </w:r>
      <w:r w:rsidR="00924C0D">
        <w:rPr>
          <w:rFonts w:ascii="PT Astra Serif" w:hAnsi="PT Astra Serif"/>
          <w:sz w:val="28"/>
          <w:szCs w:val="28"/>
        </w:rPr>
        <w:t xml:space="preserve"> </w:t>
      </w:r>
      <w:r w:rsidRPr="00C23C3B">
        <w:rPr>
          <w:rFonts w:ascii="PT Astra Serif" w:hAnsi="PT Astra Serif"/>
          <w:sz w:val="28"/>
          <w:szCs w:val="28"/>
        </w:rPr>
        <w:t xml:space="preserve"> в размере, пропорциональном </w:t>
      </w:r>
      <w:r w:rsidR="00924C0D">
        <w:rPr>
          <w:rFonts w:ascii="PT Astra Serif" w:hAnsi="PT Astra Serif"/>
          <w:sz w:val="28"/>
          <w:szCs w:val="28"/>
        </w:rPr>
        <w:t xml:space="preserve">продолжительности отработанного им времени,  </w:t>
      </w:r>
      <w:r w:rsidRPr="00C23C3B">
        <w:rPr>
          <w:rFonts w:ascii="PT Astra Serif" w:hAnsi="PT Astra Serif"/>
          <w:sz w:val="28"/>
          <w:szCs w:val="28"/>
        </w:rPr>
        <w:t>из расч</w:t>
      </w:r>
      <w:r>
        <w:rPr>
          <w:rFonts w:ascii="PT Astra Serif" w:hAnsi="PT Astra Serif"/>
          <w:sz w:val="28"/>
          <w:szCs w:val="28"/>
        </w:rPr>
        <w:t>ё</w:t>
      </w:r>
      <w:r w:rsidR="00924C0D">
        <w:rPr>
          <w:rFonts w:ascii="PT Astra Serif" w:hAnsi="PT Astra Serif"/>
          <w:sz w:val="28"/>
          <w:szCs w:val="28"/>
        </w:rPr>
        <w:t xml:space="preserve">та 1/12 </w:t>
      </w:r>
      <w:r w:rsidRPr="00C23C3B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ё</w:t>
      </w:r>
      <w:r w:rsidRPr="00C23C3B">
        <w:rPr>
          <w:rFonts w:ascii="PT Astra Serif" w:hAnsi="PT Astra Serif"/>
          <w:sz w:val="28"/>
          <w:szCs w:val="28"/>
        </w:rPr>
        <w:t xml:space="preserve"> годового размера за каждый полный отработанный месяц. </w:t>
      </w:r>
      <w:r w:rsidR="00924C0D">
        <w:rPr>
          <w:rFonts w:ascii="PT Astra Serif" w:hAnsi="PT Astra Serif"/>
          <w:sz w:val="28"/>
          <w:szCs w:val="28"/>
        </w:rPr>
        <w:t xml:space="preserve">        </w:t>
      </w:r>
      <w:r w:rsidRPr="00C23C3B">
        <w:rPr>
          <w:rFonts w:ascii="PT Astra Serif" w:hAnsi="PT Astra Serif"/>
          <w:sz w:val="28"/>
          <w:szCs w:val="28"/>
        </w:rPr>
        <w:t xml:space="preserve">В случае увольнения работника </w:t>
      </w:r>
      <w:r>
        <w:rPr>
          <w:rFonts w:ascii="PT Astra Serif" w:hAnsi="PT Astra Serif"/>
          <w:sz w:val="28"/>
          <w:szCs w:val="28"/>
        </w:rPr>
        <w:t>У</w:t>
      </w:r>
      <w:r w:rsidRPr="00C23C3B">
        <w:rPr>
          <w:rFonts w:ascii="PT Astra Serif" w:hAnsi="PT Astra Serif"/>
          <w:sz w:val="28"/>
          <w:szCs w:val="28"/>
        </w:rPr>
        <w:t>чреждения по основаниям, установленным пунктами</w:t>
      </w:r>
      <w:r w:rsidR="00924C0D">
        <w:rPr>
          <w:rFonts w:ascii="PT Astra Serif" w:hAnsi="PT Astra Serif"/>
          <w:sz w:val="28"/>
          <w:szCs w:val="28"/>
        </w:rPr>
        <w:t xml:space="preserve"> </w:t>
      </w:r>
      <w:r w:rsidRPr="00C23C3B">
        <w:rPr>
          <w:rFonts w:ascii="PT Astra Serif" w:hAnsi="PT Astra Serif"/>
          <w:sz w:val="28"/>
          <w:szCs w:val="28"/>
        </w:rPr>
        <w:t xml:space="preserve">5 - 7 и 9 - 11 части </w:t>
      </w:r>
      <w:r w:rsidR="00924C0D">
        <w:rPr>
          <w:rFonts w:ascii="PT Astra Serif" w:hAnsi="PT Astra Serif"/>
          <w:sz w:val="28"/>
          <w:szCs w:val="28"/>
        </w:rPr>
        <w:t>первой</w:t>
      </w:r>
      <w:r w:rsidRPr="00C23C3B">
        <w:rPr>
          <w:rFonts w:ascii="PT Astra Serif" w:hAnsi="PT Astra Serif"/>
          <w:sz w:val="28"/>
          <w:szCs w:val="28"/>
        </w:rPr>
        <w:t xml:space="preserve"> статьи 81 Трудового кодекса Российской Федерации, </w:t>
      </w:r>
      <w:r w:rsidR="00924C0D" w:rsidRPr="00924C0D">
        <w:rPr>
          <w:rFonts w:ascii="PT Astra Serif" w:hAnsi="PT Astra Serif"/>
          <w:sz w:val="28"/>
          <w:szCs w:val="28"/>
        </w:rPr>
        <w:t>единовременная выплата при предоставлении ежегодного оплачиваемого отпуска</w:t>
      </w:r>
      <w:r w:rsidRPr="00C23C3B">
        <w:rPr>
          <w:rFonts w:ascii="PT Astra Serif" w:hAnsi="PT Astra Serif"/>
          <w:sz w:val="28"/>
          <w:szCs w:val="28"/>
        </w:rPr>
        <w:t xml:space="preserve"> не </w:t>
      </w:r>
      <w:r w:rsidR="00FF414E">
        <w:rPr>
          <w:rFonts w:ascii="PT Astra Serif" w:hAnsi="PT Astra Serif"/>
          <w:sz w:val="28"/>
          <w:szCs w:val="28"/>
        </w:rPr>
        <w:t>производится</w:t>
      </w:r>
      <w:r w:rsidRPr="00C23C3B">
        <w:rPr>
          <w:rFonts w:ascii="PT Astra Serif" w:hAnsi="PT Astra Serif"/>
          <w:sz w:val="28"/>
          <w:szCs w:val="28"/>
        </w:rPr>
        <w:t>.</w:t>
      </w:r>
      <w:r w:rsidR="00B47D7C">
        <w:rPr>
          <w:rFonts w:ascii="PT Astra Serif" w:hAnsi="PT Astra Serif"/>
          <w:sz w:val="28"/>
          <w:szCs w:val="28"/>
        </w:rPr>
        <w:t>»;</w:t>
      </w:r>
    </w:p>
    <w:p w14:paraId="46263592" w14:textId="2259866C" w:rsidR="005A2727" w:rsidRPr="00193642" w:rsidRDefault="00FF414E" w:rsidP="00B47D7C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5A2727">
        <w:rPr>
          <w:rFonts w:ascii="PT Astra Serif" w:hAnsi="PT Astra Serif"/>
          <w:sz w:val="28"/>
          <w:szCs w:val="28"/>
        </w:rPr>
        <w:t>) в пункте 6.6 слова «</w:t>
      </w:r>
      <w:r w:rsidR="005A2727" w:rsidRPr="005A2727">
        <w:rPr>
          <w:rFonts w:ascii="PT Astra Serif" w:hAnsi="PT Astra Serif"/>
          <w:sz w:val="28"/>
          <w:szCs w:val="28"/>
        </w:rPr>
        <w:t>не более одного</w:t>
      </w:r>
      <w:r w:rsidR="00CE51B1">
        <w:rPr>
          <w:rFonts w:ascii="PT Astra Serif" w:hAnsi="PT Astra Serif"/>
          <w:sz w:val="28"/>
          <w:szCs w:val="28"/>
        </w:rPr>
        <w:t xml:space="preserve">» заменить </w:t>
      </w:r>
      <w:proofErr w:type="gramStart"/>
      <w:r w:rsidR="00CE51B1">
        <w:rPr>
          <w:rFonts w:ascii="PT Astra Serif" w:hAnsi="PT Astra Serif"/>
          <w:sz w:val="28"/>
          <w:szCs w:val="28"/>
        </w:rPr>
        <w:t>словами</w:t>
      </w:r>
      <w:r w:rsidR="00CE51B1">
        <w:rPr>
          <w:rFonts w:ascii="PT Astra Serif" w:hAnsi="PT Astra Serif"/>
          <w:sz w:val="28"/>
          <w:szCs w:val="28"/>
        </w:rPr>
        <w:br/>
        <w:t>«</w:t>
      </w:r>
      <w:proofErr w:type="gramEnd"/>
      <w:r w:rsidR="00CE51B1">
        <w:rPr>
          <w:rFonts w:ascii="PT Astra Serif" w:hAnsi="PT Astra Serif"/>
          <w:sz w:val="28"/>
          <w:szCs w:val="28"/>
        </w:rPr>
        <w:t xml:space="preserve">, </w:t>
      </w:r>
      <w:r w:rsidR="005A2727">
        <w:rPr>
          <w:rFonts w:ascii="PT Astra Serif" w:hAnsi="PT Astra Serif"/>
          <w:sz w:val="28"/>
          <w:szCs w:val="28"/>
        </w:rPr>
        <w:t>не превышающем размера»;</w:t>
      </w:r>
    </w:p>
    <w:p w14:paraId="6DA28A28" w14:textId="7CCF6E91" w:rsidR="00E15498" w:rsidRPr="00193642" w:rsidRDefault="00FF414E" w:rsidP="00E15498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E15498" w:rsidRPr="00193642">
        <w:rPr>
          <w:rFonts w:ascii="PT Astra Serif" w:hAnsi="PT Astra Serif"/>
          <w:sz w:val="28"/>
          <w:szCs w:val="28"/>
        </w:rPr>
        <w:t>) пункт 6.7 изложить в следующей редакции:</w:t>
      </w:r>
    </w:p>
    <w:p w14:paraId="0F9B0577" w14:textId="46D28445" w:rsidR="00E15498" w:rsidRPr="00193642" w:rsidRDefault="00E15498" w:rsidP="00E15498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«6.7. Работникам Учреждения устанавливаются и производятся в пределах образовавшейся экономии средств, предусмотренных в фонде оплаты труда работников Учреждения, следующие выплаты в форме единовременного поощрения:</w:t>
      </w:r>
    </w:p>
    <w:p w14:paraId="492D4D1E" w14:textId="77777777" w:rsidR="00E15498" w:rsidRPr="00193642" w:rsidRDefault="00E15498" w:rsidP="00E15498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выплата в связи с праздничными днями (23 февраля – День защитника Отечества и 8 марта – Международный женский день) - в </w:t>
      </w:r>
      <w:proofErr w:type="gramStart"/>
      <w:r w:rsidRPr="00193642">
        <w:rPr>
          <w:rFonts w:ascii="PT Astra Serif" w:hAnsi="PT Astra Serif"/>
          <w:sz w:val="28"/>
          <w:szCs w:val="28"/>
        </w:rPr>
        <w:t xml:space="preserve">размере,   </w:t>
      </w:r>
      <w:proofErr w:type="gramEnd"/>
      <w:r w:rsidRPr="00193642">
        <w:rPr>
          <w:rFonts w:ascii="PT Astra Serif" w:hAnsi="PT Astra Serif"/>
          <w:sz w:val="28"/>
          <w:szCs w:val="28"/>
        </w:rPr>
        <w:t xml:space="preserve">                               не превышающем размера оклада (должностного оклада);</w:t>
      </w:r>
    </w:p>
    <w:p w14:paraId="5E801F5B" w14:textId="77777777" w:rsidR="00E15498" w:rsidRPr="00193642" w:rsidRDefault="00E15498" w:rsidP="00E15498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lastRenderedPageBreak/>
        <w:t>выплата в связи с вручением Благодарственного письма Губернатора Ульяновской области – в размере 2000 рублей;</w:t>
      </w:r>
    </w:p>
    <w:p w14:paraId="743FC211" w14:textId="176EBCD1" w:rsidR="00E15498" w:rsidRPr="00193642" w:rsidRDefault="00E15498" w:rsidP="00E15498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выплата в связи с вручением Почётной грамоты Губернатора Ульяновской области или иных поощрений (наград) за безупречную и эффективную трудовую деятельность – в размере 2000 рублей;</w:t>
      </w:r>
    </w:p>
    <w:p w14:paraId="4D05087A" w14:textId="77777777" w:rsidR="00E15498" w:rsidRPr="00193642" w:rsidRDefault="00E15498" w:rsidP="00E15498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выплата в связи с выходом на пенсию – в размере, не превышающем размера оклада (должностного оклада).»;</w:t>
      </w:r>
    </w:p>
    <w:p w14:paraId="5523055D" w14:textId="52A9A300" w:rsidR="00E15498" w:rsidRPr="00193642" w:rsidRDefault="00FF414E" w:rsidP="00E15498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E15498" w:rsidRPr="00193642">
        <w:rPr>
          <w:rFonts w:ascii="PT Astra Serif" w:hAnsi="PT Astra Serif"/>
          <w:sz w:val="28"/>
          <w:szCs w:val="28"/>
        </w:rPr>
        <w:t>) в пункте 6.8:</w:t>
      </w:r>
    </w:p>
    <w:p w14:paraId="3B91A0D8" w14:textId="4CBBE312" w:rsidR="00E15498" w:rsidRPr="00193642" w:rsidRDefault="00E15498" w:rsidP="00E15498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 абзаце первом слов</w:t>
      </w:r>
      <w:r w:rsidR="008C6D7D">
        <w:rPr>
          <w:rFonts w:ascii="PT Astra Serif" w:hAnsi="PT Astra Serif"/>
          <w:sz w:val="28"/>
          <w:szCs w:val="28"/>
        </w:rPr>
        <w:t>о</w:t>
      </w:r>
      <w:r w:rsidRPr="00193642">
        <w:rPr>
          <w:rFonts w:ascii="PT Astra Serif" w:hAnsi="PT Astra Serif"/>
          <w:sz w:val="28"/>
          <w:szCs w:val="28"/>
        </w:rPr>
        <w:t xml:space="preserve"> «выполнение</w:t>
      </w:r>
      <w:r w:rsidR="00665337">
        <w:rPr>
          <w:rFonts w:ascii="PT Astra Serif" w:hAnsi="PT Astra Serif"/>
          <w:sz w:val="28"/>
          <w:szCs w:val="28"/>
        </w:rPr>
        <w:t>»</w:t>
      </w:r>
      <w:r w:rsidRPr="00193642">
        <w:rPr>
          <w:rFonts w:ascii="PT Astra Serif" w:hAnsi="PT Astra Serif"/>
          <w:sz w:val="28"/>
          <w:szCs w:val="28"/>
        </w:rPr>
        <w:t xml:space="preserve"> </w:t>
      </w:r>
      <w:r w:rsidR="00286005" w:rsidRPr="00193642">
        <w:rPr>
          <w:rFonts w:ascii="PT Astra Serif" w:hAnsi="PT Astra Serif"/>
          <w:sz w:val="28"/>
          <w:szCs w:val="28"/>
        </w:rPr>
        <w:t>заменить словами «</w:t>
      </w:r>
      <w:r w:rsidRPr="00193642">
        <w:rPr>
          <w:rFonts w:ascii="PT Astra Serif" w:hAnsi="PT Astra Serif"/>
          <w:sz w:val="28"/>
          <w:szCs w:val="28"/>
        </w:rPr>
        <w:t>финансовое обеспечение выполнения</w:t>
      </w:r>
      <w:r w:rsidR="000B0F2A">
        <w:rPr>
          <w:rFonts w:ascii="PT Astra Serif" w:hAnsi="PT Astra Serif"/>
          <w:sz w:val="28"/>
          <w:szCs w:val="28"/>
        </w:rPr>
        <w:t>»</w:t>
      </w:r>
      <w:r w:rsidRPr="00193642">
        <w:rPr>
          <w:rFonts w:ascii="PT Astra Serif" w:hAnsi="PT Astra Serif"/>
          <w:sz w:val="28"/>
          <w:szCs w:val="28"/>
        </w:rPr>
        <w:t>;</w:t>
      </w:r>
    </w:p>
    <w:p w14:paraId="5CD45310" w14:textId="77777777" w:rsidR="00E15498" w:rsidRPr="00193642" w:rsidRDefault="00E15498" w:rsidP="00E15498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 абзаце третьем слова «от суммы» заменить словом «размера»;</w:t>
      </w:r>
    </w:p>
    <w:p w14:paraId="5883696C" w14:textId="4689C2FC" w:rsidR="00E15498" w:rsidRPr="00193642" w:rsidRDefault="006B21FC" w:rsidP="00E15498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E15498" w:rsidRPr="00193642">
        <w:rPr>
          <w:rFonts w:ascii="PT Astra Serif" w:hAnsi="PT Astra Serif"/>
          <w:sz w:val="28"/>
          <w:szCs w:val="28"/>
        </w:rPr>
        <w:t>) в пункте 6.10:</w:t>
      </w:r>
    </w:p>
    <w:p w14:paraId="4470418E" w14:textId="11CE1872" w:rsidR="00E15498" w:rsidRPr="00193642" w:rsidRDefault="00E15498" w:rsidP="00E15498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в абзаце первом слова «командировку (или приезда работника             </w:t>
      </w:r>
      <w:r w:rsidR="00A50A42">
        <w:rPr>
          <w:rFonts w:ascii="PT Astra Serif" w:hAnsi="PT Astra Serif"/>
          <w:sz w:val="28"/>
          <w:szCs w:val="28"/>
        </w:rPr>
        <w:t xml:space="preserve">                из</w:t>
      </w:r>
      <w:r w:rsidRPr="00193642">
        <w:rPr>
          <w:rFonts w:ascii="PT Astra Serif" w:hAnsi="PT Astra Serif"/>
          <w:sz w:val="28"/>
          <w:szCs w:val="28"/>
        </w:rPr>
        <w:t>» заменить словами «служебную командировку (или возвращения работника Учре</w:t>
      </w:r>
      <w:r w:rsidR="00A50A42">
        <w:rPr>
          <w:rFonts w:ascii="PT Astra Serif" w:hAnsi="PT Astra Serif"/>
          <w:sz w:val="28"/>
          <w:szCs w:val="28"/>
        </w:rPr>
        <w:t>ждения из служебной</w:t>
      </w:r>
      <w:r w:rsidRPr="00193642">
        <w:rPr>
          <w:rFonts w:ascii="PT Astra Serif" w:hAnsi="PT Astra Serif"/>
          <w:sz w:val="28"/>
          <w:szCs w:val="28"/>
        </w:rPr>
        <w:t>»;</w:t>
      </w:r>
    </w:p>
    <w:p w14:paraId="609E780C" w14:textId="449A6B64" w:rsidR="0032473C" w:rsidRPr="00193642" w:rsidRDefault="00E15498" w:rsidP="006B21FC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 абзаце втором слов</w:t>
      </w:r>
      <w:r w:rsidR="00B034BD" w:rsidRPr="00193642">
        <w:rPr>
          <w:rFonts w:ascii="PT Astra Serif" w:hAnsi="PT Astra Serif"/>
          <w:sz w:val="28"/>
          <w:szCs w:val="28"/>
        </w:rPr>
        <w:t>а</w:t>
      </w:r>
      <w:r w:rsidRPr="00193642">
        <w:rPr>
          <w:rFonts w:ascii="PT Astra Serif" w:hAnsi="PT Astra Serif"/>
          <w:sz w:val="28"/>
          <w:szCs w:val="28"/>
        </w:rPr>
        <w:t xml:space="preserve"> «</w:t>
      </w:r>
      <w:r w:rsidR="00B034BD" w:rsidRPr="00193642">
        <w:rPr>
          <w:rFonts w:ascii="PT Astra Serif" w:hAnsi="PT Astra Serif"/>
          <w:sz w:val="28"/>
          <w:szCs w:val="28"/>
        </w:rPr>
        <w:t>командировку или приезде</w:t>
      </w:r>
      <w:r w:rsidRPr="00193642">
        <w:rPr>
          <w:rFonts w:ascii="PT Astra Serif" w:hAnsi="PT Astra Serif"/>
          <w:sz w:val="28"/>
          <w:szCs w:val="28"/>
        </w:rPr>
        <w:t>» заменить словами «служебную командировку</w:t>
      </w:r>
      <w:r w:rsidR="00B034BD" w:rsidRPr="00193642">
        <w:rPr>
          <w:rFonts w:ascii="PT Astra Serif" w:hAnsi="PT Astra Serif"/>
          <w:sz w:val="28"/>
          <w:szCs w:val="28"/>
        </w:rPr>
        <w:t xml:space="preserve"> или возвращения работника Учреждения</w:t>
      </w:r>
      <w:r w:rsidR="006B21FC">
        <w:rPr>
          <w:rFonts w:ascii="PT Astra Serif" w:hAnsi="PT Astra Serif"/>
          <w:sz w:val="28"/>
          <w:szCs w:val="28"/>
        </w:rPr>
        <w:br/>
      </w:r>
      <w:r w:rsidR="00B034BD" w:rsidRPr="00193642">
        <w:rPr>
          <w:rFonts w:ascii="PT Astra Serif" w:hAnsi="PT Astra Serif"/>
          <w:sz w:val="28"/>
          <w:szCs w:val="28"/>
        </w:rPr>
        <w:t>из служебной командировки</w:t>
      </w:r>
      <w:r w:rsidRPr="00193642">
        <w:rPr>
          <w:rFonts w:ascii="PT Astra Serif" w:hAnsi="PT Astra Serif"/>
          <w:sz w:val="28"/>
          <w:szCs w:val="28"/>
        </w:rPr>
        <w:t>».</w:t>
      </w:r>
    </w:p>
    <w:p w14:paraId="6AC2C0B0" w14:textId="014EB739" w:rsidR="005D18D3" w:rsidRPr="00193642" w:rsidRDefault="004B0EA9" w:rsidP="00F03798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4</w:t>
      </w:r>
      <w:r w:rsidR="009B3610" w:rsidRPr="00193642">
        <w:rPr>
          <w:rFonts w:ascii="PT Astra Serif" w:hAnsi="PT Astra Serif"/>
          <w:sz w:val="28"/>
          <w:szCs w:val="28"/>
        </w:rPr>
        <w:t>. </w:t>
      </w:r>
      <w:r w:rsidR="005D18D3" w:rsidRPr="00193642">
        <w:rPr>
          <w:rFonts w:ascii="PT Astra Serif" w:hAnsi="PT Astra Serif"/>
          <w:sz w:val="28"/>
          <w:szCs w:val="28"/>
        </w:rPr>
        <w:t>Внести в Положение о системе оплаты труда работников областного государственного казённого учреждения «Корпорация развития интернет-технологий - многофункциональный центр</w:t>
      </w:r>
      <w:r w:rsidR="00717FA5" w:rsidRPr="00193642">
        <w:rPr>
          <w:rFonts w:ascii="PT Astra Serif" w:hAnsi="PT Astra Serif"/>
          <w:sz w:val="28"/>
          <w:szCs w:val="28"/>
        </w:rPr>
        <w:t xml:space="preserve"> предоставления государственных</w:t>
      </w:r>
      <w:r w:rsidR="00717FA5" w:rsidRPr="00193642">
        <w:rPr>
          <w:rFonts w:ascii="PT Astra Serif" w:hAnsi="PT Astra Serif"/>
          <w:sz w:val="28"/>
          <w:szCs w:val="28"/>
        </w:rPr>
        <w:br/>
      </w:r>
      <w:r w:rsidR="005D18D3" w:rsidRPr="00193642">
        <w:rPr>
          <w:rFonts w:ascii="PT Astra Serif" w:hAnsi="PT Astra Serif"/>
          <w:sz w:val="28"/>
          <w:szCs w:val="28"/>
        </w:rPr>
        <w:t>и муниципальных услуг в Ульяновской области», утверждённое постановлением Правительства Ульяновской области от 30.08.2016 № 410-П «Об утверждении Положения о системе оплаты труда работников областного государственного казённого учреждения «Корпорация развития интернет-технологий - многофункциональный центр</w:t>
      </w:r>
      <w:r w:rsidR="00717FA5" w:rsidRPr="00193642">
        <w:rPr>
          <w:rFonts w:ascii="PT Astra Serif" w:hAnsi="PT Astra Serif"/>
          <w:sz w:val="28"/>
          <w:szCs w:val="28"/>
        </w:rPr>
        <w:t xml:space="preserve"> предоставления государственных</w:t>
      </w:r>
      <w:r w:rsidR="00717FA5" w:rsidRPr="00193642">
        <w:rPr>
          <w:rFonts w:ascii="PT Astra Serif" w:hAnsi="PT Astra Serif"/>
          <w:sz w:val="28"/>
          <w:szCs w:val="28"/>
        </w:rPr>
        <w:br/>
      </w:r>
      <w:r w:rsidR="005D18D3" w:rsidRPr="00193642">
        <w:rPr>
          <w:rFonts w:ascii="PT Astra Serif" w:hAnsi="PT Astra Serif"/>
          <w:sz w:val="28"/>
          <w:szCs w:val="28"/>
        </w:rPr>
        <w:t>и муниципальных услуг в Ульяновской области», следующие изменения:</w:t>
      </w:r>
    </w:p>
    <w:p w14:paraId="31344534" w14:textId="77777777" w:rsidR="00B34945" w:rsidRPr="00193642" w:rsidRDefault="005D18D3" w:rsidP="005D18D3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1) </w:t>
      </w:r>
      <w:r w:rsidR="00B34945" w:rsidRPr="00193642">
        <w:rPr>
          <w:rFonts w:ascii="PT Astra Serif" w:hAnsi="PT Astra Serif"/>
          <w:sz w:val="28"/>
          <w:szCs w:val="28"/>
        </w:rPr>
        <w:t>в разделе 4:</w:t>
      </w:r>
    </w:p>
    <w:p w14:paraId="55A822BE" w14:textId="5E790647" w:rsidR="00031CB3" w:rsidRDefault="00B34945" w:rsidP="00031CB3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а) </w:t>
      </w:r>
      <w:r w:rsidR="00031CB3">
        <w:rPr>
          <w:rFonts w:ascii="PT Astra Serif" w:hAnsi="PT Astra Serif"/>
          <w:sz w:val="28"/>
          <w:szCs w:val="28"/>
        </w:rPr>
        <w:t>абза</w:t>
      </w:r>
      <w:r w:rsidR="00665337">
        <w:rPr>
          <w:rFonts w:ascii="PT Astra Serif" w:hAnsi="PT Astra Serif"/>
          <w:sz w:val="28"/>
          <w:szCs w:val="28"/>
        </w:rPr>
        <w:t>ц седьмой пункта 4.2 после слов</w:t>
      </w:r>
      <w:r w:rsidR="00031CB3">
        <w:rPr>
          <w:rFonts w:ascii="PT Astra Serif" w:hAnsi="PT Astra Serif"/>
          <w:sz w:val="28"/>
          <w:szCs w:val="28"/>
        </w:rPr>
        <w:t xml:space="preserve"> «</w:t>
      </w:r>
      <w:r w:rsidR="00665337">
        <w:rPr>
          <w:rFonts w:ascii="PT Astra Serif" w:hAnsi="PT Astra Serif"/>
          <w:sz w:val="28"/>
          <w:szCs w:val="28"/>
        </w:rPr>
        <w:t xml:space="preserve">Российской </w:t>
      </w:r>
      <w:r w:rsidR="00031CB3">
        <w:rPr>
          <w:rFonts w:ascii="PT Astra Serif" w:hAnsi="PT Astra Serif"/>
          <w:sz w:val="28"/>
          <w:szCs w:val="28"/>
        </w:rPr>
        <w:t>Федерации,» дополнить словами «почётное звание»;</w:t>
      </w:r>
    </w:p>
    <w:p w14:paraId="5F030001" w14:textId="50365A90" w:rsidR="008C6D7D" w:rsidRDefault="008C6D7D" w:rsidP="00031CB3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в пункте 4.4 слова «заработной платой» заменить словами «выплатой заработной платы»;</w:t>
      </w:r>
    </w:p>
    <w:p w14:paraId="608B0471" w14:textId="19A56DC5" w:rsidR="008C6D7D" w:rsidRDefault="008C6D7D" w:rsidP="00031CB3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в пункте 4.7 слово «отработанному» заменить словами «продолжительности отработанного»;</w:t>
      </w:r>
    </w:p>
    <w:p w14:paraId="2D83177A" w14:textId="77B23F1F" w:rsidR="008C6D7D" w:rsidRDefault="008C6D7D" w:rsidP="008C6D7D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 абзац второй пункта</w:t>
      </w:r>
      <w:r w:rsidR="00C3455E">
        <w:rPr>
          <w:rFonts w:ascii="PT Astra Serif" w:hAnsi="PT Astra Serif"/>
          <w:sz w:val="28"/>
          <w:szCs w:val="28"/>
        </w:rPr>
        <w:t xml:space="preserve"> 4.8 признать утратившим силу;</w:t>
      </w:r>
    </w:p>
    <w:p w14:paraId="7E8D7F9F" w14:textId="3D334246" w:rsidR="00C02292" w:rsidRPr="00193642" w:rsidRDefault="008C6D7D" w:rsidP="00031CB3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031CB3">
        <w:rPr>
          <w:rFonts w:ascii="PT Astra Serif" w:hAnsi="PT Astra Serif"/>
          <w:sz w:val="28"/>
          <w:szCs w:val="28"/>
        </w:rPr>
        <w:t xml:space="preserve">) </w:t>
      </w:r>
      <w:r w:rsidR="00C02292" w:rsidRPr="00193642">
        <w:rPr>
          <w:rFonts w:ascii="PT Astra Serif" w:hAnsi="PT Astra Serif"/>
          <w:sz w:val="28"/>
          <w:szCs w:val="28"/>
        </w:rPr>
        <w:t>абзацы второй – шестой пункта 4.10 дополнить словами «размера оклада (должностного оклада)»;</w:t>
      </w:r>
    </w:p>
    <w:p w14:paraId="1B55BB54" w14:textId="0E8B3DB0" w:rsidR="005D57CA" w:rsidRPr="00193642" w:rsidRDefault="008C6D7D" w:rsidP="005D57CA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5D57CA" w:rsidRPr="00193642">
        <w:rPr>
          <w:rFonts w:ascii="PT Astra Serif" w:hAnsi="PT Astra Serif"/>
          <w:sz w:val="28"/>
          <w:szCs w:val="28"/>
        </w:rPr>
        <w:t>) пункты 4.12 и 4.13 изложить в следующей редакции:</w:t>
      </w:r>
    </w:p>
    <w:p w14:paraId="1F50EC8C" w14:textId="77777777" w:rsidR="00031CB3" w:rsidRDefault="005D57CA" w:rsidP="00031CB3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«4.12. Работникам Учреждения, имеющим учёную степень и работающим по соответствующему профилю, устанавливается доплата за учёную степень</w:t>
      </w:r>
      <w:r w:rsidR="00031CB3">
        <w:rPr>
          <w:rFonts w:ascii="PT Astra Serif" w:hAnsi="PT Astra Serif"/>
          <w:sz w:val="28"/>
          <w:szCs w:val="28"/>
        </w:rPr>
        <w:t xml:space="preserve">            </w:t>
      </w:r>
      <w:r w:rsidRPr="00193642">
        <w:rPr>
          <w:rFonts w:ascii="PT Astra Serif" w:hAnsi="PT Astra Serif"/>
          <w:sz w:val="28"/>
          <w:szCs w:val="28"/>
        </w:rPr>
        <w:t>в следующих размерах:</w:t>
      </w:r>
    </w:p>
    <w:p w14:paraId="3AEBF1D3" w14:textId="77777777" w:rsidR="00031CB3" w:rsidRDefault="005D57CA" w:rsidP="00031CB3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за учёную степень кандидата наук – в размере, равном 10 процентам размера оклада (должностного оклада);</w:t>
      </w:r>
    </w:p>
    <w:p w14:paraId="554A5A7A" w14:textId="08A8FEE7" w:rsidR="005D57CA" w:rsidRPr="00193642" w:rsidRDefault="005D57CA" w:rsidP="00031CB3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за учёную степень доктора наук – в размере, равном 20 процентам размера оклада (должностного оклада).</w:t>
      </w:r>
    </w:p>
    <w:p w14:paraId="207DF07C" w14:textId="77777777" w:rsidR="005D57CA" w:rsidRPr="00193642" w:rsidRDefault="005D57CA" w:rsidP="005D57CA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lastRenderedPageBreak/>
        <w:t>Если работник Учреждения имеет право на получение доплаты за учёную степень одновременно по нескольким основаниям, ему устанавливается только одна такая доплата по выбору работника Учреждения.</w:t>
      </w:r>
    </w:p>
    <w:p w14:paraId="1A7F89AF" w14:textId="12657C6E" w:rsidR="005D57CA" w:rsidRPr="00193642" w:rsidRDefault="005D57CA" w:rsidP="005D57CA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В случае если работник Учреждения получает доплату за учёную степень по основному месту работы в Учреждении, указанная доплата работнику Учреждения, работающему в Учреждении одновременно по сов</w:t>
      </w:r>
      <w:r w:rsidR="00031CB3">
        <w:rPr>
          <w:rFonts w:ascii="PT Astra Serif" w:hAnsi="PT Astra Serif"/>
          <w:sz w:val="28"/>
          <w:szCs w:val="28"/>
        </w:rPr>
        <w:t>местительству, не выплачивается.</w:t>
      </w:r>
    </w:p>
    <w:p w14:paraId="29D1C0BD" w14:textId="77777777" w:rsidR="005D57CA" w:rsidRPr="00193642" w:rsidRDefault="005D57CA" w:rsidP="005D57CA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Основанием для выплаты доплаты за учёную степень является локальный нормативный акт Учреждения.</w:t>
      </w:r>
    </w:p>
    <w:p w14:paraId="6EDBD50B" w14:textId="550216E0" w:rsidR="005D57CA" w:rsidRPr="00193642" w:rsidRDefault="005D57CA" w:rsidP="005D57CA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4.13. Работникам Учреждения, имеющим почётное звание СССР, РСФСР, Российской Федерации, почётное звание Ульяновской области, устанавливается надбавка в размере, равном 20 процентам размера оклада (должностного оклада).</w:t>
      </w:r>
    </w:p>
    <w:p w14:paraId="028904A8" w14:textId="43C50EFE" w:rsidR="005D57CA" w:rsidRPr="00193642" w:rsidRDefault="005D57CA" w:rsidP="005D57CA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Надбавка за почётное звание СССР, РСФСР, Российской Федерации, почётное звание Ульяновской области устанавливается работнику Учреждения со дня его присвоения, но не ранее дня начала его работы в </w:t>
      </w:r>
      <w:r w:rsidR="00CA6A5D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 xml:space="preserve">чреждении. Работникам </w:t>
      </w:r>
      <w:r w:rsidR="00CA6A5D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>чреждения, имеющим два или более почётных звания, надбавка                 за почётное звание СССР, РСФСР, Российской Федерации, почётное звание Ульяновской области устанавливается только за одно из них по выбору работника Учреждения.</w:t>
      </w:r>
    </w:p>
    <w:p w14:paraId="7A9559AD" w14:textId="617B756B" w:rsidR="00461677" w:rsidRPr="00193642" w:rsidRDefault="005D57CA" w:rsidP="00816A25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В случае если работник Учреждения получает надбавку за почётное звание СССР, РСФСР, Российской Федерации, почётное звание Ульяновской области по основному месту работы в </w:t>
      </w:r>
      <w:r w:rsidR="00CA6A5D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 xml:space="preserve">чреждении, указанная надбавка работнику </w:t>
      </w:r>
      <w:r w:rsidR="00CA6A5D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>чреждения, работающему в Учреждении одновременно по совместительству, не выплачивается.</w:t>
      </w:r>
    </w:p>
    <w:p w14:paraId="17BE3F5B" w14:textId="4CBE2ADC" w:rsidR="00816A25" w:rsidRPr="00193642" w:rsidRDefault="00461677" w:rsidP="00816A25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Основанием для выплаты надбавки за почётное звание СССР, РСФСР, Российской Федерации, почётное звание Ульяновской области является локальный нормативный акт Учреждения.</w:t>
      </w:r>
      <w:r w:rsidR="005D57CA" w:rsidRPr="00193642">
        <w:rPr>
          <w:rFonts w:ascii="PT Astra Serif" w:hAnsi="PT Astra Serif"/>
          <w:sz w:val="28"/>
          <w:szCs w:val="28"/>
        </w:rPr>
        <w:t>»;</w:t>
      </w:r>
    </w:p>
    <w:p w14:paraId="1FCE5EAE" w14:textId="5854728B" w:rsidR="00DC1A3A" w:rsidRPr="00193642" w:rsidRDefault="00483E78" w:rsidP="00DC1A3A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2) </w:t>
      </w:r>
      <w:r w:rsidR="00DC1A3A" w:rsidRPr="00193642">
        <w:rPr>
          <w:rFonts w:ascii="PT Astra Serif" w:hAnsi="PT Astra Serif"/>
          <w:sz w:val="28"/>
          <w:szCs w:val="28"/>
        </w:rPr>
        <w:t xml:space="preserve">пункт 6.9 </w:t>
      </w:r>
      <w:r w:rsidR="00CA6A5D">
        <w:rPr>
          <w:rFonts w:ascii="PT Astra Serif" w:hAnsi="PT Astra Serif"/>
          <w:sz w:val="28"/>
          <w:szCs w:val="28"/>
        </w:rPr>
        <w:t xml:space="preserve">раздела 6 </w:t>
      </w:r>
      <w:r w:rsidR="00DC1A3A" w:rsidRPr="00193642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13B28FDB" w14:textId="42A391B4" w:rsidR="00DC1A3A" w:rsidRPr="00193642" w:rsidRDefault="00DC1A3A" w:rsidP="00DC1A3A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«6.9. Работникам Учреждения, занимающим штатные должности </w:t>
      </w:r>
      <w:r w:rsidR="00B946DB" w:rsidRPr="00193642">
        <w:rPr>
          <w:rFonts w:ascii="PT Astra Serif" w:hAnsi="PT Astra Serif"/>
          <w:sz w:val="28"/>
          <w:szCs w:val="28"/>
        </w:rPr>
        <w:t xml:space="preserve">                        </w:t>
      </w:r>
      <w:r w:rsidRPr="00193642">
        <w:rPr>
          <w:rFonts w:ascii="PT Astra Serif" w:hAnsi="PT Astra Serif"/>
          <w:sz w:val="28"/>
          <w:szCs w:val="28"/>
        </w:rPr>
        <w:t>по совместительству, все виды стимулирующих выплат назначаются</w:t>
      </w:r>
      <w:r w:rsidR="00B946DB" w:rsidRPr="00193642">
        <w:rPr>
          <w:rFonts w:ascii="PT Astra Serif" w:hAnsi="PT Astra Serif"/>
          <w:sz w:val="28"/>
          <w:szCs w:val="28"/>
        </w:rPr>
        <w:t xml:space="preserve">                                 </w:t>
      </w:r>
      <w:r w:rsidRPr="00193642">
        <w:rPr>
          <w:rFonts w:ascii="PT Astra Serif" w:hAnsi="PT Astra Serif"/>
          <w:sz w:val="28"/>
          <w:szCs w:val="28"/>
        </w:rPr>
        <w:t xml:space="preserve"> и выплачиваются по совмещаемым должностям в порядке и на условиях, предусмотренных для работников Учреждения, </w:t>
      </w:r>
      <w:r w:rsidR="00B946DB" w:rsidRPr="00193642">
        <w:rPr>
          <w:rFonts w:ascii="PT Astra Serif" w:hAnsi="PT Astra Serif"/>
          <w:sz w:val="28"/>
          <w:szCs w:val="28"/>
        </w:rPr>
        <w:t>местом основной работы которых является Учреждение, за исключением случаев, установленных пунктами 4.11-4.13 раздела 4 настоящего Положения.</w:t>
      </w:r>
    </w:p>
    <w:p w14:paraId="4B1307BC" w14:textId="3FC6CDA2" w:rsidR="00DC1A3A" w:rsidRPr="00193642" w:rsidRDefault="00DC1A3A" w:rsidP="00DC1A3A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Оплата труда работников Учреждения, работающих по совместительству, а также на условиях неполного рабочего времени, осуществляется в размере, пропорциональном продолжительности отработанного ими времени. Определение размеров заработной платы по основной должности, а также </w:t>
      </w:r>
      <w:r w:rsidR="00B946DB" w:rsidRPr="00193642">
        <w:rPr>
          <w:rFonts w:ascii="PT Astra Serif" w:hAnsi="PT Astra Serif"/>
          <w:sz w:val="28"/>
          <w:szCs w:val="28"/>
        </w:rPr>
        <w:t xml:space="preserve">           </w:t>
      </w:r>
      <w:r w:rsidRPr="00193642">
        <w:rPr>
          <w:rFonts w:ascii="PT Astra Serif" w:hAnsi="PT Astra Serif"/>
          <w:sz w:val="28"/>
          <w:szCs w:val="28"/>
        </w:rPr>
        <w:t>по должности, занимаемой в порядке совместительства, осуществляется раздельно по каждой из должностей.</w:t>
      </w:r>
    </w:p>
    <w:p w14:paraId="548E26BA" w14:textId="4E5E0297" w:rsidR="0032473C" w:rsidRPr="00193642" w:rsidRDefault="00DC1A3A" w:rsidP="00776190">
      <w:pPr>
        <w:widowControl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В случае временного заместительства (выполнения обязанностей временно отсутствующего работника Учреждения с освобождением от своей основной работы) оплата труда работника </w:t>
      </w:r>
      <w:r w:rsidR="00FA3F83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>чреждения осуществляется в размере, предусмотренном для оплаты выполняемой работы, но не ниже размера среднего заработка по основной работе.»</w:t>
      </w:r>
      <w:r w:rsidR="008506F6" w:rsidRPr="00193642">
        <w:rPr>
          <w:rFonts w:ascii="PT Astra Serif" w:hAnsi="PT Astra Serif"/>
          <w:sz w:val="28"/>
          <w:szCs w:val="28"/>
        </w:rPr>
        <w:t>.</w:t>
      </w:r>
      <w:bookmarkEnd w:id="1"/>
    </w:p>
    <w:p w14:paraId="491285BE" w14:textId="7FE35087" w:rsidR="00102430" w:rsidRDefault="001035FC" w:rsidP="00102430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lastRenderedPageBreak/>
        <w:t>5. </w:t>
      </w:r>
      <w:r w:rsidR="00102430" w:rsidRPr="00193642">
        <w:rPr>
          <w:rFonts w:ascii="PT Astra Serif" w:hAnsi="PT Astra Serif"/>
          <w:sz w:val="28"/>
          <w:szCs w:val="28"/>
        </w:rPr>
        <w:t>В</w:t>
      </w:r>
      <w:r w:rsidR="00AE29F5" w:rsidRPr="00193642">
        <w:rPr>
          <w:rFonts w:ascii="PT Astra Serif" w:hAnsi="PT Astra Serif"/>
          <w:sz w:val="28"/>
          <w:szCs w:val="28"/>
        </w:rPr>
        <w:t xml:space="preserve">нести в раздел 4 </w:t>
      </w:r>
      <w:r w:rsidR="00102430" w:rsidRPr="00193642">
        <w:rPr>
          <w:rFonts w:ascii="PT Astra Serif" w:hAnsi="PT Astra Serif"/>
          <w:sz w:val="28"/>
          <w:szCs w:val="28"/>
        </w:rPr>
        <w:t>Положения о системе оплаты труда работников областного государственного казённого учреждения «Агентство по туризму Ульяновской области</w:t>
      </w:r>
      <w:r w:rsidR="00D00490" w:rsidRPr="00193642">
        <w:rPr>
          <w:rFonts w:ascii="PT Astra Serif" w:hAnsi="PT Astra Serif"/>
          <w:sz w:val="28"/>
          <w:szCs w:val="28"/>
        </w:rPr>
        <w:t>», утверждённого</w:t>
      </w:r>
      <w:r w:rsidR="00102430" w:rsidRPr="00193642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08.02.2018 № 72</w:t>
      </w:r>
      <w:r w:rsidR="00D00490" w:rsidRPr="00193642">
        <w:rPr>
          <w:rFonts w:ascii="PT Astra Serif" w:hAnsi="PT Astra Serif"/>
          <w:sz w:val="28"/>
          <w:szCs w:val="28"/>
        </w:rPr>
        <w:t>-П «Об утверждении Положения</w:t>
      </w:r>
      <w:r w:rsidR="00D00490" w:rsidRPr="00193642">
        <w:rPr>
          <w:rFonts w:ascii="PT Astra Serif" w:hAnsi="PT Astra Serif"/>
          <w:sz w:val="28"/>
          <w:szCs w:val="28"/>
        </w:rPr>
        <w:br/>
      </w:r>
      <w:r w:rsidR="00102430" w:rsidRPr="00193642">
        <w:rPr>
          <w:rFonts w:ascii="PT Astra Serif" w:hAnsi="PT Astra Serif"/>
          <w:sz w:val="28"/>
          <w:szCs w:val="28"/>
        </w:rPr>
        <w:t>о системе оплаты труда работников областного государственного казённого учреждения «Агентство по туризму Ульяновской области»</w:t>
      </w:r>
      <w:r w:rsidR="00665337">
        <w:rPr>
          <w:rFonts w:ascii="PT Astra Serif" w:hAnsi="PT Astra Serif"/>
          <w:sz w:val="28"/>
          <w:szCs w:val="28"/>
        </w:rPr>
        <w:t>, следующие изменения:</w:t>
      </w:r>
    </w:p>
    <w:p w14:paraId="43E4BFA1" w14:textId="77777777" w:rsidR="00C3455E" w:rsidRDefault="00C3455E" w:rsidP="00102430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в пункте 4.3:</w:t>
      </w:r>
    </w:p>
    <w:p w14:paraId="1C38AD8D" w14:textId="77777777" w:rsidR="00C3455E" w:rsidRDefault="00C3455E" w:rsidP="00102430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 в первом предложении </w:t>
      </w:r>
      <w:r w:rsidR="004257D4">
        <w:rPr>
          <w:rFonts w:ascii="PT Astra Serif" w:hAnsi="PT Astra Serif"/>
          <w:sz w:val="28"/>
          <w:szCs w:val="28"/>
        </w:rPr>
        <w:t>слова «процентном отношен</w:t>
      </w:r>
      <w:r>
        <w:rPr>
          <w:rFonts w:ascii="PT Astra Serif" w:hAnsi="PT Astra Serif"/>
          <w:sz w:val="28"/>
          <w:szCs w:val="28"/>
        </w:rPr>
        <w:t>ии» заменить словом «процентах»;</w:t>
      </w:r>
    </w:p>
    <w:p w14:paraId="3A414988" w14:textId="5A066CDA" w:rsidR="004257D4" w:rsidRDefault="00C3455E" w:rsidP="00102430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во втором предложении</w:t>
      </w:r>
      <w:r w:rsidR="004257D4">
        <w:rPr>
          <w:rFonts w:ascii="PT Astra Serif" w:hAnsi="PT Astra Serif"/>
          <w:sz w:val="28"/>
          <w:szCs w:val="28"/>
        </w:rPr>
        <w:t xml:space="preserve"> слово «предоставляются» з</w:t>
      </w:r>
      <w:r>
        <w:rPr>
          <w:rFonts w:ascii="PT Astra Serif" w:hAnsi="PT Astra Serif"/>
          <w:sz w:val="28"/>
          <w:szCs w:val="28"/>
        </w:rPr>
        <w:t>аменить словом «производятся»;</w:t>
      </w:r>
      <w:bookmarkStart w:id="2" w:name="_GoBack"/>
      <w:bookmarkEnd w:id="2"/>
    </w:p>
    <w:p w14:paraId="7ABB5A96" w14:textId="6F2FE72A" w:rsidR="004F1FCA" w:rsidRDefault="004257D4" w:rsidP="00665337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65337">
        <w:rPr>
          <w:rFonts w:ascii="PT Astra Serif" w:hAnsi="PT Astra Serif"/>
          <w:sz w:val="28"/>
          <w:szCs w:val="28"/>
        </w:rPr>
        <w:t>) </w:t>
      </w:r>
      <w:r w:rsidR="004F1FCA">
        <w:rPr>
          <w:rFonts w:ascii="PT Astra Serif" w:hAnsi="PT Astra Serif"/>
          <w:sz w:val="28"/>
          <w:szCs w:val="28"/>
        </w:rPr>
        <w:t>в пункте 4.8:</w:t>
      </w:r>
    </w:p>
    <w:p w14:paraId="72240B9F" w14:textId="63C329F3" w:rsidR="00665337" w:rsidRDefault="004257D4" w:rsidP="00665337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="00665337" w:rsidRPr="00665337">
        <w:rPr>
          <w:rFonts w:ascii="PT Astra Serif" w:hAnsi="PT Astra Serif"/>
          <w:sz w:val="28"/>
          <w:szCs w:val="28"/>
        </w:rPr>
        <w:t>абзац</w:t>
      </w:r>
      <w:r w:rsidR="0036788D">
        <w:rPr>
          <w:rFonts w:ascii="PT Astra Serif" w:hAnsi="PT Astra Serif"/>
          <w:sz w:val="28"/>
          <w:szCs w:val="28"/>
        </w:rPr>
        <w:t>ы</w:t>
      </w:r>
      <w:r w:rsidR="00665337" w:rsidRPr="00665337">
        <w:rPr>
          <w:rFonts w:ascii="PT Astra Serif" w:hAnsi="PT Astra Serif"/>
          <w:sz w:val="28"/>
          <w:szCs w:val="28"/>
        </w:rPr>
        <w:t xml:space="preserve"> </w:t>
      </w:r>
      <w:r w:rsidR="00665337">
        <w:rPr>
          <w:rFonts w:ascii="PT Astra Serif" w:hAnsi="PT Astra Serif"/>
          <w:sz w:val="28"/>
          <w:szCs w:val="28"/>
        </w:rPr>
        <w:t>восьмой</w:t>
      </w:r>
      <w:r w:rsidR="0036788D">
        <w:rPr>
          <w:rFonts w:ascii="PT Astra Serif" w:hAnsi="PT Astra Serif"/>
          <w:sz w:val="28"/>
          <w:szCs w:val="28"/>
        </w:rPr>
        <w:t xml:space="preserve"> - одиннадцатый</w:t>
      </w:r>
      <w:r w:rsidR="00665337">
        <w:rPr>
          <w:rFonts w:ascii="PT Astra Serif" w:hAnsi="PT Astra Serif"/>
          <w:sz w:val="28"/>
          <w:szCs w:val="28"/>
        </w:rPr>
        <w:t xml:space="preserve"> изложить </w:t>
      </w:r>
      <w:r w:rsidR="00665337" w:rsidRPr="00665337">
        <w:rPr>
          <w:rFonts w:ascii="PT Astra Serif" w:hAnsi="PT Astra Serif"/>
          <w:sz w:val="28"/>
          <w:szCs w:val="28"/>
        </w:rPr>
        <w:t>в следующей редакции:</w:t>
      </w:r>
    </w:p>
    <w:p w14:paraId="693476D0" w14:textId="77777777" w:rsidR="00E564FC" w:rsidRDefault="004F1FCA" w:rsidP="00E564FC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4F1FCA">
        <w:rPr>
          <w:rFonts w:ascii="PT Astra Serif" w:hAnsi="PT Astra Serif"/>
          <w:sz w:val="28"/>
          <w:szCs w:val="28"/>
        </w:rPr>
        <w:t>В</w:t>
      </w:r>
      <w:r w:rsidRPr="004F1FCA">
        <w:t xml:space="preserve"> </w:t>
      </w:r>
      <w:r w:rsidRPr="004F1FCA">
        <w:rPr>
          <w:rFonts w:ascii="PT Astra Serif" w:hAnsi="PT Astra Serif"/>
          <w:sz w:val="28"/>
          <w:szCs w:val="28"/>
        </w:rPr>
        <w:t>общ</w:t>
      </w:r>
      <w:r>
        <w:rPr>
          <w:rFonts w:ascii="PT Astra Serif" w:hAnsi="PT Astra Serif"/>
          <w:sz w:val="28"/>
          <w:szCs w:val="28"/>
        </w:rPr>
        <w:t>ий стаж</w:t>
      </w:r>
      <w:r w:rsidRPr="004F1FCA">
        <w:rPr>
          <w:rFonts w:ascii="PT Astra Serif" w:hAnsi="PT Astra Serif"/>
          <w:sz w:val="28"/>
          <w:szCs w:val="28"/>
        </w:rPr>
        <w:t xml:space="preserve"> работы, дающ</w:t>
      </w:r>
      <w:r>
        <w:rPr>
          <w:rFonts w:ascii="PT Astra Serif" w:hAnsi="PT Astra Serif"/>
          <w:sz w:val="28"/>
          <w:szCs w:val="28"/>
        </w:rPr>
        <w:t>ий</w:t>
      </w:r>
      <w:r w:rsidRPr="004F1FC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работнику учреждения </w:t>
      </w:r>
      <w:r w:rsidR="00B70235">
        <w:rPr>
          <w:rFonts w:ascii="PT Astra Serif" w:hAnsi="PT Astra Serif"/>
          <w:sz w:val="28"/>
          <w:szCs w:val="28"/>
        </w:rPr>
        <w:t>право</w:t>
      </w:r>
      <w:r w:rsidR="00B70235">
        <w:rPr>
          <w:rFonts w:ascii="PT Astra Serif" w:hAnsi="PT Astra Serif"/>
          <w:sz w:val="28"/>
          <w:szCs w:val="28"/>
        </w:rPr>
        <w:br/>
      </w:r>
      <w:r w:rsidRPr="004F1FCA">
        <w:rPr>
          <w:rFonts w:ascii="PT Astra Serif" w:hAnsi="PT Astra Serif"/>
          <w:sz w:val="28"/>
          <w:szCs w:val="28"/>
        </w:rPr>
        <w:t>на получение выплаты за стаж непрерывной работы, выслугу лет</w:t>
      </w:r>
      <w:r>
        <w:rPr>
          <w:rFonts w:ascii="PT Astra Serif" w:hAnsi="PT Astra Serif"/>
          <w:sz w:val="28"/>
          <w:szCs w:val="28"/>
        </w:rPr>
        <w:t xml:space="preserve">, </w:t>
      </w:r>
      <w:r w:rsidRPr="004F1FCA">
        <w:rPr>
          <w:rFonts w:ascii="PT Astra Serif" w:hAnsi="PT Astra Serif"/>
          <w:sz w:val="28"/>
          <w:szCs w:val="28"/>
        </w:rPr>
        <w:t>включаются:</w:t>
      </w:r>
    </w:p>
    <w:p w14:paraId="207612A8" w14:textId="77777777" w:rsidR="00E564FC" w:rsidRDefault="00643F74" w:rsidP="00E564FC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время </w:t>
      </w:r>
      <w:r w:rsidR="004F1FCA">
        <w:rPr>
          <w:rFonts w:ascii="PT Astra Serif" w:hAnsi="PT Astra Serif"/>
          <w:sz w:val="28"/>
          <w:szCs w:val="28"/>
        </w:rPr>
        <w:t xml:space="preserve">работы </w:t>
      </w:r>
      <w:r w:rsidR="004F1FCA" w:rsidRPr="004F1FCA">
        <w:rPr>
          <w:rFonts w:ascii="PT Astra Serif" w:hAnsi="PT Astra Serif"/>
          <w:sz w:val="28"/>
          <w:szCs w:val="28"/>
        </w:rPr>
        <w:t>в исполнительных органах Ульяновской области и других субъектов Российской Федерации;</w:t>
      </w:r>
    </w:p>
    <w:p w14:paraId="6B38CEDC" w14:textId="77777777" w:rsidR="00E564FC" w:rsidRDefault="00E564FC" w:rsidP="00E564FC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время работы в учреждении;</w:t>
      </w:r>
    </w:p>
    <w:p w14:paraId="512D4969" w14:textId="51661DD5" w:rsidR="004257D4" w:rsidRDefault="00665337" w:rsidP="004257D4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337">
        <w:rPr>
          <w:rFonts w:ascii="PT Astra Serif" w:hAnsi="PT Astra Serif"/>
          <w:sz w:val="28"/>
          <w:szCs w:val="28"/>
        </w:rPr>
        <w:t xml:space="preserve">периоды трудовой деятельности, в течение которых были получены опыт и знания, необходимые для исполнения трудовых обязанностей по занимаемой </w:t>
      </w:r>
      <w:r>
        <w:rPr>
          <w:rFonts w:ascii="PT Astra Serif" w:hAnsi="PT Astra Serif"/>
          <w:sz w:val="28"/>
          <w:szCs w:val="28"/>
        </w:rPr>
        <w:br/>
      </w:r>
      <w:r w:rsidR="00643F74">
        <w:rPr>
          <w:rFonts w:ascii="PT Astra Serif" w:hAnsi="PT Astra Serif"/>
          <w:sz w:val="28"/>
          <w:szCs w:val="28"/>
        </w:rPr>
        <w:t>в учреждении должности;</w:t>
      </w:r>
      <w:r w:rsidR="00E564FC">
        <w:rPr>
          <w:rFonts w:ascii="PT Astra Serif" w:hAnsi="PT Astra Serif"/>
          <w:sz w:val="28"/>
          <w:szCs w:val="28"/>
        </w:rPr>
        <w:t>»;</w:t>
      </w:r>
    </w:p>
    <w:p w14:paraId="0C608708" w14:textId="5593424E" w:rsidR="00643F74" w:rsidRDefault="004257D4" w:rsidP="00665337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="00643F74">
        <w:rPr>
          <w:rFonts w:ascii="PT Astra Serif" w:hAnsi="PT Astra Serif"/>
          <w:sz w:val="28"/>
          <w:szCs w:val="28"/>
        </w:rPr>
        <w:t>дополнить абзацами двенадцатым и тринадцатым следующего содержания:</w:t>
      </w:r>
    </w:p>
    <w:p w14:paraId="49F523A3" w14:textId="77777777" w:rsidR="00643F74" w:rsidRPr="00643F74" w:rsidRDefault="00643F74" w:rsidP="00643F74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643F74">
        <w:rPr>
          <w:rFonts w:ascii="PT Astra Serif" w:hAnsi="PT Astra Serif"/>
          <w:sz w:val="28"/>
          <w:szCs w:val="28"/>
        </w:rPr>
        <w:t>время обучения в образовательных организациях, реализующих программы дополнительного профессионального образования;</w:t>
      </w:r>
    </w:p>
    <w:p w14:paraId="4BE2283B" w14:textId="4CDD9D78" w:rsidR="00643F74" w:rsidRPr="00193642" w:rsidRDefault="00643F74" w:rsidP="00643F74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43F74">
        <w:rPr>
          <w:rFonts w:ascii="PT Astra Serif" w:hAnsi="PT Astra Serif"/>
          <w:sz w:val="28"/>
          <w:szCs w:val="28"/>
        </w:rPr>
        <w:t>время нахождения в отпуске по уходу за ребёнком до достижения</w:t>
      </w:r>
      <w:r>
        <w:rPr>
          <w:rFonts w:ascii="PT Astra Serif" w:hAnsi="PT Astra Serif"/>
          <w:sz w:val="28"/>
          <w:szCs w:val="28"/>
        </w:rPr>
        <w:br/>
        <w:t>им возраста трёх лет.»;</w:t>
      </w:r>
    </w:p>
    <w:p w14:paraId="1CA4A56C" w14:textId="3E1EE27A" w:rsidR="00046813" w:rsidRPr="00193642" w:rsidRDefault="004257D4" w:rsidP="00102430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02430" w:rsidRPr="00193642">
        <w:rPr>
          <w:rFonts w:ascii="PT Astra Serif" w:hAnsi="PT Astra Serif"/>
          <w:sz w:val="28"/>
          <w:szCs w:val="28"/>
        </w:rPr>
        <w:t>) </w:t>
      </w:r>
      <w:r w:rsidR="00046813" w:rsidRPr="00193642">
        <w:rPr>
          <w:rFonts w:ascii="PT Astra Serif" w:hAnsi="PT Astra Serif"/>
          <w:sz w:val="28"/>
          <w:szCs w:val="28"/>
        </w:rPr>
        <w:t>дополнить пунктом 4.9¹ следующего содержания:</w:t>
      </w:r>
    </w:p>
    <w:p w14:paraId="08D25E89" w14:textId="548D69E5" w:rsidR="009D1BFE" w:rsidRPr="00193642" w:rsidRDefault="00F83B8F" w:rsidP="009D1BF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«4.9¹</w:t>
      </w:r>
      <w:r w:rsidR="006856FA" w:rsidRPr="00193642">
        <w:rPr>
          <w:rFonts w:ascii="PT Astra Serif" w:hAnsi="PT Astra Serif"/>
          <w:sz w:val="28"/>
          <w:szCs w:val="28"/>
        </w:rPr>
        <w:t>.</w:t>
      </w:r>
      <w:r w:rsidR="009E2E83" w:rsidRPr="00193642">
        <w:rPr>
          <w:rFonts w:ascii="PT Astra Serif" w:hAnsi="PT Astra Serif"/>
          <w:sz w:val="28"/>
          <w:szCs w:val="28"/>
        </w:rPr>
        <w:t> </w:t>
      </w:r>
      <w:r w:rsidR="009D1BFE" w:rsidRPr="00193642">
        <w:rPr>
          <w:rFonts w:ascii="PT Astra Serif" w:hAnsi="PT Astra Serif"/>
          <w:sz w:val="28"/>
          <w:szCs w:val="28"/>
        </w:rPr>
        <w:t>Работникам учреждения, имеющим учёную степень и работающим по соответствующему профилю, устанавливается доплата за учёную степень          в размере, равном 20 процентам размера оклада (должностного оклада).</w:t>
      </w:r>
    </w:p>
    <w:p w14:paraId="418E15CE" w14:textId="56146914" w:rsidR="009D1BFE" w:rsidRPr="00193642" w:rsidRDefault="009D1BFE" w:rsidP="009D1BF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В случае если работник </w:t>
      </w:r>
      <w:r w:rsidR="005D26F1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 xml:space="preserve">чреждения получает доплату за учёную степень по основному месту работы в </w:t>
      </w:r>
      <w:r w:rsidR="005D26F1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 xml:space="preserve">чреждении, указанная доплата работнику </w:t>
      </w:r>
      <w:r w:rsidR="005D26F1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 xml:space="preserve">чреждения, работающему в </w:t>
      </w:r>
      <w:r w:rsidR="005D26F1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>чреждении одновременно по совмести</w:t>
      </w:r>
      <w:r w:rsidR="009F1C9C" w:rsidRPr="00193642">
        <w:rPr>
          <w:rFonts w:ascii="PT Astra Serif" w:hAnsi="PT Astra Serif"/>
          <w:sz w:val="28"/>
          <w:szCs w:val="28"/>
        </w:rPr>
        <w:t>тельству, не выплачивается.</w:t>
      </w:r>
    </w:p>
    <w:p w14:paraId="62DC0A99" w14:textId="595F8040" w:rsidR="009F1C9C" w:rsidRPr="00193642" w:rsidRDefault="009F1C9C" w:rsidP="009D1BF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Доплата за учёную степень устанавливается работнику учреждения со дня его присвоения, но не ранее дня начала его работы в учреждении.</w:t>
      </w:r>
    </w:p>
    <w:p w14:paraId="02E74526" w14:textId="02713BAC" w:rsidR="009D1BFE" w:rsidRDefault="009D1BFE" w:rsidP="009D1BF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>Основанием для выплаты доплаты за учёную степень является локальный нормативный акт учреждения.</w:t>
      </w:r>
      <w:r w:rsidR="003A5ACE">
        <w:rPr>
          <w:rFonts w:ascii="PT Astra Serif" w:hAnsi="PT Astra Serif"/>
          <w:sz w:val="28"/>
          <w:szCs w:val="28"/>
        </w:rPr>
        <w:t>»;</w:t>
      </w:r>
    </w:p>
    <w:p w14:paraId="588BB37A" w14:textId="4639FA8C" w:rsidR="003A5ACE" w:rsidRPr="00193642" w:rsidRDefault="004257D4" w:rsidP="009D1BF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A5ACE">
        <w:rPr>
          <w:rFonts w:ascii="PT Astra Serif" w:hAnsi="PT Astra Serif"/>
          <w:sz w:val="28"/>
          <w:szCs w:val="28"/>
        </w:rPr>
        <w:t>) пункт 4.10 изложить в следующей редакции:</w:t>
      </w:r>
    </w:p>
    <w:p w14:paraId="7D5476F4" w14:textId="2088AC9D" w:rsidR="009D1BFE" w:rsidRPr="00193642" w:rsidRDefault="003A5ACE" w:rsidP="009D1BF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9D1BFE" w:rsidRPr="00193642">
        <w:rPr>
          <w:rFonts w:ascii="PT Astra Serif" w:hAnsi="PT Astra Serif"/>
          <w:sz w:val="28"/>
          <w:szCs w:val="28"/>
        </w:rPr>
        <w:t>4.10. Работникам учреждения, имеющим почётное звание СССР, РСФСР, Российской Федерации, почётное звание Ульяновской области, устанавливается надбавка в размере, равном 20 процентам размера оклада (должностного оклада).</w:t>
      </w:r>
    </w:p>
    <w:p w14:paraId="2C6458AB" w14:textId="17F30C86" w:rsidR="009D1BFE" w:rsidRPr="00193642" w:rsidRDefault="009D1BFE" w:rsidP="009D1BF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Надбавка за почётное звание СССР, РСФСР, Российской Федерации, почётное звание Ульяновской области устанавливается работнику учреждения </w:t>
      </w:r>
      <w:r w:rsidRPr="00193642">
        <w:rPr>
          <w:rFonts w:ascii="PT Astra Serif" w:hAnsi="PT Astra Serif"/>
          <w:sz w:val="28"/>
          <w:szCs w:val="28"/>
        </w:rPr>
        <w:lastRenderedPageBreak/>
        <w:t>со дня его присвоения, но не ранее дня начала его работы в учреждении. Работникам учреждения, имеющим два или более почётных звания, надбавка                 за почётное звание СССР, РСФСР, Российской Федерации, почётное звание Ульяновской области устанавливается только за одно из них по выбору работника учреждения.</w:t>
      </w:r>
    </w:p>
    <w:p w14:paraId="3E9EB4BA" w14:textId="49C4D5C6" w:rsidR="009D1BFE" w:rsidRPr="00193642" w:rsidRDefault="009D1BFE" w:rsidP="009D1BF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В случае если работник учреждения получает надбавку за почётное звание СССР, РСФСР, Российской Федерации, почётное звание Ульяновской области по основному месту работы в учреждении, указанная надбавка работнику учреждения, работающему в </w:t>
      </w:r>
      <w:r w:rsidR="005D26F1">
        <w:rPr>
          <w:rFonts w:ascii="PT Astra Serif" w:hAnsi="PT Astra Serif"/>
          <w:sz w:val="28"/>
          <w:szCs w:val="28"/>
        </w:rPr>
        <w:t>у</w:t>
      </w:r>
      <w:r w:rsidRPr="00193642">
        <w:rPr>
          <w:rFonts w:ascii="PT Astra Serif" w:hAnsi="PT Astra Serif"/>
          <w:sz w:val="28"/>
          <w:szCs w:val="28"/>
        </w:rPr>
        <w:t>чреждении одновременно по совместительству, не выплачивается.».</w:t>
      </w:r>
    </w:p>
    <w:p w14:paraId="355E908F" w14:textId="6988237A" w:rsidR="0077151C" w:rsidRPr="00567278" w:rsidRDefault="003C5F01" w:rsidP="009D1BFE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642">
        <w:rPr>
          <w:rFonts w:ascii="PT Astra Serif" w:hAnsi="PT Astra Serif"/>
          <w:sz w:val="28"/>
          <w:szCs w:val="28"/>
        </w:rPr>
        <w:t xml:space="preserve">6. Настоящее постановление вступает </w:t>
      </w:r>
      <w:r w:rsidR="0077151C" w:rsidRPr="00193642">
        <w:rPr>
          <w:rFonts w:ascii="PT Astra Serif" w:hAnsi="PT Astra Serif"/>
          <w:sz w:val="28"/>
          <w:szCs w:val="28"/>
        </w:rPr>
        <w:t>в силу на следующий день после дня его официального опубликования</w:t>
      </w:r>
      <w:r w:rsidRPr="00193642">
        <w:rPr>
          <w:rFonts w:ascii="PT Astra Serif" w:hAnsi="PT Astra Serif"/>
          <w:sz w:val="28"/>
          <w:szCs w:val="28"/>
        </w:rPr>
        <w:t>.</w:t>
      </w:r>
    </w:p>
    <w:p w14:paraId="07DC8463" w14:textId="77777777" w:rsidR="002978D6" w:rsidRDefault="002978D6" w:rsidP="00DE6D1A">
      <w:pPr>
        <w:rPr>
          <w:rFonts w:ascii="PT Astra Serif" w:hAnsi="PT Astra Serif"/>
          <w:sz w:val="28"/>
          <w:szCs w:val="28"/>
        </w:rPr>
      </w:pPr>
    </w:p>
    <w:p w14:paraId="7E90BACA" w14:textId="77777777" w:rsidR="002978D6" w:rsidRDefault="002978D6" w:rsidP="00DE6D1A">
      <w:pPr>
        <w:rPr>
          <w:rFonts w:ascii="PT Astra Serif" w:hAnsi="PT Astra Serif"/>
          <w:sz w:val="28"/>
          <w:szCs w:val="28"/>
        </w:rPr>
      </w:pPr>
    </w:p>
    <w:p w14:paraId="394DB349" w14:textId="77777777" w:rsidR="004257D4" w:rsidRDefault="004257D4" w:rsidP="00DE6D1A">
      <w:pPr>
        <w:rPr>
          <w:rFonts w:ascii="PT Astra Serif" w:hAnsi="PT Astra Serif"/>
          <w:sz w:val="28"/>
          <w:szCs w:val="28"/>
        </w:rPr>
      </w:pPr>
    </w:p>
    <w:p w14:paraId="66049C1D" w14:textId="433952C5" w:rsidR="005F71B7" w:rsidRPr="0087750C" w:rsidRDefault="0087750C" w:rsidP="0087750C">
      <w:pPr>
        <w:rPr>
          <w:rFonts w:ascii="PT Astra Serif" w:hAnsi="PT Astra Serif"/>
          <w:sz w:val="28"/>
          <w:szCs w:val="28"/>
        </w:rPr>
      </w:pPr>
      <w:r w:rsidRPr="0087750C">
        <w:rPr>
          <w:rFonts w:ascii="PT Astra Serif" w:hAnsi="PT Astra Serif"/>
          <w:sz w:val="28"/>
          <w:szCs w:val="28"/>
        </w:rPr>
        <w:t xml:space="preserve">Председателя </w:t>
      </w:r>
      <w:r>
        <w:rPr>
          <w:rFonts w:ascii="PT Astra Serif" w:hAnsi="PT Astra Serif"/>
          <w:sz w:val="28"/>
          <w:szCs w:val="28"/>
        </w:rPr>
        <w:t>Правительства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</w:t>
      </w:r>
      <w:proofErr w:type="spellStart"/>
      <w:r>
        <w:rPr>
          <w:rFonts w:ascii="PT Astra Serif" w:hAnsi="PT Astra Serif"/>
          <w:sz w:val="28"/>
          <w:szCs w:val="28"/>
        </w:rPr>
        <w:t>С.Г.Спирчагов</w:t>
      </w:r>
      <w:proofErr w:type="spellEnd"/>
    </w:p>
    <w:sectPr w:rsidR="005F71B7" w:rsidRPr="0087750C" w:rsidSect="003D6D9F">
      <w:headerReference w:type="default" r:id="rId8"/>
      <w:type w:val="continuous"/>
      <w:pgSz w:w="11909" w:h="16834" w:code="9"/>
      <w:pgMar w:top="1134" w:right="567" w:bottom="1134" w:left="1701" w:header="709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3794C" w14:textId="77777777" w:rsidR="00172D37" w:rsidRDefault="00172D37" w:rsidP="00D86CC0">
      <w:r>
        <w:separator/>
      </w:r>
    </w:p>
  </w:endnote>
  <w:endnote w:type="continuationSeparator" w:id="0">
    <w:p w14:paraId="34821D87" w14:textId="77777777" w:rsidR="00172D37" w:rsidRDefault="00172D37" w:rsidP="00D8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0C6D2" w14:textId="77777777" w:rsidR="00172D37" w:rsidRDefault="00172D37" w:rsidP="00D86CC0">
      <w:r>
        <w:separator/>
      </w:r>
    </w:p>
  </w:footnote>
  <w:footnote w:type="continuationSeparator" w:id="0">
    <w:p w14:paraId="6EEF0BFE" w14:textId="77777777" w:rsidR="00172D37" w:rsidRDefault="00172D37" w:rsidP="00D86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D7825" w14:textId="77777777" w:rsidR="00D86CC0" w:rsidRPr="005421D0" w:rsidRDefault="00D86CC0" w:rsidP="00883401">
    <w:pPr>
      <w:pStyle w:val="a5"/>
      <w:jc w:val="center"/>
      <w:rPr>
        <w:rFonts w:ascii="PT Astra Serif" w:hAnsi="PT Astra Serif"/>
        <w:sz w:val="28"/>
        <w:szCs w:val="28"/>
      </w:rPr>
    </w:pPr>
    <w:r w:rsidRPr="005421D0">
      <w:rPr>
        <w:rFonts w:ascii="PT Astra Serif" w:hAnsi="PT Astra Serif"/>
        <w:sz w:val="28"/>
        <w:szCs w:val="28"/>
      </w:rPr>
      <w:fldChar w:fldCharType="begin"/>
    </w:r>
    <w:r w:rsidRPr="005421D0">
      <w:rPr>
        <w:rFonts w:ascii="PT Astra Serif" w:hAnsi="PT Astra Serif"/>
        <w:sz w:val="28"/>
        <w:szCs w:val="28"/>
      </w:rPr>
      <w:instrText>PAGE   \* MERGEFORMAT</w:instrText>
    </w:r>
    <w:r w:rsidRPr="005421D0">
      <w:rPr>
        <w:rFonts w:ascii="PT Astra Serif" w:hAnsi="PT Astra Serif"/>
        <w:sz w:val="28"/>
        <w:szCs w:val="28"/>
      </w:rPr>
      <w:fldChar w:fldCharType="separate"/>
    </w:r>
    <w:r w:rsidR="00C3455E">
      <w:rPr>
        <w:rFonts w:ascii="PT Astra Serif" w:hAnsi="PT Astra Serif"/>
        <w:noProof/>
        <w:sz w:val="28"/>
        <w:szCs w:val="28"/>
      </w:rPr>
      <w:t>12</w:t>
    </w:r>
    <w:r w:rsidRPr="005421D0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3AB3"/>
    <w:multiLevelType w:val="hybridMultilevel"/>
    <w:tmpl w:val="2C9A807A"/>
    <w:lvl w:ilvl="0" w:tplc="FFFFFFFF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4977B1"/>
    <w:multiLevelType w:val="hybridMultilevel"/>
    <w:tmpl w:val="006C86BA"/>
    <w:lvl w:ilvl="0" w:tplc="4042992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9367E9"/>
    <w:multiLevelType w:val="hybridMultilevel"/>
    <w:tmpl w:val="83D6495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91286A"/>
    <w:multiLevelType w:val="hybridMultilevel"/>
    <w:tmpl w:val="4C0027CE"/>
    <w:lvl w:ilvl="0" w:tplc="A508C97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D34C18"/>
    <w:multiLevelType w:val="hybridMultilevel"/>
    <w:tmpl w:val="A38CB05E"/>
    <w:lvl w:ilvl="0" w:tplc="4B2C50A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3D4FEA"/>
    <w:multiLevelType w:val="hybridMultilevel"/>
    <w:tmpl w:val="DE62F9F6"/>
    <w:lvl w:ilvl="0" w:tplc="5D3C3E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605E53"/>
    <w:multiLevelType w:val="hybridMultilevel"/>
    <w:tmpl w:val="33E42818"/>
    <w:lvl w:ilvl="0" w:tplc="B92681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26391B"/>
    <w:multiLevelType w:val="hybridMultilevel"/>
    <w:tmpl w:val="D7E04B4A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00E36BA"/>
    <w:multiLevelType w:val="hybridMultilevel"/>
    <w:tmpl w:val="D7E04B4A"/>
    <w:lvl w:ilvl="0" w:tplc="52945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6161F59"/>
    <w:multiLevelType w:val="hybridMultilevel"/>
    <w:tmpl w:val="7B2EF470"/>
    <w:lvl w:ilvl="0" w:tplc="64EC4E4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C90AA7"/>
    <w:multiLevelType w:val="hybridMultilevel"/>
    <w:tmpl w:val="83D6495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070579F"/>
    <w:multiLevelType w:val="hybridMultilevel"/>
    <w:tmpl w:val="D7E04B4A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1867447"/>
    <w:multiLevelType w:val="hybridMultilevel"/>
    <w:tmpl w:val="3E220AE8"/>
    <w:lvl w:ilvl="0" w:tplc="A0EE54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BCD3CEF"/>
    <w:multiLevelType w:val="hybridMultilevel"/>
    <w:tmpl w:val="F398D640"/>
    <w:lvl w:ilvl="0" w:tplc="561E508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0"/>
  </w:num>
  <w:num w:numId="5">
    <w:abstractNumId w:val="9"/>
  </w:num>
  <w:num w:numId="6">
    <w:abstractNumId w:val="7"/>
  </w:num>
  <w:num w:numId="7">
    <w:abstractNumId w:val="11"/>
  </w:num>
  <w:num w:numId="8">
    <w:abstractNumId w:val="5"/>
  </w:num>
  <w:num w:numId="9">
    <w:abstractNumId w:val="1"/>
  </w:num>
  <w:num w:numId="10">
    <w:abstractNumId w:val="13"/>
  </w:num>
  <w:num w:numId="11">
    <w:abstractNumId w:val="0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F3"/>
    <w:rsid w:val="000008DF"/>
    <w:rsid w:val="0000279B"/>
    <w:rsid w:val="00002DF0"/>
    <w:rsid w:val="0000607D"/>
    <w:rsid w:val="00006764"/>
    <w:rsid w:val="00011027"/>
    <w:rsid w:val="0002185B"/>
    <w:rsid w:val="00026256"/>
    <w:rsid w:val="000304B4"/>
    <w:rsid w:val="0003116C"/>
    <w:rsid w:val="00031660"/>
    <w:rsid w:val="00031CB3"/>
    <w:rsid w:val="00034EFA"/>
    <w:rsid w:val="00035094"/>
    <w:rsid w:val="00035A5E"/>
    <w:rsid w:val="0003647E"/>
    <w:rsid w:val="00036C85"/>
    <w:rsid w:val="00037C1A"/>
    <w:rsid w:val="00043DAF"/>
    <w:rsid w:val="00044FF4"/>
    <w:rsid w:val="0004530A"/>
    <w:rsid w:val="00046813"/>
    <w:rsid w:val="00050928"/>
    <w:rsid w:val="00050C81"/>
    <w:rsid w:val="000519EF"/>
    <w:rsid w:val="00064894"/>
    <w:rsid w:val="000648E1"/>
    <w:rsid w:val="00065042"/>
    <w:rsid w:val="00066DAE"/>
    <w:rsid w:val="00066EE5"/>
    <w:rsid w:val="00073645"/>
    <w:rsid w:val="000736CD"/>
    <w:rsid w:val="0007685D"/>
    <w:rsid w:val="00080373"/>
    <w:rsid w:val="00083D16"/>
    <w:rsid w:val="00083FD7"/>
    <w:rsid w:val="00085A7C"/>
    <w:rsid w:val="00086DFE"/>
    <w:rsid w:val="00090733"/>
    <w:rsid w:val="00092E63"/>
    <w:rsid w:val="000939E5"/>
    <w:rsid w:val="00096E5E"/>
    <w:rsid w:val="00097192"/>
    <w:rsid w:val="000A0C1A"/>
    <w:rsid w:val="000A12C0"/>
    <w:rsid w:val="000A3E83"/>
    <w:rsid w:val="000A54CF"/>
    <w:rsid w:val="000A5539"/>
    <w:rsid w:val="000A69D6"/>
    <w:rsid w:val="000A797B"/>
    <w:rsid w:val="000B0E75"/>
    <w:rsid w:val="000B0F2A"/>
    <w:rsid w:val="000B2085"/>
    <w:rsid w:val="000B2EC9"/>
    <w:rsid w:val="000B3C79"/>
    <w:rsid w:val="000B64FE"/>
    <w:rsid w:val="000C2677"/>
    <w:rsid w:val="000C6AB0"/>
    <w:rsid w:val="000D195F"/>
    <w:rsid w:val="000D1B23"/>
    <w:rsid w:val="000D249B"/>
    <w:rsid w:val="000D24C3"/>
    <w:rsid w:val="000D6344"/>
    <w:rsid w:val="000D7A44"/>
    <w:rsid w:val="000D7D82"/>
    <w:rsid w:val="000E04EE"/>
    <w:rsid w:val="000E162A"/>
    <w:rsid w:val="000E25CD"/>
    <w:rsid w:val="000E2FF1"/>
    <w:rsid w:val="000E316E"/>
    <w:rsid w:val="000E5F1E"/>
    <w:rsid w:val="000E6DC1"/>
    <w:rsid w:val="000E78B0"/>
    <w:rsid w:val="000F0580"/>
    <w:rsid w:val="000F12C3"/>
    <w:rsid w:val="000F253C"/>
    <w:rsid w:val="000F3E3A"/>
    <w:rsid w:val="000F61B9"/>
    <w:rsid w:val="000F72C0"/>
    <w:rsid w:val="000F7E8A"/>
    <w:rsid w:val="001010A6"/>
    <w:rsid w:val="001017D2"/>
    <w:rsid w:val="00102430"/>
    <w:rsid w:val="0010286F"/>
    <w:rsid w:val="001035FC"/>
    <w:rsid w:val="0010445D"/>
    <w:rsid w:val="00106203"/>
    <w:rsid w:val="00106932"/>
    <w:rsid w:val="00110CA5"/>
    <w:rsid w:val="0011712D"/>
    <w:rsid w:val="00120208"/>
    <w:rsid w:val="00121C98"/>
    <w:rsid w:val="001232E8"/>
    <w:rsid w:val="00136946"/>
    <w:rsid w:val="00136999"/>
    <w:rsid w:val="00136C52"/>
    <w:rsid w:val="00141155"/>
    <w:rsid w:val="00141B43"/>
    <w:rsid w:val="001427B3"/>
    <w:rsid w:val="00145066"/>
    <w:rsid w:val="001465CB"/>
    <w:rsid w:val="00146AE9"/>
    <w:rsid w:val="00147CAF"/>
    <w:rsid w:val="001508D9"/>
    <w:rsid w:val="0015412C"/>
    <w:rsid w:val="00156BF1"/>
    <w:rsid w:val="00161116"/>
    <w:rsid w:val="00162FC0"/>
    <w:rsid w:val="001637C2"/>
    <w:rsid w:val="0016539B"/>
    <w:rsid w:val="00165D04"/>
    <w:rsid w:val="0016650E"/>
    <w:rsid w:val="001701BD"/>
    <w:rsid w:val="00171299"/>
    <w:rsid w:val="0017181F"/>
    <w:rsid w:val="00171F79"/>
    <w:rsid w:val="00172D37"/>
    <w:rsid w:val="00172D5E"/>
    <w:rsid w:val="00175D0F"/>
    <w:rsid w:val="00176F63"/>
    <w:rsid w:val="00183857"/>
    <w:rsid w:val="00183B13"/>
    <w:rsid w:val="00183D82"/>
    <w:rsid w:val="00192405"/>
    <w:rsid w:val="001934F6"/>
    <w:rsid w:val="00193642"/>
    <w:rsid w:val="001960A1"/>
    <w:rsid w:val="001A1F46"/>
    <w:rsid w:val="001A380C"/>
    <w:rsid w:val="001A4192"/>
    <w:rsid w:val="001A4235"/>
    <w:rsid w:val="001A4922"/>
    <w:rsid w:val="001A60DA"/>
    <w:rsid w:val="001A6AAC"/>
    <w:rsid w:val="001A769C"/>
    <w:rsid w:val="001A7DC4"/>
    <w:rsid w:val="001B0F08"/>
    <w:rsid w:val="001C5F8C"/>
    <w:rsid w:val="001C7CB0"/>
    <w:rsid w:val="001D0BFB"/>
    <w:rsid w:val="001D11F3"/>
    <w:rsid w:val="001D2386"/>
    <w:rsid w:val="001D5711"/>
    <w:rsid w:val="001D5B9D"/>
    <w:rsid w:val="001D66DF"/>
    <w:rsid w:val="001D71B8"/>
    <w:rsid w:val="001D75D2"/>
    <w:rsid w:val="001E09B6"/>
    <w:rsid w:val="001E0D56"/>
    <w:rsid w:val="001E1A92"/>
    <w:rsid w:val="001E2371"/>
    <w:rsid w:val="001E30ED"/>
    <w:rsid w:val="001E70B6"/>
    <w:rsid w:val="001F1DAB"/>
    <w:rsid w:val="001F450D"/>
    <w:rsid w:val="001F4A21"/>
    <w:rsid w:val="001F56F3"/>
    <w:rsid w:val="0020018D"/>
    <w:rsid w:val="0020135B"/>
    <w:rsid w:val="00203761"/>
    <w:rsid w:val="00210AA6"/>
    <w:rsid w:val="00212F48"/>
    <w:rsid w:val="002138D4"/>
    <w:rsid w:val="00214C9C"/>
    <w:rsid w:val="0021519F"/>
    <w:rsid w:val="0022015C"/>
    <w:rsid w:val="002203A2"/>
    <w:rsid w:val="00224484"/>
    <w:rsid w:val="00226B8A"/>
    <w:rsid w:val="00226F1A"/>
    <w:rsid w:val="0023211C"/>
    <w:rsid w:val="00234D3C"/>
    <w:rsid w:val="002364DA"/>
    <w:rsid w:val="00237EC2"/>
    <w:rsid w:val="00240B54"/>
    <w:rsid w:val="00242EDA"/>
    <w:rsid w:val="00244101"/>
    <w:rsid w:val="00244755"/>
    <w:rsid w:val="00246766"/>
    <w:rsid w:val="00246937"/>
    <w:rsid w:val="00250E98"/>
    <w:rsid w:val="002513DF"/>
    <w:rsid w:val="00253DC5"/>
    <w:rsid w:val="00254B8B"/>
    <w:rsid w:val="0025696C"/>
    <w:rsid w:val="00262457"/>
    <w:rsid w:val="002630A5"/>
    <w:rsid w:val="00263814"/>
    <w:rsid w:val="0027001C"/>
    <w:rsid w:val="002703E8"/>
    <w:rsid w:val="00270569"/>
    <w:rsid w:val="00273536"/>
    <w:rsid w:val="002735D4"/>
    <w:rsid w:val="0027478A"/>
    <w:rsid w:val="002814FC"/>
    <w:rsid w:val="002817F6"/>
    <w:rsid w:val="002831C3"/>
    <w:rsid w:val="00284794"/>
    <w:rsid w:val="002858A0"/>
    <w:rsid w:val="00285F7E"/>
    <w:rsid w:val="00286005"/>
    <w:rsid w:val="00286DC4"/>
    <w:rsid w:val="00287166"/>
    <w:rsid w:val="00287B86"/>
    <w:rsid w:val="00290CB6"/>
    <w:rsid w:val="0029174A"/>
    <w:rsid w:val="002920B6"/>
    <w:rsid w:val="0029339A"/>
    <w:rsid w:val="0029368C"/>
    <w:rsid w:val="00297517"/>
    <w:rsid w:val="002978D6"/>
    <w:rsid w:val="002A1727"/>
    <w:rsid w:val="002A2324"/>
    <w:rsid w:val="002A27D2"/>
    <w:rsid w:val="002A2B64"/>
    <w:rsid w:val="002A33B3"/>
    <w:rsid w:val="002A3D28"/>
    <w:rsid w:val="002A3E18"/>
    <w:rsid w:val="002A5D57"/>
    <w:rsid w:val="002B2857"/>
    <w:rsid w:val="002B6125"/>
    <w:rsid w:val="002B6B0A"/>
    <w:rsid w:val="002B75B1"/>
    <w:rsid w:val="002B7F94"/>
    <w:rsid w:val="002C0060"/>
    <w:rsid w:val="002C0106"/>
    <w:rsid w:val="002C07B1"/>
    <w:rsid w:val="002C1058"/>
    <w:rsid w:val="002C18FC"/>
    <w:rsid w:val="002C1BC1"/>
    <w:rsid w:val="002C2B08"/>
    <w:rsid w:val="002C4E1F"/>
    <w:rsid w:val="002C57AC"/>
    <w:rsid w:val="002C5879"/>
    <w:rsid w:val="002D24C2"/>
    <w:rsid w:val="002D6504"/>
    <w:rsid w:val="002D695F"/>
    <w:rsid w:val="002D7055"/>
    <w:rsid w:val="002D72CC"/>
    <w:rsid w:val="002E1DFA"/>
    <w:rsid w:val="002E2776"/>
    <w:rsid w:val="002E31F4"/>
    <w:rsid w:val="002F10C3"/>
    <w:rsid w:val="002F34F6"/>
    <w:rsid w:val="002F3F3E"/>
    <w:rsid w:val="002F51D7"/>
    <w:rsid w:val="002F6573"/>
    <w:rsid w:val="00301CFE"/>
    <w:rsid w:val="00302053"/>
    <w:rsid w:val="00311555"/>
    <w:rsid w:val="00313A26"/>
    <w:rsid w:val="00314D3C"/>
    <w:rsid w:val="0032043C"/>
    <w:rsid w:val="00322B04"/>
    <w:rsid w:val="00323911"/>
    <w:rsid w:val="00323E11"/>
    <w:rsid w:val="0032473C"/>
    <w:rsid w:val="00324DF3"/>
    <w:rsid w:val="00330EA0"/>
    <w:rsid w:val="003324FC"/>
    <w:rsid w:val="003336EA"/>
    <w:rsid w:val="003409A0"/>
    <w:rsid w:val="00344465"/>
    <w:rsid w:val="003447F4"/>
    <w:rsid w:val="003515BD"/>
    <w:rsid w:val="00351BF2"/>
    <w:rsid w:val="00362182"/>
    <w:rsid w:val="00363FC8"/>
    <w:rsid w:val="003669FD"/>
    <w:rsid w:val="00366ED0"/>
    <w:rsid w:val="0036788D"/>
    <w:rsid w:val="0037409A"/>
    <w:rsid w:val="00374175"/>
    <w:rsid w:val="003756C4"/>
    <w:rsid w:val="00375F02"/>
    <w:rsid w:val="00385603"/>
    <w:rsid w:val="0038784E"/>
    <w:rsid w:val="00387E13"/>
    <w:rsid w:val="003A0C2F"/>
    <w:rsid w:val="003A5ACE"/>
    <w:rsid w:val="003A7166"/>
    <w:rsid w:val="003A7485"/>
    <w:rsid w:val="003A7FBB"/>
    <w:rsid w:val="003B16FE"/>
    <w:rsid w:val="003C014C"/>
    <w:rsid w:val="003C06F1"/>
    <w:rsid w:val="003C0BFB"/>
    <w:rsid w:val="003C0F36"/>
    <w:rsid w:val="003C1D67"/>
    <w:rsid w:val="003C3F20"/>
    <w:rsid w:val="003C4CC2"/>
    <w:rsid w:val="003C5F01"/>
    <w:rsid w:val="003C673E"/>
    <w:rsid w:val="003C79E1"/>
    <w:rsid w:val="003D44B0"/>
    <w:rsid w:val="003D51CF"/>
    <w:rsid w:val="003D6740"/>
    <w:rsid w:val="003D6D9F"/>
    <w:rsid w:val="003D7CA4"/>
    <w:rsid w:val="003E005E"/>
    <w:rsid w:val="003E2910"/>
    <w:rsid w:val="003E2D54"/>
    <w:rsid w:val="003E304A"/>
    <w:rsid w:val="003E386D"/>
    <w:rsid w:val="003E40C8"/>
    <w:rsid w:val="003E7556"/>
    <w:rsid w:val="003E7D38"/>
    <w:rsid w:val="003F0488"/>
    <w:rsid w:val="003F0A3E"/>
    <w:rsid w:val="003F4E30"/>
    <w:rsid w:val="003F4E6E"/>
    <w:rsid w:val="00400D65"/>
    <w:rsid w:val="00400FBD"/>
    <w:rsid w:val="0040120E"/>
    <w:rsid w:val="004014ED"/>
    <w:rsid w:val="00401A4E"/>
    <w:rsid w:val="00401D62"/>
    <w:rsid w:val="004049FD"/>
    <w:rsid w:val="00405D7D"/>
    <w:rsid w:val="00406F5D"/>
    <w:rsid w:val="004073F2"/>
    <w:rsid w:val="00412A32"/>
    <w:rsid w:val="00412E59"/>
    <w:rsid w:val="004131EA"/>
    <w:rsid w:val="004139F7"/>
    <w:rsid w:val="0041502B"/>
    <w:rsid w:val="00416D22"/>
    <w:rsid w:val="004175CC"/>
    <w:rsid w:val="0042108B"/>
    <w:rsid w:val="00421886"/>
    <w:rsid w:val="0042532B"/>
    <w:rsid w:val="004257D4"/>
    <w:rsid w:val="00425B20"/>
    <w:rsid w:val="00427AED"/>
    <w:rsid w:val="00431053"/>
    <w:rsid w:val="004323DE"/>
    <w:rsid w:val="00433393"/>
    <w:rsid w:val="00437EDD"/>
    <w:rsid w:val="0044136C"/>
    <w:rsid w:val="00441EE6"/>
    <w:rsid w:val="00442FB5"/>
    <w:rsid w:val="00443962"/>
    <w:rsid w:val="00444737"/>
    <w:rsid w:val="00445910"/>
    <w:rsid w:val="00447B26"/>
    <w:rsid w:val="00450C03"/>
    <w:rsid w:val="00450E49"/>
    <w:rsid w:val="00453A1A"/>
    <w:rsid w:val="00460D0D"/>
    <w:rsid w:val="00461677"/>
    <w:rsid w:val="00463E08"/>
    <w:rsid w:val="004648B0"/>
    <w:rsid w:val="00464A5A"/>
    <w:rsid w:val="00464BA2"/>
    <w:rsid w:val="00467618"/>
    <w:rsid w:val="00470659"/>
    <w:rsid w:val="0047140F"/>
    <w:rsid w:val="00476524"/>
    <w:rsid w:val="00480515"/>
    <w:rsid w:val="0048055C"/>
    <w:rsid w:val="004825F2"/>
    <w:rsid w:val="00483E78"/>
    <w:rsid w:val="0048471E"/>
    <w:rsid w:val="00487F6C"/>
    <w:rsid w:val="00490BFD"/>
    <w:rsid w:val="0049285E"/>
    <w:rsid w:val="00493DB3"/>
    <w:rsid w:val="00493E90"/>
    <w:rsid w:val="0049428D"/>
    <w:rsid w:val="004967F7"/>
    <w:rsid w:val="004A1ECA"/>
    <w:rsid w:val="004A22C5"/>
    <w:rsid w:val="004A27D6"/>
    <w:rsid w:val="004A494D"/>
    <w:rsid w:val="004A4DC8"/>
    <w:rsid w:val="004B0EA9"/>
    <w:rsid w:val="004B1159"/>
    <w:rsid w:val="004B202D"/>
    <w:rsid w:val="004B3149"/>
    <w:rsid w:val="004B3162"/>
    <w:rsid w:val="004B4D7D"/>
    <w:rsid w:val="004B713E"/>
    <w:rsid w:val="004C016D"/>
    <w:rsid w:val="004C34D0"/>
    <w:rsid w:val="004C4882"/>
    <w:rsid w:val="004C4D48"/>
    <w:rsid w:val="004C60E4"/>
    <w:rsid w:val="004D1AEF"/>
    <w:rsid w:val="004D2E19"/>
    <w:rsid w:val="004D352A"/>
    <w:rsid w:val="004D5BC2"/>
    <w:rsid w:val="004D5C3D"/>
    <w:rsid w:val="004D7B07"/>
    <w:rsid w:val="004E1D19"/>
    <w:rsid w:val="004E30B3"/>
    <w:rsid w:val="004E426A"/>
    <w:rsid w:val="004E7F35"/>
    <w:rsid w:val="004E7FB4"/>
    <w:rsid w:val="004F0BE7"/>
    <w:rsid w:val="004F1A40"/>
    <w:rsid w:val="004F1AD6"/>
    <w:rsid w:val="004F1FCA"/>
    <w:rsid w:val="004F4233"/>
    <w:rsid w:val="004F6570"/>
    <w:rsid w:val="004F688B"/>
    <w:rsid w:val="004F75F3"/>
    <w:rsid w:val="004F7744"/>
    <w:rsid w:val="0050272C"/>
    <w:rsid w:val="00504DCF"/>
    <w:rsid w:val="005135F5"/>
    <w:rsid w:val="00515759"/>
    <w:rsid w:val="005205A7"/>
    <w:rsid w:val="00520A0A"/>
    <w:rsid w:val="00521A86"/>
    <w:rsid w:val="005232F2"/>
    <w:rsid w:val="00523D36"/>
    <w:rsid w:val="0052489C"/>
    <w:rsid w:val="005261F7"/>
    <w:rsid w:val="0054048D"/>
    <w:rsid w:val="005411A0"/>
    <w:rsid w:val="005421D0"/>
    <w:rsid w:val="00543DA2"/>
    <w:rsid w:val="005459A3"/>
    <w:rsid w:val="00545E19"/>
    <w:rsid w:val="005477A0"/>
    <w:rsid w:val="00550D71"/>
    <w:rsid w:val="00553438"/>
    <w:rsid w:val="00553D59"/>
    <w:rsid w:val="005547DF"/>
    <w:rsid w:val="00554A26"/>
    <w:rsid w:val="00555108"/>
    <w:rsid w:val="00557D88"/>
    <w:rsid w:val="00560652"/>
    <w:rsid w:val="00560748"/>
    <w:rsid w:val="00562AAE"/>
    <w:rsid w:val="00564DB5"/>
    <w:rsid w:val="00567278"/>
    <w:rsid w:val="005737E3"/>
    <w:rsid w:val="0057435F"/>
    <w:rsid w:val="00575016"/>
    <w:rsid w:val="0057519C"/>
    <w:rsid w:val="005768C4"/>
    <w:rsid w:val="005809F2"/>
    <w:rsid w:val="00587748"/>
    <w:rsid w:val="00590545"/>
    <w:rsid w:val="005A1ED3"/>
    <w:rsid w:val="005A2727"/>
    <w:rsid w:val="005A3A52"/>
    <w:rsid w:val="005A4F8A"/>
    <w:rsid w:val="005A566E"/>
    <w:rsid w:val="005A62DC"/>
    <w:rsid w:val="005A65A4"/>
    <w:rsid w:val="005A73D0"/>
    <w:rsid w:val="005A7F2A"/>
    <w:rsid w:val="005B2585"/>
    <w:rsid w:val="005B384B"/>
    <w:rsid w:val="005C3C76"/>
    <w:rsid w:val="005C5068"/>
    <w:rsid w:val="005C679C"/>
    <w:rsid w:val="005C7241"/>
    <w:rsid w:val="005D18D3"/>
    <w:rsid w:val="005D26F1"/>
    <w:rsid w:val="005D4C99"/>
    <w:rsid w:val="005D51F5"/>
    <w:rsid w:val="005D57CA"/>
    <w:rsid w:val="005D7C1B"/>
    <w:rsid w:val="005E0172"/>
    <w:rsid w:val="005E11E6"/>
    <w:rsid w:val="005E143A"/>
    <w:rsid w:val="005E23C3"/>
    <w:rsid w:val="005E2E63"/>
    <w:rsid w:val="005E358D"/>
    <w:rsid w:val="005E4C07"/>
    <w:rsid w:val="005F037E"/>
    <w:rsid w:val="005F1729"/>
    <w:rsid w:val="005F5CF3"/>
    <w:rsid w:val="005F71B7"/>
    <w:rsid w:val="005F798C"/>
    <w:rsid w:val="00606345"/>
    <w:rsid w:val="00607DB4"/>
    <w:rsid w:val="00610496"/>
    <w:rsid w:val="00610917"/>
    <w:rsid w:val="006109C6"/>
    <w:rsid w:val="00611294"/>
    <w:rsid w:val="00615E79"/>
    <w:rsid w:val="0062245C"/>
    <w:rsid w:val="00624D73"/>
    <w:rsid w:val="00626060"/>
    <w:rsid w:val="00626829"/>
    <w:rsid w:val="00626E09"/>
    <w:rsid w:val="006308A1"/>
    <w:rsid w:val="006333B4"/>
    <w:rsid w:val="00634748"/>
    <w:rsid w:val="006353AB"/>
    <w:rsid w:val="0063593B"/>
    <w:rsid w:val="00636B61"/>
    <w:rsid w:val="00636DCC"/>
    <w:rsid w:val="00641168"/>
    <w:rsid w:val="00643F74"/>
    <w:rsid w:val="00644FED"/>
    <w:rsid w:val="00647446"/>
    <w:rsid w:val="0064761F"/>
    <w:rsid w:val="00647735"/>
    <w:rsid w:val="006505E9"/>
    <w:rsid w:val="00651D0E"/>
    <w:rsid w:val="00652468"/>
    <w:rsid w:val="0065305D"/>
    <w:rsid w:val="006536E2"/>
    <w:rsid w:val="00654B41"/>
    <w:rsid w:val="0065621A"/>
    <w:rsid w:val="006564BA"/>
    <w:rsid w:val="00656AAF"/>
    <w:rsid w:val="00660183"/>
    <w:rsid w:val="00660591"/>
    <w:rsid w:val="006629CB"/>
    <w:rsid w:val="00663B23"/>
    <w:rsid w:val="00665337"/>
    <w:rsid w:val="006724E1"/>
    <w:rsid w:val="00673D81"/>
    <w:rsid w:val="006776CB"/>
    <w:rsid w:val="00680B60"/>
    <w:rsid w:val="006818E1"/>
    <w:rsid w:val="00681A24"/>
    <w:rsid w:val="006831CC"/>
    <w:rsid w:val="00684800"/>
    <w:rsid w:val="00684E58"/>
    <w:rsid w:val="006856FA"/>
    <w:rsid w:val="00690D33"/>
    <w:rsid w:val="006915B4"/>
    <w:rsid w:val="0069296B"/>
    <w:rsid w:val="00693D14"/>
    <w:rsid w:val="006A1AE4"/>
    <w:rsid w:val="006A1C1F"/>
    <w:rsid w:val="006A4678"/>
    <w:rsid w:val="006A4C0A"/>
    <w:rsid w:val="006A4D52"/>
    <w:rsid w:val="006A6C28"/>
    <w:rsid w:val="006B0B9F"/>
    <w:rsid w:val="006B21FC"/>
    <w:rsid w:val="006B35E4"/>
    <w:rsid w:val="006B4DE8"/>
    <w:rsid w:val="006C155C"/>
    <w:rsid w:val="006C2632"/>
    <w:rsid w:val="006C429F"/>
    <w:rsid w:val="006C4DCD"/>
    <w:rsid w:val="006C5597"/>
    <w:rsid w:val="006C6AD0"/>
    <w:rsid w:val="006C7161"/>
    <w:rsid w:val="006D01C3"/>
    <w:rsid w:val="006D0523"/>
    <w:rsid w:val="006D0C51"/>
    <w:rsid w:val="006D0E3D"/>
    <w:rsid w:val="006D75B0"/>
    <w:rsid w:val="006D78DB"/>
    <w:rsid w:val="006E3EFE"/>
    <w:rsid w:val="006F043C"/>
    <w:rsid w:val="006F0511"/>
    <w:rsid w:val="006F1CC9"/>
    <w:rsid w:val="006F4503"/>
    <w:rsid w:val="006F497B"/>
    <w:rsid w:val="006F4A3A"/>
    <w:rsid w:val="006F540B"/>
    <w:rsid w:val="006F58E9"/>
    <w:rsid w:val="0070079F"/>
    <w:rsid w:val="00702BA6"/>
    <w:rsid w:val="007034D9"/>
    <w:rsid w:val="00704E13"/>
    <w:rsid w:val="00707A8C"/>
    <w:rsid w:val="00707E48"/>
    <w:rsid w:val="007129F3"/>
    <w:rsid w:val="00713732"/>
    <w:rsid w:val="00716622"/>
    <w:rsid w:val="0071712D"/>
    <w:rsid w:val="00717532"/>
    <w:rsid w:val="00717FA5"/>
    <w:rsid w:val="00720007"/>
    <w:rsid w:val="00720434"/>
    <w:rsid w:val="00720497"/>
    <w:rsid w:val="00720AF9"/>
    <w:rsid w:val="0072138F"/>
    <w:rsid w:val="00721437"/>
    <w:rsid w:val="00722965"/>
    <w:rsid w:val="00722B62"/>
    <w:rsid w:val="0072392B"/>
    <w:rsid w:val="007257B2"/>
    <w:rsid w:val="00725DE2"/>
    <w:rsid w:val="00726F55"/>
    <w:rsid w:val="007309B9"/>
    <w:rsid w:val="00732B05"/>
    <w:rsid w:val="00732ECE"/>
    <w:rsid w:val="0073516E"/>
    <w:rsid w:val="00735525"/>
    <w:rsid w:val="007414D8"/>
    <w:rsid w:val="007416A3"/>
    <w:rsid w:val="00742A49"/>
    <w:rsid w:val="0074418C"/>
    <w:rsid w:val="00746765"/>
    <w:rsid w:val="0074768D"/>
    <w:rsid w:val="00751A3B"/>
    <w:rsid w:val="00753314"/>
    <w:rsid w:val="00755094"/>
    <w:rsid w:val="007568C8"/>
    <w:rsid w:val="00764DFE"/>
    <w:rsid w:val="00766CE0"/>
    <w:rsid w:val="00767EA4"/>
    <w:rsid w:val="007713D5"/>
    <w:rsid w:val="0077151C"/>
    <w:rsid w:val="00771A81"/>
    <w:rsid w:val="00773184"/>
    <w:rsid w:val="00773A15"/>
    <w:rsid w:val="00773C79"/>
    <w:rsid w:val="00774ED7"/>
    <w:rsid w:val="00776190"/>
    <w:rsid w:val="0077621B"/>
    <w:rsid w:val="007770C9"/>
    <w:rsid w:val="0078035F"/>
    <w:rsid w:val="0078599E"/>
    <w:rsid w:val="00787008"/>
    <w:rsid w:val="00792634"/>
    <w:rsid w:val="007926A2"/>
    <w:rsid w:val="00792F26"/>
    <w:rsid w:val="007934F5"/>
    <w:rsid w:val="007935ED"/>
    <w:rsid w:val="00793979"/>
    <w:rsid w:val="00796F78"/>
    <w:rsid w:val="007977FA"/>
    <w:rsid w:val="007A2597"/>
    <w:rsid w:val="007A2B81"/>
    <w:rsid w:val="007A2BF2"/>
    <w:rsid w:val="007A3137"/>
    <w:rsid w:val="007B238A"/>
    <w:rsid w:val="007B2826"/>
    <w:rsid w:val="007C3052"/>
    <w:rsid w:val="007C3F5E"/>
    <w:rsid w:val="007C6171"/>
    <w:rsid w:val="007D0408"/>
    <w:rsid w:val="007D25CE"/>
    <w:rsid w:val="007D2E9F"/>
    <w:rsid w:val="007D4F52"/>
    <w:rsid w:val="007D684A"/>
    <w:rsid w:val="007D71E1"/>
    <w:rsid w:val="007E0166"/>
    <w:rsid w:val="007E3647"/>
    <w:rsid w:val="007E3DF0"/>
    <w:rsid w:val="007E4E92"/>
    <w:rsid w:val="007F15BE"/>
    <w:rsid w:val="007F233F"/>
    <w:rsid w:val="007F2C8C"/>
    <w:rsid w:val="007F3C0A"/>
    <w:rsid w:val="007F6CB3"/>
    <w:rsid w:val="007F76F9"/>
    <w:rsid w:val="00800FBB"/>
    <w:rsid w:val="008043D8"/>
    <w:rsid w:val="0080455B"/>
    <w:rsid w:val="008054CC"/>
    <w:rsid w:val="00805A99"/>
    <w:rsid w:val="008064C8"/>
    <w:rsid w:val="00806F0C"/>
    <w:rsid w:val="0081098B"/>
    <w:rsid w:val="00812493"/>
    <w:rsid w:val="00815315"/>
    <w:rsid w:val="00816A25"/>
    <w:rsid w:val="00820E5E"/>
    <w:rsid w:val="00823542"/>
    <w:rsid w:val="008249C4"/>
    <w:rsid w:val="008257C0"/>
    <w:rsid w:val="00830FBF"/>
    <w:rsid w:val="008365FF"/>
    <w:rsid w:val="00841927"/>
    <w:rsid w:val="008421F1"/>
    <w:rsid w:val="0084435D"/>
    <w:rsid w:val="00845B80"/>
    <w:rsid w:val="008464ED"/>
    <w:rsid w:val="0084752B"/>
    <w:rsid w:val="008506F6"/>
    <w:rsid w:val="00850BDA"/>
    <w:rsid w:val="00854DDA"/>
    <w:rsid w:val="0085626F"/>
    <w:rsid w:val="0085746E"/>
    <w:rsid w:val="008574B6"/>
    <w:rsid w:val="0086207B"/>
    <w:rsid w:val="00864135"/>
    <w:rsid w:val="00866C03"/>
    <w:rsid w:val="00870330"/>
    <w:rsid w:val="0087174C"/>
    <w:rsid w:val="008731C9"/>
    <w:rsid w:val="00874AFD"/>
    <w:rsid w:val="008756FC"/>
    <w:rsid w:val="008757FE"/>
    <w:rsid w:val="00875895"/>
    <w:rsid w:val="008769C6"/>
    <w:rsid w:val="0087733B"/>
    <w:rsid w:val="0087750C"/>
    <w:rsid w:val="00877D58"/>
    <w:rsid w:val="008822FB"/>
    <w:rsid w:val="00883401"/>
    <w:rsid w:val="00884EC1"/>
    <w:rsid w:val="008A118E"/>
    <w:rsid w:val="008A1918"/>
    <w:rsid w:val="008A1A8F"/>
    <w:rsid w:val="008A1B59"/>
    <w:rsid w:val="008A2954"/>
    <w:rsid w:val="008A3003"/>
    <w:rsid w:val="008A4278"/>
    <w:rsid w:val="008A5601"/>
    <w:rsid w:val="008A5DE9"/>
    <w:rsid w:val="008A7217"/>
    <w:rsid w:val="008B16BA"/>
    <w:rsid w:val="008B1CFF"/>
    <w:rsid w:val="008B32FC"/>
    <w:rsid w:val="008B576C"/>
    <w:rsid w:val="008C2665"/>
    <w:rsid w:val="008C371E"/>
    <w:rsid w:val="008C4265"/>
    <w:rsid w:val="008C4E10"/>
    <w:rsid w:val="008C6D7D"/>
    <w:rsid w:val="008D2883"/>
    <w:rsid w:val="008D34C3"/>
    <w:rsid w:val="008D36D4"/>
    <w:rsid w:val="008D384B"/>
    <w:rsid w:val="008D70B7"/>
    <w:rsid w:val="008E0F52"/>
    <w:rsid w:val="008E55B7"/>
    <w:rsid w:val="008E646E"/>
    <w:rsid w:val="008E6D16"/>
    <w:rsid w:val="008F11E8"/>
    <w:rsid w:val="008F15A6"/>
    <w:rsid w:val="008F15BF"/>
    <w:rsid w:val="008F1738"/>
    <w:rsid w:val="008F33AE"/>
    <w:rsid w:val="008F3473"/>
    <w:rsid w:val="008F4D99"/>
    <w:rsid w:val="008F4E9A"/>
    <w:rsid w:val="008F5972"/>
    <w:rsid w:val="008F7C31"/>
    <w:rsid w:val="0090208F"/>
    <w:rsid w:val="009033DD"/>
    <w:rsid w:val="00903770"/>
    <w:rsid w:val="0090475A"/>
    <w:rsid w:val="00906B21"/>
    <w:rsid w:val="0091034D"/>
    <w:rsid w:val="00910CB2"/>
    <w:rsid w:val="00910F77"/>
    <w:rsid w:val="009140F5"/>
    <w:rsid w:val="009151AD"/>
    <w:rsid w:val="009163C5"/>
    <w:rsid w:val="0092211B"/>
    <w:rsid w:val="00924951"/>
    <w:rsid w:val="00924C0D"/>
    <w:rsid w:val="009252C5"/>
    <w:rsid w:val="009254B8"/>
    <w:rsid w:val="0092628D"/>
    <w:rsid w:val="00930957"/>
    <w:rsid w:val="00930BBE"/>
    <w:rsid w:val="009347BD"/>
    <w:rsid w:val="0093525E"/>
    <w:rsid w:val="00937DC1"/>
    <w:rsid w:val="009430F3"/>
    <w:rsid w:val="00953FA7"/>
    <w:rsid w:val="009543E5"/>
    <w:rsid w:val="0095526C"/>
    <w:rsid w:val="00955F0D"/>
    <w:rsid w:val="0095685B"/>
    <w:rsid w:val="009577EC"/>
    <w:rsid w:val="00960882"/>
    <w:rsid w:val="009652D7"/>
    <w:rsid w:val="00973C42"/>
    <w:rsid w:val="00975D54"/>
    <w:rsid w:val="0097705E"/>
    <w:rsid w:val="00980409"/>
    <w:rsid w:val="00983A2B"/>
    <w:rsid w:val="00984089"/>
    <w:rsid w:val="00985596"/>
    <w:rsid w:val="009855B5"/>
    <w:rsid w:val="00986707"/>
    <w:rsid w:val="00987123"/>
    <w:rsid w:val="00987B6C"/>
    <w:rsid w:val="00987BF1"/>
    <w:rsid w:val="00992B12"/>
    <w:rsid w:val="0099370A"/>
    <w:rsid w:val="00994B79"/>
    <w:rsid w:val="009A00FB"/>
    <w:rsid w:val="009A4A00"/>
    <w:rsid w:val="009A5EE5"/>
    <w:rsid w:val="009B10B7"/>
    <w:rsid w:val="009B3610"/>
    <w:rsid w:val="009B3D47"/>
    <w:rsid w:val="009B4E15"/>
    <w:rsid w:val="009B4F08"/>
    <w:rsid w:val="009B540C"/>
    <w:rsid w:val="009B6602"/>
    <w:rsid w:val="009C025E"/>
    <w:rsid w:val="009C219A"/>
    <w:rsid w:val="009C3499"/>
    <w:rsid w:val="009D0BDB"/>
    <w:rsid w:val="009D1BFE"/>
    <w:rsid w:val="009D30F2"/>
    <w:rsid w:val="009D61E6"/>
    <w:rsid w:val="009E1A9F"/>
    <w:rsid w:val="009E2E83"/>
    <w:rsid w:val="009E319C"/>
    <w:rsid w:val="009E4353"/>
    <w:rsid w:val="009E440B"/>
    <w:rsid w:val="009E556E"/>
    <w:rsid w:val="009E557D"/>
    <w:rsid w:val="009E637C"/>
    <w:rsid w:val="009F0F28"/>
    <w:rsid w:val="009F1C9C"/>
    <w:rsid w:val="009F1DA6"/>
    <w:rsid w:val="009F402F"/>
    <w:rsid w:val="009F47FF"/>
    <w:rsid w:val="009F58B1"/>
    <w:rsid w:val="009F6575"/>
    <w:rsid w:val="009F7423"/>
    <w:rsid w:val="00A009F0"/>
    <w:rsid w:val="00A00C4B"/>
    <w:rsid w:val="00A0292B"/>
    <w:rsid w:val="00A0570A"/>
    <w:rsid w:val="00A068FC"/>
    <w:rsid w:val="00A10360"/>
    <w:rsid w:val="00A108A4"/>
    <w:rsid w:val="00A161D2"/>
    <w:rsid w:val="00A21EDD"/>
    <w:rsid w:val="00A225FC"/>
    <w:rsid w:val="00A228B2"/>
    <w:rsid w:val="00A22B7B"/>
    <w:rsid w:val="00A22EF9"/>
    <w:rsid w:val="00A2431F"/>
    <w:rsid w:val="00A2634C"/>
    <w:rsid w:val="00A300CA"/>
    <w:rsid w:val="00A306C0"/>
    <w:rsid w:val="00A31597"/>
    <w:rsid w:val="00A328CE"/>
    <w:rsid w:val="00A32CE6"/>
    <w:rsid w:val="00A345C1"/>
    <w:rsid w:val="00A34A31"/>
    <w:rsid w:val="00A3601D"/>
    <w:rsid w:val="00A46A66"/>
    <w:rsid w:val="00A46F6C"/>
    <w:rsid w:val="00A5098C"/>
    <w:rsid w:val="00A50A42"/>
    <w:rsid w:val="00A50D19"/>
    <w:rsid w:val="00A5129D"/>
    <w:rsid w:val="00A51794"/>
    <w:rsid w:val="00A55D13"/>
    <w:rsid w:val="00A56231"/>
    <w:rsid w:val="00A56FE0"/>
    <w:rsid w:val="00A70983"/>
    <w:rsid w:val="00A70B57"/>
    <w:rsid w:val="00A71950"/>
    <w:rsid w:val="00A74D01"/>
    <w:rsid w:val="00A75E96"/>
    <w:rsid w:val="00A778EE"/>
    <w:rsid w:val="00A840FA"/>
    <w:rsid w:val="00A845D8"/>
    <w:rsid w:val="00A85737"/>
    <w:rsid w:val="00A8796E"/>
    <w:rsid w:val="00A91031"/>
    <w:rsid w:val="00A92072"/>
    <w:rsid w:val="00A92779"/>
    <w:rsid w:val="00A943AF"/>
    <w:rsid w:val="00A94576"/>
    <w:rsid w:val="00A94C23"/>
    <w:rsid w:val="00A94F6E"/>
    <w:rsid w:val="00A95295"/>
    <w:rsid w:val="00A95346"/>
    <w:rsid w:val="00A97227"/>
    <w:rsid w:val="00AA176E"/>
    <w:rsid w:val="00AA4AC6"/>
    <w:rsid w:val="00AA57A0"/>
    <w:rsid w:val="00AA62B5"/>
    <w:rsid w:val="00AA701B"/>
    <w:rsid w:val="00AA71B9"/>
    <w:rsid w:val="00AA73A7"/>
    <w:rsid w:val="00AB1604"/>
    <w:rsid w:val="00AB19BD"/>
    <w:rsid w:val="00AB2BF2"/>
    <w:rsid w:val="00AB603A"/>
    <w:rsid w:val="00AC0577"/>
    <w:rsid w:val="00AC11A9"/>
    <w:rsid w:val="00AC1BA9"/>
    <w:rsid w:val="00AC2B6A"/>
    <w:rsid w:val="00AC48C5"/>
    <w:rsid w:val="00AC6CD9"/>
    <w:rsid w:val="00AC775D"/>
    <w:rsid w:val="00AD02C4"/>
    <w:rsid w:val="00AD10EE"/>
    <w:rsid w:val="00AD2BE4"/>
    <w:rsid w:val="00AD30B9"/>
    <w:rsid w:val="00AD35B0"/>
    <w:rsid w:val="00AD507B"/>
    <w:rsid w:val="00AD6A0A"/>
    <w:rsid w:val="00AD7F8D"/>
    <w:rsid w:val="00AE27FA"/>
    <w:rsid w:val="00AE29F5"/>
    <w:rsid w:val="00AE3209"/>
    <w:rsid w:val="00AE3F3B"/>
    <w:rsid w:val="00AE7DE1"/>
    <w:rsid w:val="00AF094F"/>
    <w:rsid w:val="00AF0A00"/>
    <w:rsid w:val="00AF1308"/>
    <w:rsid w:val="00AF550A"/>
    <w:rsid w:val="00B00259"/>
    <w:rsid w:val="00B034BD"/>
    <w:rsid w:val="00B04CE7"/>
    <w:rsid w:val="00B0580C"/>
    <w:rsid w:val="00B10176"/>
    <w:rsid w:val="00B110B8"/>
    <w:rsid w:val="00B1291C"/>
    <w:rsid w:val="00B160E0"/>
    <w:rsid w:val="00B20D50"/>
    <w:rsid w:val="00B2445C"/>
    <w:rsid w:val="00B2723B"/>
    <w:rsid w:val="00B27298"/>
    <w:rsid w:val="00B308D5"/>
    <w:rsid w:val="00B31815"/>
    <w:rsid w:val="00B319E4"/>
    <w:rsid w:val="00B34945"/>
    <w:rsid w:val="00B34DA2"/>
    <w:rsid w:val="00B35503"/>
    <w:rsid w:val="00B47D7C"/>
    <w:rsid w:val="00B54E3E"/>
    <w:rsid w:val="00B5530F"/>
    <w:rsid w:val="00B574B1"/>
    <w:rsid w:val="00B60B81"/>
    <w:rsid w:val="00B64F81"/>
    <w:rsid w:val="00B6579E"/>
    <w:rsid w:val="00B6591E"/>
    <w:rsid w:val="00B6632A"/>
    <w:rsid w:val="00B6667F"/>
    <w:rsid w:val="00B70235"/>
    <w:rsid w:val="00B706A4"/>
    <w:rsid w:val="00B710E3"/>
    <w:rsid w:val="00B71199"/>
    <w:rsid w:val="00B72459"/>
    <w:rsid w:val="00B72967"/>
    <w:rsid w:val="00B73600"/>
    <w:rsid w:val="00B743A9"/>
    <w:rsid w:val="00B807F7"/>
    <w:rsid w:val="00B80FE2"/>
    <w:rsid w:val="00B852C4"/>
    <w:rsid w:val="00B85597"/>
    <w:rsid w:val="00B85BE8"/>
    <w:rsid w:val="00B85FDE"/>
    <w:rsid w:val="00B8761F"/>
    <w:rsid w:val="00B87C15"/>
    <w:rsid w:val="00B9108D"/>
    <w:rsid w:val="00B93567"/>
    <w:rsid w:val="00B946DB"/>
    <w:rsid w:val="00B94AD3"/>
    <w:rsid w:val="00B961DF"/>
    <w:rsid w:val="00B971FC"/>
    <w:rsid w:val="00BA3560"/>
    <w:rsid w:val="00BA3BED"/>
    <w:rsid w:val="00BA58CD"/>
    <w:rsid w:val="00BA7B1D"/>
    <w:rsid w:val="00BA7FB1"/>
    <w:rsid w:val="00BB1278"/>
    <w:rsid w:val="00BB466A"/>
    <w:rsid w:val="00BB48D6"/>
    <w:rsid w:val="00BB4B2F"/>
    <w:rsid w:val="00BB5D02"/>
    <w:rsid w:val="00BB605D"/>
    <w:rsid w:val="00BB6832"/>
    <w:rsid w:val="00BC034D"/>
    <w:rsid w:val="00BC2C8F"/>
    <w:rsid w:val="00BC665F"/>
    <w:rsid w:val="00BD1AF7"/>
    <w:rsid w:val="00BD3C6D"/>
    <w:rsid w:val="00BD56CF"/>
    <w:rsid w:val="00BE0ACD"/>
    <w:rsid w:val="00BE0D0E"/>
    <w:rsid w:val="00BE13FF"/>
    <w:rsid w:val="00BF1E61"/>
    <w:rsid w:val="00C02292"/>
    <w:rsid w:val="00C03E61"/>
    <w:rsid w:val="00C04921"/>
    <w:rsid w:val="00C04A95"/>
    <w:rsid w:val="00C04C61"/>
    <w:rsid w:val="00C06AC0"/>
    <w:rsid w:val="00C109AD"/>
    <w:rsid w:val="00C10B0B"/>
    <w:rsid w:val="00C114FD"/>
    <w:rsid w:val="00C12EE8"/>
    <w:rsid w:val="00C15D38"/>
    <w:rsid w:val="00C16676"/>
    <w:rsid w:val="00C23C3B"/>
    <w:rsid w:val="00C241FA"/>
    <w:rsid w:val="00C266C9"/>
    <w:rsid w:val="00C321A4"/>
    <w:rsid w:val="00C33C62"/>
    <w:rsid w:val="00C3455E"/>
    <w:rsid w:val="00C34A47"/>
    <w:rsid w:val="00C360A9"/>
    <w:rsid w:val="00C40FD2"/>
    <w:rsid w:val="00C443A7"/>
    <w:rsid w:val="00C501BB"/>
    <w:rsid w:val="00C55579"/>
    <w:rsid w:val="00C56418"/>
    <w:rsid w:val="00C5776C"/>
    <w:rsid w:val="00C60471"/>
    <w:rsid w:val="00C63CCD"/>
    <w:rsid w:val="00C71CB6"/>
    <w:rsid w:val="00C72AAB"/>
    <w:rsid w:val="00C830C7"/>
    <w:rsid w:val="00C83D2E"/>
    <w:rsid w:val="00C85D39"/>
    <w:rsid w:val="00C9044C"/>
    <w:rsid w:val="00C94F18"/>
    <w:rsid w:val="00C9577D"/>
    <w:rsid w:val="00CA2418"/>
    <w:rsid w:val="00CA34A4"/>
    <w:rsid w:val="00CA3B89"/>
    <w:rsid w:val="00CA6137"/>
    <w:rsid w:val="00CA6A5D"/>
    <w:rsid w:val="00CB0C1D"/>
    <w:rsid w:val="00CB4CA0"/>
    <w:rsid w:val="00CB5040"/>
    <w:rsid w:val="00CB74DA"/>
    <w:rsid w:val="00CC52F3"/>
    <w:rsid w:val="00CD3A64"/>
    <w:rsid w:val="00CD5984"/>
    <w:rsid w:val="00CD6C34"/>
    <w:rsid w:val="00CE13A2"/>
    <w:rsid w:val="00CE23BC"/>
    <w:rsid w:val="00CE51B1"/>
    <w:rsid w:val="00CE7C25"/>
    <w:rsid w:val="00CF0FF8"/>
    <w:rsid w:val="00CF19C6"/>
    <w:rsid w:val="00CF38F3"/>
    <w:rsid w:val="00CF4C63"/>
    <w:rsid w:val="00CF4D52"/>
    <w:rsid w:val="00CF5335"/>
    <w:rsid w:val="00CF6286"/>
    <w:rsid w:val="00CF7B14"/>
    <w:rsid w:val="00D00490"/>
    <w:rsid w:val="00D01D10"/>
    <w:rsid w:val="00D035C0"/>
    <w:rsid w:val="00D04E38"/>
    <w:rsid w:val="00D05A79"/>
    <w:rsid w:val="00D06AFF"/>
    <w:rsid w:val="00D0716F"/>
    <w:rsid w:val="00D0730B"/>
    <w:rsid w:val="00D07ECB"/>
    <w:rsid w:val="00D12D4E"/>
    <w:rsid w:val="00D1314D"/>
    <w:rsid w:val="00D153BE"/>
    <w:rsid w:val="00D159B4"/>
    <w:rsid w:val="00D163C0"/>
    <w:rsid w:val="00D2070C"/>
    <w:rsid w:val="00D22A03"/>
    <w:rsid w:val="00D24DB9"/>
    <w:rsid w:val="00D25449"/>
    <w:rsid w:val="00D273F7"/>
    <w:rsid w:val="00D300A9"/>
    <w:rsid w:val="00D356B8"/>
    <w:rsid w:val="00D35F65"/>
    <w:rsid w:val="00D376CB"/>
    <w:rsid w:val="00D41161"/>
    <w:rsid w:val="00D42234"/>
    <w:rsid w:val="00D43276"/>
    <w:rsid w:val="00D4605E"/>
    <w:rsid w:val="00D47E05"/>
    <w:rsid w:val="00D50DC4"/>
    <w:rsid w:val="00D527A3"/>
    <w:rsid w:val="00D52A36"/>
    <w:rsid w:val="00D57C72"/>
    <w:rsid w:val="00D61B43"/>
    <w:rsid w:val="00D623AE"/>
    <w:rsid w:val="00D62E09"/>
    <w:rsid w:val="00D62E73"/>
    <w:rsid w:val="00D63F56"/>
    <w:rsid w:val="00D64142"/>
    <w:rsid w:val="00D71991"/>
    <w:rsid w:val="00D7260D"/>
    <w:rsid w:val="00D74A63"/>
    <w:rsid w:val="00D75D1D"/>
    <w:rsid w:val="00D83CA5"/>
    <w:rsid w:val="00D8494E"/>
    <w:rsid w:val="00D85AE1"/>
    <w:rsid w:val="00D86CC0"/>
    <w:rsid w:val="00D87C09"/>
    <w:rsid w:val="00D92D3E"/>
    <w:rsid w:val="00D94820"/>
    <w:rsid w:val="00D958AD"/>
    <w:rsid w:val="00DA0320"/>
    <w:rsid w:val="00DA0518"/>
    <w:rsid w:val="00DA26B5"/>
    <w:rsid w:val="00DA2A5A"/>
    <w:rsid w:val="00DA3433"/>
    <w:rsid w:val="00DA44D6"/>
    <w:rsid w:val="00DA4BA6"/>
    <w:rsid w:val="00DA53EF"/>
    <w:rsid w:val="00DA5847"/>
    <w:rsid w:val="00DB1EFF"/>
    <w:rsid w:val="00DB2DFC"/>
    <w:rsid w:val="00DB7BE9"/>
    <w:rsid w:val="00DB7F1E"/>
    <w:rsid w:val="00DC0690"/>
    <w:rsid w:val="00DC19D4"/>
    <w:rsid w:val="00DC1A3A"/>
    <w:rsid w:val="00DC1B16"/>
    <w:rsid w:val="00DC2ECB"/>
    <w:rsid w:val="00DC31C2"/>
    <w:rsid w:val="00DC380A"/>
    <w:rsid w:val="00DC3B7D"/>
    <w:rsid w:val="00DC50BF"/>
    <w:rsid w:val="00DC62F8"/>
    <w:rsid w:val="00DC6C9D"/>
    <w:rsid w:val="00DC6FE0"/>
    <w:rsid w:val="00DD2725"/>
    <w:rsid w:val="00DD5916"/>
    <w:rsid w:val="00DD7123"/>
    <w:rsid w:val="00DD744D"/>
    <w:rsid w:val="00DE6D1A"/>
    <w:rsid w:val="00DE73F9"/>
    <w:rsid w:val="00DE7754"/>
    <w:rsid w:val="00DF18F0"/>
    <w:rsid w:val="00DF2324"/>
    <w:rsid w:val="00DF2421"/>
    <w:rsid w:val="00DF3B36"/>
    <w:rsid w:val="00DF4DB4"/>
    <w:rsid w:val="00DF6EF8"/>
    <w:rsid w:val="00E03295"/>
    <w:rsid w:val="00E0400E"/>
    <w:rsid w:val="00E10C93"/>
    <w:rsid w:val="00E11385"/>
    <w:rsid w:val="00E117C0"/>
    <w:rsid w:val="00E11A7F"/>
    <w:rsid w:val="00E1495A"/>
    <w:rsid w:val="00E14CCB"/>
    <w:rsid w:val="00E15498"/>
    <w:rsid w:val="00E2077E"/>
    <w:rsid w:val="00E221D0"/>
    <w:rsid w:val="00E23F47"/>
    <w:rsid w:val="00E24720"/>
    <w:rsid w:val="00E24DDA"/>
    <w:rsid w:val="00E25887"/>
    <w:rsid w:val="00E334AE"/>
    <w:rsid w:val="00E33EA8"/>
    <w:rsid w:val="00E36FAB"/>
    <w:rsid w:val="00E371BC"/>
    <w:rsid w:val="00E37C08"/>
    <w:rsid w:val="00E46405"/>
    <w:rsid w:val="00E4766E"/>
    <w:rsid w:val="00E477DF"/>
    <w:rsid w:val="00E508C7"/>
    <w:rsid w:val="00E535CA"/>
    <w:rsid w:val="00E545F4"/>
    <w:rsid w:val="00E564FC"/>
    <w:rsid w:val="00E5678E"/>
    <w:rsid w:val="00E56BD1"/>
    <w:rsid w:val="00E617C6"/>
    <w:rsid w:val="00E61A05"/>
    <w:rsid w:val="00E631FF"/>
    <w:rsid w:val="00E652A4"/>
    <w:rsid w:val="00E655E0"/>
    <w:rsid w:val="00E661D4"/>
    <w:rsid w:val="00E66D71"/>
    <w:rsid w:val="00E679D7"/>
    <w:rsid w:val="00E70016"/>
    <w:rsid w:val="00E7118B"/>
    <w:rsid w:val="00E712F7"/>
    <w:rsid w:val="00E762BB"/>
    <w:rsid w:val="00E776CC"/>
    <w:rsid w:val="00E8080B"/>
    <w:rsid w:val="00E80A9A"/>
    <w:rsid w:val="00E80EA1"/>
    <w:rsid w:val="00E81689"/>
    <w:rsid w:val="00E82384"/>
    <w:rsid w:val="00E839D1"/>
    <w:rsid w:val="00E83C2F"/>
    <w:rsid w:val="00E83D1E"/>
    <w:rsid w:val="00E84D0E"/>
    <w:rsid w:val="00E856FB"/>
    <w:rsid w:val="00E85B55"/>
    <w:rsid w:val="00E901D6"/>
    <w:rsid w:val="00E91BF5"/>
    <w:rsid w:val="00E93E37"/>
    <w:rsid w:val="00E94395"/>
    <w:rsid w:val="00E9457F"/>
    <w:rsid w:val="00E958BA"/>
    <w:rsid w:val="00E95A52"/>
    <w:rsid w:val="00E97AC5"/>
    <w:rsid w:val="00EA4777"/>
    <w:rsid w:val="00EA5028"/>
    <w:rsid w:val="00EB0372"/>
    <w:rsid w:val="00EB11C2"/>
    <w:rsid w:val="00EB2292"/>
    <w:rsid w:val="00EB40DC"/>
    <w:rsid w:val="00EB66EA"/>
    <w:rsid w:val="00EB71F7"/>
    <w:rsid w:val="00EB77C9"/>
    <w:rsid w:val="00EC161A"/>
    <w:rsid w:val="00EC1F9C"/>
    <w:rsid w:val="00EC2DD1"/>
    <w:rsid w:val="00EC4085"/>
    <w:rsid w:val="00EC5DB0"/>
    <w:rsid w:val="00EC7DA0"/>
    <w:rsid w:val="00ED0A2A"/>
    <w:rsid w:val="00ED1160"/>
    <w:rsid w:val="00ED17DB"/>
    <w:rsid w:val="00ED3A00"/>
    <w:rsid w:val="00EE46B7"/>
    <w:rsid w:val="00EE5217"/>
    <w:rsid w:val="00EE5344"/>
    <w:rsid w:val="00EE68B0"/>
    <w:rsid w:val="00EE71BF"/>
    <w:rsid w:val="00EF12B4"/>
    <w:rsid w:val="00F00A9E"/>
    <w:rsid w:val="00F03798"/>
    <w:rsid w:val="00F05108"/>
    <w:rsid w:val="00F06CAD"/>
    <w:rsid w:val="00F10731"/>
    <w:rsid w:val="00F12476"/>
    <w:rsid w:val="00F138C4"/>
    <w:rsid w:val="00F146A3"/>
    <w:rsid w:val="00F147CC"/>
    <w:rsid w:val="00F2053C"/>
    <w:rsid w:val="00F2284B"/>
    <w:rsid w:val="00F25E1C"/>
    <w:rsid w:val="00F27D09"/>
    <w:rsid w:val="00F30EC9"/>
    <w:rsid w:val="00F3173E"/>
    <w:rsid w:val="00F32719"/>
    <w:rsid w:val="00F3344E"/>
    <w:rsid w:val="00F34B6C"/>
    <w:rsid w:val="00F37530"/>
    <w:rsid w:val="00F3786B"/>
    <w:rsid w:val="00F37A50"/>
    <w:rsid w:val="00F37F79"/>
    <w:rsid w:val="00F41449"/>
    <w:rsid w:val="00F4233F"/>
    <w:rsid w:val="00F42967"/>
    <w:rsid w:val="00F42A1D"/>
    <w:rsid w:val="00F43E6E"/>
    <w:rsid w:val="00F45BD1"/>
    <w:rsid w:val="00F47717"/>
    <w:rsid w:val="00F5396E"/>
    <w:rsid w:val="00F53E1D"/>
    <w:rsid w:val="00F60616"/>
    <w:rsid w:val="00F621B6"/>
    <w:rsid w:val="00F62C32"/>
    <w:rsid w:val="00F631A4"/>
    <w:rsid w:val="00F64AF9"/>
    <w:rsid w:val="00F6546E"/>
    <w:rsid w:val="00F66AAE"/>
    <w:rsid w:val="00F70BC1"/>
    <w:rsid w:val="00F7228D"/>
    <w:rsid w:val="00F72955"/>
    <w:rsid w:val="00F7463B"/>
    <w:rsid w:val="00F7796B"/>
    <w:rsid w:val="00F77FAC"/>
    <w:rsid w:val="00F806BE"/>
    <w:rsid w:val="00F808A7"/>
    <w:rsid w:val="00F828CD"/>
    <w:rsid w:val="00F8301E"/>
    <w:rsid w:val="00F83B8F"/>
    <w:rsid w:val="00F84103"/>
    <w:rsid w:val="00F841BD"/>
    <w:rsid w:val="00F864FC"/>
    <w:rsid w:val="00F87275"/>
    <w:rsid w:val="00F91A7F"/>
    <w:rsid w:val="00F92658"/>
    <w:rsid w:val="00F92E10"/>
    <w:rsid w:val="00FA0832"/>
    <w:rsid w:val="00FA1C32"/>
    <w:rsid w:val="00FA3AE3"/>
    <w:rsid w:val="00FA3F83"/>
    <w:rsid w:val="00FA561C"/>
    <w:rsid w:val="00FB0765"/>
    <w:rsid w:val="00FB1FF0"/>
    <w:rsid w:val="00FB26F0"/>
    <w:rsid w:val="00FB497F"/>
    <w:rsid w:val="00FB6BC7"/>
    <w:rsid w:val="00FB78F0"/>
    <w:rsid w:val="00FC1012"/>
    <w:rsid w:val="00FC385C"/>
    <w:rsid w:val="00FC3CF1"/>
    <w:rsid w:val="00FC3D16"/>
    <w:rsid w:val="00FD2CE0"/>
    <w:rsid w:val="00FD3112"/>
    <w:rsid w:val="00FD3E54"/>
    <w:rsid w:val="00FD46BF"/>
    <w:rsid w:val="00FD68D5"/>
    <w:rsid w:val="00FD7019"/>
    <w:rsid w:val="00FD7FD8"/>
    <w:rsid w:val="00FE0467"/>
    <w:rsid w:val="00FE128C"/>
    <w:rsid w:val="00FE27A5"/>
    <w:rsid w:val="00FE4ACD"/>
    <w:rsid w:val="00FE4AD5"/>
    <w:rsid w:val="00FE653A"/>
    <w:rsid w:val="00FF1571"/>
    <w:rsid w:val="00FF1E01"/>
    <w:rsid w:val="00FF3572"/>
    <w:rsid w:val="00FF414E"/>
    <w:rsid w:val="00FF49A7"/>
    <w:rsid w:val="00FF4AE1"/>
    <w:rsid w:val="00FF4DA2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63B4C3"/>
  <w15:docId w15:val="{D5BA0F00-AF5F-4146-9A47-5D5EB6FA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4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3D8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C42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86C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6CC0"/>
  </w:style>
  <w:style w:type="paragraph" w:styleId="a7">
    <w:name w:val="footer"/>
    <w:basedOn w:val="a"/>
    <w:link w:val="a8"/>
    <w:rsid w:val="00D86C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86CC0"/>
  </w:style>
  <w:style w:type="paragraph" w:customStyle="1" w:styleId="ConsPlusNonformat">
    <w:name w:val="ConsPlusNonformat"/>
    <w:uiPriority w:val="99"/>
    <w:rsid w:val="00B711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rsid w:val="00C10B0B"/>
    <w:rPr>
      <w:color w:val="0563C1"/>
      <w:u w:val="single"/>
    </w:rPr>
  </w:style>
  <w:style w:type="paragraph" w:customStyle="1" w:styleId="ConsPlusNormal">
    <w:name w:val="ConsPlusNormal"/>
    <w:uiPriority w:val="99"/>
    <w:rsid w:val="005F71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Неразрешенное упоминание1"/>
    <w:uiPriority w:val="99"/>
    <w:semiHidden/>
    <w:unhideWhenUsed/>
    <w:rsid w:val="002E1DFA"/>
    <w:rPr>
      <w:color w:val="605E5C"/>
      <w:shd w:val="clear" w:color="auto" w:fill="E1DFDD"/>
    </w:rPr>
  </w:style>
  <w:style w:type="character" w:styleId="aa">
    <w:name w:val="annotation reference"/>
    <w:rsid w:val="00F7463B"/>
    <w:rPr>
      <w:sz w:val="16"/>
      <w:szCs w:val="16"/>
    </w:rPr>
  </w:style>
  <w:style w:type="paragraph" w:styleId="ab">
    <w:name w:val="annotation text"/>
    <w:basedOn w:val="a"/>
    <w:link w:val="ac"/>
    <w:rsid w:val="00F7463B"/>
  </w:style>
  <w:style w:type="character" w:customStyle="1" w:styleId="ac">
    <w:name w:val="Текст примечания Знак"/>
    <w:basedOn w:val="a0"/>
    <w:link w:val="ab"/>
    <w:rsid w:val="00F7463B"/>
  </w:style>
  <w:style w:type="paragraph" w:styleId="ad">
    <w:name w:val="annotation subject"/>
    <w:basedOn w:val="ab"/>
    <w:next w:val="ab"/>
    <w:link w:val="ae"/>
    <w:rsid w:val="00F7463B"/>
    <w:rPr>
      <w:b/>
      <w:bCs/>
    </w:rPr>
  </w:style>
  <w:style w:type="character" w:customStyle="1" w:styleId="ae">
    <w:name w:val="Тема примечания Знак"/>
    <w:link w:val="ad"/>
    <w:rsid w:val="00F7463B"/>
    <w:rPr>
      <w:b/>
      <w:bCs/>
    </w:rPr>
  </w:style>
  <w:style w:type="paragraph" w:styleId="af">
    <w:name w:val="List Paragraph"/>
    <w:basedOn w:val="a"/>
    <w:uiPriority w:val="34"/>
    <w:qFormat/>
    <w:rsid w:val="00301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7AE64-8324-430D-B067-03E78E02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12</Pages>
  <Words>4271</Words>
  <Characters>24348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 РАСПОРЯЖЕНИЕ</vt:lpstr>
    </vt:vector>
  </TitlesOfParts>
  <Company>ГУ МЧС</Company>
  <LinksUpToDate>false</LinksUpToDate>
  <CharactersWithSpaces>28562</CharactersWithSpaces>
  <SharedDoc>false</SharedDoc>
  <HLinks>
    <vt:vector size="144" baseType="variant">
      <vt:variant>
        <vt:i4>3538994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consultantplus://offline/ref=9DEC2CDE4A9FB1613EA73039C56612AA8B4EE5B9623DF5634DED832A8B4CE3677CD8C8DFDB107463D69C5486EC0CA53E2210D1EB4743FBV2I</vt:lpwstr>
      </vt:variant>
      <vt:variant>
        <vt:lpwstr/>
      </vt:variant>
      <vt:variant>
        <vt:i4>3538998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consultantplus://offline/ref=9DEC2CDE4A9FB1613EA73039C56612AA8B4EE5B9623DF5634DED832A8B4CE3677CD8C8DFDB127263D69C5486EC0CA53E2210D1EB4743FBV2I</vt:lpwstr>
      </vt:variant>
      <vt:variant>
        <vt:lpwstr/>
      </vt:variant>
      <vt:variant>
        <vt:i4>3538994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consultantplus://offline/ref=9DEC2CDE4A9FB1613EA73039C56612AA8B4EE5B9623DF5634DED832A8B4CE3677CD8C8DFDB107463D69C5486EC0CA53E2210D1EB4743FBV2I</vt:lpwstr>
      </vt:variant>
      <vt:variant>
        <vt:lpwstr/>
      </vt:variant>
      <vt:variant>
        <vt:i4>3538998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consultantplus://offline/ref=9DEC2CDE4A9FB1613EA73039C56612AA8B4EE5B9623DF5634DED832A8B4CE3677CD8C8DFDB127263D69C5486EC0CA53E2210D1EB4743FBV2I</vt:lpwstr>
      </vt:variant>
      <vt:variant>
        <vt:lpwstr/>
      </vt:variant>
      <vt:variant>
        <vt:i4>5570645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consultantplus://offline/ref=C47F5E0046FE2118445C4E9AEC0F1C6FDADC1FE07E0F9C3FFFC291C33E7B44F7D2FD27829B9542303549F928703B6F7433ABFAE9A7D2E8F1E6DBB7Z6cAK</vt:lpwstr>
      </vt:variant>
      <vt:variant>
        <vt:lpwstr/>
      </vt:variant>
      <vt:variant>
        <vt:i4>5570644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consultantplus://offline/ref=C47F5E0046FE2118445C4E9AEC0F1C6FDADC1FE07E0F9C3FFFC291C33E7B44F7D2FD27829B9542303549F929703B6F7433ABFAE9A7D2E8F1E6DBB7Z6cAK</vt:lpwstr>
      </vt:variant>
      <vt:variant>
        <vt:lpwstr/>
      </vt:variant>
      <vt:variant>
        <vt:i4>6553660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consultantplus://offline/ref=5B1465ADB2CEFD8A713FFDA1E6B8AF2BF3A48585D7CA880B449A14D90B928F0A52C21F6EA0BEB39DB5BCEC051C16AD3FB22FD55399D9z8I8K</vt:lpwstr>
      </vt:variant>
      <vt:variant>
        <vt:lpwstr/>
      </vt:variant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consultantplus://offline/ref=5B1465ADB2CEFD8A713FFDA1E6B8AF2BF3A48585D7CA880B449A14D90B928F0A52C21F6EA0BEB39DB5BCEC051C16AD3FB22FD55399D9z8I8K</vt:lpwstr>
      </vt:variant>
      <vt:variant>
        <vt:lpwstr/>
      </vt:variant>
      <vt:variant>
        <vt:i4>6553660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consultantplus://offline/ref=5B1465ADB2CEFD8A713FFDA1E6B8AF2BF3A48585D7CA880B449A14D90B928F0A52C21F6EA0BCB59DB5BCEC051C16AD3FB22FD55399D9z8I8K</vt:lpwstr>
      </vt:variant>
      <vt:variant>
        <vt:lpwstr/>
      </vt:variant>
      <vt:variant>
        <vt:i4>1572878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consultantplus://offline/ref=6B7C96AC44D04418FA1C6D7DEDF978E21C6D79B898595DC1C9650A2A52CF4588E771FF066541BEB1FD89CB5A2230AC0A952E998E6442288FB5AAF0S0T9L</vt:lpwstr>
      </vt:variant>
      <vt:variant>
        <vt:lpwstr/>
      </vt:variant>
      <vt:variant>
        <vt:i4>7667821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consultantplus://offline/ref=3E2E5FE40C3C84CD1779116BDB6126794C9BFB765B24B62EFFD73CFB67805BFE210A449CAE0A000B9EC168255D97DCF6EBC215605EEFAD51FDNFL</vt:lpwstr>
      </vt:variant>
      <vt:variant>
        <vt:lpwstr/>
      </vt:variant>
      <vt:variant>
        <vt:i4>1966093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consultantplus://offline/ref=D01E6047EEDB5A1317B61CBD5EA26376D458A06E8FD83892D00723E033CC21854EE60D973FF3C8E02E15FF21F4D08C45EF68AF700F952D62154998l67EI</vt:lpwstr>
      </vt:variant>
      <vt:variant>
        <vt:lpwstr/>
      </vt:variant>
      <vt:variant>
        <vt:i4>5636182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consultantplus://offline/ref=D885262E018F5F95FC327F3C3D0169B8A1F0E2C38EFEC5DEF08A5F1E7FDE57BB20A04A1BEE2B4BE18A093C3D2DB65DD2847009BB218273A5E06459PDl6H</vt:lpwstr>
      </vt:variant>
      <vt:variant>
        <vt:lpwstr/>
      </vt:variant>
      <vt:variant>
        <vt:i4>5636183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consultantplus://offline/ref=D885262E018F5F95FC327F3C3D0169B8A1F0E2C38EFEC5DEF08A5F1E7FDE57BB20A04A1BEE2B4BE18A093C3E2DB65DD2847009BB218273A5E06459PDl6H</vt:lpwstr>
      </vt:variant>
      <vt:variant>
        <vt:lpwstr/>
      </vt:variant>
      <vt:variant>
        <vt:i4>3538994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consultantplus://offline/ref=9DEC2CDE4A9FB1613EA73039C56612AA8B4EE5B9623DF5634DED832A8B4CE3677CD8C8DFDB107463D69C5486EC0CA53E2210D1EB4743FBV2I</vt:lpwstr>
      </vt:variant>
      <vt:variant>
        <vt:lpwstr/>
      </vt:variant>
      <vt:variant>
        <vt:i4>3538998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consultantplus://offline/ref=9DEC2CDE4A9FB1613EA73039C56612AA8B4EE5B9623DF5634DED832A8B4CE3677CD8C8DFDB127263D69C5486EC0CA53E2210D1EB4743FBV2I</vt:lpwstr>
      </vt:variant>
      <vt:variant>
        <vt:lpwstr/>
      </vt:variant>
      <vt:variant>
        <vt:i4>3538994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consultantplus://offline/ref=9DEC2CDE4A9FB1613EA73039C56612AA8B4EE5B9623DF5634DED832A8B4CE3677CD8C8DFDB107463D69C5486EC0CA53E2210D1EB4743FBV2I</vt:lpwstr>
      </vt:variant>
      <vt:variant>
        <vt:lpwstr/>
      </vt:variant>
      <vt:variant>
        <vt:i4>3538998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consultantplus://offline/ref=9DEC2CDE4A9FB1613EA73039C56612AA8B4EE5B9623DF5634DED832A8B4CE3677CD8C8DFDB127263D69C5486EC0CA53E2210D1EB4743FBV2I</vt:lpwstr>
      </vt:variant>
      <vt:variant>
        <vt:lpwstr/>
      </vt:variant>
      <vt:variant>
        <vt:i4>3538994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consultantplus://offline/ref=9DEC2CDE4A9FB1613EA73039C56612AA8B4EE5B9623DF5634DED832A8B4CE3677CD8C8DFDB107463D69C5486EC0CA53E2210D1EB4743FBV2I</vt:lpwstr>
      </vt:variant>
      <vt:variant>
        <vt:lpwstr/>
      </vt:variant>
      <vt:variant>
        <vt:i4>3538998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consultantplus://offline/ref=9DEC2CDE4A9FB1613EA73039C56612AA8B4EE5B9623DF5634DED832A8B4CE3677CD8C8DFDB127263D69C5486EC0CA53E2210D1EB4743FBV2I</vt:lpwstr>
      </vt:variant>
      <vt:variant>
        <vt:lpwstr/>
      </vt:variant>
      <vt:variant>
        <vt:i4>3538994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consultantplus://offline/ref=9DEC2CDE4A9FB1613EA73039C56612AA8B4EE5B9623DF5634DED832A8B4CE3677CD8C8DFDB107463D69C5486EC0CA53E2210D1EB4743FBV2I</vt:lpwstr>
      </vt:variant>
      <vt:variant>
        <vt:lpwstr/>
      </vt:variant>
      <vt:variant>
        <vt:i4>3538998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consultantplus://offline/ref=9DEC2CDE4A9FB1613EA73039C56612AA8B4EE5B9623DF5634DED832A8B4CE3677CD8C8DFDB127263D69C5486EC0CA53E2210D1EB4743FBV2I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consultantplus://offline/ref=9DEC2CDE4A9FB1613EA73039C56612AA8B4EE5B9623DF5634DED832A8B4CE3677CD8C8DFDB107463D69C5486EC0CA53E2210D1EB4743FBV2I</vt:lpwstr>
      </vt:variant>
      <vt:variant>
        <vt:lpwstr/>
      </vt:variant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consultantplus://offline/ref=9DEC2CDE4A9FB1613EA73039C56612AA8B4EE5B9623DF5634DED832A8B4CE3677CD8C8DFDB127263D69C5486EC0CA53E2210D1EB4743FBV2I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 РАСПОРЯЖЕНИЕ</dc:title>
  <dc:creator>Служба ГОЧС</dc:creator>
  <cp:lastModifiedBy>Селезнева Юлия Васильевна</cp:lastModifiedBy>
  <cp:revision>164</cp:revision>
  <cp:lastPrinted>2024-12-11T05:21:00Z</cp:lastPrinted>
  <dcterms:created xsi:type="dcterms:W3CDTF">2024-10-03T11:52:00Z</dcterms:created>
  <dcterms:modified xsi:type="dcterms:W3CDTF">2024-12-11T05:23:00Z</dcterms:modified>
</cp:coreProperties>
</file>