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19520" w14:textId="77777777" w:rsidR="009B7F50" w:rsidRPr="008A5479" w:rsidRDefault="009B7F50" w:rsidP="009B7F50">
      <w:pPr>
        <w:pStyle w:val="1"/>
        <w:widowControl w:val="0"/>
        <w:spacing w:before="0" w:after="0"/>
        <w:jc w:val="right"/>
        <w:rPr>
          <w:rFonts w:ascii="PT Astra Serif" w:hAnsi="PT Astra Serif"/>
          <w:b w:val="0"/>
          <w:color w:val="000000"/>
          <w:sz w:val="28"/>
          <w:szCs w:val="28"/>
        </w:rPr>
      </w:pPr>
      <w:r w:rsidRPr="008A5479">
        <w:rPr>
          <w:rFonts w:ascii="PT Astra Serif" w:hAnsi="PT Astra Serif"/>
          <w:b w:val="0"/>
          <w:color w:val="000000"/>
          <w:sz w:val="28"/>
          <w:szCs w:val="28"/>
        </w:rPr>
        <w:t>ПРОЕКТ</w:t>
      </w:r>
    </w:p>
    <w:p w14:paraId="39D2A2B9" w14:textId="09D9D7EF" w:rsidR="009B7F50" w:rsidRDefault="009B7F50" w:rsidP="009B7F50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</w:p>
    <w:p w14:paraId="053DA8BF" w14:textId="77777777" w:rsidR="00FF6D15" w:rsidRPr="00FF6D15" w:rsidRDefault="00FF6D15" w:rsidP="00FF6D15">
      <w:bookmarkStart w:id="0" w:name="_GoBack"/>
      <w:bookmarkEnd w:id="0"/>
    </w:p>
    <w:p w14:paraId="60B97297" w14:textId="77777777" w:rsidR="009B7F50" w:rsidRPr="008A5479" w:rsidRDefault="009B7F50" w:rsidP="009B7F50">
      <w:pPr>
        <w:pStyle w:val="1"/>
        <w:spacing w:before="0" w:after="0"/>
        <w:rPr>
          <w:rFonts w:ascii="PT Astra Serif" w:hAnsi="PT Astra Serif"/>
          <w:b w:val="0"/>
          <w:color w:val="000000"/>
          <w:sz w:val="28"/>
          <w:szCs w:val="28"/>
        </w:rPr>
      </w:pPr>
      <w:r w:rsidRPr="008A5479">
        <w:rPr>
          <w:rFonts w:ascii="PT Astra Serif" w:hAnsi="PT Astra Serif"/>
          <w:b w:val="0"/>
          <w:color w:val="000000"/>
          <w:sz w:val="28"/>
          <w:szCs w:val="28"/>
        </w:rPr>
        <w:t>ПРАВИТЕЛЬСТВО УЛЬЯНОВСКОЙ ОБЛАСТИ</w:t>
      </w:r>
    </w:p>
    <w:p w14:paraId="456DED76" w14:textId="77777777" w:rsidR="009B7F50" w:rsidRPr="008A5479" w:rsidRDefault="009B7F50" w:rsidP="009B7F50">
      <w:pPr>
        <w:jc w:val="center"/>
        <w:rPr>
          <w:rFonts w:ascii="PT Astra Serif" w:hAnsi="PT Astra Serif"/>
          <w:sz w:val="28"/>
          <w:szCs w:val="28"/>
        </w:rPr>
      </w:pPr>
      <w:r w:rsidRPr="008A5479">
        <w:rPr>
          <w:rFonts w:ascii="PT Astra Serif" w:hAnsi="PT Astra Serif"/>
          <w:sz w:val="28"/>
          <w:szCs w:val="28"/>
        </w:rPr>
        <w:t>ПОСТАНОВЛЕНИЕ</w:t>
      </w:r>
    </w:p>
    <w:p w14:paraId="253BA335" w14:textId="77777777" w:rsidR="00733FD6" w:rsidRPr="001460CF" w:rsidRDefault="00733FD6" w:rsidP="00902C3E">
      <w:pPr>
        <w:rPr>
          <w:rFonts w:ascii="PT Astra Serif" w:hAnsi="PT Astra Serif"/>
          <w:sz w:val="28"/>
          <w:szCs w:val="28"/>
        </w:rPr>
      </w:pPr>
    </w:p>
    <w:p w14:paraId="7BF0EBD6" w14:textId="77777777" w:rsidR="00902C3E" w:rsidRPr="001460CF" w:rsidRDefault="00902C3E" w:rsidP="00902C3E">
      <w:pPr>
        <w:rPr>
          <w:rFonts w:ascii="PT Astra Serif" w:hAnsi="PT Astra Serif"/>
          <w:sz w:val="28"/>
          <w:szCs w:val="28"/>
        </w:rPr>
      </w:pPr>
    </w:p>
    <w:p w14:paraId="64946ACC" w14:textId="77777777" w:rsidR="00902C3E" w:rsidRPr="001460CF" w:rsidRDefault="00902C3E" w:rsidP="000B6ABB">
      <w:pPr>
        <w:spacing w:line="245" w:lineRule="auto"/>
        <w:rPr>
          <w:rFonts w:ascii="PT Astra Serif" w:hAnsi="PT Astra Serif"/>
          <w:sz w:val="28"/>
          <w:szCs w:val="28"/>
        </w:rPr>
      </w:pPr>
    </w:p>
    <w:p w14:paraId="2CD21044" w14:textId="77777777" w:rsidR="00FD5E97" w:rsidRDefault="00753C19" w:rsidP="009742B0">
      <w:pPr>
        <w:pStyle w:val="1"/>
        <w:spacing w:before="0" w:after="0" w:line="245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 внесении изменени</w:t>
      </w:r>
      <w:r w:rsidR="009B7F50">
        <w:rPr>
          <w:rFonts w:ascii="PT Astra Serif" w:hAnsi="PT Astra Serif"/>
          <w:color w:val="000000"/>
          <w:sz w:val="28"/>
          <w:szCs w:val="28"/>
        </w:rPr>
        <w:t>й</w:t>
      </w:r>
      <w:r w:rsidR="00902C3E" w:rsidRPr="001460CF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="009742B0">
        <w:rPr>
          <w:rFonts w:ascii="PT Astra Serif" w:hAnsi="PT Astra Serif"/>
          <w:color w:val="000000"/>
          <w:sz w:val="28"/>
          <w:szCs w:val="28"/>
        </w:rPr>
        <w:t>отдельные нормативные правовые акты</w:t>
      </w:r>
      <w:r w:rsidR="007C27A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B1C6A">
        <w:rPr>
          <w:rFonts w:ascii="PT Astra Serif" w:hAnsi="PT Astra Serif"/>
          <w:color w:val="000000"/>
          <w:sz w:val="28"/>
          <w:szCs w:val="28"/>
        </w:rPr>
        <w:t xml:space="preserve">Правительства </w:t>
      </w:r>
      <w:r w:rsidR="007C27AB"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="00E64848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14:paraId="11C6D9B9" w14:textId="77777777" w:rsidR="00E64848" w:rsidRDefault="00E64848" w:rsidP="00E64848"/>
    <w:p w14:paraId="149B3998" w14:textId="77777777" w:rsidR="00E64848" w:rsidRDefault="00E64848" w:rsidP="00E64848"/>
    <w:p w14:paraId="21FD3637" w14:textId="77777777" w:rsidR="00E64848" w:rsidRDefault="00E64848" w:rsidP="00E64848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5A123A11" w14:textId="54D8DDE0" w:rsidR="001D42DA" w:rsidRDefault="00E64848" w:rsidP="001D42D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E97A78" w:rsidRPr="00E97A78">
        <w:rPr>
          <w:rFonts w:ascii="PT Astra Serif" w:hAnsi="PT Astra Serif"/>
          <w:sz w:val="28"/>
          <w:szCs w:val="28"/>
        </w:rPr>
        <w:t xml:space="preserve">Внести в </w:t>
      </w:r>
      <w:r w:rsidR="001D42DA">
        <w:rPr>
          <w:rFonts w:ascii="PT Astra Serif" w:hAnsi="PT Astra Serif"/>
          <w:sz w:val="28"/>
          <w:szCs w:val="28"/>
        </w:rPr>
        <w:t>П</w:t>
      </w:r>
      <w:r w:rsidR="001D42DA" w:rsidRPr="001D42DA">
        <w:rPr>
          <w:rFonts w:ascii="PT Astra Serif" w:hAnsi="PT Astra Serif"/>
          <w:sz w:val="28"/>
          <w:szCs w:val="28"/>
        </w:rPr>
        <w:t>равила</w:t>
      </w:r>
      <w:r w:rsidR="001D42DA">
        <w:rPr>
          <w:rFonts w:ascii="PT Astra Serif" w:hAnsi="PT Astra Serif"/>
          <w:sz w:val="28"/>
          <w:szCs w:val="28"/>
        </w:rPr>
        <w:t xml:space="preserve"> </w:t>
      </w:r>
      <w:r w:rsidR="001D42DA" w:rsidRPr="001D42DA">
        <w:rPr>
          <w:rFonts w:ascii="PT Astra Serif" w:hAnsi="PT Astra Serif"/>
          <w:sz w:val="28"/>
          <w:szCs w:val="28"/>
        </w:rPr>
        <w:t>ремонта и содержания автомобильных дорог</w:t>
      </w:r>
      <w:r w:rsidR="001D42DA">
        <w:rPr>
          <w:rFonts w:ascii="PT Astra Serif" w:hAnsi="PT Astra Serif"/>
          <w:sz w:val="28"/>
          <w:szCs w:val="28"/>
        </w:rPr>
        <w:t xml:space="preserve"> о</w:t>
      </w:r>
      <w:r w:rsidR="001D42DA" w:rsidRPr="001D42DA">
        <w:rPr>
          <w:rFonts w:ascii="PT Astra Serif" w:hAnsi="PT Astra Serif"/>
          <w:sz w:val="28"/>
          <w:szCs w:val="28"/>
        </w:rPr>
        <w:t>бщего пользования регионального или межмуниципального</w:t>
      </w:r>
      <w:r w:rsidR="001D42DA">
        <w:rPr>
          <w:rFonts w:ascii="PT Astra Serif" w:hAnsi="PT Astra Serif"/>
          <w:sz w:val="28"/>
          <w:szCs w:val="28"/>
        </w:rPr>
        <w:t xml:space="preserve"> з</w:t>
      </w:r>
      <w:r w:rsidR="001D42DA" w:rsidRPr="001D42DA">
        <w:rPr>
          <w:rFonts w:ascii="PT Astra Serif" w:hAnsi="PT Astra Serif"/>
          <w:sz w:val="28"/>
          <w:szCs w:val="28"/>
        </w:rPr>
        <w:t xml:space="preserve">начения </w:t>
      </w:r>
      <w:r w:rsidR="001D42DA">
        <w:rPr>
          <w:rFonts w:ascii="PT Astra Serif" w:hAnsi="PT Astra Serif"/>
          <w:sz w:val="28"/>
          <w:szCs w:val="28"/>
        </w:rPr>
        <w:t>У</w:t>
      </w:r>
      <w:r w:rsidR="001D42DA" w:rsidRPr="001D42DA">
        <w:rPr>
          <w:rFonts w:ascii="PT Astra Serif" w:hAnsi="PT Astra Serif"/>
          <w:sz w:val="28"/>
          <w:szCs w:val="28"/>
        </w:rPr>
        <w:t>льяновской области</w:t>
      </w:r>
      <w:r w:rsidR="00E97A78" w:rsidRPr="00E97A78">
        <w:rPr>
          <w:rFonts w:ascii="PT Astra Serif" w:hAnsi="PT Astra Serif"/>
          <w:sz w:val="28"/>
          <w:szCs w:val="28"/>
        </w:rPr>
        <w:t>, утверждённ</w:t>
      </w:r>
      <w:r w:rsidR="001D42DA">
        <w:rPr>
          <w:rFonts w:ascii="PT Astra Serif" w:hAnsi="PT Astra Serif"/>
          <w:sz w:val="28"/>
          <w:szCs w:val="28"/>
        </w:rPr>
        <w:t>ые</w:t>
      </w:r>
      <w:r w:rsidR="00E97A78" w:rsidRPr="00E97A78"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</w:t>
      </w:r>
      <w:r w:rsidR="001D42DA">
        <w:rPr>
          <w:rFonts w:ascii="PT Astra Serif" w:hAnsi="PT Astra Serif"/>
          <w:sz w:val="28"/>
          <w:szCs w:val="28"/>
        </w:rPr>
        <w:br/>
      </w:r>
      <w:r w:rsidR="001D42DA" w:rsidRPr="001D42DA">
        <w:rPr>
          <w:rFonts w:ascii="PT Astra Serif" w:hAnsi="PT Astra Serif"/>
          <w:sz w:val="28"/>
          <w:szCs w:val="28"/>
        </w:rPr>
        <w:t xml:space="preserve">от 22.10.2021 </w:t>
      </w:r>
      <w:r w:rsidR="001D42DA">
        <w:rPr>
          <w:rFonts w:ascii="PT Astra Serif" w:hAnsi="PT Astra Serif"/>
          <w:sz w:val="28"/>
          <w:szCs w:val="28"/>
        </w:rPr>
        <w:t>№</w:t>
      </w:r>
      <w:r w:rsidR="001D42DA" w:rsidRPr="001D42DA">
        <w:rPr>
          <w:rFonts w:ascii="PT Astra Serif" w:hAnsi="PT Astra Serif"/>
          <w:sz w:val="28"/>
          <w:szCs w:val="28"/>
        </w:rPr>
        <w:t xml:space="preserve"> </w:t>
      </w:r>
      <w:r w:rsidR="001D42DA">
        <w:rPr>
          <w:rFonts w:ascii="PT Astra Serif" w:hAnsi="PT Astra Serif"/>
          <w:sz w:val="28"/>
          <w:szCs w:val="28"/>
        </w:rPr>
        <w:t>541-П «</w:t>
      </w:r>
      <w:r w:rsidR="001D42DA" w:rsidRPr="001D42DA">
        <w:rPr>
          <w:rFonts w:ascii="PT Astra Serif" w:hAnsi="PT Astra Serif"/>
          <w:sz w:val="28"/>
          <w:szCs w:val="28"/>
        </w:rPr>
        <w:t>Об утверждении Правил ремонта и содержания автомобильных дорог общего пользования регионального или межмуниципального значения Ульяновской области</w:t>
      </w:r>
      <w:r w:rsidR="001D42DA">
        <w:rPr>
          <w:rFonts w:ascii="PT Astra Serif" w:hAnsi="PT Astra Serif"/>
          <w:sz w:val="28"/>
          <w:szCs w:val="28"/>
        </w:rPr>
        <w:t xml:space="preserve">» </w:t>
      </w:r>
      <w:r w:rsidR="001D42DA" w:rsidRPr="00136B22">
        <w:rPr>
          <w:rFonts w:ascii="PT Astra Serif" w:hAnsi="PT Astra Serif"/>
          <w:sz w:val="28"/>
          <w:szCs w:val="28"/>
        </w:rPr>
        <w:t>следующие изменения:</w:t>
      </w:r>
    </w:p>
    <w:p w14:paraId="3068CF65" w14:textId="6AEF7841" w:rsidR="001D42DA" w:rsidRDefault="001D42DA" w:rsidP="001D42D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пункте 1 </w:t>
      </w:r>
      <w:r w:rsidRPr="001D42DA">
        <w:rPr>
          <w:rFonts w:ascii="PT Astra Serif" w:hAnsi="PT Astra Serif"/>
          <w:sz w:val="28"/>
          <w:szCs w:val="28"/>
        </w:rPr>
        <w:t xml:space="preserve">слова </w:t>
      </w:r>
      <w:r>
        <w:rPr>
          <w:rFonts w:ascii="PT Astra Serif" w:hAnsi="PT Astra Serif"/>
          <w:sz w:val="28"/>
          <w:szCs w:val="28"/>
        </w:rPr>
        <w:t>«</w:t>
      </w:r>
      <w:r w:rsidRPr="001D42DA">
        <w:rPr>
          <w:rFonts w:ascii="PT Astra Serif" w:hAnsi="PT Astra Serif"/>
          <w:sz w:val="28"/>
          <w:szCs w:val="28"/>
        </w:rPr>
        <w:t>оценк</w:t>
      </w:r>
      <w:r>
        <w:rPr>
          <w:rFonts w:ascii="PT Astra Serif" w:hAnsi="PT Astra Serif"/>
          <w:sz w:val="28"/>
          <w:szCs w:val="28"/>
        </w:rPr>
        <w:t>е их</w:t>
      </w:r>
      <w:r w:rsidRPr="001D42DA">
        <w:rPr>
          <w:rFonts w:ascii="PT Astra Serif" w:hAnsi="PT Astra Serif"/>
          <w:sz w:val="28"/>
          <w:szCs w:val="28"/>
        </w:rPr>
        <w:t xml:space="preserve"> технического состояния</w:t>
      </w:r>
      <w:r>
        <w:rPr>
          <w:rFonts w:ascii="PT Astra Serif" w:hAnsi="PT Astra Serif"/>
          <w:sz w:val="28"/>
          <w:szCs w:val="28"/>
        </w:rPr>
        <w:t>»</w:t>
      </w:r>
      <w:r w:rsidRPr="001D42DA">
        <w:rPr>
          <w:rFonts w:ascii="PT Astra Serif" w:hAnsi="PT Astra Serif"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1D42DA">
        <w:rPr>
          <w:rFonts w:ascii="PT Astra Serif" w:hAnsi="PT Astra Serif"/>
          <w:sz w:val="28"/>
          <w:szCs w:val="28"/>
        </w:rPr>
        <w:t>диагностик</w:t>
      </w:r>
      <w:r>
        <w:rPr>
          <w:rFonts w:ascii="PT Astra Serif" w:hAnsi="PT Astra Serif"/>
          <w:sz w:val="28"/>
          <w:szCs w:val="28"/>
        </w:rPr>
        <w:t>е</w:t>
      </w:r>
      <w:r w:rsidRPr="001D42DA">
        <w:rPr>
          <w:rFonts w:ascii="PT Astra Serif" w:hAnsi="PT Astra Serif"/>
          <w:sz w:val="28"/>
          <w:szCs w:val="28"/>
        </w:rPr>
        <w:t xml:space="preserve"> (оценк</w:t>
      </w:r>
      <w:r>
        <w:rPr>
          <w:rFonts w:ascii="PT Astra Serif" w:hAnsi="PT Astra Serif"/>
          <w:sz w:val="28"/>
          <w:szCs w:val="28"/>
        </w:rPr>
        <w:t>е</w:t>
      </w:r>
      <w:r w:rsidRPr="001D42DA">
        <w:rPr>
          <w:rFonts w:ascii="PT Astra Serif" w:hAnsi="PT Astra Serif"/>
          <w:sz w:val="28"/>
          <w:szCs w:val="28"/>
        </w:rPr>
        <w:t xml:space="preserve"> технического состояния)</w:t>
      </w:r>
      <w:r>
        <w:rPr>
          <w:rFonts w:ascii="PT Astra Serif" w:hAnsi="PT Astra Serif"/>
          <w:sz w:val="28"/>
          <w:szCs w:val="28"/>
        </w:rPr>
        <w:t>»</w:t>
      </w:r>
      <w:r w:rsidRPr="001D42DA">
        <w:rPr>
          <w:rFonts w:ascii="PT Astra Serif" w:hAnsi="PT Astra Serif"/>
          <w:sz w:val="28"/>
          <w:szCs w:val="28"/>
        </w:rPr>
        <w:t>;</w:t>
      </w:r>
    </w:p>
    <w:p w14:paraId="3EF7B5BB" w14:textId="6AB316DA" w:rsidR="001D42DA" w:rsidRDefault="001D42DA" w:rsidP="001D42D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1D42DA">
        <w:rPr>
          <w:rFonts w:ascii="PT Astra Serif" w:hAnsi="PT Astra Serif"/>
          <w:sz w:val="28"/>
          <w:szCs w:val="28"/>
        </w:rPr>
        <w:t>в п</w:t>
      </w:r>
      <w:r>
        <w:rPr>
          <w:rFonts w:ascii="PT Astra Serif" w:hAnsi="PT Astra Serif"/>
          <w:sz w:val="28"/>
          <w:szCs w:val="28"/>
        </w:rPr>
        <w:t>одпункте 1 пункта 3</w:t>
      </w:r>
      <w:r w:rsidRPr="001D42DA">
        <w:rPr>
          <w:rFonts w:ascii="PT Astra Serif" w:hAnsi="PT Astra Serif"/>
          <w:sz w:val="28"/>
          <w:szCs w:val="28"/>
        </w:rPr>
        <w:t xml:space="preserve"> слова </w:t>
      </w:r>
      <w:r>
        <w:rPr>
          <w:rFonts w:ascii="PT Astra Serif" w:hAnsi="PT Astra Serif"/>
          <w:sz w:val="28"/>
          <w:szCs w:val="28"/>
        </w:rPr>
        <w:t>«</w:t>
      </w:r>
      <w:r w:rsidRPr="001D42DA">
        <w:rPr>
          <w:rFonts w:ascii="PT Astra Serif" w:hAnsi="PT Astra Serif"/>
          <w:sz w:val="28"/>
          <w:szCs w:val="28"/>
        </w:rPr>
        <w:t>оценк</w:t>
      </w:r>
      <w:r>
        <w:rPr>
          <w:rFonts w:ascii="PT Astra Serif" w:hAnsi="PT Astra Serif"/>
          <w:sz w:val="28"/>
          <w:szCs w:val="28"/>
        </w:rPr>
        <w:t>у</w:t>
      </w:r>
      <w:r w:rsidRPr="001D42DA">
        <w:rPr>
          <w:rFonts w:ascii="PT Astra Serif" w:hAnsi="PT Astra Serif"/>
          <w:sz w:val="28"/>
          <w:szCs w:val="28"/>
        </w:rPr>
        <w:t xml:space="preserve"> технического состояния</w:t>
      </w:r>
      <w:r>
        <w:rPr>
          <w:rFonts w:ascii="PT Astra Serif" w:hAnsi="PT Astra Serif"/>
          <w:sz w:val="28"/>
          <w:szCs w:val="28"/>
        </w:rPr>
        <w:t>»</w:t>
      </w:r>
      <w:r w:rsidRPr="001D42DA">
        <w:rPr>
          <w:rFonts w:ascii="PT Astra Serif" w:hAnsi="PT Astra Serif"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1D42DA">
        <w:rPr>
          <w:rFonts w:ascii="PT Astra Serif" w:hAnsi="PT Astra Serif"/>
          <w:sz w:val="28"/>
          <w:szCs w:val="28"/>
        </w:rPr>
        <w:t>диагностик</w:t>
      </w:r>
      <w:r>
        <w:rPr>
          <w:rFonts w:ascii="PT Astra Serif" w:hAnsi="PT Astra Serif"/>
          <w:sz w:val="28"/>
          <w:szCs w:val="28"/>
        </w:rPr>
        <w:t>у</w:t>
      </w:r>
      <w:r w:rsidRPr="001D42DA">
        <w:rPr>
          <w:rFonts w:ascii="PT Astra Serif" w:hAnsi="PT Astra Serif"/>
          <w:sz w:val="28"/>
          <w:szCs w:val="28"/>
        </w:rPr>
        <w:t xml:space="preserve"> (оценк</w:t>
      </w:r>
      <w:r>
        <w:rPr>
          <w:rFonts w:ascii="PT Astra Serif" w:hAnsi="PT Astra Serif"/>
          <w:sz w:val="28"/>
          <w:szCs w:val="28"/>
        </w:rPr>
        <w:t xml:space="preserve">у </w:t>
      </w:r>
      <w:r w:rsidRPr="001D42DA">
        <w:rPr>
          <w:rFonts w:ascii="PT Astra Serif" w:hAnsi="PT Astra Serif"/>
          <w:sz w:val="28"/>
          <w:szCs w:val="28"/>
        </w:rPr>
        <w:t>технического состояния)</w:t>
      </w:r>
      <w:r>
        <w:rPr>
          <w:rFonts w:ascii="PT Astra Serif" w:hAnsi="PT Astra Serif"/>
          <w:sz w:val="28"/>
          <w:szCs w:val="28"/>
        </w:rPr>
        <w:t>»</w:t>
      </w:r>
      <w:r w:rsidRPr="001D42DA">
        <w:rPr>
          <w:rFonts w:ascii="PT Astra Serif" w:hAnsi="PT Astra Serif"/>
          <w:sz w:val="28"/>
          <w:szCs w:val="28"/>
        </w:rPr>
        <w:t>;</w:t>
      </w:r>
    </w:p>
    <w:p w14:paraId="6E959153" w14:textId="21467C94" w:rsidR="001D42DA" w:rsidRDefault="001D42DA" w:rsidP="001D42D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5 слова «О</w:t>
      </w:r>
      <w:r w:rsidRPr="001D42DA">
        <w:rPr>
          <w:rFonts w:ascii="PT Astra Serif" w:hAnsi="PT Astra Serif"/>
          <w:sz w:val="28"/>
          <w:szCs w:val="28"/>
        </w:rPr>
        <w:t>ценк</w:t>
      </w:r>
      <w:r w:rsidR="00721454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1D42DA">
        <w:rPr>
          <w:rFonts w:ascii="PT Astra Serif" w:hAnsi="PT Astra Serif"/>
          <w:sz w:val="28"/>
          <w:szCs w:val="28"/>
        </w:rPr>
        <w:t>технического состояния</w:t>
      </w:r>
      <w:r>
        <w:rPr>
          <w:rFonts w:ascii="PT Astra Serif" w:hAnsi="PT Astra Serif"/>
          <w:sz w:val="28"/>
          <w:szCs w:val="28"/>
        </w:rPr>
        <w:t xml:space="preserve">» </w:t>
      </w:r>
      <w:r w:rsidRPr="001D42DA">
        <w:rPr>
          <w:rFonts w:ascii="PT Astra Serif" w:hAnsi="PT Astra Serif"/>
          <w:sz w:val="28"/>
          <w:szCs w:val="28"/>
        </w:rPr>
        <w:t xml:space="preserve">заменить словами </w:t>
      </w:r>
      <w:r>
        <w:rPr>
          <w:rFonts w:ascii="PT Astra Serif" w:hAnsi="PT Astra Serif"/>
          <w:sz w:val="28"/>
          <w:szCs w:val="28"/>
        </w:rPr>
        <w:t>«Д</w:t>
      </w:r>
      <w:r w:rsidRPr="001D42DA">
        <w:rPr>
          <w:rFonts w:ascii="PT Astra Serif" w:hAnsi="PT Astra Serif"/>
          <w:sz w:val="28"/>
          <w:szCs w:val="28"/>
        </w:rPr>
        <w:t>иагностик</w:t>
      </w:r>
      <w:r>
        <w:rPr>
          <w:rFonts w:ascii="PT Astra Serif" w:hAnsi="PT Astra Serif"/>
          <w:sz w:val="28"/>
          <w:szCs w:val="28"/>
        </w:rPr>
        <w:t>а</w:t>
      </w:r>
      <w:r w:rsidRPr="001D42DA">
        <w:rPr>
          <w:rFonts w:ascii="PT Astra Serif" w:hAnsi="PT Astra Serif"/>
          <w:sz w:val="28"/>
          <w:szCs w:val="28"/>
        </w:rPr>
        <w:t xml:space="preserve"> (оценк</w:t>
      </w:r>
      <w:r>
        <w:rPr>
          <w:rFonts w:ascii="PT Astra Serif" w:hAnsi="PT Astra Serif"/>
          <w:sz w:val="28"/>
          <w:szCs w:val="28"/>
        </w:rPr>
        <w:t>а</w:t>
      </w:r>
      <w:r w:rsidRPr="001D42DA">
        <w:rPr>
          <w:rFonts w:ascii="PT Astra Serif" w:hAnsi="PT Astra Serif"/>
          <w:sz w:val="28"/>
          <w:szCs w:val="28"/>
        </w:rPr>
        <w:t xml:space="preserve"> технического состояния)</w:t>
      </w:r>
      <w:r>
        <w:rPr>
          <w:rFonts w:ascii="PT Astra Serif" w:hAnsi="PT Astra Serif"/>
          <w:sz w:val="28"/>
          <w:szCs w:val="28"/>
        </w:rPr>
        <w:t>»</w:t>
      </w:r>
      <w:r w:rsidRPr="001D42DA">
        <w:rPr>
          <w:rFonts w:ascii="PT Astra Serif" w:hAnsi="PT Astra Serif"/>
          <w:sz w:val="28"/>
          <w:szCs w:val="28"/>
        </w:rPr>
        <w:t>;</w:t>
      </w:r>
    </w:p>
    <w:p w14:paraId="2A7BA841" w14:textId="46152639" w:rsidR="00174E34" w:rsidRDefault="00174E34" w:rsidP="00174E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в пункте 6 </w:t>
      </w:r>
      <w:r w:rsidRPr="001D42DA">
        <w:rPr>
          <w:rFonts w:ascii="PT Astra Serif" w:hAnsi="PT Astra Serif"/>
          <w:sz w:val="28"/>
          <w:szCs w:val="28"/>
        </w:rPr>
        <w:t xml:space="preserve">слова </w:t>
      </w:r>
      <w:r>
        <w:rPr>
          <w:rFonts w:ascii="PT Astra Serif" w:hAnsi="PT Astra Serif"/>
          <w:sz w:val="28"/>
          <w:szCs w:val="28"/>
        </w:rPr>
        <w:t>«</w:t>
      </w:r>
      <w:r w:rsidRPr="001D42DA">
        <w:rPr>
          <w:rFonts w:ascii="PT Astra Serif" w:hAnsi="PT Astra Serif"/>
          <w:sz w:val="28"/>
          <w:szCs w:val="28"/>
        </w:rPr>
        <w:t>оценк</w:t>
      </w:r>
      <w:r>
        <w:rPr>
          <w:rFonts w:ascii="PT Astra Serif" w:hAnsi="PT Astra Serif"/>
          <w:sz w:val="28"/>
          <w:szCs w:val="28"/>
        </w:rPr>
        <w:t>и</w:t>
      </w:r>
      <w:r w:rsidRPr="001D42DA">
        <w:rPr>
          <w:rFonts w:ascii="PT Astra Serif" w:hAnsi="PT Astra Serif"/>
          <w:sz w:val="28"/>
          <w:szCs w:val="28"/>
        </w:rPr>
        <w:t xml:space="preserve"> технического состояния</w:t>
      </w:r>
      <w:r>
        <w:rPr>
          <w:rFonts w:ascii="PT Astra Serif" w:hAnsi="PT Astra Serif"/>
          <w:sz w:val="28"/>
          <w:szCs w:val="28"/>
        </w:rPr>
        <w:t>»</w:t>
      </w:r>
      <w:r w:rsidRPr="001D42DA">
        <w:rPr>
          <w:rFonts w:ascii="PT Astra Serif" w:hAnsi="PT Astra Serif"/>
          <w:sz w:val="28"/>
          <w:szCs w:val="28"/>
        </w:rPr>
        <w:t xml:space="preserve"> заменить словами </w:t>
      </w:r>
      <w:r>
        <w:rPr>
          <w:rFonts w:ascii="PT Astra Serif" w:hAnsi="PT Astra Serif"/>
          <w:sz w:val="28"/>
          <w:szCs w:val="28"/>
        </w:rPr>
        <w:t>«</w:t>
      </w:r>
      <w:r w:rsidRPr="001D42DA">
        <w:rPr>
          <w:rFonts w:ascii="PT Astra Serif" w:hAnsi="PT Astra Serif"/>
          <w:sz w:val="28"/>
          <w:szCs w:val="28"/>
        </w:rPr>
        <w:t>диагностик</w:t>
      </w:r>
      <w:r>
        <w:rPr>
          <w:rFonts w:ascii="PT Astra Serif" w:hAnsi="PT Astra Serif"/>
          <w:sz w:val="28"/>
          <w:szCs w:val="28"/>
        </w:rPr>
        <w:t>и</w:t>
      </w:r>
      <w:r w:rsidRPr="001D42DA">
        <w:rPr>
          <w:rFonts w:ascii="PT Astra Serif" w:hAnsi="PT Astra Serif"/>
          <w:sz w:val="28"/>
          <w:szCs w:val="28"/>
        </w:rPr>
        <w:t xml:space="preserve"> (оценк</w:t>
      </w:r>
      <w:r>
        <w:rPr>
          <w:rFonts w:ascii="PT Astra Serif" w:hAnsi="PT Astra Serif"/>
          <w:sz w:val="28"/>
          <w:szCs w:val="28"/>
        </w:rPr>
        <w:t>и</w:t>
      </w:r>
      <w:r w:rsidRPr="001D42DA">
        <w:rPr>
          <w:rFonts w:ascii="PT Astra Serif" w:hAnsi="PT Astra Serif"/>
          <w:sz w:val="28"/>
          <w:szCs w:val="28"/>
        </w:rPr>
        <w:t xml:space="preserve"> технического состояния)</w:t>
      </w:r>
      <w:r>
        <w:rPr>
          <w:rFonts w:ascii="PT Astra Serif" w:hAnsi="PT Astra Serif"/>
          <w:sz w:val="28"/>
          <w:szCs w:val="28"/>
        </w:rPr>
        <w:t>»</w:t>
      </w:r>
      <w:r w:rsidRPr="001D42DA">
        <w:rPr>
          <w:rFonts w:ascii="PT Astra Serif" w:hAnsi="PT Astra Serif"/>
          <w:sz w:val="28"/>
          <w:szCs w:val="28"/>
        </w:rPr>
        <w:t>;</w:t>
      </w:r>
    </w:p>
    <w:p w14:paraId="738087D4" w14:textId="59D77484" w:rsidR="001D42DA" w:rsidRDefault="00174E34" w:rsidP="00174E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Внести в абзац </w:t>
      </w:r>
      <w:r w:rsidR="00721454">
        <w:rPr>
          <w:rFonts w:ascii="PT Astra Serif" w:hAnsi="PT Astra Serif"/>
          <w:sz w:val="28"/>
          <w:szCs w:val="28"/>
        </w:rPr>
        <w:t>шестой</w:t>
      </w:r>
      <w:r>
        <w:rPr>
          <w:rFonts w:ascii="PT Astra Serif" w:hAnsi="PT Astra Serif"/>
          <w:sz w:val="28"/>
          <w:szCs w:val="28"/>
        </w:rPr>
        <w:t xml:space="preserve"> пункта 4.3 раздела 4 П</w:t>
      </w:r>
      <w:r w:rsidRPr="00174E34">
        <w:rPr>
          <w:rFonts w:ascii="PT Astra Serif" w:hAnsi="PT Astra Serif"/>
          <w:sz w:val="28"/>
          <w:szCs w:val="28"/>
        </w:rPr>
        <w:t xml:space="preserve">равил осуществления временных ограничений или прекращения движения транспортных средств </w:t>
      </w:r>
      <w:r>
        <w:rPr>
          <w:rFonts w:ascii="PT Astra Serif" w:hAnsi="PT Astra Serif"/>
          <w:sz w:val="28"/>
          <w:szCs w:val="28"/>
        </w:rPr>
        <w:br/>
      </w:r>
      <w:r w:rsidRPr="00174E34">
        <w:rPr>
          <w:rFonts w:ascii="PT Astra Serif" w:hAnsi="PT Astra Serif"/>
          <w:sz w:val="28"/>
          <w:szCs w:val="28"/>
        </w:rPr>
        <w:t xml:space="preserve">по автомобильным дорогам общего пользования регионального, межмуниципального и местного значения в </w:t>
      </w:r>
      <w:r>
        <w:rPr>
          <w:rFonts w:ascii="PT Astra Serif" w:hAnsi="PT Astra Serif"/>
          <w:sz w:val="28"/>
          <w:szCs w:val="28"/>
        </w:rPr>
        <w:t>У</w:t>
      </w:r>
      <w:r w:rsidRPr="00174E34">
        <w:rPr>
          <w:rFonts w:ascii="PT Astra Serif" w:hAnsi="PT Astra Serif"/>
          <w:sz w:val="28"/>
          <w:szCs w:val="28"/>
        </w:rPr>
        <w:t>льяновской области</w:t>
      </w:r>
      <w:r>
        <w:rPr>
          <w:rFonts w:ascii="PT Astra Serif" w:hAnsi="PT Astra Serif"/>
          <w:sz w:val="28"/>
          <w:szCs w:val="28"/>
        </w:rPr>
        <w:t xml:space="preserve">, утверждённых </w:t>
      </w:r>
      <w:r w:rsidRPr="00E97A78"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1D42DA"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174E34">
        <w:rPr>
          <w:rFonts w:ascii="PT Astra Serif" w:hAnsi="PT Astra Serif"/>
          <w:sz w:val="28"/>
          <w:szCs w:val="28"/>
        </w:rPr>
        <w:t xml:space="preserve">22.03.2012 </w:t>
      </w:r>
      <w:r>
        <w:rPr>
          <w:rFonts w:ascii="PT Astra Serif" w:hAnsi="PT Astra Serif"/>
          <w:sz w:val="28"/>
          <w:szCs w:val="28"/>
        </w:rPr>
        <w:t>№</w:t>
      </w:r>
      <w:r w:rsidRPr="00174E34">
        <w:rPr>
          <w:rFonts w:ascii="PT Astra Serif" w:hAnsi="PT Astra Serif"/>
          <w:sz w:val="28"/>
          <w:szCs w:val="28"/>
        </w:rPr>
        <w:t xml:space="preserve"> 129-П </w:t>
      </w:r>
      <w:r>
        <w:rPr>
          <w:rFonts w:ascii="PT Astra Serif" w:hAnsi="PT Astra Serif"/>
          <w:sz w:val="28"/>
          <w:szCs w:val="28"/>
        </w:rPr>
        <w:t>«</w:t>
      </w:r>
      <w:r w:rsidRPr="00174E34">
        <w:rPr>
          <w:rFonts w:ascii="PT Astra Serif" w:hAnsi="PT Astra Serif"/>
          <w:sz w:val="28"/>
          <w:szCs w:val="28"/>
        </w:rPr>
        <w:t xml:space="preserve">Об утверждении Правил осуществления временных ограничений или прекращения движения транспортных средств </w:t>
      </w:r>
      <w:r>
        <w:rPr>
          <w:rFonts w:ascii="PT Astra Serif" w:hAnsi="PT Astra Serif"/>
          <w:sz w:val="28"/>
          <w:szCs w:val="28"/>
        </w:rPr>
        <w:br/>
      </w:r>
      <w:r w:rsidRPr="00174E34">
        <w:rPr>
          <w:rFonts w:ascii="PT Astra Serif" w:hAnsi="PT Astra Serif"/>
          <w:sz w:val="28"/>
          <w:szCs w:val="28"/>
        </w:rPr>
        <w:t>по автомобильным дорогам общего пользования регионального, межмуниципального и местного значения в Ульяновской области</w:t>
      </w:r>
      <w:r>
        <w:rPr>
          <w:rFonts w:ascii="PT Astra Serif" w:hAnsi="PT Astra Serif"/>
          <w:sz w:val="28"/>
          <w:szCs w:val="28"/>
        </w:rPr>
        <w:t xml:space="preserve">» изменение, заменив </w:t>
      </w:r>
      <w:r w:rsidR="00721454">
        <w:rPr>
          <w:rFonts w:ascii="PT Astra Serif" w:hAnsi="PT Astra Serif"/>
          <w:sz w:val="28"/>
          <w:szCs w:val="28"/>
        </w:rPr>
        <w:t xml:space="preserve">в нём </w:t>
      </w:r>
      <w:r>
        <w:rPr>
          <w:rFonts w:ascii="PT Astra Serif" w:hAnsi="PT Astra Serif"/>
          <w:sz w:val="28"/>
          <w:szCs w:val="28"/>
        </w:rPr>
        <w:t>слова «</w:t>
      </w:r>
      <w:r w:rsidRPr="00174E34">
        <w:rPr>
          <w:rFonts w:ascii="PT Astra Serif" w:hAnsi="PT Astra Serif"/>
          <w:sz w:val="28"/>
          <w:szCs w:val="28"/>
        </w:rPr>
        <w:t>оценки технического состояния</w:t>
      </w:r>
      <w:r>
        <w:rPr>
          <w:rFonts w:ascii="PT Astra Serif" w:hAnsi="PT Astra Serif"/>
          <w:sz w:val="28"/>
          <w:szCs w:val="28"/>
        </w:rPr>
        <w:t>» словами «</w:t>
      </w:r>
      <w:r w:rsidRPr="001D42DA">
        <w:rPr>
          <w:rFonts w:ascii="PT Astra Serif" w:hAnsi="PT Astra Serif"/>
          <w:sz w:val="28"/>
          <w:szCs w:val="28"/>
        </w:rPr>
        <w:t>диагностик</w:t>
      </w:r>
      <w:r>
        <w:rPr>
          <w:rFonts w:ascii="PT Astra Serif" w:hAnsi="PT Astra Serif"/>
          <w:sz w:val="28"/>
          <w:szCs w:val="28"/>
        </w:rPr>
        <w:t>и</w:t>
      </w:r>
      <w:r w:rsidRPr="001D42DA">
        <w:rPr>
          <w:rFonts w:ascii="PT Astra Serif" w:hAnsi="PT Astra Serif"/>
          <w:sz w:val="28"/>
          <w:szCs w:val="28"/>
        </w:rPr>
        <w:t xml:space="preserve"> (оценк</w:t>
      </w:r>
      <w:r>
        <w:rPr>
          <w:rFonts w:ascii="PT Astra Serif" w:hAnsi="PT Astra Serif"/>
          <w:sz w:val="28"/>
          <w:szCs w:val="28"/>
        </w:rPr>
        <w:t>и</w:t>
      </w:r>
      <w:r w:rsidRPr="001D42DA">
        <w:rPr>
          <w:rFonts w:ascii="PT Astra Serif" w:hAnsi="PT Astra Serif"/>
          <w:sz w:val="28"/>
          <w:szCs w:val="28"/>
        </w:rPr>
        <w:t xml:space="preserve"> технического состояния)</w:t>
      </w:r>
      <w:r>
        <w:rPr>
          <w:rFonts w:ascii="PT Astra Serif" w:hAnsi="PT Astra Serif"/>
          <w:sz w:val="28"/>
          <w:szCs w:val="28"/>
        </w:rPr>
        <w:t>».</w:t>
      </w:r>
    </w:p>
    <w:p w14:paraId="4639BE95" w14:textId="1F410911" w:rsidR="00C47000" w:rsidRPr="008A5479" w:rsidRDefault="007413B7" w:rsidP="00C4700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47000" w:rsidRPr="008A5479">
        <w:rPr>
          <w:rFonts w:ascii="PT Astra Serif" w:hAnsi="PT Astra Serif"/>
          <w:sz w:val="28"/>
          <w:szCs w:val="28"/>
        </w:rPr>
        <w:t xml:space="preserve">. </w:t>
      </w:r>
      <w:r w:rsidR="00C47000" w:rsidRPr="008A5479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721454" w:rsidRPr="00721454">
        <w:rPr>
          <w:rFonts w:ascii="PT Astra Serif" w:hAnsi="PT Astra Serif"/>
          <w:bCs/>
          <w:color w:val="000000"/>
          <w:sz w:val="28"/>
          <w:szCs w:val="28"/>
        </w:rPr>
        <w:t xml:space="preserve">с 1 </w:t>
      </w:r>
      <w:r w:rsidR="00721454">
        <w:rPr>
          <w:rFonts w:ascii="PT Astra Serif" w:hAnsi="PT Astra Serif"/>
          <w:bCs/>
          <w:color w:val="000000"/>
          <w:sz w:val="28"/>
          <w:szCs w:val="28"/>
        </w:rPr>
        <w:t>сентября</w:t>
      </w:r>
      <w:r w:rsidR="00721454" w:rsidRPr="00721454">
        <w:rPr>
          <w:rFonts w:ascii="PT Astra Serif" w:hAnsi="PT Astra Serif"/>
          <w:bCs/>
          <w:color w:val="000000"/>
          <w:sz w:val="28"/>
          <w:szCs w:val="28"/>
        </w:rPr>
        <w:t xml:space="preserve"> 202</w:t>
      </w:r>
      <w:r w:rsidR="00721454">
        <w:rPr>
          <w:rFonts w:ascii="PT Astra Serif" w:hAnsi="PT Astra Serif"/>
          <w:bCs/>
          <w:color w:val="000000"/>
          <w:sz w:val="28"/>
          <w:szCs w:val="28"/>
        </w:rPr>
        <w:t>6</w:t>
      </w:r>
      <w:r w:rsidR="00721454" w:rsidRPr="00721454">
        <w:rPr>
          <w:rFonts w:ascii="PT Astra Serif" w:hAnsi="PT Astra Serif"/>
          <w:bCs/>
          <w:color w:val="000000"/>
          <w:sz w:val="28"/>
          <w:szCs w:val="28"/>
        </w:rPr>
        <w:t xml:space="preserve"> года.</w:t>
      </w:r>
    </w:p>
    <w:p w14:paraId="30513DB6" w14:textId="77777777" w:rsidR="001D6258" w:rsidRDefault="001D6258" w:rsidP="00C47000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37B931F4" w14:textId="77777777" w:rsidR="00314CF7" w:rsidRDefault="00314CF7" w:rsidP="00C47000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14:paraId="5A85B9CD" w14:textId="77777777" w:rsidR="00C47000" w:rsidRPr="001D6258" w:rsidRDefault="00C47000" w:rsidP="00C47000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1D6258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14:paraId="5735E223" w14:textId="402619A7" w:rsidR="0081021C" w:rsidRDefault="00C47000" w:rsidP="00314CF7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1D6258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</w:t>
      </w:r>
      <w:r w:rsidR="00314CF7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464B54">
        <w:rPr>
          <w:rFonts w:ascii="PT Astra Serif" w:hAnsi="PT Astra Serif" w:cs="Times New Roman"/>
          <w:sz w:val="28"/>
          <w:szCs w:val="28"/>
        </w:rPr>
        <w:t>Г.С.Спирчагов</w:t>
      </w:r>
    </w:p>
    <w:sectPr w:rsidR="0081021C" w:rsidSect="00640EE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851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56E07" w14:textId="77777777" w:rsidR="000F737C" w:rsidRDefault="000F737C">
      <w:r>
        <w:separator/>
      </w:r>
    </w:p>
  </w:endnote>
  <w:endnote w:type="continuationSeparator" w:id="0">
    <w:p w14:paraId="68407060" w14:textId="77777777" w:rsidR="000F737C" w:rsidRDefault="000F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8BAD0" w14:textId="77777777" w:rsidR="006D3884" w:rsidRDefault="00C712CD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C39DFF" w14:textId="77777777" w:rsidR="006D3884" w:rsidRDefault="006D3884" w:rsidP="006A77E8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ADE1F" w14:textId="77777777" w:rsidR="006D3884" w:rsidRDefault="006D3884" w:rsidP="006A77E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E1E1C" w14:textId="77777777" w:rsidR="000F737C" w:rsidRDefault="000F737C">
      <w:r>
        <w:separator/>
      </w:r>
    </w:p>
  </w:footnote>
  <w:footnote w:type="continuationSeparator" w:id="0">
    <w:p w14:paraId="5F51C2EF" w14:textId="77777777" w:rsidR="000F737C" w:rsidRDefault="000F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49EC0" w14:textId="77777777" w:rsidR="006D3884" w:rsidRDefault="00C712CD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5AF327" w14:textId="77777777" w:rsidR="006D3884" w:rsidRDefault="006D3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6902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1C6BAA55" w14:textId="2270C128" w:rsidR="00640EE2" w:rsidRPr="0084770E" w:rsidRDefault="00640EE2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84770E">
          <w:rPr>
            <w:rFonts w:ascii="PT Astra Serif" w:hAnsi="PT Astra Serif"/>
            <w:sz w:val="28"/>
            <w:szCs w:val="28"/>
          </w:rPr>
          <w:fldChar w:fldCharType="begin"/>
        </w:r>
        <w:r w:rsidRPr="0084770E">
          <w:rPr>
            <w:rFonts w:ascii="PT Astra Serif" w:hAnsi="PT Astra Serif"/>
            <w:sz w:val="28"/>
            <w:szCs w:val="28"/>
          </w:rPr>
          <w:instrText>PAGE   \* MERGEFORMAT</w:instrText>
        </w:r>
        <w:r w:rsidRPr="0084770E">
          <w:rPr>
            <w:rFonts w:ascii="PT Astra Serif" w:hAnsi="PT Astra Serif"/>
            <w:sz w:val="28"/>
            <w:szCs w:val="28"/>
          </w:rPr>
          <w:fldChar w:fldCharType="separate"/>
        </w:r>
        <w:r w:rsidR="007413B7">
          <w:rPr>
            <w:rFonts w:ascii="PT Astra Serif" w:hAnsi="PT Astra Serif"/>
            <w:noProof/>
            <w:sz w:val="28"/>
            <w:szCs w:val="28"/>
          </w:rPr>
          <w:t>2</w:t>
        </w:r>
        <w:r w:rsidRPr="0084770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9723DAB" w14:textId="77777777" w:rsidR="00640EE2" w:rsidRDefault="00640E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8E"/>
    <w:rsid w:val="000014C1"/>
    <w:rsid w:val="0000344D"/>
    <w:rsid w:val="00004783"/>
    <w:rsid w:val="00004A97"/>
    <w:rsid w:val="00005E78"/>
    <w:rsid w:val="000065A8"/>
    <w:rsid w:val="000119C4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4052F"/>
    <w:rsid w:val="00041819"/>
    <w:rsid w:val="00041DE9"/>
    <w:rsid w:val="00042AB0"/>
    <w:rsid w:val="00042DDF"/>
    <w:rsid w:val="00042F24"/>
    <w:rsid w:val="00043109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7993"/>
    <w:rsid w:val="00067D8C"/>
    <w:rsid w:val="000708F0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90EAA"/>
    <w:rsid w:val="00091315"/>
    <w:rsid w:val="0009160C"/>
    <w:rsid w:val="0009228D"/>
    <w:rsid w:val="00094CBE"/>
    <w:rsid w:val="00095388"/>
    <w:rsid w:val="000979CE"/>
    <w:rsid w:val="000A0564"/>
    <w:rsid w:val="000A100E"/>
    <w:rsid w:val="000A3362"/>
    <w:rsid w:val="000A39CB"/>
    <w:rsid w:val="000A4503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77C"/>
    <w:rsid w:val="000C4E5B"/>
    <w:rsid w:val="000C5335"/>
    <w:rsid w:val="000C5451"/>
    <w:rsid w:val="000C56BC"/>
    <w:rsid w:val="000C5B5C"/>
    <w:rsid w:val="000D0BD1"/>
    <w:rsid w:val="000D0DAE"/>
    <w:rsid w:val="000D410F"/>
    <w:rsid w:val="000D42F4"/>
    <w:rsid w:val="000D5925"/>
    <w:rsid w:val="000D704A"/>
    <w:rsid w:val="000D73FF"/>
    <w:rsid w:val="000D78FF"/>
    <w:rsid w:val="000D7C16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4C2D"/>
    <w:rsid w:val="000F5CF8"/>
    <w:rsid w:val="000F737C"/>
    <w:rsid w:val="000F7AD0"/>
    <w:rsid w:val="00103408"/>
    <w:rsid w:val="00104615"/>
    <w:rsid w:val="00105CAB"/>
    <w:rsid w:val="00106311"/>
    <w:rsid w:val="00106475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36B22"/>
    <w:rsid w:val="0014021B"/>
    <w:rsid w:val="00140FE8"/>
    <w:rsid w:val="00141604"/>
    <w:rsid w:val="001416B4"/>
    <w:rsid w:val="0014185E"/>
    <w:rsid w:val="00141CFB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4641"/>
    <w:rsid w:val="00174A94"/>
    <w:rsid w:val="00174E34"/>
    <w:rsid w:val="00176B36"/>
    <w:rsid w:val="00180A59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F74"/>
    <w:rsid w:val="001A510C"/>
    <w:rsid w:val="001A56CF"/>
    <w:rsid w:val="001A6738"/>
    <w:rsid w:val="001B0713"/>
    <w:rsid w:val="001B0910"/>
    <w:rsid w:val="001B0E37"/>
    <w:rsid w:val="001B1C6A"/>
    <w:rsid w:val="001B2253"/>
    <w:rsid w:val="001B2590"/>
    <w:rsid w:val="001B2E8A"/>
    <w:rsid w:val="001B3686"/>
    <w:rsid w:val="001B3F72"/>
    <w:rsid w:val="001B415F"/>
    <w:rsid w:val="001B7724"/>
    <w:rsid w:val="001B7A25"/>
    <w:rsid w:val="001C0687"/>
    <w:rsid w:val="001C0DA2"/>
    <w:rsid w:val="001C110B"/>
    <w:rsid w:val="001C1F1E"/>
    <w:rsid w:val="001C2639"/>
    <w:rsid w:val="001C2D62"/>
    <w:rsid w:val="001C3BAD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42DA"/>
    <w:rsid w:val="001D6258"/>
    <w:rsid w:val="001D6BB4"/>
    <w:rsid w:val="001E001B"/>
    <w:rsid w:val="001E09DB"/>
    <w:rsid w:val="001E111F"/>
    <w:rsid w:val="001E16AD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9FD"/>
    <w:rsid w:val="001F7B4C"/>
    <w:rsid w:val="002024F5"/>
    <w:rsid w:val="002060C5"/>
    <w:rsid w:val="002065DF"/>
    <w:rsid w:val="00207C0F"/>
    <w:rsid w:val="0021333A"/>
    <w:rsid w:val="00213CBB"/>
    <w:rsid w:val="002142E7"/>
    <w:rsid w:val="00215788"/>
    <w:rsid w:val="0021613A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54D"/>
    <w:rsid w:val="00254E76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2829"/>
    <w:rsid w:val="002B3D35"/>
    <w:rsid w:val="002B3D99"/>
    <w:rsid w:val="002B461D"/>
    <w:rsid w:val="002B6452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522F"/>
    <w:rsid w:val="00305B12"/>
    <w:rsid w:val="00311080"/>
    <w:rsid w:val="00311278"/>
    <w:rsid w:val="00314CF7"/>
    <w:rsid w:val="00315F4C"/>
    <w:rsid w:val="00316494"/>
    <w:rsid w:val="003164CA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1495"/>
    <w:rsid w:val="0034262F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E94"/>
    <w:rsid w:val="003535D2"/>
    <w:rsid w:val="00353CC3"/>
    <w:rsid w:val="003551B0"/>
    <w:rsid w:val="003553E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1110"/>
    <w:rsid w:val="00383028"/>
    <w:rsid w:val="0038410F"/>
    <w:rsid w:val="0038438B"/>
    <w:rsid w:val="00384993"/>
    <w:rsid w:val="003860AB"/>
    <w:rsid w:val="0038765B"/>
    <w:rsid w:val="003922E6"/>
    <w:rsid w:val="00392A5B"/>
    <w:rsid w:val="00393413"/>
    <w:rsid w:val="003942CB"/>
    <w:rsid w:val="0039483C"/>
    <w:rsid w:val="003955D2"/>
    <w:rsid w:val="003971C8"/>
    <w:rsid w:val="003A1378"/>
    <w:rsid w:val="003A25C4"/>
    <w:rsid w:val="003A28F3"/>
    <w:rsid w:val="003A3174"/>
    <w:rsid w:val="003A3CDE"/>
    <w:rsid w:val="003A4404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C0831"/>
    <w:rsid w:val="003C110B"/>
    <w:rsid w:val="003C394E"/>
    <w:rsid w:val="003C398B"/>
    <w:rsid w:val="003C4111"/>
    <w:rsid w:val="003C46CB"/>
    <w:rsid w:val="003C4BA5"/>
    <w:rsid w:val="003C6370"/>
    <w:rsid w:val="003C63C8"/>
    <w:rsid w:val="003C6802"/>
    <w:rsid w:val="003D18E1"/>
    <w:rsid w:val="003D1A75"/>
    <w:rsid w:val="003D1E21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F1257"/>
    <w:rsid w:val="003F2E2E"/>
    <w:rsid w:val="003F3D4E"/>
    <w:rsid w:val="003F429E"/>
    <w:rsid w:val="003F50E8"/>
    <w:rsid w:val="003F5A81"/>
    <w:rsid w:val="003F7F3B"/>
    <w:rsid w:val="00401953"/>
    <w:rsid w:val="00402162"/>
    <w:rsid w:val="00403E31"/>
    <w:rsid w:val="00404738"/>
    <w:rsid w:val="00404891"/>
    <w:rsid w:val="0040590F"/>
    <w:rsid w:val="00405F5C"/>
    <w:rsid w:val="004126A5"/>
    <w:rsid w:val="00413FB5"/>
    <w:rsid w:val="00416269"/>
    <w:rsid w:val="00416B84"/>
    <w:rsid w:val="00417586"/>
    <w:rsid w:val="00420729"/>
    <w:rsid w:val="00421A6F"/>
    <w:rsid w:val="00421B99"/>
    <w:rsid w:val="00421C8A"/>
    <w:rsid w:val="004225E0"/>
    <w:rsid w:val="00424EC5"/>
    <w:rsid w:val="0042554C"/>
    <w:rsid w:val="00425F56"/>
    <w:rsid w:val="004272CB"/>
    <w:rsid w:val="00430960"/>
    <w:rsid w:val="004323B5"/>
    <w:rsid w:val="0043487A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11E6"/>
    <w:rsid w:val="00461EBE"/>
    <w:rsid w:val="004622ED"/>
    <w:rsid w:val="00462894"/>
    <w:rsid w:val="00462E24"/>
    <w:rsid w:val="00464B5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CD2"/>
    <w:rsid w:val="00473D96"/>
    <w:rsid w:val="00473FFC"/>
    <w:rsid w:val="0047548F"/>
    <w:rsid w:val="00476221"/>
    <w:rsid w:val="004765A3"/>
    <w:rsid w:val="00476D6B"/>
    <w:rsid w:val="00477BEE"/>
    <w:rsid w:val="00477EBA"/>
    <w:rsid w:val="004802EF"/>
    <w:rsid w:val="00480F68"/>
    <w:rsid w:val="0048396A"/>
    <w:rsid w:val="00483AFB"/>
    <w:rsid w:val="004855D4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313F"/>
    <w:rsid w:val="004A359F"/>
    <w:rsid w:val="004A36C3"/>
    <w:rsid w:val="004A3D6C"/>
    <w:rsid w:val="004A411D"/>
    <w:rsid w:val="004A47A9"/>
    <w:rsid w:val="004A524A"/>
    <w:rsid w:val="004A6629"/>
    <w:rsid w:val="004A7034"/>
    <w:rsid w:val="004A7DE8"/>
    <w:rsid w:val="004B203C"/>
    <w:rsid w:val="004B2B18"/>
    <w:rsid w:val="004B443A"/>
    <w:rsid w:val="004B4798"/>
    <w:rsid w:val="004B4CF6"/>
    <w:rsid w:val="004B5C4E"/>
    <w:rsid w:val="004B6D49"/>
    <w:rsid w:val="004B799A"/>
    <w:rsid w:val="004C37FD"/>
    <w:rsid w:val="004C3E69"/>
    <w:rsid w:val="004C45C7"/>
    <w:rsid w:val="004C46F2"/>
    <w:rsid w:val="004C4B21"/>
    <w:rsid w:val="004C4DE1"/>
    <w:rsid w:val="004C7019"/>
    <w:rsid w:val="004C79F2"/>
    <w:rsid w:val="004C7AF3"/>
    <w:rsid w:val="004C7D2B"/>
    <w:rsid w:val="004D0B77"/>
    <w:rsid w:val="004D17C7"/>
    <w:rsid w:val="004D1DEF"/>
    <w:rsid w:val="004D2288"/>
    <w:rsid w:val="004D37BA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26F2"/>
    <w:rsid w:val="00502B89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20D38"/>
    <w:rsid w:val="0052321D"/>
    <w:rsid w:val="00523F97"/>
    <w:rsid w:val="00524EB2"/>
    <w:rsid w:val="0052500D"/>
    <w:rsid w:val="00526C5C"/>
    <w:rsid w:val="005278E8"/>
    <w:rsid w:val="00532390"/>
    <w:rsid w:val="00532461"/>
    <w:rsid w:val="00532E04"/>
    <w:rsid w:val="00533CEC"/>
    <w:rsid w:val="00535C00"/>
    <w:rsid w:val="00536E81"/>
    <w:rsid w:val="005372A5"/>
    <w:rsid w:val="00540323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D0C"/>
    <w:rsid w:val="00552E17"/>
    <w:rsid w:val="00553CC5"/>
    <w:rsid w:val="00554A7D"/>
    <w:rsid w:val="00554F59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8581E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B73F2"/>
    <w:rsid w:val="005C01BD"/>
    <w:rsid w:val="005C1119"/>
    <w:rsid w:val="005C1D23"/>
    <w:rsid w:val="005C233B"/>
    <w:rsid w:val="005C29B2"/>
    <w:rsid w:val="005C2EA7"/>
    <w:rsid w:val="005C2EBD"/>
    <w:rsid w:val="005C47E3"/>
    <w:rsid w:val="005C4DF0"/>
    <w:rsid w:val="005C7263"/>
    <w:rsid w:val="005D0929"/>
    <w:rsid w:val="005D0E23"/>
    <w:rsid w:val="005D1273"/>
    <w:rsid w:val="005D20E1"/>
    <w:rsid w:val="005D5064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E9"/>
    <w:rsid w:val="005F2E3A"/>
    <w:rsid w:val="005F4F64"/>
    <w:rsid w:val="005F5C19"/>
    <w:rsid w:val="005F64C7"/>
    <w:rsid w:val="005F70AE"/>
    <w:rsid w:val="0060084D"/>
    <w:rsid w:val="006017E3"/>
    <w:rsid w:val="0060190E"/>
    <w:rsid w:val="00605B2B"/>
    <w:rsid w:val="0060666A"/>
    <w:rsid w:val="00606CDD"/>
    <w:rsid w:val="00607DFF"/>
    <w:rsid w:val="00610DA1"/>
    <w:rsid w:val="006110C9"/>
    <w:rsid w:val="00611DA1"/>
    <w:rsid w:val="00611EF9"/>
    <w:rsid w:val="0061390D"/>
    <w:rsid w:val="006142BE"/>
    <w:rsid w:val="00614D60"/>
    <w:rsid w:val="00614E23"/>
    <w:rsid w:val="00615056"/>
    <w:rsid w:val="006158F8"/>
    <w:rsid w:val="00616BE4"/>
    <w:rsid w:val="006204AC"/>
    <w:rsid w:val="0062070F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A52"/>
    <w:rsid w:val="0063212F"/>
    <w:rsid w:val="00632E2E"/>
    <w:rsid w:val="0063343D"/>
    <w:rsid w:val="00634425"/>
    <w:rsid w:val="0063470E"/>
    <w:rsid w:val="00636A47"/>
    <w:rsid w:val="00636F5D"/>
    <w:rsid w:val="00640599"/>
    <w:rsid w:val="00640EE2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A4B"/>
    <w:rsid w:val="00650DDF"/>
    <w:rsid w:val="0065163C"/>
    <w:rsid w:val="00652C7D"/>
    <w:rsid w:val="006542D8"/>
    <w:rsid w:val="00654363"/>
    <w:rsid w:val="006544A8"/>
    <w:rsid w:val="00655749"/>
    <w:rsid w:val="006577DF"/>
    <w:rsid w:val="00661978"/>
    <w:rsid w:val="00663027"/>
    <w:rsid w:val="00664A66"/>
    <w:rsid w:val="00666712"/>
    <w:rsid w:val="0066685B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F9C"/>
    <w:rsid w:val="006971D9"/>
    <w:rsid w:val="006A015D"/>
    <w:rsid w:val="006A0C83"/>
    <w:rsid w:val="006A1556"/>
    <w:rsid w:val="006A3377"/>
    <w:rsid w:val="006A420E"/>
    <w:rsid w:val="006A4960"/>
    <w:rsid w:val="006A56AF"/>
    <w:rsid w:val="006A5794"/>
    <w:rsid w:val="006A77E8"/>
    <w:rsid w:val="006A7F11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96E"/>
    <w:rsid w:val="006C6EF9"/>
    <w:rsid w:val="006C717C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492C"/>
    <w:rsid w:val="006E4B3C"/>
    <w:rsid w:val="006E550E"/>
    <w:rsid w:val="006E6CEE"/>
    <w:rsid w:val="006F1EBE"/>
    <w:rsid w:val="006F304B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1454"/>
    <w:rsid w:val="00724501"/>
    <w:rsid w:val="007254C6"/>
    <w:rsid w:val="007257E4"/>
    <w:rsid w:val="0072737B"/>
    <w:rsid w:val="0072758B"/>
    <w:rsid w:val="00733B3E"/>
    <w:rsid w:val="00733FD6"/>
    <w:rsid w:val="00736F45"/>
    <w:rsid w:val="00740567"/>
    <w:rsid w:val="007413B7"/>
    <w:rsid w:val="00741688"/>
    <w:rsid w:val="00742846"/>
    <w:rsid w:val="00744F40"/>
    <w:rsid w:val="00747D7E"/>
    <w:rsid w:val="00747ED9"/>
    <w:rsid w:val="00750CFC"/>
    <w:rsid w:val="00750E19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197C"/>
    <w:rsid w:val="007C27AB"/>
    <w:rsid w:val="007C2C87"/>
    <w:rsid w:val="007C2D8C"/>
    <w:rsid w:val="007C325C"/>
    <w:rsid w:val="007C40C8"/>
    <w:rsid w:val="007C6C85"/>
    <w:rsid w:val="007D04CB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661B"/>
    <w:rsid w:val="007D6F3D"/>
    <w:rsid w:val="007D6FC8"/>
    <w:rsid w:val="007D74EB"/>
    <w:rsid w:val="007D787C"/>
    <w:rsid w:val="007E2D4A"/>
    <w:rsid w:val="007E35FF"/>
    <w:rsid w:val="007E49BD"/>
    <w:rsid w:val="007E5EA1"/>
    <w:rsid w:val="007E7491"/>
    <w:rsid w:val="007E7D71"/>
    <w:rsid w:val="007F0390"/>
    <w:rsid w:val="007F18F5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40A0"/>
    <w:rsid w:val="0083595D"/>
    <w:rsid w:val="00836E1A"/>
    <w:rsid w:val="00837D35"/>
    <w:rsid w:val="00840852"/>
    <w:rsid w:val="008408F1"/>
    <w:rsid w:val="008410CD"/>
    <w:rsid w:val="008412A7"/>
    <w:rsid w:val="00841412"/>
    <w:rsid w:val="00842A03"/>
    <w:rsid w:val="00842DDF"/>
    <w:rsid w:val="0084306D"/>
    <w:rsid w:val="00843CC9"/>
    <w:rsid w:val="008442F3"/>
    <w:rsid w:val="008449CC"/>
    <w:rsid w:val="008455F4"/>
    <w:rsid w:val="00845C9B"/>
    <w:rsid w:val="0084770E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7330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5A"/>
    <w:rsid w:val="008B2FDF"/>
    <w:rsid w:val="008B349D"/>
    <w:rsid w:val="008B35A2"/>
    <w:rsid w:val="008B3A80"/>
    <w:rsid w:val="008B6C37"/>
    <w:rsid w:val="008B7423"/>
    <w:rsid w:val="008B7488"/>
    <w:rsid w:val="008C03BC"/>
    <w:rsid w:val="008C088F"/>
    <w:rsid w:val="008C097C"/>
    <w:rsid w:val="008C0D16"/>
    <w:rsid w:val="008C235E"/>
    <w:rsid w:val="008C23C3"/>
    <w:rsid w:val="008C264E"/>
    <w:rsid w:val="008C3314"/>
    <w:rsid w:val="008C4865"/>
    <w:rsid w:val="008C66D1"/>
    <w:rsid w:val="008C7A04"/>
    <w:rsid w:val="008D0115"/>
    <w:rsid w:val="008D37CE"/>
    <w:rsid w:val="008D417D"/>
    <w:rsid w:val="008D749C"/>
    <w:rsid w:val="008D7C49"/>
    <w:rsid w:val="008E06D2"/>
    <w:rsid w:val="008E0D80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DFD"/>
    <w:rsid w:val="00913F6A"/>
    <w:rsid w:val="00914CEB"/>
    <w:rsid w:val="009159F4"/>
    <w:rsid w:val="00915B88"/>
    <w:rsid w:val="00915C09"/>
    <w:rsid w:val="00917AF6"/>
    <w:rsid w:val="00917D69"/>
    <w:rsid w:val="009209E9"/>
    <w:rsid w:val="00921D8E"/>
    <w:rsid w:val="00922057"/>
    <w:rsid w:val="0092228A"/>
    <w:rsid w:val="00923302"/>
    <w:rsid w:val="0092351E"/>
    <w:rsid w:val="00923F4B"/>
    <w:rsid w:val="00925177"/>
    <w:rsid w:val="00926FFF"/>
    <w:rsid w:val="00927345"/>
    <w:rsid w:val="009275F4"/>
    <w:rsid w:val="0093363B"/>
    <w:rsid w:val="00933DB2"/>
    <w:rsid w:val="00934E76"/>
    <w:rsid w:val="0093576B"/>
    <w:rsid w:val="009362B5"/>
    <w:rsid w:val="009364F8"/>
    <w:rsid w:val="00937C6E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432"/>
    <w:rsid w:val="00950C30"/>
    <w:rsid w:val="009510FF"/>
    <w:rsid w:val="009518C8"/>
    <w:rsid w:val="00952BB9"/>
    <w:rsid w:val="00953AD9"/>
    <w:rsid w:val="00955E2D"/>
    <w:rsid w:val="009564EB"/>
    <w:rsid w:val="00960BEA"/>
    <w:rsid w:val="00961F79"/>
    <w:rsid w:val="00962454"/>
    <w:rsid w:val="009626F2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D1B"/>
    <w:rsid w:val="0097514C"/>
    <w:rsid w:val="0097767A"/>
    <w:rsid w:val="00981929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0E27"/>
    <w:rsid w:val="009B1798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8BD"/>
    <w:rsid w:val="009D2A4C"/>
    <w:rsid w:val="009D2B53"/>
    <w:rsid w:val="009D2D49"/>
    <w:rsid w:val="009D4929"/>
    <w:rsid w:val="009D5483"/>
    <w:rsid w:val="009D63A9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73CF"/>
    <w:rsid w:val="009E7C38"/>
    <w:rsid w:val="009E7CF8"/>
    <w:rsid w:val="009F2C7C"/>
    <w:rsid w:val="009F2CC2"/>
    <w:rsid w:val="009F3487"/>
    <w:rsid w:val="009F38F8"/>
    <w:rsid w:val="009F4AE9"/>
    <w:rsid w:val="009F4B12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110FB"/>
    <w:rsid w:val="00A14EAE"/>
    <w:rsid w:val="00A15D80"/>
    <w:rsid w:val="00A174FF"/>
    <w:rsid w:val="00A23322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9C5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56DB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755C"/>
    <w:rsid w:val="00B17859"/>
    <w:rsid w:val="00B201B0"/>
    <w:rsid w:val="00B207B5"/>
    <w:rsid w:val="00B20CB2"/>
    <w:rsid w:val="00B20FAC"/>
    <w:rsid w:val="00B21789"/>
    <w:rsid w:val="00B243A1"/>
    <w:rsid w:val="00B246EB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370B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E8A"/>
    <w:rsid w:val="00B62F41"/>
    <w:rsid w:val="00B63A31"/>
    <w:rsid w:val="00B63FF2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386"/>
    <w:rsid w:val="00BD3261"/>
    <w:rsid w:val="00BD3F35"/>
    <w:rsid w:val="00BD3F60"/>
    <w:rsid w:val="00BD57B9"/>
    <w:rsid w:val="00BD5B4C"/>
    <w:rsid w:val="00BD6B73"/>
    <w:rsid w:val="00BD6D65"/>
    <w:rsid w:val="00BD71D5"/>
    <w:rsid w:val="00BD7D46"/>
    <w:rsid w:val="00BE0942"/>
    <w:rsid w:val="00BE2426"/>
    <w:rsid w:val="00BE249F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211A"/>
    <w:rsid w:val="00C0219D"/>
    <w:rsid w:val="00C021C9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BA5"/>
    <w:rsid w:val="00C54F1E"/>
    <w:rsid w:val="00C5622D"/>
    <w:rsid w:val="00C576D9"/>
    <w:rsid w:val="00C57CF7"/>
    <w:rsid w:val="00C602AC"/>
    <w:rsid w:val="00C60A14"/>
    <w:rsid w:val="00C60B97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61BD"/>
    <w:rsid w:val="00CB1A2C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4BCA"/>
    <w:rsid w:val="00CC7289"/>
    <w:rsid w:val="00CC72E3"/>
    <w:rsid w:val="00CD0E34"/>
    <w:rsid w:val="00CD189E"/>
    <w:rsid w:val="00CD1C17"/>
    <w:rsid w:val="00CD2C1D"/>
    <w:rsid w:val="00CD2C41"/>
    <w:rsid w:val="00CD3E3D"/>
    <w:rsid w:val="00CD6004"/>
    <w:rsid w:val="00CD6FE7"/>
    <w:rsid w:val="00CD7B94"/>
    <w:rsid w:val="00CE1D4F"/>
    <w:rsid w:val="00CE2088"/>
    <w:rsid w:val="00CE3CD9"/>
    <w:rsid w:val="00CE7E7C"/>
    <w:rsid w:val="00CF0599"/>
    <w:rsid w:val="00CF0C50"/>
    <w:rsid w:val="00CF11BB"/>
    <w:rsid w:val="00CF15B1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222"/>
    <w:rsid w:val="00D03C1D"/>
    <w:rsid w:val="00D03E08"/>
    <w:rsid w:val="00D03F40"/>
    <w:rsid w:val="00D0463B"/>
    <w:rsid w:val="00D10000"/>
    <w:rsid w:val="00D114CA"/>
    <w:rsid w:val="00D11992"/>
    <w:rsid w:val="00D148A4"/>
    <w:rsid w:val="00D15AA4"/>
    <w:rsid w:val="00D16A04"/>
    <w:rsid w:val="00D21BE4"/>
    <w:rsid w:val="00D22516"/>
    <w:rsid w:val="00D22C2D"/>
    <w:rsid w:val="00D2311A"/>
    <w:rsid w:val="00D23187"/>
    <w:rsid w:val="00D24058"/>
    <w:rsid w:val="00D27248"/>
    <w:rsid w:val="00D2747D"/>
    <w:rsid w:val="00D27D36"/>
    <w:rsid w:val="00D31118"/>
    <w:rsid w:val="00D31311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BE7"/>
    <w:rsid w:val="00D36D39"/>
    <w:rsid w:val="00D40392"/>
    <w:rsid w:val="00D408DF"/>
    <w:rsid w:val="00D41029"/>
    <w:rsid w:val="00D42E31"/>
    <w:rsid w:val="00D431C5"/>
    <w:rsid w:val="00D442D1"/>
    <w:rsid w:val="00D44694"/>
    <w:rsid w:val="00D44C0D"/>
    <w:rsid w:val="00D452DD"/>
    <w:rsid w:val="00D4686B"/>
    <w:rsid w:val="00D46EEC"/>
    <w:rsid w:val="00D47B7E"/>
    <w:rsid w:val="00D50E21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571F"/>
    <w:rsid w:val="00D7736A"/>
    <w:rsid w:val="00D77554"/>
    <w:rsid w:val="00D77DED"/>
    <w:rsid w:val="00D80F6F"/>
    <w:rsid w:val="00D810E7"/>
    <w:rsid w:val="00D82FB1"/>
    <w:rsid w:val="00D84D81"/>
    <w:rsid w:val="00D86569"/>
    <w:rsid w:val="00D866D9"/>
    <w:rsid w:val="00D86F2E"/>
    <w:rsid w:val="00D870AE"/>
    <w:rsid w:val="00D90551"/>
    <w:rsid w:val="00D90683"/>
    <w:rsid w:val="00D9074E"/>
    <w:rsid w:val="00D912AF"/>
    <w:rsid w:val="00D941C9"/>
    <w:rsid w:val="00D94BD5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56C0"/>
    <w:rsid w:val="00DA7578"/>
    <w:rsid w:val="00DA7B76"/>
    <w:rsid w:val="00DA7DF3"/>
    <w:rsid w:val="00DB0BDF"/>
    <w:rsid w:val="00DB1DDB"/>
    <w:rsid w:val="00DB20C8"/>
    <w:rsid w:val="00DB26ED"/>
    <w:rsid w:val="00DB4D95"/>
    <w:rsid w:val="00DB4FDD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1715"/>
    <w:rsid w:val="00E2249D"/>
    <w:rsid w:val="00E239FF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F58"/>
    <w:rsid w:val="00E82B2F"/>
    <w:rsid w:val="00E839E6"/>
    <w:rsid w:val="00E83CE7"/>
    <w:rsid w:val="00E8413B"/>
    <w:rsid w:val="00E85DDA"/>
    <w:rsid w:val="00E87AC8"/>
    <w:rsid w:val="00E90C85"/>
    <w:rsid w:val="00E91920"/>
    <w:rsid w:val="00E91A48"/>
    <w:rsid w:val="00E937E9"/>
    <w:rsid w:val="00E93D64"/>
    <w:rsid w:val="00E94710"/>
    <w:rsid w:val="00E94DA6"/>
    <w:rsid w:val="00E94EE4"/>
    <w:rsid w:val="00E963F0"/>
    <w:rsid w:val="00E96B3A"/>
    <w:rsid w:val="00E96C68"/>
    <w:rsid w:val="00E96E84"/>
    <w:rsid w:val="00E97A78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2DEF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EE6"/>
    <w:rsid w:val="00EC575D"/>
    <w:rsid w:val="00EC715C"/>
    <w:rsid w:val="00EC76D3"/>
    <w:rsid w:val="00ED0F37"/>
    <w:rsid w:val="00ED23D2"/>
    <w:rsid w:val="00ED4D0F"/>
    <w:rsid w:val="00ED5589"/>
    <w:rsid w:val="00ED582F"/>
    <w:rsid w:val="00EE035C"/>
    <w:rsid w:val="00EE0959"/>
    <w:rsid w:val="00EE1DE1"/>
    <w:rsid w:val="00EE2181"/>
    <w:rsid w:val="00EE6899"/>
    <w:rsid w:val="00EE76FD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4C23"/>
    <w:rsid w:val="00F06B31"/>
    <w:rsid w:val="00F1163F"/>
    <w:rsid w:val="00F126A1"/>
    <w:rsid w:val="00F12C70"/>
    <w:rsid w:val="00F14011"/>
    <w:rsid w:val="00F15D5D"/>
    <w:rsid w:val="00F16AA2"/>
    <w:rsid w:val="00F16CD9"/>
    <w:rsid w:val="00F208B6"/>
    <w:rsid w:val="00F22DE9"/>
    <w:rsid w:val="00F238D9"/>
    <w:rsid w:val="00F245BF"/>
    <w:rsid w:val="00F24DBF"/>
    <w:rsid w:val="00F25019"/>
    <w:rsid w:val="00F25BC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2568"/>
    <w:rsid w:val="00F42805"/>
    <w:rsid w:val="00F4367C"/>
    <w:rsid w:val="00F4391A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52DA"/>
    <w:rsid w:val="00F5660B"/>
    <w:rsid w:val="00F57014"/>
    <w:rsid w:val="00F57CFF"/>
    <w:rsid w:val="00F60245"/>
    <w:rsid w:val="00F62016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A29"/>
    <w:rsid w:val="00FB1076"/>
    <w:rsid w:val="00FB1150"/>
    <w:rsid w:val="00FB1518"/>
    <w:rsid w:val="00FB1DFD"/>
    <w:rsid w:val="00FB1E75"/>
    <w:rsid w:val="00FB4C6A"/>
    <w:rsid w:val="00FB5DD6"/>
    <w:rsid w:val="00FC0211"/>
    <w:rsid w:val="00FC10DB"/>
    <w:rsid w:val="00FC1D0E"/>
    <w:rsid w:val="00FC239C"/>
    <w:rsid w:val="00FC2682"/>
    <w:rsid w:val="00FC2C52"/>
    <w:rsid w:val="00FC3508"/>
    <w:rsid w:val="00FC4530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6D15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58EE5"/>
  <w15:docId w15:val="{687681E2-1C8A-4310-861A-CD9A0073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8CD6-DBF1-4B81-8A46-3F5F7E90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Ирина Клюшненкова</cp:lastModifiedBy>
  <cp:revision>5</cp:revision>
  <cp:lastPrinted>2023-05-25T05:26:00Z</cp:lastPrinted>
  <dcterms:created xsi:type="dcterms:W3CDTF">2025-08-07T12:38:00Z</dcterms:created>
  <dcterms:modified xsi:type="dcterms:W3CDTF">2025-09-05T10:20:00Z</dcterms:modified>
</cp:coreProperties>
</file>