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5D313" w14:textId="77777777" w:rsidR="00A20C4D" w:rsidRPr="00A8098D" w:rsidRDefault="00A20C4D" w:rsidP="00A20C4D">
      <w:pPr>
        <w:jc w:val="right"/>
        <w:rPr>
          <w:rFonts w:ascii="PT Astra Serif" w:hAnsi="PT Astra Serif"/>
          <w:bCs/>
          <w:sz w:val="28"/>
          <w:szCs w:val="28"/>
        </w:rPr>
      </w:pPr>
      <w:r w:rsidRPr="00A8098D">
        <w:rPr>
          <w:rFonts w:ascii="PT Astra Serif" w:hAnsi="PT Astra Serif"/>
          <w:bCs/>
          <w:sz w:val="28"/>
          <w:szCs w:val="28"/>
        </w:rPr>
        <w:t>ПРОЕКТ</w:t>
      </w:r>
    </w:p>
    <w:p w14:paraId="16CF4909" w14:textId="77777777" w:rsidR="00A20C4D" w:rsidRPr="00A8098D" w:rsidRDefault="00A20C4D" w:rsidP="00A20C4D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A8098D">
        <w:rPr>
          <w:rFonts w:ascii="PT Astra Serif" w:hAnsi="PT Astra Serif"/>
          <w:bCs/>
          <w:sz w:val="28"/>
          <w:szCs w:val="28"/>
        </w:rPr>
        <w:tab/>
      </w:r>
    </w:p>
    <w:p w14:paraId="29319C89" w14:textId="77777777" w:rsidR="00A20C4D" w:rsidRPr="00A8098D" w:rsidRDefault="00A20C4D" w:rsidP="00A20C4D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6F4F0B6F" w14:textId="77777777" w:rsidR="00A20C4D" w:rsidRPr="00A8098D" w:rsidRDefault="00A20C4D" w:rsidP="00A20C4D">
      <w:pPr>
        <w:jc w:val="center"/>
        <w:rPr>
          <w:rFonts w:ascii="PT Astra Serif" w:hAnsi="PT Astra Serif"/>
          <w:bCs/>
          <w:sz w:val="28"/>
          <w:szCs w:val="28"/>
        </w:rPr>
      </w:pPr>
      <w:r w:rsidRPr="00A8098D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46768F18" w14:textId="77777777" w:rsidR="00A20C4D" w:rsidRPr="00A8098D" w:rsidRDefault="00A20C4D" w:rsidP="00A20C4D">
      <w:pPr>
        <w:jc w:val="center"/>
        <w:rPr>
          <w:rFonts w:ascii="PT Astra Serif" w:hAnsi="PT Astra Serif"/>
          <w:bCs/>
          <w:sz w:val="28"/>
          <w:szCs w:val="28"/>
        </w:rPr>
      </w:pPr>
    </w:p>
    <w:p w14:paraId="4D5C699A" w14:textId="77777777" w:rsidR="00A20C4D" w:rsidRPr="00A8098D" w:rsidRDefault="00A20C4D" w:rsidP="00A20C4D">
      <w:pPr>
        <w:jc w:val="center"/>
        <w:rPr>
          <w:rFonts w:ascii="PT Astra Serif" w:hAnsi="PT Astra Serif"/>
          <w:bCs/>
          <w:sz w:val="28"/>
          <w:szCs w:val="28"/>
        </w:rPr>
      </w:pPr>
      <w:r w:rsidRPr="00A8098D">
        <w:rPr>
          <w:rFonts w:ascii="PT Astra Serif" w:hAnsi="PT Astra Serif"/>
          <w:bCs/>
          <w:sz w:val="28"/>
          <w:szCs w:val="28"/>
        </w:rPr>
        <w:t>ПОСТАНОВЛЕНИЕ</w:t>
      </w:r>
    </w:p>
    <w:p w14:paraId="3E2DA690" w14:textId="77777777" w:rsidR="00A02563" w:rsidRPr="00A8098D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5BC597" w14:textId="77777777" w:rsidR="00A02563" w:rsidRPr="00A8098D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B8258B" w14:textId="77777777" w:rsidR="00A02563" w:rsidRPr="00A8098D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A8098D" w:rsidRDefault="00B61E3D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9CBC60E" w14:textId="77777777" w:rsidR="00C42805" w:rsidRPr="00A8098D" w:rsidRDefault="00C42805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79C294" w14:textId="77777777" w:rsidR="00C42805" w:rsidRPr="00A8098D" w:rsidRDefault="00C42805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8D3BED4" w14:textId="77777777" w:rsidR="00333562" w:rsidRPr="00A8098D" w:rsidRDefault="00333562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A8098D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8098D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A8098D">
        <w:rPr>
          <w:rFonts w:ascii="PT Astra Serif" w:hAnsi="PT Astra Serif"/>
          <w:b/>
          <w:bCs/>
          <w:sz w:val="28"/>
          <w:szCs w:val="28"/>
        </w:rPr>
        <w:br/>
      </w:r>
      <w:r w:rsidRPr="00A8098D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A8098D">
        <w:rPr>
          <w:rFonts w:ascii="PT Astra Serif" w:hAnsi="PT Astra Serif"/>
          <w:b/>
          <w:bCs/>
          <w:sz w:val="28"/>
          <w:szCs w:val="28"/>
        </w:rPr>
        <w:br/>
      </w:r>
      <w:r w:rsidRPr="00A8098D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A8098D" w:rsidRDefault="00A60C11" w:rsidP="00A60C1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A8098D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A8098D">
        <w:rPr>
          <w:rFonts w:ascii="PT Astra Serif" w:hAnsi="PT Astra Serif"/>
          <w:sz w:val="28"/>
          <w:szCs w:val="28"/>
        </w:rPr>
        <w:t>п</w:t>
      </w:r>
      <w:proofErr w:type="gramEnd"/>
      <w:r w:rsidRPr="00A8098D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A8098D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A8098D">
        <w:rPr>
          <w:rFonts w:ascii="PT Astra Serif" w:hAnsi="PT Astra Serif"/>
          <w:spacing w:val="-4"/>
          <w:sz w:val="28"/>
          <w:szCs w:val="28"/>
        </w:rPr>
        <w:t>30</w:t>
      </w:r>
      <w:r w:rsidRPr="00A8098D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A8098D">
        <w:rPr>
          <w:rFonts w:ascii="PT Astra Serif" w:hAnsi="PT Astra Serif"/>
          <w:spacing w:val="-4"/>
          <w:sz w:val="28"/>
          <w:szCs w:val="28"/>
        </w:rPr>
        <w:t>23</w:t>
      </w:r>
      <w:r w:rsidRPr="00A8098D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A8098D">
        <w:rPr>
          <w:rFonts w:ascii="PT Astra Serif" w:hAnsi="PT Astra Serif"/>
          <w:spacing w:val="-4"/>
          <w:sz w:val="28"/>
          <w:szCs w:val="28"/>
        </w:rPr>
        <w:t>32</w:t>
      </w:r>
      <w:r w:rsidRPr="00A8098D">
        <w:rPr>
          <w:rFonts w:ascii="PT Astra Serif" w:hAnsi="PT Astra Serif"/>
          <w:spacing w:val="-4"/>
          <w:sz w:val="28"/>
          <w:szCs w:val="28"/>
        </w:rPr>
        <w:t>/</w:t>
      </w:r>
      <w:r w:rsidR="006124F0" w:rsidRPr="00A8098D">
        <w:rPr>
          <w:rFonts w:ascii="PT Astra Serif" w:hAnsi="PT Astra Serif"/>
          <w:spacing w:val="-4"/>
          <w:sz w:val="28"/>
          <w:szCs w:val="28"/>
        </w:rPr>
        <w:t>632</w:t>
      </w:r>
      <w:r w:rsidRPr="00A8098D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A8098D">
        <w:rPr>
          <w:rFonts w:ascii="PT Astra Serif" w:hAnsi="PT Astra Serif"/>
          <w:sz w:val="28"/>
          <w:szCs w:val="28"/>
        </w:rPr>
        <w:t xml:space="preserve"> области».</w:t>
      </w:r>
    </w:p>
    <w:p w14:paraId="1D6105E9" w14:textId="3CF00F3E" w:rsidR="00A60C11" w:rsidRPr="00A8098D" w:rsidRDefault="006124F0" w:rsidP="002703F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pacing w:val="-4"/>
          <w:sz w:val="28"/>
          <w:szCs w:val="28"/>
        </w:rPr>
        <w:t>2</w:t>
      </w:r>
      <w:r w:rsidR="00A60C11" w:rsidRPr="00A8098D">
        <w:rPr>
          <w:rFonts w:ascii="PT Astra Serif" w:hAnsi="PT Astra Serif"/>
          <w:spacing w:val="-4"/>
          <w:sz w:val="28"/>
          <w:szCs w:val="28"/>
        </w:rPr>
        <w:t>. </w:t>
      </w:r>
      <w:r w:rsidR="00A872A8" w:rsidRPr="00A8098D">
        <w:rPr>
          <w:rFonts w:ascii="PT Astra Serif" w:hAnsi="PT Astra Serif"/>
          <w:spacing w:val="-4"/>
          <w:sz w:val="28"/>
          <w:szCs w:val="28"/>
        </w:rPr>
        <w:t>Настоящее постановление вступ</w:t>
      </w:r>
      <w:r w:rsidR="002703F0" w:rsidRPr="00A8098D">
        <w:rPr>
          <w:rFonts w:ascii="PT Astra Serif" w:hAnsi="PT Astra Serif"/>
          <w:spacing w:val="-4"/>
          <w:sz w:val="28"/>
          <w:szCs w:val="28"/>
        </w:rPr>
        <w:t xml:space="preserve">ает в силу </w:t>
      </w:r>
      <w:r w:rsidR="00A20C4D" w:rsidRPr="00A8098D">
        <w:rPr>
          <w:rFonts w:ascii="PT Astra Serif" w:hAnsi="PT Astra Serif"/>
          <w:sz w:val="28"/>
          <w:szCs w:val="28"/>
        </w:rPr>
        <w:t>с 1 января 2026</w:t>
      </w:r>
      <w:r w:rsidR="00947F63" w:rsidRPr="00A8098D">
        <w:rPr>
          <w:rFonts w:ascii="PT Astra Serif" w:hAnsi="PT Astra Serif"/>
          <w:sz w:val="28"/>
          <w:szCs w:val="28"/>
        </w:rPr>
        <w:t xml:space="preserve"> года</w:t>
      </w:r>
      <w:r w:rsidR="002703F0" w:rsidRPr="00A8098D">
        <w:rPr>
          <w:rFonts w:ascii="PT Astra Serif" w:hAnsi="PT Astra Serif"/>
          <w:sz w:val="28"/>
          <w:szCs w:val="28"/>
        </w:rPr>
        <w:t>.</w:t>
      </w:r>
    </w:p>
    <w:p w14:paraId="2E2C8AB2" w14:textId="77777777" w:rsidR="00A60C11" w:rsidRPr="00A8098D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FEEA728" w14:textId="77777777" w:rsidR="00A872A8" w:rsidRPr="00A8098D" w:rsidRDefault="00A872A8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BE13EEE" w14:textId="77777777" w:rsidR="002703F0" w:rsidRPr="00A8098D" w:rsidRDefault="002703F0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4A8B36D4" w14:textId="7D54FBC0" w:rsidR="00A872A8" w:rsidRPr="00A8098D" w:rsidRDefault="00A872A8" w:rsidP="00A872A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>Председател</w:t>
      </w:r>
      <w:r w:rsidR="00A20C4D" w:rsidRPr="00A8098D">
        <w:rPr>
          <w:rFonts w:ascii="PT Astra Serif" w:hAnsi="PT Astra Serif"/>
          <w:sz w:val="28"/>
          <w:szCs w:val="28"/>
        </w:rPr>
        <w:t>ь</w:t>
      </w:r>
      <w:r w:rsidRPr="00A8098D">
        <w:rPr>
          <w:rFonts w:ascii="PT Astra Serif" w:hAnsi="PT Astra Serif"/>
          <w:sz w:val="28"/>
          <w:szCs w:val="28"/>
        </w:rPr>
        <w:t xml:space="preserve"> </w:t>
      </w:r>
    </w:p>
    <w:p w14:paraId="59C32EFE" w14:textId="61B8945A" w:rsidR="00A872A8" w:rsidRPr="00A8098D" w:rsidRDefault="00A872A8" w:rsidP="00A872A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EC4967" w:rsidRPr="00A8098D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C1BE9E6" w14:textId="77777777" w:rsidR="00A60C11" w:rsidRPr="00A8098D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A8098D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A8098D" w:rsidSect="00A02563">
          <w:headerReference w:type="default" r:id="rId9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A8098D" w:rsidRDefault="00E40F4A" w:rsidP="00333562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A8098D" w:rsidRDefault="00E40F4A" w:rsidP="00333562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A8098D" w:rsidRDefault="00E40F4A" w:rsidP="00333562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A8098D" w:rsidRDefault="00E40F4A" w:rsidP="00333562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A8098D" w:rsidRDefault="00E40F4A" w:rsidP="00333562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49485559" w14:textId="77777777" w:rsidR="00333562" w:rsidRPr="00A8098D" w:rsidRDefault="00333562" w:rsidP="00333562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A8098D" w:rsidRDefault="00B61E3D" w:rsidP="00333562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A8098D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8098D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A8098D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8098D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A8098D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8098D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A8098D" w:rsidRDefault="00E40F4A" w:rsidP="0033356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8098D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41F9BE" w14:textId="77777777" w:rsidR="004363E9" w:rsidRPr="00A8098D" w:rsidRDefault="004363E9" w:rsidP="00333562">
      <w:pPr>
        <w:suppressAutoHyphens/>
        <w:jc w:val="center"/>
        <w:rPr>
          <w:rFonts w:ascii="PT Astra Serif" w:eastAsia="Times New Roman" w:hAnsi="PT Astra Serif"/>
          <w:sz w:val="28"/>
          <w:szCs w:val="28"/>
        </w:rPr>
      </w:pPr>
    </w:p>
    <w:p w14:paraId="2BA7CB05" w14:textId="6A39F5FE" w:rsidR="00AF7ED8" w:rsidRPr="00A8098D" w:rsidRDefault="00B41979" w:rsidP="006B626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8098D">
        <w:rPr>
          <w:rFonts w:ascii="PT Astra Serif" w:eastAsia="Times New Roman" w:hAnsi="PT Astra Serif"/>
          <w:sz w:val="28"/>
          <w:szCs w:val="28"/>
        </w:rPr>
        <w:t>1.</w:t>
      </w:r>
      <w:r w:rsidR="006B6268" w:rsidRPr="00A8098D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F7ED8" w:rsidRPr="00A8098D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14:paraId="57BAF465" w14:textId="4DBF134C" w:rsidR="00AF7ED8" w:rsidRPr="00A8098D" w:rsidRDefault="00AF7ED8" w:rsidP="00AF7ED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8098D">
        <w:rPr>
          <w:rFonts w:ascii="PT Astra Serif" w:hAnsi="PT Astra Serif"/>
          <w:sz w:val="28"/>
          <w:szCs w:val="28"/>
          <w:lang w:eastAsia="en-US"/>
        </w:rPr>
        <w:t xml:space="preserve">1) строку «Показатели государственной программы» паспорта изложить </w:t>
      </w:r>
      <w:r w:rsidR="001734AC" w:rsidRPr="00A8098D">
        <w:rPr>
          <w:rFonts w:ascii="PT Astra Serif" w:hAnsi="PT Astra Serif"/>
          <w:sz w:val="28"/>
          <w:szCs w:val="28"/>
          <w:lang w:eastAsia="en-US"/>
        </w:rPr>
        <w:br/>
      </w:r>
      <w:r w:rsidRPr="00A8098D">
        <w:rPr>
          <w:rFonts w:ascii="PT Astra Serif" w:hAnsi="PT Astra Serif"/>
          <w:sz w:val="28"/>
          <w:szCs w:val="28"/>
          <w:lang w:eastAsia="en-US"/>
        </w:rPr>
        <w:t>в следующее редакции:</w:t>
      </w:r>
    </w:p>
    <w:p w14:paraId="7DDD1552" w14:textId="77777777" w:rsidR="00AF7ED8" w:rsidRPr="00A8098D" w:rsidRDefault="00AF7ED8" w:rsidP="00AF7ED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5165" w:type="pct"/>
        <w:tblLook w:val="0000" w:firstRow="0" w:lastRow="0" w:firstColumn="0" w:lastColumn="0" w:noHBand="0" w:noVBand="0"/>
      </w:tblPr>
      <w:tblGrid>
        <w:gridCol w:w="393"/>
        <w:gridCol w:w="2915"/>
        <w:gridCol w:w="6236"/>
        <w:gridCol w:w="635"/>
      </w:tblGrid>
      <w:tr w:rsidR="00AF7ED8" w:rsidRPr="00A8098D" w14:paraId="4967915E" w14:textId="77777777" w:rsidTr="001734AC">
        <w:trPr>
          <w:trHeight w:val="6240"/>
        </w:trPr>
        <w:tc>
          <w:tcPr>
            <w:tcW w:w="193" w:type="pct"/>
            <w:tcBorders>
              <w:right w:val="single" w:sz="4" w:space="0" w:color="auto"/>
            </w:tcBorders>
          </w:tcPr>
          <w:p w14:paraId="072F1BE2" w14:textId="77777777" w:rsidR="00AF7ED8" w:rsidRPr="00A8098D" w:rsidRDefault="00AF7ED8" w:rsidP="001734A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7FF" w14:textId="6B0BD857" w:rsidR="00AF7ED8" w:rsidRPr="00A8098D" w:rsidRDefault="00AF7ED8" w:rsidP="001734A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Показатели госуда</w:t>
            </w:r>
            <w:r w:rsidRPr="00A8098D">
              <w:rPr>
                <w:rFonts w:ascii="PT Astra Serif" w:hAnsi="PT Astra Serif"/>
                <w:sz w:val="28"/>
                <w:szCs w:val="28"/>
              </w:rPr>
              <w:t>р</w:t>
            </w:r>
            <w:r w:rsidRPr="00A8098D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606" w14:textId="77777777" w:rsidR="00AF7ED8" w:rsidRPr="00A8098D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Индекс качества городской среды;</w:t>
            </w:r>
          </w:p>
          <w:p w14:paraId="762FF4C1" w14:textId="52343B4D" w:rsidR="00AF7ED8" w:rsidRPr="00A8098D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количество построенных и (или) реконструир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о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ванных источников теплоснабжения в населё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н</w:t>
            </w:r>
            <w:r w:rsidRPr="00A8098D">
              <w:rPr>
                <w:rFonts w:ascii="PT Astra Serif" w:hAnsi="PT Astra Serif"/>
                <w:sz w:val="28"/>
                <w:szCs w:val="28"/>
              </w:rPr>
              <w:t xml:space="preserve">ных пунктах Ульяновской области, введённых </w:t>
            </w:r>
            <w:r w:rsidRPr="00A8098D">
              <w:rPr>
                <w:rFonts w:ascii="PT Astra Serif" w:hAnsi="PT Astra Serif"/>
                <w:sz w:val="28"/>
                <w:szCs w:val="28"/>
              </w:rPr>
              <w:br/>
              <w:t>в эксплуатацию за отчётный год;</w:t>
            </w:r>
          </w:p>
          <w:p w14:paraId="690A90CB" w14:textId="38D3E279" w:rsidR="00AF7ED8" w:rsidRPr="00A8098D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доля населения Ульяновской области, обеспече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н</w:t>
            </w:r>
            <w:r w:rsidRPr="00A8098D">
              <w:rPr>
                <w:rFonts w:ascii="PT Astra Serif" w:hAnsi="PT Astra Serif"/>
                <w:sz w:val="28"/>
                <w:szCs w:val="28"/>
              </w:rPr>
              <w:t xml:space="preserve">ного качественной питьевой водой из систем </w:t>
            </w:r>
            <w:r w:rsidRPr="00A8098D">
              <w:rPr>
                <w:rFonts w:ascii="PT Astra Serif" w:hAnsi="PT Astra Serif"/>
                <w:sz w:val="28"/>
                <w:szCs w:val="28"/>
              </w:rPr>
              <w:br/>
              <w:t xml:space="preserve">централизованного водоснабжения; </w:t>
            </w:r>
          </w:p>
          <w:p w14:paraId="28CD84A1" w14:textId="7F395414" w:rsidR="00AF7ED8" w:rsidRPr="00A8098D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доля обустроенных мест (площадок) накопления твёрдых коммунальных отходов в общем колич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е</w:t>
            </w:r>
            <w:r w:rsidRPr="00A8098D">
              <w:rPr>
                <w:rFonts w:ascii="PT Astra Serif" w:hAnsi="PT Astra Serif"/>
                <w:sz w:val="28"/>
                <w:szCs w:val="28"/>
              </w:rPr>
              <w:t xml:space="preserve">стве мест (площадок) накопления твёрдых </w:t>
            </w:r>
            <w:r w:rsidR="00E43561" w:rsidRPr="00A8098D">
              <w:rPr>
                <w:rFonts w:ascii="PT Astra Serif" w:hAnsi="PT Astra Serif"/>
                <w:sz w:val="28"/>
                <w:szCs w:val="28"/>
              </w:rPr>
              <w:br/>
            </w:r>
            <w:r w:rsidRPr="00A8098D">
              <w:rPr>
                <w:rFonts w:ascii="PT Astra Serif" w:hAnsi="PT Astra Serif"/>
                <w:sz w:val="28"/>
                <w:szCs w:val="28"/>
              </w:rPr>
              <w:t>коммунальных отходов в населённых пунктах Ульяновской области;</w:t>
            </w:r>
          </w:p>
          <w:p w14:paraId="6D0BD432" w14:textId="77777777" w:rsidR="00AF7ED8" w:rsidRPr="00A8098D" w:rsidRDefault="00AF7ED8" w:rsidP="00AF7ED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качество среды для жизни в опорных населённых пунктах;</w:t>
            </w:r>
          </w:p>
          <w:p w14:paraId="4CDC762E" w14:textId="3C28C488" w:rsidR="00D05584" w:rsidRPr="00A8098D" w:rsidRDefault="00D05584" w:rsidP="00E37679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технологические</w:t>
            </w:r>
            <w:r w:rsidR="008E072D" w:rsidRPr="00A8098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F7C17" w:rsidRPr="00A8098D">
              <w:rPr>
                <w:rFonts w:ascii="PT Astra Serif" w:hAnsi="PT Astra Serif"/>
                <w:sz w:val="28"/>
                <w:szCs w:val="28"/>
              </w:rPr>
              <w:t>потери производства, передачи,  потребления тепловой энергии и теплоносителя при эксплуатации объектов теплоснабжения, находящихся в государственной и муниципал</w:t>
            </w:r>
            <w:r w:rsidR="008F7C17" w:rsidRPr="00A8098D">
              <w:rPr>
                <w:rFonts w:ascii="PT Astra Serif" w:hAnsi="PT Astra Serif"/>
                <w:sz w:val="28"/>
                <w:szCs w:val="28"/>
              </w:rPr>
              <w:t>ь</w:t>
            </w:r>
            <w:r w:rsidR="008F7C17" w:rsidRPr="00A8098D">
              <w:rPr>
                <w:rFonts w:ascii="PT Astra Serif" w:hAnsi="PT Astra Serif"/>
                <w:sz w:val="28"/>
                <w:szCs w:val="28"/>
              </w:rPr>
              <w:t>ной собственности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4203E1B9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9F74509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E20210C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1A0745F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39D1E08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D95D141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789805D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10E50E5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D422441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D759AE5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3C40F64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38F651D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F26F80E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50707ED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949D1DC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1A10A4E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1244BF8B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1FED06C" w14:textId="77777777" w:rsidR="00215C7F" w:rsidRPr="00A8098D" w:rsidRDefault="00215C7F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43FE353" w14:textId="77777777" w:rsidR="00215C7F" w:rsidRPr="00A8098D" w:rsidRDefault="00215C7F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78E96E7" w14:textId="77777777" w:rsidR="00215C7F" w:rsidRPr="00A8098D" w:rsidRDefault="00215C7F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274ED84" w14:textId="77777777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29DC3A7" w14:textId="3166015C" w:rsidR="00AF7ED8" w:rsidRPr="00A8098D" w:rsidRDefault="00AF7ED8" w:rsidP="001734AC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»;</w:t>
            </w:r>
          </w:p>
        </w:tc>
      </w:tr>
    </w:tbl>
    <w:p w14:paraId="21C8BA29" w14:textId="77777777" w:rsidR="00AF7ED8" w:rsidRPr="00A8098D" w:rsidRDefault="00AF7ED8" w:rsidP="00AF7ED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7352B91" w14:textId="36543708" w:rsidR="006B6268" w:rsidRPr="00A8098D" w:rsidRDefault="00AF7ED8" w:rsidP="006B626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8098D">
        <w:rPr>
          <w:rFonts w:ascii="PT Astra Serif" w:hAnsi="PT Astra Serif"/>
          <w:sz w:val="28"/>
          <w:szCs w:val="28"/>
          <w:lang w:eastAsia="en-US"/>
        </w:rPr>
        <w:t>2) с</w:t>
      </w:r>
      <w:r w:rsidR="006B6268" w:rsidRPr="00A8098D">
        <w:rPr>
          <w:rFonts w:ascii="PT Astra Serif" w:hAnsi="PT Astra Serif"/>
          <w:sz w:val="28"/>
          <w:szCs w:val="28"/>
          <w:lang w:eastAsia="en-US"/>
        </w:rPr>
        <w:t xml:space="preserve">троку «Ресурсное обеспечение государственной программы </w:t>
      </w:r>
      <w:r w:rsidR="006B6268" w:rsidRPr="00A8098D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изложить в следующее редакции:</w:t>
      </w:r>
    </w:p>
    <w:p w14:paraId="0F1E0B50" w14:textId="77777777" w:rsidR="00215C7F" w:rsidRPr="00A8098D" w:rsidRDefault="00215C7F" w:rsidP="006B6268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5165" w:type="pct"/>
        <w:tblLayout w:type="fixed"/>
        <w:tblLook w:val="0000" w:firstRow="0" w:lastRow="0" w:firstColumn="0" w:lastColumn="0" w:noHBand="0" w:noVBand="0"/>
      </w:tblPr>
      <w:tblGrid>
        <w:gridCol w:w="393"/>
        <w:gridCol w:w="2915"/>
        <w:gridCol w:w="6236"/>
        <w:gridCol w:w="635"/>
      </w:tblGrid>
      <w:tr w:rsidR="006B6268" w:rsidRPr="00A8098D" w14:paraId="370F494D" w14:textId="77777777" w:rsidTr="00AF7ED8">
        <w:trPr>
          <w:trHeight w:val="841"/>
        </w:trPr>
        <w:tc>
          <w:tcPr>
            <w:tcW w:w="193" w:type="pct"/>
            <w:tcBorders>
              <w:right w:val="single" w:sz="4" w:space="0" w:color="auto"/>
            </w:tcBorders>
          </w:tcPr>
          <w:p w14:paraId="0E0271C3" w14:textId="3D237F04" w:rsidR="006B6268" w:rsidRPr="00A8098D" w:rsidRDefault="006B6268" w:rsidP="00E450D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E74" w14:textId="77777777" w:rsidR="006B6268" w:rsidRPr="00A8098D" w:rsidRDefault="006B6268" w:rsidP="00E450D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hAnsi="PT Astra Serif"/>
                <w:sz w:val="28"/>
                <w:szCs w:val="28"/>
              </w:rPr>
              <w:t>Ресурсное обеспеч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е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ние государственной программы с разби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в</w:t>
            </w:r>
            <w:r w:rsidRPr="00A8098D">
              <w:rPr>
                <w:rFonts w:ascii="PT Astra Serif" w:hAnsi="PT Astra Serif"/>
                <w:sz w:val="28"/>
                <w:szCs w:val="28"/>
              </w:rPr>
              <w:lastRenderedPageBreak/>
              <w:t>кой по источникам финансового обесп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е</w:t>
            </w:r>
            <w:r w:rsidRPr="00A8098D">
              <w:rPr>
                <w:rFonts w:ascii="PT Astra Serif" w:hAnsi="PT Astra Serif"/>
                <w:sz w:val="28"/>
                <w:szCs w:val="28"/>
              </w:rPr>
              <w:t>чения и годам реал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и</w:t>
            </w:r>
            <w:r w:rsidRPr="00A8098D">
              <w:rPr>
                <w:rFonts w:ascii="PT Astra Serif" w:hAnsi="PT Astra Serif"/>
                <w:sz w:val="28"/>
                <w:szCs w:val="28"/>
              </w:rPr>
              <w:t>зации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2CC" w14:textId="7BC171D4" w:rsidR="0062140F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lastRenderedPageBreak/>
              <w:t xml:space="preserve">Общий объём бюджетных ассигнований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на финансовое обеспечение реализации госуда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р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ственной программы составляет </w:t>
            </w:r>
            <w:r w:rsidR="002323AB" w:rsidRPr="002323AB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21555788,03205</w:t>
            </w:r>
          </w:p>
          <w:p w14:paraId="4D129CD9" w14:textId="282BA75E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lastRenderedPageBreak/>
              <w:t>тыс. рублей, в том числе по годам:</w:t>
            </w:r>
          </w:p>
          <w:p w14:paraId="5E182053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5344970,84052 тыс. рублей;</w:t>
            </w:r>
          </w:p>
          <w:p w14:paraId="5E9CF4C8" w14:textId="01408AE3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2323AB" w:rsidRPr="002323AB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2871033,76052</w:t>
            </w:r>
            <w:r w:rsidR="002323AB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6677453" w14:textId="56026526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8098D">
              <w:rPr>
                <w:rFonts w:ascii="PT Astra Serif" w:hAnsi="PT Astra Serif" w:cs="Arial"/>
                <w:sz w:val="28"/>
                <w:szCs w:val="28"/>
              </w:rPr>
              <w:t xml:space="preserve">в 2026 году – </w:t>
            </w:r>
            <w:r w:rsidR="0062140F" w:rsidRPr="00A8098D">
              <w:rPr>
                <w:rFonts w:ascii="PT Astra Serif" w:hAnsi="PT Astra Serif" w:cs="Arial"/>
                <w:sz w:val="28"/>
                <w:szCs w:val="28"/>
              </w:rPr>
              <w:t xml:space="preserve">2172857,624 </w:t>
            </w:r>
            <w:r w:rsidRPr="00A8098D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09E65B90" w14:textId="5F0FB354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8098D">
              <w:rPr>
                <w:rFonts w:ascii="PT Astra Serif" w:hAnsi="PT Astra Serif" w:cs="Arial"/>
                <w:sz w:val="28"/>
                <w:szCs w:val="28"/>
              </w:rPr>
              <w:t xml:space="preserve">в 2027 году – </w:t>
            </w:r>
            <w:r w:rsidR="00932CE2" w:rsidRPr="00A8098D">
              <w:rPr>
                <w:rFonts w:ascii="PT Astra Serif" w:hAnsi="PT Astra Serif" w:cs="Arial"/>
                <w:sz w:val="28"/>
                <w:szCs w:val="28"/>
              </w:rPr>
              <w:t xml:space="preserve">2352148,92962 </w:t>
            </w:r>
            <w:r w:rsidRPr="00A8098D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65535AC2" w14:textId="4ECBD2E5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8098D">
              <w:rPr>
                <w:rFonts w:ascii="PT Astra Serif" w:hAnsi="PT Astra Serif" w:cs="Arial"/>
                <w:sz w:val="28"/>
                <w:szCs w:val="28"/>
              </w:rPr>
              <w:t xml:space="preserve">в 2028 году – </w:t>
            </w:r>
            <w:r w:rsidR="00363E87" w:rsidRPr="00A8098D">
              <w:rPr>
                <w:rFonts w:ascii="PT Astra Serif" w:hAnsi="PT Astra Serif" w:cs="Arial"/>
                <w:sz w:val="28"/>
                <w:szCs w:val="28"/>
              </w:rPr>
              <w:t xml:space="preserve">1957506,47739 </w:t>
            </w:r>
            <w:r w:rsidRPr="00A8098D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49CDAE33" w14:textId="4CF8A3F5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8098D">
              <w:rPr>
                <w:rFonts w:ascii="PT Astra Serif" w:hAnsi="PT Astra Serif" w:cs="Arial"/>
                <w:sz w:val="28"/>
                <w:szCs w:val="28"/>
              </w:rPr>
              <w:t xml:space="preserve">в 2029 году – </w:t>
            </w:r>
            <w:r w:rsidR="00363E87" w:rsidRPr="00A8098D">
              <w:rPr>
                <w:rFonts w:ascii="PT Astra Serif" w:hAnsi="PT Astra Serif" w:cs="Arial"/>
                <w:sz w:val="28"/>
                <w:szCs w:val="28"/>
              </w:rPr>
              <w:t>6798194,2</w:t>
            </w:r>
            <w:r w:rsidR="00AC71FD" w:rsidRPr="00A8098D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A8098D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72A0BFAE" w14:textId="3F583885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A8098D">
              <w:rPr>
                <w:rFonts w:ascii="PT Astra Serif" w:hAnsi="PT Astra Serif" w:cs="Arial"/>
                <w:sz w:val="28"/>
                <w:szCs w:val="28"/>
              </w:rPr>
              <w:t xml:space="preserve">в 2030 году – </w:t>
            </w:r>
            <w:r w:rsidR="00363E87" w:rsidRPr="00A8098D">
              <w:rPr>
                <w:rFonts w:ascii="PT Astra Serif" w:hAnsi="PT Astra Serif" w:cs="Arial"/>
                <w:sz w:val="28"/>
                <w:szCs w:val="28"/>
              </w:rPr>
              <w:t xml:space="preserve">59076,2 </w:t>
            </w:r>
            <w:r w:rsidRPr="00A8098D">
              <w:rPr>
                <w:rFonts w:ascii="PT Astra Serif" w:hAnsi="PT Astra Serif" w:cs="Arial"/>
                <w:sz w:val="28"/>
                <w:szCs w:val="28"/>
              </w:rPr>
              <w:t>тыс. рублей;</w:t>
            </w:r>
          </w:p>
          <w:p w14:paraId="1BE6584B" w14:textId="77777777" w:rsidR="006B6268" w:rsidRPr="00A8098D" w:rsidRDefault="006B6268" w:rsidP="00E450D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из них:</w:t>
            </w:r>
          </w:p>
          <w:p w14:paraId="6ED6063E" w14:textId="20FE7B04" w:rsidR="006B6268" w:rsidRPr="00A8098D" w:rsidRDefault="002323AB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2323AB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16645009,17999</w:t>
            </w:r>
            <w:r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тыс. рублей – объём бюджетных 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в том числе по годам:</w:t>
            </w:r>
          </w:p>
          <w:p w14:paraId="23BA5FED" w14:textId="77777777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3429299,74052 тыс. рублей;</w:t>
            </w:r>
          </w:p>
          <w:p w14:paraId="3FFED40D" w14:textId="28384CC3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2323AB" w:rsidRPr="002323AB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2044307,10846</w:t>
            </w:r>
            <w:r w:rsidR="002323AB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E19BF1B" w14:textId="3C5E5BB2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2026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1736981,224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CC5341E" w14:textId="44640F7A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2027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1384594,42962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46D3D6A" w14:textId="780B3242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2028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1192556,27739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DD9CF2C" w14:textId="46139AEF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2029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6798194,2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77ED7F48" w14:textId="77C86C1A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2030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59076,2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D38E51D" w14:textId="0F670BB8" w:rsidR="006B6268" w:rsidRPr="00A8098D" w:rsidRDefault="00363E87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4869753,3 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тыс. рублей – объём бюджетных </w:t>
            </w:r>
            <w:r w:rsidR="00E15A94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ассигнований областного бюджета Ульяновской 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 xml:space="preserve">области, источником которых являются </w:t>
            </w:r>
            <w:r w:rsidR="00E15A94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межбюджетные трансферты из федерального бюджета, имеющие целевое назначение, в том числе по годам:</w:t>
            </w:r>
          </w:p>
          <w:p w14:paraId="3ABA8265" w14:textId="77777777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1876771,1 тыс. рублей;</w:t>
            </w:r>
          </w:p>
          <w:p w14:paraId="20293615" w14:textId="008A8B5A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932CE2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824601,1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80C91DA" w14:textId="5B2CE109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2026 году – </w:t>
            </w:r>
            <w:r w:rsidR="00932CE2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435876,4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5444A50" w14:textId="59372727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2027 году – </w:t>
            </w:r>
            <w:r w:rsidR="00932CE2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967554,5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67E3AB0A" w14:textId="74CAE60D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2028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764950,2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24257F84" w14:textId="63406A4B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2029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0,0</w:t>
            </w:r>
            <w:r w:rsidR="00AC71FD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D99BF79" w14:textId="6B97DC79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2030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0,0</w:t>
            </w:r>
            <w:r w:rsidR="00AC71FD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1E535A9A" w14:textId="7BBB9FA0" w:rsidR="006B6268" w:rsidRPr="00A8098D" w:rsidRDefault="00363E87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41025,55206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тыс. рублей – объём бюджетных 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источником которых являются безво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з</w:t>
            </w:r>
            <w:r w:rsidR="006B626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мездные поступления от публично-правовой компании «Фонд развития территорий», в том числе по годам:</w:t>
            </w:r>
          </w:p>
          <w:p w14:paraId="7EC79105" w14:textId="77777777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38900,0 тыс. рублей;</w:t>
            </w:r>
          </w:p>
          <w:p w14:paraId="49136D2B" w14:textId="66A422C0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– </w:t>
            </w:r>
            <w:r w:rsidR="00363E87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2125,55206 </w:t>
            </w: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94FEA4F" w14:textId="77777777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0,0 тыс. рублей;</w:t>
            </w:r>
          </w:p>
          <w:p w14:paraId="670C3DEE" w14:textId="41AF1124" w:rsidR="006B6268" w:rsidRPr="00A8098D" w:rsidRDefault="006B6268" w:rsidP="00E450D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0,0 тыс. рублей</w:t>
            </w:r>
            <w:r w:rsidR="00AF7ED8"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;</w:t>
            </w:r>
          </w:p>
          <w:p w14:paraId="59DC8A73" w14:textId="3071A389" w:rsidR="00932CE2" w:rsidRPr="00A8098D" w:rsidRDefault="00932CE2" w:rsidP="00932CE2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098D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0,0 тыс. рублей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7CB84EFE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5BB51B8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E3AEBF7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57B40B0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46D979A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B5DA591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2A59579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5642F15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F6EF039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E02B25F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8819D23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F760B27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E969CED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30F0E0E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39B26BF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22A4A4D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B712871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F2940EF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CACDF0C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EF5C179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650C314C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FCC11A5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2CDA308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5F45DAB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1ABA5B64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A50BEE0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6B79662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C10DC95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3DEB15B3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EAC3822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2FF274D3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0378A1E4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45E75622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6E039EE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31B48A8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78BF5621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F582EFD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  <w:p w14:paraId="550F9B9E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52D1D1F7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5670DB34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2963800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17EF373D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F26CD77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1EA531D0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274BB66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134612CC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024BCE51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3136A15D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17D93F83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  <w:p w14:paraId="61424D2E" w14:textId="77777777" w:rsidR="006B6268" w:rsidRPr="00A8098D" w:rsidRDefault="006B6268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545E852B" w14:textId="77777777" w:rsidR="00932CE2" w:rsidRPr="00A8098D" w:rsidRDefault="00932CE2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41D5FBD6" w14:textId="77777777" w:rsidR="00363E87" w:rsidRPr="00A8098D" w:rsidRDefault="00363E87" w:rsidP="00E450D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/>
                <w:bCs/>
                <w:sz w:val="16"/>
                <w:szCs w:val="16"/>
                <w:lang w:eastAsia="en-US"/>
              </w:rPr>
            </w:pPr>
          </w:p>
          <w:p w14:paraId="26F59985" w14:textId="77777777" w:rsidR="006B6268" w:rsidRPr="00A8098D" w:rsidRDefault="006B6268" w:rsidP="00E450DD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</w:pPr>
            <w:r w:rsidRPr="00A8098D">
              <w:rPr>
                <w:rFonts w:ascii="PT Astra Serif" w:eastAsiaTheme="minorHAnsi" w:hAnsi="PT Astra Serif" w:cs="PT Astra Serif"/>
                <w:b/>
                <w:bCs/>
                <w:sz w:val="28"/>
                <w:szCs w:val="28"/>
                <w:lang w:eastAsia="en-US"/>
              </w:rPr>
              <w:t>».</w:t>
            </w:r>
          </w:p>
        </w:tc>
      </w:tr>
    </w:tbl>
    <w:p w14:paraId="48FF7657" w14:textId="77777777" w:rsidR="00EE7F02" w:rsidRPr="00A8098D" w:rsidRDefault="00EE7F02" w:rsidP="00A20C4D">
      <w:pPr>
        <w:suppressAutoHyphens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sectPr w:rsidR="00EE7F02" w:rsidRPr="00A8098D" w:rsidSect="00C42805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25B7FCF" w14:textId="4AC1B8EF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lastRenderedPageBreak/>
        <w:t>2. В п</w:t>
      </w:r>
      <w:r w:rsidR="00012BCB" w:rsidRPr="00A8098D">
        <w:rPr>
          <w:rFonts w:ascii="PT Astra Serif" w:eastAsia="Times New Roman" w:hAnsi="PT Astra Serif"/>
          <w:sz w:val="28"/>
          <w:szCs w:val="28"/>
        </w:rPr>
        <w:t>риложении</w:t>
      </w:r>
      <w:r w:rsidRPr="00A8098D">
        <w:rPr>
          <w:rFonts w:ascii="PT Astra Serif" w:eastAsia="Times New Roman" w:hAnsi="PT Astra Serif"/>
          <w:sz w:val="28"/>
          <w:szCs w:val="28"/>
        </w:rPr>
        <w:t xml:space="preserve"> № 1: </w:t>
      </w:r>
    </w:p>
    <w:p w14:paraId="1DAA9C44" w14:textId="08A5EB40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1) в строке 3:</w:t>
      </w:r>
    </w:p>
    <w:p w14:paraId="36DBAB14" w14:textId="070BFF12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а) в графе 10 цифры «15» заменить знаком «х»;</w:t>
      </w:r>
    </w:p>
    <w:p w14:paraId="1C3B974E" w14:textId="1E8C0482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б) в графе 11 цифры «15» заменить знаком «х»;</w:t>
      </w:r>
    </w:p>
    <w:p w14:paraId="35284987" w14:textId="14DD1610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в) в графе 12 цифры «15» заменить знаком «х»;</w:t>
      </w:r>
    </w:p>
    <w:p w14:paraId="659990BD" w14:textId="352C2061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г) в графе 13 цифры «15» заменить знаком «х»;</w:t>
      </w:r>
    </w:p>
    <w:p w14:paraId="4F52948D" w14:textId="36A6C2B3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д) в графе 14 цифры «15» заменить знаком «х»;</w:t>
      </w:r>
    </w:p>
    <w:p w14:paraId="5160F918" w14:textId="4B334333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2) дополнить строкой 7 следующего содержания:</w:t>
      </w:r>
    </w:p>
    <w:p w14:paraId="2393B0C4" w14:textId="77777777" w:rsidR="001734AC" w:rsidRPr="00A8098D" w:rsidRDefault="001734AC" w:rsidP="001734AC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tbl>
      <w:tblPr>
        <w:tblW w:w="15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24"/>
        <w:gridCol w:w="1771"/>
        <w:gridCol w:w="579"/>
        <w:gridCol w:w="287"/>
        <w:gridCol w:w="697"/>
        <w:gridCol w:w="669"/>
        <w:gridCol w:w="809"/>
        <w:gridCol w:w="486"/>
        <w:gridCol w:w="486"/>
        <w:gridCol w:w="698"/>
        <w:gridCol w:w="698"/>
        <w:gridCol w:w="698"/>
        <w:gridCol w:w="698"/>
        <w:gridCol w:w="698"/>
        <w:gridCol w:w="866"/>
        <w:gridCol w:w="1441"/>
        <w:gridCol w:w="1580"/>
        <w:gridCol w:w="968"/>
        <w:gridCol w:w="558"/>
      </w:tblGrid>
      <w:tr w:rsidR="001734AC" w:rsidRPr="00A8098D" w14:paraId="0333C669" w14:textId="77777777" w:rsidTr="008E072D">
        <w:trPr>
          <w:trHeight w:val="92"/>
        </w:trPr>
        <w:tc>
          <w:tcPr>
            <w:tcW w:w="550" w:type="dxa"/>
            <w:tcBorders>
              <w:top w:val="nil"/>
              <w:left w:val="nil"/>
              <w:bottom w:val="nil"/>
            </w:tcBorders>
          </w:tcPr>
          <w:p w14:paraId="64CABAC2" w14:textId="77777777" w:rsidR="001734AC" w:rsidRPr="00A8098D" w:rsidRDefault="001734AC" w:rsidP="001734AC">
            <w:pPr>
              <w:widowControl w:val="0"/>
              <w:spacing w:line="245" w:lineRule="auto"/>
              <w:jc w:val="right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A8098D">
              <w:rPr>
                <w:rFonts w:ascii="PT Astra Serif" w:eastAsia="SimSu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417" w:type="dxa"/>
          </w:tcPr>
          <w:p w14:paraId="506B92EC" w14:textId="0302FC3A" w:rsidR="001734AC" w:rsidRPr="00A8098D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7.</w:t>
            </w:r>
          </w:p>
        </w:tc>
        <w:tc>
          <w:tcPr>
            <w:tcW w:w="1741" w:type="dxa"/>
          </w:tcPr>
          <w:p w14:paraId="49F03788" w14:textId="2EDBC539" w:rsidR="001734AC" w:rsidRPr="00A8098D" w:rsidRDefault="00215C7F" w:rsidP="008E072D">
            <w:pPr>
              <w:widowControl w:val="0"/>
              <w:spacing w:line="245" w:lineRule="auto"/>
              <w:jc w:val="both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Технологические потери про</w:t>
            </w:r>
            <w:r w:rsidR="008E072D"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изво</w:t>
            </w:r>
            <w:r w:rsidR="008E072D"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д</w:t>
            </w:r>
            <w:r w:rsidR="008E072D" w:rsidRPr="00A8098D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ства, передачи, 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потребле</w:t>
            </w:r>
            <w:r w:rsidR="008E072D"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ния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те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п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ловой энергии и теплоносителя при эксплуатации объектов тепл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снабжения, нах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дящихся в гос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у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дарственной </w:t>
            </w:r>
            <w:r w:rsidR="00E37679"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муниципальной собственности</w:t>
            </w:r>
          </w:p>
        </w:tc>
        <w:tc>
          <w:tcPr>
            <w:tcW w:w="569" w:type="dxa"/>
          </w:tcPr>
          <w:p w14:paraId="1F8F4768" w14:textId="77777777" w:rsidR="001734AC" w:rsidRPr="00A8098D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ГП </w:t>
            </w:r>
          </w:p>
        </w:tc>
        <w:tc>
          <w:tcPr>
            <w:tcW w:w="282" w:type="dxa"/>
          </w:tcPr>
          <w:p w14:paraId="56B322F1" w14:textId="4BF64E92" w:rsidR="001734AC" w:rsidRPr="00A8098D" w:rsidRDefault="00B52034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–</w:t>
            </w:r>
          </w:p>
        </w:tc>
        <w:tc>
          <w:tcPr>
            <w:tcW w:w="685" w:type="dxa"/>
          </w:tcPr>
          <w:p w14:paraId="3150604D" w14:textId="77777777" w:rsidR="001734AC" w:rsidRPr="00A8098D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Пр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цент</w:t>
            </w:r>
          </w:p>
        </w:tc>
        <w:tc>
          <w:tcPr>
            <w:tcW w:w="658" w:type="dxa"/>
          </w:tcPr>
          <w:p w14:paraId="738B4143" w14:textId="37CCAB77" w:rsidR="001734AC" w:rsidRPr="00A8098D" w:rsidRDefault="00296C6F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95" w:type="dxa"/>
          </w:tcPr>
          <w:p w14:paraId="405398A2" w14:textId="30B4189B" w:rsidR="001734AC" w:rsidRPr="00A8098D" w:rsidRDefault="00296C6F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19,68</w:t>
            </w:r>
          </w:p>
        </w:tc>
        <w:tc>
          <w:tcPr>
            <w:tcW w:w="478" w:type="dxa"/>
          </w:tcPr>
          <w:p w14:paraId="62134AE7" w14:textId="4CD1745E" w:rsidR="001734AC" w:rsidRPr="00A8098D" w:rsidRDefault="00B52034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–</w:t>
            </w:r>
          </w:p>
        </w:tc>
        <w:tc>
          <w:tcPr>
            <w:tcW w:w="478" w:type="dxa"/>
          </w:tcPr>
          <w:p w14:paraId="192D67C5" w14:textId="71658FE6" w:rsidR="001734AC" w:rsidRPr="00A8098D" w:rsidRDefault="00B52034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–</w:t>
            </w:r>
          </w:p>
        </w:tc>
        <w:tc>
          <w:tcPr>
            <w:tcW w:w="686" w:type="dxa"/>
          </w:tcPr>
          <w:p w14:paraId="7DF2C0F6" w14:textId="2106882B" w:rsidR="001734AC" w:rsidRPr="00A8098D" w:rsidRDefault="00296C6F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19,18</w:t>
            </w:r>
          </w:p>
        </w:tc>
        <w:tc>
          <w:tcPr>
            <w:tcW w:w="686" w:type="dxa"/>
          </w:tcPr>
          <w:p w14:paraId="64E199BF" w14:textId="440277DD" w:rsidR="001734AC" w:rsidRPr="00A8098D" w:rsidRDefault="00296C6F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18,73</w:t>
            </w:r>
          </w:p>
        </w:tc>
        <w:tc>
          <w:tcPr>
            <w:tcW w:w="686" w:type="dxa"/>
          </w:tcPr>
          <w:p w14:paraId="3DD4224F" w14:textId="18760F0F" w:rsidR="001734AC" w:rsidRPr="00A8098D" w:rsidRDefault="00296C6F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18,33</w:t>
            </w:r>
          </w:p>
        </w:tc>
        <w:tc>
          <w:tcPr>
            <w:tcW w:w="686" w:type="dxa"/>
          </w:tcPr>
          <w:p w14:paraId="0E34F616" w14:textId="02DD969A" w:rsidR="001734AC" w:rsidRPr="00A8098D" w:rsidRDefault="008E072D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17,95</w:t>
            </w:r>
          </w:p>
        </w:tc>
        <w:tc>
          <w:tcPr>
            <w:tcW w:w="686" w:type="dxa"/>
          </w:tcPr>
          <w:p w14:paraId="20D1651D" w14:textId="18F7EC26" w:rsidR="001734AC" w:rsidRPr="00A8098D" w:rsidRDefault="008E072D" w:rsidP="001734AC">
            <w:pPr>
              <w:widowControl w:val="0"/>
              <w:spacing w:after="200"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  <w:lang w:val="en-US"/>
              </w:rPr>
            </w:pPr>
            <w:r w:rsidRPr="00A8098D">
              <w:rPr>
                <w:rFonts w:ascii="PT Astra Serif" w:hAnsi="PT Astra Serif"/>
                <w:sz w:val="20"/>
                <w:szCs w:val="20"/>
              </w:rPr>
              <w:t>17,57</w:t>
            </w:r>
          </w:p>
        </w:tc>
        <w:tc>
          <w:tcPr>
            <w:tcW w:w="851" w:type="dxa"/>
          </w:tcPr>
          <w:p w14:paraId="1C20C914" w14:textId="77777777" w:rsidR="001734AC" w:rsidRPr="00A8098D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0CEB8F1" w14:textId="77777777" w:rsidR="001734AC" w:rsidRPr="00A8098D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Министе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р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1553" w:type="dxa"/>
          </w:tcPr>
          <w:p w14:paraId="0599C3A1" w14:textId="2521B501" w:rsidR="001734AC" w:rsidRPr="00A8098D" w:rsidRDefault="001734AC" w:rsidP="001734AC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Улучшение качества среды для жизни в опорных нас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е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лённых пун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к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тах на 30 пр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о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центов к 2030 году и на 60 процентов к 2036 году</w:t>
            </w:r>
          </w:p>
        </w:tc>
        <w:tc>
          <w:tcPr>
            <w:tcW w:w="952" w:type="dxa"/>
          </w:tcPr>
          <w:p w14:paraId="76F2B54D" w14:textId="18321AB6" w:rsidR="001734AC" w:rsidRPr="00A8098D" w:rsidRDefault="00012BCB" w:rsidP="00B52034">
            <w:pPr>
              <w:widowControl w:val="0"/>
              <w:spacing w:line="245" w:lineRule="auto"/>
              <w:jc w:val="center"/>
              <w:rPr>
                <w:rFonts w:ascii="PT Astra Serif" w:eastAsia="SimSun" w:hAnsi="PT Astra Serif" w:cs="PT Astra Serif"/>
                <w:sz w:val="20"/>
                <w:szCs w:val="20"/>
              </w:rPr>
            </w:pP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«АЦК</w:t>
            </w:r>
            <w:r w:rsidR="00B52034" w:rsidRPr="00A8098D">
              <w:rPr>
                <w:rFonts w:ascii="PT Astra Serif" w:eastAsia="SimSun" w:hAnsi="PT Astra Serif" w:cs="PT Astra Serif"/>
                <w:sz w:val="20"/>
                <w:szCs w:val="20"/>
              </w:rPr>
              <w:t xml:space="preserve"> </w:t>
            </w:r>
            <w:proofErr w:type="gramStart"/>
            <w:r w:rsidR="00B52034" w:rsidRPr="00A8098D">
              <w:rPr>
                <w:rFonts w:ascii="PT Astra Serif" w:eastAsia="SimSun" w:hAnsi="PT Astra Serif" w:cs="PT Astra Serif"/>
                <w:sz w:val="20"/>
                <w:szCs w:val="20"/>
              </w:rPr>
              <w:t>–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П</w:t>
            </w:r>
            <w:proofErr w:type="gramEnd"/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лан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и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ров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а</w:t>
            </w:r>
            <w:r w:rsidRPr="00A8098D">
              <w:rPr>
                <w:rFonts w:ascii="PT Astra Serif" w:eastAsia="SimSun" w:hAnsi="PT Astra Serif" w:cs="PT Astra Serif"/>
                <w:sz w:val="20"/>
                <w:szCs w:val="20"/>
              </w:rPr>
              <w:t>ние»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bottom"/>
          </w:tcPr>
          <w:p w14:paraId="5822458E" w14:textId="77777777" w:rsidR="001734AC" w:rsidRPr="00A8098D" w:rsidRDefault="001734AC" w:rsidP="001734AC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</w:p>
          <w:p w14:paraId="35D338B8" w14:textId="7506087F" w:rsidR="001734AC" w:rsidRPr="00A8098D" w:rsidRDefault="00012BCB" w:rsidP="001734AC">
            <w:pPr>
              <w:widowControl w:val="0"/>
              <w:spacing w:line="245" w:lineRule="auto"/>
              <w:rPr>
                <w:rFonts w:ascii="PT Astra Serif" w:eastAsia="SimSun" w:hAnsi="PT Astra Serif" w:cs="PT Astra Serif"/>
                <w:sz w:val="28"/>
                <w:szCs w:val="28"/>
              </w:rPr>
            </w:pPr>
            <w:r w:rsidRPr="00A8098D">
              <w:rPr>
                <w:rFonts w:ascii="PT Astra Serif" w:eastAsia="SimSun" w:hAnsi="PT Astra Serif" w:cs="PT Astra Serif"/>
                <w:sz w:val="28"/>
                <w:szCs w:val="28"/>
              </w:rPr>
              <w:t>».</w:t>
            </w:r>
          </w:p>
        </w:tc>
      </w:tr>
    </w:tbl>
    <w:p w14:paraId="43027C22" w14:textId="77777777" w:rsidR="001734AC" w:rsidRPr="00A8098D" w:rsidRDefault="001734AC" w:rsidP="001734AC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51AA7FB" w14:textId="595A6F2B" w:rsidR="001734AC" w:rsidRPr="00A8098D" w:rsidRDefault="001734AC" w:rsidP="001734AC">
      <w:pPr>
        <w:tabs>
          <w:tab w:val="left" w:pos="8789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>3. Приложение № 3</w:t>
      </w:r>
      <w:r w:rsidRPr="00A8098D">
        <w:rPr>
          <w:rFonts w:ascii="PT Astra Serif" w:hAnsi="PT Astra Serif"/>
          <w:sz w:val="28"/>
          <w:szCs w:val="28"/>
          <w:vertAlign w:val="superscript"/>
        </w:rPr>
        <w:t>1</w:t>
      </w:r>
      <w:r w:rsidRPr="00A8098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6CB5C40D" w14:textId="0ED47CE6" w:rsidR="0068558F" w:rsidRPr="00A8098D" w:rsidRDefault="001734AC" w:rsidP="00333562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A8098D">
        <w:rPr>
          <w:rFonts w:ascii="PT Astra Serif" w:hAnsi="PT Astra Serif"/>
          <w:sz w:val="28"/>
          <w:szCs w:val="28"/>
        </w:rPr>
        <w:t xml:space="preserve"> </w:t>
      </w:r>
      <w:r w:rsidR="00316750" w:rsidRPr="00A8098D">
        <w:rPr>
          <w:rFonts w:ascii="PT Astra Serif" w:hAnsi="PT Astra Serif"/>
          <w:sz w:val="28"/>
          <w:szCs w:val="28"/>
        </w:rPr>
        <w:t>«</w:t>
      </w:r>
      <w:r w:rsidR="0068558F" w:rsidRPr="00A8098D">
        <w:rPr>
          <w:rFonts w:ascii="PT Astra Serif" w:eastAsia="Times New Roman" w:hAnsi="PT Astra Serif"/>
          <w:sz w:val="28"/>
          <w:szCs w:val="28"/>
        </w:rPr>
        <w:t>ПРИЛОЖЕНИЕ № 3</w:t>
      </w:r>
      <w:r w:rsidR="00A20C4D" w:rsidRPr="00A8098D">
        <w:rPr>
          <w:rFonts w:ascii="PT Astra Serif" w:eastAsia="Times New Roman" w:hAnsi="PT Astra Serif"/>
          <w:sz w:val="28"/>
          <w:szCs w:val="28"/>
          <w:vertAlign w:val="superscript"/>
        </w:rPr>
        <w:t>1</w:t>
      </w:r>
    </w:p>
    <w:p w14:paraId="142F16DB" w14:textId="77777777" w:rsidR="0068558F" w:rsidRPr="00A8098D" w:rsidRDefault="0068558F" w:rsidP="00333562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D8C8F9F" w14:textId="77777777" w:rsidR="0068558F" w:rsidRPr="00A8098D" w:rsidRDefault="0068558F" w:rsidP="00333562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0C59F898" w14:textId="77777777" w:rsidR="00374E66" w:rsidRPr="00A8098D" w:rsidRDefault="00374E66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72A2A307" w14:textId="77777777" w:rsidR="00374E66" w:rsidRPr="00A8098D" w:rsidRDefault="00374E66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14:paraId="5F6A823E" w14:textId="77777777" w:rsidR="00673FD6" w:rsidRPr="00A8098D" w:rsidRDefault="00673FD6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A8098D">
        <w:rPr>
          <w:rFonts w:ascii="PT Astra Serif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14138002" w14:textId="77777777" w:rsidR="00673FD6" w:rsidRPr="00A8098D" w:rsidRDefault="00673FD6" w:rsidP="00673FD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A8098D">
        <w:rPr>
          <w:rFonts w:ascii="PT Astra Serif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4B228D64" w14:textId="77777777" w:rsidR="00673FD6" w:rsidRPr="00A8098D" w:rsidRDefault="00673FD6" w:rsidP="00673FD6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A8098D">
        <w:rPr>
          <w:rFonts w:ascii="PT Astra Serif" w:hAnsi="PT Astra Serif" w:cs="Arial"/>
          <w:b/>
          <w:sz w:val="28"/>
          <w:szCs w:val="28"/>
        </w:rPr>
        <w:t xml:space="preserve">«Развитие жилищно-коммунального хозяйства и повышение </w:t>
      </w:r>
      <w:proofErr w:type="gramStart"/>
      <w:r w:rsidRPr="00A8098D">
        <w:rPr>
          <w:rFonts w:ascii="PT Astra Serif" w:hAnsi="PT Astra Serif" w:cs="Arial"/>
          <w:b/>
          <w:sz w:val="28"/>
          <w:szCs w:val="28"/>
        </w:rPr>
        <w:t>энергетической</w:t>
      </w:r>
      <w:proofErr w:type="gramEnd"/>
      <w:r w:rsidRPr="00A8098D">
        <w:rPr>
          <w:rFonts w:ascii="PT Astra Serif" w:hAnsi="PT Astra Serif" w:cs="Arial"/>
          <w:b/>
          <w:sz w:val="28"/>
          <w:szCs w:val="28"/>
        </w:rPr>
        <w:t xml:space="preserve"> </w:t>
      </w:r>
    </w:p>
    <w:p w14:paraId="079705CE" w14:textId="77777777" w:rsidR="00673FD6" w:rsidRPr="00A8098D" w:rsidRDefault="00673FD6" w:rsidP="00673FD6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A8098D">
        <w:rPr>
          <w:rFonts w:ascii="PT Astra Serif" w:hAnsi="PT Astra Serif" w:cs="Arial"/>
          <w:b/>
          <w:sz w:val="28"/>
          <w:szCs w:val="28"/>
        </w:rPr>
        <w:t>эффективности в Ульяновской области» на 2025-2030 годы</w:t>
      </w:r>
    </w:p>
    <w:tbl>
      <w:tblPr>
        <w:tblW w:w="15492" w:type="dxa"/>
        <w:tblLayout w:type="fixed"/>
        <w:tblLook w:val="04A0" w:firstRow="1" w:lastRow="0" w:firstColumn="1" w:lastColumn="0" w:noHBand="0" w:noVBand="1"/>
      </w:tblPr>
      <w:tblGrid>
        <w:gridCol w:w="632"/>
        <w:gridCol w:w="2287"/>
        <w:gridCol w:w="1210"/>
        <w:gridCol w:w="1209"/>
        <w:gridCol w:w="1208"/>
        <w:gridCol w:w="1278"/>
        <w:gridCol w:w="1278"/>
        <w:gridCol w:w="1278"/>
        <w:gridCol w:w="1278"/>
        <w:gridCol w:w="1278"/>
        <w:gridCol w:w="1278"/>
        <w:gridCol w:w="1278"/>
      </w:tblGrid>
      <w:tr w:rsidR="00EC4AA6" w:rsidRPr="00A8098D" w14:paraId="4051067C" w14:textId="77777777" w:rsidTr="0069583C">
        <w:trPr>
          <w:trHeight w:hRule="exact" w:val="232"/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91F1" w14:textId="41FA4F00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№ 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br/>
            </w:r>
            <w:proofErr w:type="gramStart"/>
            <w:r w:rsidRPr="00A8098D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End"/>
            <w:r w:rsidRPr="00A8098D">
              <w:rPr>
                <w:rFonts w:ascii="PT Astra Serif" w:hAnsi="PT Astra Serif" w:cs="Arial"/>
                <w:sz w:val="16"/>
                <w:szCs w:val="16"/>
              </w:rPr>
              <w:t>/п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C37D" w14:textId="30F61860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Наименования государстве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ной программы, структурного элемента, мероприятия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4C7B" w14:textId="3230B8CB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Ответстве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н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ные исполн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тели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C206" w14:textId="77777777" w:rsidR="00EC4AA6" w:rsidRPr="00A8098D" w:rsidRDefault="00EC4AA6" w:rsidP="00EC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 xml:space="preserve">Код </w:t>
            </w:r>
          </w:p>
          <w:p w14:paraId="2F3EDBC2" w14:textId="25522544" w:rsidR="00EC4AA6" w:rsidRPr="00A8098D" w:rsidRDefault="00EC4AA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целевой ст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Arial"/>
                <w:sz w:val="16"/>
                <w:szCs w:val="16"/>
              </w:rPr>
              <w:t>тьи расходов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23CDE" w14:textId="77777777" w:rsidR="00EC4AA6" w:rsidRPr="00A8098D" w:rsidRDefault="00EC4AA6" w:rsidP="00EC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Источник</w:t>
            </w:r>
          </w:p>
          <w:p w14:paraId="1981697C" w14:textId="0715E64C" w:rsidR="00EC4AA6" w:rsidRPr="00A8098D" w:rsidRDefault="00EC4AA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финансового обеспечения</w:t>
            </w:r>
          </w:p>
        </w:tc>
        <w:tc>
          <w:tcPr>
            <w:tcW w:w="8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865A" w14:textId="61D700C2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Объём финансового обеспечения по годам реализации, тыс. рублей</w:t>
            </w:r>
          </w:p>
        </w:tc>
      </w:tr>
      <w:tr w:rsidR="00EC4AA6" w:rsidRPr="00A8098D" w14:paraId="56E6BA22" w14:textId="77777777" w:rsidTr="00EC4AA6">
        <w:trPr>
          <w:trHeight w:hRule="exact" w:val="381"/>
          <w:tblHeader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C7E" w14:textId="67EF1B67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9DF3" w14:textId="5EEA91FA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3464" w14:textId="0BD0A8DB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B440" w14:textId="6969683C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CBF83" w14:textId="2948D03C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BCA46" w14:textId="65775E85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720935" w14:textId="77777777" w:rsidR="00EC4AA6" w:rsidRPr="00A8098D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2025</w:t>
            </w:r>
          </w:p>
          <w:p w14:paraId="34DBB66C" w14:textId="44D7F784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3F64D0" w14:textId="77777777" w:rsidR="00EC4AA6" w:rsidRPr="00A8098D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2026</w:t>
            </w:r>
          </w:p>
          <w:p w14:paraId="6BF222A6" w14:textId="170B3B95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F98990" w14:textId="77777777" w:rsidR="00EC4AA6" w:rsidRPr="00A8098D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202</w:t>
            </w:r>
            <w:r w:rsidRPr="00A8098D">
              <w:rPr>
                <w:rFonts w:ascii="PT Astra Serif" w:hAnsi="PT Astra Serif" w:cs="Arial"/>
                <w:sz w:val="16"/>
                <w:szCs w:val="16"/>
                <w:lang w:val="en-US"/>
              </w:rPr>
              <w:t>7</w:t>
            </w:r>
          </w:p>
          <w:p w14:paraId="43283D34" w14:textId="141F2944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7EC1EA" w14:textId="77777777" w:rsidR="00EC4AA6" w:rsidRPr="00A8098D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A8098D">
              <w:rPr>
                <w:rFonts w:ascii="PT Astra Serif" w:hAnsi="PT Astra Serif" w:cs="Arial"/>
                <w:sz w:val="16"/>
                <w:szCs w:val="16"/>
                <w:lang w:val="en-US"/>
              </w:rPr>
              <w:t>28</w:t>
            </w:r>
          </w:p>
          <w:p w14:paraId="79C0DA50" w14:textId="3BE1E7EE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8B5898" w14:textId="77777777" w:rsidR="00EC4AA6" w:rsidRPr="00A8098D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  <w:lang w:val="en-US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20</w:t>
            </w:r>
            <w:r w:rsidRPr="00A8098D">
              <w:rPr>
                <w:rFonts w:ascii="PT Astra Serif" w:hAnsi="PT Astra Serif" w:cs="Arial"/>
                <w:sz w:val="16"/>
                <w:szCs w:val="16"/>
                <w:lang w:val="en-US"/>
              </w:rPr>
              <w:t>29</w:t>
            </w:r>
          </w:p>
          <w:p w14:paraId="76843AE0" w14:textId="50D2B5D4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967476" w14:textId="77777777" w:rsidR="00EC4AA6" w:rsidRPr="00A8098D" w:rsidRDefault="00EC4AA6" w:rsidP="00695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2030</w:t>
            </w:r>
          </w:p>
          <w:p w14:paraId="49D3A17B" w14:textId="2CFEA2AB" w:rsidR="00EC4AA6" w:rsidRPr="00A8098D" w:rsidRDefault="00EC4AA6" w:rsidP="0069583C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Arial"/>
                <w:sz w:val="16"/>
                <w:szCs w:val="16"/>
              </w:rPr>
              <w:t>год</w:t>
            </w:r>
          </w:p>
        </w:tc>
      </w:tr>
    </w:tbl>
    <w:p w14:paraId="4CDBE74A" w14:textId="77777777" w:rsidR="00EC4AA6" w:rsidRPr="00A8098D" w:rsidRDefault="00EC4AA6" w:rsidP="00EC4AA6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"/>
          <w:szCs w:val="2"/>
        </w:rPr>
      </w:pPr>
    </w:p>
    <w:tbl>
      <w:tblPr>
        <w:tblW w:w="15492" w:type="dxa"/>
        <w:tblLayout w:type="fixed"/>
        <w:tblLook w:val="04A0" w:firstRow="1" w:lastRow="0" w:firstColumn="1" w:lastColumn="0" w:noHBand="0" w:noVBand="1"/>
      </w:tblPr>
      <w:tblGrid>
        <w:gridCol w:w="632"/>
        <w:gridCol w:w="2287"/>
        <w:gridCol w:w="1210"/>
        <w:gridCol w:w="1209"/>
        <w:gridCol w:w="1208"/>
        <w:gridCol w:w="1278"/>
        <w:gridCol w:w="1278"/>
        <w:gridCol w:w="1278"/>
        <w:gridCol w:w="1278"/>
        <w:gridCol w:w="1278"/>
        <w:gridCol w:w="1278"/>
        <w:gridCol w:w="1278"/>
      </w:tblGrid>
      <w:tr w:rsidR="00673FD6" w:rsidRPr="00A8098D" w14:paraId="6ECCB329" w14:textId="77777777" w:rsidTr="008E3D5D">
        <w:trPr>
          <w:trHeight w:hRule="exact" w:val="232"/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A903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48D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649C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70EA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9C58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C5EC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9C38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CDA2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B006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8670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2944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E07C" w14:textId="77777777" w:rsidR="00673FD6" w:rsidRPr="00A8098D" w:rsidRDefault="00673FD6" w:rsidP="00EC4AA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12</w:t>
            </w:r>
          </w:p>
        </w:tc>
      </w:tr>
      <w:tr w:rsidR="006D4635" w:rsidRPr="00A8098D" w14:paraId="7C1877A3" w14:textId="77777777" w:rsidTr="00E15A94">
        <w:trPr>
          <w:trHeight w:val="247"/>
        </w:trPr>
        <w:tc>
          <w:tcPr>
            <w:tcW w:w="2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1BFD" w14:textId="77777777" w:rsidR="006D4635" w:rsidRPr="00A8098D" w:rsidRDefault="006D4635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Ульяно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ской области «Развитие жилищно-коммунального хозяйства и повыш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ние энергетической эффективности в Ульяновской области»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888E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 жилищно-коммунальн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го хозяйства и строительства Ульяновской области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 xml:space="preserve">(далее –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>Министе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ство)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B302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83 0 00 00000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44A4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76693D83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C732" w14:textId="240B97FE" w:rsidR="006D4635" w:rsidRPr="00A8098D" w:rsidRDefault="00076A9D" w:rsidP="00447D45">
            <w:pPr>
              <w:ind w:right="-47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bCs/>
                <w:sz w:val="16"/>
                <w:szCs w:val="16"/>
              </w:rPr>
              <w:t>16210817,19153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5B2" w14:textId="4EB6EDA4" w:rsidR="006D4635" w:rsidRPr="00A8098D" w:rsidRDefault="00076A9D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bCs/>
                <w:sz w:val="16"/>
                <w:szCs w:val="16"/>
              </w:rPr>
              <w:t>2871033,76052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AA62" w14:textId="6D5835AD" w:rsidR="006D4635" w:rsidRPr="00A8098D" w:rsidRDefault="006D4635" w:rsidP="00447D45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2172857,624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29E0" w14:textId="4F915F02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2352148,92962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39A9" w14:textId="1171DEBA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1957506,47739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E695" w14:textId="46D3C1C3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6798194,2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A1F9" w14:textId="320D76D8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6D4635" w:rsidRPr="00A8098D" w14:paraId="69ED9F87" w14:textId="77777777" w:rsidTr="00E15A94">
        <w:trPr>
          <w:trHeight w:val="950"/>
        </w:trPr>
        <w:tc>
          <w:tcPr>
            <w:tcW w:w="2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B2B288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7F13C" w14:textId="77777777" w:rsidR="006D4635" w:rsidRPr="00A8098D" w:rsidRDefault="006D4635" w:rsidP="00673FD6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E5EDE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3CD8" w14:textId="77777777" w:rsidR="006D4635" w:rsidRPr="00A8098D" w:rsidRDefault="006D4635" w:rsidP="00A22FB0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бюджета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 xml:space="preserve">Ульяновской области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>(далее также – областной бюджет)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0E47" w14:textId="6A014F73" w:rsidR="006D4635" w:rsidRPr="00A8098D" w:rsidRDefault="00076A9D" w:rsidP="00447D45">
            <w:pPr>
              <w:ind w:right="-47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bCs/>
                <w:sz w:val="16"/>
                <w:szCs w:val="16"/>
              </w:rPr>
              <w:t>13215709,43947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6B2D" w14:textId="6E8DB2A4" w:rsidR="006D4635" w:rsidRPr="00A8098D" w:rsidRDefault="00076A9D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bCs/>
                <w:sz w:val="16"/>
                <w:szCs w:val="16"/>
              </w:rPr>
              <w:t>2044307,10846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455D" w14:textId="19BFF7C7" w:rsidR="006D4635" w:rsidRPr="00A8098D" w:rsidRDefault="006D4635" w:rsidP="00447D45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1736981,224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B41D" w14:textId="3E808E53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1384594,42962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8044" w14:textId="229EDDB5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1192556,27739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B8B3" w14:textId="23AE6284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6798194,2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7894" w14:textId="0178D3BB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6D4635" w:rsidRPr="00A8098D" w14:paraId="55EFA86E" w14:textId="77777777" w:rsidTr="00E15A94">
        <w:trPr>
          <w:trHeight w:val="183"/>
        </w:trPr>
        <w:tc>
          <w:tcPr>
            <w:tcW w:w="2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0DEF1C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AE2AF" w14:textId="77777777" w:rsidR="006D4635" w:rsidRPr="00A8098D" w:rsidRDefault="006D4635" w:rsidP="00673FD6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7216C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21DE" w14:textId="77777777" w:rsidR="006D4635" w:rsidRPr="00A8098D" w:rsidRDefault="006D4635" w:rsidP="00A22FB0">
            <w:pPr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бюджета, источником которых я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ляются ме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ж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бюджетные трансферты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>из федерал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ного бюдж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та, имеющие целевое назначение (далее – бю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жетные а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сигнования федерального бюджета)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4897" w14:textId="5EAB0A3F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2992982,2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E4E" w14:textId="79021900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824601,1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25" w14:textId="1377D6B1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435876,4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50DF" w14:textId="73263745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967554,5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38FA" w14:textId="3B844AAD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764950,2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B0FA" w14:textId="22D5AFA9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3EB6" w14:textId="12F2B7A2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6D4635" w:rsidRPr="00A8098D" w14:paraId="70F44468" w14:textId="77777777" w:rsidTr="00E15A94">
        <w:trPr>
          <w:trHeight w:val="183"/>
        </w:trPr>
        <w:tc>
          <w:tcPr>
            <w:tcW w:w="2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DA8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8D2" w14:textId="77777777" w:rsidR="006D4635" w:rsidRPr="00A8098D" w:rsidRDefault="006D4635" w:rsidP="00673FD6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E49F" w14:textId="77777777" w:rsidR="006D4635" w:rsidRPr="00A8098D" w:rsidRDefault="006D4635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638D" w14:textId="210F044A" w:rsidR="006D4635" w:rsidRPr="00A8098D" w:rsidRDefault="006D4635" w:rsidP="00E15A94">
            <w:pPr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безвозмез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ления от пу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лично-правовой компании «Фонд разв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тия террит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рий» (далее – Фонд)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1679" w14:textId="61752C48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22B5" w14:textId="6730B739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523E" w14:textId="7E5533C1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0238" w14:textId="6769B56D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F52F" w14:textId="136FF2E9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F9EC" w14:textId="247CCCBA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9127" w14:textId="20824282" w:rsidR="006D4635" w:rsidRPr="00A8098D" w:rsidRDefault="006D4635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43088F" w:rsidRPr="00A8098D" w14:paraId="0E6261A2" w14:textId="77777777" w:rsidTr="008E3D5D">
        <w:trPr>
          <w:trHeight w:val="70"/>
        </w:trPr>
        <w:tc>
          <w:tcPr>
            <w:tcW w:w="15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1D5568" w14:textId="77777777" w:rsidR="0043088F" w:rsidRPr="00A8098D" w:rsidRDefault="0043088F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Направление (подпрограмма) «Водоснабжение и водоотведение в населённых пунктах Ульяновской области»</w:t>
            </w:r>
          </w:p>
        </w:tc>
      </w:tr>
      <w:tr w:rsidR="00C67076" w:rsidRPr="00A8098D" w14:paraId="43CDA30B" w14:textId="77777777" w:rsidTr="008260A7">
        <w:trPr>
          <w:trHeight w:val="7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5D2" w14:textId="49BBBC06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3D" w14:textId="77777777" w:rsidR="00C67076" w:rsidRPr="00A8098D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Региональный проект «М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дернизация коммунальной инфраструктуры»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F01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D04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1 И3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E2A0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166CC462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962D" w14:textId="0C011749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3077645,71701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D7E" w14:textId="7AE81611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604674,93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F8E3" w14:textId="1F56A993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484241,8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E0C8F" w14:textId="2D92D04F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804632,20962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4999A" w14:textId="773D14C1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1184096,77739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5FA4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30759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67076" w:rsidRPr="00A8098D" w14:paraId="64743BB2" w14:textId="77777777" w:rsidTr="008260A7">
        <w:trPr>
          <w:trHeight w:val="51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C24D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DA1" w14:textId="77777777" w:rsidR="00C67076" w:rsidRPr="00A8098D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22C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CCF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64DE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5DCE" w14:textId="5997A562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1090945,51701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9AC7" w14:textId="7FD6FB66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214042,83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9058" w14:textId="21FEC23F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172932,4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67D3" w14:textId="7347C8C1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284823,70962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B3B1" w14:textId="6877662D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419146,57739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3CF5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74A8F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67076" w:rsidRPr="00A8098D" w14:paraId="63D6DFFA" w14:textId="77777777" w:rsidTr="008260A7">
        <w:trPr>
          <w:trHeight w:val="51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D4B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A17" w14:textId="77777777" w:rsidR="00C67076" w:rsidRPr="00A8098D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0C9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436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2265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27B4" w14:textId="1B3F2AAB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1986700,2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E1E9" w14:textId="056995BC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390632,1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6B7C" w14:textId="2B779061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311309,4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6BB4" w14:textId="213253E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519808,5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DBBE" w14:textId="022D447D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764950,2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CB88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61381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C67076" w:rsidRPr="00A8098D" w14:paraId="09035378" w14:textId="77777777" w:rsidTr="008260A7">
        <w:trPr>
          <w:trHeight w:val="7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68CA" w14:textId="3ACD785A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FE798" w14:textId="77777777" w:rsidR="00C67076" w:rsidRPr="00A8098D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A6BB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D3F16" w14:textId="23B781E1" w:rsidR="00C67076" w:rsidRPr="00A8098D" w:rsidRDefault="00C67076" w:rsidP="00673FD6">
            <w:pPr>
              <w:spacing w:line="245" w:lineRule="auto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1 И3 51540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8BA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2ADC3814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2F4E" w14:textId="0A5B53A0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3077645,71701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AD95" w14:textId="6C1C42AF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604674,93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1CB2" w14:textId="47A306A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484241,8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4C443" w14:textId="6E768A95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804632,20962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A11E3" w14:textId="664DBB63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1184096,77739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CF93F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2C02C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C67076" w:rsidRPr="00A8098D" w14:paraId="6042EB01" w14:textId="77777777" w:rsidTr="008E3D5D">
        <w:trPr>
          <w:trHeight w:val="510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E341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2B72" w14:textId="77777777" w:rsidR="00C67076" w:rsidRPr="00A8098D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BB7C4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59DB6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4234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C517" w14:textId="675044E3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1090945,51701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FB76" w14:textId="4C0BADD8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214042,83000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4A9" w14:textId="16864336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172932,40000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51EE9" w14:textId="566AA451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284823,70962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F7955" w14:textId="1B87585C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419146,57739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7D8F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39BF4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C67076" w:rsidRPr="00A8098D" w14:paraId="57BE0DBA" w14:textId="77777777" w:rsidTr="008E3D5D">
        <w:trPr>
          <w:trHeight w:val="510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E7FE0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C672D" w14:textId="77777777" w:rsidR="00C67076" w:rsidRPr="00A8098D" w:rsidRDefault="00C67076" w:rsidP="00673FD6">
            <w:pPr>
              <w:spacing w:line="24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F090A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A6707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3955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434A" w14:textId="0BD1B79F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1986700,2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421B" w14:textId="12AEF606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390632,10000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BF95" w14:textId="5678E64E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311309,40000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6C55" w14:textId="577C504C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519808,50000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7AB01" w14:textId="32E18F3F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764950,20000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8330E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9D4A" w14:textId="77777777" w:rsidR="00C67076" w:rsidRPr="00A8098D" w:rsidRDefault="00C67076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58AD3D5D" w14:textId="77777777" w:rsidTr="00432DE0">
        <w:trPr>
          <w:trHeight w:val="183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17D5A" w14:textId="41730EAA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2A4EF" w14:textId="6C32D14D" w:rsidR="003D2BD4" w:rsidRPr="00A8098D" w:rsidRDefault="003D2BD4" w:rsidP="00242A88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«Организация вод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снабжения и водоотведения в населённых пунктах Ульяно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ской области»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E4A5A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473D55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83 5 03 00000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C74" w14:textId="77777777" w:rsidR="003D2BD4" w:rsidRPr="00A8098D" w:rsidRDefault="003D2BD4" w:rsidP="00432DE0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5308A92A" w14:textId="590902CF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8E72" w14:textId="5D72A8BF" w:rsidR="003D2BD4" w:rsidRPr="00A8098D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sz w:val="16"/>
                <w:szCs w:val="16"/>
              </w:rPr>
              <w:t>4919059,49494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6B40" w14:textId="62EEB23C" w:rsidR="003D2BD4" w:rsidRPr="00A8098D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sz w:val="16"/>
                <w:szCs w:val="16"/>
              </w:rPr>
              <w:t>1279603,95094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6D2A" w14:textId="3B9B06B6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761963,524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EA1ED" w14:textId="49972789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799190,52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6C762" w14:textId="5FA17564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259183,5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BBC9D" w14:textId="63133053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1819118,0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FADD8" w14:textId="2F8E5A6C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29F14918" w14:textId="77777777" w:rsidTr="00432DE0">
        <w:trPr>
          <w:trHeight w:val="183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C582A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F3812" w14:textId="77777777" w:rsidR="003D2BD4" w:rsidRPr="00A8098D" w:rsidRDefault="003D2BD4" w:rsidP="00242A88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EB46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BCA304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87FA" w14:textId="49BDA2C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4C26" w14:textId="1BCEE3CE" w:rsidR="003D2BD4" w:rsidRPr="00A8098D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sz w:val="16"/>
                <w:szCs w:val="16"/>
              </w:rPr>
              <w:t>3912777,49494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2ED7" w14:textId="6D94C098" w:rsidR="003D2BD4" w:rsidRPr="00A8098D" w:rsidRDefault="00076A9D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sz w:val="16"/>
                <w:szCs w:val="16"/>
              </w:rPr>
              <w:t>845634,95094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AA46" w14:textId="75AF4A4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637396,524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B13CD" w14:textId="4CE52811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351444,52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3672D" w14:textId="18F54681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259183,5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2308" w14:textId="6F9E10E3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1819118,0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C326" w14:textId="6C5AE495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53958E66" w14:textId="77777777" w:rsidTr="00432DE0">
        <w:trPr>
          <w:trHeight w:val="183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8334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53DC" w14:textId="77777777" w:rsidR="003D2BD4" w:rsidRPr="00A8098D" w:rsidRDefault="003D2BD4" w:rsidP="00242A88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DD0B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925E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D4EE" w14:textId="0B1A957F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928D" w14:textId="0988DF72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1006282,0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D9FB" w14:textId="330F7A80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2D8" w14:textId="7CD21558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57F4F" w14:textId="722E9D22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B079" w14:textId="17E3AA33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BE354" w14:textId="2259EDE0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F165" w14:textId="506AE4E6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2119690F" w14:textId="77777777" w:rsidTr="008E3D5D">
        <w:trPr>
          <w:trHeight w:val="183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80968" w14:textId="7107CD7D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D8E7B" w14:textId="77777777" w:rsidR="003D2BD4" w:rsidRPr="00A8098D" w:rsidRDefault="003D2BD4" w:rsidP="00673FD6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бюджетам мун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ципальных образований Уль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в целях соф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нансирования расходных об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зательств, связанных с реал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зацией мероприятий, напра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ленных на строительство, р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конструкцию, ремонт объектов водоснабжения и водоотвед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ния, подготовку проектной документации, включая пог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шение кредиторской задо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л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женности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FEB43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3672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83 5 03 70020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635F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F094" w14:textId="32B1F206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232226,72218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3907" w14:textId="36014713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62645,67818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A487" w14:textId="3D2C4B3B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87368,224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07F" w14:textId="032670F1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32212,82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D7A" w14:textId="2362867F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D41" w14:textId="4A93BC24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ADF" w14:textId="1584F0EA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208240A4" w14:textId="77777777" w:rsidTr="008E3D5D">
        <w:trPr>
          <w:trHeight w:val="183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FAA8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B401" w14:textId="77777777" w:rsidR="003D2BD4" w:rsidRPr="00A8098D" w:rsidRDefault="003D2BD4" w:rsidP="00673FD6">
            <w:pPr>
              <w:spacing w:line="24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7450" w14:textId="7777777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F4C2" w14:textId="182703AC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03 7012Ж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8C31" w14:textId="0BA0D1A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2C36" w14:textId="4D61464F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1780615,111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E98F" w14:textId="1A457233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149041,611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F9E7" w14:textId="3CF1B798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46688,3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C6C" w14:textId="26A26385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C58" w14:textId="701A61A9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F08" w14:textId="0C354702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1534885,2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F30" w14:textId="6ED83F37" w:rsidR="003D2BD4" w:rsidRPr="00A8098D" w:rsidRDefault="003D2BD4" w:rsidP="00673FD6">
            <w:pPr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152CC453" w14:textId="77777777" w:rsidTr="008E3D5D">
        <w:trPr>
          <w:trHeight w:val="26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3B70" w14:textId="2064B718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2.2.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3378" w14:textId="628BCBC5" w:rsidR="003D2BD4" w:rsidRPr="00A8098D" w:rsidRDefault="003D2BD4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областным гос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дарственным казённым пре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приятиям Ульяновской области в целях возмещения затрат, связанных с деятельностью по выполнению работ и оказанию услуг в сферах водоснабжения и водоотведения, включая 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погашение кредиторской з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долженности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5F22" w14:textId="77777777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5B57" w14:textId="77777777" w:rsidR="003D2BD4" w:rsidRPr="00A8098D" w:rsidRDefault="003D2BD4" w:rsidP="00673FD6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83 5 03 29010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F717" w14:textId="77777777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0912" w14:textId="58AA54FD" w:rsidR="003D2BD4" w:rsidRPr="00A8098D" w:rsidRDefault="00076A9D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sz w:val="16"/>
                <w:szCs w:val="16"/>
              </w:rPr>
              <w:t>1436483,96051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B799" w14:textId="78DFA4E7" w:rsidR="003D2BD4" w:rsidRPr="00A8098D" w:rsidRDefault="00076A9D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76A9D">
              <w:rPr>
                <w:rFonts w:ascii="PT Astra Serif" w:hAnsi="PT Astra Serif" w:cs="Calibri"/>
                <w:sz w:val="16"/>
                <w:szCs w:val="16"/>
              </w:rPr>
              <w:t>474728,76051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466" w14:textId="58A9E345" w:rsidR="003D2BD4" w:rsidRPr="00A8098D" w:rsidRDefault="003D2BD4" w:rsidP="00447D45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483340,0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044CB" w14:textId="34A13DF6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269231,7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C147D" w14:textId="6EB59989" w:rsidR="003D2BD4" w:rsidRPr="00A8098D" w:rsidRDefault="003D2BD4" w:rsidP="00447D45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209183,5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AB2BC" w14:textId="1C99333F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7C066" w14:textId="561A3A1E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36D538FE" w14:textId="77777777" w:rsidTr="008E3D5D">
        <w:trPr>
          <w:trHeight w:val="26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C41D" w14:textId="77777777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8791" w14:textId="77777777" w:rsidR="003D2BD4" w:rsidRPr="00A8098D" w:rsidRDefault="003D2BD4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A967" w14:textId="77777777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CB8E" w14:textId="4C3FCBDA" w:rsidR="003D2BD4" w:rsidRPr="00A8098D" w:rsidRDefault="003D2BD4" w:rsidP="000E7DCE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03 2902Ж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D915" w14:textId="6777B5F6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D3F1" w14:textId="0A0F3913" w:rsidR="003D2BD4" w:rsidRPr="00A8098D" w:rsidRDefault="003D2BD4" w:rsidP="000E7DCE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380513,12421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B22C" w14:textId="6B5AD7D6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96280,32421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11DB" w14:textId="2F59B924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4F086" w14:textId="4C425A38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C2928" w14:textId="4624814A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3D39F" w14:textId="2BD74545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284232,8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A70C7" w14:textId="28B05E46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6766CE" w:rsidRPr="00A8098D" w14:paraId="5927D831" w14:textId="77777777" w:rsidTr="008E3D5D">
        <w:trPr>
          <w:trHeight w:val="7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C2B0" w14:textId="31031D7B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9A87" w14:textId="6F7D5248" w:rsidR="006766CE" w:rsidRPr="00A8098D" w:rsidRDefault="006766CE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бюджетам мун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ципальных образований Уль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новской области в целях соф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нансирования расходных об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зательств, связанных с реал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зацией мероприятий, напра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ленных на сокращение доли загрязнённых сточных вод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F68D" w14:textId="4103A4F2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39F7" w14:textId="08FDBF10" w:rsidR="006766CE" w:rsidRPr="00A8098D" w:rsidRDefault="006766CE" w:rsidP="00673FD6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03 7003Ж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A228" w14:textId="5DCEEFD4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A1D0" w14:textId="0CD06BA6" w:rsidR="006766CE" w:rsidRPr="00A8098D" w:rsidRDefault="006766CE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82938,57704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74C3" w14:textId="5176BB1C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62938,57704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52A0" w14:textId="4C2F7320" w:rsidR="006766CE" w:rsidRPr="00A8098D" w:rsidRDefault="006766CE" w:rsidP="00D14DE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20000,0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CB2A5" w14:textId="168244E0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3AB6" w14:textId="412DB5A0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F18A2" w14:textId="2B1920A6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C163" w14:textId="3D5CF35C" w:rsidR="006766CE" w:rsidRPr="00A8098D" w:rsidRDefault="006766CE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3D2BD4" w:rsidRPr="00A8098D" w14:paraId="59559B85" w14:textId="77777777" w:rsidTr="008E3D5D">
        <w:trPr>
          <w:trHeight w:val="70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8D9" w14:textId="02C14D9C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2.4.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5000" w14:textId="57B9D81B" w:rsidR="003D2BD4" w:rsidRPr="00A8098D" w:rsidRDefault="003D2BD4" w:rsidP="00673FD6">
            <w:pPr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Реализации инфраструкту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ных проектов (мероприятий) в сфере жилищно-</w:t>
            </w:r>
            <w:proofErr w:type="spellStart"/>
            <w:r w:rsidRPr="00A8098D">
              <w:rPr>
                <w:rFonts w:ascii="PT Astra Serif" w:hAnsi="PT Astra Serif" w:cs="Calibri"/>
                <w:sz w:val="16"/>
                <w:szCs w:val="16"/>
              </w:rPr>
              <w:t>коммуналь</w:t>
            </w:r>
            <w:proofErr w:type="spellEnd"/>
            <w:r w:rsidRPr="00A8098D">
              <w:rPr>
                <w:rFonts w:ascii="PT Astra Serif" w:hAnsi="PT Astra Serif" w:cs="Calibri"/>
                <w:sz w:val="16"/>
                <w:szCs w:val="16"/>
              </w:rPr>
              <w:t>-</w:t>
            </w:r>
            <w:proofErr w:type="spellStart"/>
            <w:r w:rsidRPr="00A8098D">
              <w:rPr>
                <w:rFonts w:ascii="PT Astra Serif" w:hAnsi="PT Astra Serif" w:cs="Calibri"/>
                <w:sz w:val="16"/>
                <w:szCs w:val="16"/>
              </w:rPr>
              <w:t>ного</w:t>
            </w:r>
            <w:proofErr w:type="spellEnd"/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 хозяйства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CA72" w14:textId="11A0F653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44F7" w14:textId="6CF8EBBC" w:rsidR="003D2BD4" w:rsidRPr="00A8098D" w:rsidRDefault="003D2BD4" w:rsidP="00673FD6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83 5 03 97540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917F" w14:textId="1725F9A1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7FD7" w14:textId="61456755" w:rsidR="003D2BD4" w:rsidRPr="00A8098D" w:rsidRDefault="003D2BD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1006282,0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389D" w14:textId="692F5CBB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D340" w14:textId="3024EFE2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30D86" w14:textId="597A244B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AE43" w14:textId="3DDD47D9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1F59" w14:textId="1FFF9A2F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B7F75" w14:textId="1CE0807F" w:rsidR="003D2BD4" w:rsidRPr="00A8098D" w:rsidRDefault="003D2BD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3A74DC7B" w14:textId="77777777" w:rsidTr="008E3D5D">
        <w:trPr>
          <w:trHeight w:val="70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5256" w14:textId="350C487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7D1E" w14:textId="2A9CBA2D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приятий «Реализация реги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нальной программы «Моде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р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низация систем коммунал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ь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ной инфраструктуры в Уль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новской области»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B381" w14:textId="380AB50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19E8" w14:textId="5D73986F" w:rsidR="00E15A94" w:rsidRPr="00A8098D" w:rsidRDefault="00E15A94" w:rsidP="00673FD6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83 5 02 00000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9C0A" w14:textId="4290E37A" w:rsidR="00E15A94" w:rsidRPr="00A8098D" w:rsidRDefault="00373E65" w:rsidP="00192B53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езвозмез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ления от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25C3" w14:textId="36488CB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AD0A" w14:textId="184BCBC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3493" w14:textId="4AFF5FF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9A03" w14:textId="074D23D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17D1" w14:textId="068FAD5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C85A3" w14:textId="6B555088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FC0D0" w14:textId="794C2A3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76F52152" w14:textId="77777777" w:rsidTr="008E3D5D">
        <w:trPr>
          <w:trHeight w:val="70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06DD" w14:textId="3345CD6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3.1.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33B0" w14:textId="4684AEC1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бюдж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там муниципальных образ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ваний Ульяновской области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 xml:space="preserve">в целях софинансирования расходных обязательств, связанных со строительством и (или) реконструкцией,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>капитальным ремонтом об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ъ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ектов водоснабжения и вод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отведения систем комм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нальной инфраструктуры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B3E4" w14:textId="20519AE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FA35" w14:textId="36ABD4D5" w:rsidR="00E15A94" w:rsidRPr="00A8098D" w:rsidRDefault="00E15A94" w:rsidP="00673FD6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83 5 02 70500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AEED" w14:textId="4B73A5BF" w:rsidR="00E15A94" w:rsidRPr="00A8098D" w:rsidRDefault="00373E65" w:rsidP="00192B53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езвозмез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ления от Фонда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94B1" w14:textId="78E546EB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EE91" w14:textId="0EDEA4FA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0738" w14:textId="0E6BCB30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3C151" w14:textId="585EA509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C0F53" w14:textId="41EE37B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C742" w14:textId="6ADD35F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FC3A" w14:textId="436BF236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14C43A34" w14:textId="77777777" w:rsidTr="008E3D5D">
        <w:trPr>
          <w:trHeight w:val="108"/>
        </w:trPr>
        <w:tc>
          <w:tcPr>
            <w:tcW w:w="15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4963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Направление (подпрограмма) «Обращение с твёрдыми коммунальными отходами»</w:t>
            </w:r>
          </w:p>
        </w:tc>
      </w:tr>
      <w:tr w:rsidR="00E15A94" w:rsidRPr="00A8098D" w14:paraId="19C5B4BE" w14:textId="77777777" w:rsidTr="008E3D5D">
        <w:trPr>
          <w:trHeight w:val="3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8B32" w14:textId="1277BC83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E0BE" w14:textId="23E3401F" w:rsidR="00E15A94" w:rsidRPr="00A8098D" w:rsidRDefault="00E15A94" w:rsidP="00F10D62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приятий «Обращение с твё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дыми коммунальными отх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дами (далее – ТКО)»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C23A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DF72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83 5 01 0000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0FB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9B7C" w14:textId="4CE4EF1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32809,7908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B6C5" w14:textId="04995BAB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6B6D" w14:textId="2E57311B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1EF7E" w14:textId="08E05CE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D85C5" w14:textId="42296EA4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BDF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1A00B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15A94" w:rsidRPr="00A8098D" w14:paraId="0EAF5CEF" w14:textId="77777777" w:rsidTr="008E3D5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A27B" w14:textId="6B1E47A6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4.1.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3123" w14:textId="77777777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новской области бюджетам муниципальных образований Ульяновской области в целях софинансирования расходных обязательств, связанных с обустройством мест (площ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док) накопления ТКО, в том числе для раздельного нако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ления ТКО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C721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3EC3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83 5 01 70070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AFC2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50E" w14:textId="6428F394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9D0" w14:textId="5BCDA46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1809,7908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574" w14:textId="346950C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1467" w14:textId="0D602F3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79546" w14:textId="6E6535A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68C46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03E35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160F2BD9" w14:textId="77777777" w:rsidTr="008E3D5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34E6" w14:textId="0328A503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0D75" w14:textId="3AE400A7" w:rsidR="00E15A94" w:rsidRPr="00A8098D" w:rsidRDefault="00B80373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Разработка (к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орректировка</w:t>
            </w:r>
            <w:r>
              <w:rPr>
                <w:rFonts w:ascii="PT Astra Serif" w:hAnsi="PT Astra Serif" w:cs="Calibri"/>
                <w:sz w:val="16"/>
                <w:szCs w:val="16"/>
              </w:rPr>
              <w:t>)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 xml:space="preserve"> территориальной схемы о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ращения с отходами Уль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1A4C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9274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83 5 01 29130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327F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217B" w14:textId="4405154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4261" w14:textId="10E319E3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3CCA" w14:textId="0848A49B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B1AD" w14:textId="0714E0F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61EB3" w14:textId="16DE8E0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4A599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1BFFD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6817B6D6" w14:textId="77777777" w:rsidTr="008E3D5D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DCA0" w14:textId="7AC381C9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4.3.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DA30" w14:textId="77777777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Производство работ по опр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делению нормативов нако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ления ТКО на территории Ульяновской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4B23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668A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83 5 01 29110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9A7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BB5E" w14:textId="2238AF2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F3D1" w14:textId="734E22B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7DB4" w14:textId="28AC5C3B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C47FD" w14:textId="161D6A2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C0CE" w14:textId="042E035A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B571B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99075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2F435D69" w14:textId="77777777" w:rsidTr="008E3D5D">
        <w:trPr>
          <w:trHeight w:val="176"/>
        </w:trPr>
        <w:tc>
          <w:tcPr>
            <w:tcW w:w="154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23E1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Структурные элементы, не входящие в направления (подпрограммы)</w:t>
            </w:r>
          </w:p>
        </w:tc>
      </w:tr>
      <w:tr w:rsidR="00E15A94" w:rsidRPr="00A8098D" w14:paraId="0214F219" w14:textId="77777777" w:rsidTr="008E3D5D">
        <w:trPr>
          <w:trHeight w:val="1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438F" w14:textId="58E8EA86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AA8D" w14:textId="77777777" w:rsidR="00E15A94" w:rsidRPr="00A8098D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приятий «Организация газ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снабжения в населённых пунктах Ульяновской обл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C8C1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4C4F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83 5 04 00000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5562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4C8C" w14:textId="69DC7319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482320,0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5652" w14:textId="21DA844B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157930,0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8239" w14:textId="340503F8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151290,0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9970E" w14:textId="731F90D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89050,0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BF77" w14:textId="384C8A8A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207BA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F6010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2DB0F688" w14:textId="77777777" w:rsidTr="008E3D5D">
        <w:trPr>
          <w:trHeight w:val="1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69F8" w14:textId="3269175C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5.1.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347A" w14:textId="77777777" w:rsidR="00E15A94" w:rsidRPr="00A8098D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ской области областным гос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у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дарственным казённым пре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д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приятиям Ульяновской области в целях финансового возмещ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ния их затрат в связи с выпо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л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нением (оказанием) на терр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тории Ульяновской области работ (услуг) в сфере газ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снабжения и газификации и в связи с приобретением межп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селковых и внутрипоселковых газопроводов на территории Ульяновской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ED94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4EFD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83 5 04 29150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FC15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FA3" w14:textId="337B192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94320,0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B7EC" w14:textId="335073A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22930,0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C0E" w14:textId="4E62B9D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23290,0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56E54" w14:textId="1791DBA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64CCD" w14:textId="4C8B219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4ED5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6239D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414860A4" w14:textId="77777777" w:rsidTr="008E3D5D">
        <w:trPr>
          <w:trHeight w:val="32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9798" w14:textId="3C1ADA83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9A67" w14:textId="77777777" w:rsidR="00E15A94" w:rsidRPr="00A8098D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из областного бюджета Ульяно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газораспредел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тельным организациям в целях возмещения недополученных доходов в связи с реализацией населению Ульяновской обл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сти сжиженного углеводоро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д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ного газа для бытовых нужд</w:t>
            </w:r>
            <w:proofErr w:type="gramEnd"/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по подлежащим государственному регулированию ценам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48BF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8D73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83 5 04 29190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21E2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C247" w14:textId="1AAFBE2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219000,0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FC48" w14:textId="26B75EB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31000,0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0B82" w14:textId="7C37E8B1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63000,0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3A4A" w14:textId="188C98E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65000,0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0E56" w14:textId="4287F193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60000,0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D0D5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622E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6DF5F802" w14:textId="77777777" w:rsidTr="008E3D5D">
        <w:trPr>
          <w:trHeight w:val="1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CEE" w14:textId="70CEB6AB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5.3.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D8C5" w14:textId="77777777" w:rsidR="00E15A94" w:rsidRPr="00A8098D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из областного бюджета Ульяно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 организациям коммунального комплекса Ульяновской области, ос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у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ществляющим на территории Ульяновской области деятел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ь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ность в сфере теплоснабжения и газификации, в целях фина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сового возмещения затрат, связанных с потреблением 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lastRenderedPageBreak/>
              <w:t>природного газа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F441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30A9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83 5 04 29120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B56F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4EB3" w14:textId="7C8210B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169000,0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E7BF" w14:textId="56B13B7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104000,0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3F23" w14:textId="2F256C4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65000,0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F6C3" w14:textId="49CD459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B5089" w14:textId="0DD4274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6C5D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0865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74769E32" w14:textId="77777777" w:rsidTr="008E3D5D">
        <w:trPr>
          <w:trHeight w:val="6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6575" w14:textId="2898756C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EF60" w14:textId="77777777" w:rsidR="00E15A94" w:rsidRPr="00A8098D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приятий «Возмещение нед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полученных доходов облас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ным государственным казё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ным предприятиям Ульяно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26B8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2974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83 5 05 00000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FAFE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B06D" w14:textId="0A9260F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954609,10535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2163" w14:textId="76435FE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316609,10535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9A00" w14:textId="4B86562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3ACF9" w14:textId="58C281B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263000,0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F7E0F" w14:textId="658BEE8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145000,0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E8BA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41B43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54C52894" w14:textId="77777777" w:rsidTr="008E3D5D">
        <w:trPr>
          <w:trHeight w:val="6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E199" w14:textId="7CECEDBC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6.1.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0C1" w14:textId="1996B189" w:rsidR="00E15A94" w:rsidRPr="00A8098D" w:rsidRDefault="00267598" w:rsidP="00673FD6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67598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267598">
              <w:rPr>
                <w:rFonts w:ascii="PT Astra Serif" w:hAnsi="PT Astra Serif" w:cs="Calibri"/>
                <w:sz w:val="16"/>
                <w:szCs w:val="16"/>
              </w:rPr>
              <w:t>из областного бюджета Уль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ных тарифов на питьевую воду</w:t>
            </w:r>
            <w:proofErr w:type="gramEnd"/>
            <w:r w:rsidRPr="00267598">
              <w:rPr>
                <w:rFonts w:ascii="PT Astra Serif" w:hAnsi="PT Astra Serif" w:cs="Calibri"/>
                <w:sz w:val="16"/>
                <w:szCs w:val="16"/>
              </w:rPr>
              <w:t xml:space="preserve"> (питьевое водоснабж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ние) и (или) водоотведение, реализуемое населению на территории Ульяновской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B278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DB7" w14:textId="77777777" w:rsidR="00E15A94" w:rsidRPr="00A8098D" w:rsidRDefault="00E15A94" w:rsidP="00673FD6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83 5 05 29030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1132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6B3B" w14:textId="53B2689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544609,10535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7585" w14:textId="1EFA41E0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216609,10535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6D46" w14:textId="3FCE8114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D6F2" w14:textId="0368AF31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153000,0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AC473" w14:textId="444B69F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F607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4BCA0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1EBD9321" w14:textId="77777777" w:rsidTr="008E3D5D">
        <w:trPr>
          <w:trHeight w:val="6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A988" w14:textId="695CD41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6.2.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923C" w14:textId="0D61AEF5" w:rsidR="00E15A94" w:rsidRPr="00A8098D" w:rsidRDefault="00267598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267598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267598">
              <w:rPr>
                <w:rFonts w:ascii="PT Astra Serif" w:hAnsi="PT Astra Serif" w:cs="Calibri"/>
                <w:sz w:val="16"/>
                <w:szCs w:val="16"/>
              </w:rPr>
              <w:t>из областного бюджета Уль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ных тарифов на тепловую энергию</w:t>
            </w:r>
            <w:proofErr w:type="gramEnd"/>
            <w:r w:rsidRPr="00267598">
              <w:rPr>
                <w:rFonts w:ascii="PT Astra Serif" w:hAnsi="PT Astra Serif" w:cs="Calibri"/>
                <w:sz w:val="16"/>
                <w:szCs w:val="16"/>
              </w:rPr>
              <w:t>, горячее водосна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267598">
              <w:rPr>
                <w:rFonts w:ascii="PT Astra Serif" w:hAnsi="PT Astra Serif" w:cs="Calibri"/>
                <w:sz w:val="16"/>
                <w:szCs w:val="16"/>
              </w:rPr>
              <w:t>жение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DABE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87C9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05 9Т040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FEEB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2921" w14:textId="428EB22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410000,0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B3D3" w14:textId="784339EC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8185" w14:textId="6F3C9DEA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72F5" w14:textId="6A788E11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110000,0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DD7D9" w14:textId="03B1EC76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E9E89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4CD87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0AEB1554" w14:textId="77777777" w:rsidTr="008E3D5D">
        <w:trPr>
          <w:trHeight w:val="3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1FB8" w14:textId="4CBF1C88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C1AA" w14:textId="77777777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приятий «Организация тепл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снабжения в населённых пунктах Ульяновской обл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7F34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F609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83 5 06 00000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7A0D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  <w:p w14:paraId="249C92C2" w14:textId="77777777" w:rsidR="00E15A94" w:rsidRPr="00A8098D" w:rsidRDefault="00E15A94" w:rsidP="00EE49DB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EE00" w14:textId="7533E91A" w:rsidR="00E15A94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1117491,68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4173" w14:textId="164CB795" w:rsidR="00E15A94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378705,58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D59C" w14:textId="7D1C7976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393786,1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8CD3" w14:textId="0D9F01C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5B9C" w14:textId="7F57A993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54B29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356B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7A0AC85B" w14:textId="77777777" w:rsidTr="008E3D5D">
        <w:trPr>
          <w:trHeight w:val="996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E79E" w14:textId="20B263E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89C3" w14:textId="233F0B72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proofErr w:type="gramStart"/>
            <w:r w:rsidRPr="00A8098D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новской области областным государственным казённым предприятиям Ульяновской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области в целях возмещения затрат, связанных с выполн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нием работ и оказанием услуг в сферах теплоснабжения и горячего водоснабжения (в том числе затрат, связанных с погашением кредиторской задолженности), а также затрат, связанных с реализ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цией мероприятий по обесп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чению антитеррористической защищённости, в том числе:</w:t>
            </w:r>
            <w:proofErr w:type="gramEnd"/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F74D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0963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C839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0176" w14:textId="0C050BFE" w:rsidR="00E15A94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1014665,58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BBAD" w14:textId="4261391C" w:rsidR="00E15A94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289665,58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8AFB" w14:textId="0D9BF09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380000,0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687D3" w14:textId="23DB5DCB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225000,0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9A88" w14:textId="23DEF67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32B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4721E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1F86C676" w14:textId="77777777" w:rsidTr="008E3D5D">
        <w:trPr>
          <w:trHeight w:val="21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DEF0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A3AF" w14:textId="77777777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4C36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9314" w14:textId="7D3B485D" w:rsidR="00E15A94" w:rsidRPr="00A8098D" w:rsidRDefault="002C267E" w:rsidP="002C267E">
            <w:pPr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83 5 06</w:t>
            </w:r>
            <w:r w:rsidR="00E15A94" w:rsidRPr="00A8098D">
              <w:rPr>
                <w:rFonts w:ascii="PT Astra Serif" w:hAnsi="PT Astra Serif" w:cs="Calibri"/>
                <w:sz w:val="16"/>
                <w:szCs w:val="16"/>
              </w:rPr>
              <w:t>9Т03Ж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2979" w14:textId="2439EC3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0489" w14:textId="4B6D4FAE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E617" w14:textId="1F5670BA" w:rsidR="00E15A94" w:rsidRPr="00A8098D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74000,0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F6E5" w14:textId="567F0F6F" w:rsidR="00E15A94" w:rsidRPr="00A8098D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6704D" w14:textId="637FEDB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F3442" w14:textId="3DD05263" w:rsidR="00E15A94" w:rsidRPr="00A8098D" w:rsidRDefault="00E15A94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48C3D" w14:textId="7BF57AED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4C5D7" w14:textId="1379C392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1DB2E70A" w14:textId="77777777" w:rsidTr="008E3D5D">
        <w:trPr>
          <w:trHeight w:val="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34A3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0224" w14:textId="58DB5E9D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в целях возмещения затрат, связанных с реализацией мероприятий по обеспечению антитеррористической защ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щённости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105E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D890" w14:textId="01A48D71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F43D" w14:textId="607736C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9F87" w14:textId="141DC7F3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3200,0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CFF2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187B" w14:textId="0B8D0846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40EE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CCD99" w14:textId="2AB9BBB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2F0A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15EEA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5D8FACB3" w14:textId="77777777" w:rsidTr="00E15A94">
        <w:trPr>
          <w:trHeight w:val="1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2EAA" w14:textId="6EC144C0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7.2.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D43" w14:textId="77777777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новской области областным государственным казённым предприятиям Ульяновской области в целях финансового обеспечения затрат, связа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ных со строительством и модернизацией теплоисто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ч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ников и тепловых сетей, в том числе затрат, связанных с внесением платы по догов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рам финансовой аренды (л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зинга) и (или) договорам финансирования под уступку денежного требования (дог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ворам факторинга)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46C5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CED4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83 5 06 29140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E00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7773" w14:textId="055D0A28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28826,1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727C" w14:textId="7C89F92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D4B2" w14:textId="5EB2FFF6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13786,1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15560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5443A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75BAF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510BC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7193006F" w14:textId="77777777" w:rsidTr="008E3D5D">
        <w:trPr>
          <w:trHeight w:val="5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35E7" w14:textId="0AC5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C7D1" w14:textId="7CB420F6" w:rsidR="00E15A94" w:rsidRPr="00A8098D" w:rsidRDefault="00E15A94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 xml:space="preserve">приятий «Энергосбережение и повышение энергетической 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br/>
              <w:t>эффективности в Ульяно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ской области»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822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FB3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83 5 07 00000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6026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4C3F" w14:textId="48A32C91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00CC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9250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5D8CF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B5D8F" w14:textId="4DA9E6BA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1010D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24237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59D48962" w14:textId="77777777" w:rsidTr="008E3D5D">
        <w:trPr>
          <w:trHeight w:val="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94F7" w14:textId="033DF4F9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8.1.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9E47" w14:textId="77777777" w:rsidR="00E15A94" w:rsidRPr="00A8098D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мероприятий, направленных на строител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A8098D">
              <w:rPr>
                <w:rFonts w:ascii="PT Astra Serif" w:hAnsi="PT Astra Serif" w:cs="Calibri"/>
                <w:sz w:val="16"/>
                <w:szCs w:val="16"/>
              </w:rPr>
              <w:t>ство и ремонт объектов наружного освещения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B566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FF52" w14:textId="77777777" w:rsidR="00E15A94" w:rsidRPr="00A8098D" w:rsidRDefault="00E15A94" w:rsidP="00673FD6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AA9A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D087" w14:textId="0512DEA5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AB2E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B8E8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9B22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551F" w14:textId="684A8771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6425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D023" w14:textId="77777777" w:rsidR="00E15A94" w:rsidRPr="00A8098D" w:rsidRDefault="00E15A94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15A94" w:rsidRPr="00A8098D" w14:paraId="466BAE15" w14:textId="77777777" w:rsidTr="008E3D5D">
        <w:trPr>
          <w:trHeight w:val="89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570F" w14:textId="3FEF1278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lastRenderedPageBreak/>
              <w:t>8.2.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A7DA" w14:textId="5AD0DC52" w:rsidR="00E15A94" w:rsidRPr="00A8098D" w:rsidRDefault="00E15A94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Организация проведения для председателей советов мног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квартирных домов в Ульяно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в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ской области, обучающих семинарских и курсовых зан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я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тий по вопросам, возникающим в сфере жилищно-комму-</w:t>
            </w:r>
            <w:proofErr w:type="spellStart"/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нального</w:t>
            </w:r>
            <w:proofErr w:type="spellEnd"/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 xml:space="preserve"> хозяйства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2205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1320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83 5 07 29180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8F76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7DBA" w14:textId="09B48C05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CEF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7A1D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637B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74153" w14:textId="092E325E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C63F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F4876" w14:textId="77777777" w:rsidR="00E15A94" w:rsidRPr="00A8098D" w:rsidRDefault="00E15A94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AF1C3F" w:rsidRPr="00A8098D" w14:paraId="72E58731" w14:textId="77777777" w:rsidTr="008E3D5D">
        <w:trPr>
          <w:trHeight w:val="5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45F4" w14:textId="2AB72DF2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9.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71D0" w14:textId="77777777" w:rsidR="00AF1C3F" w:rsidRPr="00A8098D" w:rsidRDefault="00AF1C3F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Комплекс процессных мер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приятий «Обеспечение реал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зации государственной пр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о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граммы»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200B" w14:textId="7777777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F3A0" w14:textId="3EA4452E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83 5 08 00000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32B7" w14:textId="7777777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E68" w14:textId="7199FF73" w:rsidR="00AF1C3F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EC">
              <w:rPr>
                <w:rFonts w:ascii="PT Astra Serif" w:hAnsi="PT Astra Serif" w:cs="Calibri"/>
                <w:sz w:val="16"/>
                <w:szCs w:val="16"/>
              </w:rPr>
              <w:t>5620355,85137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3325" w14:textId="16D848ED" w:rsidR="00AF1C3F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EC">
              <w:rPr>
                <w:rFonts w:ascii="PT Astra Serif" w:hAnsi="PT Astra Serif" w:cs="Calibri"/>
                <w:sz w:val="16"/>
                <w:szCs w:val="16"/>
              </w:rPr>
              <w:t>128474,85137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0AB4" w14:textId="059DF6A9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139076,2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F6365" w14:textId="702B2936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157576,2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08E2" w14:textId="2F0FFB66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157076,2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2B538" w14:textId="54FA9BE2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4979076,2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0D7E" w14:textId="3657A4F3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sz w:val="16"/>
                <w:szCs w:val="16"/>
              </w:rPr>
              <w:t>59076,2</w:t>
            </w:r>
          </w:p>
        </w:tc>
      </w:tr>
      <w:tr w:rsidR="00AF1C3F" w:rsidRPr="00A8098D" w14:paraId="60C3C86F" w14:textId="77777777" w:rsidTr="008E3D5D">
        <w:trPr>
          <w:trHeight w:val="31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5CA2" w14:textId="1C4CBEF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9.1.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6E9A2D" w14:textId="77777777" w:rsidR="00AF1C3F" w:rsidRPr="00A8098D" w:rsidRDefault="00AF1C3F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Предоставление субсидий Фонду модернизации жили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щ</w:t>
            </w:r>
            <w:r w:rsidRPr="00A8098D">
              <w:rPr>
                <w:rFonts w:ascii="PT Astra Serif" w:hAnsi="PT Astra Serif" w:cs="Calibri"/>
                <w:spacing w:val="-4"/>
                <w:sz w:val="16"/>
                <w:szCs w:val="16"/>
              </w:rPr>
              <w:t>но-коммунального комплекса Ульяновской области в целях финансового обеспечения части затрат, возникающих в связи с осуществлением им своей деятельности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1D9CB3" w14:textId="7777777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252B" w14:textId="7777777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83 5 08 40210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CBA790" w14:textId="7777777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E7A0" w14:textId="3CEE9DF7" w:rsidR="00AF1C3F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EC">
              <w:rPr>
                <w:rFonts w:ascii="PT Astra Serif" w:hAnsi="PT Astra Serif"/>
                <w:sz w:val="16"/>
                <w:szCs w:val="16"/>
              </w:rPr>
              <w:t>350787,45137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B453" w14:textId="47669B96" w:rsidR="00AF1C3F" w:rsidRPr="00A8098D" w:rsidRDefault="004731EC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731EC">
              <w:rPr>
                <w:rFonts w:ascii="PT Astra Serif" w:hAnsi="PT Astra Serif"/>
                <w:sz w:val="16"/>
                <w:szCs w:val="16"/>
              </w:rPr>
              <w:t>74287,45137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ADC5" w14:textId="32F6EBBC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61B55" w14:textId="60C148BB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98500,0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371A1" w14:textId="6539B52B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98000,0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20F3" w14:textId="16F3909B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C06F6" w14:textId="377394B5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F1C3F" w:rsidRPr="00A8098D" w14:paraId="39027E01" w14:textId="77777777" w:rsidTr="008C59CC">
        <w:trPr>
          <w:trHeight w:val="317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B66B" w14:textId="7777777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A909B4" w14:textId="77777777" w:rsidR="00AF1C3F" w:rsidRPr="00A8098D" w:rsidRDefault="00AF1C3F" w:rsidP="00673FD6">
            <w:pPr>
              <w:spacing w:line="235" w:lineRule="auto"/>
              <w:jc w:val="both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60844" w14:textId="77777777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1CA7" w14:textId="32BFFE04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83.5.08.4023</w:t>
            </w:r>
            <w:proofErr w:type="gramStart"/>
            <w:r w:rsidRPr="00A8098D">
              <w:rPr>
                <w:rFonts w:ascii="PT Astra Serif" w:hAnsi="PT Astra Serif" w:cs="Calibri"/>
                <w:sz w:val="16"/>
                <w:szCs w:val="16"/>
              </w:rPr>
              <w:t>Ж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D00790" w14:textId="13FE7E4D" w:rsidR="00AF1C3F" w:rsidRPr="00A8098D" w:rsidRDefault="00AF1C3F" w:rsidP="00673FD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F16E" w14:textId="249B8CE6" w:rsidR="00AF1C3F" w:rsidRPr="00A8098D" w:rsidRDefault="00AF1C3F" w:rsidP="00673FD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098D">
              <w:rPr>
                <w:rFonts w:ascii="PT Astra Serif" w:hAnsi="PT Astra Serif"/>
                <w:sz w:val="16"/>
                <w:szCs w:val="16"/>
              </w:rPr>
              <w:t>4920000,0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0C28" w14:textId="50374745" w:rsidR="00AF1C3F" w:rsidRPr="00A8098D" w:rsidRDefault="00AF1C3F" w:rsidP="00673FD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5CD4" w14:textId="73B603EC" w:rsidR="00AF1C3F" w:rsidRPr="00A8098D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22C6D" w14:textId="078ED1FB" w:rsidR="00AF1C3F" w:rsidRPr="00A8098D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F0B5F" w14:textId="0D1A49CD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3F0B6" w14:textId="45822590" w:rsidR="00AF1C3F" w:rsidRPr="00A8098D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4920000,0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64E9C" w14:textId="448DF91E" w:rsidR="00AF1C3F" w:rsidRPr="00A8098D" w:rsidRDefault="00AF1C3F" w:rsidP="00673FD6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F1C3F" w:rsidRPr="00A8098D" w14:paraId="6C839DD6" w14:textId="77777777" w:rsidTr="008E3D5D">
        <w:trPr>
          <w:trHeight w:val="1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0A8D" w14:textId="01061E39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9.2.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AA3F" w14:textId="77777777" w:rsidR="00AF1C3F" w:rsidRPr="00A8098D" w:rsidRDefault="00AF1C3F" w:rsidP="00673FD6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Обеспечение деятельности Министерства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29BA" w14:textId="77777777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7B58" w14:textId="77777777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83 5 08 80010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B057" w14:textId="77777777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DD7C" w14:textId="79B02286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349568</w:t>
            </w:r>
            <w:bookmarkStart w:id="0" w:name="_GoBack"/>
            <w:bookmarkEnd w:id="0"/>
            <w:r w:rsidRPr="00A8098D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BCD4" w14:textId="6E6E02B0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08AE" w14:textId="1209C972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7B1D6" w14:textId="221A6E58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E222D" w14:textId="52B390FC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20478" w14:textId="7A53D0B3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592C" w14:textId="1081D9A1" w:rsidR="00AF1C3F" w:rsidRPr="00A8098D" w:rsidRDefault="00AF1C3F" w:rsidP="00673F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A8098D">
              <w:rPr>
                <w:rFonts w:ascii="PT Astra Serif" w:hAnsi="PT Astra Serif" w:cs="Calibri"/>
                <w:color w:val="000000"/>
                <w:sz w:val="16"/>
                <w:szCs w:val="16"/>
              </w:rPr>
              <w:t>59076,2</w:t>
            </w:r>
          </w:p>
        </w:tc>
      </w:tr>
    </w:tbl>
    <w:p w14:paraId="24B63F70" w14:textId="290E2D6D" w:rsidR="00B4659E" w:rsidRPr="00A8098D" w:rsidRDefault="00673FD6" w:rsidP="00673FD6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>________________».</w:t>
      </w:r>
    </w:p>
    <w:p w14:paraId="5CBCFD06" w14:textId="7059F20F" w:rsidR="00EA1F7B" w:rsidRPr="00A8098D" w:rsidRDefault="001734AC" w:rsidP="00EA1F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098D">
        <w:rPr>
          <w:rFonts w:ascii="PT Astra Serif" w:hAnsi="PT Astra Serif"/>
          <w:sz w:val="28"/>
          <w:szCs w:val="28"/>
        </w:rPr>
        <w:t>4</w:t>
      </w:r>
      <w:r w:rsidR="0069583C" w:rsidRPr="00A8098D">
        <w:rPr>
          <w:rFonts w:ascii="PT Astra Serif" w:hAnsi="PT Astra Serif"/>
          <w:sz w:val="28"/>
          <w:szCs w:val="28"/>
        </w:rPr>
        <w:t>. Приложение № 9 изложить в следующей редакции:</w:t>
      </w:r>
      <w:r w:rsidR="00EA1F7B" w:rsidRPr="00A8098D">
        <w:rPr>
          <w:rFonts w:ascii="PT Astra Serif" w:hAnsi="PT Astra Serif"/>
          <w:sz w:val="28"/>
          <w:szCs w:val="28"/>
        </w:rPr>
        <w:t xml:space="preserve"> </w:t>
      </w:r>
    </w:p>
    <w:p w14:paraId="2B5C3377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ind w:left="9072"/>
        <w:jc w:val="center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«ПРИЛОЖЕНИЕ № 9</w:t>
      </w:r>
    </w:p>
    <w:p w14:paraId="0B2F395F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ind w:left="9072"/>
        <w:jc w:val="center"/>
        <w:rPr>
          <w:rFonts w:ascii="PT Astra Serif" w:eastAsia="Times New Roman" w:hAnsi="PT Astra Serif"/>
          <w:sz w:val="28"/>
          <w:szCs w:val="28"/>
        </w:rPr>
      </w:pPr>
    </w:p>
    <w:p w14:paraId="2DB89C86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ind w:left="9072"/>
        <w:jc w:val="center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5F85B5A1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2795BB8E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648F6CD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A8098D">
        <w:rPr>
          <w:rFonts w:ascii="PT Astra Serif" w:eastAsia="Times New Roman" w:hAnsi="PT Astra Serif"/>
          <w:b/>
          <w:sz w:val="28"/>
          <w:szCs w:val="28"/>
        </w:rPr>
        <w:t>ПРАВИЛА</w:t>
      </w:r>
    </w:p>
    <w:p w14:paraId="2830E380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A8098D">
        <w:rPr>
          <w:rFonts w:ascii="PT Astra Serif" w:eastAsia="Times New Roman" w:hAnsi="PT Astra Serif"/>
          <w:b/>
          <w:sz w:val="28"/>
          <w:szCs w:val="28"/>
        </w:rPr>
        <w:t xml:space="preserve">предоставления и распределения субсидий </w:t>
      </w:r>
      <w:proofErr w:type="gramStart"/>
      <w:r w:rsidRPr="00A8098D">
        <w:rPr>
          <w:rFonts w:ascii="PT Astra Serif" w:eastAsia="Times New Roman" w:hAnsi="PT Astra Serif"/>
          <w:b/>
          <w:sz w:val="28"/>
          <w:szCs w:val="28"/>
        </w:rPr>
        <w:t>из</w:t>
      </w:r>
      <w:proofErr w:type="gramEnd"/>
      <w:r w:rsidRPr="00A8098D">
        <w:rPr>
          <w:rFonts w:ascii="PT Astra Serif" w:eastAsia="Times New Roman" w:hAnsi="PT Astra Serif"/>
          <w:b/>
          <w:sz w:val="28"/>
          <w:szCs w:val="28"/>
        </w:rPr>
        <w:t xml:space="preserve"> областного</w:t>
      </w:r>
    </w:p>
    <w:p w14:paraId="769474D9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A8098D">
        <w:rPr>
          <w:rFonts w:ascii="PT Astra Serif" w:eastAsia="Times New Roman" w:hAnsi="PT Astra Serif"/>
          <w:b/>
          <w:sz w:val="28"/>
          <w:szCs w:val="28"/>
        </w:rPr>
        <w:t xml:space="preserve">бюджета Ульяновской области бюджетам </w:t>
      </w:r>
      <w:proofErr w:type="gramStart"/>
      <w:r w:rsidRPr="00A8098D">
        <w:rPr>
          <w:rFonts w:ascii="PT Astra Serif" w:eastAsia="Times New Roman" w:hAnsi="PT Astra Serif"/>
          <w:b/>
          <w:sz w:val="28"/>
          <w:szCs w:val="28"/>
        </w:rPr>
        <w:t>муниципальных</w:t>
      </w:r>
      <w:proofErr w:type="gramEnd"/>
    </w:p>
    <w:p w14:paraId="38539062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A8098D">
        <w:rPr>
          <w:rFonts w:ascii="PT Astra Serif" w:eastAsia="Times New Roman" w:hAnsi="PT Astra Serif"/>
          <w:b/>
          <w:sz w:val="28"/>
          <w:szCs w:val="28"/>
        </w:rPr>
        <w:t>образований Ульяновской области в целях софинансирования</w:t>
      </w:r>
    </w:p>
    <w:p w14:paraId="78D6DAA3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A8098D">
        <w:rPr>
          <w:rFonts w:ascii="PT Astra Serif" w:eastAsia="Times New Roman" w:hAnsi="PT Astra Serif"/>
          <w:b/>
          <w:sz w:val="28"/>
          <w:szCs w:val="28"/>
        </w:rPr>
        <w:t>расходных обязательств, связанных с реализацией мероприятий,</w:t>
      </w:r>
    </w:p>
    <w:p w14:paraId="658E93A7" w14:textId="77777777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A8098D">
        <w:rPr>
          <w:rFonts w:ascii="PT Astra Serif" w:eastAsia="Times New Roman" w:hAnsi="PT Astra Serif"/>
          <w:b/>
          <w:sz w:val="28"/>
          <w:szCs w:val="28"/>
        </w:rPr>
        <w:t xml:space="preserve">направленных на обустройство мест (площадок) накопления </w:t>
      </w:r>
      <w:r w:rsidRPr="00A8098D">
        <w:rPr>
          <w:rFonts w:ascii="PT Astra Serif" w:eastAsia="Times New Roman" w:hAnsi="PT Astra Serif"/>
          <w:b/>
          <w:sz w:val="28"/>
          <w:szCs w:val="28"/>
        </w:rPr>
        <w:br/>
        <w:t>(в том числе раздельного накопления) твёрдых коммунальных</w:t>
      </w:r>
    </w:p>
    <w:p w14:paraId="452D85CB" w14:textId="2AD12B94" w:rsidR="00B25C81" w:rsidRPr="00A8098D" w:rsidRDefault="00B25C81" w:rsidP="00B25C81">
      <w:pPr>
        <w:tabs>
          <w:tab w:val="left" w:pos="8789"/>
        </w:tabs>
        <w:suppressAutoHyphens/>
        <w:spacing w:line="245" w:lineRule="auto"/>
        <w:jc w:val="center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b/>
          <w:sz w:val="28"/>
          <w:szCs w:val="28"/>
        </w:rPr>
        <w:t>отходов в населённых пунктах Ульяновской области</w:t>
      </w:r>
    </w:p>
    <w:p w14:paraId="646994CE" w14:textId="77777777" w:rsidR="0069583C" w:rsidRPr="00A8098D" w:rsidRDefault="0069583C" w:rsidP="0069583C">
      <w:pPr>
        <w:tabs>
          <w:tab w:val="left" w:pos="8789"/>
        </w:tabs>
        <w:spacing w:line="230" w:lineRule="auto"/>
        <w:jc w:val="center"/>
        <w:rPr>
          <w:rFonts w:ascii="PT Astra Serif" w:eastAsia="Times New Roman" w:hAnsi="PT Astra Serif"/>
          <w:sz w:val="28"/>
          <w:szCs w:val="28"/>
        </w:rPr>
        <w:sectPr w:rsidR="0069583C" w:rsidRPr="00A8098D" w:rsidSect="00EA1F7B">
          <w:pgSz w:w="16838" w:h="11906" w:orient="landscape" w:code="9"/>
          <w:pgMar w:top="1701" w:right="1134" w:bottom="567" w:left="1134" w:header="1134" w:footer="454" w:gutter="0"/>
          <w:pgNumType w:start="3"/>
          <w:cols w:space="708"/>
          <w:docGrid w:linePitch="360"/>
        </w:sectPr>
      </w:pPr>
    </w:p>
    <w:p w14:paraId="2DE0B205" w14:textId="52D0AEDD" w:rsidR="00B25C81" w:rsidRPr="00A8098D" w:rsidRDefault="00243B29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243B29">
        <w:rPr>
          <w:rFonts w:ascii="PT Astra Serif" w:eastAsia="Times New Roman" w:hAnsi="PT Astra Serif"/>
          <w:sz w:val="28"/>
          <w:szCs w:val="28"/>
        </w:rPr>
        <w:lastRenderedPageBreak/>
        <w:t xml:space="preserve">1. </w:t>
      </w:r>
      <w:proofErr w:type="gramStart"/>
      <w:r w:rsidRPr="00243B29">
        <w:rPr>
          <w:rFonts w:ascii="PT Astra Serif" w:eastAsia="Times New Roman" w:hAnsi="PT Astra Serif"/>
          <w:sz w:val="28"/>
          <w:szCs w:val="28"/>
        </w:rPr>
        <w:t xml:space="preserve">Настоящие Правила устанавливают требования к предоставлению </w:t>
      </w:r>
      <w:r>
        <w:rPr>
          <w:rFonts w:ascii="PT Astra Serif" w:eastAsia="Times New Roman" w:hAnsi="PT Astra Serif"/>
          <w:sz w:val="28"/>
          <w:szCs w:val="28"/>
        </w:rPr>
        <w:br/>
      </w:r>
      <w:r w:rsidRPr="00243B29">
        <w:rPr>
          <w:rFonts w:ascii="PT Astra Serif" w:eastAsia="Times New Roman" w:hAnsi="PT Astra Serif"/>
          <w:sz w:val="28"/>
          <w:szCs w:val="28"/>
        </w:rPr>
        <w:t xml:space="preserve">и распределению субсидий из областного бюджета Ульяновской области (далее также – областной бюджет) бюджетам муниципальных образований (муниципальных районов, городских (муниципальных) округов, городских </w:t>
      </w:r>
      <w:r>
        <w:rPr>
          <w:rFonts w:ascii="PT Astra Serif" w:eastAsia="Times New Roman" w:hAnsi="PT Astra Serif"/>
          <w:sz w:val="28"/>
          <w:szCs w:val="28"/>
        </w:rPr>
        <w:br/>
      </w:r>
      <w:r w:rsidRPr="00243B29">
        <w:rPr>
          <w:rFonts w:ascii="PT Astra Serif" w:eastAsia="Times New Roman" w:hAnsi="PT Astra Serif"/>
          <w:sz w:val="28"/>
          <w:szCs w:val="28"/>
        </w:rPr>
        <w:t xml:space="preserve">и сельских поселений) Ульяновской области </w:t>
      </w:r>
      <w:r w:rsidR="00B25C81" w:rsidRPr="00A8098D">
        <w:rPr>
          <w:rFonts w:ascii="PT Astra Serif" w:eastAsia="Times New Roman" w:hAnsi="PT Astra Serif"/>
          <w:sz w:val="28"/>
          <w:szCs w:val="28"/>
        </w:rPr>
        <w:t xml:space="preserve">(далее также – муниципальные образования, местные бюджеты соответственно) в целях софинансирования расходных обязательств муниципальных образований, возникающих в связи </w:t>
      </w:r>
      <w:r>
        <w:rPr>
          <w:rFonts w:ascii="PT Astra Serif" w:eastAsia="Times New Roman" w:hAnsi="PT Astra Serif"/>
          <w:sz w:val="28"/>
          <w:szCs w:val="28"/>
        </w:rPr>
        <w:br/>
      </w:r>
      <w:r w:rsidR="00B25C81" w:rsidRPr="00A8098D">
        <w:rPr>
          <w:rFonts w:ascii="PT Astra Serif" w:eastAsia="Times New Roman" w:hAnsi="PT Astra Serif"/>
          <w:sz w:val="28"/>
          <w:szCs w:val="28"/>
        </w:rPr>
        <w:t>с реализацией муниципальных программ, направленных на обустройство мест (площадок) накопления (в</w:t>
      </w:r>
      <w:proofErr w:type="gramEnd"/>
      <w:r w:rsidR="00B25C81" w:rsidRPr="00A8098D">
        <w:rPr>
          <w:rFonts w:ascii="PT Astra Serif" w:eastAsia="Times New Roman" w:hAnsi="PT Astra Serif"/>
          <w:sz w:val="28"/>
          <w:szCs w:val="28"/>
        </w:rPr>
        <w:t xml:space="preserve"> том числе раздельного накопления) твёрдых коммунальных отходов (далее также – ТКО) в населённых пунктах Ульяновской области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B25C81" w:rsidRPr="00A8098D">
        <w:rPr>
          <w:rFonts w:ascii="PT Astra Serif" w:eastAsia="Times New Roman" w:hAnsi="PT Astra Serif"/>
          <w:sz w:val="28"/>
          <w:szCs w:val="28"/>
        </w:rPr>
        <w:t xml:space="preserve">в рамках реализации государственной программы Ульяновской области «Развитие жилищно-коммунального хозяйства </w:t>
      </w:r>
      <w:r>
        <w:rPr>
          <w:rFonts w:ascii="PT Astra Serif" w:eastAsia="Times New Roman" w:hAnsi="PT Astra Serif"/>
          <w:sz w:val="28"/>
          <w:szCs w:val="28"/>
        </w:rPr>
        <w:br/>
      </w:r>
      <w:r w:rsidR="00B25C81" w:rsidRPr="00A8098D">
        <w:rPr>
          <w:rFonts w:ascii="PT Astra Serif" w:eastAsia="Times New Roman" w:hAnsi="PT Astra Serif"/>
          <w:sz w:val="28"/>
          <w:szCs w:val="28"/>
        </w:rPr>
        <w:t>и повышение энергетической эффективности в Ульяновской области» (далее – субсидии).</w:t>
      </w:r>
    </w:p>
    <w:p w14:paraId="3052FC6E" w14:textId="77777777" w:rsidR="0000261B" w:rsidRPr="00A8098D" w:rsidRDefault="0000261B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2. Распределение субсидий между местными бюджетами утверждается законом Ульяновской области об областном бюджете на соответствующий </w:t>
      </w:r>
      <w:r w:rsidRPr="00A8098D">
        <w:rPr>
          <w:rFonts w:ascii="PT Astra Serif" w:eastAsia="Times New Roman" w:hAnsi="PT Astra Serif"/>
          <w:sz w:val="28"/>
          <w:szCs w:val="28"/>
        </w:rPr>
        <w:br/>
        <w:t>финансовый год и плановый период.</w:t>
      </w:r>
    </w:p>
    <w:p w14:paraId="7AAAC82C" w14:textId="77777777" w:rsidR="0000261B" w:rsidRPr="00A8098D" w:rsidRDefault="0000261B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3.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Pr="00A8098D">
        <w:rPr>
          <w:rFonts w:ascii="PT Astra Serif" w:eastAsia="Times New Roman" w:hAnsi="PT Astra Serif"/>
          <w:sz w:val="28"/>
          <w:szCs w:val="28"/>
        </w:rPr>
        <w:br/>
        <w:t>на предоставление субсидий, доведённых до Министерства жилищно-коммунального хозяйства и строительства Ульяновской области (далее – Министерство) как получателя средств областного бюджета.</w:t>
      </w:r>
    </w:p>
    <w:p w14:paraId="04CE3361" w14:textId="77777777" w:rsidR="0000261B" w:rsidRPr="00A8098D" w:rsidRDefault="0000261B" w:rsidP="0000261B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4. </w:t>
      </w: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>Условием предоставления субсидий является заключение между Министерством и местными администрациями муниципальных образований (далее – местные администрации) соглашений о предоставлении субсидий (далее – соглашения) в соответствии с типовой формой, установленной Министерством финансов Ульяновской области, соответствующих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</w:t>
      </w:r>
      <w:proofErr w:type="gramEnd"/>
      <w:r w:rsidRPr="00A8098D">
        <w:rPr>
          <w:rFonts w:ascii="PT Astra Serif" w:eastAsia="Times New Roman" w:hAnsi="PT Astra Serif"/>
          <w:sz w:val="28"/>
          <w:szCs w:val="28"/>
        </w:rPr>
        <w:t xml:space="preserve">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</w:t>
      </w:r>
    </w:p>
    <w:p w14:paraId="7595B939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5. Критериями отбора муниципальных образований для предоставления субсидий являются:</w:t>
      </w:r>
    </w:p>
    <w:p w14:paraId="0BEFA743" w14:textId="6081D46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>1) принятие решения муниципальным образованием о внесении в реестр мест (площадок) накопления ТКО (далее – реестр) в соответствии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с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 (далее – Правила обустройства </w:t>
      </w:r>
      <w:r w:rsidRPr="00A8098D">
        <w:rPr>
          <w:rFonts w:ascii="PT Astra Serif" w:eastAsia="Times New Roman" w:hAnsi="PT Astra Serif"/>
          <w:sz w:val="28"/>
          <w:szCs w:val="28"/>
        </w:rPr>
        <w:lastRenderedPageBreak/>
        <w:t>мест (площадок) накопления ТКО) и внесение сведений об указанных местах (площадках) накопления ТКО в федеральную государственную информационную систему</w:t>
      </w:r>
      <w:proofErr w:type="gramEnd"/>
      <w:r w:rsidRPr="00A8098D">
        <w:rPr>
          <w:rFonts w:ascii="PT Astra Serif" w:eastAsia="Times New Roman" w:hAnsi="PT Astra Serif"/>
          <w:sz w:val="28"/>
          <w:szCs w:val="28"/>
        </w:rPr>
        <w:t xml:space="preserve"> </w:t>
      </w: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>учёта твёрдых коммунальных отходов (далее – ФГИС УТКО) в соответствии с требованиями, установленными приказом Министерства природных ресурсов и экологии Российской Федерации</w:t>
      </w:r>
      <w:r w:rsidRPr="00A8098D">
        <w:rPr>
          <w:rFonts w:ascii="PT Astra Serif" w:eastAsia="Times New Roman" w:hAnsi="PT Astra Serif"/>
          <w:sz w:val="28"/>
          <w:szCs w:val="28"/>
        </w:rPr>
        <w:br/>
        <w:t>от 26</w:t>
      </w:r>
      <w:r w:rsidR="008C59CC" w:rsidRPr="00A8098D">
        <w:rPr>
          <w:rFonts w:ascii="PT Astra Serif" w:eastAsia="Times New Roman" w:hAnsi="PT Astra Serif"/>
          <w:sz w:val="28"/>
          <w:szCs w:val="28"/>
        </w:rPr>
        <w:t>.12.</w:t>
      </w:r>
      <w:r w:rsidRPr="00A8098D">
        <w:rPr>
          <w:rFonts w:ascii="PT Astra Serif" w:eastAsia="Times New Roman" w:hAnsi="PT Astra Serif"/>
          <w:sz w:val="28"/>
          <w:szCs w:val="28"/>
        </w:rPr>
        <w:t>2022 № 919 «Об установлении состава, сроков</w:t>
      </w:r>
      <w:r w:rsidR="008C59CC" w:rsidRPr="00A8098D">
        <w:rPr>
          <w:rFonts w:ascii="PT Astra Serif" w:eastAsia="Times New Roman" w:hAnsi="PT Astra Serif"/>
          <w:sz w:val="28"/>
          <w:szCs w:val="28"/>
        </w:rPr>
        <w:t xml:space="preserve"> </w:t>
      </w:r>
      <w:r w:rsidRPr="00A8098D">
        <w:rPr>
          <w:rFonts w:ascii="PT Astra Serif" w:eastAsia="Times New Roman" w:hAnsi="PT Astra Serif"/>
          <w:sz w:val="28"/>
          <w:szCs w:val="28"/>
        </w:rPr>
        <w:t>и периодичности размещения информации в федеральной государственной информационной системе учёта твёрдых коммунальных отходов субъектами, размещающими информацию в данной системе»;</w:t>
      </w:r>
      <w:proofErr w:type="gramEnd"/>
    </w:p>
    <w:p w14:paraId="03F06A05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2) недостаточность бюджетных средств местных бюджетов, необходимых для исполнения расходных обязательств, в целях софинансирования которых должны быть предоставлены субсидии.</w:t>
      </w:r>
    </w:p>
    <w:p w14:paraId="391FE987" w14:textId="6E42EFB9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6. </w:t>
      </w: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 xml:space="preserve">Соглашения, подготовленные (сформированные) с использованием программного комплекса «Автоматизированный Центр Контроля процесса планирования и анализа бюджета» (далее – система «АЦК-Планирование»), заключаются не позднее 15 февраля очередного финансового года </w:t>
      </w:r>
      <w:r w:rsidRPr="00A8098D">
        <w:rPr>
          <w:rFonts w:ascii="PT Astra Serif" w:eastAsia="Times New Roman" w:hAnsi="PT Astra Serif"/>
          <w:sz w:val="28"/>
          <w:szCs w:val="28"/>
        </w:rPr>
        <w:br/>
        <w:t>(если субсидии предусмотрены законом Ульяновской области об областном бюджете Ульяновской области на очередной финансовый год и плановый период) либо не позднее 30 календарных дней после дня вступления в силу закона Ульяновской области о внесении</w:t>
      </w:r>
      <w:proofErr w:type="gramEnd"/>
      <w:r w:rsidRPr="00A8098D">
        <w:rPr>
          <w:rFonts w:ascii="PT Astra Serif" w:eastAsia="Times New Roman" w:hAnsi="PT Astra Serif"/>
          <w:sz w:val="28"/>
          <w:szCs w:val="28"/>
        </w:rPr>
        <w:t xml:space="preserve"> изменений в закон Ульяновской области об областном бюджете Ульяновской области на текущий финансовый год и плановый период (если субсидии предусмотрены таким законом Ульяновской области).</w:t>
      </w:r>
    </w:p>
    <w:p w14:paraId="184EC43A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 xml:space="preserve">Для заключения соглашения местная администрация не позднее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1 февраля очередного финансового года (если субсидии предусмотрены законом Ульяновской области об областном бюджете Ульяновской области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на очередной финансовый год и плановый период) либо не позднее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15 календарных дней со дня вступления в силу закона Ульяновской области </w:t>
      </w:r>
      <w:r w:rsidRPr="00A8098D">
        <w:rPr>
          <w:rFonts w:ascii="PT Astra Serif" w:eastAsia="Times New Roman" w:hAnsi="PT Astra Serif"/>
          <w:sz w:val="28"/>
          <w:szCs w:val="28"/>
        </w:rPr>
        <w:br/>
        <w:t>о внесении изменений в закон Ульяновской области об областном бюджете Ульяновской области на текущий финансовый год</w:t>
      </w:r>
      <w:proofErr w:type="gramEnd"/>
      <w:r w:rsidRPr="00A8098D">
        <w:rPr>
          <w:rFonts w:ascii="PT Astra Serif" w:eastAsia="Times New Roman" w:hAnsi="PT Astra Serif"/>
          <w:sz w:val="28"/>
          <w:szCs w:val="28"/>
        </w:rPr>
        <w:t xml:space="preserve"> и плановый период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(если субсидии предусмотрены таким законом Ульяновской области) представляет в Министерство: </w:t>
      </w:r>
    </w:p>
    <w:p w14:paraId="20CA92EE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заявку на получение субсидии по форме, установленной Министерством;</w:t>
      </w:r>
    </w:p>
    <w:p w14:paraId="16736E3C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копию вступившего в силу муниципального правового акта, устанавливающего расходные обязательства, в целях софинансирования которых должна быть предоставлена субсидия;</w:t>
      </w:r>
    </w:p>
    <w:p w14:paraId="6558A8FE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копию реестра</w:t>
      </w:r>
      <w:r w:rsidRPr="00A8098D">
        <w:t xml:space="preserve"> </w:t>
      </w:r>
      <w:r w:rsidRPr="00A8098D">
        <w:rPr>
          <w:rFonts w:ascii="PT Astra Serif" w:eastAsia="Times New Roman" w:hAnsi="PT Astra Serif"/>
          <w:sz w:val="28"/>
          <w:szCs w:val="28"/>
        </w:rPr>
        <w:t>(в том числе из ФГИС УТКО).</w:t>
      </w:r>
    </w:p>
    <w:p w14:paraId="15581721" w14:textId="1145EF94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7. Заявки и документы (копии документов), указанные в пункте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6 настоящих Правил, представляются </w:t>
      </w:r>
      <w:r w:rsidR="008C59CC" w:rsidRPr="00A8098D">
        <w:rPr>
          <w:rFonts w:ascii="PT Astra Serif" w:eastAsia="Times New Roman" w:hAnsi="PT Astra Serif"/>
          <w:sz w:val="28"/>
          <w:szCs w:val="28"/>
        </w:rPr>
        <w:t>местной администрацией в Министерство непо</w:t>
      </w:r>
      <w:r w:rsidRPr="00A8098D">
        <w:rPr>
          <w:rFonts w:ascii="PT Astra Serif" w:eastAsia="Times New Roman" w:hAnsi="PT Astra Serif"/>
          <w:sz w:val="28"/>
          <w:szCs w:val="28"/>
        </w:rPr>
        <w:t xml:space="preserve">средственно при его посещении представителями </w:t>
      </w:r>
      <w:r w:rsidR="008C59CC" w:rsidRPr="00A8098D">
        <w:rPr>
          <w:rFonts w:ascii="PT Astra Serif" w:eastAsia="Times New Roman" w:hAnsi="PT Astra Serif"/>
          <w:sz w:val="28"/>
          <w:szCs w:val="28"/>
        </w:rPr>
        <w:t>местной администрации</w:t>
      </w:r>
      <w:r w:rsidRPr="00A8098D">
        <w:rPr>
          <w:rFonts w:ascii="PT Astra Serif" w:eastAsia="Times New Roman" w:hAnsi="PT Astra Serif"/>
          <w:sz w:val="28"/>
          <w:szCs w:val="28"/>
        </w:rPr>
        <w:t>. Заявка</w:t>
      </w:r>
      <w:r w:rsidR="008C59CC" w:rsidRPr="00A8098D">
        <w:rPr>
          <w:rFonts w:ascii="PT Astra Serif" w:eastAsia="Times New Roman" w:hAnsi="PT Astra Serif"/>
          <w:sz w:val="28"/>
          <w:szCs w:val="28"/>
        </w:rPr>
        <w:t xml:space="preserve"> </w:t>
      </w:r>
      <w:r w:rsidRPr="00A8098D">
        <w:rPr>
          <w:rFonts w:ascii="PT Astra Serif" w:eastAsia="Times New Roman" w:hAnsi="PT Astra Serif"/>
          <w:sz w:val="28"/>
          <w:szCs w:val="28"/>
        </w:rPr>
        <w:t xml:space="preserve">и приложенные к ней документы (копии документов) представляются </w:t>
      </w:r>
      <w:r w:rsidRPr="00A8098D">
        <w:rPr>
          <w:rFonts w:ascii="PT Astra Serif" w:eastAsia="Times New Roman" w:hAnsi="PT Astra Serif"/>
          <w:sz w:val="28"/>
          <w:szCs w:val="28"/>
        </w:rPr>
        <w:br/>
        <w:t>на бумажных носителях и дублируются в электронном виде.</w:t>
      </w:r>
    </w:p>
    <w:p w14:paraId="6F7C1451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8. Министерство в течение 7 календарных дней со дня получения указанных в пункте 6 настоящих Правил документов (копий документов) </w:t>
      </w:r>
      <w:r w:rsidRPr="00A8098D">
        <w:rPr>
          <w:rFonts w:ascii="PT Astra Serif" w:eastAsia="Times New Roman" w:hAnsi="PT Astra Serif"/>
          <w:sz w:val="28"/>
          <w:szCs w:val="28"/>
        </w:rPr>
        <w:lastRenderedPageBreak/>
        <w:t xml:space="preserve">осуществляет их проверку и принимает решение о предоставлении субсидий </w:t>
      </w:r>
      <w:r w:rsidRPr="00A8098D">
        <w:rPr>
          <w:rFonts w:ascii="PT Astra Serif" w:eastAsia="Times New Roman" w:hAnsi="PT Astra Serif"/>
          <w:sz w:val="28"/>
          <w:szCs w:val="28"/>
        </w:rPr>
        <w:br/>
        <w:t>и заключении соглашения или решение об отказе в предоставлении субсидий.</w:t>
      </w:r>
    </w:p>
    <w:p w14:paraId="062464A3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Основаниями для принятия Министерством решения об отказе </w:t>
      </w:r>
      <w:r w:rsidRPr="00A8098D">
        <w:rPr>
          <w:rFonts w:ascii="PT Astra Serif" w:eastAsia="Times New Roman" w:hAnsi="PT Astra Serif"/>
          <w:sz w:val="28"/>
          <w:szCs w:val="28"/>
        </w:rPr>
        <w:br/>
        <w:t>в предоставлении субсидий являются:</w:t>
      </w:r>
    </w:p>
    <w:p w14:paraId="3D356269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несоответствие муниципального образования критериям отбора для предоставления субсидий;</w:t>
      </w:r>
    </w:p>
    <w:p w14:paraId="440D1B87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представление документов (копий документов) по истечении сроков, </w:t>
      </w:r>
      <w:r w:rsidRPr="00A8098D">
        <w:rPr>
          <w:rFonts w:ascii="PT Astra Serif" w:eastAsia="Times New Roman" w:hAnsi="PT Astra Serif"/>
          <w:sz w:val="28"/>
          <w:szCs w:val="28"/>
        </w:rPr>
        <w:br/>
        <w:t>указанных в абзаце первом пункта 6 настоящих Правил;</w:t>
      </w:r>
    </w:p>
    <w:p w14:paraId="45E5EB86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представление документов (копий документов), указанных в пункте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6 настоящих Правил, не в полном объёме и (или) наличие в них неполных </w:t>
      </w:r>
      <w:r w:rsidRPr="00A8098D">
        <w:rPr>
          <w:rFonts w:ascii="PT Astra Serif" w:eastAsia="Times New Roman" w:hAnsi="PT Astra Serif"/>
          <w:sz w:val="28"/>
          <w:szCs w:val="28"/>
        </w:rPr>
        <w:br/>
        <w:t>и (или) недостоверных сведений.</w:t>
      </w:r>
    </w:p>
    <w:p w14:paraId="20895996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Не позднее 5 календарных дней со дня принятия соответствующего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решения Министерство направляет местной администрации уведомление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о принятом решении. </w:t>
      </w: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 xml:space="preserve">При этом в случае принятия Министерством решения </w:t>
      </w:r>
      <w:r w:rsidRPr="00A8098D">
        <w:rPr>
          <w:rFonts w:ascii="PT Astra Serif" w:eastAsia="Times New Roman" w:hAnsi="PT Astra Serif"/>
          <w:sz w:val="28"/>
          <w:szCs w:val="28"/>
        </w:rPr>
        <w:br/>
        <w:t>об отказе в предоставлении субсидий в уведомлении</w:t>
      </w:r>
      <w:proofErr w:type="gramEnd"/>
      <w:r w:rsidRPr="00A8098D">
        <w:rPr>
          <w:rFonts w:ascii="PT Astra Serif" w:eastAsia="Times New Roman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</w:t>
      </w:r>
    </w:p>
    <w:p w14:paraId="1D5B1286" w14:textId="77777777" w:rsidR="00CE5AA9" w:rsidRPr="00CE5AA9" w:rsidRDefault="00CE5AA9" w:rsidP="00CE5AA9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CE5AA9">
        <w:rPr>
          <w:rFonts w:ascii="PT Astra Serif" w:eastAsia="Times New Roman" w:hAnsi="PT Astra Serif"/>
          <w:sz w:val="28"/>
          <w:szCs w:val="28"/>
        </w:rPr>
        <w:t xml:space="preserve">9. Объём субсидии, предоставляемой из областного бюджета бюджету </w:t>
      </w:r>
      <w:r w:rsidRPr="00CE5AA9">
        <w:rPr>
          <w:rFonts w:ascii="PT Astra Serif" w:eastAsia="Times New Roman" w:hAnsi="PT Astra Serif"/>
          <w:sz w:val="28"/>
          <w:szCs w:val="28"/>
        </w:rPr>
        <w:br/>
        <w:t>муниципального образования, рассчитывается Министерством по следующей формуле:</w:t>
      </w:r>
    </w:p>
    <w:p w14:paraId="49E25288" w14:textId="77777777" w:rsidR="00CE5AA9" w:rsidRPr="00CE5AA9" w:rsidRDefault="00CE5AA9" w:rsidP="00CE5AA9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0A84F98F" w14:textId="77777777" w:rsidR="00CE5AA9" w:rsidRPr="00CE5AA9" w:rsidRDefault="00CE5AA9" w:rsidP="00CE5AA9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spellStart"/>
      <w:r w:rsidRPr="00CE5AA9">
        <w:rPr>
          <w:rFonts w:ascii="PT Astra Serif" w:eastAsia="Times New Roman" w:hAnsi="PT Astra Serif"/>
          <w:sz w:val="28"/>
          <w:szCs w:val="28"/>
        </w:rPr>
        <w:t>Wi</w:t>
      </w:r>
      <w:proofErr w:type="spellEnd"/>
      <w:r w:rsidRPr="00CE5AA9">
        <w:rPr>
          <w:rFonts w:ascii="PT Astra Serif" w:eastAsia="Times New Roman" w:hAnsi="PT Astra Serif"/>
          <w:sz w:val="28"/>
          <w:szCs w:val="28"/>
        </w:rPr>
        <w:t xml:space="preserve"> = V / n, где:</w:t>
      </w:r>
    </w:p>
    <w:p w14:paraId="2A66A7BC" w14:textId="77777777" w:rsidR="00CE5AA9" w:rsidRPr="00CE5AA9" w:rsidRDefault="00CE5AA9" w:rsidP="00CE5AA9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3F3DA765" w14:textId="3BDD4EED" w:rsidR="00CE5AA9" w:rsidRPr="00CE5AA9" w:rsidRDefault="00CE5AA9" w:rsidP="00CE5AA9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spellStart"/>
      <w:r>
        <w:rPr>
          <w:rFonts w:ascii="PT Astra Serif" w:eastAsia="Times New Roman" w:hAnsi="PT Astra Serif"/>
          <w:sz w:val="28"/>
          <w:szCs w:val="28"/>
        </w:rPr>
        <w:t>Wi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– объё</w:t>
      </w:r>
      <w:r w:rsidRPr="00CE5AA9">
        <w:rPr>
          <w:rFonts w:ascii="PT Astra Serif" w:eastAsia="Times New Roman" w:hAnsi="PT Astra Serif"/>
          <w:sz w:val="28"/>
          <w:szCs w:val="28"/>
        </w:rPr>
        <w:t>м субсидии, предоставляемой бюджету i-го муниципального образования;</w:t>
      </w:r>
    </w:p>
    <w:p w14:paraId="4F1C7912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V – общий объём бюджетных ассигнований, предусмотренных </w:t>
      </w:r>
      <w:r w:rsidRPr="00A8098D">
        <w:rPr>
          <w:rFonts w:ascii="PT Astra Serif" w:eastAsia="Times New Roman" w:hAnsi="PT Astra Serif"/>
          <w:sz w:val="28"/>
          <w:szCs w:val="28"/>
        </w:rPr>
        <w:br/>
        <w:t>в областном бюджете на соответствующий финансовый год и плановый период, и лимитов бюджетных обязательств на предоставление субсидий, доведённых до Министерства как получателя средств областного бюджета;</w:t>
      </w:r>
    </w:p>
    <w:p w14:paraId="125D831B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n – количество муниципальных образований Ульяновской области, участвующих в отборе.</w:t>
      </w:r>
    </w:p>
    <w:p w14:paraId="0255BE46" w14:textId="77777777" w:rsidR="0000261B" w:rsidRPr="00A8098D" w:rsidRDefault="0000261B" w:rsidP="0000261B">
      <w:pPr>
        <w:tabs>
          <w:tab w:val="left" w:pos="8789"/>
        </w:tabs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10. Перечисление субсидий осуществляется в установленном бюджетным законодательством порядке на лицевые счета, открытые местным администрациям в финансовых органах муниципальных образований или территориальном органе Федерального казначейства по Ульяновской области, </w:t>
      </w:r>
      <w:r w:rsidRPr="00A8098D">
        <w:rPr>
          <w:rFonts w:ascii="PT Astra Serif" w:eastAsia="Times New Roman" w:hAnsi="PT Astra Serif"/>
          <w:sz w:val="28"/>
          <w:szCs w:val="28"/>
        </w:rPr>
        <w:br/>
        <w:t>в соответствии с соглашениями.</w:t>
      </w:r>
    </w:p>
    <w:p w14:paraId="2E714298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11. </w:t>
      </w: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 xml:space="preserve">В случае образования экономии бюджетных средств в результате заключения муниципальных контрактов на закупку товаров, работ, услуг для обеспечения муниципальных нужд, сэкономленные средства областного бюджета, предоставленные в качестве субсидии, подлежат возврату 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в областной бюджет либо могут быть использованы в целях обустройства мест (площадок) накопления (в том числе раздельного накопления) ТКО </w:t>
      </w:r>
      <w:r w:rsidRPr="00A8098D">
        <w:rPr>
          <w:rFonts w:ascii="PT Astra Serif" w:eastAsia="Times New Roman" w:hAnsi="PT Astra Serif"/>
          <w:sz w:val="28"/>
          <w:szCs w:val="28"/>
        </w:rPr>
        <w:br/>
        <w:t>по согласованию с Министерством.</w:t>
      </w:r>
      <w:proofErr w:type="gramEnd"/>
    </w:p>
    <w:p w14:paraId="4A149FC8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lastRenderedPageBreak/>
        <w:t>12. Результатом использования субсидий является количество обустроенных мест (площадок) накопления ТКО на территории муниципального образования, соответствующих Правилам обустройства мест (площадок) накопления (в том числе раздельного накопления) ТКО.</w:t>
      </w:r>
    </w:p>
    <w:p w14:paraId="14428EFB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13. Значение результатов использования субсидии устанавливается</w:t>
      </w:r>
      <w:r w:rsidRPr="00A8098D">
        <w:rPr>
          <w:rFonts w:ascii="PT Astra Serif" w:eastAsia="Times New Roman" w:hAnsi="PT Astra Serif"/>
          <w:sz w:val="28"/>
          <w:szCs w:val="28"/>
        </w:rPr>
        <w:br/>
        <w:t>в соглашении.</w:t>
      </w:r>
    </w:p>
    <w:p w14:paraId="5873E60F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14. Оценка эффективности использования субсидий осуществляется Министерством посредством сравнения фактически достигнутых значений результатов использования субсидий со значениями результатов использования субсидий, предусмотренными соглашениями.</w:t>
      </w:r>
    </w:p>
    <w:p w14:paraId="714DB419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15. Местная администрация размещает в сроки, установленные соглашением, в системе «АЦК-Планирование» отчётность о расходах, в целях софинансирования которых предоставляется субсидия, а также отчётность </w:t>
      </w:r>
      <w:r w:rsidRPr="00A8098D">
        <w:rPr>
          <w:rFonts w:ascii="PT Astra Serif" w:eastAsia="Times New Roman" w:hAnsi="PT Astra Serif"/>
          <w:sz w:val="28"/>
          <w:szCs w:val="28"/>
        </w:rPr>
        <w:br/>
        <w:t>о достижении значений результатов использования субсидии.</w:t>
      </w:r>
    </w:p>
    <w:p w14:paraId="4D031D71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16. Ответственность за достоверность представляемых в Министерство сведений и соблюдение условий предоставления субсидии возлагается </w:t>
      </w:r>
      <w:r w:rsidRPr="00A8098D">
        <w:rPr>
          <w:rFonts w:ascii="PT Astra Serif" w:eastAsia="Times New Roman" w:hAnsi="PT Astra Serif"/>
          <w:sz w:val="28"/>
          <w:szCs w:val="28"/>
        </w:rPr>
        <w:br/>
        <w:t>на местную администрацию.</w:t>
      </w:r>
    </w:p>
    <w:p w14:paraId="0B8D435B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 xml:space="preserve">17. В случае неисполнения местной администрацией обязательств </w:t>
      </w:r>
      <w:r w:rsidRPr="00A8098D">
        <w:rPr>
          <w:rFonts w:ascii="PT Astra Serif" w:eastAsia="Times New Roman" w:hAnsi="PT Astra Serif"/>
          <w:sz w:val="28"/>
          <w:szCs w:val="28"/>
        </w:rPr>
        <w:br/>
        <w:t>по целевому и эффективному использованию субсидии к соответствующему муниципальному образованию применяются меры ответственности, предусмотренные пунктами 14, 17 и 20 Правил формирования, предоставления и распределения субсидий и бюджетным законодательством Российской Федерации.</w:t>
      </w:r>
    </w:p>
    <w:p w14:paraId="455DC297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18. Остатки субсидий, не использованные в текущем финансовом году, подлежат возврату в областной бюджет в установленном бюджетным законодательством порядке.</w:t>
      </w:r>
    </w:p>
    <w:p w14:paraId="38FEEE1A" w14:textId="581AB946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19. Возврат субсидий (остатков субсидий) осуществляется на лицевой счёт Министерства с последующим перечислением в доход областного бюджета в установленном законодательством порядке. В случае отказа или уклонения местной администрации от добровольного возврата субсидии (остатков субсидии) в областной бюджет Министерство принимает меры</w:t>
      </w:r>
      <w:r w:rsidRPr="00A8098D">
        <w:rPr>
          <w:rFonts w:ascii="PT Astra Serif" w:eastAsia="Times New Roman" w:hAnsi="PT Astra Serif"/>
          <w:sz w:val="28"/>
          <w:szCs w:val="28"/>
        </w:rPr>
        <w:br/>
        <w:t xml:space="preserve">по </w:t>
      </w:r>
      <w:r w:rsidR="00B34501">
        <w:rPr>
          <w:rFonts w:ascii="PT Astra Serif" w:eastAsia="Times New Roman" w:hAnsi="PT Astra Serif"/>
          <w:sz w:val="28"/>
          <w:szCs w:val="28"/>
        </w:rPr>
        <w:t xml:space="preserve">их </w:t>
      </w:r>
      <w:r w:rsidRPr="00A8098D">
        <w:rPr>
          <w:rFonts w:ascii="PT Astra Serif" w:eastAsia="Times New Roman" w:hAnsi="PT Astra Serif"/>
          <w:sz w:val="28"/>
          <w:szCs w:val="28"/>
        </w:rPr>
        <w:t>принудительному взысканию в установленном законодательством порядке.</w:t>
      </w:r>
    </w:p>
    <w:p w14:paraId="27012DB8" w14:textId="77777777" w:rsidR="0000261B" w:rsidRPr="00A8098D" w:rsidRDefault="0000261B" w:rsidP="0000261B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A8098D">
        <w:rPr>
          <w:rFonts w:ascii="PT Astra Serif" w:eastAsia="Times New Roman" w:hAnsi="PT Astra Serif"/>
          <w:sz w:val="28"/>
          <w:szCs w:val="28"/>
        </w:rPr>
        <w:t>20. Министерство обеспечивает соблюдение местными администрациями условий, установленных соглашениями, а также целей и порядка, установленных при предоставлении субсидий. Органы государственного финансового контроля осуществляют проверку соблюдения местными администрациями условий соглашений, а также целей и порядка, установленных при предоставлении субсидий</w:t>
      </w:r>
      <w:proofErr w:type="gramStart"/>
      <w:r w:rsidRPr="00A8098D">
        <w:rPr>
          <w:rFonts w:ascii="PT Astra Serif" w:eastAsia="Times New Roman" w:hAnsi="PT Astra Serif"/>
          <w:sz w:val="28"/>
          <w:szCs w:val="28"/>
        </w:rPr>
        <w:t>.».</w:t>
      </w:r>
      <w:proofErr w:type="gramEnd"/>
    </w:p>
    <w:p w14:paraId="3C424C3C" w14:textId="77777777" w:rsidR="0069583C" w:rsidRPr="0069583C" w:rsidRDefault="0069583C" w:rsidP="0069583C">
      <w:pPr>
        <w:tabs>
          <w:tab w:val="left" w:pos="8789"/>
        </w:tabs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A8098D">
        <w:rPr>
          <w:sz w:val="28"/>
          <w:szCs w:val="28"/>
        </w:rPr>
        <w:t>______________</w:t>
      </w:r>
    </w:p>
    <w:sectPr w:rsidR="0069583C" w:rsidRPr="0069583C" w:rsidSect="00876A86">
      <w:pgSz w:w="11906" w:h="16838" w:code="9"/>
      <w:pgMar w:top="1134" w:right="567" w:bottom="1134" w:left="1701" w:header="1134" w:footer="454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D866D" w14:textId="77777777" w:rsidR="00F97D97" w:rsidRDefault="00F97D97" w:rsidP="00014BF6">
      <w:r>
        <w:separator/>
      </w:r>
    </w:p>
  </w:endnote>
  <w:endnote w:type="continuationSeparator" w:id="0">
    <w:p w14:paraId="5609FA2D" w14:textId="77777777" w:rsidR="00F97D97" w:rsidRDefault="00F97D97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FF163" w14:textId="77777777" w:rsidR="00F97D97" w:rsidRDefault="00F97D97" w:rsidP="00014BF6">
      <w:r>
        <w:separator/>
      </w:r>
    </w:p>
  </w:footnote>
  <w:footnote w:type="continuationSeparator" w:id="0">
    <w:p w14:paraId="6E06E117" w14:textId="77777777" w:rsidR="00F97D97" w:rsidRDefault="00F97D97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8C59CC" w:rsidRPr="00CC6BB5" w:rsidRDefault="008C59CC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8C59CC" w:rsidRPr="00CC6BB5" w:rsidRDefault="008C59CC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4731EC">
      <w:rPr>
        <w:rFonts w:ascii="PT Astra Serif" w:hAnsi="PT Astra Serif"/>
        <w:noProof/>
        <w:sz w:val="28"/>
        <w:szCs w:val="28"/>
      </w:rPr>
      <w:t>10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8C59CC" w:rsidRPr="0006574E" w:rsidRDefault="008C59CC" w:rsidP="006855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61B"/>
    <w:rsid w:val="0000289D"/>
    <w:rsid w:val="0000435B"/>
    <w:rsid w:val="000046E7"/>
    <w:rsid w:val="000070ED"/>
    <w:rsid w:val="00007651"/>
    <w:rsid w:val="000110AC"/>
    <w:rsid w:val="00012BCB"/>
    <w:rsid w:val="000130A0"/>
    <w:rsid w:val="000143E7"/>
    <w:rsid w:val="0001493E"/>
    <w:rsid w:val="00014BF6"/>
    <w:rsid w:val="000154D5"/>
    <w:rsid w:val="000155E6"/>
    <w:rsid w:val="000164E3"/>
    <w:rsid w:val="0002027F"/>
    <w:rsid w:val="00020866"/>
    <w:rsid w:val="000214AB"/>
    <w:rsid w:val="0002229A"/>
    <w:rsid w:val="000234B9"/>
    <w:rsid w:val="00024593"/>
    <w:rsid w:val="0002567C"/>
    <w:rsid w:val="00027A40"/>
    <w:rsid w:val="0003102E"/>
    <w:rsid w:val="00031292"/>
    <w:rsid w:val="00032A49"/>
    <w:rsid w:val="000363A8"/>
    <w:rsid w:val="000364F2"/>
    <w:rsid w:val="00036797"/>
    <w:rsid w:val="00036C1B"/>
    <w:rsid w:val="00036C8D"/>
    <w:rsid w:val="00037AD3"/>
    <w:rsid w:val="000411DC"/>
    <w:rsid w:val="000423A4"/>
    <w:rsid w:val="00042746"/>
    <w:rsid w:val="00042A61"/>
    <w:rsid w:val="00042F8A"/>
    <w:rsid w:val="00045EEB"/>
    <w:rsid w:val="00047AB2"/>
    <w:rsid w:val="00050C4D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59DF"/>
    <w:rsid w:val="00067583"/>
    <w:rsid w:val="000701DD"/>
    <w:rsid w:val="0007237B"/>
    <w:rsid w:val="0007299C"/>
    <w:rsid w:val="000732A6"/>
    <w:rsid w:val="00074A36"/>
    <w:rsid w:val="00076555"/>
    <w:rsid w:val="00076A9D"/>
    <w:rsid w:val="00076E78"/>
    <w:rsid w:val="000772A4"/>
    <w:rsid w:val="00080BDA"/>
    <w:rsid w:val="00082731"/>
    <w:rsid w:val="000860E3"/>
    <w:rsid w:val="00086387"/>
    <w:rsid w:val="00090406"/>
    <w:rsid w:val="000928E0"/>
    <w:rsid w:val="00093569"/>
    <w:rsid w:val="00095922"/>
    <w:rsid w:val="00095ACA"/>
    <w:rsid w:val="000979ED"/>
    <w:rsid w:val="00097D77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B06A8"/>
    <w:rsid w:val="000B0D7F"/>
    <w:rsid w:val="000B325C"/>
    <w:rsid w:val="000B602C"/>
    <w:rsid w:val="000C1C2F"/>
    <w:rsid w:val="000C2BE3"/>
    <w:rsid w:val="000C2D7C"/>
    <w:rsid w:val="000C3233"/>
    <w:rsid w:val="000C4BB9"/>
    <w:rsid w:val="000C6B23"/>
    <w:rsid w:val="000C6F26"/>
    <w:rsid w:val="000D3864"/>
    <w:rsid w:val="000D42FC"/>
    <w:rsid w:val="000D4616"/>
    <w:rsid w:val="000D680C"/>
    <w:rsid w:val="000D6D98"/>
    <w:rsid w:val="000D7A05"/>
    <w:rsid w:val="000D7FF6"/>
    <w:rsid w:val="000E1D3C"/>
    <w:rsid w:val="000E271B"/>
    <w:rsid w:val="000E3699"/>
    <w:rsid w:val="000E3732"/>
    <w:rsid w:val="000E394B"/>
    <w:rsid w:val="000E4124"/>
    <w:rsid w:val="000E475E"/>
    <w:rsid w:val="000E5755"/>
    <w:rsid w:val="000E6C6C"/>
    <w:rsid w:val="000E7DCE"/>
    <w:rsid w:val="000F0D74"/>
    <w:rsid w:val="000F14DD"/>
    <w:rsid w:val="000F1F8C"/>
    <w:rsid w:val="000F205F"/>
    <w:rsid w:val="000F208D"/>
    <w:rsid w:val="000F4DC9"/>
    <w:rsid w:val="000F5504"/>
    <w:rsid w:val="001009BD"/>
    <w:rsid w:val="00101598"/>
    <w:rsid w:val="00104701"/>
    <w:rsid w:val="00104C2C"/>
    <w:rsid w:val="00104C93"/>
    <w:rsid w:val="00105F82"/>
    <w:rsid w:val="001066CB"/>
    <w:rsid w:val="00106EE3"/>
    <w:rsid w:val="00107075"/>
    <w:rsid w:val="001107AC"/>
    <w:rsid w:val="0011235E"/>
    <w:rsid w:val="00114432"/>
    <w:rsid w:val="0011719E"/>
    <w:rsid w:val="001206BE"/>
    <w:rsid w:val="001238CE"/>
    <w:rsid w:val="00125A24"/>
    <w:rsid w:val="0013127D"/>
    <w:rsid w:val="00131C8A"/>
    <w:rsid w:val="00135099"/>
    <w:rsid w:val="00135C58"/>
    <w:rsid w:val="001371FA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270"/>
    <w:rsid w:val="00171DA7"/>
    <w:rsid w:val="00172657"/>
    <w:rsid w:val="00172ADF"/>
    <w:rsid w:val="0017320A"/>
    <w:rsid w:val="00173246"/>
    <w:rsid w:val="0017345B"/>
    <w:rsid w:val="001734AC"/>
    <w:rsid w:val="00175203"/>
    <w:rsid w:val="0017633A"/>
    <w:rsid w:val="001769F4"/>
    <w:rsid w:val="001778BE"/>
    <w:rsid w:val="00177A88"/>
    <w:rsid w:val="00177C14"/>
    <w:rsid w:val="00181060"/>
    <w:rsid w:val="00192B53"/>
    <w:rsid w:val="0019483D"/>
    <w:rsid w:val="00194BD2"/>
    <w:rsid w:val="00195D7C"/>
    <w:rsid w:val="00195FDF"/>
    <w:rsid w:val="00197063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43F"/>
    <w:rsid w:val="001B665B"/>
    <w:rsid w:val="001B681E"/>
    <w:rsid w:val="001B6A1F"/>
    <w:rsid w:val="001C1177"/>
    <w:rsid w:val="001C4682"/>
    <w:rsid w:val="001C4AE6"/>
    <w:rsid w:val="001C4DF1"/>
    <w:rsid w:val="001C6B6B"/>
    <w:rsid w:val="001D0CDE"/>
    <w:rsid w:val="001D18BF"/>
    <w:rsid w:val="001D22A8"/>
    <w:rsid w:val="001D2397"/>
    <w:rsid w:val="001D31A7"/>
    <w:rsid w:val="001D3FB3"/>
    <w:rsid w:val="001D4C8C"/>
    <w:rsid w:val="001D5A50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1769"/>
    <w:rsid w:val="001F1E74"/>
    <w:rsid w:val="001F2016"/>
    <w:rsid w:val="001F25B1"/>
    <w:rsid w:val="001F3641"/>
    <w:rsid w:val="001F4EC5"/>
    <w:rsid w:val="001F6245"/>
    <w:rsid w:val="002026CA"/>
    <w:rsid w:val="00202AE9"/>
    <w:rsid w:val="00203871"/>
    <w:rsid w:val="00206FD0"/>
    <w:rsid w:val="00210E70"/>
    <w:rsid w:val="0021185A"/>
    <w:rsid w:val="00213064"/>
    <w:rsid w:val="00213540"/>
    <w:rsid w:val="00213995"/>
    <w:rsid w:val="002140BC"/>
    <w:rsid w:val="0021471D"/>
    <w:rsid w:val="00215C7F"/>
    <w:rsid w:val="00215CF2"/>
    <w:rsid w:val="00215F3A"/>
    <w:rsid w:val="002224A7"/>
    <w:rsid w:val="002300F3"/>
    <w:rsid w:val="00230A41"/>
    <w:rsid w:val="002323AB"/>
    <w:rsid w:val="002333D0"/>
    <w:rsid w:val="00233A73"/>
    <w:rsid w:val="00233BD3"/>
    <w:rsid w:val="00235604"/>
    <w:rsid w:val="00237E18"/>
    <w:rsid w:val="002409A4"/>
    <w:rsid w:val="00240A92"/>
    <w:rsid w:val="00240D4C"/>
    <w:rsid w:val="00242A88"/>
    <w:rsid w:val="00243B29"/>
    <w:rsid w:val="002453AD"/>
    <w:rsid w:val="00246E9E"/>
    <w:rsid w:val="00247312"/>
    <w:rsid w:val="002478BC"/>
    <w:rsid w:val="00247FE9"/>
    <w:rsid w:val="0025036F"/>
    <w:rsid w:val="0025157A"/>
    <w:rsid w:val="00251A33"/>
    <w:rsid w:val="00252F78"/>
    <w:rsid w:val="00253819"/>
    <w:rsid w:val="0025425D"/>
    <w:rsid w:val="00256005"/>
    <w:rsid w:val="00257BD5"/>
    <w:rsid w:val="00257D9C"/>
    <w:rsid w:val="00264FFA"/>
    <w:rsid w:val="0026501D"/>
    <w:rsid w:val="00266290"/>
    <w:rsid w:val="00267598"/>
    <w:rsid w:val="002703F0"/>
    <w:rsid w:val="00270538"/>
    <w:rsid w:val="0027078F"/>
    <w:rsid w:val="0027115B"/>
    <w:rsid w:val="00272C9E"/>
    <w:rsid w:val="00273FB7"/>
    <w:rsid w:val="00276E73"/>
    <w:rsid w:val="00277027"/>
    <w:rsid w:val="0028021D"/>
    <w:rsid w:val="00280469"/>
    <w:rsid w:val="0028093C"/>
    <w:rsid w:val="0028546A"/>
    <w:rsid w:val="0028736A"/>
    <w:rsid w:val="002873A9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96C6F"/>
    <w:rsid w:val="002A12DA"/>
    <w:rsid w:val="002A2C71"/>
    <w:rsid w:val="002A58AC"/>
    <w:rsid w:val="002A62A4"/>
    <w:rsid w:val="002A6838"/>
    <w:rsid w:val="002B1F9C"/>
    <w:rsid w:val="002B20A9"/>
    <w:rsid w:val="002B5508"/>
    <w:rsid w:val="002C1166"/>
    <w:rsid w:val="002C267E"/>
    <w:rsid w:val="002C2C3F"/>
    <w:rsid w:val="002C40CB"/>
    <w:rsid w:val="002C45DF"/>
    <w:rsid w:val="002C7D20"/>
    <w:rsid w:val="002C7E5E"/>
    <w:rsid w:val="002D035B"/>
    <w:rsid w:val="002D059E"/>
    <w:rsid w:val="002D0F7F"/>
    <w:rsid w:val="002D28B9"/>
    <w:rsid w:val="002D2DFE"/>
    <w:rsid w:val="002D42B5"/>
    <w:rsid w:val="002D4945"/>
    <w:rsid w:val="002D63D0"/>
    <w:rsid w:val="002D66A4"/>
    <w:rsid w:val="002D7A80"/>
    <w:rsid w:val="002D7CEC"/>
    <w:rsid w:val="002E0FBA"/>
    <w:rsid w:val="002E1268"/>
    <w:rsid w:val="002E1442"/>
    <w:rsid w:val="002E3E92"/>
    <w:rsid w:val="002E4259"/>
    <w:rsid w:val="002E7DA0"/>
    <w:rsid w:val="002F2572"/>
    <w:rsid w:val="002F2738"/>
    <w:rsid w:val="002F3912"/>
    <w:rsid w:val="002F5FD5"/>
    <w:rsid w:val="002F62D8"/>
    <w:rsid w:val="002F7C19"/>
    <w:rsid w:val="002F7DA0"/>
    <w:rsid w:val="003005BC"/>
    <w:rsid w:val="0030072B"/>
    <w:rsid w:val="00300EB4"/>
    <w:rsid w:val="00302CCA"/>
    <w:rsid w:val="0030429F"/>
    <w:rsid w:val="0030480E"/>
    <w:rsid w:val="00305971"/>
    <w:rsid w:val="00310B5F"/>
    <w:rsid w:val="003114BA"/>
    <w:rsid w:val="00311EDF"/>
    <w:rsid w:val="0031201D"/>
    <w:rsid w:val="00313D1D"/>
    <w:rsid w:val="00314F4F"/>
    <w:rsid w:val="00316750"/>
    <w:rsid w:val="00316938"/>
    <w:rsid w:val="00316F8F"/>
    <w:rsid w:val="003208EF"/>
    <w:rsid w:val="00321964"/>
    <w:rsid w:val="00321B06"/>
    <w:rsid w:val="00322FDC"/>
    <w:rsid w:val="0032341D"/>
    <w:rsid w:val="00323CD2"/>
    <w:rsid w:val="0032673D"/>
    <w:rsid w:val="00327929"/>
    <w:rsid w:val="00327D27"/>
    <w:rsid w:val="003302F4"/>
    <w:rsid w:val="00330E33"/>
    <w:rsid w:val="0033318C"/>
    <w:rsid w:val="003333EC"/>
    <w:rsid w:val="00333562"/>
    <w:rsid w:val="003377E9"/>
    <w:rsid w:val="00337A12"/>
    <w:rsid w:val="0034149B"/>
    <w:rsid w:val="003427EF"/>
    <w:rsid w:val="00343269"/>
    <w:rsid w:val="003445B8"/>
    <w:rsid w:val="00344E65"/>
    <w:rsid w:val="0034524B"/>
    <w:rsid w:val="0034660A"/>
    <w:rsid w:val="00352158"/>
    <w:rsid w:val="003531B3"/>
    <w:rsid w:val="00353BDF"/>
    <w:rsid w:val="0035543F"/>
    <w:rsid w:val="00355DA4"/>
    <w:rsid w:val="00357288"/>
    <w:rsid w:val="003576E8"/>
    <w:rsid w:val="003607C9"/>
    <w:rsid w:val="00360A3C"/>
    <w:rsid w:val="0036159D"/>
    <w:rsid w:val="00361E0B"/>
    <w:rsid w:val="00362135"/>
    <w:rsid w:val="0036266E"/>
    <w:rsid w:val="003634B6"/>
    <w:rsid w:val="003636BF"/>
    <w:rsid w:val="00363E87"/>
    <w:rsid w:val="00363F0A"/>
    <w:rsid w:val="003655F1"/>
    <w:rsid w:val="00373861"/>
    <w:rsid w:val="00373E65"/>
    <w:rsid w:val="00374E66"/>
    <w:rsid w:val="00376196"/>
    <w:rsid w:val="00380DD5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0FF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A6554"/>
    <w:rsid w:val="003A7753"/>
    <w:rsid w:val="003B0E8A"/>
    <w:rsid w:val="003B1C16"/>
    <w:rsid w:val="003B23A5"/>
    <w:rsid w:val="003B3EA6"/>
    <w:rsid w:val="003B79E7"/>
    <w:rsid w:val="003C1903"/>
    <w:rsid w:val="003C2203"/>
    <w:rsid w:val="003C2F53"/>
    <w:rsid w:val="003C3A9E"/>
    <w:rsid w:val="003C6A40"/>
    <w:rsid w:val="003C766B"/>
    <w:rsid w:val="003D1865"/>
    <w:rsid w:val="003D1C16"/>
    <w:rsid w:val="003D2B49"/>
    <w:rsid w:val="003D2BD4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113C"/>
    <w:rsid w:val="003F2868"/>
    <w:rsid w:val="003F3965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597F"/>
    <w:rsid w:val="0043088F"/>
    <w:rsid w:val="00430E2D"/>
    <w:rsid w:val="00431047"/>
    <w:rsid w:val="0043153C"/>
    <w:rsid w:val="00431AA0"/>
    <w:rsid w:val="0043239E"/>
    <w:rsid w:val="00432DE0"/>
    <w:rsid w:val="004335F4"/>
    <w:rsid w:val="00435878"/>
    <w:rsid w:val="0043589A"/>
    <w:rsid w:val="004363E9"/>
    <w:rsid w:val="00437C54"/>
    <w:rsid w:val="00443502"/>
    <w:rsid w:val="00443AAE"/>
    <w:rsid w:val="004457DF"/>
    <w:rsid w:val="00447D45"/>
    <w:rsid w:val="004504B0"/>
    <w:rsid w:val="00450D30"/>
    <w:rsid w:val="00453CB9"/>
    <w:rsid w:val="004542C6"/>
    <w:rsid w:val="00456909"/>
    <w:rsid w:val="00457B34"/>
    <w:rsid w:val="00457C8F"/>
    <w:rsid w:val="00462C55"/>
    <w:rsid w:val="00464204"/>
    <w:rsid w:val="0046651E"/>
    <w:rsid w:val="00471780"/>
    <w:rsid w:val="00472B5B"/>
    <w:rsid w:val="004731EC"/>
    <w:rsid w:val="00475332"/>
    <w:rsid w:val="0047651C"/>
    <w:rsid w:val="004766F8"/>
    <w:rsid w:val="00476C97"/>
    <w:rsid w:val="00477CC3"/>
    <w:rsid w:val="00482D8A"/>
    <w:rsid w:val="0048306E"/>
    <w:rsid w:val="004831BE"/>
    <w:rsid w:val="00483F49"/>
    <w:rsid w:val="0048463C"/>
    <w:rsid w:val="00484887"/>
    <w:rsid w:val="00485B1A"/>
    <w:rsid w:val="00491220"/>
    <w:rsid w:val="00491D9E"/>
    <w:rsid w:val="00492485"/>
    <w:rsid w:val="004928EB"/>
    <w:rsid w:val="00493A50"/>
    <w:rsid w:val="004A3190"/>
    <w:rsid w:val="004A324D"/>
    <w:rsid w:val="004A4357"/>
    <w:rsid w:val="004A4D1F"/>
    <w:rsid w:val="004A5001"/>
    <w:rsid w:val="004A530C"/>
    <w:rsid w:val="004A5D74"/>
    <w:rsid w:val="004B143E"/>
    <w:rsid w:val="004B316A"/>
    <w:rsid w:val="004B39F0"/>
    <w:rsid w:val="004B55A0"/>
    <w:rsid w:val="004B5E0A"/>
    <w:rsid w:val="004B6EB1"/>
    <w:rsid w:val="004B7B34"/>
    <w:rsid w:val="004C04C8"/>
    <w:rsid w:val="004C0A99"/>
    <w:rsid w:val="004C219D"/>
    <w:rsid w:val="004C21D6"/>
    <w:rsid w:val="004C39F2"/>
    <w:rsid w:val="004C3F71"/>
    <w:rsid w:val="004C4C4B"/>
    <w:rsid w:val="004C6912"/>
    <w:rsid w:val="004C6B15"/>
    <w:rsid w:val="004D174A"/>
    <w:rsid w:val="004D1D93"/>
    <w:rsid w:val="004D2C50"/>
    <w:rsid w:val="004D3732"/>
    <w:rsid w:val="004D3C8E"/>
    <w:rsid w:val="004D58DA"/>
    <w:rsid w:val="004D59B7"/>
    <w:rsid w:val="004D59D9"/>
    <w:rsid w:val="004E31EF"/>
    <w:rsid w:val="004E4538"/>
    <w:rsid w:val="004E552D"/>
    <w:rsid w:val="004E78CF"/>
    <w:rsid w:val="004E7962"/>
    <w:rsid w:val="004F0368"/>
    <w:rsid w:val="004F146E"/>
    <w:rsid w:val="004F2CCB"/>
    <w:rsid w:val="004F3397"/>
    <w:rsid w:val="004F38AC"/>
    <w:rsid w:val="004F3C20"/>
    <w:rsid w:val="004F434E"/>
    <w:rsid w:val="004F50DE"/>
    <w:rsid w:val="004F6375"/>
    <w:rsid w:val="004F65B0"/>
    <w:rsid w:val="004F7788"/>
    <w:rsid w:val="004F7FF3"/>
    <w:rsid w:val="00500E70"/>
    <w:rsid w:val="005049A5"/>
    <w:rsid w:val="005058A1"/>
    <w:rsid w:val="00506171"/>
    <w:rsid w:val="005079A0"/>
    <w:rsid w:val="005117D4"/>
    <w:rsid w:val="0051238E"/>
    <w:rsid w:val="005130E2"/>
    <w:rsid w:val="0051314C"/>
    <w:rsid w:val="005138FA"/>
    <w:rsid w:val="00513D27"/>
    <w:rsid w:val="00513D63"/>
    <w:rsid w:val="00514FB2"/>
    <w:rsid w:val="005212C2"/>
    <w:rsid w:val="005217F8"/>
    <w:rsid w:val="005219FF"/>
    <w:rsid w:val="005243E7"/>
    <w:rsid w:val="00525FE8"/>
    <w:rsid w:val="00526805"/>
    <w:rsid w:val="0052759B"/>
    <w:rsid w:val="0053092F"/>
    <w:rsid w:val="00531A92"/>
    <w:rsid w:val="00533236"/>
    <w:rsid w:val="00533E5D"/>
    <w:rsid w:val="00536F73"/>
    <w:rsid w:val="00537A38"/>
    <w:rsid w:val="0054066E"/>
    <w:rsid w:val="00544BC8"/>
    <w:rsid w:val="005467FF"/>
    <w:rsid w:val="00546B61"/>
    <w:rsid w:val="00546C4A"/>
    <w:rsid w:val="00547B54"/>
    <w:rsid w:val="00550096"/>
    <w:rsid w:val="00550D9A"/>
    <w:rsid w:val="00551093"/>
    <w:rsid w:val="005537DD"/>
    <w:rsid w:val="00553D33"/>
    <w:rsid w:val="00556676"/>
    <w:rsid w:val="005571CC"/>
    <w:rsid w:val="0055773D"/>
    <w:rsid w:val="00560CEC"/>
    <w:rsid w:val="00562E5C"/>
    <w:rsid w:val="0056434E"/>
    <w:rsid w:val="00565359"/>
    <w:rsid w:val="0056594E"/>
    <w:rsid w:val="00566A7B"/>
    <w:rsid w:val="00566C59"/>
    <w:rsid w:val="005671BA"/>
    <w:rsid w:val="00570CDF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197F"/>
    <w:rsid w:val="00581B25"/>
    <w:rsid w:val="00582BFA"/>
    <w:rsid w:val="00583D7C"/>
    <w:rsid w:val="00584AFA"/>
    <w:rsid w:val="005860A4"/>
    <w:rsid w:val="0058650D"/>
    <w:rsid w:val="005867B3"/>
    <w:rsid w:val="0059094A"/>
    <w:rsid w:val="00593060"/>
    <w:rsid w:val="00594140"/>
    <w:rsid w:val="0059468A"/>
    <w:rsid w:val="005A4A65"/>
    <w:rsid w:val="005A4B9A"/>
    <w:rsid w:val="005A5A89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5CA"/>
    <w:rsid w:val="005C4AFB"/>
    <w:rsid w:val="005C7312"/>
    <w:rsid w:val="005D5029"/>
    <w:rsid w:val="005D6D68"/>
    <w:rsid w:val="005D7FA3"/>
    <w:rsid w:val="005E0F58"/>
    <w:rsid w:val="005E1BEA"/>
    <w:rsid w:val="005E1D2D"/>
    <w:rsid w:val="005E2539"/>
    <w:rsid w:val="005E3500"/>
    <w:rsid w:val="005E660D"/>
    <w:rsid w:val="005E6D1C"/>
    <w:rsid w:val="005E7B82"/>
    <w:rsid w:val="005F0DD8"/>
    <w:rsid w:val="005F1D9B"/>
    <w:rsid w:val="005F2481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140F"/>
    <w:rsid w:val="006235CA"/>
    <w:rsid w:val="00623763"/>
    <w:rsid w:val="00624DFB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4366"/>
    <w:rsid w:val="00645280"/>
    <w:rsid w:val="006465B3"/>
    <w:rsid w:val="00647714"/>
    <w:rsid w:val="00647BF6"/>
    <w:rsid w:val="00650AD8"/>
    <w:rsid w:val="00651F32"/>
    <w:rsid w:val="00654932"/>
    <w:rsid w:val="0065498C"/>
    <w:rsid w:val="00654E39"/>
    <w:rsid w:val="0065542F"/>
    <w:rsid w:val="00655457"/>
    <w:rsid w:val="00656EDA"/>
    <w:rsid w:val="00660618"/>
    <w:rsid w:val="006615AB"/>
    <w:rsid w:val="006618B0"/>
    <w:rsid w:val="00661E53"/>
    <w:rsid w:val="006636EA"/>
    <w:rsid w:val="006650FE"/>
    <w:rsid w:val="0066512D"/>
    <w:rsid w:val="006707C2"/>
    <w:rsid w:val="00670952"/>
    <w:rsid w:val="00670C2C"/>
    <w:rsid w:val="00673F6D"/>
    <w:rsid w:val="00673FD6"/>
    <w:rsid w:val="006766CE"/>
    <w:rsid w:val="00681735"/>
    <w:rsid w:val="00681817"/>
    <w:rsid w:val="00682C06"/>
    <w:rsid w:val="00683409"/>
    <w:rsid w:val="00684961"/>
    <w:rsid w:val="0068558F"/>
    <w:rsid w:val="00686616"/>
    <w:rsid w:val="00687E33"/>
    <w:rsid w:val="006905D6"/>
    <w:rsid w:val="00691B2E"/>
    <w:rsid w:val="00692797"/>
    <w:rsid w:val="00694C67"/>
    <w:rsid w:val="0069583C"/>
    <w:rsid w:val="00695BFA"/>
    <w:rsid w:val="00696844"/>
    <w:rsid w:val="006A0B1E"/>
    <w:rsid w:val="006A10D2"/>
    <w:rsid w:val="006A1F98"/>
    <w:rsid w:val="006A2155"/>
    <w:rsid w:val="006A4BE4"/>
    <w:rsid w:val="006A50F0"/>
    <w:rsid w:val="006A7672"/>
    <w:rsid w:val="006B3B52"/>
    <w:rsid w:val="006B593A"/>
    <w:rsid w:val="006B6268"/>
    <w:rsid w:val="006C0838"/>
    <w:rsid w:val="006C209D"/>
    <w:rsid w:val="006C20B5"/>
    <w:rsid w:val="006C2956"/>
    <w:rsid w:val="006C3204"/>
    <w:rsid w:val="006C5AFA"/>
    <w:rsid w:val="006C7AD6"/>
    <w:rsid w:val="006D0EC6"/>
    <w:rsid w:val="006D19C4"/>
    <w:rsid w:val="006D2A0E"/>
    <w:rsid w:val="006D4635"/>
    <w:rsid w:val="006D512D"/>
    <w:rsid w:val="006D52B3"/>
    <w:rsid w:val="006D5889"/>
    <w:rsid w:val="006D612F"/>
    <w:rsid w:val="006D6A46"/>
    <w:rsid w:val="006D6D88"/>
    <w:rsid w:val="006D79C7"/>
    <w:rsid w:val="006E0EF2"/>
    <w:rsid w:val="006E1CE4"/>
    <w:rsid w:val="006E5EE6"/>
    <w:rsid w:val="006F52FA"/>
    <w:rsid w:val="006F685F"/>
    <w:rsid w:val="006F76EC"/>
    <w:rsid w:val="007003FD"/>
    <w:rsid w:val="0070193C"/>
    <w:rsid w:val="00701BA6"/>
    <w:rsid w:val="0070286D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0FC3"/>
    <w:rsid w:val="00722CD8"/>
    <w:rsid w:val="007235FA"/>
    <w:rsid w:val="00724FF6"/>
    <w:rsid w:val="007251EC"/>
    <w:rsid w:val="00726FCC"/>
    <w:rsid w:val="00727432"/>
    <w:rsid w:val="00727BD2"/>
    <w:rsid w:val="00733793"/>
    <w:rsid w:val="00734A21"/>
    <w:rsid w:val="00734DD5"/>
    <w:rsid w:val="00735622"/>
    <w:rsid w:val="00736AA4"/>
    <w:rsid w:val="00737534"/>
    <w:rsid w:val="00737AFC"/>
    <w:rsid w:val="00744CB4"/>
    <w:rsid w:val="00745A61"/>
    <w:rsid w:val="00745E57"/>
    <w:rsid w:val="0074609C"/>
    <w:rsid w:val="00746AD5"/>
    <w:rsid w:val="00746CDB"/>
    <w:rsid w:val="00750A9D"/>
    <w:rsid w:val="00750DE2"/>
    <w:rsid w:val="0075123C"/>
    <w:rsid w:val="00751DF0"/>
    <w:rsid w:val="0075232C"/>
    <w:rsid w:val="007546E3"/>
    <w:rsid w:val="0075666E"/>
    <w:rsid w:val="00756FD9"/>
    <w:rsid w:val="00760CA3"/>
    <w:rsid w:val="007618C7"/>
    <w:rsid w:val="007646FF"/>
    <w:rsid w:val="00765259"/>
    <w:rsid w:val="00765693"/>
    <w:rsid w:val="0076613D"/>
    <w:rsid w:val="007663A0"/>
    <w:rsid w:val="00767559"/>
    <w:rsid w:val="00771430"/>
    <w:rsid w:val="00773778"/>
    <w:rsid w:val="00774A8F"/>
    <w:rsid w:val="0077601E"/>
    <w:rsid w:val="00777119"/>
    <w:rsid w:val="00777183"/>
    <w:rsid w:val="007802A2"/>
    <w:rsid w:val="00780753"/>
    <w:rsid w:val="007815EA"/>
    <w:rsid w:val="00781D40"/>
    <w:rsid w:val="0078391F"/>
    <w:rsid w:val="007854B3"/>
    <w:rsid w:val="007858E9"/>
    <w:rsid w:val="00786313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6A8"/>
    <w:rsid w:val="007A3878"/>
    <w:rsid w:val="007A3A4E"/>
    <w:rsid w:val="007A46DC"/>
    <w:rsid w:val="007A498F"/>
    <w:rsid w:val="007A4DB5"/>
    <w:rsid w:val="007A61AB"/>
    <w:rsid w:val="007B2A46"/>
    <w:rsid w:val="007B50E3"/>
    <w:rsid w:val="007B540C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801726"/>
    <w:rsid w:val="00801AFE"/>
    <w:rsid w:val="00802D5A"/>
    <w:rsid w:val="00803FBC"/>
    <w:rsid w:val="00804F17"/>
    <w:rsid w:val="0080724E"/>
    <w:rsid w:val="00807711"/>
    <w:rsid w:val="00807F15"/>
    <w:rsid w:val="0081035F"/>
    <w:rsid w:val="008132C0"/>
    <w:rsid w:val="008138DF"/>
    <w:rsid w:val="00816C38"/>
    <w:rsid w:val="00817527"/>
    <w:rsid w:val="008176EE"/>
    <w:rsid w:val="00817A03"/>
    <w:rsid w:val="00817C55"/>
    <w:rsid w:val="008217B3"/>
    <w:rsid w:val="00823D25"/>
    <w:rsid w:val="008260A7"/>
    <w:rsid w:val="008268EF"/>
    <w:rsid w:val="008279C8"/>
    <w:rsid w:val="00827B44"/>
    <w:rsid w:val="00831706"/>
    <w:rsid w:val="008329D4"/>
    <w:rsid w:val="008330BA"/>
    <w:rsid w:val="00833C0C"/>
    <w:rsid w:val="008359B6"/>
    <w:rsid w:val="00836A3B"/>
    <w:rsid w:val="00836F71"/>
    <w:rsid w:val="008401F2"/>
    <w:rsid w:val="008406AB"/>
    <w:rsid w:val="00841BAE"/>
    <w:rsid w:val="00842097"/>
    <w:rsid w:val="008427C9"/>
    <w:rsid w:val="008435BA"/>
    <w:rsid w:val="008441E0"/>
    <w:rsid w:val="00846CD7"/>
    <w:rsid w:val="00850B61"/>
    <w:rsid w:val="008516BB"/>
    <w:rsid w:val="00862459"/>
    <w:rsid w:val="00863182"/>
    <w:rsid w:val="0086336B"/>
    <w:rsid w:val="00864074"/>
    <w:rsid w:val="00864F2B"/>
    <w:rsid w:val="00866AA1"/>
    <w:rsid w:val="008703F9"/>
    <w:rsid w:val="00870E7C"/>
    <w:rsid w:val="00871023"/>
    <w:rsid w:val="008742A5"/>
    <w:rsid w:val="00874375"/>
    <w:rsid w:val="008765EC"/>
    <w:rsid w:val="008766B2"/>
    <w:rsid w:val="00876A86"/>
    <w:rsid w:val="00882FEC"/>
    <w:rsid w:val="0088305C"/>
    <w:rsid w:val="00884E4C"/>
    <w:rsid w:val="0088515C"/>
    <w:rsid w:val="008870AC"/>
    <w:rsid w:val="00887EC0"/>
    <w:rsid w:val="00893C03"/>
    <w:rsid w:val="00893D96"/>
    <w:rsid w:val="00894815"/>
    <w:rsid w:val="00894868"/>
    <w:rsid w:val="008969FE"/>
    <w:rsid w:val="0089754D"/>
    <w:rsid w:val="008978FE"/>
    <w:rsid w:val="008A0E6C"/>
    <w:rsid w:val="008A139F"/>
    <w:rsid w:val="008A1A93"/>
    <w:rsid w:val="008A2002"/>
    <w:rsid w:val="008A3240"/>
    <w:rsid w:val="008A5C43"/>
    <w:rsid w:val="008A6734"/>
    <w:rsid w:val="008A6F32"/>
    <w:rsid w:val="008B0754"/>
    <w:rsid w:val="008B0B72"/>
    <w:rsid w:val="008B198D"/>
    <w:rsid w:val="008B1DAE"/>
    <w:rsid w:val="008B4BA5"/>
    <w:rsid w:val="008B50A7"/>
    <w:rsid w:val="008B6A45"/>
    <w:rsid w:val="008B6EB4"/>
    <w:rsid w:val="008C4346"/>
    <w:rsid w:val="008C5521"/>
    <w:rsid w:val="008C59CC"/>
    <w:rsid w:val="008C59EB"/>
    <w:rsid w:val="008C7E54"/>
    <w:rsid w:val="008D00EA"/>
    <w:rsid w:val="008D0A97"/>
    <w:rsid w:val="008D0C78"/>
    <w:rsid w:val="008D3288"/>
    <w:rsid w:val="008D377F"/>
    <w:rsid w:val="008D4176"/>
    <w:rsid w:val="008D70A4"/>
    <w:rsid w:val="008E072D"/>
    <w:rsid w:val="008E07B0"/>
    <w:rsid w:val="008E2D6A"/>
    <w:rsid w:val="008E3C74"/>
    <w:rsid w:val="008E3D5D"/>
    <w:rsid w:val="008E535A"/>
    <w:rsid w:val="008E61AA"/>
    <w:rsid w:val="008E68AF"/>
    <w:rsid w:val="008E7FF9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8F7C17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6356"/>
    <w:rsid w:val="00927404"/>
    <w:rsid w:val="00927D28"/>
    <w:rsid w:val="009306E0"/>
    <w:rsid w:val="00931853"/>
    <w:rsid w:val="00931C13"/>
    <w:rsid w:val="0093246F"/>
    <w:rsid w:val="00932671"/>
    <w:rsid w:val="00932CE2"/>
    <w:rsid w:val="009404D7"/>
    <w:rsid w:val="00941062"/>
    <w:rsid w:val="009417CE"/>
    <w:rsid w:val="009427F6"/>
    <w:rsid w:val="00942C6A"/>
    <w:rsid w:val="00943983"/>
    <w:rsid w:val="00943AF6"/>
    <w:rsid w:val="00947A1B"/>
    <w:rsid w:val="00947C56"/>
    <w:rsid w:val="00947F63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22E"/>
    <w:rsid w:val="009602B6"/>
    <w:rsid w:val="0096065E"/>
    <w:rsid w:val="009609AD"/>
    <w:rsid w:val="00963F2D"/>
    <w:rsid w:val="009649AF"/>
    <w:rsid w:val="009663A0"/>
    <w:rsid w:val="00966A9F"/>
    <w:rsid w:val="009707B1"/>
    <w:rsid w:val="00970D0D"/>
    <w:rsid w:val="009726BA"/>
    <w:rsid w:val="00973017"/>
    <w:rsid w:val="009736A2"/>
    <w:rsid w:val="00976DDE"/>
    <w:rsid w:val="00983FBD"/>
    <w:rsid w:val="0098465C"/>
    <w:rsid w:val="00987BCF"/>
    <w:rsid w:val="009912DF"/>
    <w:rsid w:val="00992712"/>
    <w:rsid w:val="00992EB8"/>
    <w:rsid w:val="00993049"/>
    <w:rsid w:val="0099472D"/>
    <w:rsid w:val="0099509C"/>
    <w:rsid w:val="00995888"/>
    <w:rsid w:val="0099656F"/>
    <w:rsid w:val="009A0643"/>
    <w:rsid w:val="009A0659"/>
    <w:rsid w:val="009A0929"/>
    <w:rsid w:val="009A1C17"/>
    <w:rsid w:val="009A202B"/>
    <w:rsid w:val="009A45F0"/>
    <w:rsid w:val="009A5FC6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7AF"/>
    <w:rsid w:val="009C0C15"/>
    <w:rsid w:val="009C272B"/>
    <w:rsid w:val="009C6B53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6353"/>
    <w:rsid w:val="009E6FCC"/>
    <w:rsid w:val="009E72CA"/>
    <w:rsid w:val="009F209D"/>
    <w:rsid w:val="009F282A"/>
    <w:rsid w:val="009F2EC5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6AF"/>
    <w:rsid w:val="00A03B33"/>
    <w:rsid w:val="00A03C14"/>
    <w:rsid w:val="00A068AA"/>
    <w:rsid w:val="00A06C6B"/>
    <w:rsid w:val="00A0729A"/>
    <w:rsid w:val="00A11ABC"/>
    <w:rsid w:val="00A14480"/>
    <w:rsid w:val="00A14B33"/>
    <w:rsid w:val="00A157F3"/>
    <w:rsid w:val="00A15B6C"/>
    <w:rsid w:val="00A20C4D"/>
    <w:rsid w:val="00A212C4"/>
    <w:rsid w:val="00A22CD9"/>
    <w:rsid w:val="00A22FB0"/>
    <w:rsid w:val="00A2372A"/>
    <w:rsid w:val="00A238B5"/>
    <w:rsid w:val="00A23932"/>
    <w:rsid w:val="00A24BC4"/>
    <w:rsid w:val="00A257FA"/>
    <w:rsid w:val="00A25C3D"/>
    <w:rsid w:val="00A2723F"/>
    <w:rsid w:val="00A27AED"/>
    <w:rsid w:val="00A31A60"/>
    <w:rsid w:val="00A3227C"/>
    <w:rsid w:val="00A328C4"/>
    <w:rsid w:val="00A36CCF"/>
    <w:rsid w:val="00A37012"/>
    <w:rsid w:val="00A40A9E"/>
    <w:rsid w:val="00A419E9"/>
    <w:rsid w:val="00A4321B"/>
    <w:rsid w:val="00A44448"/>
    <w:rsid w:val="00A4500F"/>
    <w:rsid w:val="00A461C0"/>
    <w:rsid w:val="00A47ABB"/>
    <w:rsid w:val="00A47DAF"/>
    <w:rsid w:val="00A5091F"/>
    <w:rsid w:val="00A515D4"/>
    <w:rsid w:val="00A515F9"/>
    <w:rsid w:val="00A527E3"/>
    <w:rsid w:val="00A53275"/>
    <w:rsid w:val="00A53E4E"/>
    <w:rsid w:val="00A5460F"/>
    <w:rsid w:val="00A60C11"/>
    <w:rsid w:val="00A61739"/>
    <w:rsid w:val="00A61BB7"/>
    <w:rsid w:val="00A636A6"/>
    <w:rsid w:val="00A6637E"/>
    <w:rsid w:val="00A66732"/>
    <w:rsid w:val="00A66950"/>
    <w:rsid w:val="00A67F22"/>
    <w:rsid w:val="00A70F8C"/>
    <w:rsid w:val="00A7458C"/>
    <w:rsid w:val="00A74E08"/>
    <w:rsid w:val="00A752BF"/>
    <w:rsid w:val="00A801B5"/>
    <w:rsid w:val="00A8098D"/>
    <w:rsid w:val="00A834A4"/>
    <w:rsid w:val="00A834DF"/>
    <w:rsid w:val="00A83A16"/>
    <w:rsid w:val="00A84214"/>
    <w:rsid w:val="00A86A5C"/>
    <w:rsid w:val="00A872A8"/>
    <w:rsid w:val="00A90E2E"/>
    <w:rsid w:val="00A92B74"/>
    <w:rsid w:val="00A9351E"/>
    <w:rsid w:val="00A945E8"/>
    <w:rsid w:val="00A97095"/>
    <w:rsid w:val="00A971E2"/>
    <w:rsid w:val="00A97692"/>
    <w:rsid w:val="00A97835"/>
    <w:rsid w:val="00A97F74"/>
    <w:rsid w:val="00AA2378"/>
    <w:rsid w:val="00AA2618"/>
    <w:rsid w:val="00AA4653"/>
    <w:rsid w:val="00AA4DF9"/>
    <w:rsid w:val="00AA66D0"/>
    <w:rsid w:val="00AA7A3D"/>
    <w:rsid w:val="00AB1613"/>
    <w:rsid w:val="00AB1F42"/>
    <w:rsid w:val="00AB3C0E"/>
    <w:rsid w:val="00AB7BB8"/>
    <w:rsid w:val="00AC3718"/>
    <w:rsid w:val="00AC3D83"/>
    <w:rsid w:val="00AC71FD"/>
    <w:rsid w:val="00AC7CB5"/>
    <w:rsid w:val="00AD0FA2"/>
    <w:rsid w:val="00AD159A"/>
    <w:rsid w:val="00AD2CC4"/>
    <w:rsid w:val="00AD2CCD"/>
    <w:rsid w:val="00AD6703"/>
    <w:rsid w:val="00AE2012"/>
    <w:rsid w:val="00AE2D5C"/>
    <w:rsid w:val="00AE5951"/>
    <w:rsid w:val="00AE676E"/>
    <w:rsid w:val="00AF1941"/>
    <w:rsid w:val="00AF1C3F"/>
    <w:rsid w:val="00AF4AAD"/>
    <w:rsid w:val="00AF4F45"/>
    <w:rsid w:val="00AF62CF"/>
    <w:rsid w:val="00AF6579"/>
    <w:rsid w:val="00AF67E2"/>
    <w:rsid w:val="00AF6DBB"/>
    <w:rsid w:val="00AF736B"/>
    <w:rsid w:val="00AF7ED8"/>
    <w:rsid w:val="00AF7F29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1C05"/>
    <w:rsid w:val="00B126E1"/>
    <w:rsid w:val="00B12C53"/>
    <w:rsid w:val="00B12C54"/>
    <w:rsid w:val="00B12F92"/>
    <w:rsid w:val="00B14770"/>
    <w:rsid w:val="00B161DB"/>
    <w:rsid w:val="00B179E3"/>
    <w:rsid w:val="00B17A9E"/>
    <w:rsid w:val="00B203BE"/>
    <w:rsid w:val="00B20DBE"/>
    <w:rsid w:val="00B22D7A"/>
    <w:rsid w:val="00B22E7B"/>
    <w:rsid w:val="00B236EC"/>
    <w:rsid w:val="00B24253"/>
    <w:rsid w:val="00B24D40"/>
    <w:rsid w:val="00B250A0"/>
    <w:rsid w:val="00B25C81"/>
    <w:rsid w:val="00B26530"/>
    <w:rsid w:val="00B265A1"/>
    <w:rsid w:val="00B268A4"/>
    <w:rsid w:val="00B26A9E"/>
    <w:rsid w:val="00B27E70"/>
    <w:rsid w:val="00B30036"/>
    <w:rsid w:val="00B31FAD"/>
    <w:rsid w:val="00B3408E"/>
    <w:rsid w:val="00B3442C"/>
    <w:rsid w:val="00B34501"/>
    <w:rsid w:val="00B406FB"/>
    <w:rsid w:val="00B41979"/>
    <w:rsid w:val="00B42170"/>
    <w:rsid w:val="00B43136"/>
    <w:rsid w:val="00B44598"/>
    <w:rsid w:val="00B44777"/>
    <w:rsid w:val="00B44CAE"/>
    <w:rsid w:val="00B46146"/>
    <w:rsid w:val="00B4659E"/>
    <w:rsid w:val="00B474D1"/>
    <w:rsid w:val="00B50C8A"/>
    <w:rsid w:val="00B51309"/>
    <w:rsid w:val="00B52034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54ED"/>
    <w:rsid w:val="00B65F20"/>
    <w:rsid w:val="00B672DD"/>
    <w:rsid w:val="00B71512"/>
    <w:rsid w:val="00B71AC6"/>
    <w:rsid w:val="00B7301B"/>
    <w:rsid w:val="00B7357E"/>
    <w:rsid w:val="00B73CEE"/>
    <w:rsid w:val="00B75E65"/>
    <w:rsid w:val="00B76A30"/>
    <w:rsid w:val="00B770B5"/>
    <w:rsid w:val="00B7788B"/>
    <w:rsid w:val="00B778B6"/>
    <w:rsid w:val="00B80373"/>
    <w:rsid w:val="00B804FB"/>
    <w:rsid w:val="00B8088B"/>
    <w:rsid w:val="00B83498"/>
    <w:rsid w:val="00B836C7"/>
    <w:rsid w:val="00B84297"/>
    <w:rsid w:val="00B847C5"/>
    <w:rsid w:val="00B86981"/>
    <w:rsid w:val="00B87C6D"/>
    <w:rsid w:val="00B9055C"/>
    <w:rsid w:val="00B906B2"/>
    <w:rsid w:val="00B926D4"/>
    <w:rsid w:val="00B9380D"/>
    <w:rsid w:val="00B938DC"/>
    <w:rsid w:val="00B94134"/>
    <w:rsid w:val="00B948CD"/>
    <w:rsid w:val="00B94D71"/>
    <w:rsid w:val="00BA1730"/>
    <w:rsid w:val="00BA34F4"/>
    <w:rsid w:val="00BA7235"/>
    <w:rsid w:val="00BB0EF2"/>
    <w:rsid w:val="00BB1503"/>
    <w:rsid w:val="00BB2896"/>
    <w:rsid w:val="00BB358F"/>
    <w:rsid w:val="00BB392F"/>
    <w:rsid w:val="00BB4167"/>
    <w:rsid w:val="00BB4F54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D767E"/>
    <w:rsid w:val="00BE0CA2"/>
    <w:rsid w:val="00BE25C3"/>
    <w:rsid w:val="00BE2830"/>
    <w:rsid w:val="00BE3BCB"/>
    <w:rsid w:val="00BE5F67"/>
    <w:rsid w:val="00BE6993"/>
    <w:rsid w:val="00BE7436"/>
    <w:rsid w:val="00BE7F31"/>
    <w:rsid w:val="00BE7FA8"/>
    <w:rsid w:val="00BF028F"/>
    <w:rsid w:val="00BF395D"/>
    <w:rsid w:val="00BF3CC0"/>
    <w:rsid w:val="00BF5B32"/>
    <w:rsid w:val="00BF6506"/>
    <w:rsid w:val="00C004A8"/>
    <w:rsid w:val="00C01115"/>
    <w:rsid w:val="00C01C64"/>
    <w:rsid w:val="00C026C6"/>
    <w:rsid w:val="00C04409"/>
    <w:rsid w:val="00C1004F"/>
    <w:rsid w:val="00C12491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2379"/>
    <w:rsid w:val="00C34A0D"/>
    <w:rsid w:val="00C3681D"/>
    <w:rsid w:val="00C4150E"/>
    <w:rsid w:val="00C416E2"/>
    <w:rsid w:val="00C42805"/>
    <w:rsid w:val="00C4295D"/>
    <w:rsid w:val="00C43D4F"/>
    <w:rsid w:val="00C444DF"/>
    <w:rsid w:val="00C455E7"/>
    <w:rsid w:val="00C45ADF"/>
    <w:rsid w:val="00C45B4F"/>
    <w:rsid w:val="00C475A3"/>
    <w:rsid w:val="00C47866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67076"/>
    <w:rsid w:val="00C7152F"/>
    <w:rsid w:val="00C72BD9"/>
    <w:rsid w:val="00C73A19"/>
    <w:rsid w:val="00C84AB1"/>
    <w:rsid w:val="00C8504F"/>
    <w:rsid w:val="00C85473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0E4"/>
    <w:rsid w:val="00CB6F83"/>
    <w:rsid w:val="00CC004C"/>
    <w:rsid w:val="00CC075D"/>
    <w:rsid w:val="00CC2D45"/>
    <w:rsid w:val="00CC2F53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5AA9"/>
    <w:rsid w:val="00CE73FE"/>
    <w:rsid w:val="00CE7591"/>
    <w:rsid w:val="00CE7BED"/>
    <w:rsid w:val="00CF0F80"/>
    <w:rsid w:val="00CF288E"/>
    <w:rsid w:val="00CF2A49"/>
    <w:rsid w:val="00CF3A81"/>
    <w:rsid w:val="00CF3A90"/>
    <w:rsid w:val="00CF44A8"/>
    <w:rsid w:val="00CF5E8D"/>
    <w:rsid w:val="00CF652F"/>
    <w:rsid w:val="00CF6543"/>
    <w:rsid w:val="00CF6CF0"/>
    <w:rsid w:val="00CF77D3"/>
    <w:rsid w:val="00CF7EEA"/>
    <w:rsid w:val="00D0009D"/>
    <w:rsid w:val="00D00A7A"/>
    <w:rsid w:val="00D0183B"/>
    <w:rsid w:val="00D036C0"/>
    <w:rsid w:val="00D0486F"/>
    <w:rsid w:val="00D04950"/>
    <w:rsid w:val="00D04A0B"/>
    <w:rsid w:val="00D05584"/>
    <w:rsid w:val="00D06443"/>
    <w:rsid w:val="00D07217"/>
    <w:rsid w:val="00D0749B"/>
    <w:rsid w:val="00D11036"/>
    <w:rsid w:val="00D1107C"/>
    <w:rsid w:val="00D11E87"/>
    <w:rsid w:val="00D13207"/>
    <w:rsid w:val="00D13329"/>
    <w:rsid w:val="00D133BF"/>
    <w:rsid w:val="00D13E30"/>
    <w:rsid w:val="00D14DE6"/>
    <w:rsid w:val="00D156FF"/>
    <w:rsid w:val="00D17824"/>
    <w:rsid w:val="00D22B60"/>
    <w:rsid w:val="00D22ED2"/>
    <w:rsid w:val="00D2387B"/>
    <w:rsid w:val="00D272CE"/>
    <w:rsid w:val="00D309D8"/>
    <w:rsid w:val="00D30CB0"/>
    <w:rsid w:val="00D333A8"/>
    <w:rsid w:val="00D368BB"/>
    <w:rsid w:val="00D4007A"/>
    <w:rsid w:val="00D4027C"/>
    <w:rsid w:val="00D4482F"/>
    <w:rsid w:val="00D4536D"/>
    <w:rsid w:val="00D45CEC"/>
    <w:rsid w:val="00D46A7D"/>
    <w:rsid w:val="00D47571"/>
    <w:rsid w:val="00D47A7B"/>
    <w:rsid w:val="00D47DA1"/>
    <w:rsid w:val="00D51456"/>
    <w:rsid w:val="00D5154F"/>
    <w:rsid w:val="00D526C0"/>
    <w:rsid w:val="00D55AAB"/>
    <w:rsid w:val="00D55E32"/>
    <w:rsid w:val="00D649E0"/>
    <w:rsid w:val="00D66B2E"/>
    <w:rsid w:val="00D6749A"/>
    <w:rsid w:val="00D71EBA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A57"/>
    <w:rsid w:val="00D87C1A"/>
    <w:rsid w:val="00D90573"/>
    <w:rsid w:val="00D90D49"/>
    <w:rsid w:val="00D91AF1"/>
    <w:rsid w:val="00D91B43"/>
    <w:rsid w:val="00D92AD1"/>
    <w:rsid w:val="00D92D29"/>
    <w:rsid w:val="00D932A2"/>
    <w:rsid w:val="00D93E50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0F0"/>
    <w:rsid w:val="00DB23C9"/>
    <w:rsid w:val="00DB26B2"/>
    <w:rsid w:val="00DB26F3"/>
    <w:rsid w:val="00DB773A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3A1"/>
    <w:rsid w:val="00DE78A3"/>
    <w:rsid w:val="00DE78D6"/>
    <w:rsid w:val="00DF042E"/>
    <w:rsid w:val="00DF1091"/>
    <w:rsid w:val="00DF19F3"/>
    <w:rsid w:val="00DF3F1D"/>
    <w:rsid w:val="00DF6AC7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0784C"/>
    <w:rsid w:val="00E07A8D"/>
    <w:rsid w:val="00E1000A"/>
    <w:rsid w:val="00E10C9D"/>
    <w:rsid w:val="00E11553"/>
    <w:rsid w:val="00E116E3"/>
    <w:rsid w:val="00E143DC"/>
    <w:rsid w:val="00E15A94"/>
    <w:rsid w:val="00E23914"/>
    <w:rsid w:val="00E24CD9"/>
    <w:rsid w:val="00E27765"/>
    <w:rsid w:val="00E30D0C"/>
    <w:rsid w:val="00E30E59"/>
    <w:rsid w:val="00E31B42"/>
    <w:rsid w:val="00E321B7"/>
    <w:rsid w:val="00E34810"/>
    <w:rsid w:val="00E34D3F"/>
    <w:rsid w:val="00E37679"/>
    <w:rsid w:val="00E40F4A"/>
    <w:rsid w:val="00E41C7D"/>
    <w:rsid w:val="00E43272"/>
    <w:rsid w:val="00E43561"/>
    <w:rsid w:val="00E44C69"/>
    <w:rsid w:val="00E450DD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3297"/>
    <w:rsid w:val="00E94526"/>
    <w:rsid w:val="00E94F12"/>
    <w:rsid w:val="00E96BD9"/>
    <w:rsid w:val="00EA1F7B"/>
    <w:rsid w:val="00EA4CA4"/>
    <w:rsid w:val="00EA57DB"/>
    <w:rsid w:val="00EA765E"/>
    <w:rsid w:val="00EA76C3"/>
    <w:rsid w:val="00EB0EFD"/>
    <w:rsid w:val="00EB18BB"/>
    <w:rsid w:val="00EB27D4"/>
    <w:rsid w:val="00EB34F0"/>
    <w:rsid w:val="00EB39CB"/>
    <w:rsid w:val="00EB3F95"/>
    <w:rsid w:val="00EB411C"/>
    <w:rsid w:val="00EB70D5"/>
    <w:rsid w:val="00EC00E4"/>
    <w:rsid w:val="00EC0146"/>
    <w:rsid w:val="00EC0AAA"/>
    <w:rsid w:val="00EC112F"/>
    <w:rsid w:val="00EC402A"/>
    <w:rsid w:val="00EC4967"/>
    <w:rsid w:val="00EC4AA6"/>
    <w:rsid w:val="00EC51B6"/>
    <w:rsid w:val="00EC6488"/>
    <w:rsid w:val="00EC7324"/>
    <w:rsid w:val="00ED0A8E"/>
    <w:rsid w:val="00ED15B2"/>
    <w:rsid w:val="00ED1690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49DB"/>
    <w:rsid w:val="00EE5E62"/>
    <w:rsid w:val="00EE6A51"/>
    <w:rsid w:val="00EE6C9B"/>
    <w:rsid w:val="00EE7F02"/>
    <w:rsid w:val="00EE7F7A"/>
    <w:rsid w:val="00EF06B4"/>
    <w:rsid w:val="00EF0A98"/>
    <w:rsid w:val="00EF13B9"/>
    <w:rsid w:val="00EF7218"/>
    <w:rsid w:val="00EF7B7F"/>
    <w:rsid w:val="00F00F84"/>
    <w:rsid w:val="00F06907"/>
    <w:rsid w:val="00F10D62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4990"/>
    <w:rsid w:val="00F24E72"/>
    <w:rsid w:val="00F26BB2"/>
    <w:rsid w:val="00F335EF"/>
    <w:rsid w:val="00F3422E"/>
    <w:rsid w:val="00F342EC"/>
    <w:rsid w:val="00F35BBE"/>
    <w:rsid w:val="00F35DA8"/>
    <w:rsid w:val="00F35DE0"/>
    <w:rsid w:val="00F402FE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4EEC"/>
    <w:rsid w:val="00F7629E"/>
    <w:rsid w:val="00F762B0"/>
    <w:rsid w:val="00F7665A"/>
    <w:rsid w:val="00F776F5"/>
    <w:rsid w:val="00F803BD"/>
    <w:rsid w:val="00F830BA"/>
    <w:rsid w:val="00F8352B"/>
    <w:rsid w:val="00F83C8C"/>
    <w:rsid w:val="00F85409"/>
    <w:rsid w:val="00F868CE"/>
    <w:rsid w:val="00F87B50"/>
    <w:rsid w:val="00F90D0A"/>
    <w:rsid w:val="00F93EEA"/>
    <w:rsid w:val="00F97D97"/>
    <w:rsid w:val="00F97E61"/>
    <w:rsid w:val="00FA0544"/>
    <w:rsid w:val="00FA0589"/>
    <w:rsid w:val="00FA0B9D"/>
    <w:rsid w:val="00FA4DC1"/>
    <w:rsid w:val="00FA53FA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2C40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B97"/>
    <w:rsid w:val="00FD2F50"/>
    <w:rsid w:val="00FD2F57"/>
    <w:rsid w:val="00FD5734"/>
    <w:rsid w:val="00FD6426"/>
    <w:rsid w:val="00FD66B2"/>
    <w:rsid w:val="00FE030A"/>
    <w:rsid w:val="00FE0E02"/>
    <w:rsid w:val="00FE14C7"/>
    <w:rsid w:val="00FE3B71"/>
    <w:rsid w:val="00FE41A7"/>
    <w:rsid w:val="00FE46C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2AE0-3FF5-48A1-9AC4-378ED281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15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28196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149</cp:revision>
  <cp:lastPrinted>2025-11-05T05:22:00Z</cp:lastPrinted>
  <dcterms:created xsi:type="dcterms:W3CDTF">2025-09-19T12:09:00Z</dcterms:created>
  <dcterms:modified xsi:type="dcterms:W3CDTF">2025-11-14T11:15:00Z</dcterms:modified>
</cp:coreProperties>
</file>