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A46726" w:rsidRDefault="00FB715F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</w:p>
    <w:p w:rsidR="00D449BE" w:rsidRPr="00D449BE" w:rsidRDefault="00D449BE" w:rsidP="00D449BE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49BE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а</w:t>
      </w:r>
      <w:r w:rsidRPr="00D449BE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</w:t>
      </w:r>
      <w:r w:rsidRPr="00D449B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Ульяновской области от 30.04.2021 № 164-П и о признании </w:t>
      </w:r>
      <w:proofErr w:type="gramStart"/>
      <w:r w:rsidRPr="00D449B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449BE">
        <w:rPr>
          <w:rFonts w:ascii="Times New Roman" w:hAnsi="Times New Roman" w:cs="Times New Roman"/>
          <w:sz w:val="28"/>
          <w:szCs w:val="28"/>
        </w:rPr>
        <w:t xml:space="preserve"> силу отдельных положений постановления Правительства Ульяновской области от  01.06.2023 № 275-П»</w:t>
      </w:r>
    </w:p>
    <w:p w:rsidR="00D449BE" w:rsidRDefault="00D449BE" w:rsidP="00D449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BD1908" w:rsidRPr="00F52B7A" w:rsidRDefault="00BD190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C4CEB" w:rsidP="00FC4CEB">
      <w:pPr>
        <w:pStyle w:val="ConsPlusNonformat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715F" w:rsidRPr="00F52B7A">
        <w:rPr>
          <w:rFonts w:ascii="PT Astra Serif" w:hAnsi="PT Astra Serif"/>
          <w:sz w:val="28"/>
          <w:szCs w:val="28"/>
        </w:rPr>
        <w:t>1.1. Государственный орган Ульяновской 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A46726" w:rsidRPr="00706DF8" w:rsidRDefault="00AC386A" w:rsidP="00706DF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A46726" w:rsidRPr="00A46726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области, </w:t>
      </w:r>
      <w:r w:rsidR="00706DF8" w:rsidRPr="00B96A88">
        <w:rPr>
          <w:rFonts w:ascii="PT Astra Serif" w:hAnsi="PT Astra Serif"/>
          <w:sz w:val="28"/>
          <w:szCs w:val="28"/>
        </w:rPr>
        <w:t>референт департамента</w:t>
      </w:r>
      <w:r w:rsidR="00706DF8" w:rsidRPr="00B96A88">
        <w:rPr>
          <w:rFonts w:ascii="PT Astra Serif" w:hAnsi="PT Astra Serif"/>
          <w:bCs/>
          <w:spacing w:val="-2"/>
        </w:rPr>
        <w:t xml:space="preserve"> </w:t>
      </w:r>
      <w:r w:rsidR="00706DF8" w:rsidRPr="00B96A88">
        <w:rPr>
          <w:rFonts w:ascii="PT Astra Serif" w:hAnsi="PT Astra Serif"/>
          <w:bCs/>
          <w:spacing w:val="-2"/>
          <w:sz w:val="28"/>
          <w:szCs w:val="28"/>
        </w:rPr>
        <w:t>социальных гарантий и профилактики</w:t>
      </w:r>
      <w:r w:rsidR="00706DF8" w:rsidRPr="00B96A88">
        <w:rPr>
          <w:rFonts w:ascii="PT Astra Serif" w:hAnsi="PT Astra Serif"/>
          <w:bCs/>
          <w:spacing w:val="-2"/>
        </w:rPr>
        <w:t xml:space="preserve"> </w:t>
      </w:r>
      <w:r w:rsidR="00706DF8" w:rsidRPr="00B96A88">
        <w:rPr>
          <w:rFonts w:ascii="PT Astra Serif" w:hAnsi="PT Astra Serif"/>
          <w:bCs/>
          <w:spacing w:val="-2"/>
          <w:sz w:val="28"/>
          <w:szCs w:val="28"/>
        </w:rPr>
        <w:t>безнадзорности</w:t>
      </w:r>
      <w:r w:rsidR="00706DF8" w:rsidRPr="000E6F58">
        <w:rPr>
          <w:sz w:val="28"/>
          <w:szCs w:val="28"/>
        </w:rPr>
        <w:t xml:space="preserve"> </w:t>
      </w:r>
      <w:proofErr w:type="spellStart"/>
      <w:r w:rsidR="00706DF8" w:rsidRPr="00706DF8">
        <w:rPr>
          <w:sz w:val="28"/>
          <w:szCs w:val="28"/>
        </w:rPr>
        <w:t>Сеняткина</w:t>
      </w:r>
      <w:proofErr w:type="spellEnd"/>
      <w:r w:rsidR="00AA364C">
        <w:rPr>
          <w:sz w:val="28"/>
          <w:szCs w:val="28"/>
        </w:rPr>
        <w:t> </w:t>
      </w:r>
      <w:r w:rsidR="00706DF8" w:rsidRPr="00706DF8">
        <w:rPr>
          <w:sz w:val="28"/>
          <w:szCs w:val="28"/>
        </w:rPr>
        <w:t>Е</w:t>
      </w:r>
      <w:r w:rsidR="00AA364C">
        <w:rPr>
          <w:sz w:val="28"/>
          <w:szCs w:val="28"/>
        </w:rPr>
        <w:t>.</w:t>
      </w:r>
      <w:r w:rsidR="00706DF8" w:rsidRPr="00706DF8">
        <w:rPr>
          <w:sz w:val="28"/>
          <w:szCs w:val="28"/>
        </w:rPr>
        <w:t>С</w:t>
      </w:r>
      <w:r w:rsidR="00AA364C">
        <w:rPr>
          <w:sz w:val="28"/>
          <w:szCs w:val="28"/>
        </w:rPr>
        <w:t>.</w:t>
      </w:r>
      <w:r w:rsidR="00706DF8" w:rsidRPr="00706DF8">
        <w:rPr>
          <w:rFonts w:ascii="PT Astra Serif" w:hAnsi="PT Astra Serif"/>
          <w:sz w:val="28"/>
          <w:szCs w:val="28"/>
        </w:rPr>
        <w:t>,</w:t>
      </w:r>
      <w:r w:rsidR="00706DF8" w:rsidRPr="00706DF8">
        <w:rPr>
          <w:rFonts w:ascii="PT Astra Serif" w:hAnsi="PT Astra Serif"/>
          <w:bCs/>
          <w:spacing w:val="-2"/>
          <w:sz w:val="28"/>
          <w:szCs w:val="28"/>
        </w:rPr>
        <w:t xml:space="preserve"> главный специалист </w:t>
      </w:r>
      <w:proofErr w:type="gramStart"/>
      <w:r w:rsidR="00706DF8" w:rsidRPr="00706DF8">
        <w:rPr>
          <w:rFonts w:ascii="PT Astra Serif" w:hAnsi="PT Astra Serif"/>
          <w:bCs/>
          <w:spacing w:val="-2"/>
          <w:sz w:val="28"/>
          <w:szCs w:val="28"/>
        </w:rPr>
        <w:t>отдела обеспечения деятельности департамента социальных гарантий</w:t>
      </w:r>
      <w:proofErr w:type="gramEnd"/>
      <w:r w:rsidR="00706DF8" w:rsidRPr="00706DF8">
        <w:rPr>
          <w:rFonts w:ascii="PT Astra Serif" w:hAnsi="PT Astra Serif"/>
          <w:bCs/>
          <w:spacing w:val="-2"/>
          <w:sz w:val="28"/>
          <w:szCs w:val="28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</w:t>
      </w:r>
      <w:r w:rsidR="00AA364C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B96A88" w:rsidRPr="00706DF8">
        <w:rPr>
          <w:sz w:val="28"/>
          <w:szCs w:val="28"/>
        </w:rPr>
        <w:t>Григорьева</w:t>
      </w:r>
      <w:r w:rsidR="00AF48B9">
        <w:rPr>
          <w:sz w:val="28"/>
          <w:szCs w:val="28"/>
        </w:rPr>
        <w:t> </w:t>
      </w:r>
      <w:r w:rsidR="00706DF8">
        <w:rPr>
          <w:sz w:val="28"/>
          <w:szCs w:val="28"/>
        </w:rPr>
        <w:t>С.А.</w:t>
      </w:r>
    </w:p>
    <w:p w:rsidR="002B5401" w:rsidRPr="00D449BE" w:rsidRDefault="00FB715F" w:rsidP="00D449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>–</w:t>
      </w:r>
      <w:r w:rsidR="00A4672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акт):</w:t>
      </w:r>
      <w:r w:rsidR="00D449BE">
        <w:rPr>
          <w:rFonts w:ascii="PT Astra Serif" w:hAnsi="PT Astra Serif"/>
          <w:sz w:val="28"/>
          <w:szCs w:val="28"/>
        </w:rPr>
        <w:t xml:space="preserve"> </w:t>
      </w:r>
      <w:r w:rsidR="00A46726" w:rsidRPr="00D449BE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="002B5401" w:rsidRPr="00D449B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Ульяновской области от 30.04.2021 № 164-П и о признании </w:t>
      </w:r>
      <w:proofErr w:type="gramStart"/>
      <w:r w:rsidR="002B5401" w:rsidRPr="00D449B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2B5401" w:rsidRPr="00D449BE">
        <w:rPr>
          <w:rFonts w:ascii="Times New Roman" w:hAnsi="Times New Roman" w:cs="Times New Roman"/>
          <w:sz w:val="28"/>
          <w:szCs w:val="28"/>
        </w:rPr>
        <w:t xml:space="preserve"> силу отдельных положений постановления Правительства Ульяновской области от  01.06.2023 № 275-П»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</w:p>
    <w:p w:rsidR="00757714" w:rsidRPr="005E1191" w:rsidRDefault="00487570" w:rsidP="007577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</w:t>
      </w:r>
      <w:r w:rsidR="00A46726" w:rsidRPr="00A46726">
        <w:rPr>
          <w:rFonts w:ascii="PT Astra Serif" w:hAnsi="PT Astra Serif"/>
          <w:sz w:val="28"/>
          <w:szCs w:val="28"/>
        </w:rPr>
        <w:t xml:space="preserve">астоящий проект </w:t>
      </w:r>
      <w:r w:rsidR="00EC0D2C">
        <w:rPr>
          <w:rFonts w:ascii="PT Astra Serif" w:hAnsi="PT Astra Serif"/>
          <w:sz w:val="28"/>
          <w:szCs w:val="28"/>
        </w:rPr>
        <w:t>постановления</w:t>
      </w:r>
      <w:r w:rsidR="00A46726" w:rsidRPr="00A46726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</w:t>
      </w:r>
      <w:r w:rsidR="00757714">
        <w:rPr>
          <w:rFonts w:ascii="PT Astra Serif" w:hAnsi="PT Astra Serif"/>
          <w:sz w:val="28"/>
          <w:szCs w:val="28"/>
        </w:rPr>
        <w:t>,</w:t>
      </w:r>
      <w:r w:rsidR="00757714" w:rsidRPr="00757714">
        <w:rPr>
          <w:rFonts w:ascii="PT Astra Serif" w:hAnsi="PT Astra Serif"/>
          <w:sz w:val="28"/>
          <w:szCs w:val="28"/>
        </w:rPr>
        <w:t xml:space="preserve"> </w:t>
      </w:r>
      <w:r w:rsidR="00757714">
        <w:rPr>
          <w:rFonts w:ascii="PT Astra Serif" w:hAnsi="PT Astra Serif"/>
          <w:sz w:val="28"/>
          <w:szCs w:val="28"/>
        </w:rPr>
        <w:t xml:space="preserve">за исключением абзацев </w:t>
      </w:r>
      <w:r w:rsidR="009A078A">
        <w:rPr>
          <w:rFonts w:ascii="PT Astra Serif" w:hAnsi="PT Astra Serif"/>
          <w:sz w:val="28"/>
          <w:szCs w:val="28"/>
        </w:rPr>
        <w:t>шестого, шестидесятого – шестьдесят второго и шестьдесят четвёртого подпункта «а» подпункта 2, подпунктов «в» и «г» подпункта 3, абзаца третьего подпункта «б» и абзаца второго подпункта «в» подпункта 5 пункта 1</w:t>
      </w:r>
      <w:r w:rsidR="00757714" w:rsidRPr="009A078A">
        <w:rPr>
          <w:rFonts w:ascii="PT Astra Serif" w:hAnsi="PT Astra Serif"/>
          <w:sz w:val="28"/>
          <w:szCs w:val="28"/>
        </w:rPr>
        <w:t>, которые вступают в силу с 1 января 2025 года.</w:t>
      </w:r>
      <w:r w:rsidR="00757714" w:rsidRPr="005E1191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BB4647" w:rsidRPr="00BB4647" w:rsidRDefault="00BB4647" w:rsidP="00BB4647">
      <w:pPr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</w:r>
      <w:r w:rsidRPr="00BB4647">
        <w:rPr>
          <w:sz w:val="28"/>
          <w:szCs w:val="28"/>
        </w:rPr>
        <w:t>Введение новой формы государственной социальной помощи в виде предоставления натуральной помощи и использованием социальных сертификатов д</w:t>
      </w:r>
      <w:r w:rsidRPr="00BB4647">
        <w:rPr>
          <w:rFonts w:ascii="PT Astra Serif" w:hAnsi="PT Astra Serif"/>
          <w:sz w:val="28"/>
          <w:szCs w:val="28"/>
        </w:rPr>
        <w:t>ля приобретения продуктов питания.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A4FC4" w:rsidRPr="00CA4FC4" w:rsidRDefault="003D11A6" w:rsidP="00CA4FC4">
      <w:pPr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sz w:val="28"/>
          <w:szCs w:val="28"/>
        </w:rPr>
        <w:tab/>
      </w:r>
      <w:r w:rsidR="007C037C">
        <w:rPr>
          <w:sz w:val="28"/>
          <w:szCs w:val="28"/>
        </w:rPr>
        <w:t>р</w:t>
      </w:r>
      <w:r w:rsidR="00CA4FC4" w:rsidRPr="00CA4FC4">
        <w:rPr>
          <w:rFonts w:ascii="PT Astra Serif" w:eastAsia="Times New Roman" w:hAnsi="PT Astra Serif"/>
          <w:sz w:val="28"/>
          <w:szCs w:val="28"/>
        </w:rPr>
        <w:t>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</w:r>
      <w:r w:rsidR="00CA4FC4" w:rsidRPr="00CA4FC4">
        <w:t xml:space="preserve"> </w:t>
      </w:r>
      <w:r w:rsidR="00CA4FC4" w:rsidRPr="00CA4FC4">
        <w:rPr>
          <w:rFonts w:ascii="PT Astra Serif" w:eastAsia="Times New Roman" w:hAnsi="PT Astra Serif"/>
          <w:sz w:val="28"/>
          <w:szCs w:val="28"/>
        </w:rPr>
        <w:t>путём подключением карты национальной платёжной системы «Мир» получателя государственной социальной помощи к Государственной информационной системе электронных сертификатов.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7E498B" w:rsidRDefault="00CF7802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7E498B" w:rsidRPr="007E498B">
        <w:rPr>
          <w:rFonts w:ascii="PT Astra Serif" w:hAnsi="PT Astra Serif"/>
          <w:sz w:val="28"/>
          <w:szCs w:val="28"/>
        </w:rPr>
        <w:t xml:space="preserve">редоставление </w:t>
      </w:r>
      <w:r w:rsidR="00A40B5D">
        <w:rPr>
          <w:rFonts w:ascii="PT Astra Serif" w:hAnsi="PT Astra Serif"/>
          <w:sz w:val="28"/>
          <w:szCs w:val="28"/>
        </w:rPr>
        <w:t xml:space="preserve">государственной социальной полмощи </w:t>
      </w:r>
      <w:proofErr w:type="gramStart"/>
      <w:r w:rsidR="00A40B5D">
        <w:rPr>
          <w:rFonts w:ascii="PT Astra Serif" w:hAnsi="PT Astra Serif"/>
          <w:sz w:val="28"/>
          <w:szCs w:val="28"/>
        </w:rPr>
        <w:t>в натуральной форме с использованием электронных сертификатов для приобретения продуктов питания</w:t>
      </w:r>
      <w:r w:rsidR="007E498B" w:rsidRPr="007E498B">
        <w:rPr>
          <w:rFonts w:ascii="PT Astra Serif" w:hAnsi="PT Astra Serif"/>
          <w:sz w:val="28"/>
          <w:szCs w:val="28"/>
        </w:rPr>
        <w:t xml:space="preserve"> </w:t>
      </w:r>
      <w:r w:rsidR="00A40B5D">
        <w:rPr>
          <w:rFonts w:ascii="PT Astra Serif" w:hAnsi="PT Astra Serif"/>
          <w:sz w:val="28"/>
          <w:szCs w:val="28"/>
        </w:rPr>
        <w:t xml:space="preserve">из </w:t>
      </w:r>
      <w:r w:rsidR="007E498B" w:rsidRPr="007E498B">
        <w:rPr>
          <w:rFonts w:ascii="PT Astra Serif" w:hAnsi="PT Astra Serif"/>
          <w:sz w:val="28"/>
          <w:szCs w:val="28"/>
        </w:rPr>
        <w:t>областного бюджета Ульяновской области</w:t>
      </w:r>
      <w:r w:rsidR="00A40B5D">
        <w:rPr>
          <w:rFonts w:ascii="PT Astra Serif" w:hAnsi="PT Astra Serif"/>
          <w:sz w:val="28"/>
          <w:szCs w:val="28"/>
        </w:rPr>
        <w:t xml:space="preserve"> в соответствии</w:t>
      </w:r>
      <w:proofErr w:type="gramEnd"/>
      <w:r w:rsidR="00A40B5D">
        <w:rPr>
          <w:rFonts w:ascii="PT Astra Serif" w:hAnsi="PT Astra Serif"/>
          <w:sz w:val="28"/>
          <w:szCs w:val="28"/>
        </w:rPr>
        <w:t xml:space="preserve"> с </w:t>
      </w:r>
      <w:r w:rsidR="00A40B5D">
        <w:rPr>
          <w:rFonts w:ascii="PT Astra Serif" w:eastAsia="Times New Roman" w:hAnsi="PT Astra Serif" w:cs="Times New Roman"/>
          <w:sz w:val="28"/>
          <w:szCs w:val="28"/>
        </w:rPr>
        <w:t>Федеральным законом от 30.12.2020 № 491-ФЗ «О приобретении отдельных видов товаров, работ, услуг с использованием электронного сертификата»</w:t>
      </w:r>
      <w:r w:rsidR="00A40B5D">
        <w:rPr>
          <w:rFonts w:ascii="PT Astra Serif" w:hAnsi="PT Astra Serif"/>
          <w:sz w:val="28"/>
          <w:szCs w:val="28"/>
        </w:rPr>
        <w:t>.</w:t>
      </w:r>
      <w:r w:rsidR="007E498B" w:rsidRPr="007E498B">
        <w:rPr>
          <w:rFonts w:ascii="PT Astra Serif" w:hAnsi="PT Astra Serif"/>
          <w:sz w:val="28"/>
          <w:szCs w:val="28"/>
        </w:rPr>
        <w:t xml:space="preserve"> 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 xml:space="preserve">начало: </w:t>
      </w:r>
      <w:r w:rsidR="00981349" w:rsidRPr="00D37CAF">
        <w:rPr>
          <w:rFonts w:ascii="PT Astra Serif" w:hAnsi="PT Astra Serif"/>
          <w:sz w:val="28"/>
          <w:szCs w:val="28"/>
        </w:rPr>
        <w:t>26 ноября</w:t>
      </w:r>
      <w:r w:rsidRPr="00D37CAF">
        <w:rPr>
          <w:rFonts w:ascii="PT Astra Serif" w:hAnsi="PT Astra Serif"/>
          <w:sz w:val="28"/>
          <w:szCs w:val="28"/>
        </w:rPr>
        <w:t xml:space="preserve"> 20</w:t>
      </w:r>
      <w:r w:rsidR="00981349" w:rsidRPr="00D37CAF">
        <w:rPr>
          <w:rFonts w:ascii="PT Astra Serif" w:hAnsi="PT Astra Serif"/>
          <w:sz w:val="28"/>
          <w:szCs w:val="28"/>
        </w:rPr>
        <w:t>24</w:t>
      </w:r>
      <w:r w:rsidRPr="00D37CAF">
        <w:rPr>
          <w:rFonts w:ascii="PT Astra Serif" w:hAnsi="PT Astra Serif"/>
          <w:sz w:val="28"/>
          <w:szCs w:val="28"/>
        </w:rPr>
        <w:t xml:space="preserve"> г.; окончание: </w:t>
      </w:r>
      <w:r w:rsidR="00981349" w:rsidRPr="00D37CAF">
        <w:rPr>
          <w:rFonts w:ascii="PT Astra Serif" w:hAnsi="PT Astra Serif"/>
          <w:sz w:val="28"/>
          <w:szCs w:val="28"/>
        </w:rPr>
        <w:t>05</w:t>
      </w:r>
      <w:r w:rsidRPr="00D37CAF">
        <w:rPr>
          <w:rFonts w:ascii="PT Astra Serif" w:hAnsi="PT Astra Serif"/>
          <w:sz w:val="28"/>
          <w:szCs w:val="28"/>
        </w:rPr>
        <w:t xml:space="preserve"> </w:t>
      </w:r>
      <w:r w:rsidR="00981349" w:rsidRPr="00D37CAF">
        <w:rPr>
          <w:rFonts w:ascii="PT Astra Serif" w:hAnsi="PT Astra Serif"/>
          <w:sz w:val="28"/>
          <w:szCs w:val="28"/>
        </w:rPr>
        <w:t>декабря</w:t>
      </w:r>
      <w:r w:rsidRPr="00D37CAF">
        <w:rPr>
          <w:rFonts w:ascii="PT Astra Serif" w:hAnsi="PT Astra Serif"/>
          <w:sz w:val="28"/>
          <w:szCs w:val="28"/>
        </w:rPr>
        <w:t xml:space="preserve"> 20</w:t>
      </w:r>
      <w:r w:rsidR="00981349" w:rsidRPr="00D37CAF">
        <w:rPr>
          <w:rFonts w:ascii="PT Astra Serif" w:hAnsi="PT Astra Serif"/>
          <w:sz w:val="28"/>
          <w:szCs w:val="28"/>
        </w:rPr>
        <w:t>24</w:t>
      </w:r>
      <w:r w:rsidRPr="00D37CAF">
        <w:rPr>
          <w:rFonts w:ascii="PT Astra Serif" w:hAnsi="PT Astra Serif"/>
          <w:sz w:val="28"/>
          <w:szCs w:val="28"/>
        </w:rPr>
        <w:t xml:space="preserve"> г</w:t>
      </w:r>
      <w:r w:rsidRPr="00981349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1.8. Количество замечаний и  предложений, полученных в связи с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размещением уведомления о разработке проекта акта: _______, из них учтено:</w:t>
      </w:r>
      <w:r w:rsidR="00BA2FE2" w:rsidRPr="00334D84">
        <w:rPr>
          <w:rFonts w:ascii="PT Astra Serif" w:hAnsi="PT Astra Serif"/>
          <w:sz w:val="28"/>
          <w:szCs w:val="28"/>
        </w:rPr>
        <w:t xml:space="preserve">  </w:t>
      </w:r>
      <w:r w:rsidRPr="00334D84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1.9. Полный сетевой адрес страницы специализированного ресурса для</w:t>
      </w:r>
      <w:r w:rsidR="00BA2FE2" w:rsidRPr="00334D84">
        <w:rPr>
          <w:rFonts w:ascii="PT Astra Serif" w:hAnsi="PT Astra Serif"/>
          <w:sz w:val="28"/>
          <w:szCs w:val="28"/>
        </w:rPr>
        <w:t> </w:t>
      </w:r>
      <w:r w:rsidRPr="00334D84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334D84">
        <w:rPr>
          <w:rFonts w:ascii="PT Astra Serif" w:hAnsi="PT Astra Serif"/>
          <w:sz w:val="28"/>
          <w:szCs w:val="28"/>
        </w:rPr>
        <w:t xml:space="preserve"> «</w:t>
      </w:r>
      <w:r w:rsidRPr="00334D84">
        <w:rPr>
          <w:rFonts w:ascii="PT Astra Serif" w:hAnsi="PT Astra Serif"/>
          <w:sz w:val="28"/>
          <w:szCs w:val="28"/>
        </w:rPr>
        <w:t>Интернет</w:t>
      </w:r>
      <w:r w:rsidR="00BA2FE2" w:rsidRPr="00334D84">
        <w:rPr>
          <w:rFonts w:ascii="PT Astra Serif" w:hAnsi="PT Astra Serif"/>
          <w:sz w:val="28"/>
          <w:szCs w:val="28"/>
        </w:rPr>
        <w:t>»</w:t>
      </w:r>
      <w:r w:rsidRPr="00334D84">
        <w:rPr>
          <w:rFonts w:ascii="PT Astra Serif" w:hAnsi="PT Astra Serif"/>
          <w:sz w:val="28"/>
          <w:szCs w:val="28"/>
        </w:rPr>
        <w:t xml:space="preserve">  (http://regulation.ulgov.ru), на которой была размещена сводка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AA364C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AA364C">
        <w:rPr>
          <w:rFonts w:ascii="PT Astra Serif" w:hAnsi="PT Astra Serif"/>
          <w:sz w:val="28"/>
          <w:szCs w:val="28"/>
        </w:rPr>
        <w:t>Сеняткина</w:t>
      </w:r>
      <w:proofErr w:type="spellEnd"/>
      <w:r w:rsidR="00AA364C">
        <w:rPr>
          <w:rFonts w:ascii="PT Astra Serif" w:hAnsi="PT Astra Serif"/>
          <w:sz w:val="28"/>
          <w:szCs w:val="28"/>
        </w:rPr>
        <w:t xml:space="preserve"> Е</w:t>
      </w:r>
      <w:r w:rsidR="000E0F19">
        <w:rPr>
          <w:rFonts w:ascii="PT Astra Serif" w:hAnsi="PT Astra Serif"/>
          <w:sz w:val="28"/>
          <w:szCs w:val="28"/>
        </w:rPr>
        <w:t xml:space="preserve">вгения </w:t>
      </w:r>
      <w:r w:rsidR="00AA364C">
        <w:rPr>
          <w:rFonts w:ascii="PT Astra Serif" w:hAnsi="PT Astra Serif"/>
          <w:sz w:val="28"/>
          <w:szCs w:val="28"/>
        </w:rPr>
        <w:t>С</w:t>
      </w:r>
      <w:r w:rsidR="000E0F19">
        <w:rPr>
          <w:rFonts w:ascii="PT Astra Serif" w:hAnsi="PT Astra Serif"/>
          <w:sz w:val="28"/>
          <w:szCs w:val="28"/>
        </w:rPr>
        <w:t>ергеевна</w:t>
      </w:r>
    </w:p>
    <w:p w:rsidR="00AA364C" w:rsidRDefault="00D37CAF" w:rsidP="00AA364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B715F" w:rsidRPr="00F52B7A">
        <w:rPr>
          <w:rFonts w:ascii="PT Astra Serif" w:hAnsi="PT Astra Serif"/>
          <w:sz w:val="28"/>
          <w:szCs w:val="28"/>
        </w:rPr>
        <w:t xml:space="preserve">олжность: </w:t>
      </w:r>
      <w:r w:rsidR="00AA364C" w:rsidRPr="00B96A88">
        <w:rPr>
          <w:rFonts w:ascii="PT Astra Serif" w:hAnsi="PT Astra Serif"/>
          <w:sz w:val="28"/>
          <w:szCs w:val="28"/>
        </w:rPr>
        <w:t>референт департамента</w:t>
      </w:r>
      <w:r w:rsidR="00AA364C" w:rsidRPr="00B96A88">
        <w:rPr>
          <w:rFonts w:ascii="PT Astra Serif" w:hAnsi="PT Astra Serif"/>
          <w:bCs/>
          <w:spacing w:val="-2"/>
        </w:rPr>
        <w:t xml:space="preserve"> </w:t>
      </w:r>
      <w:r w:rsidR="00AA364C" w:rsidRPr="00B96A88">
        <w:rPr>
          <w:rFonts w:ascii="PT Astra Serif" w:hAnsi="PT Astra Serif"/>
          <w:bCs/>
          <w:spacing w:val="-2"/>
          <w:sz w:val="28"/>
          <w:szCs w:val="28"/>
        </w:rPr>
        <w:t>социальных гарантий и профилактики</w:t>
      </w:r>
      <w:r w:rsidR="00AA364C" w:rsidRPr="00B96A88">
        <w:rPr>
          <w:rFonts w:ascii="PT Astra Serif" w:hAnsi="PT Astra Serif"/>
          <w:bCs/>
          <w:spacing w:val="-2"/>
        </w:rPr>
        <w:t xml:space="preserve"> </w:t>
      </w:r>
      <w:r w:rsidR="00AA364C" w:rsidRPr="00B96A88">
        <w:rPr>
          <w:rFonts w:ascii="PT Astra Serif" w:hAnsi="PT Astra Serif"/>
          <w:bCs/>
          <w:spacing w:val="-2"/>
          <w:sz w:val="28"/>
          <w:szCs w:val="28"/>
        </w:rPr>
        <w:t>безнадзорности</w:t>
      </w:r>
      <w:r w:rsidR="002073DD">
        <w:rPr>
          <w:rFonts w:ascii="PT Astra Serif" w:hAnsi="PT Astra Serif"/>
          <w:bCs/>
          <w:spacing w:val="-2"/>
          <w:sz w:val="28"/>
          <w:szCs w:val="28"/>
        </w:rPr>
        <w:t>.</w:t>
      </w:r>
    </w:p>
    <w:p w:rsidR="002073DD" w:rsidRDefault="002073DD" w:rsidP="002073D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>
        <w:rPr>
          <w:rFonts w:ascii="PT Astra Serif" w:hAnsi="PT Astra Serif"/>
          <w:sz w:val="28"/>
          <w:szCs w:val="28"/>
        </w:rPr>
        <w:t>Григорьева С</w:t>
      </w:r>
      <w:r w:rsidR="000E0F19">
        <w:rPr>
          <w:rFonts w:ascii="PT Astra Serif" w:hAnsi="PT Astra Serif"/>
          <w:sz w:val="28"/>
          <w:szCs w:val="28"/>
        </w:rPr>
        <w:t xml:space="preserve">ветлана </w:t>
      </w:r>
      <w:r>
        <w:rPr>
          <w:rFonts w:ascii="PT Astra Serif" w:hAnsi="PT Astra Serif"/>
          <w:sz w:val="28"/>
          <w:szCs w:val="28"/>
        </w:rPr>
        <w:t>А</w:t>
      </w:r>
      <w:r w:rsidR="000E0F19">
        <w:rPr>
          <w:rFonts w:ascii="PT Astra Serif" w:hAnsi="PT Astra Serif"/>
          <w:sz w:val="28"/>
          <w:szCs w:val="28"/>
        </w:rPr>
        <w:t>натольевна</w:t>
      </w:r>
    </w:p>
    <w:p w:rsidR="002073DD" w:rsidRDefault="00D37CAF" w:rsidP="002073D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2073DD" w:rsidRPr="00F52B7A">
        <w:rPr>
          <w:rFonts w:ascii="PT Astra Serif" w:hAnsi="PT Astra Serif"/>
          <w:sz w:val="28"/>
          <w:szCs w:val="28"/>
        </w:rPr>
        <w:t xml:space="preserve">олжность: </w:t>
      </w:r>
      <w:r w:rsidR="002073DD" w:rsidRPr="00706DF8">
        <w:rPr>
          <w:rFonts w:ascii="PT Astra Serif" w:hAnsi="PT Astra Serif"/>
          <w:bCs/>
          <w:spacing w:val="-2"/>
          <w:sz w:val="28"/>
          <w:szCs w:val="28"/>
        </w:rPr>
        <w:t xml:space="preserve">главный специалист </w:t>
      </w:r>
      <w:proofErr w:type="gramStart"/>
      <w:r w:rsidR="002073DD" w:rsidRPr="00706DF8">
        <w:rPr>
          <w:rFonts w:ascii="PT Astra Serif" w:hAnsi="PT Astra Serif"/>
          <w:bCs/>
          <w:spacing w:val="-2"/>
          <w:sz w:val="28"/>
          <w:szCs w:val="28"/>
        </w:rPr>
        <w:t>отдела обеспечения деятельности департамента социальных гарантий</w:t>
      </w:r>
      <w:proofErr w:type="gramEnd"/>
      <w:r w:rsidR="002073DD" w:rsidRPr="00706DF8">
        <w:rPr>
          <w:rFonts w:ascii="PT Astra Serif" w:hAnsi="PT Astra Serif"/>
          <w:bCs/>
          <w:spacing w:val="-2"/>
          <w:sz w:val="28"/>
          <w:szCs w:val="28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</w:t>
      </w:r>
    </w:p>
    <w:p w:rsidR="00FB715F" w:rsidRPr="00C03093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7E498B" w:rsidRPr="007E498B">
        <w:rPr>
          <w:rFonts w:ascii="PT Astra Serif" w:hAnsi="PT Astra Serif"/>
          <w:sz w:val="28"/>
          <w:szCs w:val="28"/>
        </w:rPr>
        <w:t>4</w:t>
      </w:r>
      <w:r w:rsidR="002073DD">
        <w:rPr>
          <w:rFonts w:ascii="PT Astra Serif" w:hAnsi="PT Astra Serif"/>
          <w:sz w:val="28"/>
          <w:szCs w:val="28"/>
        </w:rPr>
        <w:t>2</w:t>
      </w:r>
      <w:r w:rsidR="007E498B" w:rsidRPr="007E498B">
        <w:rPr>
          <w:rFonts w:ascii="PT Astra Serif" w:hAnsi="PT Astra Serif"/>
          <w:sz w:val="28"/>
          <w:szCs w:val="28"/>
        </w:rPr>
        <w:t>-</w:t>
      </w:r>
      <w:r w:rsidR="002073DD">
        <w:rPr>
          <w:rFonts w:ascii="PT Astra Serif" w:hAnsi="PT Astra Serif"/>
          <w:sz w:val="28"/>
          <w:szCs w:val="28"/>
        </w:rPr>
        <w:t>04</w:t>
      </w:r>
      <w:r w:rsidR="007E498B" w:rsidRPr="007E498B">
        <w:rPr>
          <w:rFonts w:ascii="PT Astra Serif" w:hAnsi="PT Astra Serif"/>
          <w:sz w:val="28"/>
          <w:szCs w:val="28"/>
        </w:rPr>
        <w:t>-</w:t>
      </w:r>
      <w:r w:rsidR="002073DD">
        <w:rPr>
          <w:rFonts w:ascii="PT Astra Serif" w:hAnsi="PT Astra Serif"/>
          <w:sz w:val="28"/>
          <w:szCs w:val="28"/>
        </w:rPr>
        <w:t>75</w:t>
      </w:r>
      <w:r w:rsidR="00AA364C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r w:rsidR="007E498B" w:rsidRPr="007E498B">
        <w:t xml:space="preserve"> </w:t>
      </w:r>
      <w:proofErr w:type="spellStart"/>
      <w:r w:rsidR="002073DD"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kszn</w:t>
      </w:r>
      <w:proofErr w:type="spellEnd"/>
      <w:r w:rsidR="002073DD"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073DD"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uln</w:t>
      </w:r>
      <w:proofErr w:type="spellEnd"/>
      <w:r w:rsidR="002073DD" w:rsidRPr="00C03093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2073DD"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2073DD"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073DD"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BA493F"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E498B" w:rsidRPr="00F52B7A" w:rsidRDefault="007E498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20AED" w:rsidRDefault="00FB715F" w:rsidP="00F20AE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7E498B" w:rsidRPr="00F52B7A" w:rsidRDefault="00F20AED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20AED">
        <w:rPr>
          <w:rFonts w:ascii="PT Astra Serif" w:hAnsi="PT Astra Serif"/>
          <w:sz w:val="28"/>
          <w:szCs w:val="28"/>
        </w:rPr>
        <w:t>пр</w:t>
      </w:r>
      <w:r w:rsidR="0017676A" w:rsidRPr="00F20AED">
        <w:rPr>
          <w:rFonts w:ascii="PT Astra Serif" w:hAnsi="PT Astra Serif"/>
          <w:sz w:val="28"/>
          <w:szCs w:val="28"/>
        </w:rPr>
        <w:t>едоставление государственной социальной помощи в натуральной форме с использованием электронных сертификатов для приобретения продуктов питания</w:t>
      </w:r>
      <w:r w:rsidRPr="00F20AED">
        <w:rPr>
          <w:rFonts w:ascii="PT Astra Serif" w:hAnsi="PT Astra Serif"/>
          <w:sz w:val="28"/>
          <w:szCs w:val="28"/>
        </w:rPr>
        <w:t>, оказываемой за счёт средств областного бюджета Ульяновской области</w:t>
      </w:r>
      <w:r w:rsidR="0094738D">
        <w:rPr>
          <w:rFonts w:ascii="PT Astra Serif" w:hAnsi="PT Astra Serif"/>
          <w:sz w:val="28"/>
          <w:szCs w:val="28"/>
        </w:rPr>
        <w:t>,</w:t>
      </w:r>
      <w:r w:rsidR="00E879F1">
        <w:rPr>
          <w:rFonts w:ascii="PT Astra Serif" w:hAnsi="PT Astra Serif"/>
          <w:sz w:val="28"/>
          <w:szCs w:val="28"/>
        </w:rPr>
        <w:t xml:space="preserve"> </w:t>
      </w:r>
      <w:r w:rsidR="007E498B" w:rsidRPr="007E498B">
        <w:rPr>
          <w:rFonts w:ascii="PT Astra Serif" w:hAnsi="PT Astra Serif"/>
          <w:sz w:val="28"/>
          <w:szCs w:val="28"/>
        </w:rPr>
        <w:t xml:space="preserve">в целях </w:t>
      </w:r>
      <w:r w:rsidR="007F6F98">
        <w:rPr>
          <w:rFonts w:ascii="PT Astra Serif" w:hAnsi="PT Astra Serif"/>
          <w:sz w:val="28"/>
          <w:szCs w:val="28"/>
        </w:rPr>
        <w:t>р</w:t>
      </w:r>
      <w:r w:rsidR="007F6F98" w:rsidRPr="00CA4FC4">
        <w:rPr>
          <w:rFonts w:ascii="PT Astra Serif" w:eastAsia="Times New Roman" w:hAnsi="PT Astra Serif"/>
          <w:sz w:val="28"/>
          <w:szCs w:val="28"/>
        </w:rPr>
        <w:t>асширени</w:t>
      </w:r>
      <w:r w:rsidR="007F6F98">
        <w:rPr>
          <w:rFonts w:ascii="PT Astra Serif" w:eastAsia="Times New Roman" w:hAnsi="PT Astra Serif"/>
          <w:sz w:val="28"/>
          <w:szCs w:val="28"/>
        </w:rPr>
        <w:t>я</w:t>
      </w:r>
      <w:r w:rsidR="007F6F98" w:rsidRPr="00CA4FC4">
        <w:rPr>
          <w:rFonts w:ascii="PT Astra Serif" w:eastAsia="Times New Roman" w:hAnsi="PT Astra Serif"/>
          <w:sz w:val="28"/>
          <w:szCs w:val="28"/>
        </w:rPr>
        <w:t xml:space="preserve"> и упрощени</w:t>
      </w:r>
      <w:r w:rsidR="007F6F98">
        <w:rPr>
          <w:rFonts w:ascii="PT Astra Serif" w:eastAsia="Times New Roman" w:hAnsi="PT Astra Serif"/>
          <w:sz w:val="28"/>
          <w:szCs w:val="28"/>
        </w:rPr>
        <w:t>я</w:t>
      </w:r>
      <w:r w:rsidR="007F6F98" w:rsidRPr="00CA4FC4">
        <w:rPr>
          <w:rFonts w:ascii="PT Astra Serif" w:eastAsia="Times New Roman" w:hAnsi="PT Astra Serif"/>
          <w:sz w:val="28"/>
          <w:szCs w:val="28"/>
        </w:rPr>
        <w:t xml:space="preserve"> способов получения гражданами </w:t>
      </w:r>
      <w:r w:rsidR="0094738D">
        <w:rPr>
          <w:rFonts w:ascii="PT Astra Serif" w:eastAsia="Times New Roman" w:hAnsi="PT Astra Serif"/>
          <w:sz w:val="28"/>
          <w:szCs w:val="28"/>
        </w:rPr>
        <w:t xml:space="preserve">указанной </w:t>
      </w:r>
      <w:r w:rsidR="007F6F98" w:rsidRPr="00CA4FC4">
        <w:rPr>
          <w:rFonts w:ascii="PT Astra Serif" w:eastAsia="Times New Roman" w:hAnsi="PT Astra Serif"/>
          <w:sz w:val="28"/>
          <w:szCs w:val="28"/>
        </w:rPr>
        <w:t>государственной социальной помощи</w:t>
      </w:r>
      <w:r w:rsidR="007F6F98">
        <w:rPr>
          <w:rFonts w:ascii="PT Astra Serif" w:eastAsia="Times New Roman" w:hAnsi="PT Astra Serif"/>
          <w:sz w:val="28"/>
          <w:szCs w:val="28"/>
        </w:rPr>
        <w:t>.</w:t>
      </w:r>
      <w:r w:rsidR="007F6F98" w:rsidRPr="00CA4FC4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7E498B" w:rsidRPr="00F52B7A" w:rsidRDefault="007E498B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7E498B">
        <w:rPr>
          <w:rFonts w:ascii="PT Astra Serif" w:hAnsi="PT Astra Serif"/>
          <w:sz w:val="28"/>
          <w:szCs w:val="28"/>
        </w:rPr>
        <w:t>меры по решению названной проблемы принимаются впервые.</w:t>
      </w:r>
    </w:p>
    <w:p w:rsidR="00FB715F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lastRenderedPageBreak/>
        <w:t>2.3. Информация о возникновении, выявлении проблемы и мерах, принятых</w:t>
      </w:r>
      <w:r w:rsidR="005C6A15" w:rsidRPr="005C6A15">
        <w:rPr>
          <w:rFonts w:ascii="PT Astra Serif" w:hAnsi="PT Astra Serif"/>
          <w:sz w:val="28"/>
          <w:szCs w:val="28"/>
        </w:rPr>
        <w:t xml:space="preserve"> </w:t>
      </w:r>
      <w:r w:rsidRPr="005C6A1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E498B" w:rsidRPr="00F52B7A" w:rsidRDefault="005C6A15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7E498B" w:rsidRDefault="006E3B49" w:rsidP="0066519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665199" w:rsidRPr="00813B08">
        <w:rPr>
          <w:rFonts w:ascii="PT Astra Serif" w:hAnsi="PT Astra Serif"/>
          <w:sz w:val="28"/>
          <w:szCs w:val="28"/>
        </w:rPr>
        <w:t xml:space="preserve"> соответствии с пунктом 1</w:t>
      </w:r>
      <w:r w:rsidR="00A21C8B" w:rsidRPr="00813B08">
        <w:rPr>
          <w:rFonts w:ascii="PT Astra Serif" w:hAnsi="PT Astra Serif"/>
          <w:sz w:val="28"/>
          <w:szCs w:val="28"/>
        </w:rPr>
        <w:t>.</w:t>
      </w:r>
      <w:r w:rsidR="00D87CFD">
        <w:rPr>
          <w:rFonts w:ascii="PT Astra Serif" w:hAnsi="PT Astra Serif"/>
          <w:sz w:val="28"/>
          <w:szCs w:val="28"/>
        </w:rPr>
        <w:t>4</w:t>
      </w:r>
      <w:r w:rsidR="00A21C8B" w:rsidRPr="00813B08">
        <w:rPr>
          <w:rFonts w:ascii="PT Astra Serif" w:hAnsi="PT Astra Serif"/>
          <w:sz w:val="28"/>
          <w:szCs w:val="28"/>
        </w:rPr>
        <w:t xml:space="preserve"> </w:t>
      </w:r>
      <w:r w:rsidR="00A21C8B" w:rsidRPr="00813B08">
        <w:rPr>
          <w:rFonts w:ascii="Times New Roman" w:hAnsi="Times New Roman" w:cs="Times New Roman"/>
          <w:sz w:val="28"/>
          <w:szCs w:val="28"/>
        </w:rPr>
        <w:t>постановления Правительства Ульяновской области от 30.04.2021 № 164-П</w:t>
      </w:r>
      <w:r w:rsidR="00A21C8B" w:rsidRPr="00813B08">
        <w:rPr>
          <w:rFonts w:ascii="PT Astra Serif" w:hAnsi="PT Astra Serif"/>
          <w:sz w:val="28"/>
          <w:szCs w:val="28"/>
        </w:rPr>
        <w:t xml:space="preserve"> </w:t>
      </w:r>
      <w:r w:rsidR="00665199" w:rsidRPr="00813B08">
        <w:rPr>
          <w:rFonts w:ascii="PT Astra Serif" w:hAnsi="PT Astra Serif"/>
          <w:sz w:val="28"/>
          <w:szCs w:val="28"/>
        </w:rPr>
        <w:t>«</w:t>
      </w:r>
      <w:r w:rsidR="00813B08" w:rsidRPr="00B6265C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="001A1F3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33A93">
        <w:rPr>
          <w:rFonts w:ascii="PT Astra Serif" w:eastAsia="Times New Roman" w:hAnsi="PT Astra Serif" w:cs="Times New Roman"/>
          <w:sz w:val="28"/>
          <w:szCs w:val="28"/>
        </w:rPr>
        <w:t xml:space="preserve">за </w:t>
      </w:r>
      <w:r w:rsidR="00813B08">
        <w:rPr>
          <w:rFonts w:ascii="PT Astra Serif" w:eastAsia="Times New Roman" w:hAnsi="PT Astra Serif" w:cs="Times New Roman"/>
          <w:sz w:val="28"/>
          <w:szCs w:val="28"/>
        </w:rPr>
        <w:t>предоставлени</w:t>
      </w:r>
      <w:r w:rsidR="00D33A93">
        <w:rPr>
          <w:rFonts w:ascii="PT Astra Serif" w:eastAsia="Times New Roman" w:hAnsi="PT Astra Serif" w:cs="Times New Roman"/>
          <w:sz w:val="28"/>
          <w:szCs w:val="28"/>
        </w:rPr>
        <w:t>ем</w:t>
      </w:r>
      <w:r w:rsidR="00813B08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социальной помощи </w:t>
      </w:r>
      <w:r w:rsidR="00D33A93">
        <w:rPr>
          <w:rFonts w:ascii="PT Astra Serif" w:eastAsia="Times New Roman" w:hAnsi="PT Astra Serif" w:cs="Times New Roman"/>
          <w:sz w:val="28"/>
          <w:szCs w:val="28"/>
        </w:rPr>
        <w:t xml:space="preserve">заявители </w:t>
      </w:r>
      <w:r w:rsidR="00813B08">
        <w:rPr>
          <w:rFonts w:ascii="PT Astra Serif" w:eastAsia="Times New Roman" w:hAnsi="PT Astra Serif" w:cs="Times New Roman"/>
          <w:sz w:val="28"/>
          <w:szCs w:val="28"/>
        </w:rPr>
        <w:t xml:space="preserve">обращаются </w:t>
      </w:r>
      <w:r w:rsidR="00813B08" w:rsidRPr="00AB09F2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7E498B" w:rsidRPr="00AB09F2">
        <w:rPr>
          <w:rFonts w:ascii="PT Astra Serif" w:hAnsi="PT Astra Serif"/>
          <w:sz w:val="28"/>
          <w:szCs w:val="28"/>
        </w:rPr>
        <w:t>исполнительн</w:t>
      </w:r>
      <w:r w:rsidR="00813B08" w:rsidRPr="00AB09F2">
        <w:rPr>
          <w:rFonts w:ascii="PT Astra Serif" w:hAnsi="PT Astra Serif"/>
          <w:sz w:val="28"/>
          <w:szCs w:val="28"/>
        </w:rPr>
        <w:t>ый</w:t>
      </w:r>
      <w:r w:rsidR="007E498B" w:rsidRPr="00AB09F2">
        <w:rPr>
          <w:rFonts w:ascii="PT Astra Serif" w:hAnsi="PT Astra Serif"/>
          <w:sz w:val="28"/>
          <w:szCs w:val="28"/>
        </w:rPr>
        <w:t xml:space="preserve"> орган Ульяновской области, осуществляющи</w:t>
      </w:r>
      <w:r w:rsidR="00D33A93">
        <w:rPr>
          <w:rFonts w:ascii="PT Astra Serif" w:hAnsi="PT Astra Serif"/>
          <w:sz w:val="28"/>
          <w:szCs w:val="28"/>
        </w:rPr>
        <w:t>й</w:t>
      </w:r>
      <w:r w:rsidR="007E498B" w:rsidRPr="00AB09F2">
        <w:rPr>
          <w:rFonts w:ascii="PT Astra Serif" w:hAnsi="PT Astra Serif"/>
          <w:sz w:val="28"/>
          <w:szCs w:val="28"/>
        </w:rPr>
        <w:t xml:space="preserve"> государственное управление в сфере социальной защиты населения</w:t>
      </w:r>
      <w:r w:rsidR="00665199" w:rsidRPr="00AB09F2">
        <w:rPr>
          <w:rFonts w:ascii="PT Astra Serif" w:hAnsi="PT Astra Serif"/>
          <w:sz w:val="28"/>
          <w:szCs w:val="28"/>
        </w:rPr>
        <w:t>.</w:t>
      </w:r>
      <w:proofErr w:type="gramEnd"/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2.5. Источники данных:</w:t>
      </w:r>
    </w:p>
    <w:p w:rsidR="00FB715F" w:rsidRPr="00334D8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E12420" w:rsidRDefault="00D62F9B" w:rsidP="00E12420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ab/>
      </w:r>
      <w:proofErr w:type="gramStart"/>
      <w:r w:rsidR="00FB5EA3">
        <w:rPr>
          <w:rFonts w:ascii="PT Astra Serif" w:hAnsi="PT Astra Serif"/>
          <w:color w:val="22272F"/>
          <w:sz w:val="28"/>
          <w:szCs w:val="28"/>
        </w:rPr>
        <w:t>П</w:t>
      </w:r>
      <w:r w:rsidRPr="00D62F9B">
        <w:rPr>
          <w:rFonts w:ascii="PT Astra Serif" w:hAnsi="PT Astra Serif"/>
          <w:color w:val="22272F"/>
          <w:sz w:val="28"/>
          <w:szCs w:val="28"/>
        </w:rPr>
        <w:t>остановление Правительства Ямало-Ненецкого автономного округа от 29 декабря 2023 г. N 1043-П</w:t>
      </w:r>
      <w:r>
        <w:rPr>
          <w:rFonts w:ascii="PT Astra Serif" w:hAnsi="PT Astra Serif"/>
          <w:color w:val="22272F"/>
          <w:sz w:val="28"/>
          <w:szCs w:val="28"/>
        </w:rPr>
        <w:t xml:space="preserve"> «</w:t>
      </w:r>
      <w:r w:rsidRPr="00D62F9B">
        <w:rPr>
          <w:rFonts w:ascii="PT Astra Serif" w:hAnsi="PT Astra Serif"/>
          <w:color w:val="22272F"/>
          <w:sz w:val="28"/>
          <w:szCs w:val="28"/>
        </w:rPr>
        <w:t>Об утверждении Порядка обеспечения одеждой, обувью отдельных категорий обучающихся по очной форме обучения в государственных профессиональных образовательных организациях Ямало-Ненецкого автономного округа с использованием электронного сертификата и о признании утратившим силу постановления Правительства Ямало-Ненецкого автономного округа от 05 августа 2023 года N 621-П</w:t>
      </w:r>
      <w:r>
        <w:rPr>
          <w:rFonts w:ascii="PT Astra Serif" w:hAnsi="PT Astra Serif"/>
          <w:color w:val="22272F"/>
          <w:sz w:val="28"/>
          <w:szCs w:val="28"/>
        </w:rPr>
        <w:t>».</w:t>
      </w:r>
      <w:proofErr w:type="gramEnd"/>
    </w:p>
    <w:p w:rsidR="00FB5EA3" w:rsidRPr="00FB5EA3" w:rsidRDefault="00E12420" w:rsidP="00E12420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ab/>
      </w:r>
      <w:r w:rsidR="00FB5EA3" w:rsidRP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Постановление Правительства Ленинградской области от 29 марта 2024 г. N 214</w:t>
      </w:r>
      <w:r w:rsid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 w:rsidR="00FB5EA3" w:rsidRP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особенностях предоставления отдельных мер социальной поддержки граждан с использованием электронного сертификата</w:t>
      </w:r>
      <w:r w:rsid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».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828"/>
      </w:tblGrid>
      <w:tr w:rsidR="00FB715F" w:rsidRPr="00F52B7A" w:rsidTr="00381313">
        <w:tc>
          <w:tcPr>
            <w:tcW w:w="360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2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B94811">
        <w:tc>
          <w:tcPr>
            <w:tcW w:w="3606" w:type="dxa"/>
            <w:vAlign w:val="center"/>
          </w:tcPr>
          <w:p w:rsidR="00FB715F" w:rsidRPr="00F52B7A" w:rsidRDefault="00FB715F" w:rsidP="00B94811">
            <w:pPr>
              <w:jc w:val="both"/>
              <w:rPr>
                <w:rFonts w:ascii="PT Astra Serif" w:hAnsi="PT Astra Serif"/>
              </w:rPr>
            </w:pPr>
            <w:r w:rsidRPr="00F52B7A">
              <w:rPr>
                <w:rFonts w:ascii="PT Astra Serif" w:hAnsi="PT Astra Serif"/>
              </w:rPr>
              <w:t>(Цель 1)</w:t>
            </w:r>
            <w:r w:rsidR="00381313">
              <w:t xml:space="preserve"> </w:t>
            </w:r>
            <w:r w:rsidR="00B94811">
              <w:t>р</w:t>
            </w:r>
            <w:r w:rsidR="00567E37" w:rsidRPr="00567E37">
              <w:rPr>
                <w:rFonts w:ascii="PT Astra Serif" w:eastAsia="Times New Roman" w:hAnsi="PT Astra Serif"/>
              </w:rPr>
              <w:t xml:space="preserve">асширение и упрощение способов получения </w:t>
            </w:r>
            <w:r w:rsidR="00567E37" w:rsidRPr="00567E37">
              <w:rPr>
                <w:rFonts w:ascii="PT Astra Serif" w:eastAsia="Times New Roman" w:hAnsi="PT Astra Serif"/>
              </w:rPr>
              <w:lastRenderedPageBreak/>
              <w:t>гражданами государственной социальной помощи в натуральной форме в виде продуктов питания за счёт использования электронных сертификатов</w:t>
            </w:r>
            <w:r w:rsidR="00567E37" w:rsidRPr="00567E3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126" w:type="dxa"/>
          </w:tcPr>
          <w:p w:rsidR="00FB715F" w:rsidRPr="000979BF" w:rsidRDefault="00B94811" w:rsidP="00B948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3828" w:type="dxa"/>
            <w:vAlign w:val="center"/>
          </w:tcPr>
          <w:p w:rsidR="00FB715F" w:rsidRPr="00F52B7A" w:rsidRDefault="00D72EAF" w:rsidP="008B6E46">
            <w:pPr>
              <w:keepNext/>
              <w:outlineLvl w:val="0"/>
              <w:rPr>
                <w:rFonts w:ascii="PT Astra Serif" w:hAnsi="PT Astra Serif"/>
              </w:rPr>
            </w:pPr>
            <w:r w:rsidRPr="00272F31">
              <w:rPr>
                <w:rFonts w:ascii="PT Astra Serif" w:hAnsi="PT Astra Serif"/>
                <w:bCs/>
                <w:kern w:val="32"/>
              </w:rPr>
              <w:t xml:space="preserve">доля граждан, которым </w:t>
            </w:r>
            <w:r w:rsidRPr="00272F31">
              <w:rPr>
                <w:rFonts w:ascii="PT Astra Serif" w:hAnsi="PT Astra Serif"/>
              </w:rPr>
              <w:t>предоставлен</w:t>
            </w:r>
            <w:r w:rsidR="007F07F2">
              <w:rPr>
                <w:rFonts w:ascii="PT Astra Serif" w:hAnsi="PT Astra Serif"/>
              </w:rPr>
              <w:t>а</w:t>
            </w:r>
            <w:r w:rsidR="007F07F2" w:rsidRPr="00567E37">
              <w:rPr>
                <w:rFonts w:ascii="PT Astra Serif" w:eastAsia="Times New Roman" w:hAnsi="PT Astra Serif"/>
              </w:rPr>
              <w:t xml:space="preserve"> государственн</w:t>
            </w:r>
            <w:r w:rsidR="007F07F2">
              <w:rPr>
                <w:rFonts w:ascii="PT Astra Serif" w:eastAsia="Times New Roman" w:hAnsi="PT Astra Serif"/>
              </w:rPr>
              <w:t>ая</w:t>
            </w:r>
            <w:r w:rsidR="007F07F2" w:rsidRPr="00567E37">
              <w:rPr>
                <w:rFonts w:ascii="PT Astra Serif" w:eastAsia="Times New Roman" w:hAnsi="PT Astra Serif"/>
              </w:rPr>
              <w:t xml:space="preserve"> </w:t>
            </w:r>
            <w:r w:rsidR="007F07F2" w:rsidRPr="00567E37">
              <w:rPr>
                <w:rFonts w:ascii="PT Astra Serif" w:eastAsia="Times New Roman" w:hAnsi="PT Astra Serif"/>
              </w:rPr>
              <w:lastRenderedPageBreak/>
              <w:t>социальн</w:t>
            </w:r>
            <w:r w:rsidR="007F07F2">
              <w:rPr>
                <w:rFonts w:ascii="PT Astra Serif" w:eastAsia="Times New Roman" w:hAnsi="PT Astra Serif"/>
              </w:rPr>
              <w:t>ая</w:t>
            </w:r>
            <w:r w:rsidR="007F07F2" w:rsidRPr="00567E37">
              <w:rPr>
                <w:rFonts w:ascii="PT Astra Serif" w:eastAsia="Times New Roman" w:hAnsi="PT Astra Serif"/>
              </w:rPr>
              <w:t xml:space="preserve"> помощ</w:t>
            </w:r>
            <w:r w:rsidR="008B6E46">
              <w:rPr>
                <w:rFonts w:ascii="PT Astra Serif" w:eastAsia="Times New Roman" w:hAnsi="PT Astra Serif"/>
              </w:rPr>
              <w:t>ь</w:t>
            </w:r>
            <w:r w:rsidR="007F07F2" w:rsidRPr="00567E37">
              <w:rPr>
                <w:rFonts w:ascii="PT Astra Serif" w:eastAsia="Times New Roman" w:hAnsi="PT Astra Serif"/>
              </w:rPr>
              <w:t xml:space="preserve"> в натуральной форме в виде продуктов питания за счёт использования электронных сертификатов</w:t>
            </w:r>
            <w:r w:rsidR="008B6E46">
              <w:rPr>
                <w:rFonts w:ascii="PT Astra Serif" w:eastAsia="Times New Roman" w:hAnsi="PT Astra Serif"/>
              </w:rPr>
              <w:t>,</w:t>
            </w:r>
            <w:r w:rsidRPr="00272F31">
              <w:rPr>
                <w:rFonts w:ascii="PT Astra Serif" w:hAnsi="PT Astra Serif"/>
              </w:rPr>
              <w:t xml:space="preserve"> </w:t>
            </w:r>
            <w:r w:rsidRPr="00272F31">
              <w:rPr>
                <w:rFonts w:ascii="PT Astra Serif" w:hAnsi="PT Astra Serif"/>
                <w:bCs/>
                <w:kern w:val="32"/>
              </w:rPr>
              <w:t>ежемесячно</w:t>
            </w:r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81313" w:rsidRPr="00F52B7A" w:rsidRDefault="00381313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0F7003" w:rsidRDefault="003B27B6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81313">
        <w:rPr>
          <w:rFonts w:ascii="PT Astra Serif" w:hAnsi="PT Astra Serif"/>
          <w:sz w:val="28"/>
          <w:szCs w:val="28"/>
        </w:rPr>
        <w:t xml:space="preserve">ринятие представленного проекта </w:t>
      </w:r>
      <w:r w:rsidR="005C6A15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0F7003">
        <w:rPr>
          <w:rFonts w:ascii="PT Astra Serif" w:hAnsi="PT Astra Serif"/>
          <w:sz w:val="28"/>
          <w:szCs w:val="28"/>
        </w:rPr>
        <w:t>позволит повысить качество доступность и удобство предоставления гражданам государственной социальной помощи.</w:t>
      </w:r>
    </w:p>
    <w:p w:rsidR="00FB715F" w:rsidRPr="00F52B7A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5C6A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381313" w:rsidRDefault="003813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отсутствуют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5109F0" w:rsidRDefault="00107F2A" w:rsidP="005109F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A2B02">
        <w:rPr>
          <w:rFonts w:ascii="PT Astra Serif" w:hAnsi="PT Astra Serif"/>
          <w:sz w:val="28"/>
          <w:szCs w:val="28"/>
        </w:rPr>
        <w:t>предоставление</w:t>
      </w:r>
      <w:r w:rsidRPr="001A2B0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социальной помощи </w:t>
      </w:r>
      <w:r w:rsidRPr="001A2B02">
        <w:rPr>
          <w:rFonts w:ascii="PT Astra Serif" w:hAnsi="PT Astra Serif"/>
          <w:sz w:val="28"/>
          <w:szCs w:val="28"/>
        </w:rPr>
        <w:t>в натуральной форме в виде продуктов питания за счёт использования электронных сертификатов</w:t>
      </w:r>
      <w:r w:rsidRPr="001A2B02">
        <w:rPr>
          <w:rFonts w:ascii="PT Astra Serif" w:eastAsia="Times New Roman" w:hAnsi="PT Astra Serif" w:cs="Times New Roman"/>
          <w:sz w:val="28"/>
          <w:szCs w:val="28"/>
        </w:rPr>
        <w:t xml:space="preserve"> осуществляется</w:t>
      </w:r>
      <w:r w:rsidRPr="00813B08">
        <w:rPr>
          <w:rFonts w:ascii="PT Astra Serif" w:hAnsi="PT Astra Serif"/>
          <w:sz w:val="28"/>
          <w:szCs w:val="28"/>
        </w:rPr>
        <w:t xml:space="preserve"> </w:t>
      </w:r>
      <w:r w:rsidR="005109F0" w:rsidRPr="00813B08">
        <w:rPr>
          <w:rFonts w:ascii="PT Astra Serif" w:hAnsi="PT Astra Serif"/>
          <w:sz w:val="28"/>
          <w:szCs w:val="28"/>
        </w:rPr>
        <w:t>соответствии с пунктом 1.</w:t>
      </w:r>
      <w:r w:rsidR="005109F0">
        <w:rPr>
          <w:rFonts w:ascii="PT Astra Serif" w:hAnsi="PT Astra Serif"/>
          <w:sz w:val="28"/>
          <w:szCs w:val="28"/>
        </w:rPr>
        <w:t>4</w:t>
      </w:r>
      <w:r w:rsidR="005109F0" w:rsidRPr="00813B08">
        <w:rPr>
          <w:rFonts w:ascii="PT Astra Serif" w:hAnsi="PT Astra Serif"/>
          <w:sz w:val="28"/>
          <w:szCs w:val="28"/>
        </w:rPr>
        <w:t xml:space="preserve"> </w:t>
      </w:r>
      <w:r w:rsidR="005109F0" w:rsidRPr="00813B08">
        <w:rPr>
          <w:rFonts w:ascii="Times New Roman" w:hAnsi="Times New Roman" w:cs="Times New Roman"/>
          <w:sz w:val="28"/>
          <w:szCs w:val="28"/>
        </w:rPr>
        <w:t>постановления Правительства Ульяновской области от 30.04.2021 № 164-П</w:t>
      </w:r>
      <w:r w:rsidR="005109F0" w:rsidRPr="00813B08">
        <w:rPr>
          <w:rFonts w:ascii="PT Astra Serif" w:hAnsi="PT Astra Serif"/>
          <w:sz w:val="28"/>
          <w:szCs w:val="28"/>
        </w:rPr>
        <w:t xml:space="preserve"> «</w:t>
      </w:r>
      <w:r w:rsidR="005109F0" w:rsidRPr="00B6265C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="005109F0">
        <w:rPr>
          <w:rFonts w:ascii="PT Astra Serif" w:eastAsia="Times New Roman" w:hAnsi="PT Astra Serif" w:cs="Times New Roman"/>
          <w:sz w:val="28"/>
          <w:szCs w:val="28"/>
        </w:rPr>
        <w:t xml:space="preserve"> за предоставлением государственной социальной помощи заявители обращаются </w:t>
      </w:r>
      <w:r w:rsidR="005109F0" w:rsidRPr="00AB09F2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109F0" w:rsidRPr="00AB09F2">
        <w:rPr>
          <w:rFonts w:ascii="PT Astra Serif" w:hAnsi="PT Astra Serif"/>
          <w:sz w:val="28"/>
          <w:szCs w:val="28"/>
        </w:rPr>
        <w:t>исполнительный орган Ульяновской области</w:t>
      </w:r>
      <w:proofErr w:type="gramEnd"/>
      <w:r w:rsidR="005109F0" w:rsidRPr="00AB09F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5109F0" w:rsidRPr="00AB09F2">
        <w:rPr>
          <w:rFonts w:ascii="PT Astra Serif" w:hAnsi="PT Astra Serif"/>
          <w:sz w:val="28"/>
          <w:szCs w:val="28"/>
        </w:rPr>
        <w:t>осуществляющи</w:t>
      </w:r>
      <w:r w:rsidR="005109F0">
        <w:rPr>
          <w:rFonts w:ascii="PT Astra Serif" w:hAnsi="PT Astra Serif"/>
          <w:sz w:val="28"/>
          <w:szCs w:val="28"/>
        </w:rPr>
        <w:t>й</w:t>
      </w:r>
      <w:proofErr w:type="gramEnd"/>
      <w:r w:rsidR="005109F0" w:rsidRPr="00AB09F2">
        <w:rPr>
          <w:rFonts w:ascii="PT Astra Serif" w:hAnsi="PT Astra Serif"/>
          <w:sz w:val="28"/>
          <w:szCs w:val="28"/>
        </w:rPr>
        <w:t xml:space="preserve"> государственное управление в сфере социальной защиты населения.</w:t>
      </w:r>
    </w:p>
    <w:p w:rsidR="005109F0" w:rsidRDefault="005109F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5.4. Иная</w:t>
      </w:r>
      <w:r w:rsidRPr="00F52B7A">
        <w:rPr>
          <w:rFonts w:ascii="PT Astra Serif" w:hAnsi="PT Astra Serif"/>
          <w:sz w:val="28"/>
          <w:szCs w:val="28"/>
        </w:rPr>
        <w:t xml:space="preserve"> информация о предлагаемом способе решения проблемы:</w:t>
      </w:r>
    </w:p>
    <w:p w:rsidR="007644B4" w:rsidRDefault="007644B4" w:rsidP="005A244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A2448" w:rsidRPr="00B542D8" w:rsidRDefault="007644B4" w:rsidP="005A244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F0E37">
        <w:rPr>
          <w:rFonts w:ascii="PT Astra Serif" w:hAnsi="PT Astra Serif"/>
          <w:sz w:val="28"/>
          <w:szCs w:val="28"/>
        </w:rPr>
        <w:t xml:space="preserve">В настоящее время </w:t>
      </w:r>
      <w:r w:rsidR="005A2448" w:rsidRPr="00B542D8">
        <w:rPr>
          <w:rFonts w:ascii="PT Astra Serif" w:hAnsi="PT Astra Serif"/>
          <w:sz w:val="28"/>
          <w:szCs w:val="28"/>
        </w:rPr>
        <w:t>государственн</w:t>
      </w:r>
      <w:r w:rsidR="005A2448">
        <w:rPr>
          <w:rFonts w:ascii="PT Astra Serif" w:hAnsi="PT Astra Serif"/>
          <w:sz w:val="28"/>
          <w:szCs w:val="28"/>
        </w:rPr>
        <w:t>ая</w:t>
      </w:r>
      <w:r w:rsidR="005A2448" w:rsidRPr="00B542D8">
        <w:rPr>
          <w:rFonts w:ascii="PT Astra Serif" w:hAnsi="PT Astra Serif"/>
          <w:sz w:val="28"/>
          <w:szCs w:val="28"/>
        </w:rPr>
        <w:t xml:space="preserve"> социальн</w:t>
      </w:r>
      <w:r w:rsidR="005A2448">
        <w:rPr>
          <w:rFonts w:ascii="PT Astra Serif" w:hAnsi="PT Astra Serif"/>
          <w:sz w:val="28"/>
          <w:szCs w:val="28"/>
        </w:rPr>
        <w:t xml:space="preserve">ая </w:t>
      </w:r>
      <w:r w:rsidR="005A2448" w:rsidRPr="00B542D8">
        <w:rPr>
          <w:rFonts w:ascii="PT Astra Serif" w:hAnsi="PT Astra Serif"/>
          <w:sz w:val="28"/>
          <w:szCs w:val="28"/>
        </w:rPr>
        <w:t>помощ</w:t>
      </w:r>
      <w:r w:rsidR="005A2448">
        <w:rPr>
          <w:rFonts w:ascii="PT Astra Serif" w:hAnsi="PT Astra Serif"/>
          <w:sz w:val="28"/>
          <w:szCs w:val="28"/>
        </w:rPr>
        <w:t xml:space="preserve">ь </w:t>
      </w:r>
      <w:r>
        <w:rPr>
          <w:rFonts w:ascii="PT Astra Serif" w:hAnsi="PT Astra Serif"/>
          <w:sz w:val="28"/>
          <w:szCs w:val="28"/>
        </w:rPr>
        <w:t>оказывается</w:t>
      </w:r>
      <w:r w:rsidR="005A2448" w:rsidRPr="00B542D8">
        <w:rPr>
          <w:rFonts w:ascii="PT Astra Serif" w:hAnsi="PT Astra Serif"/>
          <w:sz w:val="28"/>
          <w:szCs w:val="28"/>
        </w:rPr>
        <w:t xml:space="preserve"> в форме предоставления натуральной помощи с использованием продуктовых карт для приобретения продуктов питания</w:t>
      </w:r>
      <w:r>
        <w:rPr>
          <w:rFonts w:ascii="PT Astra Serif" w:hAnsi="PT Astra Serif"/>
          <w:sz w:val="28"/>
          <w:szCs w:val="28"/>
        </w:rPr>
        <w:t xml:space="preserve"> через торговую сеть «Гулливер».</w:t>
      </w:r>
    </w:p>
    <w:p w:rsidR="005A2448" w:rsidRPr="005E1191" w:rsidRDefault="005A2448" w:rsidP="005A244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A72BF" w:rsidRDefault="004A72BF" w:rsidP="00886583">
      <w:pPr>
        <w:pStyle w:val="ConsPlusNonformat"/>
        <w:ind w:left="-567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268"/>
        <w:gridCol w:w="3686"/>
      </w:tblGrid>
      <w:tr w:rsidR="00FB715F" w:rsidRPr="00F52B7A" w:rsidTr="00CA5191">
        <w:tc>
          <w:tcPr>
            <w:tcW w:w="3606" w:type="dxa"/>
          </w:tcPr>
          <w:p w:rsidR="00FB715F" w:rsidRPr="0098309B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98309B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FB715F" w:rsidRPr="007644B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98309B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CA5191">
        <w:tc>
          <w:tcPr>
            <w:tcW w:w="3606" w:type="dxa"/>
            <w:vAlign w:val="center"/>
          </w:tcPr>
          <w:p w:rsidR="00CA5191" w:rsidRDefault="00FB715F" w:rsidP="00CA519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309B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  <w:p w:rsidR="00FB715F" w:rsidRPr="0098309B" w:rsidRDefault="00E628AE" w:rsidP="00CA519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309B">
              <w:t xml:space="preserve"> </w:t>
            </w:r>
            <w:r w:rsidR="0098309B" w:rsidRPr="0098309B">
              <w:rPr>
                <w:rFonts w:ascii="PT Astra Serif" w:hAnsi="PT Astra Serif"/>
                <w:sz w:val="24"/>
                <w:szCs w:val="24"/>
              </w:rPr>
              <w:t xml:space="preserve">Торговые </w:t>
            </w:r>
            <w:r w:rsidR="006F28F5">
              <w:rPr>
                <w:rFonts w:ascii="PT Astra Serif" w:hAnsi="PT Astra Serif"/>
                <w:sz w:val="24"/>
                <w:szCs w:val="24"/>
              </w:rPr>
              <w:t>организации (</w:t>
            </w:r>
            <w:r w:rsidR="00CA5191">
              <w:rPr>
                <w:rFonts w:ascii="PT Astra Serif" w:hAnsi="PT Astra Serif"/>
                <w:sz w:val="24"/>
                <w:szCs w:val="24"/>
              </w:rPr>
              <w:t xml:space="preserve">торговые </w:t>
            </w:r>
            <w:r w:rsidR="0098309B" w:rsidRPr="0098309B">
              <w:rPr>
                <w:rFonts w:ascii="PT Astra Serif" w:hAnsi="PT Astra Serif"/>
                <w:sz w:val="24"/>
                <w:szCs w:val="24"/>
              </w:rPr>
              <w:t xml:space="preserve">сети и </w:t>
            </w:r>
            <w:proofErr w:type="spellStart"/>
            <w:r w:rsidR="0098309B" w:rsidRPr="0098309B">
              <w:rPr>
                <w:rFonts w:ascii="PT Astra Serif" w:hAnsi="PT Astra Serif"/>
                <w:sz w:val="24"/>
                <w:szCs w:val="24"/>
              </w:rPr>
              <w:t>маркетплейсы</w:t>
            </w:r>
            <w:proofErr w:type="spellEnd"/>
            <w:r w:rsidR="006F28F5">
              <w:rPr>
                <w:rFonts w:ascii="PT Astra Serif" w:hAnsi="PT Astra Serif"/>
                <w:sz w:val="24"/>
                <w:szCs w:val="24"/>
              </w:rPr>
              <w:t>)</w:t>
            </w:r>
            <w:r w:rsidR="0098309B" w:rsidRPr="0098309B">
              <w:rPr>
                <w:rFonts w:ascii="PT Astra Serif" w:hAnsi="PT Astra Serif"/>
                <w:sz w:val="24"/>
                <w:szCs w:val="24"/>
              </w:rPr>
              <w:t xml:space="preserve">, реализующие продукты питания </w:t>
            </w:r>
          </w:p>
        </w:tc>
        <w:tc>
          <w:tcPr>
            <w:tcW w:w="2268" w:type="dxa"/>
            <w:vAlign w:val="center"/>
          </w:tcPr>
          <w:p w:rsidR="00FB715F" w:rsidRPr="007644B4" w:rsidRDefault="00E7214A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F337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FB715F" w:rsidRPr="005C6A15" w:rsidRDefault="000225DF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FB715F" w:rsidRPr="00F52B7A" w:rsidTr="00CA5191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2256E" w:rsidRDefault="00FB715F" w:rsidP="005225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2256E">
        <w:rPr>
          <w:rFonts w:ascii="PT Astra Serif" w:hAnsi="PT Astra Serif"/>
          <w:sz w:val="28"/>
          <w:szCs w:val="28"/>
        </w:rPr>
        <w:t xml:space="preserve">6.4.Источники </w:t>
      </w:r>
      <w:r w:rsidR="0052256E">
        <w:rPr>
          <w:rFonts w:ascii="PT Astra Serif" w:hAnsi="PT Astra Serif"/>
          <w:sz w:val="28"/>
          <w:szCs w:val="28"/>
        </w:rPr>
        <w:t>данных:</w:t>
      </w:r>
    </w:p>
    <w:p w:rsidR="0052256E" w:rsidRDefault="00C42F7C" w:rsidP="00C42F7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C42F7C">
        <w:rPr>
          <w:rFonts w:ascii="PT Astra Serif" w:hAnsi="PT Astra Serif"/>
          <w:sz w:val="28"/>
          <w:szCs w:val="28"/>
          <w:u w:val="single"/>
        </w:rPr>
        <w:t>отсутствуют</w:t>
      </w:r>
      <w:r w:rsidR="0052256E">
        <w:rPr>
          <w:rFonts w:ascii="PT Astra Serif" w:hAnsi="PT Astra Serif"/>
          <w:sz w:val="28"/>
          <w:szCs w:val="28"/>
        </w:rPr>
        <w:t>_____________________________________________________</w:t>
      </w:r>
    </w:p>
    <w:p w:rsidR="00043710" w:rsidRDefault="00043710" w:rsidP="005225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EF7802" w:rsidRDefault="00FB715F" w:rsidP="0052256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F7802">
        <w:rPr>
          <w:rFonts w:ascii="PT Astra Serif" w:hAnsi="PT Astra Serif"/>
          <w:sz w:val="28"/>
          <w:szCs w:val="28"/>
        </w:rPr>
        <w:t>7 Сведения о новых функциях, полномочиях, обязанностях</w:t>
      </w:r>
    </w:p>
    <w:p w:rsidR="00FB715F" w:rsidRPr="00EF780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F7802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EF7802">
        <w:rPr>
          <w:rFonts w:ascii="PT Astra Serif" w:hAnsi="PT Astra Serif"/>
          <w:sz w:val="28"/>
          <w:szCs w:val="28"/>
        </w:rPr>
        <w:t>правах</w:t>
      </w:r>
      <w:proofErr w:type="gramEnd"/>
      <w:r w:rsidRPr="00EF7802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EF780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F7802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EF780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F7802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EF780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F7802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EF7802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2"/>
        <w:gridCol w:w="1792"/>
        <w:gridCol w:w="1439"/>
        <w:gridCol w:w="2955"/>
        <w:gridCol w:w="1560"/>
      </w:tblGrid>
      <w:tr w:rsidR="00FB715F" w:rsidRPr="00EF7802" w:rsidTr="009B5C55">
        <w:tc>
          <w:tcPr>
            <w:tcW w:w="1814" w:type="dxa"/>
            <w:gridSpan w:val="2"/>
          </w:tcPr>
          <w:p w:rsidR="00FB715F" w:rsidRPr="00EF7802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792" w:type="dxa"/>
          </w:tcPr>
          <w:p w:rsidR="00FB715F" w:rsidRPr="00EF7802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F7802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F7802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439" w:type="dxa"/>
          </w:tcPr>
          <w:p w:rsidR="00FB715F" w:rsidRPr="00EF7802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EF7802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>ё</w:t>
            </w:r>
            <w:r w:rsidRPr="00EF7802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> </w:t>
            </w:r>
            <w:r w:rsidRPr="00EF7802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EF7802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EF7802" w:rsidTr="00BA2FE2">
        <w:tc>
          <w:tcPr>
            <w:tcW w:w="9560" w:type="dxa"/>
            <w:gridSpan w:val="6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5C6A15" w:rsidRPr="00EF7802">
              <w:rPr>
                <w:rFonts w:ascii="PT Astra Serif" w:hAnsi="PT Astra Serif"/>
                <w:sz w:val="24"/>
                <w:szCs w:val="24"/>
              </w:rPr>
              <w:t xml:space="preserve"> Министерство социального развития Ульяновской области</w:t>
            </w:r>
          </w:p>
        </w:tc>
      </w:tr>
      <w:tr w:rsidR="00FB715F" w:rsidRPr="00EF7802" w:rsidTr="009B5C55">
        <w:tc>
          <w:tcPr>
            <w:tcW w:w="1622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  <w:p w:rsidR="00304149" w:rsidRPr="00EF7802" w:rsidRDefault="008431C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государственной социальной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1984" w:type="dxa"/>
            <w:gridSpan w:val="2"/>
            <w:vAlign w:val="center"/>
          </w:tcPr>
          <w:p w:rsidR="00FB715F" w:rsidRPr="008431C1" w:rsidRDefault="008431C1" w:rsidP="00433E6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431C1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в натуральной форме в виде продуктов питания за счёт использования электронных </w:t>
            </w:r>
            <w:r w:rsidRPr="008431C1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сертификатов</w:t>
            </w:r>
          </w:p>
        </w:tc>
        <w:tc>
          <w:tcPr>
            <w:tcW w:w="1439" w:type="dxa"/>
            <w:vAlign w:val="center"/>
          </w:tcPr>
          <w:p w:rsidR="00FB715F" w:rsidRPr="00EF7802" w:rsidRDefault="008431C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955" w:type="dxa"/>
            <w:vAlign w:val="center"/>
          </w:tcPr>
          <w:p w:rsidR="00FB715F" w:rsidRPr="00EF7802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не изменятся</w:t>
            </w:r>
          </w:p>
        </w:tc>
        <w:tc>
          <w:tcPr>
            <w:tcW w:w="1560" w:type="dxa"/>
            <w:vAlign w:val="center"/>
          </w:tcPr>
          <w:p w:rsidR="00FB715F" w:rsidRPr="00EF7802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B715F" w:rsidRPr="00EF7802" w:rsidTr="009B5C55">
        <w:tc>
          <w:tcPr>
            <w:tcW w:w="1622" w:type="dxa"/>
            <w:vAlign w:val="center"/>
          </w:tcPr>
          <w:p w:rsidR="00FB715F" w:rsidRPr="00EF7802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2955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FB715F" w:rsidRPr="00EF7802" w:rsidTr="00BA2FE2">
        <w:tc>
          <w:tcPr>
            <w:tcW w:w="9560" w:type="dxa"/>
            <w:gridSpan w:val="6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EF7802" w:rsidTr="009B5C55">
        <w:tc>
          <w:tcPr>
            <w:tcW w:w="1622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984" w:type="dxa"/>
            <w:gridSpan w:val="2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2955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FB715F" w:rsidRPr="00EF7802" w:rsidTr="009B5C55">
        <w:tc>
          <w:tcPr>
            <w:tcW w:w="1622" w:type="dxa"/>
            <w:vAlign w:val="center"/>
          </w:tcPr>
          <w:p w:rsidR="00FB715F" w:rsidRPr="00EF7802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F7802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 w:rsidRPr="00EF7802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2955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FB715F" w:rsidRPr="00EF7802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</w:tbl>
    <w:p w:rsidR="00FB715F" w:rsidRPr="00EF7802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52B7A" w:rsidRPr="00311C3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11C37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 w:rsidRPr="00311C37">
        <w:rPr>
          <w:rFonts w:ascii="PT Astra Serif" w:hAnsi="PT Astra Serif"/>
          <w:sz w:val="28"/>
          <w:szCs w:val="28"/>
        </w:rPr>
        <w:t>ё</w:t>
      </w:r>
      <w:r w:rsidRPr="00311C37">
        <w:rPr>
          <w:rFonts w:ascii="PT Astra Serif" w:hAnsi="PT Astra Serif"/>
          <w:sz w:val="28"/>
          <w:szCs w:val="28"/>
        </w:rPr>
        <w:t xml:space="preserve">ма </w:t>
      </w:r>
    </w:p>
    <w:p w:rsidR="00F52B7A" w:rsidRPr="00311C37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11C37">
        <w:rPr>
          <w:rFonts w:ascii="PT Astra Serif" w:hAnsi="PT Astra Serif"/>
          <w:sz w:val="28"/>
          <w:szCs w:val="28"/>
        </w:rPr>
        <w:t>р</w:t>
      </w:r>
      <w:r w:rsidR="00FB715F" w:rsidRPr="00311C37">
        <w:rPr>
          <w:rFonts w:ascii="PT Astra Serif" w:hAnsi="PT Astra Serif"/>
          <w:sz w:val="28"/>
          <w:szCs w:val="28"/>
        </w:rPr>
        <w:t>асходов</w:t>
      </w:r>
      <w:r w:rsidRPr="00311C37">
        <w:rPr>
          <w:rFonts w:ascii="PT Astra Serif" w:hAnsi="PT Astra Serif"/>
          <w:sz w:val="28"/>
          <w:szCs w:val="28"/>
        </w:rPr>
        <w:t xml:space="preserve"> </w:t>
      </w:r>
      <w:r w:rsidR="00FB715F" w:rsidRPr="00311C37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311C37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311C37">
        <w:rPr>
          <w:rFonts w:ascii="PT Astra Serif" w:hAnsi="PT Astra Serif"/>
          <w:sz w:val="28"/>
          <w:szCs w:val="28"/>
        </w:rPr>
        <w:t xml:space="preserve"> </w:t>
      </w:r>
    </w:p>
    <w:p w:rsidR="00FB715F" w:rsidRPr="00311C37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11C37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311C37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11C37" w:rsidTr="00F52B7A">
        <w:tc>
          <w:tcPr>
            <w:tcW w:w="2211" w:type="dxa"/>
          </w:tcPr>
          <w:p w:rsidR="00FB715F" w:rsidRPr="00311C3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311C3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311C37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311C37" w:rsidTr="00F52B7A">
        <w:tc>
          <w:tcPr>
            <w:tcW w:w="9560" w:type="dxa"/>
            <w:gridSpan w:val="3"/>
            <w:vAlign w:val="center"/>
          </w:tcPr>
          <w:p w:rsidR="00FB715F" w:rsidRPr="00311C37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</w:p>
          <w:p w:rsidR="005C6A15" w:rsidRPr="00311C37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Министерство социального развития Ульяновской области</w:t>
            </w:r>
          </w:p>
        </w:tc>
      </w:tr>
      <w:tr w:rsidR="00F52B7A" w:rsidRPr="00311C37" w:rsidTr="00F52B7A">
        <w:tc>
          <w:tcPr>
            <w:tcW w:w="2211" w:type="dxa"/>
          </w:tcPr>
          <w:p w:rsidR="00FB715F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  <w:p w:rsidR="00135912" w:rsidRPr="00B42284" w:rsidRDefault="00E243B4" w:rsidP="00135912">
            <w:pPr>
              <w:jc w:val="both"/>
              <w:rPr>
                <w:rFonts w:ascii="PT Astra Serif" w:eastAsia="Times New Roman" w:hAnsi="PT Astra Serif"/>
              </w:rPr>
            </w:pPr>
            <w:r>
              <w:rPr>
                <w:rFonts w:ascii="PT Astra Serif" w:hAnsi="PT Astra Serif"/>
              </w:rPr>
              <w:t>предоставление государственной социальной помощи</w:t>
            </w:r>
            <w:r w:rsidR="00135912" w:rsidRPr="008431C1">
              <w:rPr>
                <w:rFonts w:ascii="PT Astra Serif" w:eastAsia="Times New Roman" w:hAnsi="PT Astra Serif"/>
              </w:rPr>
              <w:t xml:space="preserve"> в натуральной форме в виде продуктов питания за счёт использования электронных сертификатов</w:t>
            </w:r>
          </w:p>
          <w:p w:rsidR="00E243B4" w:rsidRPr="00311C37" w:rsidRDefault="00E243B4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90" w:type="dxa"/>
          </w:tcPr>
          <w:p w:rsidR="00FB715F" w:rsidRPr="00311C3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№</w:t>
            </w:r>
            <w:r w:rsidRPr="00311C37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311C3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311C37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5C6A15" w:rsidRPr="00311C37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B715F" w:rsidRPr="00311C37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№</w:t>
            </w:r>
            <w:r w:rsidRPr="00311C37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B8319A" w:rsidRPr="00B42284" w:rsidRDefault="00B8319A" w:rsidP="00B8319A">
            <w:pPr>
              <w:jc w:val="both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функция предоставления государственной социальной помощи </w:t>
            </w:r>
            <w:r w:rsidRPr="008431C1">
              <w:rPr>
                <w:rFonts w:ascii="PT Astra Serif" w:eastAsia="Times New Roman" w:hAnsi="PT Astra Serif"/>
              </w:rPr>
              <w:t>в натуральной форме в виде продуктов питания за счёт использования электронных сертификатов</w:t>
            </w:r>
          </w:p>
          <w:p w:rsidR="00B8319A" w:rsidRPr="00B42284" w:rsidRDefault="00B8319A" w:rsidP="00B8319A">
            <w:pPr>
              <w:jc w:val="both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проектом постановления</w:t>
            </w:r>
          </w:p>
          <w:p w:rsidR="00B8319A" w:rsidRDefault="00B8319A" w:rsidP="00B8319A">
            <w:pPr>
              <w:jc w:val="both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устанавливается впервые</w:t>
            </w:r>
          </w:p>
          <w:p w:rsidR="00AB54DB" w:rsidRPr="00B42284" w:rsidRDefault="00AB54DB" w:rsidP="00B8319A">
            <w:pPr>
              <w:jc w:val="both"/>
              <w:rPr>
                <w:rFonts w:ascii="PT Astra Serif" w:eastAsia="Times New Roman" w:hAnsi="PT Astra Serif"/>
              </w:rPr>
            </w:pPr>
          </w:p>
          <w:p w:rsidR="00B8319A" w:rsidRDefault="00AB54DB" w:rsidP="00AB54DB">
            <w:pPr>
              <w:pStyle w:val="ConsPlusNormal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AB54DB">
              <w:rPr>
                <w:rFonts w:ascii="PT Astra Serif" w:hAnsi="PT Astra Serif"/>
                <w:sz w:val="24"/>
                <w:szCs w:val="24"/>
              </w:rPr>
              <w:t>на предоставление государственной социальной помощи</w:t>
            </w:r>
          </w:p>
          <w:p w:rsidR="005C6A15" w:rsidRPr="00AB54DB" w:rsidRDefault="00AB54DB" w:rsidP="00AB54D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 областного</w:t>
            </w:r>
            <w:r w:rsidRPr="00AB54DB">
              <w:rPr>
                <w:rFonts w:ascii="PT Astra Serif" w:hAnsi="PT Astra Serif"/>
                <w:sz w:val="24"/>
                <w:szCs w:val="24"/>
              </w:rPr>
              <w:t xml:space="preserve"> бюджет</w:t>
            </w:r>
            <w:r>
              <w:rPr>
                <w:rFonts w:ascii="PT Astra Serif" w:hAnsi="PT Astra Serif"/>
                <w:sz w:val="24"/>
                <w:szCs w:val="24"/>
              </w:rPr>
              <w:t>а Ульяновской области</w:t>
            </w:r>
            <w:r w:rsidRPr="00AB54D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2F79FB" w:rsidRPr="00AB54DB">
              <w:rPr>
                <w:rFonts w:ascii="PT Astra Serif" w:hAnsi="PT Astra Serif"/>
                <w:sz w:val="24"/>
                <w:szCs w:val="24"/>
              </w:rPr>
              <w:t xml:space="preserve"> 2025 год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2F79FB" w:rsidRPr="00AB54DB">
              <w:rPr>
                <w:rFonts w:ascii="PT Astra Serif" w:hAnsi="PT Astra Serif"/>
                <w:sz w:val="24"/>
                <w:szCs w:val="24"/>
              </w:rPr>
              <w:t xml:space="preserve"> заложено</w:t>
            </w:r>
          </w:p>
          <w:p w:rsidR="00860BF5" w:rsidRPr="00860BF5" w:rsidRDefault="00311C37" w:rsidP="00AB54DB">
            <w:pPr>
              <w:pStyle w:val="ConsPlusNormal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AB54DB">
              <w:rPr>
                <w:rFonts w:ascii="PT Astra Serif" w:hAnsi="PT Astra Serif"/>
                <w:sz w:val="24"/>
                <w:szCs w:val="24"/>
              </w:rPr>
              <w:t>2800</w:t>
            </w:r>
            <w:r w:rsidR="005C6A15" w:rsidRPr="00AB54DB">
              <w:rPr>
                <w:rFonts w:ascii="PT Astra Serif" w:hAnsi="PT Astra Serif"/>
                <w:sz w:val="24"/>
                <w:szCs w:val="24"/>
              </w:rPr>
              <w:t>,00</w:t>
            </w:r>
            <w:r w:rsidR="00AB54DB" w:rsidRPr="00AB54DB">
              <w:rPr>
                <w:rFonts w:ascii="PT Astra Serif" w:hAnsi="PT Astra Serif"/>
                <w:sz w:val="24"/>
                <w:szCs w:val="24"/>
              </w:rPr>
              <w:t xml:space="preserve"> тыс. рублей</w:t>
            </w:r>
            <w:r w:rsidR="005C6A15" w:rsidRPr="00AB54D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52B7A" w:rsidRPr="00311C37" w:rsidTr="00F52B7A">
        <w:tc>
          <w:tcPr>
            <w:tcW w:w="2211" w:type="dxa"/>
          </w:tcPr>
          <w:p w:rsidR="00FB715F" w:rsidRPr="00311C37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311C3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311C3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№</w:t>
            </w:r>
            <w:r w:rsidRPr="00311C37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311C37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311C37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311C3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№</w:t>
            </w:r>
            <w:r w:rsidRPr="00311C37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311C37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lastRenderedPageBreak/>
              <w:t>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№</w:t>
            </w:r>
            <w:r w:rsidRPr="00311C37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860BF5" w:rsidRDefault="00FB715F" w:rsidP="00BA2FE2">
            <w:pPr>
              <w:pStyle w:val="ConsPlusNormal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F52B7A" w:rsidRPr="00311C37" w:rsidTr="00F52B7A">
        <w:tc>
          <w:tcPr>
            <w:tcW w:w="7101" w:type="dxa"/>
            <w:gridSpan w:val="2"/>
          </w:tcPr>
          <w:p w:rsidR="00FB715F" w:rsidRPr="00311C37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lastRenderedPageBreak/>
              <w:t>Итоговый 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 </w:t>
            </w:r>
            <w:r w:rsidRPr="00311C37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860BF5" w:rsidRDefault="00FB715F" w:rsidP="00BA2FE2">
            <w:pPr>
              <w:pStyle w:val="ConsPlusNormal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1C37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311C37">
              <w:rPr>
                <w:rFonts w:ascii="PT Astra Serif" w:hAnsi="PT Astra Serif"/>
                <w:sz w:val="24"/>
                <w:szCs w:val="24"/>
              </w:rPr>
              <w:t>ё</w:t>
            </w:r>
            <w:r w:rsidRPr="00311C37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860BF5" w:rsidRDefault="00FB715F" w:rsidP="00BA2FE2">
            <w:pPr>
              <w:pStyle w:val="ConsPlusNormal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</w:tbl>
    <w:p w:rsidR="00245CCC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 w:rsidR="00F52B7A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D16EF4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7644B4" w:rsidRPr="00245CCC" w:rsidRDefault="007644B4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245CCC" w:rsidRDefault="00245CCC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402"/>
        <w:gridCol w:w="2126"/>
        <w:gridCol w:w="1843"/>
      </w:tblGrid>
      <w:tr w:rsidR="00F52B7A" w:rsidRPr="00F52B7A" w:rsidTr="001905E2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126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1905E2">
        <w:tc>
          <w:tcPr>
            <w:tcW w:w="2189" w:type="dxa"/>
            <w:vMerge w:val="restart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  <w:p w:rsidR="007A3228" w:rsidRPr="00F52B7A" w:rsidRDefault="007A3228" w:rsidP="001905E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</w:t>
            </w:r>
            <w:r w:rsidRPr="0098309B">
              <w:rPr>
                <w:rFonts w:ascii="PT Astra Serif" w:hAnsi="PT Astra Serif"/>
                <w:sz w:val="24"/>
                <w:szCs w:val="24"/>
              </w:rPr>
              <w:t xml:space="preserve">орговые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организации (торговые </w:t>
            </w:r>
            <w:r w:rsidRPr="0098309B">
              <w:rPr>
                <w:rFonts w:ascii="PT Astra Serif" w:hAnsi="PT Astra Serif"/>
                <w:sz w:val="24"/>
                <w:szCs w:val="24"/>
              </w:rPr>
              <w:t xml:space="preserve">сети и </w:t>
            </w:r>
            <w:proofErr w:type="spellStart"/>
            <w:r w:rsidRPr="0098309B">
              <w:rPr>
                <w:rFonts w:ascii="PT Astra Serif" w:hAnsi="PT Astra Serif"/>
                <w:sz w:val="24"/>
                <w:szCs w:val="24"/>
              </w:rPr>
              <w:t>маркетплейсы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98309B">
              <w:rPr>
                <w:rFonts w:ascii="PT Astra Serif" w:hAnsi="PT Astra Serif"/>
                <w:sz w:val="24"/>
                <w:szCs w:val="24"/>
              </w:rPr>
              <w:t>, реализующие продукты питания</w:t>
            </w:r>
          </w:p>
        </w:tc>
        <w:tc>
          <w:tcPr>
            <w:tcW w:w="3402" w:type="dxa"/>
            <w:vAlign w:val="center"/>
          </w:tcPr>
          <w:p w:rsidR="00FB715F" w:rsidRPr="008270F5" w:rsidRDefault="001905E2" w:rsidP="001905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информационного взаимодействия с государственной информационной системой электронных сертификатов</w:t>
            </w:r>
          </w:p>
        </w:tc>
        <w:tc>
          <w:tcPr>
            <w:tcW w:w="2126" w:type="dxa"/>
            <w:vAlign w:val="center"/>
          </w:tcPr>
          <w:p w:rsidR="00FB715F" w:rsidRPr="00F52B7A" w:rsidRDefault="00D16EF4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F52B7A" w:rsidTr="001905E2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B715F" w:rsidRPr="00F52B7A" w:rsidRDefault="001905E2" w:rsidP="001905E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направление в государственную информационную систему электронных сертификатов сведений об операциях, совершаемых с использованием  электронных сертификатов</w:t>
            </w:r>
          </w:p>
        </w:tc>
        <w:tc>
          <w:tcPr>
            <w:tcW w:w="2126" w:type="dxa"/>
            <w:vAlign w:val="center"/>
          </w:tcPr>
          <w:p w:rsidR="00FB715F" w:rsidRPr="00F52B7A" w:rsidRDefault="00E2586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1905E2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1905E2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</w:t>
      </w:r>
      <w:r w:rsidR="00D16E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  <w:p w:rsidR="008270F5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3683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низкая вероятность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E640C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640C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3C5CA5" w:rsidRPr="005E1191" w:rsidRDefault="003C5CA5" w:rsidP="003C5CA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46726">
        <w:rPr>
          <w:rFonts w:ascii="PT Astra Serif" w:hAnsi="PT Astra Serif"/>
          <w:sz w:val="28"/>
          <w:szCs w:val="28"/>
        </w:rPr>
        <w:t xml:space="preserve">Настоящий проект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A46726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ascii="PT Astra Serif" w:hAnsi="PT Astra Serif"/>
          <w:sz w:val="28"/>
          <w:szCs w:val="28"/>
        </w:rPr>
        <w:t>,</w:t>
      </w:r>
      <w:r w:rsidRPr="007577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 исключением абзацев шестого, шестидесятого – шестьдесят второго и шестьдесят четвёртого подпункта «а» подпункта 2, подпунктов «в» и «г» подпункта 3, абзаца третьего подпункта «б» и абзаца второго подпункта «в» подпункта 5 пункта 1</w:t>
      </w:r>
      <w:r w:rsidRPr="009A078A">
        <w:rPr>
          <w:rFonts w:ascii="PT Astra Serif" w:hAnsi="PT Astra Serif"/>
          <w:sz w:val="28"/>
          <w:szCs w:val="28"/>
        </w:rPr>
        <w:t>, которые вступают в силу с 1 января 2025 года.</w:t>
      </w:r>
      <w:r w:rsidRPr="005E1191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FB715F" w:rsidRPr="00251639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251639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251639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F52B7A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Срок переходного периода: _____ дней со дня официального опубликования</w:t>
      </w:r>
      <w:r w:rsidR="00D16E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35094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35094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35094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>целей</w:t>
      </w:r>
      <w:proofErr w:type="gramEnd"/>
      <w:r w:rsidRPr="0035094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35094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559"/>
        <w:gridCol w:w="1984"/>
        <w:gridCol w:w="1701"/>
      </w:tblGrid>
      <w:tr w:rsidR="00F52B7A" w:rsidRPr="009D5835" w:rsidTr="00F531CD">
        <w:tc>
          <w:tcPr>
            <w:tcW w:w="1985" w:type="dxa"/>
            <w:vAlign w:val="center"/>
          </w:tcPr>
          <w:p w:rsidR="00FB715F" w:rsidRPr="0035094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5094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5094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35094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559" w:type="dxa"/>
            <w:vAlign w:val="center"/>
          </w:tcPr>
          <w:p w:rsidR="00FB715F" w:rsidRPr="0035094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984" w:type="dxa"/>
            <w:vAlign w:val="center"/>
          </w:tcPr>
          <w:p w:rsidR="00FB715F" w:rsidRPr="0035094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35094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9D5835" w:rsidTr="003679FF">
        <w:tc>
          <w:tcPr>
            <w:tcW w:w="1985" w:type="dxa"/>
            <w:vAlign w:val="center"/>
          </w:tcPr>
          <w:p w:rsidR="00FB715F" w:rsidRPr="009D5835" w:rsidRDefault="00663309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101E41">
              <w:rPr>
                <w:rFonts w:ascii="PT Astra Serif" w:eastAsia="Times New Roman" w:hAnsi="PT Astra Serif"/>
                <w:sz w:val="24"/>
                <w:szCs w:val="24"/>
              </w:rPr>
              <w:t>р</w:t>
            </w:r>
            <w:r w:rsidR="00D676B4" w:rsidRPr="00101E41">
              <w:rPr>
                <w:rFonts w:ascii="PT Astra Serif" w:eastAsia="Times New Roman" w:hAnsi="PT Astra Serif"/>
                <w:sz w:val="24"/>
                <w:szCs w:val="24"/>
              </w:rPr>
              <w:t>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      </w:r>
            <w:r w:rsidR="00D676B4" w:rsidRPr="00101E4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676B4" w:rsidRPr="00101E41">
              <w:rPr>
                <w:rFonts w:ascii="PT Astra Serif" w:eastAsia="Times New Roman" w:hAnsi="PT Astra Serif"/>
                <w:sz w:val="24"/>
                <w:szCs w:val="24"/>
              </w:rPr>
              <w:t>путём</w:t>
            </w:r>
          </w:p>
        </w:tc>
        <w:tc>
          <w:tcPr>
            <w:tcW w:w="2410" w:type="dxa"/>
          </w:tcPr>
          <w:p w:rsidR="00663309" w:rsidRDefault="00663309" w:rsidP="003679FF">
            <w:pPr>
              <w:keepNext/>
              <w:outlineLvl w:val="0"/>
              <w:rPr>
                <w:rFonts w:ascii="PT Astra Serif" w:eastAsia="Times New Roman" w:hAnsi="PT Astra Serif"/>
                <w:bCs/>
                <w:kern w:val="32"/>
              </w:rPr>
            </w:pPr>
            <w:r w:rsidRPr="00B42284">
              <w:rPr>
                <w:rFonts w:ascii="PT Astra Serif" w:eastAsia="Times New Roman" w:hAnsi="PT Astra Serif"/>
                <w:bCs/>
                <w:kern w:val="32"/>
              </w:rPr>
              <w:t>доля граждан, которым предоставлена</w:t>
            </w:r>
          </w:p>
          <w:p w:rsidR="00FB715F" w:rsidRPr="0035094A" w:rsidRDefault="00663309" w:rsidP="003679F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04F9A">
              <w:rPr>
                <w:rFonts w:ascii="PT Astra Serif" w:hAnsi="PT Astra Serif"/>
                <w:sz w:val="24"/>
                <w:szCs w:val="24"/>
              </w:rPr>
              <w:t>государственн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социальн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в натуральной форме в виде продуктов питания за счёт использования электронных сертификатов</w:t>
            </w:r>
          </w:p>
        </w:tc>
        <w:tc>
          <w:tcPr>
            <w:tcW w:w="1559" w:type="dxa"/>
            <w:vAlign w:val="center"/>
          </w:tcPr>
          <w:p w:rsidR="008270F5" w:rsidRPr="0035094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F531CD" w:rsidRPr="0035094A" w:rsidRDefault="00663309" w:rsidP="00167E1E">
            <w:pPr>
              <w:pStyle w:val="ConsPlusNormal"/>
              <w:ind w:hanging="6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</w:t>
            </w:r>
            <w:r w:rsidR="0080638E" w:rsidRPr="0035094A">
              <w:rPr>
                <w:rFonts w:ascii="PT Astra Serif" w:hAnsi="PT Astra Serif"/>
                <w:sz w:val="24"/>
                <w:szCs w:val="24"/>
              </w:rPr>
              <w:t>иксирован</w:t>
            </w:r>
            <w:r w:rsidR="00F531CD" w:rsidRPr="0035094A">
              <w:rPr>
                <w:rFonts w:ascii="PT Astra Serif" w:hAnsi="PT Astra Serif"/>
                <w:sz w:val="24"/>
                <w:szCs w:val="24"/>
              </w:rPr>
              <w:t>ная сумма</w:t>
            </w:r>
            <w:r w:rsidR="00F531CD" w:rsidRPr="003509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531CD" w:rsidRPr="0035094A">
              <w:rPr>
                <w:rFonts w:ascii="PT Astra Serif" w:hAnsi="PT Astra Serif"/>
                <w:sz w:val="24"/>
                <w:szCs w:val="24"/>
              </w:rPr>
              <w:t xml:space="preserve">ежемесячного зачисления на электронный сертификат денежных средств в размере 1000 рублей </w:t>
            </w:r>
            <w:proofErr w:type="gramStart"/>
            <w:r w:rsidR="00F531CD" w:rsidRPr="0035094A">
              <w:rPr>
                <w:rFonts w:ascii="PT Astra Serif" w:hAnsi="PT Astra Serif"/>
                <w:sz w:val="24"/>
                <w:szCs w:val="24"/>
              </w:rPr>
              <w:t>на</w:t>
            </w:r>
            <w:proofErr w:type="gramEnd"/>
          </w:p>
          <w:p w:rsidR="00F531CD" w:rsidRPr="0035094A" w:rsidRDefault="00F531CD" w:rsidP="00167E1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6 календарных месяцев.</w:t>
            </w:r>
          </w:p>
          <w:p w:rsidR="00FB715F" w:rsidRPr="009D5835" w:rsidRDefault="00FB715F" w:rsidP="003679FF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B715F" w:rsidRPr="004715A9" w:rsidRDefault="00E763CD" w:rsidP="004715A9">
            <w:pPr>
              <w:pStyle w:val="ConsPlusNormal"/>
              <w:rPr>
                <w:rFonts w:ascii="PT Astra Serif" w:hAnsi="PT Astra Serif"/>
                <w:color w:val="C00000"/>
                <w:sz w:val="24"/>
                <w:szCs w:val="24"/>
                <w:highlight w:val="yellow"/>
              </w:rPr>
            </w:pPr>
            <w:r w:rsidRPr="004715A9">
              <w:rPr>
                <w:rFonts w:ascii="PT Astra Serif" w:eastAsia="Times New Roman" w:hAnsi="PT Astra Serif" w:cs="Times New Roman"/>
                <w:sz w:val="24"/>
                <w:szCs w:val="24"/>
              </w:rPr>
              <w:t>реестр получателей</w:t>
            </w:r>
            <w:r w:rsidRPr="004715A9">
              <w:rPr>
                <w:rFonts w:ascii="PT Astra Serif" w:eastAsia="Times New Roman" w:hAnsi="PT Astra Serif" w:cs="Times New Roman"/>
                <w:color w:val="C00000"/>
                <w:sz w:val="24"/>
                <w:szCs w:val="24"/>
              </w:rPr>
              <w:t xml:space="preserve"> </w:t>
            </w:r>
            <w:r w:rsidR="004715A9" w:rsidRPr="004715A9">
              <w:rPr>
                <w:rFonts w:ascii="PT Astra Serif" w:hAnsi="PT Astra Serif"/>
                <w:sz w:val="24"/>
                <w:szCs w:val="24"/>
              </w:rPr>
              <w:t>государственной социальной помощи</w:t>
            </w:r>
          </w:p>
        </w:tc>
      </w:tr>
    </w:tbl>
    <w:p w:rsidR="00FB715F" w:rsidRPr="009D5835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B715F" w:rsidRPr="0035094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5094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</w:p>
    <w:p w:rsidR="00FB715F" w:rsidRPr="0035094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5094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35094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35094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 w:rsidRPr="0035094A">
        <w:rPr>
          <w:rFonts w:ascii="PT Astra Serif" w:hAnsi="PT Astra Serif"/>
          <w:sz w:val="28"/>
          <w:szCs w:val="28"/>
        </w:rPr>
        <w:t xml:space="preserve"> </w:t>
      </w:r>
      <w:r w:rsidRPr="0035094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D16EF4" w:rsidRPr="00F52B7A" w:rsidRDefault="00D16E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D16EF4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  <w:p w:rsidR="00D16EF4" w:rsidRPr="00F52B7A" w:rsidRDefault="00D16EF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89605B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 w:rsidRPr="0089605B">
        <w:rPr>
          <w:rFonts w:ascii="PT Astra Serif" w:hAnsi="PT Astra Serif"/>
          <w:sz w:val="28"/>
          <w:szCs w:val="28"/>
        </w:rPr>
        <w:t> </w:t>
      </w:r>
      <w:r w:rsidRPr="0089605B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 w:rsidRPr="0089605B">
        <w:rPr>
          <w:rFonts w:ascii="PT Astra Serif" w:hAnsi="PT Astra Serif"/>
          <w:sz w:val="28"/>
          <w:szCs w:val="28"/>
        </w:rPr>
        <w:t xml:space="preserve"> </w:t>
      </w:r>
      <w:r w:rsidRPr="0089605B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1)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3A2F94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A2F94">
        <w:rPr>
          <w:rFonts w:ascii="PT Astra Serif" w:hAnsi="PT Astra Serif"/>
          <w:sz w:val="28"/>
          <w:szCs w:val="28"/>
        </w:rPr>
        <w:t>тсутствуют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3) способствуют возникновению расходов бюджетов, образующих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2F94"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A77117" w:rsidRPr="006E4CCD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начало:</w:t>
      </w:r>
      <w:r w:rsidR="006F5FC6" w:rsidRPr="006E4CCD">
        <w:rPr>
          <w:rFonts w:ascii="PT Astra Serif" w:hAnsi="PT Astra Serif"/>
          <w:sz w:val="28"/>
          <w:szCs w:val="28"/>
        </w:rPr>
        <w:t xml:space="preserve"> </w:t>
      </w:r>
      <w:r w:rsidR="00BA77FA" w:rsidRPr="00BA77FA">
        <w:rPr>
          <w:rFonts w:ascii="PT Astra Serif" w:hAnsi="PT Astra Serif"/>
          <w:sz w:val="28"/>
          <w:szCs w:val="28"/>
          <w:u w:val="single"/>
        </w:rPr>
        <w:t>«    »</w:t>
      </w:r>
      <w:r w:rsidR="00BA77FA">
        <w:rPr>
          <w:rFonts w:ascii="PT Astra Serif" w:hAnsi="PT Astra Serif"/>
          <w:sz w:val="28"/>
          <w:szCs w:val="28"/>
        </w:rPr>
        <w:t xml:space="preserve"> _____</w:t>
      </w:r>
      <w:r w:rsidR="006F5FC6" w:rsidRPr="006E4CCD">
        <w:rPr>
          <w:rFonts w:ascii="PT Astra Serif" w:hAnsi="PT Astra Serif"/>
          <w:sz w:val="28"/>
          <w:szCs w:val="28"/>
        </w:rPr>
        <w:t xml:space="preserve"> 202</w:t>
      </w:r>
      <w:r w:rsidR="00BA77FA">
        <w:rPr>
          <w:rFonts w:ascii="PT Astra Serif" w:hAnsi="PT Astra Serif"/>
          <w:sz w:val="28"/>
          <w:szCs w:val="28"/>
        </w:rPr>
        <w:t>___</w:t>
      </w:r>
      <w:r w:rsidR="006F5FC6" w:rsidRPr="006E4CCD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t>г</w:t>
      </w:r>
      <w:r w:rsidR="006F5FC6" w:rsidRPr="006E4CCD">
        <w:rPr>
          <w:rFonts w:ascii="PT Astra Serif" w:hAnsi="PT Astra Serif"/>
          <w:sz w:val="28"/>
          <w:szCs w:val="28"/>
        </w:rPr>
        <w:t>ода</w:t>
      </w:r>
      <w:r w:rsidRPr="006E4CCD">
        <w:rPr>
          <w:rFonts w:ascii="PT Astra Serif" w:hAnsi="PT Astra Serif"/>
          <w:sz w:val="28"/>
          <w:szCs w:val="28"/>
        </w:rPr>
        <w:t xml:space="preserve">; окончание: </w:t>
      </w:r>
      <w:r w:rsidR="00BA77FA">
        <w:rPr>
          <w:rFonts w:ascii="PT Astra Serif" w:hAnsi="PT Astra Serif"/>
          <w:sz w:val="28"/>
          <w:szCs w:val="28"/>
        </w:rPr>
        <w:t>«</w:t>
      </w:r>
      <w:r w:rsidR="00BA77FA" w:rsidRPr="00BA77FA">
        <w:rPr>
          <w:rFonts w:ascii="PT Astra Serif" w:hAnsi="PT Astra Serif"/>
          <w:sz w:val="28"/>
          <w:szCs w:val="28"/>
          <w:u w:val="single"/>
        </w:rPr>
        <w:t xml:space="preserve">     </w:t>
      </w:r>
      <w:r w:rsidR="00BA77FA">
        <w:rPr>
          <w:rFonts w:ascii="PT Astra Serif" w:hAnsi="PT Astra Serif"/>
          <w:sz w:val="28"/>
          <w:szCs w:val="28"/>
        </w:rPr>
        <w:t>» ____</w:t>
      </w:r>
      <w:r w:rsidR="000B7459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t>20</w:t>
      </w:r>
      <w:r w:rsidR="006F5FC6" w:rsidRPr="006E4CCD">
        <w:rPr>
          <w:rFonts w:ascii="PT Astra Serif" w:hAnsi="PT Astra Serif"/>
          <w:sz w:val="28"/>
          <w:szCs w:val="28"/>
        </w:rPr>
        <w:t>2</w:t>
      </w:r>
      <w:r w:rsidR="00BA77FA">
        <w:rPr>
          <w:rFonts w:ascii="PT Astra Serif" w:hAnsi="PT Astra Serif"/>
          <w:sz w:val="28"/>
          <w:szCs w:val="28"/>
        </w:rPr>
        <w:t>___</w:t>
      </w:r>
      <w:r w:rsidR="006F5FC6" w:rsidRPr="006E4CCD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t>г</w:t>
      </w:r>
      <w:r w:rsidR="006F5FC6" w:rsidRPr="006E4CCD">
        <w:rPr>
          <w:rFonts w:ascii="PT Astra Serif" w:hAnsi="PT Astra Serif"/>
          <w:sz w:val="28"/>
          <w:szCs w:val="28"/>
        </w:rPr>
        <w:t>ода.</w:t>
      </w:r>
    </w:p>
    <w:p w:rsidR="006F5FC6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 xml:space="preserve">15.2.  Сведения о количестве замечаний и предложений, полученных </w:t>
      </w:r>
    </w:p>
    <w:p w:rsidR="00FB715F" w:rsidRPr="006E4CCD" w:rsidRDefault="00FB715F" w:rsidP="006F5F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в</w:t>
      </w:r>
      <w:r w:rsidR="006F5FC6" w:rsidRPr="006E4CCD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6F5FC6" w:rsidRPr="006E4CCD">
        <w:rPr>
          <w:rFonts w:ascii="PT Astra Serif" w:hAnsi="PT Astra Serif"/>
          <w:sz w:val="28"/>
          <w:szCs w:val="28"/>
        </w:rPr>
        <w:t xml:space="preserve">0 </w:t>
      </w:r>
      <w:r w:rsidRPr="006E4CCD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Pr="006E4CCD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 w:rsidRPr="006E4CCD">
        <w:rPr>
          <w:rFonts w:ascii="PT Astra Serif" w:hAnsi="PT Astra Serif"/>
          <w:sz w:val="28"/>
          <w:szCs w:val="28"/>
        </w:rPr>
        <w:t xml:space="preserve"> </w:t>
      </w:r>
      <w:r w:rsidRPr="006E4CCD">
        <w:rPr>
          <w:rFonts w:ascii="PT Astra Serif" w:hAnsi="PT Astra Serif"/>
          <w:sz w:val="28"/>
          <w:szCs w:val="28"/>
        </w:rPr>
        <w:lastRenderedPageBreak/>
        <w:t>поступивших по итогам проведения публичных обсуждений проекта акта:</w:t>
      </w:r>
    </w:p>
    <w:p w:rsidR="006F5FC6" w:rsidRPr="00F52B7A" w:rsidRDefault="006F5FC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E4CCD">
        <w:rPr>
          <w:rFonts w:ascii="PT Astra Serif" w:hAnsi="PT Astra Serif"/>
          <w:sz w:val="28"/>
          <w:szCs w:val="28"/>
        </w:rPr>
        <w:t>http://regulation.ulgov.ru/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Default="007949F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7949F6" w:rsidRDefault="007949F6" w:rsidP="007949F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949F6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FB715F" w:rsidRPr="00A77117" w:rsidRDefault="007949F6" w:rsidP="007949F6">
      <w:pPr>
        <w:pStyle w:val="ConsPlusNonformat"/>
        <w:jc w:val="both"/>
        <w:rPr>
          <w:rFonts w:ascii="PT Astra Serif" w:hAnsi="PT Astra Serif"/>
          <w:sz w:val="22"/>
        </w:rPr>
      </w:pPr>
      <w:r w:rsidRPr="007949F6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="00E10F95">
        <w:rPr>
          <w:rFonts w:ascii="PT Astra Serif" w:hAnsi="PT Astra Serif"/>
          <w:sz w:val="28"/>
          <w:szCs w:val="28"/>
        </w:rPr>
        <w:tab/>
      </w:r>
      <w:r w:rsidRPr="007949F6">
        <w:rPr>
          <w:rFonts w:ascii="PT Astra Serif" w:hAnsi="PT Astra Serif"/>
          <w:sz w:val="28"/>
          <w:szCs w:val="28"/>
        </w:rPr>
        <w:t xml:space="preserve"> Д</w:t>
      </w:r>
      <w:r>
        <w:rPr>
          <w:rFonts w:ascii="PT Astra Serif" w:hAnsi="PT Astra Serif"/>
          <w:sz w:val="28"/>
          <w:szCs w:val="28"/>
        </w:rPr>
        <w:t>.В.Батраков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381313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05" w:rsidRDefault="00A04505" w:rsidP="00381313">
      <w:r>
        <w:separator/>
      </w:r>
    </w:p>
  </w:endnote>
  <w:endnote w:type="continuationSeparator" w:id="0">
    <w:p w:rsidR="00A04505" w:rsidRDefault="00A04505" w:rsidP="003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05" w:rsidRDefault="00A04505" w:rsidP="00381313">
      <w:r>
        <w:separator/>
      </w:r>
    </w:p>
  </w:footnote>
  <w:footnote w:type="continuationSeparator" w:id="0">
    <w:p w:rsidR="00A04505" w:rsidRDefault="00A04505" w:rsidP="003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22486"/>
      <w:docPartObj>
        <w:docPartGallery w:val="Page Numbers (Top of Page)"/>
        <w:docPartUnique/>
      </w:docPartObj>
    </w:sdtPr>
    <w:sdtEndPr/>
    <w:sdtContent>
      <w:p w:rsidR="00381313" w:rsidRDefault="00C25412">
        <w:pPr>
          <w:pStyle w:val="a4"/>
          <w:jc w:val="center"/>
        </w:pPr>
        <w:r>
          <w:fldChar w:fldCharType="begin"/>
        </w:r>
        <w:r w:rsidR="00381313">
          <w:instrText>PAGE   \* MERGEFORMAT</w:instrText>
        </w:r>
        <w:r>
          <w:fldChar w:fldCharType="separate"/>
        </w:r>
        <w:r w:rsidR="00511F8B">
          <w:rPr>
            <w:noProof/>
          </w:rPr>
          <w:t>11</w:t>
        </w:r>
        <w:r>
          <w:fldChar w:fldCharType="end"/>
        </w:r>
      </w:p>
    </w:sdtContent>
  </w:sdt>
  <w:p w:rsidR="00381313" w:rsidRDefault="003813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3F72"/>
    <w:multiLevelType w:val="multilevel"/>
    <w:tmpl w:val="8F88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40EE"/>
    <w:rsid w:val="000225DF"/>
    <w:rsid w:val="00043710"/>
    <w:rsid w:val="000979BF"/>
    <w:rsid w:val="000B7459"/>
    <w:rsid w:val="000E0F19"/>
    <w:rsid w:val="000E6F58"/>
    <w:rsid w:val="000E78AF"/>
    <w:rsid w:val="000F7003"/>
    <w:rsid w:val="00101E41"/>
    <w:rsid w:val="00107F2A"/>
    <w:rsid w:val="001266C6"/>
    <w:rsid w:val="00135912"/>
    <w:rsid w:val="0014549B"/>
    <w:rsid w:val="00147B48"/>
    <w:rsid w:val="0015738B"/>
    <w:rsid w:val="00167D62"/>
    <w:rsid w:val="00167E1E"/>
    <w:rsid w:val="0017676A"/>
    <w:rsid w:val="001905E2"/>
    <w:rsid w:val="001A1F34"/>
    <w:rsid w:val="00207283"/>
    <w:rsid w:val="002073DD"/>
    <w:rsid w:val="0023149D"/>
    <w:rsid w:val="00235B28"/>
    <w:rsid w:val="00245CCC"/>
    <w:rsid w:val="00251639"/>
    <w:rsid w:val="0027614C"/>
    <w:rsid w:val="002B5401"/>
    <w:rsid w:val="002C4FB6"/>
    <w:rsid w:val="002D7847"/>
    <w:rsid w:val="002E00BA"/>
    <w:rsid w:val="002F79FB"/>
    <w:rsid w:val="00304149"/>
    <w:rsid w:val="003049DF"/>
    <w:rsid w:val="00311C37"/>
    <w:rsid w:val="0032512D"/>
    <w:rsid w:val="00334D84"/>
    <w:rsid w:val="0035094A"/>
    <w:rsid w:val="003679FF"/>
    <w:rsid w:val="00373554"/>
    <w:rsid w:val="00381313"/>
    <w:rsid w:val="00385277"/>
    <w:rsid w:val="00396D96"/>
    <w:rsid w:val="003A2F94"/>
    <w:rsid w:val="003B27B6"/>
    <w:rsid w:val="003B3871"/>
    <w:rsid w:val="003B7F96"/>
    <w:rsid w:val="003C0076"/>
    <w:rsid w:val="003C5CA5"/>
    <w:rsid w:val="003D11A6"/>
    <w:rsid w:val="003F0955"/>
    <w:rsid w:val="00414BD9"/>
    <w:rsid w:val="00433E63"/>
    <w:rsid w:val="00437CD6"/>
    <w:rsid w:val="00460905"/>
    <w:rsid w:val="00466022"/>
    <w:rsid w:val="004715A9"/>
    <w:rsid w:val="00487570"/>
    <w:rsid w:val="004A5C37"/>
    <w:rsid w:val="004A72BF"/>
    <w:rsid w:val="004D7569"/>
    <w:rsid w:val="005109F0"/>
    <w:rsid w:val="00511F8B"/>
    <w:rsid w:val="0052256E"/>
    <w:rsid w:val="00540150"/>
    <w:rsid w:val="00562A2E"/>
    <w:rsid w:val="00567E37"/>
    <w:rsid w:val="0057302D"/>
    <w:rsid w:val="00594728"/>
    <w:rsid w:val="005A2448"/>
    <w:rsid w:val="005A2F2E"/>
    <w:rsid w:val="005A6D5E"/>
    <w:rsid w:val="005B2C3A"/>
    <w:rsid w:val="005C6A15"/>
    <w:rsid w:val="005F2869"/>
    <w:rsid w:val="0062380B"/>
    <w:rsid w:val="00663309"/>
    <w:rsid w:val="00665199"/>
    <w:rsid w:val="0066527C"/>
    <w:rsid w:val="00666803"/>
    <w:rsid w:val="00673930"/>
    <w:rsid w:val="006C21F5"/>
    <w:rsid w:val="006D7F9F"/>
    <w:rsid w:val="006E3B49"/>
    <w:rsid w:val="006E4CCD"/>
    <w:rsid w:val="006E7F14"/>
    <w:rsid w:val="006F28F5"/>
    <w:rsid w:val="006F5FC6"/>
    <w:rsid w:val="00706DF8"/>
    <w:rsid w:val="00733387"/>
    <w:rsid w:val="00734986"/>
    <w:rsid w:val="007475BB"/>
    <w:rsid w:val="00757714"/>
    <w:rsid w:val="007644B4"/>
    <w:rsid w:val="007949F6"/>
    <w:rsid w:val="007971AA"/>
    <w:rsid w:val="007A1D94"/>
    <w:rsid w:val="007A3228"/>
    <w:rsid w:val="007C037C"/>
    <w:rsid w:val="007C7902"/>
    <w:rsid w:val="007E10EF"/>
    <w:rsid w:val="007E498B"/>
    <w:rsid w:val="007F07F2"/>
    <w:rsid w:val="007F66E5"/>
    <w:rsid w:val="007F6F98"/>
    <w:rsid w:val="0080629F"/>
    <w:rsid w:val="0080638E"/>
    <w:rsid w:val="0081364E"/>
    <w:rsid w:val="00813B08"/>
    <w:rsid w:val="008270F5"/>
    <w:rsid w:val="008318D4"/>
    <w:rsid w:val="00840DAE"/>
    <w:rsid w:val="008431C1"/>
    <w:rsid w:val="00860BF5"/>
    <w:rsid w:val="00873C1C"/>
    <w:rsid w:val="008746C9"/>
    <w:rsid w:val="00886583"/>
    <w:rsid w:val="008907A8"/>
    <w:rsid w:val="0089605B"/>
    <w:rsid w:val="008B3E5D"/>
    <w:rsid w:val="008B6E46"/>
    <w:rsid w:val="008E7146"/>
    <w:rsid w:val="008F3370"/>
    <w:rsid w:val="008F6A2A"/>
    <w:rsid w:val="00913388"/>
    <w:rsid w:val="0091462C"/>
    <w:rsid w:val="009434BB"/>
    <w:rsid w:val="009449AA"/>
    <w:rsid w:val="0094738D"/>
    <w:rsid w:val="00981349"/>
    <w:rsid w:val="0098309B"/>
    <w:rsid w:val="009A078A"/>
    <w:rsid w:val="009A6354"/>
    <w:rsid w:val="009B5C55"/>
    <w:rsid w:val="009B79C8"/>
    <w:rsid w:val="009C2BEC"/>
    <w:rsid w:val="009D5835"/>
    <w:rsid w:val="00A04505"/>
    <w:rsid w:val="00A21C8B"/>
    <w:rsid w:val="00A2512D"/>
    <w:rsid w:val="00A27183"/>
    <w:rsid w:val="00A34DE4"/>
    <w:rsid w:val="00A40B5D"/>
    <w:rsid w:val="00A4474E"/>
    <w:rsid w:val="00A46726"/>
    <w:rsid w:val="00A7630F"/>
    <w:rsid w:val="00A77117"/>
    <w:rsid w:val="00A87B6B"/>
    <w:rsid w:val="00AA364C"/>
    <w:rsid w:val="00AB09F2"/>
    <w:rsid w:val="00AB54DB"/>
    <w:rsid w:val="00AC386A"/>
    <w:rsid w:val="00AF48B9"/>
    <w:rsid w:val="00B53FA4"/>
    <w:rsid w:val="00B540F8"/>
    <w:rsid w:val="00B600EF"/>
    <w:rsid w:val="00B8319A"/>
    <w:rsid w:val="00B94811"/>
    <w:rsid w:val="00B96A88"/>
    <w:rsid w:val="00BA2FE2"/>
    <w:rsid w:val="00BA493F"/>
    <w:rsid w:val="00BA77FA"/>
    <w:rsid w:val="00BB35EB"/>
    <w:rsid w:val="00BB4647"/>
    <w:rsid w:val="00BD1908"/>
    <w:rsid w:val="00BE3C60"/>
    <w:rsid w:val="00C004E9"/>
    <w:rsid w:val="00C03093"/>
    <w:rsid w:val="00C07F97"/>
    <w:rsid w:val="00C25412"/>
    <w:rsid w:val="00C37042"/>
    <w:rsid w:val="00C42F7C"/>
    <w:rsid w:val="00C50FE9"/>
    <w:rsid w:val="00C70DAA"/>
    <w:rsid w:val="00C762DD"/>
    <w:rsid w:val="00C766F4"/>
    <w:rsid w:val="00CA4FC4"/>
    <w:rsid w:val="00CA5191"/>
    <w:rsid w:val="00CA5683"/>
    <w:rsid w:val="00CC69F6"/>
    <w:rsid w:val="00CE2341"/>
    <w:rsid w:val="00CF0E37"/>
    <w:rsid w:val="00CF22FC"/>
    <w:rsid w:val="00CF7802"/>
    <w:rsid w:val="00D16EF4"/>
    <w:rsid w:val="00D222DB"/>
    <w:rsid w:val="00D322AE"/>
    <w:rsid w:val="00D33A93"/>
    <w:rsid w:val="00D37CAF"/>
    <w:rsid w:val="00D449BE"/>
    <w:rsid w:val="00D62F9B"/>
    <w:rsid w:val="00D632B9"/>
    <w:rsid w:val="00D676B4"/>
    <w:rsid w:val="00D72EAF"/>
    <w:rsid w:val="00D763FF"/>
    <w:rsid w:val="00D87CFD"/>
    <w:rsid w:val="00D92994"/>
    <w:rsid w:val="00DA2A9D"/>
    <w:rsid w:val="00DC567E"/>
    <w:rsid w:val="00DD4E6E"/>
    <w:rsid w:val="00E10F95"/>
    <w:rsid w:val="00E12420"/>
    <w:rsid w:val="00E16111"/>
    <w:rsid w:val="00E243B4"/>
    <w:rsid w:val="00E2586F"/>
    <w:rsid w:val="00E433BC"/>
    <w:rsid w:val="00E452FD"/>
    <w:rsid w:val="00E55689"/>
    <w:rsid w:val="00E628AE"/>
    <w:rsid w:val="00E640CA"/>
    <w:rsid w:val="00E7214A"/>
    <w:rsid w:val="00E763CD"/>
    <w:rsid w:val="00E879F1"/>
    <w:rsid w:val="00EB2C0F"/>
    <w:rsid w:val="00EC0D2C"/>
    <w:rsid w:val="00EF7802"/>
    <w:rsid w:val="00F20AED"/>
    <w:rsid w:val="00F52B7A"/>
    <w:rsid w:val="00F531CD"/>
    <w:rsid w:val="00F71DC2"/>
    <w:rsid w:val="00F8312A"/>
    <w:rsid w:val="00F8663C"/>
    <w:rsid w:val="00F95B7B"/>
    <w:rsid w:val="00FA21EC"/>
    <w:rsid w:val="00FB5EA3"/>
    <w:rsid w:val="00FB715F"/>
    <w:rsid w:val="00FC4CEB"/>
    <w:rsid w:val="00FC5312"/>
    <w:rsid w:val="00FF385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D62F9B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D62F9B"/>
    <w:pPr>
      <w:spacing w:before="100" w:beforeAutospacing="1" w:after="100" w:afterAutospacing="1"/>
    </w:pPr>
    <w:rPr>
      <w:rFonts w:eastAsia="Times New Roman"/>
    </w:rPr>
  </w:style>
  <w:style w:type="character" w:customStyle="1" w:styleId="s10">
    <w:name w:val="s_10"/>
    <w:basedOn w:val="a0"/>
    <w:rsid w:val="00A87B6B"/>
  </w:style>
  <w:style w:type="numbering" w:customStyle="1" w:styleId="1">
    <w:name w:val="Нет списка1"/>
    <w:next w:val="a2"/>
    <w:semiHidden/>
    <w:unhideWhenUsed/>
    <w:rsid w:val="00663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D62F9B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D62F9B"/>
    <w:pPr>
      <w:spacing w:before="100" w:beforeAutospacing="1" w:after="100" w:afterAutospacing="1"/>
    </w:pPr>
    <w:rPr>
      <w:rFonts w:eastAsia="Times New Roman"/>
    </w:rPr>
  </w:style>
  <w:style w:type="character" w:customStyle="1" w:styleId="s10">
    <w:name w:val="s_10"/>
    <w:basedOn w:val="a0"/>
    <w:rsid w:val="00A87B6B"/>
  </w:style>
  <w:style w:type="numbering" w:customStyle="1" w:styleId="1">
    <w:name w:val="Нет списка1"/>
    <w:next w:val="a2"/>
    <w:semiHidden/>
    <w:unhideWhenUsed/>
    <w:rsid w:val="0066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0E79-34A5-459A-9665-9832C7D3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2024-12-06T06:26:00Z</cp:lastPrinted>
  <dcterms:created xsi:type="dcterms:W3CDTF">2024-12-06T07:12:00Z</dcterms:created>
  <dcterms:modified xsi:type="dcterms:W3CDTF">2024-12-06T07:12:00Z</dcterms:modified>
</cp:coreProperties>
</file>