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FD0EB8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FD0EB8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FD0EB8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FD0EB8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FD0EB8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9606F1" w:rsidRPr="00FD0EB8" w:rsidRDefault="00D55710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Приказ</w:t>
      </w:r>
      <w:r w:rsidRPr="00D55710">
        <w:rPr>
          <w:rFonts w:ascii="Times New Roman" w:hAnsi="Times New Roman" w:cs="Times New Roman"/>
          <w:sz w:val="28"/>
          <w:szCs w:val="28"/>
          <w:u w:val="single"/>
        </w:rPr>
        <w:t xml:space="preserve"> Агентства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государственного строительного </w:t>
      </w:r>
      <w:r w:rsidRPr="00D55710">
        <w:rPr>
          <w:rFonts w:ascii="Times New Roman" w:hAnsi="Times New Roman" w:cs="Times New Roman"/>
          <w:sz w:val="28"/>
          <w:szCs w:val="28"/>
          <w:u w:val="single"/>
        </w:rPr>
        <w:t>и жилищного надзора Ульяновской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области  «О внесении изменений </w:t>
      </w:r>
      <w:r w:rsidRPr="00D55710">
        <w:rPr>
          <w:rFonts w:ascii="Times New Roman" w:hAnsi="Times New Roman" w:cs="Times New Roman"/>
          <w:sz w:val="28"/>
          <w:szCs w:val="28"/>
          <w:u w:val="single"/>
        </w:rPr>
        <w:t>в Административный регламент</w:t>
      </w:r>
      <w:r w:rsidRPr="00D55710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D55710">
        <w:rPr>
          <w:rFonts w:ascii="Times New Roman" w:hAnsi="Times New Roman" w:cs="Times New Roman"/>
          <w:sz w:val="28"/>
          <w:szCs w:val="28"/>
          <w:u w:val="single"/>
        </w:rPr>
        <w:t xml:space="preserve">предоставления Агентством государственного строительного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</w:t>
      </w:r>
      <w:r w:rsidRPr="00D55710">
        <w:rPr>
          <w:rFonts w:ascii="Times New Roman" w:hAnsi="Times New Roman" w:cs="Times New Roman"/>
          <w:sz w:val="28"/>
          <w:szCs w:val="28"/>
          <w:u w:val="single"/>
        </w:rPr>
        <w:t xml:space="preserve">и жилищного надзора Ульяновской области государственной услуги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</w:t>
      </w:r>
      <w:r w:rsidRPr="00D55710">
        <w:rPr>
          <w:rFonts w:ascii="Times New Roman" w:hAnsi="Times New Roman" w:cs="Times New Roman"/>
          <w:sz w:val="28"/>
          <w:szCs w:val="28"/>
          <w:u w:val="single"/>
        </w:rPr>
        <w:t xml:space="preserve">по лицензированию предпринимательской деятельности по управлению многоквартирными домами на территории Ульяновской области, утверждённый приказом Агентства государственного строительного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</w:t>
      </w:r>
      <w:r w:rsidRPr="00D55710">
        <w:rPr>
          <w:rFonts w:ascii="Times New Roman" w:hAnsi="Times New Roman" w:cs="Times New Roman"/>
          <w:sz w:val="28"/>
          <w:szCs w:val="28"/>
          <w:u w:val="single"/>
        </w:rPr>
        <w:t>и жилищного надзора Ульяновской области от 07.07.2021 № 8-п»</w:t>
      </w:r>
      <w:r w:rsidR="00982F7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End"/>
    </w:p>
    <w:p w:rsidR="00D55710" w:rsidRDefault="00D55710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FD0EB8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FD0EB8" w:rsidRDefault="00D55710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Сентябрь </w:t>
      </w:r>
      <w:r w:rsidR="00836FF3" w:rsidRPr="00FD0EB8">
        <w:rPr>
          <w:rFonts w:ascii="Times New Roman" w:hAnsi="Times New Roman" w:cs="Times New Roman"/>
          <w:sz w:val="28"/>
          <w:szCs w:val="28"/>
          <w:u w:val="single"/>
        </w:rPr>
        <w:t>2024</w:t>
      </w:r>
      <w:r w:rsidR="00CA45CA" w:rsidRPr="00FD0EB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A7C46" w:rsidRPr="00FD0EB8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FD0EB8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Default="00D55710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55710">
        <w:rPr>
          <w:rFonts w:ascii="Times New Roman" w:hAnsi="Times New Roman" w:cs="Times New Roman"/>
          <w:sz w:val="28"/>
          <w:szCs w:val="28"/>
          <w:u w:val="single"/>
        </w:rPr>
        <w:t>Агентств</w:t>
      </w: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D55710">
        <w:rPr>
          <w:rFonts w:ascii="Times New Roman" w:hAnsi="Times New Roman" w:cs="Times New Roman"/>
          <w:sz w:val="28"/>
          <w:szCs w:val="28"/>
          <w:u w:val="single"/>
        </w:rPr>
        <w:t xml:space="preserve"> государственного строительного и жилищного надзора Ульяновской области  </w:t>
      </w:r>
    </w:p>
    <w:p w:rsidR="00D55710" w:rsidRPr="00FD0EB8" w:rsidRDefault="00D55710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FD0EB8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FD0EB8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Ф.И.О.: </w:t>
      </w:r>
      <w:proofErr w:type="spellStart"/>
      <w:r w:rsidR="00D55710">
        <w:rPr>
          <w:rFonts w:ascii="Times New Roman" w:hAnsi="Times New Roman" w:cs="Times New Roman"/>
          <w:sz w:val="28"/>
          <w:szCs w:val="28"/>
          <w:u w:val="single"/>
        </w:rPr>
        <w:t>Кутнякова</w:t>
      </w:r>
      <w:proofErr w:type="spellEnd"/>
      <w:r w:rsidR="00D55710">
        <w:rPr>
          <w:rFonts w:ascii="Times New Roman" w:hAnsi="Times New Roman" w:cs="Times New Roman"/>
          <w:sz w:val="28"/>
          <w:szCs w:val="28"/>
          <w:u w:val="single"/>
        </w:rPr>
        <w:t xml:space="preserve"> Анна Васильевна</w:t>
      </w:r>
    </w:p>
    <w:p w:rsidR="007A7C46" w:rsidRPr="00FD0EB8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53076D" w:rsidRPr="0053076D">
        <w:rPr>
          <w:rFonts w:ascii="Times New Roman" w:hAnsi="Times New Roman" w:cs="Times New Roman"/>
          <w:sz w:val="28"/>
          <w:szCs w:val="28"/>
          <w:u w:val="single"/>
        </w:rPr>
        <w:t>главны</w:t>
      </w:r>
      <w:r w:rsidR="0053076D">
        <w:rPr>
          <w:rFonts w:ascii="Times New Roman" w:hAnsi="Times New Roman" w:cs="Times New Roman"/>
          <w:sz w:val="28"/>
          <w:szCs w:val="28"/>
          <w:u w:val="single"/>
        </w:rPr>
        <w:t>й</w:t>
      </w:r>
      <w:r w:rsidR="0053076D" w:rsidRPr="0053076D">
        <w:rPr>
          <w:rFonts w:ascii="Times New Roman" w:hAnsi="Times New Roman" w:cs="Times New Roman"/>
          <w:sz w:val="28"/>
          <w:szCs w:val="28"/>
          <w:u w:val="single"/>
        </w:rPr>
        <w:t xml:space="preserve"> консультант отдела административной практики </w:t>
      </w:r>
      <w:r w:rsidR="0053076D"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  <w:r w:rsidR="0053076D" w:rsidRPr="0053076D">
        <w:rPr>
          <w:rFonts w:ascii="Times New Roman" w:hAnsi="Times New Roman" w:cs="Times New Roman"/>
          <w:sz w:val="28"/>
          <w:szCs w:val="28"/>
          <w:u w:val="single"/>
        </w:rPr>
        <w:t xml:space="preserve">и судебной защиты в сфере государственного жилищного надзора Агентства государственного строительного и жилищного надзора Ульяновской области </w:t>
      </w:r>
      <w:r w:rsidRPr="00FD0EB8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53076D">
        <w:rPr>
          <w:rFonts w:ascii="Times New Roman" w:hAnsi="Times New Roman" w:cs="Times New Roman"/>
          <w:sz w:val="28"/>
          <w:szCs w:val="28"/>
          <w:u w:val="single"/>
        </w:rPr>
        <w:t>41-12-86</w:t>
      </w:r>
    </w:p>
    <w:p w:rsid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5" w:history="1">
        <w:r w:rsidR="0053076D" w:rsidRPr="003D347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ulgsn</w:t>
        </w:r>
        <w:r w:rsidR="0053076D" w:rsidRPr="003D347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3076D" w:rsidRPr="003D347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ulgov</w:t>
        </w:r>
        <w:r w:rsidR="0053076D" w:rsidRPr="003D347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3076D" w:rsidRPr="003D347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53076D" w:rsidRPr="0053076D" w:rsidRDefault="0053076D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A7C46" w:rsidRPr="00FD0EB8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53076D" w:rsidRPr="0053076D" w:rsidRDefault="0053076D" w:rsidP="0053076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53076D">
        <w:rPr>
          <w:rFonts w:ascii="Times New Roman" w:hAnsi="Times New Roman" w:cs="Times New Roman"/>
          <w:sz w:val="28"/>
          <w:szCs w:val="28"/>
          <w:u w:val="single"/>
        </w:rPr>
        <w:t xml:space="preserve">Проект приказа разработан в целях приведения положений Административного регламента предоставления Агентством государственного строительного и жилищного надзора Ульяновской области государственной услуги по лицензированию предпринимательской деятельности по управлению многоквартирными домами на территории </w:t>
      </w:r>
      <w:r w:rsidRPr="0053076D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Ульяновской области (далее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3076D">
        <w:rPr>
          <w:rFonts w:ascii="Times New Roman" w:hAnsi="Times New Roman" w:cs="Times New Roman"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3076D">
        <w:rPr>
          <w:rFonts w:ascii="Times New Roman" w:hAnsi="Times New Roman" w:cs="Times New Roman"/>
          <w:sz w:val="28"/>
          <w:szCs w:val="28"/>
          <w:u w:val="single"/>
        </w:rPr>
        <w:t>административный регламент) в соответствие с Федеральным законом от 25.12.2023   № 662-ФЗ  «О внесении изменений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</w:t>
      </w:r>
      <w:r w:rsidRPr="0053076D">
        <w:rPr>
          <w:rFonts w:ascii="Times New Roman" w:hAnsi="Times New Roman" w:cs="Times New Roman"/>
          <w:sz w:val="28"/>
          <w:szCs w:val="28"/>
          <w:u w:val="single"/>
        </w:rPr>
        <w:t xml:space="preserve"> в статьи 193 и 195 Жилищного кодекса Российской Федерации» (далее – Федеральный закон № 662-ФЗ),  Федеральным</w:t>
      </w:r>
      <w:proofErr w:type="gramEnd"/>
      <w:r w:rsidRPr="0053076D">
        <w:rPr>
          <w:rFonts w:ascii="Times New Roman" w:hAnsi="Times New Roman" w:cs="Times New Roman"/>
          <w:sz w:val="28"/>
          <w:szCs w:val="28"/>
          <w:u w:val="single"/>
        </w:rPr>
        <w:t xml:space="preserve"> законом от 04.05.2011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</w:t>
      </w:r>
      <w:r w:rsidRPr="0053076D">
        <w:rPr>
          <w:rFonts w:ascii="Times New Roman" w:hAnsi="Times New Roman" w:cs="Times New Roman"/>
          <w:sz w:val="28"/>
          <w:szCs w:val="28"/>
          <w:u w:val="single"/>
        </w:rPr>
        <w:t>№ 99-ФЗ «О лицензировании отдельных видов деятельности»</w:t>
      </w:r>
      <w:r w:rsidR="00982F79" w:rsidRPr="00982F7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82F79">
        <w:rPr>
          <w:rFonts w:ascii="Times New Roman" w:hAnsi="Times New Roman" w:cs="Times New Roman"/>
          <w:sz w:val="28"/>
          <w:szCs w:val="28"/>
          <w:u w:val="single"/>
        </w:rPr>
        <w:t xml:space="preserve">(далее </w:t>
      </w:r>
      <w:proofErr w:type="gramStart"/>
      <w:r w:rsidR="00982F79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982F79" w:rsidRPr="00982F79">
        <w:rPr>
          <w:rFonts w:ascii="Times New Roman" w:hAnsi="Times New Roman" w:cs="Times New Roman"/>
          <w:sz w:val="28"/>
          <w:szCs w:val="28"/>
          <w:u w:val="single"/>
        </w:rPr>
        <w:t>Ф</w:t>
      </w:r>
      <w:proofErr w:type="gramEnd"/>
      <w:r w:rsidR="00982F79" w:rsidRPr="00982F79">
        <w:rPr>
          <w:rFonts w:ascii="Times New Roman" w:hAnsi="Times New Roman" w:cs="Times New Roman"/>
          <w:sz w:val="28"/>
          <w:szCs w:val="28"/>
          <w:u w:val="single"/>
        </w:rPr>
        <w:t>едеральны</w:t>
      </w:r>
      <w:r w:rsidR="00982F79">
        <w:rPr>
          <w:rFonts w:ascii="Times New Roman" w:hAnsi="Times New Roman" w:cs="Times New Roman"/>
          <w:sz w:val="28"/>
          <w:szCs w:val="28"/>
          <w:u w:val="single"/>
        </w:rPr>
        <w:t>й</w:t>
      </w:r>
      <w:r w:rsidR="00982F79" w:rsidRPr="00982F79">
        <w:rPr>
          <w:rFonts w:ascii="Times New Roman" w:hAnsi="Times New Roman" w:cs="Times New Roman"/>
          <w:sz w:val="28"/>
          <w:szCs w:val="28"/>
          <w:u w:val="single"/>
        </w:rPr>
        <w:t xml:space="preserve"> закон № 99-ФЗ</w:t>
      </w:r>
      <w:r w:rsidR="00982F79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53076D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53076D">
        <w:rPr>
          <w:rFonts w:ascii="Times New Roman" w:hAnsi="Times New Roman" w:cs="Times New Roman"/>
          <w:sz w:val="28"/>
          <w:szCs w:val="28"/>
        </w:rPr>
        <w:t xml:space="preserve"> </w:t>
      </w:r>
      <w:r w:rsidRPr="0053076D">
        <w:rPr>
          <w:rFonts w:ascii="Times New Roman" w:hAnsi="Times New Roman" w:cs="Times New Roman"/>
          <w:sz w:val="28"/>
          <w:szCs w:val="28"/>
          <w:u w:val="single"/>
        </w:rPr>
        <w:t>постановлением Правительства Российской Федерации от 18.07.2024 № 980 «О внесении изменений в некоторые акты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  <w:u w:val="single"/>
        </w:rPr>
        <w:t>» (далее - постановление № 980)</w:t>
      </w:r>
    </w:p>
    <w:p w:rsidR="000501F7" w:rsidRPr="00FD0EB8" w:rsidRDefault="000501F7" w:rsidP="000501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FD0EB8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7A7C46" w:rsidRDefault="004859A6" w:rsidP="004859A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 xml:space="preserve">Необходимость принятия проекта </w:t>
      </w:r>
      <w:r w:rsidR="0053076D">
        <w:rPr>
          <w:rFonts w:ascii="Times New Roman" w:hAnsi="Times New Roman" w:cs="Times New Roman"/>
          <w:sz w:val="28"/>
          <w:szCs w:val="28"/>
          <w:u w:val="single"/>
        </w:rPr>
        <w:t xml:space="preserve">приказа 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возникла в связи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br/>
        <w:t>с принятыми изменениями в федеральное законодательство.</w:t>
      </w:r>
    </w:p>
    <w:p w:rsidR="0053076D" w:rsidRPr="0053076D" w:rsidRDefault="0053076D" w:rsidP="004859A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A7C46" w:rsidRPr="00FD0EB8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53076D" w:rsidRPr="0053076D" w:rsidRDefault="0053076D" w:rsidP="0053076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Юридические лица </w:t>
      </w:r>
      <w:r w:rsidRPr="0053076D">
        <w:rPr>
          <w:rFonts w:ascii="Times New Roman" w:hAnsi="Times New Roman" w:cs="Times New Roman"/>
          <w:sz w:val="28"/>
          <w:szCs w:val="28"/>
          <w:u w:val="single"/>
        </w:rPr>
        <w:t>и индивидуальные предприниматели, имеющие намерение осуществлять или осуществляющие предпринимательскую деятельность по управлению многоквартирными домами на территории Ульяновской области.</w:t>
      </w:r>
    </w:p>
    <w:p w:rsidR="00CA45CA" w:rsidRPr="00FD0EB8" w:rsidRDefault="0053076D" w:rsidP="0053076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3076D">
        <w:rPr>
          <w:rFonts w:ascii="Times New Roman" w:hAnsi="Times New Roman" w:cs="Times New Roman"/>
          <w:sz w:val="28"/>
          <w:szCs w:val="28"/>
          <w:u w:val="single"/>
        </w:rPr>
        <w:t>Физические лица, индивидуальные предп</w:t>
      </w:r>
      <w:r>
        <w:rPr>
          <w:rFonts w:ascii="Times New Roman" w:hAnsi="Times New Roman" w:cs="Times New Roman"/>
          <w:sz w:val="28"/>
          <w:szCs w:val="28"/>
          <w:u w:val="single"/>
        </w:rPr>
        <w:t>риниматели или юридические лица,</w:t>
      </w:r>
      <w:r w:rsidRPr="0053076D">
        <w:rPr>
          <w:rFonts w:ascii="Times New Roman" w:hAnsi="Times New Roman" w:cs="Times New Roman"/>
          <w:sz w:val="28"/>
          <w:szCs w:val="28"/>
          <w:u w:val="single"/>
        </w:rPr>
        <w:t xml:space="preserve"> имеющие намерение получить сведения о конкретной лицензии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</w:t>
      </w:r>
      <w:r w:rsidRPr="0053076D">
        <w:rPr>
          <w:rFonts w:ascii="Times New Roman" w:hAnsi="Times New Roman" w:cs="Times New Roman"/>
          <w:sz w:val="28"/>
          <w:szCs w:val="28"/>
          <w:u w:val="single"/>
        </w:rPr>
        <w:t>на осуществление предпринимательской деятельности по управлению многоквартирными домами.</w:t>
      </w:r>
    </w:p>
    <w:p w:rsidR="0053076D" w:rsidRDefault="0053076D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FD0EB8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7A7C46" w:rsidRPr="00FD0EB8" w:rsidRDefault="00CA45CA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-</w:t>
      </w:r>
    </w:p>
    <w:p w:rsidR="007A7C46" w:rsidRPr="00FD0EB8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FD0EB8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53076D" w:rsidRPr="0053076D" w:rsidRDefault="0053076D" w:rsidP="0053076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3076D">
        <w:rPr>
          <w:rFonts w:ascii="Times New Roman" w:hAnsi="Times New Roman" w:cs="Times New Roman"/>
          <w:sz w:val="28"/>
          <w:szCs w:val="28"/>
          <w:u w:val="single"/>
        </w:rPr>
        <w:t>Проект приказа разработан в целях приведения административн</w:t>
      </w:r>
      <w:r>
        <w:rPr>
          <w:rFonts w:ascii="Times New Roman" w:hAnsi="Times New Roman" w:cs="Times New Roman"/>
          <w:sz w:val="28"/>
          <w:szCs w:val="28"/>
          <w:u w:val="single"/>
        </w:rPr>
        <w:t>ого</w:t>
      </w:r>
      <w:r w:rsidRPr="0053076D">
        <w:rPr>
          <w:rFonts w:ascii="Times New Roman" w:hAnsi="Times New Roman" w:cs="Times New Roman"/>
          <w:sz w:val="28"/>
          <w:szCs w:val="28"/>
          <w:u w:val="single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53076D">
        <w:rPr>
          <w:rFonts w:ascii="Times New Roman" w:hAnsi="Times New Roman" w:cs="Times New Roman"/>
          <w:sz w:val="28"/>
          <w:szCs w:val="28"/>
          <w:u w:val="single"/>
        </w:rPr>
        <w:t xml:space="preserve"> в соответствие с Федеральным законом № 662-</w:t>
      </w:r>
      <w:r>
        <w:rPr>
          <w:rFonts w:ascii="Times New Roman" w:hAnsi="Times New Roman" w:cs="Times New Roman"/>
          <w:sz w:val="28"/>
          <w:szCs w:val="28"/>
          <w:u w:val="single"/>
        </w:rPr>
        <w:t>ФЗ</w:t>
      </w:r>
      <w:r w:rsidRPr="0053076D">
        <w:rPr>
          <w:rFonts w:ascii="Times New Roman" w:hAnsi="Times New Roman" w:cs="Times New Roman"/>
          <w:sz w:val="28"/>
          <w:szCs w:val="28"/>
          <w:u w:val="single"/>
        </w:rPr>
        <w:t xml:space="preserve">,  Федеральным законом № 99-ФЗ, постановлением № </w:t>
      </w:r>
      <w:r>
        <w:rPr>
          <w:rFonts w:ascii="Times New Roman" w:hAnsi="Times New Roman" w:cs="Times New Roman"/>
          <w:sz w:val="28"/>
          <w:szCs w:val="28"/>
          <w:u w:val="single"/>
        </w:rPr>
        <w:t>980</w:t>
      </w:r>
    </w:p>
    <w:p w:rsidR="00CA45CA" w:rsidRPr="00FD0EB8" w:rsidRDefault="00CA45CA" w:rsidP="00CA45C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A7C46" w:rsidRPr="00FD0EB8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7A7C46" w:rsidRDefault="0053076D" w:rsidP="007A7C4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53076D"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53076D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редоставление </w:t>
      </w:r>
      <w:r w:rsidRPr="0053076D">
        <w:rPr>
          <w:rFonts w:ascii="Times New Roman" w:hAnsi="Times New Roman" w:cs="Times New Roman"/>
          <w:bCs/>
          <w:sz w:val="28"/>
          <w:szCs w:val="28"/>
          <w:u w:val="single"/>
        </w:rPr>
        <w:t>государственной услуги по лицензированию предпринимательской деятельно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сти</w:t>
      </w:r>
      <w:r w:rsidRPr="0053076D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по управлению многоквартирными домами на территории Ульяновской области</w:t>
      </w:r>
    </w:p>
    <w:p w:rsidR="0053076D" w:rsidRPr="00FD0EB8" w:rsidRDefault="0053076D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FD0EB8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Default="007A7C46" w:rsidP="00CA7B2B">
      <w:pPr>
        <w:tabs>
          <w:tab w:val="left" w:pos="38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lastRenderedPageBreak/>
        <w:t xml:space="preserve">начало: </w:t>
      </w:r>
      <w:r w:rsidR="00CA7B2B">
        <w:rPr>
          <w:rFonts w:ascii="Times New Roman" w:hAnsi="Times New Roman" w:cs="Times New Roman"/>
          <w:sz w:val="28"/>
          <w:szCs w:val="28"/>
        </w:rPr>
        <w:t xml:space="preserve">_____ </w:t>
      </w:r>
      <w:r w:rsidRPr="00FD0EB8">
        <w:rPr>
          <w:rFonts w:ascii="Times New Roman" w:hAnsi="Times New Roman" w:cs="Times New Roman"/>
          <w:sz w:val="28"/>
          <w:szCs w:val="28"/>
        </w:rPr>
        <w:t xml:space="preserve">г.; окончание: </w:t>
      </w:r>
      <w:r w:rsidR="00CA7B2B">
        <w:rPr>
          <w:rFonts w:ascii="Times New Roman" w:hAnsi="Times New Roman" w:cs="Times New Roman"/>
          <w:sz w:val="28"/>
          <w:szCs w:val="28"/>
        </w:rPr>
        <w:t>________</w:t>
      </w:r>
      <w:proofErr w:type="gramStart"/>
      <w:r w:rsidRPr="00FD0EB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D0EB8">
        <w:rPr>
          <w:rFonts w:ascii="Times New Roman" w:hAnsi="Times New Roman" w:cs="Times New Roman"/>
          <w:sz w:val="28"/>
          <w:szCs w:val="28"/>
        </w:rPr>
        <w:t xml:space="preserve">. </w:t>
      </w:r>
      <w:r w:rsidR="00CA7B2B">
        <w:rPr>
          <w:rFonts w:ascii="Times New Roman" w:hAnsi="Times New Roman" w:cs="Times New Roman"/>
          <w:sz w:val="28"/>
          <w:szCs w:val="28"/>
        </w:rPr>
        <w:tab/>
      </w:r>
    </w:p>
    <w:p w:rsidR="00CA7B2B" w:rsidRPr="00055ECA" w:rsidRDefault="00CA7B2B" w:rsidP="00CA7B2B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55ECA">
        <w:rPr>
          <w:rFonts w:ascii="PT Astra Serif" w:hAnsi="PT Astra Serif"/>
          <w:sz w:val="28"/>
          <w:szCs w:val="28"/>
        </w:rPr>
        <w:t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области,</w:t>
      </w:r>
      <w:r w:rsidRPr="00055ECA">
        <w:rPr>
          <w:rFonts w:ascii="PT Astra Serif" w:hAnsi="PT Astra Serif"/>
          <w:sz w:val="28"/>
          <w:szCs w:val="28"/>
        </w:rPr>
        <w:br/>
        <w:t>и признании утратившими силу отдельных постановлений (отдельного положения постановления) Правительства Ульяновской области».</w:t>
      </w:r>
      <w:proofErr w:type="gramEnd"/>
    </w:p>
    <w:p w:rsidR="00CA7B2B" w:rsidRPr="00CA7B2B" w:rsidRDefault="00CA7B2B" w:rsidP="00CA7B2B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A7B2B">
        <w:rPr>
          <w:rFonts w:ascii="PT Astra Serif" w:hAnsi="PT Astra Serif"/>
          <w:sz w:val="28"/>
          <w:szCs w:val="28"/>
        </w:rPr>
        <w:t>Срок, в течение которого разработчиком принимались предложения в связи с публичным обсуждением проекта акта:</w:t>
      </w:r>
    </w:p>
    <w:p w:rsidR="00CA7B2B" w:rsidRPr="00055ECA" w:rsidRDefault="00CA7B2B" w:rsidP="00CA7B2B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начало:</w:t>
      </w:r>
      <w:r w:rsidR="0062429A">
        <w:rPr>
          <w:rFonts w:ascii="PT Astra Serif" w:hAnsi="PT Astra Serif"/>
          <w:sz w:val="28"/>
          <w:szCs w:val="28"/>
        </w:rPr>
        <w:t>31.07.2024 г.</w:t>
      </w:r>
      <w:r w:rsidRPr="00055ECA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Pr="00055ECA">
        <w:rPr>
          <w:rFonts w:ascii="PT Astra Serif" w:hAnsi="PT Astra Serif"/>
          <w:sz w:val="28"/>
          <w:szCs w:val="28"/>
        </w:rPr>
        <w:t xml:space="preserve"> окончание:</w:t>
      </w:r>
      <w:r w:rsidR="0062429A">
        <w:rPr>
          <w:rFonts w:ascii="PT Astra Serif" w:hAnsi="PT Astra Serif"/>
          <w:sz w:val="28"/>
          <w:szCs w:val="28"/>
        </w:rPr>
        <w:t>09.08.2024 г.</w:t>
      </w:r>
      <w:bookmarkStart w:id="0" w:name="_GoBack"/>
      <w:bookmarkEnd w:id="0"/>
    </w:p>
    <w:p w:rsidR="007A7C46" w:rsidRPr="00FD0EB8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FD0EB8" w:rsidRDefault="00FD0EB8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sectPr w:rsidR="007A202B" w:rsidRPr="00FD0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501F7"/>
    <w:rsid w:val="003106B4"/>
    <w:rsid w:val="003E5EA7"/>
    <w:rsid w:val="004859A6"/>
    <w:rsid w:val="0053076D"/>
    <w:rsid w:val="0062429A"/>
    <w:rsid w:val="00784F77"/>
    <w:rsid w:val="007A202B"/>
    <w:rsid w:val="007A7C46"/>
    <w:rsid w:val="00836FF3"/>
    <w:rsid w:val="009606F1"/>
    <w:rsid w:val="00982F79"/>
    <w:rsid w:val="0099166D"/>
    <w:rsid w:val="00A74411"/>
    <w:rsid w:val="00CA45CA"/>
    <w:rsid w:val="00CA7B2B"/>
    <w:rsid w:val="00D55710"/>
    <w:rsid w:val="00F5713B"/>
    <w:rsid w:val="00FD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07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07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lgsn@ul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Байгузина Екатерина Александровна</cp:lastModifiedBy>
  <cp:revision>3</cp:revision>
  <dcterms:created xsi:type="dcterms:W3CDTF">2024-07-31T07:01:00Z</dcterms:created>
  <dcterms:modified xsi:type="dcterms:W3CDTF">2024-07-31T07:02:00Z</dcterms:modified>
</cp:coreProperties>
</file>