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C5A7" w14:textId="77777777" w:rsidR="00481856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D51D13A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6D476DC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FE0B921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B2AED59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8E0384F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CDD2BC1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BE46B18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4ED6BB5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349DF7E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40F84FE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7777777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2516C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В.Н.Разумков</w:t>
      </w:r>
    </w:p>
    <w:p w14:paraId="0ED61863" w14:textId="77777777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7FC5FA5" w14:textId="3C024A6D" w:rsidR="00A41F19" w:rsidRDefault="00FD3C6F" w:rsidP="002516CC">
      <w:pPr>
        <w:pStyle w:val="11111111111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A41F19">
        <w:rPr>
          <w:rFonts w:ascii="PT Astra Serif" w:hAnsi="PT Astra Serif" w:cs="PT Astra Serif"/>
        </w:rPr>
        <w:t xml:space="preserve"> разделе «Стратегические приоритеты государственной программы Ульяновской области «Развитие малого и среднего предпринимательства </w:t>
      </w:r>
      <w:r w:rsidR="00A41F19">
        <w:rPr>
          <w:rFonts w:ascii="PT Astra Serif" w:hAnsi="PT Astra Serif" w:cs="PT Astra Serif"/>
        </w:rPr>
        <w:br/>
        <w:t>в Ульяновской области»:</w:t>
      </w:r>
    </w:p>
    <w:p w14:paraId="14782860" w14:textId="3EEE1C01" w:rsidR="00FD3C6F" w:rsidRPr="00A41F19" w:rsidRDefault="00A41F19" w:rsidP="002516CC">
      <w:pPr>
        <w:pStyle w:val="11111111111"/>
        <w:tabs>
          <w:tab w:val="left" w:pos="851"/>
          <w:tab w:val="left" w:pos="993"/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под</w:t>
      </w:r>
      <w:r w:rsidR="00FD3C6F">
        <w:rPr>
          <w:rFonts w:ascii="PT Astra Serif" w:hAnsi="PT Astra Serif" w:cs="PT Astra Serif"/>
        </w:rPr>
        <w:t>разделе 3 слова «</w:t>
      </w:r>
      <w:r w:rsidR="00FD3C6F" w:rsidRPr="000459F8">
        <w:rPr>
          <w:rFonts w:ascii="PT Astra Serif" w:hAnsi="PT Astra Serif"/>
        </w:rPr>
        <w:t>21.07.2020 № 474 «О национальных целях развития Российс</w:t>
      </w:r>
      <w:r>
        <w:rPr>
          <w:rFonts w:ascii="PT Astra Serif" w:hAnsi="PT Astra Serif"/>
        </w:rPr>
        <w:t>кой Федерации на период до 2030</w:t>
      </w:r>
      <w:r w:rsidR="00FD3C6F" w:rsidRPr="000459F8">
        <w:rPr>
          <w:rFonts w:ascii="PT Astra Serif" w:hAnsi="PT Astra Serif"/>
        </w:rPr>
        <w:t>»</w:t>
      </w:r>
      <w:r w:rsidR="00FD3C6F">
        <w:rPr>
          <w:rFonts w:ascii="PT Astra Serif" w:hAnsi="PT Astra Serif"/>
        </w:rPr>
        <w:t xml:space="preserve"> заменить словами </w:t>
      </w:r>
      <w:r w:rsidR="00B53FA3">
        <w:rPr>
          <w:rFonts w:ascii="PT Astra Serif" w:hAnsi="PT Astra Serif"/>
        </w:rPr>
        <w:br/>
      </w:r>
      <w:r w:rsidR="00FD3C6F">
        <w:rPr>
          <w:rFonts w:ascii="PT Astra Serif" w:hAnsi="PT Astra Serif"/>
        </w:rPr>
        <w:t>«07.05.2024</w:t>
      </w:r>
      <w:r w:rsidR="00FD3C6F" w:rsidRPr="000459F8">
        <w:rPr>
          <w:rFonts w:ascii="PT Astra Serif" w:hAnsi="PT Astra Serif"/>
        </w:rPr>
        <w:t xml:space="preserve"> № </w:t>
      </w:r>
      <w:r w:rsidR="00FD3C6F">
        <w:rPr>
          <w:rFonts w:ascii="PT Astra Serif" w:hAnsi="PT Astra Serif"/>
        </w:rPr>
        <w:t>309</w:t>
      </w:r>
      <w:r w:rsidR="00FD3C6F" w:rsidRPr="000459F8">
        <w:rPr>
          <w:rFonts w:ascii="PT Astra Serif" w:hAnsi="PT Astra Serif"/>
        </w:rPr>
        <w:t xml:space="preserve"> «О национальных целях развития Российской Федерации </w:t>
      </w:r>
      <w:r>
        <w:rPr>
          <w:rFonts w:ascii="PT Astra Serif" w:hAnsi="PT Astra Serif"/>
        </w:rPr>
        <w:br/>
      </w:r>
      <w:r w:rsidR="00FD3C6F" w:rsidRPr="000459F8">
        <w:rPr>
          <w:rFonts w:ascii="PT Astra Serif" w:hAnsi="PT Astra Serif"/>
        </w:rPr>
        <w:t>на период до 2030 года</w:t>
      </w:r>
      <w:r>
        <w:rPr>
          <w:rFonts w:ascii="PT Astra Serif" w:hAnsi="PT Astra Serif"/>
        </w:rPr>
        <w:t xml:space="preserve"> и на перспективу до 2036</w:t>
      </w:r>
      <w:r w:rsidR="00FD3C6F" w:rsidRPr="000459F8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68F3BEF9" w14:textId="07B45311" w:rsidR="00207CEA" w:rsidRPr="00BC15D2" w:rsidRDefault="00A41F19" w:rsidP="002516CC">
      <w:pPr>
        <w:pStyle w:val="11111111111"/>
        <w:tabs>
          <w:tab w:val="left" w:pos="851"/>
          <w:tab w:val="left" w:pos="993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</w:t>
      </w:r>
      <w:r w:rsidR="006E3F85">
        <w:rPr>
          <w:rFonts w:ascii="PT Astra Serif" w:hAnsi="PT Astra Serif" w:cs="PT Astra Serif"/>
        </w:rPr>
        <w:t xml:space="preserve">пункт 4.4 </w:t>
      </w:r>
      <w:r>
        <w:rPr>
          <w:rFonts w:ascii="PT Astra Serif" w:hAnsi="PT Astra Serif" w:cs="PT Astra Serif"/>
        </w:rPr>
        <w:t>под</w:t>
      </w:r>
      <w:r w:rsidR="006E3F85">
        <w:rPr>
          <w:rFonts w:ascii="PT Astra Serif" w:hAnsi="PT Astra Serif" w:cs="PT Astra Serif"/>
        </w:rPr>
        <w:t xml:space="preserve">раздела 4 </w:t>
      </w:r>
      <w:r w:rsidR="00207CEA" w:rsidRPr="00BC15D2">
        <w:rPr>
          <w:rFonts w:ascii="PT Astra Serif" w:hAnsi="PT Astra Serif" w:cs="PT Astra Serif"/>
        </w:rPr>
        <w:t>дополнить подпункт</w:t>
      </w:r>
      <w:r w:rsidR="00EC4B72">
        <w:rPr>
          <w:rFonts w:ascii="PT Astra Serif" w:hAnsi="PT Astra Serif" w:cs="PT Astra Serif"/>
        </w:rPr>
        <w:t>ом</w:t>
      </w:r>
      <w:r w:rsidR="006E3F85">
        <w:rPr>
          <w:rFonts w:ascii="PT Astra Serif" w:hAnsi="PT Astra Serif" w:cs="PT Astra Serif"/>
        </w:rPr>
        <w:t xml:space="preserve"> </w:t>
      </w:r>
      <w:r w:rsidR="004852AC" w:rsidRPr="00BC15D2">
        <w:rPr>
          <w:rFonts w:ascii="PT Astra Serif" w:hAnsi="PT Astra Serif" w:cs="PT Astra Serif"/>
        </w:rPr>
        <w:t>9</w:t>
      </w:r>
      <w:r w:rsidR="00BB271E">
        <w:rPr>
          <w:rFonts w:ascii="PT Astra Serif" w:hAnsi="PT Astra Serif" w:cs="PT Astra Serif"/>
        </w:rPr>
        <w:t xml:space="preserve"> </w:t>
      </w:r>
      <w:r w:rsidR="00EC4B72">
        <w:rPr>
          <w:rFonts w:ascii="PT Astra Serif" w:hAnsi="PT Astra Serif" w:cs="PT Astra Serif"/>
        </w:rPr>
        <w:t>с</w:t>
      </w:r>
      <w:r w:rsidR="00207CEA" w:rsidRPr="00BC15D2">
        <w:rPr>
          <w:rFonts w:ascii="PT Astra Serif" w:hAnsi="PT Astra Serif" w:cs="PT Astra Serif"/>
        </w:rPr>
        <w:t>ледующего содержания:</w:t>
      </w:r>
    </w:p>
    <w:p w14:paraId="376ED907" w14:textId="0D9236C1" w:rsidR="00BB271E" w:rsidRPr="00BB271E" w:rsidRDefault="00207CEA" w:rsidP="002516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16CC">
        <w:rPr>
          <w:rFonts w:ascii="PT Astra Serif" w:hAnsi="PT Astra Serif" w:cs="PT Astra Serif"/>
          <w:spacing w:val="-4"/>
          <w:sz w:val="28"/>
          <w:szCs w:val="28"/>
        </w:rPr>
        <w:t>«</w:t>
      </w:r>
      <w:r w:rsidR="006E3F85" w:rsidRPr="002516CC">
        <w:rPr>
          <w:rFonts w:ascii="PT Astra Serif" w:hAnsi="PT Astra Serif" w:cs="PT Astra Serif"/>
          <w:spacing w:val="-4"/>
          <w:sz w:val="28"/>
          <w:szCs w:val="28"/>
        </w:rPr>
        <w:t>9</w:t>
      </w:r>
      <w:r w:rsidRPr="002516CC">
        <w:rPr>
          <w:rFonts w:ascii="PT Astra Serif" w:hAnsi="PT Astra Serif" w:cs="PT Astra Serif"/>
          <w:spacing w:val="-4"/>
          <w:sz w:val="28"/>
          <w:szCs w:val="28"/>
        </w:rPr>
        <w:t>)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в целях финансового обеспечения её затрат, связанных</w:t>
      </w:r>
      <w:r w:rsidR="002516CC">
        <w:rPr>
          <w:rFonts w:ascii="PT Astra Serif" w:hAnsi="PT Astra Serif" w:cs="PT Astra Serif"/>
          <w:spacing w:val="-4"/>
          <w:sz w:val="28"/>
          <w:szCs w:val="28"/>
        </w:rPr>
        <w:br/>
      </w:r>
      <w:r w:rsidRPr="002516CC">
        <w:rPr>
          <w:rFonts w:ascii="PT Astra Serif" w:hAnsi="PT Astra Serif" w:cs="PT Astra Serif"/>
          <w:spacing w:val="-4"/>
          <w:sz w:val="28"/>
          <w:szCs w:val="28"/>
        </w:rPr>
        <w:t>с обеспечением деятельности центра развития торговли Ульяновской области, направленной</w:t>
      </w:r>
      <w:r w:rsidRPr="00207CEA">
        <w:rPr>
          <w:rFonts w:ascii="PT Astra Serif" w:hAnsi="PT Astra Serif" w:cs="PT Astra Serif"/>
          <w:sz w:val="28"/>
          <w:szCs w:val="28"/>
        </w:rPr>
        <w:t xml:space="preserve"> на поддержку хозяйствующих субъектов, осуществляющих торговую дея</w:t>
      </w:r>
      <w:r w:rsidR="004852AC">
        <w:rPr>
          <w:rFonts w:ascii="PT Astra Serif" w:hAnsi="PT Astra Serif" w:cs="PT Astra Serif"/>
          <w:sz w:val="28"/>
          <w:szCs w:val="28"/>
        </w:rPr>
        <w:t>тельность в Ульяновской области</w:t>
      </w:r>
      <w:r w:rsidR="00BB271E">
        <w:rPr>
          <w:rFonts w:ascii="PT Astra Serif" w:hAnsi="PT Astra Serif" w:cs="PT Astra Serif"/>
          <w:bCs/>
          <w:sz w:val="28"/>
          <w:szCs w:val="28"/>
        </w:rPr>
        <w:t>.».</w:t>
      </w:r>
    </w:p>
    <w:p w14:paraId="2CE5AE6F" w14:textId="7ECB3F60" w:rsidR="009F18BE" w:rsidRDefault="00A41F19" w:rsidP="002516CC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265E60">
        <w:rPr>
          <w:rFonts w:ascii="PT Astra Serif" w:hAnsi="PT Astra Serif" w:cs="PT Astra Serif"/>
        </w:rPr>
        <w:t>.</w:t>
      </w:r>
      <w:r w:rsidR="00D20E4F" w:rsidRPr="00D20E4F">
        <w:rPr>
          <w:rFonts w:ascii="PT Astra Serif" w:hAnsi="PT Astra Serif" w:cs="PT Astra Serif"/>
        </w:rPr>
        <w:t xml:space="preserve"> </w:t>
      </w:r>
      <w:r w:rsidR="009F18BE">
        <w:rPr>
          <w:rFonts w:ascii="PT Astra Serif" w:hAnsi="PT Astra Serif" w:cs="PT Astra Serif"/>
        </w:rPr>
        <w:t>В паспорте:</w:t>
      </w:r>
    </w:p>
    <w:p w14:paraId="603EC802" w14:textId="43848AB7" w:rsidR="009F18BE" w:rsidRDefault="009F18BE" w:rsidP="002516CC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строку «Куратор государственной программы» изложить в следующей редакции:</w:t>
      </w:r>
    </w:p>
    <w:p w14:paraId="5E2FA929" w14:textId="77777777" w:rsidR="009F18BE" w:rsidRPr="002516CC" w:rsidRDefault="009F18BE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</w:p>
    <w:tbl>
      <w:tblPr>
        <w:tblStyle w:val="af"/>
        <w:tblW w:w="11341" w:type="dxa"/>
        <w:tblLayout w:type="fixed"/>
        <w:tblLook w:val="04A0" w:firstRow="1" w:lastRow="0" w:firstColumn="1" w:lastColumn="0" w:noHBand="0" w:noVBand="1"/>
      </w:tblPr>
      <w:tblGrid>
        <w:gridCol w:w="250"/>
        <w:gridCol w:w="4820"/>
        <w:gridCol w:w="4677"/>
        <w:gridCol w:w="1594"/>
      </w:tblGrid>
      <w:tr w:rsidR="009F18BE" w14:paraId="07451199" w14:textId="77777777" w:rsidTr="009F18BE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A04E3" w14:textId="39D4493D" w:rsidR="009F18BE" w:rsidRDefault="009F18BE" w:rsidP="00D34436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2CC44B3" w14:textId="77777777" w:rsidR="009F18BE" w:rsidRDefault="009F18BE" w:rsidP="00D34436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/>
              </w:rPr>
            </w:pPr>
            <w:r w:rsidRPr="00B70D51">
              <w:rPr>
                <w:rFonts w:ascii="PT Astra Serif" w:hAnsi="PT Astra Serif"/>
              </w:rPr>
              <w:t>Куратор государственной программы</w:t>
            </w:r>
          </w:p>
          <w:p w14:paraId="350A3E86" w14:textId="04E169B4" w:rsidR="009F18BE" w:rsidRDefault="009F18BE" w:rsidP="00D34436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650D6E26" w14:textId="66FC6E30" w:rsidR="009F18BE" w:rsidRDefault="009F18BE" w:rsidP="009F18BE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Алексеева Марина Евгеньевна, п</w:t>
            </w:r>
            <w:r w:rsidRPr="00B70D51">
              <w:rPr>
                <w:rFonts w:ascii="PT Astra Serif" w:hAnsi="PT Astra Serif"/>
              </w:rPr>
              <w:t>ервый заместитель Председателя</w:t>
            </w:r>
            <w:r>
              <w:rPr>
                <w:rFonts w:ascii="PT Astra Serif" w:hAnsi="PT Astra Serif"/>
              </w:rPr>
              <w:t xml:space="preserve"> </w:t>
            </w:r>
            <w:r w:rsidRPr="00B70D51">
              <w:rPr>
                <w:rFonts w:ascii="PT Astra Serif" w:hAnsi="PT Astra Serif"/>
              </w:rPr>
              <w:t>Правительства Ульяновской области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97C02" w14:textId="77777777" w:rsidR="009F18BE" w:rsidRDefault="009F18BE" w:rsidP="009F18BE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14:paraId="00974B12" w14:textId="77777777" w:rsidR="009F18BE" w:rsidRDefault="009F18BE" w:rsidP="009F18BE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14:paraId="4F478EFB" w14:textId="1F4E332B" w:rsidR="009F18BE" w:rsidRDefault="009F18BE" w:rsidP="009F18BE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»;</w:t>
            </w:r>
          </w:p>
        </w:tc>
      </w:tr>
    </w:tbl>
    <w:p w14:paraId="2F22495F" w14:textId="77777777" w:rsidR="00553DE5" w:rsidRPr="002516CC" w:rsidRDefault="00553DE5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</w:p>
    <w:p w14:paraId="46D24920" w14:textId="7122C6C0" w:rsidR="00D34436" w:rsidRPr="00D20E4F" w:rsidRDefault="009F18BE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в</w:t>
      </w:r>
      <w:r w:rsidR="00D34436" w:rsidRPr="00D20E4F">
        <w:rPr>
          <w:rFonts w:ascii="PT Astra Serif" w:hAnsi="PT Astra Serif" w:cs="Times New Roman"/>
        </w:rPr>
        <w:t xml:space="preserve"> строке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>
        <w:rPr>
          <w:rFonts w:ascii="PT Astra Serif" w:hAnsi="PT Astra Serif" w:cs="Times New Roman"/>
        </w:rPr>
        <w:t>:</w:t>
      </w:r>
    </w:p>
    <w:p w14:paraId="0C4C2A18" w14:textId="7BE4F669" w:rsidR="00D34436" w:rsidRPr="00C56448" w:rsidRDefault="00D34436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а) в абзаце первом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774882,2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830947,6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11B34738" w:rsidR="00D34436" w:rsidRPr="00C56448" w:rsidRDefault="00D34436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б) в абзаце втором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240726,2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264421,8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229D4D4" w14:textId="3A9DBF9D" w:rsidR="006E6FDC" w:rsidRPr="00C56448" w:rsidRDefault="006E6FDC" w:rsidP="006E6F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в) в абзаце третьем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130442,0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146626,9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CBDFA73" w14:textId="5B916DE4" w:rsidR="006E6FDC" w:rsidRPr="00C56448" w:rsidRDefault="006E6FDC" w:rsidP="006E6F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г) в абзаце четвёртом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132742,0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148926,9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4E9576A4" w:rsidR="00D34436" w:rsidRPr="00C56448" w:rsidRDefault="00594258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д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>
        <w:rPr>
          <w:rFonts w:ascii="PT Astra Serif" w:eastAsia="Times New Roman" w:hAnsi="PT Astra Serif" w:cs="PT Astra Serif"/>
          <w:sz w:val="28"/>
          <w:szCs w:val="28"/>
        </w:rPr>
        <w:t>706679,4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762744,8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86E76EA" w14:textId="1AEAFE97" w:rsidR="00D34436" w:rsidRPr="00C56448" w:rsidRDefault="009F18B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172523,4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196219,0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C45C9C7" w14:textId="2488938E" w:rsidR="00C56448" w:rsidRPr="00C56448" w:rsidRDefault="009F18B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lastRenderedPageBreak/>
        <w:t>ж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56448" w:rsidRPr="00C56448">
        <w:rPr>
          <w:rFonts w:ascii="PT Astra Serif" w:hAnsi="PT Astra Serif" w:cs="PT Astra Serif"/>
          <w:sz w:val="28"/>
          <w:szCs w:val="28"/>
        </w:rPr>
        <w:t xml:space="preserve">в абзаце двенадцатом 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130442,0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146626,9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5A3C921" w14:textId="34997865" w:rsidR="006E6FDC" w:rsidRDefault="009F18B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з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56448" w:rsidRPr="00C56448">
        <w:rPr>
          <w:rFonts w:ascii="PT Astra Serif" w:hAnsi="PT Astra Serif" w:cs="PT Astra Serif"/>
          <w:sz w:val="28"/>
          <w:szCs w:val="28"/>
        </w:rPr>
        <w:t xml:space="preserve">в абзаце тринадцатом 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132742,0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148926,9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1040CDA3" w14:textId="74A12698" w:rsidR="00BC146A" w:rsidRDefault="00BC146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594258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9F18BE">
        <w:rPr>
          <w:rFonts w:ascii="PT Astra Serif" w:eastAsia="Times New Roman" w:hAnsi="PT Astra Serif" w:cs="PT Astra Serif"/>
          <w:sz w:val="28"/>
          <w:szCs w:val="28"/>
        </w:rPr>
        <w:t xml:space="preserve">В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приложении № </w:t>
      </w:r>
      <w:r w:rsidR="006A2CE2">
        <w:rPr>
          <w:rFonts w:ascii="PT Astra Serif" w:eastAsia="Times New Roman" w:hAnsi="PT Astra Serif" w:cs="PT Astra Serif"/>
          <w:sz w:val="28"/>
          <w:szCs w:val="28"/>
        </w:rPr>
        <w:t>1</w:t>
      </w:r>
      <w:r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7D1C2490" w14:textId="6828DA31" w:rsidR="009F18BE" w:rsidRDefault="00BC146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1) </w:t>
      </w:r>
      <w:r w:rsidR="00A447FC">
        <w:rPr>
          <w:rFonts w:ascii="PT Astra Serif" w:eastAsia="Times New Roman" w:hAnsi="PT Astra Serif" w:cs="PT Astra Serif"/>
          <w:sz w:val="28"/>
          <w:szCs w:val="28"/>
        </w:rPr>
        <w:t xml:space="preserve">в </w:t>
      </w:r>
      <w:r w:rsidR="009F18BE">
        <w:rPr>
          <w:rFonts w:ascii="PT Astra Serif" w:eastAsia="Times New Roman" w:hAnsi="PT Astra Serif" w:cs="PT Astra Serif"/>
          <w:sz w:val="28"/>
          <w:szCs w:val="28"/>
        </w:rPr>
        <w:t xml:space="preserve">наименовании графы 4 головки таблицы </w:t>
      </w:r>
      <w:r w:rsidR="00A447FC">
        <w:rPr>
          <w:rFonts w:ascii="PT Astra Serif" w:eastAsia="Times New Roman" w:hAnsi="PT Astra Serif" w:cs="PT Astra Serif"/>
          <w:sz w:val="28"/>
          <w:szCs w:val="28"/>
        </w:rPr>
        <w:t>с</w:t>
      </w:r>
      <w:r w:rsidR="009F18BE">
        <w:rPr>
          <w:rFonts w:ascii="PT Astra Serif" w:eastAsia="Times New Roman" w:hAnsi="PT Astra Serif" w:cs="PT Astra Serif"/>
          <w:sz w:val="28"/>
          <w:szCs w:val="28"/>
        </w:rPr>
        <w:t>лово «/убывания» заменить словами «(</w:t>
      </w:r>
      <w:r w:rsidR="0028092A">
        <w:rPr>
          <w:rFonts w:ascii="PT Astra Serif" w:eastAsia="Times New Roman" w:hAnsi="PT Astra Serif" w:cs="PT Astra Serif"/>
          <w:sz w:val="28"/>
          <w:szCs w:val="28"/>
        </w:rPr>
        <w:t>убывания</w:t>
      </w:r>
      <w:r w:rsidR="00AA2397">
        <w:rPr>
          <w:rFonts w:ascii="PT Astra Serif" w:eastAsia="Times New Roman" w:hAnsi="PT Astra Serif" w:cs="PT Astra Serif"/>
          <w:sz w:val="28"/>
          <w:szCs w:val="28"/>
        </w:rPr>
        <w:t>,</w:t>
      </w:r>
      <w:r w:rsidR="00A447FC">
        <w:rPr>
          <w:rFonts w:ascii="PT Astra Serif" w:eastAsia="Times New Roman" w:hAnsi="PT Astra Serif" w:cs="PT Astra Serif"/>
          <w:sz w:val="28"/>
          <w:szCs w:val="28"/>
        </w:rPr>
        <w:t xml:space="preserve"> динамики)»;</w:t>
      </w:r>
    </w:p>
    <w:p w14:paraId="703AC161" w14:textId="2BE3733E" w:rsidR="00B53FA3" w:rsidRPr="00B53FA3" w:rsidRDefault="00A447FC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2) в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 графе 15 строки 1 </w:t>
      </w:r>
      <w:r>
        <w:rPr>
          <w:rFonts w:ascii="PT Astra Serif" w:eastAsia="Times New Roman" w:hAnsi="PT Astra Serif" w:cs="PT Astra Serif"/>
          <w:sz w:val="28"/>
          <w:szCs w:val="28"/>
        </w:rPr>
        <w:t>с</w:t>
      </w:r>
      <w:r w:rsidR="00B53FA3" w:rsidRPr="00B53FA3">
        <w:rPr>
          <w:rFonts w:ascii="PT Astra Serif" w:hAnsi="PT Astra Serif" w:cs="PT Astra Serif"/>
          <w:sz w:val="28"/>
          <w:szCs w:val="28"/>
        </w:rPr>
        <w:t>лова «</w:t>
      </w:r>
      <w:r w:rsidR="00B53FA3" w:rsidRPr="00B53FA3">
        <w:rPr>
          <w:rFonts w:ascii="PT Astra Serif" w:hAnsi="PT Astra Serif"/>
          <w:sz w:val="28"/>
          <w:szCs w:val="28"/>
        </w:rPr>
        <w:t>21.07.2020 № 474 «О национальных целях развития Российс</w:t>
      </w:r>
      <w:r>
        <w:rPr>
          <w:rFonts w:ascii="PT Astra Serif" w:hAnsi="PT Astra Serif"/>
          <w:sz w:val="28"/>
          <w:szCs w:val="28"/>
        </w:rPr>
        <w:t>кой Федерации на период до 2030</w:t>
      </w:r>
      <w:r w:rsidR="00B53FA3" w:rsidRPr="00B53FA3">
        <w:rPr>
          <w:rFonts w:ascii="PT Astra Serif" w:hAnsi="PT Astra Serif"/>
          <w:sz w:val="28"/>
          <w:szCs w:val="28"/>
        </w:rPr>
        <w:t xml:space="preserve">» заменить словами «07.05.2024 № 309 «О национальных целях развития Российской Федерации </w:t>
      </w:r>
      <w:r w:rsidR="007A476C">
        <w:rPr>
          <w:rFonts w:ascii="PT Astra Serif" w:hAnsi="PT Astra Serif"/>
          <w:sz w:val="28"/>
          <w:szCs w:val="28"/>
        </w:rPr>
        <w:br/>
      </w:r>
      <w:r w:rsidR="00B53FA3" w:rsidRPr="00B53FA3">
        <w:rPr>
          <w:rFonts w:ascii="PT Astra Serif" w:hAnsi="PT Astra Serif"/>
          <w:sz w:val="28"/>
          <w:szCs w:val="28"/>
        </w:rPr>
        <w:t>на период до 2030 года и на перспективу до 2036»</w:t>
      </w:r>
      <w:r w:rsidR="00B53FA3">
        <w:rPr>
          <w:rFonts w:ascii="PT Astra Serif" w:hAnsi="PT Astra Serif"/>
          <w:sz w:val="28"/>
          <w:szCs w:val="28"/>
        </w:rPr>
        <w:t>.</w:t>
      </w:r>
    </w:p>
    <w:p w14:paraId="181DAA7D" w14:textId="3983CC49" w:rsidR="00A7211A" w:rsidRDefault="00BC146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В приложении № 3:</w:t>
      </w:r>
    </w:p>
    <w:p w14:paraId="45222AAB" w14:textId="77777777" w:rsidR="00A7211A" w:rsidRDefault="00A7211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  <w:sectPr w:rsidR="00A7211A" w:rsidSect="004E116E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B927825" w14:textId="43680C6B" w:rsidR="00721DD5" w:rsidRDefault="00265E60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</w:t>
      </w:r>
      <w:r w:rsidRPr="006B69AE">
        <w:rPr>
          <w:rFonts w:ascii="PT Astra Serif" w:hAnsi="PT Astra Serif" w:cs="PT Astra Serif"/>
          <w:sz w:val="28"/>
          <w:szCs w:val="28"/>
        </w:rPr>
        <w:t xml:space="preserve">) </w:t>
      </w:r>
      <w:hyperlink r:id="rId14" w:history="1">
        <w:r w:rsidR="00721DD5" w:rsidRPr="006B69AE">
          <w:rPr>
            <w:rFonts w:ascii="PT Astra Serif" w:hAnsi="PT Astra Serif" w:cs="PT Astra Serif"/>
            <w:sz w:val="28"/>
            <w:szCs w:val="28"/>
          </w:rPr>
          <w:t>строк</w:t>
        </w:r>
      </w:hyperlink>
      <w:r w:rsidR="00A7211A">
        <w:rPr>
          <w:rFonts w:ascii="PT Astra Serif" w:hAnsi="PT Astra Serif" w:cs="PT Astra Serif"/>
          <w:sz w:val="28"/>
          <w:szCs w:val="28"/>
        </w:rPr>
        <w:t>у</w:t>
      </w:r>
      <w:r w:rsidR="00721DD5" w:rsidRPr="006B69AE">
        <w:rPr>
          <w:rFonts w:ascii="PT Astra Serif" w:hAnsi="PT Astra Serif" w:cs="PT Astra Serif"/>
          <w:sz w:val="28"/>
          <w:szCs w:val="28"/>
        </w:rPr>
        <w:t xml:space="preserve"> «Государственная программа Ульяновской области «Развитие малого и среднего предпринимательства </w:t>
      </w:r>
      <w:r w:rsidR="00A7211A">
        <w:rPr>
          <w:rFonts w:ascii="PT Astra Serif" w:hAnsi="PT Astra Serif" w:cs="PT Astra Serif"/>
          <w:sz w:val="28"/>
          <w:szCs w:val="28"/>
        </w:rPr>
        <w:br/>
      </w:r>
      <w:r w:rsidR="00721DD5" w:rsidRPr="006B69AE">
        <w:rPr>
          <w:rFonts w:ascii="PT Astra Serif" w:hAnsi="PT Astra Serif" w:cs="PT Astra Serif"/>
          <w:sz w:val="28"/>
          <w:szCs w:val="28"/>
        </w:rPr>
        <w:t>в Ульяновской области»</w:t>
      </w:r>
      <w:r w:rsidR="00A7211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</w:t>
      </w:r>
      <w:r w:rsidR="00721DD5" w:rsidRPr="006B69AE">
        <w:rPr>
          <w:rFonts w:ascii="PT Astra Serif" w:hAnsi="PT Astra Serif" w:cs="PT Astra Serif"/>
          <w:sz w:val="28"/>
          <w:szCs w:val="28"/>
        </w:rPr>
        <w:t>:</w:t>
      </w:r>
    </w:p>
    <w:p w14:paraId="695287FF" w14:textId="77777777" w:rsidR="00A7211A" w:rsidRPr="00A54EC3" w:rsidRDefault="00A7211A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Style w:val="20"/>
        <w:tblW w:w="16306" w:type="dxa"/>
        <w:tblLayout w:type="fixed"/>
        <w:tblLook w:val="0000" w:firstRow="0" w:lastRow="0" w:firstColumn="0" w:lastColumn="0" w:noHBand="0" w:noVBand="0"/>
      </w:tblPr>
      <w:tblGrid>
        <w:gridCol w:w="250"/>
        <w:gridCol w:w="2552"/>
        <w:gridCol w:w="1276"/>
        <w:gridCol w:w="1559"/>
        <w:gridCol w:w="1276"/>
        <w:gridCol w:w="1133"/>
        <w:gridCol w:w="1276"/>
        <w:gridCol w:w="992"/>
        <w:gridCol w:w="993"/>
        <w:gridCol w:w="992"/>
        <w:gridCol w:w="992"/>
        <w:gridCol w:w="851"/>
        <w:gridCol w:w="850"/>
        <w:gridCol w:w="1314"/>
      </w:tblGrid>
      <w:tr w:rsidR="00567C88" w:rsidRPr="00857138" w14:paraId="260898AA" w14:textId="4ACC149C" w:rsidTr="002516CC">
        <w:trPr>
          <w:trHeight w:val="20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F49FD" w14:textId="22A7463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2A3B9996" w14:textId="74685C06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тие малого и среднего пре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принимательства в Ульяно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ской области»</w:t>
            </w:r>
          </w:p>
        </w:tc>
        <w:tc>
          <w:tcPr>
            <w:tcW w:w="1276" w:type="dxa"/>
            <w:vMerge w:val="restart"/>
          </w:tcPr>
          <w:p w14:paraId="55FEE4E6" w14:textId="5F549F6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р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ство экон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14:paraId="4B7FDC71" w14:textId="0512EDC9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r w:rsidR="002516CC">
              <w:rPr>
                <w:rFonts w:ascii="PT Astra Serif" w:hAnsi="PT Astra Serif"/>
                <w:sz w:val="18"/>
                <w:szCs w:val="18"/>
              </w:rPr>
              <w:br/>
            </w:r>
            <w:bookmarkStart w:id="0" w:name="_GoBack"/>
            <w:bookmarkEnd w:id="0"/>
            <w:r w:rsidRPr="006D2D31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р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ство)</w:t>
            </w:r>
          </w:p>
        </w:tc>
        <w:tc>
          <w:tcPr>
            <w:tcW w:w="1559" w:type="dxa"/>
          </w:tcPr>
          <w:p w14:paraId="0338C9CD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6D2D31"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</w:tcPr>
          <w:p w14:paraId="34A25C6B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99 1 00 00000</w:t>
            </w:r>
          </w:p>
        </w:tc>
        <w:tc>
          <w:tcPr>
            <w:tcW w:w="1133" w:type="dxa"/>
          </w:tcPr>
          <w:p w14:paraId="53C04F63" w14:textId="587414C8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830947,6</w:t>
            </w:r>
          </w:p>
        </w:tc>
        <w:tc>
          <w:tcPr>
            <w:tcW w:w="1276" w:type="dxa"/>
          </w:tcPr>
          <w:p w14:paraId="13B263A2" w14:textId="67FB29B6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264421,8</w:t>
            </w:r>
          </w:p>
        </w:tc>
        <w:tc>
          <w:tcPr>
            <w:tcW w:w="992" w:type="dxa"/>
          </w:tcPr>
          <w:p w14:paraId="3DA4E916" w14:textId="0605215A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93" w:type="dxa"/>
          </w:tcPr>
          <w:p w14:paraId="7A8EC369" w14:textId="2E5EA0A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992" w:type="dxa"/>
          </w:tcPr>
          <w:p w14:paraId="51EB8BDA" w14:textId="7F46BED2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2" w:type="dxa"/>
          </w:tcPr>
          <w:p w14:paraId="54611C03" w14:textId="60D8FAFC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</w:tcPr>
          <w:p w14:paraId="2C7C758F" w14:textId="7F217E71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B6B9F4" w14:textId="42FCC0A4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F8A47" w14:textId="77777777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08EF3927" w14:textId="2AA884F6" w:rsidTr="002516CC">
        <w:trPr>
          <w:trHeight w:val="7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121F0" w14:textId="7777777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32D56F20" w14:textId="13E659D6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14EF66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11DFDB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35BB541" w14:textId="4FC8D09D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ассигнования областного бюджета Уль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я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новской области (далее </w:t>
            </w:r>
            <w:r w:rsidR="007A476C">
              <w:rPr>
                <w:rFonts w:ascii="PT Astra Serif" w:hAnsi="PT Astra Serif"/>
                <w:sz w:val="18"/>
                <w:szCs w:val="18"/>
              </w:rPr>
              <w:t xml:space="preserve">также 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– </w:t>
            </w:r>
          </w:p>
          <w:p w14:paraId="2DE289F8" w14:textId="77777777" w:rsidR="007A476C" w:rsidRDefault="00567C88" w:rsidP="007A47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областно</w:t>
            </w:r>
            <w:r w:rsidR="007A476C">
              <w:rPr>
                <w:rFonts w:ascii="PT Astra Serif" w:hAnsi="PT Astra Serif"/>
                <w:sz w:val="18"/>
                <w:szCs w:val="18"/>
              </w:rPr>
              <w:t>й</w:t>
            </w:r>
          </w:p>
          <w:p w14:paraId="5B30EE8D" w14:textId="4FFD59B0" w:rsidR="00567C88" w:rsidRPr="006D2D31" w:rsidRDefault="00567C88" w:rsidP="007A47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бюджет)</w:t>
            </w:r>
          </w:p>
        </w:tc>
        <w:tc>
          <w:tcPr>
            <w:tcW w:w="1276" w:type="dxa"/>
            <w:vMerge/>
          </w:tcPr>
          <w:p w14:paraId="7F3C7089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CB62564" w14:textId="1774EA0E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762744,8</w:t>
            </w:r>
          </w:p>
        </w:tc>
        <w:tc>
          <w:tcPr>
            <w:tcW w:w="1276" w:type="dxa"/>
          </w:tcPr>
          <w:p w14:paraId="02C53D48" w14:textId="7654D995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196219,0</w:t>
            </w:r>
          </w:p>
        </w:tc>
        <w:tc>
          <w:tcPr>
            <w:tcW w:w="992" w:type="dxa"/>
          </w:tcPr>
          <w:p w14:paraId="63CC9F5D" w14:textId="66E096BB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93" w:type="dxa"/>
          </w:tcPr>
          <w:p w14:paraId="3C0A9312" w14:textId="51035FDF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992" w:type="dxa"/>
          </w:tcPr>
          <w:p w14:paraId="7CB8F3AD" w14:textId="5B3C750C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2" w:type="dxa"/>
          </w:tcPr>
          <w:p w14:paraId="5E692164" w14:textId="3963441F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</w:tcPr>
          <w:p w14:paraId="0232E8C0" w14:textId="30392F48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617C50B" w14:textId="1CD7A4B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18991" w14:textId="77777777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1CE159AB" w14:textId="3C073BFE" w:rsidTr="002516CC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A1596" w14:textId="66D3B85F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C7044D7" w14:textId="374FBAB2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0DC45F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167BEA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3A3A945F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исто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ч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ником которых являются субс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дии, субвенции </w:t>
            </w:r>
          </w:p>
          <w:p w14:paraId="5D33494D" w14:textId="4A10E44B" w:rsidR="00567C88" w:rsidRPr="006D2D31" w:rsidRDefault="00567C88" w:rsidP="007A47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 иные межбю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жетные </w:t>
            </w:r>
            <w:r w:rsidR="002516CC"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тран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ферты из</w:t>
            </w:r>
            <w:r w:rsidR="002516CC"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 фед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рального бюдж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та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 (далее –</w:t>
            </w:r>
            <w:r w:rsidR="002516C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федеральн</w:t>
            </w:r>
            <w:r w:rsidR="007A476C">
              <w:rPr>
                <w:rFonts w:ascii="PT Astra Serif" w:hAnsi="PT Astra Serif"/>
                <w:sz w:val="18"/>
                <w:szCs w:val="18"/>
              </w:rPr>
              <w:t>ый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 бю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жет)</w:t>
            </w:r>
          </w:p>
        </w:tc>
        <w:tc>
          <w:tcPr>
            <w:tcW w:w="1276" w:type="dxa"/>
            <w:vMerge/>
          </w:tcPr>
          <w:p w14:paraId="138FF22E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44A9512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76" w:type="dxa"/>
          </w:tcPr>
          <w:p w14:paraId="0C459C86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992" w:type="dxa"/>
          </w:tcPr>
          <w:p w14:paraId="65927102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E0639A3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FDDE8E0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F3B97DD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3DE5DB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A7E3F8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56193" w14:textId="09CD5099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2499AB5D" w14:textId="364FE7F3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836997C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AAF4E6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6820700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5537720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0DBE38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0476202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DAD0721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F774A5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D42E14B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9C9BDC2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4C46893" w14:textId="77777777" w:rsidR="0044394D" w:rsidRDefault="0044394D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28234F6" w14:textId="090DA84F" w:rsidR="00567C88" w:rsidRPr="00857138" w:rsidRDefault="00567C88" w:rsidP="0044394D">
            <w:pPr>
              <w:spacing w:line="230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ACBB0DF" w14:textId="77777777" w:rsidR="00A7211A" w:rsidRPr="002516CC" w:rsidRDefault="00A7211A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3ED0E2C3" w14:textId="25BDA70F" w:rsidR="00AA2397" w:rsidRPr="002516CC" w:rsidRDefault="006A45DB" w:rsidP="00265E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516CC">
        <w:rPr>
          <w:rFonts w:ascii="PT Astra Serif" w:eastAsia="Times New Roman" w:hAnsi="PT Astra Serif" w:cs="PT Astra Serif"/>
          <w:sz w:val="28"/>
          <w:szCs w:val="28"/>
        </w:rPr>
        <w:t>2</w:t>
      </w:r>
      <w:r w:rsidR="00A54EC3" w:rsidRPr="002516CC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AA2397" w:rsidRPr="002516CC">
        <w:rPr>
          <w:rFonts w:ascii="PT Astra Serif" w:eastAsia="Times New Roman" w:hAnsi="PT Astra Serif" w:cs="PT Astra Serif"/>
          <w:sz w:val="28"/>
          <w:szCs w:val="28"/>
        </w:rPr>
        <w:t>строк</w:t>
      </w:r>
      <w:r w:rsidR="0068529F" w:rsidRPr="002516CC">
        <w:rPr>
          <w:rFonts w:ascii="PT Astra Serif" w:eastAsia="Times New Roman" w:hAnsi="PT Astra Serif" w:cs="PT Astra Serif"/>
          <w:sz w:val="28"/>
          <w:szCs w:val="28"/>
        </w:rPr>
        <w:t>и</w:t>
      </w:r>
      <w:r w:rsidR="00AA2397" w:rsidRPr="002516CC">
        <w:rPr>
          <w:rFonts w:ascii="PT Astra Serif" w:eastAsia="Times New Roman" w:hAnsi="PT Astra Serif" w:cs="PT Astra Serif"/>
          <w:sz w:val="28"/>
          <w:szCs w:val="28"/>
        </w:rPr>
        <w:t xml:space="preserve"> 4</w:t>
      </w:r>
      <w:r w:rsidR="00A7211A" w:rsidRPr="002516CC">
        <w:rPr>
          <w:rFonts w:ascii="PT Astra Serif" w:eastAsia="Times New Roman" w:hAnsi="PT Astra Serif" w:cs="PT Astra Serif"/>
          <w:sz w:val="28"/>
          <w:szCs w:val="28"/>
        </w:rPr>
        <w:t>-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>5</w:t>
      </w:r>
      <w:r w:rsidR="00A7211A" w:rsidRPr="002516CC">
        <w:rPr>
          <w:rFonts w:ascii="PT Astra Serif" w:eastAsia="Times New Roman" w:hAnsi="PT Astra Serif" w:cs="PT Astra Serif"/>
          <w:sz w:val="28"/>
          <w:szCs w:val="28"/>
        </w:rPr>
        <w:t>.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>3</w:t>
      </w:r>
      <w:r w:rsidR="00AA2397" w:rsidRPr="002516CC">
        <w:rPr>
          <w:rFonts w:ascii="PT Astra Serif" w:eastAsia="Times New Roman" w:hAnsi="PT Astra Serif" w:cs="PT Astra Serif"/>
          <w:sz w:val="28"/>
          <w:szCs w:val="28"/>
        </w:rPr>
        <w:t xml:space="preserve"> изложить в следующей редакции:</w:t>
      </w:r>
    </w:p>
    <w:p w14:paraId="582F79B0" w14:textId="77777777" w:rsidR="009F16A5" w:rsidRPr="002516CC" w:rsidRDefault="009F16A5" w:rsidP="00265E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W w:w="157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4"/>
        <w:gridCol w:w="640"/>
        <w:gridCol w:w="2214"/>
        <w:gridCol w:w="1274"/>
        <w:gridCol w:w="1535"/>
        <w:gridCol w:w="1233"/>
        <w:gridCol w:w="1062"/>
        <w:gridCol w:w="1134"/>
        <w:gridCol w:w="992"/>
        <w:gridCol w:w="1134"/>
        <w:gridCol w:w="992"/>
        <w:gridCol w:w="851"/>
        <w:gridCol w:w="850"/>
        <w:gridCol w:w="709"/>
        <w:gridCol w:w="850"/>
      </w:tblGrid>
      <w:tr w:rsidR="007A476C" w:rsidRPr="00516A14" w14:paraId="36499E91" w14:textId="77777777" w:rsidTr="002516CC">
        <w:trPr>
          <w:trHeight w:val="631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CD7FE" w14:textId="77777777" w:rsidR="007A476C" w:rsidRPr="009F16A5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E36F0E1" w14:textId="34FE0096" w:rsidR="007A476C" w:rsidRPr="00D0478E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4CC3DE20" w14:textId="169DBDC8" w:rsidR="007A476C" w:rsidRPr="00993B6F" w:rsidRDefault="007A476C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274" w:type="dxa"/>
            <w:vMerge w:val="restart"/>
          </w:tcPr>
          <w:p w14:paraId="175BD3C1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112D4B2B" w14:textId="164BB9C0" w:rsidR="007A476C" w:rsidRPr="00516A14" w:rsidRDefault="007A476C" w:rsidP="00A54EC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6219AD5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48DF24F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11A9666C" w14:textId="14959CF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2ACB00BF" w14:textId="5EF8B0DC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val="en-US"/>
              </w:rPr>
            </w:pPr>
            <w:r w:rsidRPr="0041233C">
              <w:rPr>
                <w:rFonts w:ascii="PT Astra Serif" w:hAnsi="PT Astra Serif"/>
                <w:sz w:val="18"/>
                <w:szCs w:val="18"/>
                <w:lang w:val="en-US"/>
              </w:rPr>
              <w:t>99 5 00 0000</w:t>
            </w:r>
          </w:p>
        </w:tc>
        <w:tc>
          <w:tcPr>
            <w:tcW w:w="1062" w:type="dxa"/>
          </w:tcPr>
          <w:p w14:paraId="48E86C1D" w14:textId="6959E4FD" w:rsidR="007A476C" w:rsidRPr="008C1CA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641839,6</w:t>
            </w:r>
          </w:p>
        </w:tc>
        <w:tc>
          <w:tcPr>
            <w:tcW w:w="1134" w:type="dxa"/>
          </w:tcPr>
          <w:p w14:paraId="17886E61" w14:textId="3BB2D607" w:rsidR="007A476C" w:rsidRPr="008C1CA1" w:rsidRDefault="007A476C" w:rsidP="003B2051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146787,4</w:t>
            </w:r>
          </w:p>
        </w:tc>
        <w:tc>
          <w:tcPr>
            <w:tcW w:w="992" w:type="dxa"/>
          </w:tcPr>
          <w:p w14:paraId="67FF2A8B" w14:textId="2F986835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1134" w:type="dxa"/>
          </w:tcPr>
          <w:p w14:paraId="43101640" w14:textId="04E29725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992" w:type="dxa"/>
          </w:tcPr>
          <w:p w14:paraId="5B326379" w14:textId="03CD0A69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</w:tcPr>
          <w:p w14:paraId="371F0B13" w14:textId="5DB5C756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3CF8A3E1" w14:textId="21AD16D8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B3CF9F" w14:textId="085225D4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35110" w14:textId="5203AACA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476C" w:rsidRPr="00516A14" w14:paraId="5053CE11" w14:textId="77777777" w:rsidTr="002516CC">
        <w:trPr>
          <w:trHeight w:val="1467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DDB18" w14:textId="77777777" w:rsidR="007A476C" w:rsidRPr="00516A14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449AEB87" w14:textId="6F0A674A" w:rsidR="007A476C" w:rsidRPr="00D0478E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064A82A6" w14:textId="03900CA4" w:rsidR="007A476C" w:rsidRPr="00993B6F" w:rsidRDefault="007A476C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«Оказание финансовой поддержки в целях развития сферы торговли, экспортной и инновационной деятел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ности на территории Ул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яновской области»</w:t>
            </w:r>
          </w:p>
        </w:tc>
        <w:tc>
          <w:tcPr>
            <w:tcW w:w="1274" w:type="dxa"/>
            <w:vMerge/>
          </w:tcPr>
          <w:p w14:paraId="7382BD4B" w14:textId="02F1F54A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0630B8F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FF17AB4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79A4DFC7" w14:textId="6DFD5ABA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4529C71C" w14:textId="46FD0E1D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D0478E">
              <w:rPr>
                <w:rFonts w:ascii="PT Astra Serif" w:hAnsi="PT Astra Serif"/>
                <w:sz w:val="18"/>
                <w:szCs w:val="18"/>
              </w:rPr>
              <w:t>99 5 01 00000</w:t>
            </w:r>
          </w:p>
        </w:tc>
        <w:tc>
          <w:tcPr>
            <w:tcW w:w="1062" w:type="dxa"/>
          </w:tcPr>
          <w:p w14:paraId="6EC853B6" w14:textId="792F7F0F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76510,3</w:t>
            </w:r>
          </w:p>
        </w:tc>
        <w:tc>
          <w:tcPr>
            <w:tcW w:w="1134" w:type="dxa"/>
          </w:tcPr>
          <w:p w14:paraId="16406574" w14:textId="0FAE810C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40510,3</w:t>
            </w:r>
          </w:p>
        </w:tc>
        <w:tc>
          <w:tcPr>
            <w:tcW w:w="992" w:type="dxa"/>
          </w:tcPr>
          <w:p w14:paraId="3F80E231" w14:textId="4435A588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18000,0</w:t>
            </w:r>
          </w:p>
        </w:tc>
        <w:tc>
          <w:tcPr>
            <w:tcW w:w="1134" w:type="dxa"/>
          </w:tcPr>
          <w:p w14:paraId="4E723D7A" w14:textId="591C2D12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18000,0</w:t>
            </w:r>
          </w:p>
        </w:tc>
        <w:tc>
          <w:tcPr>
            <w:tcW w:w="992" w:type="dxa"/>
          </w:tcPr>
          <w:p w14:paraId="0FAD5CB2" w14:textId="28F9E89A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8C9D74F" w14:textId="165D265A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559F7B" w14:textId="0E950C56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D40AD9" w14:textId="0706F738" w:rsidR="007A476C" w:rsidRPr="00015DB1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C4E8A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97DC2C5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8A5FA12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2778424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E153FBA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6B10685" w14:textId="0588E01D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476C" w:rsidRPr="00516A14" w14:paraId="23DF8C20" w14:textId="77777777" w:rsidTr="002516CC">
        <w:trPr>
          <w:trHeight w:val="1518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9562C" w14:textId="77777777" w:rsidR="007A476C" w:rsidRPr="00516A14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7CABBD76" w14:textId="65991C9E" w:rsidR="007A476C" w:rsidRPr="00516A14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516A14">
              <w:rPr>
                <w:rFonts w:ascii="PT Astra Serif" w:hAnsi="PT Astra Serif"/>
                <w:sz w:val="18"/>
                <w:szCs w:val="18"/>
              </w:rPr>
              <w:t>.1.</w:t>
            </w:r>
            <w:r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2214" w:type="dxa"/>
          </w:tcPr>
          <w:p w14:paraId="639042CA" w14:textId="34016F0E" w:rsidR="007A476C" w:rsidRPr="00516A14" w:rsidRDefault="007A476C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16A14"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юридическим лицам в целях финансового обе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печения затрат, напра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ленных на проведение мероприятий для развития экспортной деятельности в Ульяновской области</w:t>
            </w:r>
          </w:p>
        </w:tc>
        <w:tc>
          <w:tcPr>
            <w:tcW w:w="1274" w:type="dxa"/>
            <w:vMerge/>
          </w:tcPr>
          <w:p w14:paraId="305F2104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1CBA78E" w14:textId="063E1566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2B8E94C5" w14:textId="77777777" w:rsidR="007A476C" w:rsidRDefault="007A476C" w:rsidP="00A54EC3">
            <w:pPr>
              <w:pStyle w:val="ConsPlusNormal"/>
              <w:ind w:firstLine="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4C8263EE" w14:textId="17EE2582" w:rsidR="007A476C" w:rsidRPr="00516A14" w:rsidRDefault="007A476C" w:rsidP="00A54EC3">
            <w:pPr>
              <w:pStyle w:val="ConsPlusNormal"/>
              <w:ind w:firstLine="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41407442" w14:textId="2204F582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516A14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99 5 01 62450</w:t>
            </w:r>
          </w:p>
        </w:tc>
        <w:tc>
          <w:tcPr>
            <w:tcW w:w="1062" w:type="dxa"/>
          </w:tcPr>
          <w:p w14:paraId="60B8D6CD" w14:textId="334B34E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1077,3</w:t>
            </w:r>
          </w:p>
        </w:tc>
        <w:tc>
          <w:tcPr>
            <w:tcW w:w="1134" w:type="dxa"/>
          </w:tcPr>
          <w:p w14:paraId="2E15539C" w14:textId="67383523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1077,3</w:t>
            </w:r>
          </w:p>
        </w:tc>
        <w:tc>
          <w:tcPr>
            <w:tcW w:w="992" w:type="dxa"/>
          </w:tcPr>
          <w:p w14:paraId="0335590C" w14:textId="725B6FA8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0A5DEE0" w14:textId="38D7681B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641616" w14:textId="3AC1B93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B02B40" w14:textId="34EA371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9780740" w14:textId="184F256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BAE349" w14:textId="2F598F12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C493C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A5264BB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4B338AF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A9260A0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C91A5CE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C74D4D7" w14:textId="77777777" w:rsidR="007A476C" w:rsidRDefault="007A476C" w:rsidP="00A54EC3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08AE5AD6" w14:textId="3828FD0F" w:rsidR="007A476C" w:rsidRPr="009F16A5" w:rsidRDefault="007A476C" w:rsidP="00A54EC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6C" w:rsidRPr="00516A14" w14:paraId="7C174FE0" w14:textId="77777777" w:rsidTr="002516CC">
        <w:trPr>
          <w:trHeight w:val="1518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AF8B0" w14:textId="77777777" w:rsidR="007A476C" w:rsidRPr="00516A14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7AB36A33" w14:textId="00ECD74F" w:rsidR="007A476C" w:rsidRPr="007A476C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4.1.2.</w:t>
            </w:r>
          </w:p>
        </w:tc>
        <w:tc>
          <w:tcPr>
            <w:tcW w:w="2214" w:type="dxa"/>
          </w:tcPr>
          <w:p w14:paraId="4FFE26E1" w14:textId="025EC6D3" w:rsidR="007A476C" w:rsidRPr="00516A14" w:rsidRDefault="007A476C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54EC3"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а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тономной некоммерческой организации «Агентство инновационного развития Ульяновской области» в целях финансового обе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печения её затрат в связи с осуществлением деятел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ности</w:t>
            </w:r>
          </w:p>
        </w:tc>
        <w:tc>
          <w:tcPr>
            <w:tcW w:w="1274" w:type="dxa"/>
            <w:vMerge/>
          </w:tcPr>
          <w:p w14:paraId="6426656B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8FE37E4" w14:textId="77777777" w:rsidR="007A476C" w:rsidRPr="00A54EC3" w:rsidRDefault="007A476C" w:rsidP="004C79CA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1BB2D1E4" w14:textId="77777777" w:rsidR="007A476C" w:rsidRPr="00A54EC3" w:rsidRDefault="007A476C" w:rsidP="004C79CA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300DB85A" w14:textId="362ADACE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19661F8D" w14:textId="2518EA44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54EC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99 5 01 62140</w:t>
            </w:r>
          </w:p>
        </w:tc>
        <w:tc>
          <w:tcPr>
            <w:tcW w:w="1062" w:type="dxa"/>
          </w:tcPr>
          <w:p w14:paraId="7DD5294E" w14:textId="47DFF131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65933,0</w:t>
            </w:r>
          </w:p>
        </w:tc>
        <w:tc>
          <w:tcPr>
            <w:tcW w:w="1134" w:type="dxa"/>
          </w:tcPr>
          <w:p w14:paraId="759E814E" w14:textId="7534D15E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35933,0</w:t>
            </w:r>
          </w:p>
        </w:tc>
        <w:tc>
          <w:tcPr>
            <w:tcW w:w="992" w:type="dxa"/>
          </w:tcPr>
          <w:p w14:paraId="5CD383CC" w14:textId="06510AEC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15000,0</w:t>
            </w:r>
          </w:p>
        </w:tc>
        <w:tc>
          <w:tcPr>
            <w:tcW w:w="1134" w:type="dxa"/>
          </w:tcPr>
          <w:p w14:paraId="397409B1" w14:textId="6E1CB84E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15000,0</w:t>
            </w:r>
          </w:p>
        </w:tc>
        <w:tc>
          <w:tcPr>
            <w:tcW w:w="992" w:type="dxa"/>
          </w:tcPr>
          <w:p w14:paraId="33A4AA50" w14:textId="5ED7677E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267ED3" w14:textId="08AA40FE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DC5499" w14:textId="068BF93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A6334C" w14:textId="42E360A8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AA98C" w14:textId="77777777" w:rsid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476C" w:rsidRPr="00516A14" w14:paraId="650FE4EF" w14:textId="77777777" w:rsidTr="002516CC">
        <w:trPr>
          <w:trHeight w:val="1589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25C83" w14:textId="77777777" w:rsidR="007A476C" w:rsidRPr="00516A14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3353F5BE" w14:textId="190CA434" w:rsidR="007A476C" w:rsidRPr="007A476C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4.1.3.</w:t>
            </w:r>
          </w:p>
        </w:tc>
        <w:tc>
          <w:tcPr>
            <w:tcW w:w="2214" w:type="dxa"/>
          </w:tcPr>
          <w:p w14:paraId="37074015" w14:textId="575E740A" w:rsidR="007A476C" w:rsidRPr="002516CC" w:rsidRDefault="007A476C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Предоставление субсидий из областного бюджета Ульяновской области авт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о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номной некоммерческой организации «Регионал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ь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ный центр поддержки и сопровождения предприн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и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мательства» в целях фина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сового обеспечения затрат, связанных с обе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с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печением деятельности центра разв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и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тия торговли Ульяновской области, направленной на по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д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держку хозяйствующих субъектов, осуществля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ю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щих торговую деятел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ь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ность в Ульяновской обл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а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сти</w:t>
            </w:r>
          </w:p>
        </w:tc>
        <w:tc>
          <w:tcPr>
            <w:tcW w:w="1274" w:type="dxa"/>
            <w:vMerge/>
          </w:tcPr>
          <w:p w14:paraId="2C32391A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D967827" w14:textId="77777777" w:rsidR="007A476C" w:rsidRPr="00A54EC3" w:rsidRDefault="007A476C" w:rsidP="004C79CA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08C45CF" w14:textId="77777777" w:rsidR="007A476C" w:rsidRPr="00A54EC3" w:rsidRDefault="007A476C" w:rsidP="004C79CA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1DC55B43" w14:textId="505F07A4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374AD163" w14:textId="68B4F8B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54EC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99 5 01 46190</w:t>
            </w:r>
          </w:p>
        </w:tc>
        <w:tc>
          <w:tcPr>
            <w:tcW w:w="1062" w:type="dxa"/>
          </w:tcPr>
          <w:p w14:paraId="4C4F97B5" w14:textId="01B67208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9500,0</w:t>
            </w:r>
          </w:p>
        </w:tc>
        <w:tc>
          <w:tcPr>
            <w:tcW w:w="1134" w:type="dxa"/>
          </w:tcPr>
          <w:p w14:paraId="247BE54E" w14:textId="4F413F73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14:paraId="4018A00D" w14:textId="152BEE82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14:paraId="0BC0EDD7" w14:textId="51699F88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3000,0</w:t>
            </w:r>
          </w:p>
        </w:tc>
        <w:tc>
          <w:tcPr>
            <w:tcW w:w="992" w:type="dxa"/>
          </w:tcPr>
          <w:p w14:paraId="0370FFCA" w14:textId="5C1A07FC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111A214" w14:textId="6DB137BE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83ADDC" w14:textId="42B47520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B1AD89" w14:textId="1FFE2544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C8D5C" w14:textId="77777777" w:rsidR="007A476C" w:rsidRP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55B27BB" w14:textId="276BA6BC" w:rsidR="007A476C" w:rsidRDefault="007A476C" w:rsidP="002516CC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476C" w:rsidRPr="00516A14" w14:paraId="077F00D2" w14:textId="77777777" w:rsidTr="002516CC">
        <w:trPr>
          <w:trHeight w:val="60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A95FF" w14:textId="77777777" w:rsidR="007A476C" w:rsidRPr="00516A14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0209348D" w14:textId="7AA82604" w:rsidR="007A476C" w:rsidRDefault="007A476C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2214" w:type="dxa"/>
          </w:tcPr>
          <w:p w14:paraId="3631C1B1" w14:textId="1FC7693B" w:rsidR="007A476C" w:rsidRPr="00A54EC3" w:rsidRDefault="007A476C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Комплекс процессных 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мероприятий «Обеспеч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ние реализации государстве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ной программы «Ра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з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витие малого и среднего предпр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нимательства в Ульяно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ской области»</w:t>
            </w:r>
          </w:p>
        </w:tc>
        <w:tc>
          <w:tcPr>
            <w:tcW w:w="1274" w:type="dxa"/>
            <w:vMerge/>
          </w:tcPr>
          <w:p w14:paraId="2DE06D2F" w14:textId="77777777" w:rsidR="007A476C" w:rsidRPr="00516A14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01CC6FD" w14:textId="77C396E6" w:rsidR="007A476C" w:rsidRPr="00A7211A" w:rsidRDefault="007A476C" w:rsidP="00E41E1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57A64D4B" w14:textId="77777777" w:rsidR="002516CC" w:rsidRDefault="007A476C" w:rsidP="00E41E15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15C9724D" w14:textId="21F02092" w:rsidR="007A476C" w:rsidRPr="00A54EC3" w:rsidRDefault="007A476C" w:rsidP="00E41E15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д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жета</w:t>
            </w:r>
          </w:p>
        </w:tc>
        <w:tc>
          <w:tcPr>
            <w:tcW w:w="1233" w:type="dxa"/>
          </w:tcPr>
          <w:p w14:paraId="6C32BFB9" w14:textId="52C81623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862DA1">
              <w:rPr>
                <w:rFonts w:ascii="PT Astra Serif" w:hAnsi="PT Astra Serif"/>
                <w:sz w:val="18"/>
                <w:szCs w:val="18"/>
              </w:rPr>
              <w:t>99 5 02 00000</w:t>
            </w:r>
          </w:p>
        </w:tc>
        <w:tc>
          <w:tcPr>
            <w:tcW w:w="1062" w:type="dxa"/>
          </w:tcPr>
          <w:p w14:paraId="71F20E8B" w14:textId="6106319A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565329,3</w:t>
            </w:r>
          </w:p>
        </w:tc>
        <w:tc>
          <w:tcPr>
            <w:tcW w:w="1134" w:type="dxa"/>
          </w:tcPr>
          <w:p w14:paraId="6E24F1E4" w14:textId="45A9C892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106277,1</w:t>
            </w:r>
          </w:p>
        </w:tc>
        <w:tc>
          <w:tcPr>
            <w:tcW w:w="992" w:type="dxa"/>
          </w:tcPr>
          <w:p w14:paraId="1A609A5D" w14:textId="1D806AE6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1134" w:type="dxa"/>
          </w:tcPr>
          <w:p w14:paraId="070E8FDF" w14:textId="6291B592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992" w:type="dxa"/>
          </w:tcPr>
          <w:p w14:paraId="54B20652" w14:textId="0AEF8ED7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</w:tcPr>
          <w:p w14:paraId="4CA96D5A" w14:textId="234777B1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1AD4EF50" w14:textId="07C793E0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ED8CD4" w14:textId="0E80B24C" w:rsidR="007A476C" w:rsidRPr="00A54EC3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086C5" w14:textId="77777777" w:rsidR="007A476C" w:rsidRPr="007A476C" w:rsidRDefault="007A476C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1E15" w:rsidRPr="00516A14" w14:paraId="2CC97859" w14:textId="77777777" w:rsidTr="002516CC">
        <w:trPr>
          <w:trHeight w:val="60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DE502" w14:textId="77777777" w:rsidR="00E41E15" w:rsidRPr="00516A14" w:rsidRDefault="00E41E15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22754CB" w14:textId="77A4A482" w:rsidR="00E41E15" w:rsidRDefault="00E41E15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4.2.1.</w:t>
            </w:r>
          </w:p>
        </w:tc>
        <w:tc>
          <w:tcPr>
            <w:tcW w:w="2214" w:type="dxa"/>
          </w:tcPr>
          <w:p w14:paraId="19ECCC23" w14:textId="02481115" w:rsidR="00E41E15" w:rsidRPr="00A54EC3" w:rsidRDefault="00E41E15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274" w:type="dxa"/>
            <w:vMerge/>
          </w:tcPr>
          <w:p w14:paraId="2C600CC5" w14:textId="77777777" w:rsidR="00E41E15" w:rsidRPr="00516A14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1C3FDDD" w14:textId="2580E068" w:rsidR="00E41E15" w:rsidRPr="00A7211A" w:rsidRDefault="00E41E15" w:rsidP="00E41E1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2B38CEC6" w14:textId="77777777" w:rsidR="002516CC" w:rsidRDefault="00E41E15" w:rsidP="00E41E15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7BD6A1ED" w14:textId="3D614524" w:rsidR="00E41E15" w:rsidRPr="00A54EC3" w:rsidRDefault="00E41E15" w:rsidP="00E41E15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д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жета</w:t>
            </w:r>
          </w:p>
        </w:tc>
        <w:tc>
          <w:tcPr>
            <w:tcW w:w="1233" w:type="dxa"/>
          </w:tcPr>
          <w:p w14:paraId="740F026C" w14:textId="4422DE1A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99 5 02 80010</w:t>
            </w:r>
          </w:p>
        </w:tc>
        <w:tc>
          <w:tcPr>
            <w:tcW w:w="1062" w:type="dxa"/>
          </w:tcPr>
          <w:p w14:paraId="7EDCD6DA" w14:textId="08AF7446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379426,2</w:t>
            </w:r>
          </w:p>
        </w:tc>
        <w:tc>
          <w:tcPr>
            <w:tcW w:w="1134" w:type="dxa"/>
          </w:tcPr>
          <w:p w14:paraId="792B5F81" w14:textId="4E0C5953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77761,6</w:t>
            </w:r>
          </w:p>
        </w:tc>
        <w:tc>
          <w:tcPr>
            <w:tcW w:w="992" w:type="dxa"/>
          </w:tcPr>
          <w:p w14:paraId="0FFBD0E0" w14:textId="4ACBB253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1134" w:type="dxa"/>
          </w:tcPr>
          <w:p w14:paraId="4A88E256" w14:textId="0384E695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992" w:type="dxa"/>
          </w:tcPr>
          <w:p w14:paraId="005FE998" w14:textId="1C8EA019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851" w:type="dxa"/>
          </w:tcPr>
          <w:p w14:paraId="7A91125B" w14:textId="26A09AE0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850" w:type="dxa"/>
          </w:tcPr>
          <w:p w14:paraId="2A7A185C" w14:textId="7A625B43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5477B" w14:textId="2A541C04" w:rsidR="00E41E15" w:rsidRPr="00A54EC3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DAA28" w14:textId="77777777" w:rsidR="00E41E15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D9541FB" w14:textId="77777777" w:rsidR="00E41E15" w:rsidRPr="002516CC" w:rsidRDefault="00E41E1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18"/>
              </w:rPr>
            </w:pPr>
          </w:p>
          <w:p w14:paraId="4A940D27" w14:textId="141E5137" w:rsidR="00E41E15" w:rsidRPr="007A476C" w:rsidRDefault="002516CC" w:rsidP="002516CC">
            <w:pPr>
              <w:pStyle w:val="ConsPlusNormal"/>
              <w:ind w:left="-204"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E41E15" w:rsidRPr="009F16A5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A38B487" w14:textId="6B261B01" w:rsidR="009F16A5" w:rsidRPr="002516CC" w:rsidRDefault="009F16A5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78262F32" w14:textId="3BC35FD7" w:rsidR="00B96CB1" w:rsidRPr="002516CC" w:rsidRDefault="002516CC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516CC">
        <w:rPr>
          <w:rFonts w:ascii="PT Astra Serif" w:eastAsia="Times New Roman" w:hAnsi="PT Astra Serif" w:cs="PT Astra Serif"/>
          <w:sz w:val="28"/>
          <w:szCs w:val="28"/>
        </w:rPr>
        <w:t>3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 xml:space="preserve">дополнить 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>с</w:t>
      </w:r>
      <w:r>
        <w:rPr>
          <w:rFonts w:ascii="PT Astra Serif" w:eastAsia="Times New Roman" w:hAnsi="PT Astra Serif" w:cs="PT Astra Serif"/>
          <w:sz w:val="28"/>
          <w:szCs w:val="28"/>
        </w:rPr>
        <w:t>т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>рок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>ами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>4.2.2 и 4.2.3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 xml:space="preserve"> следующе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>го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7A476C" w:rsidRPr="002516CC">
        <w:rPr>
          <w:rFonts w:ascii="PT Astra Serif" w:eastAsia="Times New Roman" w:hAnsi="PT Astra Serif" w:cs="PT Astra Serif"/>
          <w:sz w:val="28"/>
          <w:szCs w:val="28"/>
        </w:rPr>
        <w:t>содержания</w:t>
      </w:r>
      <w:r w:rsidR="00B96CB1" w:rsidRPr="002516CC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0179A827" w14:textId="77777777" w:rsidR="00AA2397" w:rsidRPr="002516CC" w:rsidRDefault="00AA2397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5984" w:type="dxa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2551"/>
        <w:gridCol w:w="1134"/>
        <w:gridCol w:w="1276"/>
        <w:gridCol w:w="1275"/>
        <w:gridCol w:w="1276"/>
        <w:gridCol w:w="1276"/>
        <w:gridCol w:w="851"/>
        <w:gridCol w:w="850"/>
        <w:gridCol w:w="851"/>
        <w:gridCol w:w="850"/>
        <w:gridCol w:w="851"/>
        <w:gridCol w:w="850"/>
        <w:gridCol w:w="992"/>
      </w:tblGrid>
      <w:tr w:rsidR="00574F59" w:rsidRPr="00A7211A" w14:paraId="246296BA" w14:textId="7238DE6E" w:rsidTr="002516CC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60493" w14:textId="3536DC98" w:rsidR="00574F59" w:rsidRPr="00E41E15" w:rsidRDefault="00E41E15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41E1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2DBE2" w14:textId="4A3DE68A" w:rsidR="00574F59" w:rsidRPr="00A7211A" w:rsidRDefault="00574F59" w:rsidP="009F16A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551" w:type="dxa"/>
          </w:tcPr>
          <w:p w14:paraId="5E6A6390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Финансовое обеспечение деятельности областного государственного казённого учреждения «Департамент развития предпринимател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ства и торговли»</w:t>
            </w:r>
          </w:p>
        </w:tc>
        <w:tc>
          <w:tcPr>
            <w:tcW w:w="1134" w:type="dxa"/>
            <w:vMerge w:val="restart"/>
          </w:tcPr>
          <w:p w14:paraId="327A6BE5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A0F3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475FDA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4D90DF9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99 5 02 62910</w:t>
            </w:r>
          </w:p>
        </w:tc>
        <w:tc>
          <w:tcPr>
            <w:tcW w:w="1276" w:type="dxa"/>
          </w:tcPr>
          <w:p w14:paraId="49DF4BBF" w14:textId="794EBD9C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171403,1</w:t>
            </w:r>
          </w:p>
        </w:tc>
        <w:tc>
          <w:tcPr>
            <w:tcW w:w="1276" w:type="dxa"/>
          </w:tcPr>
          <w:p w14:paraId="1669C3B1" w14:textId="40964CFB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27015,5</w:t>
            </w:r>
          </w:p>
        </w:tc>
        <w:tc>
          <w:tcPr>
            <w:tcW w:w="851" w:type="dxa"/>
          </w:tcPr>
          <w:p w14:paraId="728526F4" w14:textId="79B61A6F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0" w:type="dxa"/>
          </w:tcPr>
          <w:p w14:paraId="79344DAE" w14:textId="3E8859F8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1" w:type="dxa"/>
          </w:tcPr>
          <w:p w14:paraId="669513E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850" w:type="dxa"/>
          </w:tcPr>
          <w:p w14:paraId="0029835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851" w:type="dxa"/>
          </w:tcPr>
          <w:p w14:paraId="539FCB0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3D07D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BA69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75309F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7B1D5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516E652D" w14:textId="77777777" w:rsidR="00574F59" w:rsidRPr="00A7211A" w:rsidRDefault="00574F59" w:rsidP="00AA2397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ABA0698" w14:textId="7D70718B" w:rsidR="00574F59" w:rsidRPr="009F16A5" w:rsidRDefault="00574F59" w:rsidP="00AA2397">
            <w:pPr>
              <w:spacing w:line="228" w:lineRule="auto"/>
              <w:ind w:hanging="75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74F59" w:rsidRPr="00A7211A" w14:paraId="5B552042" w14:textId="77777777" w:rsidTr="002516CC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1D08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899751" w14:textId="7E5C28DF" w:rsidR="00574F59" w:rsidRPr="00A7211A" w:rsidRDefault="00574F59" w:rsidP="009F16A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4.2.3.</w:t>
            </w:r>
          </w:p>
        </w:tc>
        <w:tc>
          <w:tcPr>
            <w:tcW w:w="2551" w:type="dxa"/>
          </w:tcPr>
          <w:p w14:paraId="2F7EFB2F" w14:textId="2A57C790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Обеспечение исполнител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ь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ных органов Ульяновской области статистической информацией</w:t>
            </w:r>
          </w:p>
        </w:tc>
        <w:tc>
          <w:tcPr>
            <w:tcW w:w="1134" w:type="dxa"/>
            <w:vMerge/>
          </w:tcPr>
          <w:p w14:paraId="3576FE2F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FBBDA" w14:textId="77777777" w:rsidR="00574F59" w:rsidRPr="00574F59" w:rsidRDefault="00574F59" w:rsidP="00AE6B42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31022F2F" w14:textId="19265A30" w:rsidR="00574F59" w:rsidRPr="00574F59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3BD8FD4F" w14:textId="6F5E9B8E" w:rsidR="00574F59" w:rsidRPr="00574F59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574F5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99 5 02 62420</w:t>
            </w:r>
          </w:p>
        </w:tc>
        <w:tc>
          <w:tcPr>
            <w:tcW w:w="1276" w:type="dxa"/>
          </w:tcPr>
          <w:p w14:paraId="0E7A945F" w14:textId="200BFE54" w:rsidR="00574F59" w:rsidRPr="00574F59" w:rsidRDefault="00574F59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14</w:t>
            </w:r>
            <w:r w:rsidR="00E76C2F">
              <w:rPr>
                <w:rFonts w:ascii="PT Astra Serif" w:hAnsi="PT Astra Serif"/>
                <w:sz w:val="18"/>
                <w:szCs w:val="18"/>
              </w:rPr>
              <w:t>50</w:t>
            </w:r>
            <w:r w:rsidRPr="00574F5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14:paraId="0F9ABDBB" w14:textId="6AE51DA0" w:rsidR="00574F59" w:rsidRPr="00574F59" w:rsidRDefault="00623CA1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E76C2F">
              <w:rPr>
                <w:rFonts w:ascii="PT Astra Serif" w:hAnsi="PT Astra Serif"/>
                <w:sz w:val="18"/>
                <w:szCs w:val="18"/>
              </w:rPr>
              <w:t>500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E6D71C5" w14:textId="10466ABF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14:paraId="07B26D4F" w14:textId="7879D2C3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14:paraId="631821E6" w14:textId="74977793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14:paraId="2FD96938" w14:textId="71D3429A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14:paraId="42A65C11" w14:textId="50AF060E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26C009" w14:textId="65882784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0EAD7" w14:textId="77777777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9161772" w14:textId="77777777" w:rsidR="0060535D" w:rsidRPr="002516CC" w:rsidRDefault="0060535D" w:rsidP="00574F59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18"/>
              </w:rPr>
            </w:pPr>
          </w:p>
          <w:p w14:paraId="00A1D42B" w14:textId="7D4FF84A" w:rsidR="00574F59" w:rsidRPr="00574F59" w:rsidRDefault="0044394D" w:rsidP="0060535D">
            <w:pPr>
              <w:spacing w:line="228" w:lineRule="auto"/>
              <w:ind w:hanging="141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4F59" w:rsidRPr="00574F59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45A72D7C" w14:textId="77777777" w:rsidR="00443ED6" w:rsidRPr="00D046FA" w:rsidRDefault="00443ED6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D046FA">
        <w:rPr>
          <w:rFonts w:ascii="PT Astra Serif" w:hAnsi="PT Astra Serif" w:cs="PT Astra Serif"/>
        </w:rPr>
        <w:t>________________</w:t>
      </w:r>
    </w:p>
    <w:p w14:paraId="370A569B" w14:textId="77777777" w:rsidR="00B96CB1" w:rsidRPr="00AA2397" w:rsidRDefault="00B96CB1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8"/>
          <w:szCs w:val="18"/>
        </w:rPr>
      </w:pPr>
    </w:p>
    <w:sectPr w:rsidR="00B96CB1" w:rsidRPr="00AA2397" w:rsidSect="002516CC">
      <w:pgSz w:w="16838" w:h="11906" w:orient="landscape" w:code="9"/>
      <w:pgMar w:top="1701" w:right="1134" w:bottom="567" w:left="1134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0587D" w14:textId="77777777" w:rsidR="00836A4D" w:rsidRDefault="00836A4D">
      <w:pPr>
        <w:spacing w:after="0" w:line="240" w:lineRule="auto"/>
      </w:pPr>
      <w:r>
        <w:separator/>
      </w:r>
    </w:p>
  </w:endnote>
  <w:endnote w:type="continuationSeparator" w:id="0">
    <w:p w14:paraId="5848025D" w14:textId="77777777" w:rsidR="00836A4D" w:rsidRDefault="0083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4394D" w:rsidRDefault="0044394D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4394D" w:rsidRDefault="0044394D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4394D" w:rsidRPr="00802D0C" w:rsidRDefault="0044394D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83DFA" w14:textId="75FAB07E" w:rsidR="002516CC" w:rsidRPr="002516CC" w:rsidRDefault="002516CC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2406мм3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E1131" w14:textId="77777777" w:rsidR="00836A4D" w:rsidRDefault="00836A4D">
      <w:pPr>
        <w:spacing w:after="0" w:line="240" w:lineRule="auto"/>
      </w:pPr>
      <w:r>
        <w:separator/>
      </w:r>
    </w:p>
  </w:footnote>
  <w:footnote w:type="continuationSeparator" w:id="0">
    <w:p w14:paraId="2F23747D" w14:textId="77777777" w:rsidR="00836A4D" w:rsidRDefault="0083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4394D" w:rsidRDefault="0044394D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4394D" w:rsidRDefault="0044394D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44394D" w:rsidRPr="002516CC" w:rsidRDefault="0044394D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2516CC">
          <w:rPr>
            <w:rFonts w:ascii="PT Astra Serif" w:hAnsi="PT Astra Serif"/>
            <w:noProof/>
            <w:sz w:val="28"/>
            <w:szCs w:val="28"/>
          </w:rPr>
          <w:t>5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D45"/>
    <w:rsid w:val="00066D56"/>
    <w:rsid w:val="00075D1A"/>
    <w:rsid w:val="000772F5"/>
    <w:rsid w:val="000835AA"/>
    <w:rsid w:val="000902C0"/>
    <w:rsid w:val="000956C0"/>
    <w:rsid w:val="000A17F7"/>
    <w:rsid w:val="000A2B4B"/>
    <w:rsid w:val="000A67DF"/>
    <w:rsid w:val="000B0DB2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41D39"/>
    <w:rsid w:val="00145E88"/>
    <w:rsid w:val="00147C16"/>
    <w:rsid w:val="00161AE1"/>
    <w:rsid w:val="00175BA1"/>
    <w:rsid w:val="001839E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516CC"/>
    <w:rsid w:val="00265E60"/>
    <w:rsid w:val="00267364"/>
    <w:rsid w:val="002706E9"/>
    <w:rsid w:val="00276021"/>
    <w:rsid w:val="0028092A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4113BB"/>
    <w:rsid w:val="0041233C"/>
    <w:rsid w:val="0041584F"/>
    <w:rsid w:val="0042306B"/>
    <w:rsid w:val="004266B6"/>
    <w:rsid w:val="00437AFA"/>
    <w:rsid w:val="0044394D"/>
    <w:rsid w:val="00443ED6"/>
    <w:rsid w:val="00444C64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3858"/>
    <w:rsid w:val="00732558"/>
    <w:rsid w:val="00742109"/>
    <w:rsid w:val="00744B84"/>
    <w:rsid w:val="00750FA0"/>
    <w:rsid w:val="00752102"/>
    <w:rsid w:val="00756959"/>
    <w:rsid w:val="00763ADA"/>
    <w:rsid w:val="00777EFB"/>
    <w:rsid w:val="00785C61"/>
    <w:rsid w:val="00787E2D"/>
    <w:rsid w:val="00793DE5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E2B17"/>
    <w:rsid w:val="007F1928"/>
    <w:rsid w:val="007F2B59"/>
    <w:rsid w:val="007F5EDD"/>
    <w:rsid w:val="00813B8B"/>
    <w:rsid w:val="00814FEF"/>
    <w:rsid w:val="00831C47"/>
    <w:rsid w:val="00836A4D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38AC"/>
    <w:rsid w:val="00897EFB"/>
    <w:rsid w:val="008A3A58"/>
    <w:rsid w:val="008B73A2"/>
    <w:rsid w:val="008C1CA1"/>
    <w:rsid w:val="008C7FFD"/>
    <w:rsid w:val="008E5B50"/>
    <w:rsid w:val="008E5FBD"/>
    <w:rsid w:val="00921E38"/>
    <w:rsid w:val="0092233A"/>
    <w:rsid w:val="009265E5"/>
    <w:rsid w:val="0093389A"/>
    <w:rsid w:val="00943598"/>
    <w:rsid w:val="00954B8C"/>
    <w:rsid w:val="0096216E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BF03C4"/>
    <w:rsid w:val="00C00B92"/>
    <w:rsid w:val="00C060C7"/>
    <w:rsid w:val="00C06EF1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691A"/>
    <w:rsid w:val="00CA6C97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1E15"/>
    <w:rsid w:val="00E47C6A"/>
    <w:rsid w:val="00E52CD8"/>
    <w:rsid w:val="00E56894"/>
    <w:rsid w:val="00E609CA"/>
    <w:rsid w:val="00E76C2F"/>
    <w:rsid w:val="00E90426"/>
    <w:rsid w:val="00EB6648"/>
    <w:rsid w:val="00EC3AAF"/>
    <w:rsid w:val="00EC4B72"/>
    <w:rsid w:val="00ED4593"/>
    <w:rsid w:val="00ED7120"/>
    <w:rsid w:val="00EE797F"/>
    <w:rsid w:val="00F054F7"/>
    <w:rsid w:val="00F15C83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3411&amp;dst=1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2158-A946-4101-9B5C-59504C0C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Макеева Мария Юрьевна</cp:lastModifiedBy>
  <cp:revision>3</cp:revision>
  <cp:lastPrinted>2024-06-24T11:09:00Z</cp:lastPrinted>
  <dcterms:created xsi:type="dcterms:W3CDTF">2024-06-24T11:01:00Z</dcterms:created>
  <dcterms:modified xsi:type="dcterms:W3CDTF">2024-06-24T11:09:00Z</dcterms:modified>
</cp:coreProperties>
</file>