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B" w:rsidRDefault="000C5F8B" w:rsidP="001A31BA">
      <w:pPr>
        <w:pStyle w:val="ConsPlusTitle"/>
        <w:widowControl/>
        <w:suppressAutoHyphens/>
        <w:jc w:val="center"/>
        <w:outlineLvl w:val="0"/>
      </w:pPr>
    </w:p>
    <w:p w:rsidR="002A381A" w:rsidRDefault="002A381A" w:rsidP="001A31BA">
      <w:pPr>
        <w:pStyle w:val="ConsPlusTitle"/>
        <w:widowControl/>
        <w:suppressAutoHyphens/>
        <w:jc w:val="center"/>
        <w:outlineLvl w:val="0"/>
      </w:pPr>
    </w:p>
    <w:p w:rsidR="002A381A" w:rsidRDefault="002A381A" w:rsidP="001A31BA">
      <w:pPr>
        <w:pStyle w:val="ConsPlusTitle"/>
        <w:widowControl/>
        <w:suppressAutoHyphens/>
        <w:jc w:val="center"/>
        <w:outlineLvl w:val="0"/>
      </w:pPr>
    </w:p>
    <w:p w:rsidR="002A381A" w:rsidRPr="001B46FB" w:rsidRDefault="002A381A" w:rsidP="001A31BA">
      <w:pPr>
        <w:pStyle w:val="ConsPlusTitle"/>
        <w:widowControl/>
        <w:suppressAutoHyphens/>
        <w:jc w:val="center"/>
        <w:outlineLvl w:val="0"/>
      </w:pPr>
    </w:p>
    <w:p w:rsidR="000C5F8B" w:rsidRPr="001B46FB" w:rsidRDefault="000C5F8B" w:rsidP="001A31BA">
      <w:pPr>
        <w:pStyle w:val="ConsPlusTitle"/>
        <w:widowControl/>
        <w:suppressAutoHyphens/>
        <w:jc w:val="center"/>
        <w:outlineLvl w:val="0"/>
      </w:pPr>
    </w:p>
    <w:p w:rsidR="000C5F8B" w:rsidRPr="001B46FB" w:rsidRDefault="000C5F8B" w:rsidP="001A31BA">
      <w:pPr>
        <w:pStyle w:val="ConsPlusTitle"/>
        <w:widowControl/>
        <w:suppressAutoHyphens/>
        <w:jc w:val="center"/>
        <w:outlineLvl w:val="0"/>
      </w:pPr>
      <w:r w:rsidRPr="001B46FB">
        <w:t xml:space="preserve">Об утверждении отчёта о </w:t>
      </w:r>
      <w:r w:rsidR="00325BFD" w:rsidRPr="001B46FB">
        <w:t>результатах</w:t>
      </w:r>
    </w:p>
    <w:p w:rsidR="00BF47A3" w:rsidRDefault="00325BFD" w:rsidP="001A31BA">
      <w:pPr>
        <w:pStyle w:val="ConsPlusTitle"/>
        <w:widowControl/>
        <w:suppressAutoHyphens/>
        <w:jc w:val="center"/>
        <w:outlineLvl w:val="0"/>
      </w:pPr>
      <w:r w:rsidRPr="001B46FB">
        <w:t>управления государственной собственностью</w:t>
      </w:r>
      <w:r w:rsidR="000C5F8B" w:rsidRPr="001B46FB">
        <w:t xml:space="preserve"> </w:t>
      </w:r>
    </w:p>
    <w:p w:rsidR="000C5F8B" w:rsidRPr="001B46FB" w:rsidRDefault="000C5F8B" w:rsidP="00BF47A3">
      <w:pPr>
        <w:pStyle w:val="ConsPlusTitle"/>
        <w:widowControl/>
        <w:suppressAutoHyphens/>
        <w:jc w:val="center"/>
        <w:outlineLvl w:val="0"/>
      </w:pPr>
      <w:r w:rsidRPr="001B46FB">
        <w:t>Ульяновской области за 201</w:t>
      </w:r>
      <w:r w:rsidR="008C2AE1">
        <w:t>5</w:t>
      </w:r>
      <w:r w:rsidR="005D0082" w:rsidRPr="001B46FB">
        <w:t xml:space="preserve"> </w:t>
      </w:r>
      <w:r w:rsidRPr="001B46FB">
        <w:t>год</w:t>
      </w:r>
    </w:p>
    <w:p w:rsidR="000C5F8B" w:rsidRPr="002A381A" w:rsidRDefault="000C5F8B" w:rsidP="001A31BA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453002" w:rsidRPr="002A381A" w:rsidRDefault="00453002" w:rsidP="001A31BA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453002" w:rsidRPr="002A381A" w:rsidRDefault="00453002" w:rsidP="001A31BA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0C5F8B" w:rsidRPr="002A381A" w:rsidRDefault="000C5F8B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C92664" w:rsidRPr="002A381A" w:rsidRDefault="00C92664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C92664" w:rsidRDefault="00C92664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2A381A" w:rsidRPr="002A381A" w:rsidRDefault="002A381A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0C5F8B" w:rsidRPr="001B46FB" w:rsidRDefault="000C5F8B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0C5F8B" w:rsidRPr="001B46FB" w:rsidRDefault="000C5F8B" w:rsidP="001A31BA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auto"/>
        </w:rPr>
      </w:pPr>
      <w:r w:rsidRPr="001B46FB">
        <w:rPr>
          <w:color w:val="auto"/>
        </w:rPr>
        <w:t>В соответствии со стать</w:t>
      </w:r>
      <w:r w:rsidR="006A6B4D" w:rsidRPr="001B46FB">
        <w:rPr>
          <w:color w:val="auto"/>
        </w:rPr>
        <w:t>ё</w:t>
      </w:r>
      <w:r w:rsidRPr="001B46FB">
        <w:rPr>
          <w:color w:val="auto"/>
        </w:rPr>
        <w:t xml:space="preserve">й </w:t>
      </w:r>
      <w:r w:rsidR="00C3370A" w:rsidRPr="001B46FB">
        <w:rPr>
          <w:color w:val="auto"/>
        </w:rPr>
        <w:t>16</w:t>
      </w:r>
      <w:r w:rsidR="00325BFD" w:rsidRPr="001B46FB">
        <w:rPr>
          <w:color w:val="auto"/>
          <w:vertAlign w:val="superscript"/>
        </w:rPr>
        <w:t>1</w:t>
      </w:r>
      <w:r w:rsidRPr="001B46FB">
        <w:rPr>
          <w:color w:val="auto"/>
        </w:rPr>
        <w:t xml:space="preserve"> Закона Ульяновской области от 6 мая</w:t>
      </w:r>
      <w:r w:rsidR="00023927" w:rsidRPr="001B46FB">
        <w:rPr>
          <w:color w:val="auto"/>
        </w:rPr>
        <w:br/>
      </w:r>
      <w:r w:rsidRPr="001B46FB">
        <w:rPr>
          <w:color w:val="auto"/>
        </w:rPr>
        <w:t xml:space="preserve">2002 года </w:t>
      </w:r>
      <w:r w:rsidR="006A6B4D" w:rsidRPr="001B46FB">
        <w:rPr>
          <w:color w:val="auto"/>
        </w:rPr>
        <w:t>№</w:t>
      </w:r>
      <w:r w:rsidR="00C3370A" w:rsidRPr="001B46FB">
        <w:rPr>
          <w:color w:val="auto"/>
        </w:rPr>
        <w:t xml:space="preserve"> 020-ЗО «О </w:t>
      </w:r>
      <w:r w:rsidR="00275F83" w:rsidRPr="001B46FB">
        <w:rPr>
          <w:color w:val="auto"/>
        </w:rPr>
        <w:t>п</w:t>
      </w:r>
      <w:r w:rsidRPr="001B46FB">
        <w:rPr>
          <w:color w:val="auto"/>
        </w:rPr>
        <w:t>орядке управления и распоряжения государственной собственностью Ульяновской области</w:t>
      </w:r>
      <w:r w:rsidR="00C3370A" w:rsidRPr="001B46FB">
        <w:rPr>
          <w:color w:val="auto"/>
        </w:rPr>
        <w:t>»</w:t>
      </w:r>
      <w:r w:rsidRPr="001B46FB">
        <w:rPr>
          <w:color w:val="auto"/>
        </w:rPr>
        <w:t xml:space="preserve"> утвердить отч</w:t>
      </w:r>
      <w:r w:rsidR="006A6B4D" w:rsidRPr="001B46FB">
        <w:rPr>
          <w:color w:val="auto"/>
        </w:rPr>
        <w:t>ё</w:t>
      </w:r>
      <w:r w:rsidRPr="001B46FB">
        <w:rPr>
          <w:color w:val="auto"/>
        </w:rPr>
        <w:t xml:space="preserve">т о </w:t>
      </w:r>
      <w:r w:rsidR="00325BFD" w:rsidRPr="001B46FB">
        <w:rPr>
          <w:color w:val="auto"/>
        </w:rPr>
        <w:t xml:space="preserve">результатах управления государственной собственностью </w:t>
      </w:r>
      <w:r w:rsidRPr="001B46FB">
        <w:rPr>
          <w:color w:val="auto"/>
        </w:rPr>
        <w:t>Ульяновской области за 201</w:t>
      </w:r>
      <w:r w:rsidR="008C2AE1">
        <w:rPr>
          <w:color w:val="auto"/>
        </w:rPr>
        <w:t>5</w:t>
      </w:r>
      <w:r w:rsidRPr="001B46FB">
        <w:rPr>
          <w:color w:val="auto"/>
        </w:rPr>
        <w:t xml:space="preserve"> год (прилагается).</w:t>
      </w:r>
    </w:p>
    <w:p w:rsidR="000C5F8B" w:rsidRPr="002A381A" w:rsidRDefault="000C5F8B" w:rsidP="001A31BA">
      <w:pPr>
        <w:suppressAutoHyphens/>
        <w:autoSpaceDE w:val="0"/>
        <w:autoSpaceDN w:val="0"/>
        <w:adjustRightInd w:val="0"/>
        <w:rPr>
          <w:color w:val="auto"/>
          <w:sz w:val="16"/>
        </w:rPr>
      </w:pPr>
    </w:p>
    <w:p w:rsidR="000C5F8B" w:rsidRPr="001B46FB" w:rsidRDefault="000C5F8B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842F94" w:rsidRPr="001B46FB" w:rsidRDefault="00842F94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0C5F8B" w:rsidRPr="001B46FB" w:rsidRDefault="000C5F8B" w:rsidP="001A31BA">
      <w:pPr>
        <w:tabs>
          <w:tab w:val="left" w:pos="8080"/>
        </w:tabs>
        <w:suppressAutoHyphens/>
        <w:rPr>
          <w:b/>
          <w:color w:val="auto"/>
        </w:rPr>
      </w:pPr>
      <w:r w:rsidRPr="001B46FB">
        <w:rPr>
          <w:b/>
          <w:color w:val="auto"/>
        </w:rPr>
        <w:t>Губернатор Ульяновск</w:t>
      </w:r>
      <w:r w:rsidR="00023927" w:rsidRPr="001B46FB">
        <w:rPr>
          <w:b/>
          <w:color w:val="auto"/>
        </w:rPr>
        <w:t>ой области</w:t>
      </w:r>
      <w:r w:rsidR="00023927" w:rsidRPr="001B46FB">
        <w:rPr>
          <w:b/>
          <w:color w:val="auto"/>
        </w:rPr>
        <w:tab/>
      </w:r>
      <w:r w:rsidR="003456F7" w:rsidRPr="001B46FB">
        <w:rPr>
          <w:b/>
          <w:color w:val="auto"/>
        </w:rPr>
        <w:t xml:space="preserve">  </w:t>
      </w:r>
      <w:proofErr w:type="spellStart"/>
      <w:r w:rsidRPr="001B46FB">
        <w:rPr>
          <w:b/>
          <w:color w:val="auto"/>
        </w:rPr>
        <w:t>С.И.Морозов</w:t>
      </w:r>
      <w:proofErr w:type="spellEnd"/>
    </w:p>
    <w:p w:rsidR="000C5F8B" w:rsidRPr="001B46FB" w:rsidRDefault="000C5F8B" w:rsidP="002A381A">
      <w:pPr>
        <w:suppressAutoHyphens/>
        <w:jc w:val="center"/>
        <w:rPr>
          <w:color w:val="auto"/>
        </w:rPr>
      </w:pPr>
    </w:p>
    <w:p w:rsidR="000C5F8B" w:rsidRPr="001B46FB" w:rsidRDefault="000C5F8B" w:rsidP="001A31BA">
      <w:pPr>
        <w:suppressAutoHyphens/>
        <w:jc w:val="center"/>
        <w:rPr>
          <w:color w:val="auto"/>
        </w:rPr>
      </w:pPr>
    </w:p>
    <w:p w:rsidR="00842F94" w:rsidRPr="001B46FB" w:rsidRDefault="00842F94" w:rsidP="001A31BA">
      <w:pPr>
        <w:suppressAutoHyphens/>
        <w:jc w:val="center"/>
        <w:rPr>
          <w:color w:val="auto"/>
        </w:rPr>
      </w:pPr>
    </w:p>
    <w:p w:rsidR="000C5F8B" w:rsidRPr="001B46FB" w:rsidRDefault="000C5F8B" w:rsidP="002A381A">
      <w:pPr>
        <w:suppressAutoHyphens/>
        <w:jc w:val="center"/>
        <w:rPr>
          <w:color w:val="auto"/>
        </w:rPr>
      </w:pPr>
      <w:r w:rsidRPr="001B46FB">
        <w:rPr>
          <w:color w:val="auto"/>
        </w:rPr>
        <w:t>г. Ульяновск</w:t>
      </w:r>
    </w:p>
    <w:p w:rsidR="000C5F8B" w:rsidRPr="001B46FB" w:rsidRDefault="000C5F8B" w:rsidP="002A381A">
      <w:pPr>
        <w:suppressAutoHyphens/>
        <w:jc w:val="center"/>
        <w:rPr>
          <w:color w:val="auto"/>
        </w:rPr>
      </w:pPr>
      <w:r w:rsidRPr="001B46FB">
        <w:rPr>
          <w:color w:val="auto"/>
        </w:rPr>
        <w:t xml:space="preserve">___ ____________ </w:t>
      </w:r>
      <w:smartTag w:uri="urn:schemas-microsoft-com:office:smarttags" w:element="metricconverter">
        <w:smartTagPr>
          <w:attr w:name="ProductID" w:val="2016 г"/>
        </w:smartTagPr>
        <w:r w:rsidRPr="001B46FB">
          <w:rPr>
            <w:color w:val="auto"/>
          </w:rPr>
          <w:t>201</w:t>
        </w:r>
        <w:r w:rsidR="008C2AE1">
          <w:rPr>
            <w:color w:val="auto"/>
          </w:rPr>
          <w:t>6</w:t>
        </w:r>
        <w:r w:rsidRPr="001B46FB">
          <w:rPr>
            <w:color w:val="auto"/>
          </w:rPr>
          <w:t xml:space="preserve"> г</w:t>
        </w:r>
      </w:smartTag>
      <w:r w:rsidRPr="001B46FB">
        <w:rPr>
          <w:color w:val="auto"/>
        </w:rPr>
        <w:t>.</w:t>
      </w:r>
    </w:p>
    <w:p w:rsidR="000C5F8B" w:rsidRPr="001B46FB" w:rsidRDefault="000C5F8B" w:rsidP="002A381A">
      <w:pPr>
        <w:suppressAutoHyphens/>
        <w:jc w:val="center"/>
        <w:rPr>
          <w:color w:val="auto"/>
        </w:rPr>
      </w:pPr>
      <w:r w:rsidRPr="001B46FB">
        <w:rPr>
          <w:color w:val="auto"/>
        </w:rPr>
        <w:t>№ _____-ЗО</w:t>
      </w:r>
    </w:p>
    <w:p w:rsidR="00453002" w:rsidRPr="001B46FB" w:rsidRDefault="00453002" w:rsidP="001A31BA">
      <w:pPr>
        <w:suppressAutoHyphens/>
        <w:rPr>
          <w:color w:val="auto"/>
        </w:rPr>
      </w:pPr>
    </w:p>
    <w:p w:rsidR="00453002" w:rsidRPr="001B46FB" w:rsidRDefault="00453002" w:rsidP="001A31BA">
      <w:pPr>
        <w:suppressAutoHyphens/>
        <w:rPr>
          <w:color w:val="auto"/>
        </w:rPr>
        <w:sectPr w:rsidR="00453002" w:rsidRPr="001B46FB" w:rsidSect="001C093C"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1A31BA" w:rsidRPr="001B46FB" w:rsidRDefault="001A31BA" w:rsidP="00062C0C">
      <w:pPr>
        <w:suppressAutoHyphens/>
        <w:autoSpaceDE w:val="0"/>
        <w:autoSpaceDN w:val="0"/>
        <w:adjustRightInd w:val="0"/>
        <w:spacing w:line="360" w:lineRule="auto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lastRenderedPageBreak/>
        <w:t>УТВЕРЖДЁН</w:t>
      </w:r>
    </w:p>
    <w:p w:rsidR="001A31BA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>Законом Ульяновской области</w:t>
      </w:r>
    </w:p>
    <w:p w:rsidR="00BB6E47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 xml:space="preserve">«Об утверждении отчёта </w:t>
      </w:r>
    </w:p>
    <w:p w:rsidR="001A31BA" w:rsidRPr="001B46FB" w:rsidRDefault="00BB6E47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 xml:space="preserve">о </w:t>
      </w:r>
      <w:r w:rsidR="001A31BA" w:rsidRPr="001B46FB">
        <w:rPr>
          <w:color w:val="auto"/>
        </w:rPr>
        <w:t>результатах управления</w:t>
      </w:r>
    </w:p>
    <w:p w:rsidR="001A31BA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>государственной собственностью</w:t>
      </w:r>
    </w:p>
    <w:p w:rsidR="001A31BA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>Ульяновской области за 201</w:t>
      </w:r>
      <w:r w:rsidR="008C2AE1">
        <w:rPr>
          <w:color w:val="auto"/>
        </w:rPr>
        <w:t>5</w:t>
      </w:r>
      <w:r w:rsidRPr="001B46FB">
        <w:rPr>
          <w:color w:val="auto"/>
        </w:rPr>
        <w:t xml:space="preserve"> год»</w:t>
      </w:r>
    </w:p>
    <w:p w:rsidR="001A31BA" w:rsidRDefault="001A31BA" w:rsidP="001A31BA">
      <w:pPr>
        <w:pStyle w:val="ConsPlusTitle"/>
        <w:widowControl/>
        <w:suppressAutoHyphens/>
        <w:jc w:val="center"/>
        <w:outlineLvl w:val="0"/>
      </w:pPr>
    </w:p>
    <w:p w:rsidR="00062543" w:rsidRPr="001B46FB" w:rsidRDefault="00062543" w:rsidP="001A31BA">
      <w:pPr>
        <w:pStyle w:val="ConsPlusTitle"/>
        <w:widowControl/>
        <w:suppressAutoHyphens/>
        <w:jc w:val="center"/>
        <w:outlineLvl w:val="0"/>
      </w:pPr>
    </w:p>
    <w:p w:rsidR="001A31BA" w:rsidRPr="001B46FB" w:rsidRDefault="001A31BA" w:rsidP="001A31BA">
      <w:pPr>
        <w:pStyle w:val="ConsPlusTitle"/>
        <w:widowControl/>
        <w:suppressAutoHyphens/>
        <w:jc w:val="center"/>
        <w:outlineLvl w:val="0"/>
        <w:rPr>
          <w:sz w:val="14"/>
        </w:rPr>
      </w:pPr>
    </w:p>
    <w:p w:rsidR="001A31BA" w:rsidRPr="001B46FB" w:rsidRDefault="001A31BA" w:rsidP="000B3BD1">
      <w:pPr>
        <w:pStyle w:val="ConsPlusTitle"/>
        <w:widowControl/>
        <w:suppressAutoHyphens/>
        <w:jc w:val="center"/>
        <w:outlineLvl w:val="0"/>
      </w:pPr>
      <w:r w:rsidRPr="001B46FB">
        <w:t xml:space="preserve">ОТЧЁТ </w:t>
      </w:r>
      <w:r w:rsidRPr="001B46FB">
        <w:br/>
        <w:t xml:space="preserve">о результатах управления государственной собственностью </w:t>
      </w:r>
      <w:r w:rsidRPr="001B46FB">
        <w:br/>
        <w:t>Ульяновской области за 201</w:t>
      </w:r>
      <w:r w:rsidR="008C2AE1">
        <w:t>5</w:t>
      </w:r>
      <w:r w:rsidRPr="001B46FB">
        <w:t xml:space="preserve"> год</w:t>
      </w:r>
    </w:p>
    <w:p w:rsidR="001A31BA" w:rsidRPr="001B46FB" w:rsidRDefault="001A31BA" w:rsidP="00914CA6">
      <w:pPr>
        <w:suppressAutoHyphens/>
        <w:autoSpaceDE w:val="0"/>
        <w:autoSpaceDN w:val="0"/>
        <w:adjustRightInd w:val="0"/>
        <w:ind w:right="-142"/>
        <w:outlineLvl w:val="0"/>
        <w:rPr>
          <w:color w:val="auto"/>
        </w:rPr>
      </w:pPr>
    </w:p>
    <w:p w:rsidR="00062543" w:rsidRDefault="00F667DB" w:rsidP="00B931E3">
      <w:pPr>
        <w:pStyle w:val="30"/>
        <w:spacing w:line="360" w:lineRule="auto"/>
      </w:pPr>
      <w:r w:rsidRPr="001B46FB">
        <w:t>1</w:t>
      </w:r>
      <w:r w:rsidR="00740E1F">
        <w:t>. </w:t>
      </w:r>
      <w:r w:rsidR="00B931E3">
        <w:t>Фактический размер расходов областного бюджета Ульяновской</w:t>
      </w:r>
      <w:r w:rsidR="00B931E3">
        <w:br/>
        <w:t>области</w:t>
      </w:r>
      <w:r w:rsidR="00094E7A">
        <w:t>,</w:t>
      </w:r>
      <w:r w:rsidR="00811D87" w:rsidRPr="001B46FB">
        <w:t xml:space="preserve"> </w:t>
      </w:r>
      <w:r w:rsidR="00094E7A" w:rsidRPr="00094E7A">
        <w:t>связанных с управлением объектами</w:t>
      </w:r>
      <w:r w:rsidR="00020A09">
        <w:t xml:space="preserve">, </w:t>
      </w:r>
      <w:r w:rsidR="00020A09" w:rsidRPr="00094E7A">
        <w:t>находящи</w:t>
      </w:r>
      <w:r w:rsidR="00094E7A">
        <w:t>ми</w:t>
      </w:r>
      <w:r w:rsidR="00811D87" w:rsidRPr="00094E7A">
        <w:t>ся в</w:t>
      </w:r>
      <w:r w:rsidR="00811D87" w:rsidRPr="001B46FB">
        <w:t xml:space="preserve"> государственной собственности Ульяновской области</w:t>
      </w:r>
      <w:r w:rsidR="00B47C57" w:rsidRPr="001B46FB">
        <w:t>:</w:t>
      </w:r>
    </w:p>
    <w:p w:rsidR="00285A88" w:rsidRPr="00285A88" w:rsidRDefault="00285A88" w:rsidP="00285A88">
      <w:pPr>
        <w:pStyle w:val="30"/>
        <w:rPr>
          <w:sz w:val="16"/>
          <w:szCs w:val="16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8"/>
        <w:gridCol w:w="1960"/>
      </w:tblGrid>
      <w:tr w:rsidR="001C7135" w:rsidRPr="001B46FB" w:rsidTr="005125D3">
        <w:trPr>
          <w:cantSplit/>
          <w:trHeight w:val="527"/>
        </w:trPr>
        <w:tc>
          <w:tcPr>
            <w:tcW w:w="540" w:type="dxa"/>
            <w:vAlign w:val="center"/>
          </w:tcPr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 xml:space="preserve">№ </w:t>
            </w:r>
            <w:proofErr w:type="gramStart"/>
            <w:r w:rsidRPr="001B46FB">
              <w:rPr>
                <w:color w:val="auto"/>
              </w:rPr>
              <w:t>п</w:t>
            </w:r>
            <w:proofErr w:type="gramEnd"/>
            <w:r w:rsidRPr="001B46FB">
              <w:rPr>
                <w:color w:val="auto"/>
              </w:rPr>
              <w:t>/п</w:t>
            </w:r>
          </w:p>
        </w:tc>
        <w:tc>
          <w:tcPr>
            <w:tcW w:w="7618" w:type="dxa"/>
            <w:vAlign w:val="center"/>
          </w:tcPr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Виды расходов</w:t>
            </w:r>
          </w:p>
        </w:tc>
        <w:tc>
          <w:tcPr>
            <w:tcW w:w="1960" w:type="dxa"/>
            <w:vAlign w:val="center"/>
          </w:tcPr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 xml:space="preserve">Сумма </w:t>
            </w:r>
          </w:p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(тыс. рублей)</w:t>
            </w:r>
          </w:p>
        </w:tc>
      </w:tr>
      <w:tr w:rsidR="001C7135" w:rsidRPr="001B46FB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8"/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EB7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EB7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EB7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3</w:t>
            </w:r>
          </w:p>
        </w:tc>
      </w:tr>
      <w:tr w:rsidR="001C7135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4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062543" w:rsidP="00E315C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>На проведение кадастровых работ и инвентаризации объектов недвижимого имущества, находящихся в государственной собственности Ульяновской области, разграничение госуда</w:t>
            </w:r>
            <w:r>
              <w:t>р</w:t>
            </w:r>
            <w:r>
              <w:t>ственной собственности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0B3BD1" w:rsidRDefault="005A6BD7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3961</w:t>
            </w:r>
            <w:r w:rsidR="008C0022" w:rsidRPr="000B3BD1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4</w:t>
            </w:r>
          </w:p>
        </w:tc>
      </w:tr>
      <w:tr w:rsidR="001C7135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062543" w:rsidP="00E764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На управление и распоряжение пакетами акций, находящ</w:t>
            </w:r>
            <w:r>
              <w:t>и</w:t>
            </w:r>
            <w:r w:rsidR="00E76481">
              <w:t>ми</w:t>
            </w:r>
            <w:r>
              <w:t>ся в госуд</w:t>
            </w:r>
            <w:bookmarkStart w:id="0" w:name="_GoBack"/>
            <w:bookmarkEnd w:id="0"/>
            <w:r>
              <w:t>арственной собственности Ульяновской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0B3BD1" w:rsidRDefault="005A6BD7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0B2727" w:rsidRPr="000B3BD1">
              <w:rPr>
                <w:color w:val="auto"/>
                <w:szCs w:val="24"/>
              </w:rPr>
              <w:t>1,</w:t>
            </w:r>
            <w:r>
              <w:rPr>
                <w:color w:val="auto"/>
                <w:szCs w:val="24"/>
              </w:rPr>
              <w:t>2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062543" w:rsidRDefault="00062543" w:rsidP="000625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На оценку и организацию проведения торгов по продаже имущества и продаже права на заключение договоров аренды имущества, находящегося в государственной собственности Ульяновской области, включая земельные участки, на оценку объектов залогового фонда, публикацию информационных сообщений о приватизации, проведении торгов и предоста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лении в аренду земельных участков, находящихся в госуда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ственной собственности Ульяновской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0B3BD1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0B3BD1">
              <w:rPr>
                <w:color w:val="auto"/>
                <w:szCs w:val="24"/>
                <w:lang w:val="en-US"/>
              </w:rPr>
              <w:t>821</w:t>
            </w:r>
            <w:r w:rsidRPr="000B3BD1">
              <w:rPr>
                <w:color w:val="auto"/>
                <w:szCs w:val="24"/>
              </w:rPr>
              <w:t>,0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874BB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>На оплату государственной пошлины и судебных издержек, связанных с рассмотрением дел в судах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8F66F8">
              <w:rPr>
                <w:color w:val="auto"/>
                <w:szCs w:val="24"/>
              </w:rPr>
              <w:t>63,5</w:t>
            </w:r>
          </w:p>
          <w:p w:rsidR="00062543" w:rsidRPr="008C2AE1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Cs w:val="24"/>
              </w:rPr>
            </w:pP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874BB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 xml:space="preserve">На проведение </w:t>
            </w:r>
            <w:proofErr w:type="gramStart"/>
            <w:r>
              <w:t>конкурсов</w:t>
            </w:r>
            <w:proofErr w:type="gramEnd"/>
            <w:r>
              <w:t xml:space="preserve"> на замещение должностей руков</w:t>
            </w:r>
            <w:r>
              <w:t>о</w:t>
            </w:r>
            <w:r>
              <w:t>дителей областных государственных унитарных предпри</w:t>
            </w:r>
            <w:r>
              <w:t>я</w:t>
            </w:r>
            <w:r>
              <w:t>тий, в отношении которых Департамент государственного имущества и земельных отношений Ульяновской области осуществляет функции и полномочия учредителя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8F66F8">
              <w:rPr>
                <w:color w:val="auto"/>
                <w:szCs w:val="24"/>
              </w:rPr>
              <w:t>0</w:t>
            </w:r>
            <w:r w:rsidR="00E335D6">
              <w:rPr>
                <w:color w:val="auto"/>
                <w:szCs w:val="24"/>
              </w:rPr>
              <w:t>,0</w:t>
            </w:r>
          </w:p>
        </w:tc>
      </w:tr>
      <w:tr w:rsidR="00062543" w:rsidRPr="008C2AE1" w:rsidTr="00285A8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EB746C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На выкуп размещаемых дополнительных акций при увелич</w:t>
            </w:r>
            <w:r>
              <w:t>е</w:t>
            </w:r>
            <w:r>
              <w:t>нии уставного капитала о</w:t>
            </w:r>
            <w:r w:rsidR="00B931E3">
              <w:t>ткрытого акционерного общества «</w:t>
            </w:r>
            <w:r>
              <w:t>Аэропорт Ульяновск</w:t>
            </w:r>
            <w:r w:rsidR="00B931E3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8F66F8">
              <w:rPr>
                <w:color w:val="auto"/>
              </w:rPr>
              <w:t>100000,0</w:t>
            </w:r>
          </w:p>
        </w:tc>
      </w:tr>
      <w:tr w:rsidR="00A47DFE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E" w:rsidRPr="001B46FB" w:rsidRDefault="00A47DFE" w:rsidP="00A47D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E" w:rsidRDefault="00A47DFE" w:rsidP="00A47DF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E" w:rsidRPr="008F66F8" w:rsidRDefault="00A47DFE" w:rsidP="00A47D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4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EB746C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На оплату размещаемых по закрытой подписке дополнител</w:t>
            </w:r>
            <w:r>
              <w:t>ь</w:t>
            </w:r>
            <w:r>
              <w:t>ны</w:t>
            </w:r>
            <w:r w:rsidR="00B931E3">
              <w:t>х акций Акционерного общества «</w:t>
            </w:r>
            <w:r>
              <w:t>Корпорац</w:t>
            </w:r>
            <w:r w:rsidR="00B931E3">
              <w:t>ия развития Ульяновской области»</w:t>
            </w:r>
            <w:r>
              <w:t xml:space="preserve"> при увеличении уставного капитала указанного акционерного общества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8F66F8">
              <w:rPr>
                <w:color w:val="auto"/>
              </w:rPr>
              <w:t>87889,4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4"/>
          <w:tblCellSpacing w:w="5" w:type="nil"/>
        </w:trPr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EB746C">
            <w:pPr>
              <w:pStyle w:val="a7"/>
              <w:spacing w:line="264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8F66F8">
            <w:pPr>
              <w:jc w:val="center"/>
              <w:rPr>
                <w:color w:val="auto"/>
                <w:szCs w:val="24"/>
              </w:rPr>
            </w:pPr>
            <w:r w:rsidRPr="008F66F8">
              <w:rPr>
                <w:color w:val="auto"/>
                <w:szCs w:val="24"/>
              </w:rPr>
              <w:t>192746,5</w:t>
            </w:r>
          </w:p>
        </w:tc>
      </w:tr>
    </w:tbl>
    <w:p w:rsidR="00052474" w:rsidRDefault="00052474" w:rsidP="00052474">
      <w:pPr>
        <w:pStyle w:val="30"/>
        <w:spacing w:line="360" w:lineRule="auto"/>
        <w:ind w:firstLine="0"/>
      </w:pPr>
    </w:p>
    <w:p w:rsidR="002158F3" w:rsidRDefault="00F667DB" w:rsidP="000B3BD1">
      <w:pPr>
        <w:pStyle w:val="30"/>
        <w:spacing w:line="360" w:lineRule="auto"/>
        <w:rPr>
          <w:szCs w:val="28"/>
        </w:rPr>
      </w:pPr>
      <w:r w:rsidRPr="001B46FB">
        <w:t>2</w:t>
      </w:r>
      <w:r w:rsidR="00740E1F">
        <w:t>. </w:t>
      </w:r>
      <w:r w:rsidR="00811D87" w:rsidRPr="001B46FB">
        <w:t>Ф</w:t>
      </w:r>
      <w:r w:rsidR="005C583F" w:rsidRPr="001B46FB">
        <w:rPr>
          <w:szCs w:val="28"/>
        </w:rPr>
        <w:t>актически</w:t>
      </w:r>
      <w:r w:rsidR="00811D87" w:rsidRPr="001B46FB">
        <w:rPr>
          <w:szCs w:val="28"/>
        </w:rPr>
        <w:t>й размер</w:t>
      </w:r>
      <w:r w:rsidR="005C583F" w:rsidRPr="001B46FB">
        <w:rPr>
          <w:szCs w:val="28"/>
        </w:rPr>
        <w:t xml:space="preserve"> доходов </w:t>
      </w:r>
      <w:r w:rsidR="00B931E3">
        <w:t>областного бюджета Ульяновской</w:t>
      </w:r>
      <w:r w:rsidR="00B931E3">
        <w:br/>
        <w:t xml:space="preserve">области </w:t>
      </w:r>
      <w:r w:rsidR="005C583F" w:rsidRPr="001B46FB">
        <w:rPr>
          <w:szCs w:val="28"/>
        </w:rPr>
        <w:t>от использования</w:t>
      </w:r>
      <w:r w:rsidR="00E3097A">
        <w:rPr>
          <w:szCs w:val="28"/>
        </w:rPr>
        <w:t xml:space="preserve"> объектов, находящихся </w:t>
      </w:r>
      <w:r w:rsidR="005C583F" w:rsidRPr="001B46FB">
        <w:rPr>
          <w:szCs w:val="28"/>
        </w:rPr>
        <w:t>в государственной собственн</w:t>
      </w:r>
      <w:r w:rsidR="005C583F" w:rsidRPr="001B46FB">
        <w:rPr>
          <w:szCs w:val="28"/>
        </w:rPr>
        <w:t>о</w:t>
      </w:r>
      <w:r w:rsidR="005C583F" w:rsidRPr="001B46FB">
        <w:rPr>
          <w:szCs w:val="28"/>
        </w:rPr>
        <w:t>сти Ульяновской области</w:t>
      </w:r>
      <w:r w:rsidR="007D4566" w:rsidRPr="001B46FB">
        <w:rPr>
          <w:szCs w:val="28"/>
        </w:rPr>
        <w:t>:</w:t>
      </w:r>
    </w:p>
    <w:p w:rsidR="00285A88" w:rsidRPr="00285A88" w:rsidRDefault="00285A88" w:rsidP="00285A88">
      <w:pPr>
        <w:pStyle w:val="30"/>
        <w:rPr>
          <w:szCs w:val="28"/>
        </w:rPr>
      </w:pPr>
    </w:p>
    <w:tbl>
      <w:tblPr>
        <w:tblW w:w="9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566"/>
        <w:gridCol w:w="1858"/>
      </w:tblGrid>
      <w:tr w:rsidR="00811D87" w:rsidRPr="008D4C09" w:rsidTr="005125D3">
        <w:trPr>
          <w:cantSplit/>
          <w:trHeight w:val="3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87" w:rsidRPr="00FD0202" w:rsidRDefault="000C11C0" w:rsidP="001C7135">
            <w:pPr>
              <w:autoSpaceDE w:val="0"/>
              <w:autoSpaceDN w:val="0"/>
              <w:adjustRightInd w:val="0"/>
              <w:ind w:left="-7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№</w:t>
            </w:r>
            <w:r w:rsidR="00811D87" w:rsidRPr="00FD0202">
              <w:rPr>
                <w:color w:val="auto"/>
              </w:rPr>
              <w:br/>
            </w:r>
            <w:proofErr w:type="gramStart"/>
            <w:r w:rsidR="00811D87" w:rsidRPr="00FD0202">
              <w:rPr>
                <w:color w:val="auto"/>
              </w:rPr>
              <w:t>п</w:t>
            </w:r>
            <w:proofErr w:type="gramEnd"/>
            <w:r w:rsidR="00811D87" w:rsidRPr="00FD0202">
              <w:rPr>
                <w:color w:val="auto"/>
              </w:rPr>
              <w:t>/п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87" w:rsidRPr="00FD0202" w:rsidRDefault="00811D87" w:rsidP="001C713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Виды доходов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87" w:rsidRPr="00FD0202" w:rsidRDefault="00811D87" w:rsidP="001C713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Сумма</w:t>
            </w:r>
          </w:p>
          <w:p w:rsidR="000B3BD1" w:rsidRPr="00FD0202" w:rsidRDefault="00811D87" w:rsidP="00914CA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(тыс. рублей)</w:t>
            </w:r>
          </w:p>
        </w:tc>
      </w:tr>
      <w:tr w:rsidR="00EB4362" w:rsidRPr="008D4C09" w:rsidTr="00E335D6">
        <w:trPr>
          <w:cantSplit/>
          <w:trHeight w:val="3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EB4362" w:rsidRDefault="00EB4362" w:rsidP="00EB4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62">
              <w:rPr>
                <w:rFonts w:ascii="Times New Roman" w:hAnsi="Times New Roman" w:cs="Times New Roman"/>
                <w:sz w:val="28"/>
                <w:szCs w:val="28"/>
              </w:rPr>
              <w:t>От передачи в аренду имущества, составляющего казну Ул</w:t>
            </w:r>
            <w:r w:rsidRPr="00EB43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4362">
              <w:rPr>
                <w:rFonts w:ascii="Times New Roman" w:hAnsi="Times New Roman" w:cs="Times New Roman"/>
                <w:sz w:val="28"/>
                <w:szCs w:val="28"/>
              </w:rPr>
              <w:t>яновской области (за исключением земельных участков)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E335D6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1277,03</w:t>
            </w:r>
          </w:p>
        </w:tc>
      </w:tr>
      <w:tr w:rsidR="00EB4362" w:rsidRPr="008D4C09" w:rsidTr="005125D3">
        <w:trPr>
          <w:cantSplit/>
          <w:trHeight w:val="7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2.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передачи в аренду имущества, находящегося в операти</w:t>
            </w:r>
            <w:r>
              <w:t>в</w:t>
            </w:r>
            <w:r>
              <w:t>ном управлении органов государственной власти Ульяно</w:t>
            </w:r>
            <w:r>
              <w:t>в</w:t>
            </w:r>
            <w:r>
              <w:t>с</w:t>
            </w:r>
            <w:r w:rsidR="00E3097A">
              <w:t>кой области и созданных ими казё</w:t>
            </w:r>
            <w:r>
              <w:t>нных учреждений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 w:rsidRPr="00FD0202">
              <w:rPr>
                <w:color w:val="auto"/>
                <w:szCs w:val="24"/>
              </w:rPr>
              <w:t>6588,4</w:t>
            </w:r>
          </w:p>
        </w:tc>
      </w:tr>
      <w:tr w:rsidR="00EB4362" w:rsidRPr="008D4C09" w:rsidTr="005125D3">
        <w:trPr>
          <w:cantSplit/>
          <w:trHeight w:val="5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3.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передачи в аренду земельных участков и средств от пр</w:t>
            </w:r>
            <w:r>
              <w:t>о</w:t>
            </w:r>
            <w:r>
              <w:t>дажи права на заключение договоров аренды земельных участков, находящихся в государственной собственности Ульяновской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362" w:rsidRPr="00FD0202" w:rsidRDefault="00EB4362" w:rsidP="00DC25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31392,95</w:t>
            </w:r>
          </w:p>
        </w:tc>
      </w:tr>
      <w:tr w:rsidR="00EB4362" w:rsidRPr="008D4C09" w:rsidTr="005125D3">
        <w:trPr>
          <w:cantSplit/>
          <w:trHeight w:val="4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4.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получения части прибыли областных государственных унитарных предприятий, остающейся после уплаты налогов и иных обязательных платежей в бюджет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 w:rsidRPr="00FD0202">
              <w:rPr>
                <w:color w:val="auto"/>
              </w:rPr>
              <w:t>468,38</w:t>
            </w:r>
          </w:p>
        </w:tc>
      </w:tr>
      <w:tr w:rsidR="00EB4362" w:rsidRPr="008D4C09" w:rsidTr="005125D3">
        <w:trPr>
          <w:cantSplit/>
          <w:trHeight w:val="4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5.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740E1F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получения части прибыли, приходящейся на доли в</w:t>
            </w:r>
            <w:r w:rsidR="00740E1F">
              <w:t xml:space="preserve"> </w:t>
            </w:r>
            <w:proofErr w:type="gramStart"/>
            <w:r>
              <w:t>ус</w:t>
            </w:r>
            <w:r w:rsidR="00740E1F">
              <w:t>-</w:t>
            </w:r>
            <w:proofErr w:type="spellStart"/>
            <w:r>
              <w:t>тавных</w:t>
            </w:r>
            <w:proofErr w:type="spellEnd"/>
            <w:proofErr w:type="gramEnd"/>
            <w:r>
              <w:t xml:space="preserve"> капиталах хозяйственных обществ, и дивидендов по акциям, находящимся в государственной собственности Ул</w:t>
            </w:r>
            <w:r>
              <w:t>ь</w:t>
            </w:r>
            <w:r>
              <w:t>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4288,52</w:t>
            </w:r>
          </w:p>
        </w:tc>
      </w:tr>
      <w:tr w:rsidR="00EB4362" w:rsidRPr="008D4C09" w:rsidTr="005125D3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6.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 xml:space="preserve">От продажи земельных участков, находящихся в </w:t>
            </w:r>
            <w:proofErr w:type="spellStart"/>
            <w:proofErr w:type="gramStart"/>
            <w:r>
              <w:t>государст</w:t>
            </w:r>
            <w:proofErr w:type="spellEnd"/>
            <w:r w:rsidR="00740E1F">
              <w:t>-</w:t>
            </w:r>
            <w:r>
              <w:t>венной</w:t>
            </w:r>
            <w:proofErr w:type="gramEnd"/>
            <w:r>
              <w:t xml:space="preserve"> собственности Ульяновской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7778,69</w:t>
            </w:r>
          </w:p>
        </w:tc>
      </w:tr>
      <w:tr w:rsidR="00EB4362" w:rsidRPr="008D4C09" w:rsidTr="005125D3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7.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продажи иного имущества, находящегося в государстве</w:t>
            </w:r>
            <w:r>
              <w:t>н</w:t>
            </w:r>
            <w:r>
              <w:t>ной собственности Ульяновской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5A6BD7" w:rsidP="005A6B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16535</w:t>
            </w:r>
            <w:r w:rsidR="00EB4362">
              <w:rPr>
                <w:color w:val="auto"/>
              </w:rPr>
              <w:t>,</w:t>
            </w:r>
            <w:r>
              <w:rPr>
                <w:color w:val="auto"/>
              </w:rPr>
              <w:t>9</w:t>
            </w:r>
          </w:p>
        </w:tc>
      </w:tr>
      <w:tr w:rsidR="00EB4362" w:rsidRPr="008D4C09" w:rsidTr="005125D3">
        <w:trPr>
          <w:cantSplit/>
          <w:trHeight w:val="240"/>
        </w:trPr>
        <w:tc>
          <w:tcPr>
            <w:tcW w:w="8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362" w:rsidRPr="00E3097A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 w:rsidRPr="00E3097A">
              <w:rPr>
                <w:color w:val="auto"/>
              </w:rPr>
              <w:t>Итого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E3097A" w:rsidRDefault="00EB4362" w:rsidP="005A6BD7">
            <w:pPr>
              <w:jc w:val="center"/>
              <w:rPr>
                <w:color w:val="auto"/>
              </w:rPr>
            </w:pPr>
            <w:r w:rsidRPr="00E3097A">
              <w:rPr>
                <w:color w:val="auto"/>
              </w:rPr>
              <w:t>68</w:t>
            </w:r>
            <w:r w:rsidR="005A6BD7" w:rsidRPr="00E3097A">
              <w:rPr>
                <w:color w:val="auto"/>
              </w:rPr>
              <w:t>329</w:t>
            </w:r>
            <w:r w:rsidRPr="00E3097A">
              <w:rPr>
                <w:color w:val="auto"/>
              </w:rPr>
              <w:t>,</w:t>
            </w:r>
            <w:r w:rsidR="005A6BD7" w:rsidRPr="00E3097A">
              <w:rPr>
                <w:color w:val="auto"/>
              </w:rPr>
              <w:t>87</w:t>
            </w:r>
          </w:p>
        </w:tc>
      </w:tr>
    </w:tbl>
    <w:p w:rsidR="00EE566E" w:rsidRDefault="00EE566E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3A295F" w:rsidRDefault="001A4436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3. </w:t>
      </w:r>
      <w:r w:rsidR="003A295F" w:rsidRPr="001B46FB">
        <w:rPr>
          <w:b w:val="0"/>
          <w:bCs w:val="0"/>
        </w:rPr>
        <w:t>Перечень недвижимого имущества, находящегося в государственной собственности Ульяновской области, переданного в безвозмездное</w:t>
      </w:r>
      <w:r w:rsidR="00052474">
        <w:rPr>
          <w:b w:val="0"/>
          <w:bCs w:val="0"/>
        </w:rPr>
        <w:br/>
      </w:r>
      <w:r w:rsidR="003A295F" w:rsidRPr="009B63BB">
        <w:rPr>
          <w:b w:val="0"/>
          <w:bCs w:val="0"/>
        </w:rPr>
        <w:t>пользование:</w:t>
      </w:r>
    </w:p>
    <w:p w:rsidR="00285A88" w:rsidRDefault="00285A88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285A88" w:rsidRDefault="00285A88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988"/>
        <w:gridCol w:w="2977"/>
        <w:gridCol w:w="3107"/>
        <w:gridCol w:w="1299"/>
      </w:tblGrid>
      <w:tr w:rsidR="009B63BB" w:rsidRPr="00FD0202" w:rsidTr="00BE458E">
        <w:trPr>
          <w:trHeight w:val="241"/>
        </w:trPr>
        <w:tc>
          <w:tcPr>
            <w:tcW w:w="319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487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Казна Ульяновской 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ласти или юридические лица, за которыми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A4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имущ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ство Ульяновской 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ласти закреплено на праве хозяйственного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ния либо опер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тивного управления</w:t>
            </w:r>
          </w:p>
        </w:tc>
        <w:tc>
          <w:tcPr>
            <w:tcW w:w="1552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Юридические лица, к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торым государственное имущество Ульяновской области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редано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в бе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 (ссудополучатель)</w:t>
            </w:r>
          </w:p>
        </w:tc>
        <w:tc>
          <w:tcPr>
            <w:tcW w:w="649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Площадь помещ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="007261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9B63BB" w:rsidRPr="009B63BB" w:rsidRDefault="009B63BB" w:rsidP="00352E6B">
      <w:pPr>
        <w:pStyle w:val="ConsPlusTitle"/>
        <w:widowControl/>
        <w:suppressAutoHyphens/>
        <w:spacing w:line="24" w:lineRule="auto"/>
        <w:jc w:val="both"/>
        <w:rPr>
          <w:b w:val="0"/>
          <w:bCs w:val="0"/>
        </w:rPr>
      </w:pPr>
    </w:p>
    <w:tbl>
      <w:tblPr>
        <w:tblW w:w="49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6"/>
        <w:gridCol w:w="2976"/>
        <w:gridCol w:w="3111"/>
        <w:gridCol w:w="1318"/>
      </w:tblGrid>
      <w:tr w:rsidR="003A295F" w:rsidRPr="00FD0202" w:rsidTr="004B32E3">
        <w:trPr>
          <w:trHeight w:val="240"/>
          <w:tblHeader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</w:tr>
      <w:tr w:rsidR="003A295F" w:rsidRPr="00FD0202" w:rsidTr="004B32E3">
        <w:trPr>
          <w:trHeight w:val="180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062543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062543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Ульяновск, </w:t>
            </w: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ул. Ефремова, </w:t>
            </w: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д. 52Д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</w:t>
            </w:r>
            <w:r w:rsidR="00787312"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Ульяновской</w:t>
            </w:r>
            <w:r w:rsidR="005125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1A44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венной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инспекции безо</w:t>
            </w:r>
            <w:r w:rsidR="001A44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пасности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дорожного движения Управления Министерства внутре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них дел Российской</w:t>
            </w:r>
            <w:r w:rsidR="005125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дерации по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 w:rsidR="00D945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799,1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</w:tr>
      <w:tr w:rsidR="007655C4" w:rsidRPr="00FD0202" w:rsidTr="004B32E3">
        <w:trPr>
          <w:trHeight w:val="247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FR1"/>
              <w:widowControl/>
              <w:suppressAutoHyphens/>
              <w:spacing w:before="0" w:line="233" w:lineRule="auto"/>
              <w:jc w:val="center"/>
              <w:rPr>
                <w:sz w:val="28"/>
                <w:szCs w:val="28"/>
              </w:rPr>
            </w:pPr>
            <w:r w:rsidRPr="00FD0202">
              <w:rPr>
                <w:sz w:val="28"/>
                <w:szCs w:val="28"/>
              </w:rPr>
              <w:t>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г. Ульяновск, </w:t>
            </w:r>
            <w:r w:rsidRPr="00FD0202">
              <w:rPr>
                <w:spacing w:val="-4"/>
              </w:rPr>
              <w:br/>
              <w:t xml:space="preserve">пр-т </w:t>
            </w:r>
            <w:proofErr w:type="spellStart"/>
            <w:r w:rsidRPr="00FD0202">
              <w:rPr>
                <w:spacing w:val="-4"/>
              </w:rPr>
              <w:t>Нарим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нова</w:t>
            </w:r>
            <w:proofErr w:type="spellEnd"/>
            <w:r w:rsidRPr="00FD0202">
              <w:rPr>
                <w:spacing w:val="-4"/>
              </w:rPr>
              <w:t>, д. 13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обр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зовательное бюджетное учреждение дополн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тельного образования детей «Областной центр детского и юн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>шеского туризма и эк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курсий»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образовательное учреждение дополн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тельного образования детей «Детская школа искусств № 12»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center"/>
            </w:pPr>
            <w:r w:rsidRPr="00FD0202">
              <w:t>376,16</w:t>
            </w:r>
          </w:p>
        </w:tc>
      </w:tr>
      <w:tr w:rsidR="007655C4" w:rsidRPr="00FD0202" w:rsidTr="004B32E3">
        <w:trPr>
          <w:trHeight w:val="54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726104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область, г. Д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митров</w:t>
            </w:r>
            <w:r w:rsidR="00E8753C">
              <w:rPr>
                <w:spacing w:val="-4"/>
              </w:rPr>
              <w:t xml:space="preserve">град, </w:t>
            </w:r>
            <w:r w:rsidR="00726104">
              <w:rPr>
                <w:spacing w:val="-4"/>
              </w:rPr>
              <w:br/>
            </w:r>
            <w:r w:rsidRPr="00FD0202">
              <w:rPr>
                <w:spacing w:val="-4"/>
              </w:rPr>
              <w:t>ул. Гварде</w:t>
            </w:r>
            <w:r w:rsidRPr="00FD0202">
              <w:rPr>
                <w:spacing w:val="-4"/>
              </w:rPr>
              <w:t>й</w:t>
            </w:r>
            <w:r w:rsidR="00726104">
              <w:rPr>
                <w:spacing w:val="-4"/>
              </w:rPr>
              <w:t xml:space="preserve">ская, </w:t>
            </w:r>
            <w:r w:rsidRPr="00FD0202">
              <w:rPr>
                <w:spacing w:val="-4"/>
              </w:rPr>
              <w:t>д. 30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бюджетное </w:t>
            </w:r>
            <w:r w:rsidR="00EE5A2C">
              <w:rPr>
                <w:spacing w:val="-4"/>
              </w:rPr>
              <w:t>о</w:t>
            </w:r>
            <w:r w:rsidR="00EE5A2C" w:rsidRPr="00FD0202">
              <w:rPr>
                <w:spacing w:val="-4"/>
              </w:rPr>
              <w:t>б</w:t>
            </w:r>
            <w:r w:rsidR="00EE5A2C" w:rsidRPr="00FD0202">
              <w:rPr>
                <w:spacing w:val="-4"/>
              </w:rPr>
              <w:t>разователь</w:t>
            </w:r>
            <w:r w:rsidR="00EE5A2C">
              <w:rPr>
                <w:spacing w:val="-4"/>
              </w:rPr>
              <w:t>н</w:t>
            </w:r>
            <w:r w:rsidR="00EE5A2C" w:rsidRPr="00FD0202">
              <w:rPr>
                <w:spacing w:val="-4"/>
              </w:rPr>
              <w:t>ое</w:t>
            </w:r>
            <w:r w:rsidR="00052474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техникум стро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здравоохранения «Клиническая больница № 172 Федерально</w:t>
            </w:r>
            <w:r w:rsidR="00EE5A2C">
              <w:rPr>
                <w:spacing w:val="-4"/>
              </w:rPr>
              <w:t>го м</w:t>
            </w:r>
            <w:r w:rsidR="00EE5A2C">
              <w:rPr>
                <w:spacing w:val="-4"/>
              </w:rPr>
              <w:t>е</w:t>
            </w:r>
            <w:r w:rsidR="00EE5A2C">
              <w:rPr>
                <w:spacing w:val="-4"/>
              </w:rPr>
              <w:t>дико-</w:t>
            </w:r>
            <w:r w:rsidRPr="00FD0202">
              <w:rPr>
                <w:spacing w:val="-4"/>
              </w:rPr>
              <w:t>биологического агентства»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center"/>
            </w:pPr>
            <w:r w:rsidRPr="00FD0202">
              <w:t>36,01</w:t>
            </w:r>
          </w:p>
        </w:tc>
      </w:tr>
      <w:tr w:rsidR="007655C4" w:rsidRPr="00FD0202" w:rsidTr="004B32E3">
        <w:trPr>
          <w:trHeight w:val="64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область, Старо-</w:t>
            </w:r>
            <w:proofErr w:type="spellStart"/>
            <w:r w:rsidRPr="00FD0202">
              <w:rPr>
                <w:spacing w:val="-4"/>
              </w:rPr>
              <w:t>майнский</w:t>
            </w:r>
            <w:proofErr w:type="spellEnd"/>
            <w:r w:rsidRPr="00FD0202">
              <w:rPr>
                <w:spacing w:val="-4"/>
              </w:rPr>
              <w:t xml:space="preserve"> ра</w:t>
            </w:r>
            <w:r w:rsidRPr="00FD0202">
              <w:rPr>
                <w:spacing w:val="-4"/>
              </w:rPr>
              <w:t>й</w:t>
            </w:r>
            <w:r w:rsidRPr="00FD0202">
              <w:rPr>
                <w:spacing w:val="-4"/>
              </w:rPr>
              <w:t>он,</w:t>
            </w:r>
            <w:r w:rsidR="00E8753C">
              <w:rPr>
                <w:spacing w:val="-4"/>
              </w:rPr>
              <w:t xml:space="preserve"> </w:t>
            </w:r>
            <w:proofErr w:type="spellStart"/>
            <w:r w:rsidR="005125D3">
              <w:rPr>
                <w:spacing w:val="-4"/>
              </w:rPr>
              <w:t>р.п</w:t>
            </w:r>
            <w:proofErr w:type="spellEnd"/>
            <w:r w:rsidR="005125D3">
              <w:rPr>
                <w:spacing w:val="-4"/>
              </w:rPr>
              <w:t xml:space="preserve">. </w:t>
            </w:r>
            <w:r w:rsidRPr="00FD0202">
              <w:rPr>
                <w:spacing w:val="-4"/>
              </w:rPr>
              <w:t>Старая Майна, пл. Л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нина, д. 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технологический техникум в р.п. Старая Майна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1A4436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образовательное учреждение дополн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 xml:space="preserve">тельного образования детей </w:t>
            </w:r>
            <w:proofErr w:type="spellStart"/>
            <w:r w:rsidRPr="00FD0202">
              <w:rPr>
                <w:spacing w:val="-4"/>
              </w:rPr>
              <w:t>Старомайнская</w:t>
            </w:r>
            <w:proofErr w:type="spellEnd"/>
            <w:r w:rsidRPr="00FD0202">
              <w:rPr>
                <w:spacing w:val="-4"/>
              </w:rPr>
              <w:t xml:space="preserve"> детско-юношеская спо</w:t>
            </w:r>
            <w:r w:rsidRPr="00FD0202">
              <w:rPr>
                <w:spacing w:val="-4"/>
              </w:rPr>
              <w:t>р</w:t>
            </w:r>
            <w:r w:rsidRPr="00FD0202">
              <w:rPr>
                <w:spacing w:val="-4"/>
              </w:rPr>
              <w:t>тивная школа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center"/>
            </w:pPr>
            <w:r w:rsidRPr="00FD0202">
              <w:t>89,1</w:t>
            </w:r>
          </w:p>
        </w:tc>
      </w:tr>
      <w:tr w:rsidR="007655C4" w:rsidRPr="00FD0202" w:rsidTr="001A4436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область, </w:t>
            </w:r>
            <w:r w:rsidRPr="00FD0202">
              <w:rPr>
                <w:spacing w:val="-4"/>
              </w:rPr>
              <w:br/>
              <w:t>г. Димитро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lastRenderedPageBreak/>
              <w:t>град, пр-т А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t>тостроителей, стр. 65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lastRenderedPageBreak/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</w:t>
            </w:r>
            <w:r w:rsidR="00F95152">
              <w:rPr>
                <w:spacing w:val="-4"/>
              </w:rPr>
              <w:t>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lastRenderedPageBreak/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технический ко</w:t>
            </w:r>
            <w:r w:rsidRPr="00FD0202">
              <w:rPr>
                <w:spacing w:val="-4"/>
              </w:rPr>
              <w:t>л</w:t>
            </w:r>
            <w:r w:rsidRPr="00FD0202">
              <w:rPr>
                <w:spacing w:val="-4"/>
              </w:rPr>
              <w:t>ледж»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lastRenderedPageBreak/>
              <w:t xml:space="preserve">Федеральное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 xml:space="preserve">ждение здравоохранения </w:t>
            </w:r>
            <w:r w:rsidRPr="00FD0202">
              <w:rPr>
                <w:spacing w:val="-4"/>
              </w:rPr>
              <w:lastRenderedPageBreak/>
              <w:t>«Клиническая больница № 172 Федерального м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дико-биологического агентства»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lastRenderedPageBreak/>
              <w:t>30,67</w:t>
            </w:r>
          </w:p>
        </w:tc>
      </w:tr>
      <w:tr w:rsidR="007655C4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rPr>
                <w:spacing w:val="-4"/>
              </w:rPr>
            </w:pPr>
            <w:r w:rsidRPr="00FD0202">
              <w:rPr>
                <w:spacing w:val="-4"/>
              </w:rPr>
              <w:t>г. Ульяновск,</w:t>
            </w:r>
            <w:r w:rsidRPr="00FD0202">
              <w:rPr>
                <w:spacing w:val="-4"/>
              </w:rPr>
              <w:br/>
              <w:t xml:space="preserve">ул. </w:t>
            </w:r>
            <w:proofErr w:type="spellStart"/>
            <w:r w:rsidRPr="00FD0202">
              <w:rPr>
                <w:spacing w:val="-4"/>
              </w:rPr>
              <w:t>Полбина</w:t>
            </w:r>
            <w:proofErr w:type="spellEnd"/>
            <w:r w:rsidRPr="00FD0202">
              <w:rPr>
                <w:spacing w:val="-4"/>
              </w:rPr>
              <w:t>,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д. 45А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учреждение с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>циального обслужив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«Комплексный центр социального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>служивания населения «Исток»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Местная православная религиозная организация прихода Храма Благов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щения Пресвятой Бо</w:t>
            </w:r>
            <w:r w:rsidR="00EE5A2C">
              <w:rPr>
                <w:spacing w:val="-4"/>
              </w:rPr>
              <w:t>г</w:t>
            </w:r>
            <w:r w:rsidR="00EE5A2C">
              <w:rPr>
                <w:spacing w:val="-4"/>
              </w:rPr>
              <w:t>о</w:t>
            </w:r>
            <w:r w:rsidR="00EE5A2C">
              <w:rPr>
                <w:spacing w:val="-4"/>
              </w:rPr>
              <w:t xml:space="preserve">родицы </w:t>
            </w:r>
            <w:r w:rsidRPr="00FD0202">
              <w:rPr>
                <w:spacing w:val="-4"/>
              </w:rPr>
              <w:t xml:space="preserve">г. Ульяновска Симбирской и </w:t>
            </w:r>
            <w:proofErr w:type="spellStart"/>
            <w:r w:rsidRPr="00FD0202">
              <w:rPr>
                <w:spacing w:val="-4"/>
              </w:rPr>
              <w:t>Мелеке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ской</w:t>
            </w:r>
            <w:proofErr w:type="spellEnd"/>
            <w:r w:rsidRPr="00FD0202">
              <w:rPr>
                <w:spacing w:val="-4"/>
              </w:rPr>
              <w:t xml:space="preserve"> епархии Русской Православной Церкви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t>130,19</w:t>
            </w:r>
          </w:p>
        </w:tc>
      </w:tr>
      <w:tr w:rsidR="007655C4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г. Ульяновск, </w:t>
            </w:r>
            <w:r w:rsidRPr="00FD0202">
              <w:rPr>
                <w:spacing w:val="-4"/>
              </w:rPr>
              <w:br/>
              <w:t xml:space="preserve">ул. Гончарова, 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д. 16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217765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бюджетное </w:t>
            </w:r>
            <w:proofErr w:type="spellStart"/>
            <w:r w:rsidRPr="00FD0202">
              <w:rPr>
                <w:spacing w:val="-4"/>
              </w:rPr>
              <w:t>уч</w:t>
            </w:r>
            <w:r w:rsidR="00217765">
              <w:rPr>
                <w:spacing w:val="-4"/>
              </w:rPr>
              <w:t>-</w:t>
            </w:r>
            <w:r w:rsidRPr="00FD0202">
              <w:rPr>
                <w:spacing w:val="-4"/>
              </w:rPr>
              <w:t>реждение</w:t>
            </w:r>
            <w:proofErr w:type="spellEnd"/>
            <w:r w:rsidRPr="00FD0202">
              <w:rPr>
                <w:spacing w:val="-4"/>
              </w:rPr>
              <w:t xml:space="preserve"> культуры «Ульяновский облас</w:t>
            </w:r>
            <w:r w:rsidRPr="00FD0202">
              <w:rPr>
                <w:spacing w:val="-4"/>
              </w:rPr>
              <w:t>т</w:t>
            </w:r>
            <w:r w:rsidRPr="00FD0202">
              <w:rPr>
                <w:spacing w:val="-4"/>
              </w:rPr>
              <w:t>ной художественный музей»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Ульяновская регионал</w:t>
            </w:r>
            <w:r w:rsidRPr="00FD0202">
              <w:rPr>
                <w:spacing w:val="-4"/>
              </w:rPr>
              <w:t>ь</w:t>
            </w:r>
            <w:r w:rsidRPr="00FD0202">
              <w:rPr>
                <w:spacing w:val="-4"/>
              </w:rPr>
              <w:t>ная организация Всеро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сийской творческой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>щественной организации «Союз художников</w:t>
            </w:r>
            <w:r w:rsidR="00EE5A2C">
              <w:rPr>
                <w:spacing w:val="-4"/>
              </w:rPr>
              <w:br/>
            </w:r>
            <w:r w:rsidRPr="00FD0202">
              <w:rPr>
                <w:spacing w:val="-4"/>
              </w:rPr>
              <w:t>России»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t>580,91</w:t>
            </w:r>
          </w:p>
        </w:tc>
      </w:tr>
      <w:tr w:rsidR="007655C4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область, </w:t>
            </w:r>
            <w:proofErr w:type="gramStart"/>
            <w:r w:rsidRPr="00FD0202">
              <w:rPr>
                <w:spacing w:val="-4"/>
              </w:rPr>
              <w:t>Ново-</w:t>
            </w:r>
            <w:proofErr w:type="spellStart"/>
            <w:r w:rsidRPr="00FD0202">
              <w:rPr>
                <w:spacing w:val="-4"/>
              </w:rPr>
              <w:t>спасский</w:t>
            </w:r>
            <w:proofErr w:type="spellEnd"/>
            <w:proofErr w:type="gramEnd"/>
            <w:r w:rsidRPr="00FD0202">
              <w:rPr>
                <w:spacing w:val="-4"/>
              </w:rPr>
              <w:t xml:space="preserve"> ра</w:t>
            </w:r>
            <w:r w:rsidRPr="00FD0202">
              <w:rPr>
                <w:spacing w:val="-4"/>
              </w:rPr>
              <w:t>й</w:t>
            </w:r>
            <w:r w:rsidRPr="00FD0202">
              <w:rPr>
                <w:spacing w:val="-4"/>
              </w:rPr>
              <w:t xml:space="preserve">он, д. </w:t>
            </w:r>
            <w:proofErr w:type="spellStart"/>
            <w:r w:rsidRPr="00FD0202">
              <w:rPr>
                <w:spacing w:val="-4"/>
              </w:rPr>
              <w:t>Рокоту</w:t>
            </w:r>
            <w:r w:rsidRPr="00FD0202">
              <w:rPr>
                <w:spacing w:val="-4"/>
              </w:rPr>
              <w:t>ш</w:t>
            </w:r>
            <w:r w:rsidRPr="00FD0202">
              <w:rPr>
                <w:spacing w:val="-4"/>
              </w:rPr>
              <w:t>ка</w:t>
            </w:r>
            <w:proofErr w:type="spellEnd"/>
            <w:r w:rsidRPr="00FD0202">
              <w:rPr>
                <w:spacing w:val="-4"/>
              </w:rPr>
              <w:t>, ул. Школ</w:t>
            </w:r>
            <w:r w:rsidRPr="00FD0202">
              <w:rPr>
                <w:spacing w:val="-4"/>
              </w:rPr>
              <w:t>ь</w:t>
            </w:r>
            <w:r w:rsidRPr="00FD0202">
              <w:rPr>
                <w:spacing w:val="-4"/>
              </w:rPr>
              <w:t>ная, д. 11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217765" w:rsidRDefault="007655C4" w:rsidP="000D3723">
            <w:pPr>
              <w:jc w:val="both"/>
              <w:rPr>
                <w:spacing w:val="-4"/>
              </w:rPr>
            </w:pPr>
            <w:r w:rsidRPr="00217765">
              <w:rPr>
                <w:spacing w:val="-4"/>
              </w:rPr>
              <w:t>Государственное казё</w:t>
            </w:r>
            <w:r w:rsidRPr="00217765">
              <w:rPr>
                <w:spacing w:val="-4"/>
              </w:rPr>
              <w:t>н</w:t>
            </w:r>
            <w:r w:rsidRPr="00217765">
              <w:rPr>
                <w:spacing w:val="-4"/>
              </w:rPr>
              <w:t>ное учреждение соц</w:t>
            </w:r>
            <w:r w:rsidRPr="00217765">
              <w:rPr>
                <w:spacing w:val="-4"/>
              </w:rPr>
              <w:t>и</w:t>
            </w:r>
            <w:r w:rsidRPr="00217765">
              <w:rPr>
                <w:spacing w:val="-4"/>
              </w:rPr>
              <w:t xml:space="preserve">ального обслуживания «Социальный приют для детей и подростков «Росток» в д. </w:t>
            </w:r>
            <w:proofErr w:type="spellStart"/>
            <w:r w:rsidRPr="00217765">
              <w:rPr>
                <w:spacing w:val="-4"/>
              </w:rPr>
              <w:t>Роко</w:t>
            </w:r>
            <w:proofErr w:type="spellEnd"/>
            <w:r w:rsidR="00FE24B5">
              <w:rPr>
                <w:spacing w:val="-4"/>
              </w:rPr>
              <w:t>-</w:t>
            </w:r>
            <w:r w:rsidRPr="00217765">
              <w:rPr>
                <w:spacing w:val="-4"/>
              </w:rPr>
              <w:t>тушка»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образ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 xml:space="preserve">вательное учреждение </w:t>
            </w:r>
            <w:proofErr w:type="spellStart"/>
            <w:r w:rsidRPr="00FD0202">
              <w:rPr>
                <w:spacing w:val="-4"/>
              </w:rPr>
              <w:t>Рокотушкинская</w:t>
            </w:r>
            <w:proofErr w:type="spellEnd"/>
            <w:r w:rsidRPr="00FD0202">
              <w:rPr>
                <w:spacing w:val="-4"/>
              </w:rPr>
              <w:t xml:space="preserve"> осно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t>ная общеобразовател</w:t>
            </w:r>
            <w:r w:rsidRPr="00FD0202">
              <w:rPr>
                <w:spacing w:val="-4"/>
              </w:rPr>
              <w:t>ь</w:t>
            </w:r>
            <w:r w:rsidRPr="00FD0202">
              <w:rPr>
                <w:spacing w:val="-4"/>
              </w:rPr>
              <w:t>ная школа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t>451,82</w:t>
            </w:r>
          </w:p>
        </w:tc>
      </w:tr>
      <w:tr w:rsidR="0053643B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г. Ульяновск, </w:t>
            </w:r>
            <w:r w:rsidRPr="00FD0202">
              <w:rPr>
                <w:spacing w:val="-4"/>
              </w:rPr>
              <w:br/>
              <w:t>пл. Ленина, д. 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E261DA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казённое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E261DA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«Управление </w:t>
            </w:r>
            <w:r w:rsidRPr="00FD0202">
              <w:rPr>
                <w:spacing w:val="-4"/>
              </w:rPr>
              <w:br/>
              <w:t>делами Ульяновской области»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E261DA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«Управление по эксплуатации зданий высших органов власти» Управления делами Пр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зидента Российской</w:t>
            </w:r>
            <w:r w:rsidR="00EE5A2C">
              <w:rPr>
                <w:spacing w:val="-4"/>
              </w:rPr>
              <w:br/>
            </w:r>
            <w:r w:rsidRPr="00FD0202">
              <w:rPr>
                <w:spacing w:val="-4"/>
              </w:rPr>
              <w:t>Федерации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center"/>
            </w:pPr>
            <w:r w:rsidRPr="00FD0202">
              <w:t>187,28</w:t>
            </w:r>
          </w:p>
        </w:tc>
      </w:tr>
      <w:tr w:rsidR="0053643B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53643B" w:rsidP="000D3723">
            <w:pPr>
              <w:jc w:val="both"/>
            </w:pPr>
            <w:r w:rsidRPr="00FD0202">
              <w:t xml:space="preserve">Ульяновская область, </w:t>
            </w:r>
            <w:proofErr w:type="gramStart"/>
            <w:r w:rsidRPr="00FD0202">
              <w:t>Ново-</w:t>
            </w:r>
            <w:proofErr w:type="spellStart"/>
            <w:r w:rsidRPr="00FD0202">
              <w:t>спасский</w:t>
            </w:r>
            <w:proofErr w:type="spellEnd"/>
            <w:proofErr w:type="gramEnd"/>
            <w:r w:rsidRPr="00FD0202">
              <w:t xml:space="preserve"> ра</w:t>
            </w:r>
            <w:r w:rsidRPr="00FD0202">
              <w:t>й</w:t>
            </w:r>
            <w:r w:rsidRPr="00FD0202">
              <w:t xml:space="preserve">он, </w:t>
            </w:r>
            <w:proofErr w:type="spellStart"/>
            <w:r w:rsidRPr="00FD0202">
              <w:t>р.п</w:t>
            </w:r>
            <w:proofErr w:type="spellEnd"/>
            <w:r w:rsidRPr="00FD0202">
              <w:t xml:space="preserve">. </w:t>
            </w:r>
            <w:proofErr w:type="gramStart"/>
            <w:r w:rsidRPr="00FD0202">
              <w:t>Ново</w:t>
            </w:r>
            <w:r w:rsidR="00E261DA">
              <w:t>-</w:t>
            </w:r>
            <w:proofErr w:type="spellStart"/>
            <w:r w:rsidR="00E261DA">
              <w:t>с</w:t>
            </w:r>
            <w:r w:rsidR="00726104">
              <w:t>па</w:t>
            </w:r>
            <w:r w:rsidR="00E261DA">
              <w:t>с</w:t>
            </w:r>
            <w:r w:rsidR="00726104">
              <w:t>ское</w:t>
            </w:r>
            <w:proofErr w:type="spellEnd"/>
            <w:proofErr w:type="gramEnd"/>
            <w:r w:rsidR="00726104">
              <w:t>,</w:t>
            </w:r>
          </w:p>
          <w:p w:rsidR="0053643B" w:rsidRPr="00FD0202" w:rsidRDefault="0053643B" w:rsidP="000D3723">
            <w:pPr>
              <w:jc w:val="both"/>
            </w:pPr>
            <w:r w:rsidRPr="00FD0202">
              <w:t>ул. Заводская, д. 12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</w:pPr>
            <w:r w:rsidRPr="00FD0202">
              <w:t xml:space="preserve">Государственное </w:t>
            </w:r>
            <w:r w:rsidR="00E261DA">
              <w:br/>
            </w:r>
            <w:r w:rsidRPr="00FD0202">
              <w:t>казённое учреждение Ульяновской области «Новоспасское лесн</w:t>
            </w:r>
            <w:r w:rsidRPr="00FD0202">
              <w:t>и</w:t>
            </w:r>
            <w:r w:rsidRPr="00FD0202">
              <w:t>чество»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</w:pPr>
            <w:r w:rsidRPr="00FD0202">
              <w:t>Прокуратура Ульяно</w:t>
            </w:r>
            <w:r w:rsidRPr="00FD0202">
              <w:t>в</w:t>
            </w:r>
            <w:r w:rsidRPr="00FD0202">
              <w:t>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center"/>
            </w:pPr>
            <w:r w:rsidRPr="00FD0202">
              <w:t>85,84</w:t>
            </w:r>
          </w:p>
        </w:tc>
      </w:tr>
      <w:tr w:rsidR="00951479" w:rsidRPr="00FD0202" w:rsidTr="000D3723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>Ульяновская область, г. Д</w:t>
            </w:r>
            <w:r w:rsidRPr="00FD0202">
              <w:t>и</w:t>
            </w:r>
            <w:r w:rsidRPr="00FD0202">
              <w:t xml:space="preserve">митровград, </w:t>
            </w:r>
          </w:p>
          <w:p w:rsidR="00951479" w:rsidRPr="00FD0202" w:rsidRDefault="00951479" w:rsidP="000D3723">
            <w:pPr>
              <w:jc w:val="both"/>
            </w:pPr>
            <w:r w:rsidRPr="00FD0202">
              <w:lastRenderedPageBreak/>
              <w:t>ул. Гварде</w:t>
            </w:r>
            <w:r w:rsidRPr="00FD0202">
              <w:t>й</w:t>
            </w:r>
            <w:r w:rsidR="00E8753C">
              <w:t xml:space="preserve">ская, </w:t>
            </w:r>
            <w:r w:rsidRPr="00FD0202">
              <w:t>д. 28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E261DA" w:rsidRDefault="00951479" w:rsidP="000D3723">
            <w:pPr>
              <w:jc w:val="both"/>
              <w:rPr>
                <w:spacing w:val="-4"/>
              </w:rPr>
            </w:pPr>
            <w:proofErr w:type="gramStart"/>
            <w:r w:rsidRPr="00E261DA">
              <w:rPr>
                <w:spacing w:val="-4"/>
              </w:rPr>
              <w:lastRenderedPageBreak/>
              <w:t>Областное</w:t>
            </w:r>
            <w:proofErr w:type="gramEnd"/>
            <w:r w:rsidRPr="00E261DA">
              <w:rPr>
                <w:spacing w:val="-4"/>
              </w:rPr>
              <w:t xml:space="preserve"> </w:t>
            </w:r>
            <w:proofErr w:type="spellStart"/>
            <w:r w:rsidRPr="00E261DA">
              <w:rPr>
                <w:spacing w:val="-4"/>
              </w:rPr>
              <w:t>госу</w:t>
            </w:r>
            <w:r w:rsidR="00775745" w:rsidRPr="00E261DA">
              <w:rPr>
                <w:spacing w:val="-4"/>
              </w:rPr>
              <w:t>дарст</w:t>
            </w:r>
            <w:proofErr w:type="spellEnd"/>
            <w:r w:rsidR="00E261DA" w:rsidRPr="00E261DA">
              <w:rPr>
                <w:spacing w:val="-4"/>
              </w:rPr>
              <w:t>-</w:t>
            </w:r>
            <w:r w:rsidRPr="00E261DA">
              <w:rPr>
                <w:spacing w:val="-4"/>
              </w:rPr>
              <w:t>венное бюджетное о</w:t>
            </w:r>
            <w:r w:rsidRPr="00E261DA">
              <w:rPr>
                <w:spacing w:val="-4"/>
              </w:rPr>
              <w:t>б</w:t>
            </w:r>
            <w:r w:rsidRPr="00E261DA">
              <w:rPr>
                <w:spacing w:val="-4"/>
              </w:rPr>
              <w:t xml:space="preserve">разовательное </w:t>
            </w:r>
            <w:proofErr w:type="spellStart"/>
            <w:r w:rsidRPr="00E261DA">
              <w:rPr>
                <w:spacing w:val="-4"/>
              </w:rPr>
              <w:t>учреж-</w:t>
            </w:r>
            <w:r w:rsidRPr="00E261DA">
              <w:rPr>
                <w:spacing w:val="-4"/>
              </w:rPr>
              <w:lastRenderedPageBreak/>
              <w:t>дение</w:t>
            </w:r>
            <w:proofErr w:type="spellEnd"/>
            <w:r w:rsidRPr="00E261DA">
              <w:rPr>
                <w:spacing w:val="-4"/>
              </w:rPr>
              <w:t xml:space="preserve"> среднего профе</w:t>
            </w:r>
            <w:r w:rsidRPr="00E261DA">
              <w:rPr>
                <w:spacing w:val="-4"/>
              </w:rPr>
              <w:t>с</w:t>
            </w:r>
            <w:r w:rsidRPr="00E261DA">
              <w:rPr>
                <w:spacing w:val="-4"/>
              </w:rPr>
              <w:t>сионального образов</w:t>
            </w:r>
            <w:r w:rsidRPr="00E261DA">
              <w:rPr>
                <w:spacing w:val="-4"/>
              </w:rPr>
              <w:t>а</w:t>
            </w:r>
            <w:r w:rsidRPr="00E261DA">
              <w:rPr>
                <w:spacing w:val="-4"/>
              </w:rPr>
              <w:t>ния «</w:t>
            </w:r>
            <w:proofErr w:type="spellStart"/>
            <w:r w:rsidRPr="00E261DA">
              <w:rPr>
                <w:spacing w:val="-4"/>
              </w:rPr>
              <w:t>Димитровгра</w:t>
            </w:r>
            <w:r w:rsidRPr="00E261DA">
              <w:rPr>
                <w:spacing w:val="-4"/>
              </w:rPr>
              <w:t>д</w:t>
            </w:r>
            <w:r w:rsidRPr="00E261DA">
              <w:rPr>
                <w:spacing w:val="-4"/>
              </w:rPr>
              <w:t>ский</w:t>
            </w:r>
            <w:proofErr w:type="spellEnd"/>
            <w:r w:rsidRPr="00E261DA">
              <w:rPr>
                <w:spacing w:val="-4"/>
              </w:rPr>
              <w:t xml:space="preserve"> техникум стро</w:t>
            </w:r>
            <w:r w:rsidRPr="00E261DA">
              <w:rPr>
                <w:spacing w:val="-4"/>
              </w:rPr>
              <w:t>и</w:t>
            </w:r>
            <w:r w:rsidRPr="00E261DA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lastRenderedPageBreak/>
              <w:t xml:space="preserve">Федеральное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="00E261DA">
              <w:t>-</w:t>
            </w:r>
            <w:r w:rsidRPr="00FD0202">
              <w:t>венное</w:t>
            </w:r>
            <w:proofErr w:type="gramEnd"/>
            <w:r w:rsidRPr="00FD0202">
              <w:t xml:space="preserve"> бюджетное обр</w:t>
            </w:r>
            <w:r w:rsidRPr="00FD0202">
              <w:t>а</w:t>
            </w:r>
            <w:r w:rsidRPr="00FD0202">
              <w:t xml:space="preserve">зовательное учреждение </w:t>
            </w:r>
            <w:r w:rsidRPr="00FD0202">
              <w:lastRenderedPageBreak/>
              <w:t>высшего професси</w:t>
            </w:r>
            <w:r w:rsidRPr="00FD0202">
              <w:t>о</w:t>
            </w:r>
            <w:r w:rsidRPr="00FD0202">
              <w:t>нального образования «Ульяновская госуда</w:t>
            </w:r>
            <w:r w:rsidRPr="00FD0202">
              <w:t>р</w:t>
            </w:r>
            <w:r w:rsidRPr="00FD0202">
              <w:t>ственная сельскохозя</w:t>
            </w:r>
            <w:r w:rsidRPr="00FD0202">
              <w:t>й</w:t>
            </w:r>
            <w:r w:rsidRPr="00FD0202">
              <w:t>ственная ака</w:t>
            </w:r>
            <w:r w:rsidR="00775745">
              <w:t xml:space="preserve">демия </w:t>
            </w:r>
            <w:r w:rsidR="00775745">
              <w:rPr>
                <w:spacing w:val="-6"/>
              </w:rPr>
              <w:t>им</w:t>
            </w:r>
            <w:r w:rsidR="00775745">
              <w:rPr>
                <w:spacing w:val="-6"/>
              </w:rPr>
              <w:t>е</w:t>
            </w:r>
            <w:r w:rsidR="00775745">
              <w:rPr>
                <w:spacing w:val="-6"/>
              </w:rPr>
              <w:t xml:space="preserve">ни </w:t>
            </w:r>
            <w:r w:rsidRPr="00FD0202">
              <w:rPr>
                <w:spacing w:val="-6"/>
              </w:rPr>
              <w:t>П.А.Столыпина»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center"/>
            </w:pPr>
            <w:r w:rsidRPr="00FD0202">
              <w:lastRenderedPageBreak/>
              <w:t>2000,0</w:t>
            </w:r>
          </w:p>
        </w:tc>
      </w:tr>
      <w:tr w:rsidR="003A295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479" w:rsidRPr="00FD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г. Ульяновск, ул. Льва То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стого, д. 36/9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E2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2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«Много</w:t>
            </w:r>
            <w:r w:rsidR="00E2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функциональный центр предоставления гос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дарственных и мун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ципальных услуг в Ульяновской области»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Управление Федерал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ной миграционной службы по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</w:tr>
      <w:tr w:rsidR="00951479" w:rsidRPr="00FD0202" w:rsidTr="004B32E3">
        <w:trPr>
          <w:trHeight w:val="1249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 xml:space="preserve">г. Ульяновск, </w:t>
            </w:r>
            <w:r w:rsidRPr="00FD0202">
              <w:rPr>
                <w:spacing w:val="-4"/>
              </w:rPr>
              <w:t>ул. Мелекес</w:t>
            </w:r>
            <w:r w:rsidR="005125D3">
              <w:rPr>
                <w:spacing w:val="-4"/>
              </w:rPr>
              <w:t>-</w:t>
            </w:r>
            <w:proofErr w:type="spellStart"/>
            <w:r w:rsidRPr="00FD0202">
              <w:rPr>
                <w:spacing w:val="-4"/>
              </w:rPr>
              <w:t>ская</w:t>
            </w:r>
            <w:proofErr w:type="spellEnd"/>
            <w:r w:rsidRPr="00FD0202">
              <w:rPr>
                <w:spacing w:val="-4"/>
              </w:rPr>
              <w:t>,</w:t>
            </w:r>
            <w:r w:rsidRPr="00FD0202">
              <w:t xml:space="preserve"> д. 4, ко</w:t>
            </w:r>
            <w:r w:rsidRPr="00FD0202">
              <w:t>р</w:t>
            </w:r>
            <w:r w:rsidRPr="00FD0202">
              <w:t>пус 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 xml:space="preserve">Казна Ульяновской </w:t>
            </w:r>
            <w:r w:rsidRPr="00FD0202"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>Управление Министе</w:t>
            </w:r>
            <w:r w:rsidRPr="00FD0202">
              <w:t>р</w:t>
            </w:r>
            <w:r w:rsidRPr="00FD0202">
              <w:t>ства внутренних дел Российской Федерации по городу Ульяновску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center"/>
            </w:pPr>
            <w:r w:rsidRPr="00FD0202">
              <w:t>1539,5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 xml:space="preserve">Ульяновская </w:t>
            </w:r>
          </w:p>
          <w:p w:rsidR="00960C73" w:rsidRPr="00FD0202" w:rsidRDefault="00960C73" w:rsidP="000D3723">
            <w:pPr>
              <w:jc w:val="both"/>
            </w:pPr>
            <w:r w:rsidRPr="00FD0202">
              <w:t xml:space="preserve">область, </w:t>
            </w:r>
            <w:proofErr w:type="spellStart"/>
            <w:r w:rsidRPr="00FD0202">
              <w:t>Б</w:t>
            </w:r>
            <w:r w:rsidRPr="00FD0202">
              <w:t>а</w:t>
            </w:r>
            <w:r w:rsidRPr="00FD0202">
              <w:t>зарносызга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 </w:t>
            </w:r>
            <w:proofErr w:type="spellStart"/>
            <w:r w:rsidRPr="00FD0202">
              <w:t>р.п</w:t>
            </w:r>
            <w:proofErr w:type="spellEnd"/>
            <w:r w:rsidRPr="00FD0202">
              <w:t>. Базарный Сызган,</w:t>
            </w:r>
            <w:r w:rsidR="006F3DA6">
              <w:br/>
            </w:r>
            <w:r w:rsidRPr="00FD0202">
              <w:t xml:space="preserve">ул. </w:t>
            </w:r>
            <w:proofErr w:type="gramStart"/>
            <w:r w:rsidRPr="00FD0202">
              <w:t>Советская</w:t>
            </w:r>
            <w:proofErr w:type="gramEnd"/>
            <w:r w:rsidRPr="00FD0202">
              <w:t xml:space="preserve">, </w:t>
            </w:r>
          </w:p>
          <w:p w:rsidR="00960C73" w:rsidRPr="00FD0202" w:rsidRDefault="00960C73" w:rsidP="000D3723">
            <w:pPr>
              <w:jc w:val="both"/>
            </w:pPr>
            <w:r w:rsidRPr="00FD0202">
              <w:t>д. 76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 xml:space="preserve">Областное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="00E261DA">
              <w:t>-</w:t>
            </w:r>
            <w:r w:rsidRPr="00FD0202">
              <w:t>венное</w:t>
            </w:r>
            <w:proofErr w:type="gramEnd"/>
            <w:r w:rsidRPr="00FD0202">
              <w:t xml:space="preserve"> казённое обр</w:t>
            </w:r>
            <w:r w:rsidRPr="00FD0202">
              <w:t>а</w:t>
            </w:r>
            <w:r w:rsidRPr="00FD0202">
              <w:t>зовательное учрежд</w:t>
            </w:r>
            <w:r w:rsidRPr="00FD0202">
              <w:t>е</w:t>
            </w:r>
            <w:r w:rsidRPr="00FD0202">
              <w:t xml:space="preserve">ние для детей-сирот и детей, оставшихся без попечения родителей – </w:t>
            </w:r>
            <w:proofErr w:type="spellStart"/>
            <w:r w:rsidRPr="00FD0202">
              <w:t>Базарносызганский</w:t>
            </w:r>
            <w:proofErr w:type="spellEnd"/>
            <w:r w:rsidRPr="00FD0202">
              <w:t xml:space="preserve"> специальный (корре</w:t>
            </w:r>
            <w:r w:rsidRPr="00FD0202">
              <w:t>к</w:t>
            </w:r>
            <w:r w:rsidRPr="00FD0202">
              <w:t>ционный) детский дом для детей с ограниче</w:t>
            </w:r>
            <w:r w:rsidRPr="00FD0202">
              <w:t>н</w:t>
            </w:r>
            <w:r w:rsidRPr="00FD0202">
              <w:t>ными возможностями здоровья «Росток»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>Администрация мун</w:t>
            </w:r>
            <w:r w:rsidRPr="00FD0202">
              <w:t>и</w:t>
            </w:r>
            <w:r w:rsidRPr="00FD0202">
              <w:t>ципального образования «</w:t>
            </w:r>
            <w:proofErr w:type="spellStart"/>
            <w:r w:rsidRPr="00FD0202">
              <w:t>Базарносызганский</w:t>
            </w:r>
            <w:proofErr w:type="spellEnd"/>
            <w:r w:rsidRPr="00FD0202">
              <w:t xml:space="preserve"> район» Ульяновской</w:t>
            </w:r>
            <w:r w:rsidR="006922C9">
              <w:br/>
            </w:r>
            <w:r w:rsidRPr="00FD0202">
              <w:t>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center"/>
            </w:pPr>
            <w:r w:rsidRPr="00FD0202">
              <w:t>401,06</w:t>
            </w:r>
          </w:p>
        </w:tc>
      </w:tr>
      <w:tr w:rsidR="00960C73" w:rsidRPr="00FD0202" w:rsidTr="004B32E3">
        <w:trPr>
          <w:trHeight w:val="3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 xml:space="preserve">Ульяновская </w:t>
            </w:r>
          </w:p>
          <w:p w:rsidR="00960C73" w:rsidRPr="00FD0202" w:rsidRDefault="00960C73" w:rsidP="000D3723">
            <w:pPr>
              <w:jc w:val="both"/>
            </w:pPr>
            <w:r w:rsidRPr="00FD0202">
              <w:t xml:space="preserve">область, </w:t>
            </w:r>
            <w:proofErr w:type="spellStart"/>
            <w:r w:rsidRPr="00FD0202">
              <w:t>Б</w:t>
            </w:r>
            <w:r w:rsidRPr="00FD0202">
              <w:t>а</w:t>
            </w:r>
            <w:r w:rsidRPr="00FD0202">
              <w:t>зарносызга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 </w:t>
            </w:r>
            <w:proofErr w:type="spellStart"/>
            <w:r w:rsidRPr="00FD0202">
              <w:t>р.п</w:t>
            </w:r>
            <w:proofErr w:type="spellEnd"/>
            <w:r w:rsidRPr="00FD0202">
              <w:t xml:space="preserve">. Базарный Сызган, </w:t>
            </w:r>
            <w:r w:rsidR="005125D3">
              <w:br/>
              <w:t xml:space="preserve">ул. </w:t>
            </w:r>
            <w:proofErr w:type="gramStart"/>
            <w:r w:rsidR="005125D3">
              <w:t>Советская</w:t>
            </w:r>
            <w:proofErr w:type="gramEnd"/>
            <w:r w:rsidR="005125D3">
              <w:t xml:space="preserve">, </w:t>
            </w:r>
            <w:r w:rsidR="005125D3">
              <w:br/>
            </w:r>
            <w:r w:rsidRPr="00FD0202">
              <w:t>д. 76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widowControl w:val="0"/>
              <w:jc w:val="both"/>
            </w:pPr>
            <w:r w:rsidRPr="00FD0202">
              <w:t xml:space="preserve">Областное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Pr="00FD0202">
              <w:t>-венное</w:t>
            </w:r>
            <w:proofErr w:type="gramEnd"/>
            <w:r w:rsidRPr="00FD0202">
              <w:t xml:space="preserve"> казённое обр</w:t>
            </w:r>
            <w:r w:rsidRPr="00FD0202">
              <w:t>а</w:t>
            </w:r>
            <w:r w:rsidRPr="00FD0202">
              <w:t>зовательное учрежд</w:t>
            </w:r>
            <w:r w:rsidRPr="00FD0202">
              <w:t>е</w:t>
            </w:r>
            <w:r w:rsidRPr="00FD0202">
              <w:t xml:space="preserve">ние для детей-сирот и детей, оставшихся без попечения родителей – </w:t>
            </w:r>
            <w:proofErr w:type="spellStart"/>
            <w:r w:rsidRPr="00FD0202">
              <w:t>Базарносызганский</w:t>
            </w:r>
            <w:proofErr w:type="spellEnd"/>
            <w:r w:rsidRPr="00FD0202">
              <w:t xml:space="preserve"> специальный (корре</w:t>
            </w:r>
            <w:r w:rsidRPr="00FD0202">
              <w:t>к</w:t>
            </w:r>
            <w:r w:rsidRPr="00FD0202">
              <w:t>ционный) детский дом для детей с ограниче</w:t>
            </w:r>
            <w:r w:rsidRPr="00FD0202">
              <w:t>н</w:t>
            </w:r>
            <w:r w:rsidRPr="00FD0202">
              <w:t>ными возможностями здоровья «Росток»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>Управление финансов муниципального обр</w:t>
            </w:r>
            <w:r w:rsidRPr="00FD0202">
              <w:t>а</w:t>
            </w:r>
            <w:r w:rsidRPr="00FD0202">
              <w:t>зования «</w:t>
            </w:r>
            <w:proofErr w:type="spellStart"/>
            <w:r w:rsidRPr="00FD0202">
              <w:t>Базарносы</w:t>
            </w:r>
            <w:r w:rsidRPr="00FD0202">
              <w:t>з</w:t>
            </w:r>
            <w:r w:rsidRPr="00FD0202">
              <w:t>ганский</w:t>
            </w:r>
            <w:proofErr w:type="spellEnd"/>
            <w:r w:rsidRPr="00FD0202">
              <w:t xml:space="preserve"> район» Уль</w:t>
            </w:r>
            <w:r w:rsidRPr="00FD0202">
              <w:t>я</w:t>
            </w:r>
            <w:r w:rsidRPr="00FD0202">
              <w:t>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center"/>
            </w:pPr>
            <w:r w:rsidRPr="00FD0202">
              <w:t>140,02</w:t>
            </w:r>
          </w:p>
        </w:tc>
      </w:tr>
      <w:tr w:rsidR="00960C73" w:rsidRPr="00FD0202" w:rsidTr="00E261DA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0D3723">
            <w:pPr>
              <w:jc w:val="both"/>
            </w:pPr>
            <w:r w:rsidRPr="00FD0202">
              <w:t>г. Ульяновск, у</w:t>
            </w:r>
            <w:r w:rsidR="00726104">
              <w:t xml:space="preserve">л. </w:t>
            </w:r>
            <w:r w:rsidRPr="00FD0202">
              <w:t>Ленина,</w:t>
            </w:r>
          </w:p>
          <w:p w:rsidR="00960C73" w:rsidRPr="00FD0202" w:rsidRDefault="00960C73" w:rsidP="000D3723">
            <w:pPr>
              <w:jc w:val="both"/>
            </w:pPr>
            <w:r w:rsidRPr="00FD0202">
              <w:lastRenderedPageBreak/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9B7308" w:rsidRDefault="00960C73" w:rsidP="000D3723">
            <w:pPr>
              <w:widowControl w:val="0"/>
              <w:jc w:val="both"/>
            </w:pPr>
            <w:proofErr w:type="gramStart"/>
            <w:r w:rsidRPr="009B7308">
              <w:lastRenderedPageBreak/>
              <w:t>Областное</w:t>
            </w:r>
            <w:proofErr w:type="gramEnd"/>
            <w:r w:rsidRPr="009B7308">
              <w:t xml:space="preserve"> </w:t>
            </w:r>
            <w:proofErr w:type="spellStart"/>
            <w:r w:rsidRPr="009B7308">
              <w:t>государст</w:t>
            </w:r>
            <w:proofErr w:type="spellEnd"/>
            <w:r w:rsidR="00E261DA" w:rsidRPr="009B7308">
              <w:t>-венное</w:t>
            </w:r>
            <w:r w:rsidRPr="009B7308">
              <w:t xml:space="preserve"> бюджетное </w:t>
            </w:r>
            <w:proofErr w:type="spellStart"/>
            <w:r w:rsidRPr="009B7308">
              <w:t>уч</w:t>
            </w:r>
            <w:r w:rsidR="009B7308" w:rsidRPr="009B7308">
              <w:t>-</w:t>
            </w:r>
            <w:r w:rsidRPr="009B7308">
              <w:lastRenderedPageBreak/>
              <w:t>реждение</w:t>
            </w:r>
            <w:proofErr w:type="spellEnd"/>
            <w:r w:rsidRPr="009B7308">
              <w:t xml:space="preserve"> культуры «Центр народной кул</w:t>
            </w:r>
            <w:r w:rsidRPr="009B7308">
              <w:t>ь</w:t>
            </w:r>
            <w:r w:rsidRPr="009B7308">
              <w:t>туры Ульяновской о</w:t>
            </w:r>
            <w:r w:rsidRPr="009B7308">
              <w:t>б</w:t>
            </w:r>
            <w:r w:rsidRPr="009B7308">
              <w:t>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lastRenderedPageBreak/>
              <w:t xml:space="preserve">Ульяновская </w:t>
            </w:r>
            <w:proofErr w:type="spellStart"/>
            <w:r w:rsidRPr="00FD0202">
              <w:rPr>
                <w:spacing w:val="-4"/>
              </w:rPr>
              <w:t>о</w:t>
            </w:r>
            <w:r w:rsidR="009B7308">
              <w:rPr>
                <w:spacing w:val="-4"/>
              </w:rPr>
              <w:t>бщест</w:t>
            </w:r>
            <w:proofErr w:type="spellEnd"/>
            <w:r w:rsidR="009B7308">
              <w:rPr>
                <w:spacing w:val="-4"/>
              </w:rPr>
              <w:t xml:space="preserve">-венная организация </w:t>
            </w:r>
            <w:r w:rsidR="009B7308">
              <w:rPr>
                <w:spacing w:val="-4"/>
              </w:rPr>
              <w:lastRenderedPageBreak/>
              <w:t xml:space="preserve">«Центр </w:t>
            </w:r>
            <w:proofErr w:type="gramStart"/>
            <w:r w:rsidRPr="00FD0202">
              <w:rPr>
                <w:spacing w:val="-4"/>
              </w:rPr>
              <w:t>немецкой</w:t>
            </w:r>
            <w:proofErr w:type="gramEnd"/>
            <w:r w:rsidRPr="00FD0202">
              <w:rPr>
                <w:spacing w:val="-4"/>
              </w:rPr>
              <w:t xml:space="preserve"> куль-туры </w:t>
            </w:r>
            <w:proofErr w:type="spellStart"/>
            <w:r w:rsidRPr="00FD0202">
              <w:rPr>
                <w:spacing w:val="-4"/>
              </w:rPr>
              <w:t>Фройндшафт</w:t>
            </w:r>
            <w:proofErr w:type="spellEnd"/>
            <w:r w:rsidRPr="00FD0202">
              <w:rPr>
                <w:spacing w:val="-4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center"/>
            </w:pPr>
            <w:r w:rsidRPr="00FD0202">
              <w:lastRenderedPageBreak/>
              <w:t>18,26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jc w:val="center"/>
            </w:pPr>
            <w:r w:rsidRPr="00FD0202">
              <w:lastRenderedPageBreak/>
              <w:t>17.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352E6B">
            <w:pPr>
              <w:pStyle w:val="a5"/>
              <w:jc w:val="both"/>
            </w:pPr>
            <w:r w:rsidRPr="00FD0202">
              <w:t>г. Ульяновск,</w:t>
            </w:r>
            <w:r w:rsidR="005125D3">
              <w:t xml:space="preserve"> </w:t>
            </w:r>
            <w:r w:rsidRPr="00FD0202">
              <w:t>ул. Ленина,</w:t>
            </w:r>
          </w:p>
          <w:p w:rsidR="00960C73" w:rsidRPr="00FD0202" w:rsidRDefault="00960C73" w:rsidP="00352E6B">
            <w:pPr>
              <w:pStyle w:val="a5"/>
              <w:jc w:val="both"/>
            </w:pPr>
            <w:r w:rsidRPr="00FD0202">
              <w:t>д. 95</w:t>
            </w:r>
          </w:p>
          <w:p w:rsidR="00960C73" w:rsidRPr="00FD0202" w:rsidRDefault="00960C73" w:rsidP="00352E6B">
            <w:pPr>
              <w:pStyle w:val="a5"/>
              <w:jc w:val="both"/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9B7308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9B7308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9B7308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</w:pPr>
            <w:r w:rsidRPr="00FD0202">
              <w:t>Общественная орган</w:t>
            </w:r>
            <w:r w:rsidRPr="00FD0202">
              <w:t>и</w:t>
            </w:r>
            <w:r w:rsidRPr="00FD0202">
              <w:t>зация «Ульяновская о</w:t>
            </w:r>
            <w:r w:rsidRPr="00FD0202">
              <w:t>б</w:t>
            </w:r>
            <w:r w:rsidRPr="00FD0202">
              <w:t>ластная мордовская на</w:t>
            </w:r>
            <w:r w:rsidR="009B7308">
              <w:t>-</w:t>
            </w:r>
            <w:proofErr w:type="spellStart"/>
            <w:r w:rsidRPr="00FD0202">
              <w:t>ционально</w:t>
            </w:r>
            <w:proofErr w:type="spellEnd"/>
            <w:r w:rsidRPr="00FD0202">
              <w:t>-культурная автономия»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center"/>
            </w:pPr>
            <w:r w:rsidRPr="00FD0202">
              <w:t>11,4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jc w:val="center"/>
            </w:pPr>
            <w:r w:rsidRPr="00FD0202">
              <w:t>18.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726104">
            <w:pPr>
              <w:pStyle w:val="a5"/>
              <w:jc w:val="both"/>
            </w:pPr>
            <w:r w:rsidRPr="00FD0202">
              <w:t>г. Ульяновск,</w:t>
            </w:r>
            <w:r w:rsidR="005125D3">
              <w:t xml:space="preserve"> </w:t>
            </w:r>
            <w:r w:rsidRPr="00FD0202">
              <w:t>ул. Ленина,</w:t>
            </w:r>
          </w:p>
          <w:p w:rsidR="00960C73" w:rsidRPr="00FD0202" w:rsidRDefault="00960C73" w:rsidP="00726104">
            <w:pPr>
              <w:pStyle w:val="a5"/>
              <w:jc w:val="both"/>
            </w:pP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C71CBC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C71CBC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C71CBC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</w:pPr>
            <w:r w:rsidRPr="00FD0202">
              <w:t>Региональное отделение Общероссийской общ</w:t>
            </w:r>
            <w:r w:rsidRPr="00FD0202">
              <w:t>е</w:t>
            </w:r>
            <w:r w:rsidRPr="00FD0202">
              <w:t>ственной организации «Союз армян России»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center"/>
            </w:pPr>
            <w:r w:rsidRPr="00FD0202">
              <w:t>38,28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jc w:val="center"/>
            </w:pPr>
            <w:r w:rsidRPr="00FD0202">
              <w:t>19.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726104">
            <w:pPr>
              <w:pStyle w:val="a5"/>
              <w:jc w:val="both"/>
            </w:pPr>
            <w:r w:rsidRPr="00FD0202">
              <w:t>г. Ульяновск,</w:t>
            </w:r>
            <w:r w:rsidR="005125D3">
              <w:t xml:space="preserve"> </w:t>
            </w:r>
            <w:r w:rsidRPr="00FD0202">
              <w:t>ул. Ленина,</w:t>
            </w:r>
          </w:p>
          <w:p w:rsidR="00960C73" w:rsidRPr="00FD0202" w:rsidRDefault="00960C73" w:rsidP="00726104">
            <w:pPr>
              <w:pStyle w:val="a5"/>
              <w:jc w:val="both"/>
            </w:pP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0D3723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0D3723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0D3723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</w:pPr>
            <w:r w:rsidRPr="00FD0202">
              <w:t>Ульяновское реги</w:t>
            </w:r>
            <w:r w:rsidRPr="00FD0202">
              <w:t>о</w:t>
            </w:r>
            <w:r w:rsidRPr="00FD0202">
              <w:t>нальное отделение О</w:t>
            </w:r>
            <w:r w:rsidRPr="00FD0202">
              <w:t>б</w:t>
            </w:r>
            <w:r w:rsidRPr="00FD0202">
              <w:t xml:space="preserve">щероссийской </w:t>
            </w:r>
            <w:proofErr w:type="spellStart"/>
            <w:proofErr w:type="gramStart"/>
            <w:r w:rsidRPr="00FD0202">
              <w:t>общест</w:t>
            </w:r>
            <w:proofErr w:type="spellEnd"/>
            <w:r w:rsidR="000D3723">
              <w:t>-</w:t>
            </w:r>
            <w:r w:rsidRPr="00FD0202">
              <w:t>венной</w:t>
            </w:r>
            <w:proofErr w:type="gramEnd"/>
            <w:r w:rsidRPr="00FD0202">
              <w:t xml:space="preserve"> организации «Всерос</w:t>
            </w:r>
            <w:r w:rsidR="006922C9">
              <w:t xml:space="preserve">сийский </w:t>
            </w:r>
            <w:r w:rsidRPr="00FD0202">
              <w:t>азе</w:t>
            </w:r>
            <w:r w:rsidRPr="00FD0202">
              <w:t>р</w:t>
            </w:r>
            <w:r w:rsidRPr="00FD0202">
              <w:t>байджан</w:t>
            </w:r>
            <w:r w:rsidR="006922C9">
              <w:t xml:space="preserve">ский </w:t>
            </w:r>
            <w:r w:rsidRPr="00FD0202">
              <w:t>конгресс»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center"/>
            </w:pPr>
            <w:r w:rsidRPr="00FD0202">
              <w:t>29,61</w:t>
            </w:r>
          </w:p>
        </w:tc>
      </w:tr>
      <w:tr w:rsidR="003A295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295F" w:rsidRPr="00FD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r w:rsidRPr="00FD0202">
              <w:t xml:space="preserve">г. Ульяновск, </w:t>
            </w:r>
          </w:p>
          <w:p w:rsidR="00726104" w:rsidRDefault="003A295F" w:rsidP="00726104">
            <w:pPr>
              <w:pStyle w:val="a5"/>
              <w:jc w:val="both"/>
            </w:pPr>
            <w:r w:rsidRPr="00FD0202">
              <w:t>ул. Ленина,</w:t>
            </w:r>
          </w:p>
          <w:p w:rsidR="003A295F" w:rsidRPr="00FD0202" w:rsidRDefault="003A295F" w:rsidP="00726104">
            <w:pPr>
              <w:pStyle w:val="a5"/>
              <w:jc w:val="both"/>
            </w:pP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proofErr w:type="gramStart"/>
            <w:r w:rsidRPr="00FD0202">
              <w:t>Областное</w:t>
            </w:r>
            <w:proofErr w:type="gramEnd"/>
            <w:r w:rsidRPr="00FD0202">
              <w:t xml:space="preserve"> </w:t>
            </w:r>
            <w:proofErr w:type="spellStart"/>
            <w:r w:rsidRPr="00FD0202">
              <w:t>государст</w:t>
            </w:r>
            <w:proofErr w:type="spellEnd"/>
            <w:r w:rsidR="000D3723">
              <w:t>-</w:t>
            </w:r>
            <w:r w:rsidRPr="00FD0202">
              <w:t xml:space="preserve">венное бюджетное </w:t>
            </w:r>
            <w:proofErr w:type="spellStart"/>
            <w:r w:rsidRPr="00FD0202">
              <w:t>уч</w:t>
            </w:r>
            <w:r w:rsidR="000D3723">
              <w:t>-</w:t>
            </w:r>
            <w:r w:rsidRPr="00FD0202">
              <w:t>реждение</w:t>
            </w:r>
            <w:proofErr w:type="spellEnd"/>
            <w:r w:rsidRPr="00FD0202">
              <w:t xml:space="preserve"> культуры «Центр народной кул</w:t>
            </w:r>
            <w:r w:rsidRPr="00FD0202">
              <w:t>ь</w:t>
            </w:r>
            <w:r w:rsidRPr="00FD0202">
              <w:t>туры Ульяновской о</w:t>
            </w:r>
            <w:r w:rsidRPr="00FD0202">
              <w:t>б</w:t>
            </w:r>
            <w:r w:rsidRPr="00FD0202">
              <w:t>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Общественная орган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зация «Ульяновская 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ластная татарская нац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онально-культурная </w:t>
            </w:r>
            <w:r w:rsidR="000D3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автономия»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center"/>
            </w:pPr>
            <w:r w:rsidRPr="00FD0202">
              <w:t>25,94</w:t>
            </w:r>
          </w:p>
        </w:tc>
      </w:tr>
      <w:tr w:rsidR="003A295F" w:rsidRPr="00FD0202" w:rsidTr="004B32E3">
        <w:trPr>
          <w:trHeight w:val="134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295F" w:rsidRPr="00FD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r w:rsidRPr="00FD0202">
              <w:t>г. Ульяновск, проспект Г</w:t>
            </w:r>
            <w:r w:rsidRPr="00FD0202">
              <w:t>е</w:t>
            </w:r>
            <w:r w:rsidRPr="00FD0202">
              <w:t>нерала Тюл</w:t>
            </w:r>
            <w:r w:rsidRPr="00FD0202">
              <w:t>е</w:t>
            </w:r>
            <w:r w:rsidRPr="00FD0202">
              <w:t>нева, д. 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proofErr w:type="gramStart"/>
            <w:r w:rsidRPr="00FD0202">
              <w:t>Государственное</w:t>
            </w:r>
            <w:proofErr w:type="gramEnd"/>
            <w:r w:rsidRPr="00FD0202">
              <w:t xml:space="preserve"> </w:t>
            </w:r>
            <w:proofErr w:type="spellStart"/>
            <w:r w:rsidRPr="00FD0202">
              <w:t>уч</w:t>
            </w:r>
            <w:r w:rsidR="000D3723">
              <w:t>-</w:t>
            </w:r>
            <w:r w:rsidRPr="00FD0202">
              <w:t>реждение</w:t>
            </w:r>
            <w:proofErr w:type="spellEnd"/>
            <w:r w:rsidRPr="00FD0202">
              <w:t xml:space="preserve"> здравоохр</w:t>
            </w:r>
            <w:r w:rsidRPr="00FD0202">
              <w:t>а</w:t>
            </w:r>
            <w:r w:rsidRPr="00FD0202">
              <w:t>нения «Городская де</w:t>
            </w:r>
            <w:r w:rsidRPr="00FD0202">
              <w:t>т</w:t>
            </w:r>
            <w:r w:rsidRPr="00FD0202">
              <w:t>ская поликлиника № 6»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Ульяновская Городская Дума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center"/>
            </w:pPr>
            <w:r w:rsidRPr="00FD0202">
              <w:t>11,78</w:t>
            </w:r>
          </w:p>
        </w:tc>
      </w:tr>
      <w:tr w:rsidR="00017AED" w:rsidRPr="00FD0202" w:rsidTr="008A3538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jc w:val="center"/>
            </w:pPr>
            <w:r w:rsidRPr="00FD0202">
              <w:t>22.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pStyle w:val="a5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И</w:t>
            </w:r>
            <w:r w:rsidRPr="00FD0202">
              <w:t>н</w:t>
            </w:r>
            <w:r w:rsidRPr="00FD0202">
              <w:t>зенский</w:t>
            </w:r>
            <w:proofErr w:type="spellEnd"/>
            <w:r w:rsidRPr="00FD0202">
              <w:t xml:space="preserve"> район, г. Инза, ул. Р</w:t>
            </w:r>
            <w:r w:rsidRPr="00FD0202">
              <w:t>у</w:t>
            </w:r>
            <w:r w:rsidRPr="00FD0202">
              <w:t>заевская, д. 30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0D3723" w:rsidRDefault="00017AED" w:rsidP="00352E6B">
            <w:pPr>
              <w:spacing w:line="233" w:lineRule="auto"/>
              <w:jc w:val="both"/>
              <w:rPr>
                <w:spacing w:val="-4"/>
              </w:rPr>
            </w:pPr>
            <w:r w:rsidRPr="000D3723">
              <w:rPr>
                <w:spacing w:val="-4"/>
              </w:rPr>
              <w:t>Государственное казё</w:t>
            </w:r>
            <w:r w:rsidRPr="000D3723">
              <w:rPr>
                <w:spacing w:val="-4"/>
              </w:rPr>
              <w:t>н</w:t>
            </w:r>
            <w:r w:rsidRPr="000D3723">
              <w:rPr>
                <w:spacing w:val="-4"/>
              </w:rPr>
              <w:t>ное учреждение здрав</w:t>
            </w:r>
            <w:r w:rsidRPr="000D3723">
              <w:rPr>
                <w:spacing w:val="-4"/>
              </w:rPr>
              <w:t>о</w:t>
            </w:r>
            <w:r w:rsidRPr="000D3723">
              <w:rPr>
                <w:spacing w:val="-4"/>
              </w:rPr>
              <w:t>охранения «Областной клинический против</w:t>
            </w:r>
            <w:r w:rsidRPr="000D3723">
              <w:rPr>
                <w:spacing w:val="-4"/>
              </w:rPr>
              <w:t>о</w:t>
            </w:r>
            <w:r w:rsidRPr="000D3723">
              <w:rPr>
                <w:spacing w:val="-4"/>
              </w:rPr>
              <w:t>туберкулёзный диспа</w:t>
            </w:r>
            <w:r w:rsidRPr="000D3723">
              <w:rPr>
                <w:spacing w:val="-4"/>
              </w:rPr>
              <w:t>н</w:t>
            </w:r>
            <w:r w:rsidRPr="000D3723">
              <w:rPr>
                <w:spacing w:val="-4"/>
              </w:rPr>
              <w:t>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spacing w:line="233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</w:t>
            </w:r>
            <w:proofErr w:type="spellStart"/>
            <w:r w:rsidRPr="00FD0202">
              <w:rPr>
                <w:spacing w:val="4"/>
              </w:rPr>
              <w:t>Инзенский</w:t>
            </w:r>
            <w:proofErr w:type="spellEnd"/>
            <w:r w:rsidRPr="00FD0202">
              <w:rPr>
                <w:spacing w:val="4"/>
              </w:rPr>
              <w:t xml:space="preserve">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spacing w:line="233" w:lineRule="auto"/>
              <w:jc w:val="center"/>
            </w:pPr>
            <w:r w:rsidRPr="00FD0202">
              <w:t>336,5</w:t>
            </w:r>
          </w:p>
        </w:tc>
      </w:tr>
      <w:tr w:rsidR="0006600F" w:rsidRPr="00FD0202" w:rsidTr="0006600F">
        <w:trPr>
          <w:trHeight w:val="5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>
              <w:t>23.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6600F">
            <w:pPr>
              <w:pStyle w:val="a5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И</w:t>
            </w:r>
            <w:r w:rsidRPr="00FD0202">
              <w:t>н</w:t>
            </w:r>
            <w:r w:rsidRPr="00FD0202">
              <w:t>зенский</w:t>
            </w:r>
            <w:proofErr w:type="spellEnd"/>
            <w:r w:rsidRPr="00FD0202">
              <w:t xml:space="preserve"> район, г. Инза, </w:t>
            </w:r>
          </w:p>
          <w:p w:rsidR="0006600F" w:rsidRPr="00FD0202" w:rsidRDefault="0006600F" w:rsidP="0006600F">
            <w:pPr>
              <w:pStyle w:val="a5"/>
              <w:jc w:val="both"/>
            </w:pPr>
            <w:r w:rsidRPr="00FD0202">
              <w:t>ул. Больни</w:t>
            </w:r>
            <w:r w:rsidRPr="00FD0202">
              <w:t>ч</w:t>
            </w:r>
            <w:r w:rsidRPr="00FD0202">
              <w:t>ная, д. 32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3" w:lineRule="auto"/>
              <w:jc w:val="both"/>
              <w:rPr>
                <w:spacing w:val="-6"/>
              </w:rPr>
            </w:pPr>
            <w:r w:rsidRPr="00FD0202">
              <w:t>Государственное к</w:t>
            </w:r>
            <w:r w:rsidRPr="00FD0202">
              <w:t>а</w:t>
            </w:r>
            <w:r w:rsidRPr="00FD0202">
              <w:t>зённое учреждение здравоохранения «О</w:t>
            </w:r>
            <w:r w:rsidRPr="00FD0202">
              <w:t>б</w:t>
            </w:r>
            <w:r w:rsidRPr="00FD0202">
              <w:t>ластной клинический противотуберкулёзный диспансер»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CE43A4">
            <w:pPr>
              <w:spacing w:line="233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</w:t>
            </w:r>
            <w:proofErr w:type="spellStart"/>
            <w:r w:rsidRPr="00FD0202">
              <w:rPr>
                <w:spacing w:val="4"/>
              </w:rPr>
              <w:t>Инзенский</w:t>
            </w:r>
            <w:proofErr w:type="spellEnd"/>
            <w:r w:rsidRPr="00FD0202">
              <w:rPr>
                <w:spacing w:val="4"/>
              </w:rPr>
              <w:t xml:space="preserve">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CE43A4">
            <w:pPr>
              <w:pStyle w:val="a5"/>
              <w:jc w:val="center"/>
            </w:pPr>
            <w:r w:rsidRPr="00FD0202">
              <w:t>46,0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Ульяновская область, И</w:t>
            </w:r>
            <w:r w:rsidRPr="00FD0202">
              <w:t>н</w:t>
            </w:r>
            <w:r w:rsidRPr="00FD0202">
              <w:t>зенский район, г. Инза,</w:t>
            </w:r>
          </w:p>
          <w:p w:rsidR="0006600F" w:rsidRPr="00FD0202" w:rsidRDefault="006F3DA6" w:rsidP="00A91043">
            <w:pPr>
              <w:pStyle w:val="a5"/>
              <w:spacing w:line="247" w:lineRule="auto"/>
              <w:jc w:val="both"/>
            </w:pPr>
            <w:r>
              <w:t xml:space="preserve">ул. </w:t>
            </w:r>
            <w:r w:rsidR="0006600F" w:rsidRPr="00FD0202">
              <w:t>Больни</w:t>
            </w:r>
            <w:r w:rsidR="0006600F" w:rsidRPr="00FD0202">
              <w:t>ч</w:t>
            </w:r>
            <w:r w:rsidR="0006600F" w:rsidRPr="00FD0202">
              <w:t>ная, д. 25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Государственное к</w:t>
            </w:r>
            <w:r w:rsidRPr="00FD0202">
              <w:t>а</w:t>
            </w:r>
            <w:r w:rsidRPr="00FD0202">
              <w:t>зённое учреждение здравоохранения «О</w:t>
            </w:r>
            <w:r w:rsidRPr="00FD0202">
              <w:t>б</w:t>
            </w:r>
            <w:r w:rsidRPr="00FD0202">
              <w:t>ластной клинический противотуберкулёзный диспансер»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«Инзенский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center"/>
            </w:pPr>
            <w:r w:rsidRPr="00FD0202">
              <w:t>1374,01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Ульяновская область, И</w:t>
            </w:r>
            <w:r w:rsidRPr="00FD0202">
              <w:t>н</w:t>
            </w:r>
            <w:r w:rsidRPr="00FD0202">
              <w:t>зенский район,</w:t>
            </w:r>
            <w:r>
              <w:t xml:space="preserve"> </w:t>
            </w:r>
            <w:r w:rsidRPr="00FD0202">
              <w:t xml:space="preserve">г. Инза, </w:t>
            </w:r>
          </w:p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ул. Западная,</w:t>
            </w:r>
            <w:r>
              <w:br/>
            </w:r>
            <w:r w:rsidRPr="00FD0202">
              <w:t>д. 1А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Государственное к</w:t>
            </w:r>
            <w:r w:rsidRPr="00FD0202">
              <w:t>а</w:t>
            </w:r>
            <w:r w:rsidRPr="00FD0202">
              <w:t>зённое учреждение здравоохранения «О</w:t>
            </w:r>
            <w:r w:rsidRPr="00FD0202">
              <w:t>б</w:t>
            </w:r>
            <w:r w:rsidRPr="00FD0202">
              <w:t>ластной клинический противотуберкулёзный диспансер»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«Инзенский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center"/>
            </w:pPr>
            <w:r w:rsidRPr="00FD0202">
              <w:t>178,52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Default="0006600F" w:rsidP="00A91043">
            <w:pPr>
              <w:spacing w:line="247" w:lineRule="auto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Н</w:t>
            </w:r>
            <w:r w:rsidRPr="00FD0202">
              <w:t>о</w:t>
            </w:r>
            <w:r w:rsidRPr="00FD0202">
              <w:t>вомалыкли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</w:t>
            </w:r>
            <w:r>
              <w:br/>
              <w:t xml:space="preserve">с. </w:t>
            </w:r>
            <w:proofErr w:type="spellStart"/>
            <w:r w:rsidRPr="00FD0202">
              <w:t>Новочерем</w:t>
            </w:r>
            <w:proofErr w:type="spellEnd"/>
            <w:r w:rsidRPr="00EA5D6F">
              <w:t>-</w:t>
            </w:r>
          </w:p>
          <w:p w:rsidR="0006600F" w:rsidRPr="00FD0202" w:rsidRDefault="0006600F" w:rsidP="00A91043">
            <w:pPr>
              <w:spacing w:line="247" w:lineRule="auto"/>
              <w:jc w:val="both"/>
            </w:pPr>
            <w:proofErr w:type="spellStart"/>
            <w:r w:rsidRPr="00FD0202">
              <w:t>шанск</w:t>
            </w:r>
            <w:proofErr w:type="spellEnd"/>
            <w:r w:rsidRPr="00FD0202">
              <w:t xml:space="preserve">, ул. </w:t>
            </w:r>
            <w:proofErr w:type="gramStart"/>
            <w:r w:rsidRPr="00FD0202">
              <w:t>На</w:t>
            </w:r>
            <w:r w:rsidR="00A91043">
              <w:t>-</w:t>
            </w:r>
            <w:r w:rsidRPr="00A91043">
              <w:rPr>
                <w:spacing w:val="-4"/>
              </w:rPr>
              <w:t>бережная</w:t>
            </w:r>
            <w:proofErr w:type="gramEnd"/>
            <w:r w:rsidRPr="00A91043">
              <w:rPr>
                <w:spacing w:val="-4"/>
              </w:rPr>
              <w:t>, д. 1А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Казна </w:t>
            </w:r>
            <w:proofErr w:type="gramStart"/>
            <w:r w:rsidRPr="00FD0202">
              <w:rPr>
                <w:spacing w:val="-4"/>
              </w:rPr>
              <w:t>Ульяновской</w:t>
            </w:r>
            <w:proofErr w:type="gramEnd"/>
            <w:r w:rsidRPr="00FD0202">
              <w:rPr>
                <w:spacing w:val="-4"/>
              </w:rPr>
              <w:t xml:space="preserve"> </w:t>
            </w:r>
          </w:p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>Администрация мун</w:t>
            </w:r>
            <w:r w:rsidRPr="00FD0202">
              <w:t>и</w:t>
            </w:r>
            <w:r w:rsidRPr="00FD0202">
              <w:t>ципального образования «</w:t>
            </w:r>
            <w:proofErr w:type="spellStart"/>
            <w:r w:rsidRPr="00FD0202">
              <w:t>Новочеремшанское</w:t>
            </w:r>
            <w:proofErr w:type="spellEnd"/>
            <w:r w:rsidRPr="00FD0202">
              <w:t xml:space="preserve"> сельское поселение» </w:t>
            </w:r>
            <w:proofErr w:type="spellStart"/>
            <w:r w:rsidRPr="00FD0202">
              <w:t>Новомалыклинского</w:t>
            </w:r>
            <w:proofErr w:type="spellEnd"/>
            <w:r w:rsidRPr="00FD0202">
              <w:t xml:space="preserve"> района Ульяновской </w:t>
            </w:r>
            <w:r>
              <w:br/>
            </w:r>
            <w:r w:rsidRPr="00FD0202">
              <w:t>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center"/>
            </w:pPr>
            <w:r w:rsidRPr="00FD0202">
              <w:t>125,6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Н</w:t>
            </w:r>
            <w:r w:rsidRPr="00FD0202">
              <w:t>о</w:t>
            </w:r>
            <w:r w:rsidRPr="00FD0202">
              <w:t>вомалыкли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</w:t>
            </w:r>
            <w:r>
              <w:br/>
            </w:r>
            <w:r w:rsidRPr="00FD0202">
              <w:t xml:space="preserve">с. </w:t>
            </w:r>
            <w:proofErr w:type="spellStart"/>
            <w:r w:rsidRPr="00FD0202">
              <w:t>Новочере</w:t>
            </w:r>
            <w:r w:rsidRPr="00FD0202">
              <w:t>м</w:t>
            </w:r>
            <w:r>
              <w:t>шанск</w:t>
            </w:r>
            <w:proofErr w:type="spellEnd"/>
            <w:r>
              <w:t xml:space="preserve">, </w:t>
            </w:r>
            <w:r w:rsidRPr="00FD0202">
              <w:t xml:space="preserve">ул. </w:t>
            </w:r>
            <w:proofErr w:type="gramStart"/>
            <w:r w:rsidRPr="00FD0202">
              <w:t>На</w:t>
            </w:r>
            <w:r w:rsidR="00A91043">
              <w:t>-</w:t>
            </w:r>
            <w:r w:rsidRPr="00A91043">
              <w:rPr>
                <w:spacing w:val="-4"/>
              </w:rPr>
              <w:t>бережная</w:t>
            </w:r>
            <w:proofErr w:type="gramEnd"/>
            <w:r w:rsidRPr="00A91043">
              <w:rPr>
                <w:spacing w:val="-4"/>
              </w:rPr>
              <w:t>,</w:t>
            </w:r>
            <w:r w:rsidR="00A91043" w:rsidRPr="00A91043">
              <w:rPr>
                <w:spacing w:val="-4"/>
              </w:rPr>
              <w:t xml:space="preserve"> </w:t>
            </w:r>
            <w:r w:rsidRPr="00A91043">
              <w:rPr>
                <w:spacing w:val="-4"/>
              </w:rPr>
              <w:t>д. 1/1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Казна </w:t>
            </w:r>
            <w:proofErr w:type="gramStart"/>
            <w:r w:rsidRPr="00FD0202">
              <w:rPr>
                <w:spacing w:val="-4"/>
              </w:rPr>
              <w:t>Ульяновской</w:t>
            </w:r>
            <w:proofErr w:type="gramEnd"/>
          </w:p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>Администрация мун</w:t>
            </w:r>
            <w:r w:rsidRPr="00FD0202">
              <w:t>и</w:t>
            </w:r>
            <w:r w:rsidRPr="00FD0202">
              <w:t>ципального образования «</w:t>
            </w:r>
            <w:proofErr w:type="spellStart"/>
            <w:r w:rsidRPr="00FD0202">
              <w:t>Новочеремшанское</w:t>
            </w:r>
            <w:proofErr w:type="spellEnd"/>
            <w:r w:rsidRPr="00FD0202">
              <w:t xml:space="preserve"> сельское поселение» </w:t>
            </w:r>
            <w:proofErr w:type="spellStart"/>
            <w:r w:rsidRPr="00FD0202">
              <w:t>Новомалыклинского</w:t>
            </w:r>
            <w:proofErr w:type="spellEnd"/>
            <w:r w:rsidRPr="00FD0202">
              <w:t xml:space="preserve"> района Ульяновской</w:t>
            </w:r>
            <w:r>
              <w:t xml:space="preserve"> </w:t>
            </w:r>
            <w:r w:rsidRPr="00FD0202">
              <w:t>о</w:t>
            </w:r>
            <w:r w:rsidRPr="00FD0202">
              <w:t>б</w:t>
            </w:r>
            <w:r w:rsidRPr="00FD0202">
              <w:t>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center"/>
            </w:pPr>
            <w:r w:rsidRPr="00FD0202">
              <w:t>257,9</w:t>
            </w:r>
          </w:p>
        </w:tc>
      </w:tr>
      <w:tr w:rsidR="0006600F" w:rsidRPr="00FD0202" w:rsidTr="004B32E3">
        <w:trPr>
          <w:trHeight w:val="153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>Ульяновская область, И</w:t>
            </w:r>
            <w:r w:rsidRPr="00FD0202">
              <w:t>н</w:t>
            </w:r>
            <w:r w:rsidRPr="00FD0202">
              <w:t>зенский район, село Юлово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здравоохран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ния Областной детский противотуберкулёзный санаторий «Юлово»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образ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 xml:space="preserve">вательное учреждение </w:t>
            </w:r>
            <w:proofErr w:type="spellStart"/>
            <w:r w:rsidRPr="00FD0202">
              <w:rPr>
                <w:spacing w:val="-4"/>
              </w:rPr>
              <w:t>Труслейская</w:t>
            </w:r>
            <w:proofErr w:type="spellEnd"/>
            <w:r w:rsidRPr="00FD0202">
              <w:rPr>
                <w:spacing w:val="-4"/>
              </w:rPr>
              <w:t xml:space="preserve"> средняя общеобразовательная</w:t>
            </w:r>
            <w:r>
              <w:rPr>
                <w:spacing w:val="-4"/>
              </w:rPr>
              <w:br/>
            </w:r>
            <w:r w:rsidRPr="00FD0202">
              <w:rPr>
                <w:spacing w:val="-4"/>
              </w:rPr>
              <w:t>школа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center"/>
            </w:pPr>
            <w:r w:rsidRPr="00FD0202">
              <w:t>436,2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proofErr w:type="gramStart"/>
            <w:r>
              <w:t xml:space="preserve">Ульяновская область, </w:t>
            </w:r>
            <w:proofErr w:type="spellStart"/>
            <w:r w:rsidRPr="00FD0202">
              <w:t>Цил</w:t>
            </w:r>
            <w:r w:rsidRPr="00FD0202">
              <w:t>ь</w:t>
            </w:r>
            <w:r w:rsidRPr="00FD0202">
              <w:t>нинский</w:t>
            </w:r>
            <w:proofErr w:type="spellEnd"/>
            <w:r w:rsidRPr="00FD0202">
              <w:t xml:space="preserve"> ра</w:t>
            </w:r>
            <w:r w:rsidRPr="00FD0202">
              <w:t>й</w:t>
            </w:r>
            <w:r w:rsidRPr="00FD0202">
              <w:t>он,</w:t>
            </w:r>
            <w:r>
              <w:t xml:space="preserve"> с. </w:t>
            </w:r>
            <w:r w:rsidRPr="00FD0202">
              <w:t>Большое Нагаткино,</w:t>
            </w:r>
            <w:r>
              <w:br/>
            </w:r>
            <w:r w:rsidRPr="00FD0202">
              <w:t>ул. Молодё</w:t>
            </w:r>
            <w:r w:rsidRPr="00FD0202">
              <w:t>ж</w:t>
            </w:r>
            <w:r w:rsidRPr="00FD0202">
              <w:t>ная,</w:t>
            </w:r>
            <w:r>
              <w:t xml:space="preserve"> д. </w:t>
            </w:r>
            <w:r w:rsidRPr="00FD0202">
              <w:t>8К</w:t>
            </w:r>
            <w:proofErr w:type="gramEnd"/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>
              <w:t xml:space="preserve">Областное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="009113E3">
              <w:t>-</w:t>
            </w:r>
            <w:r w:rsidRPr="00FD0202">
              <w:t>венное</w:t>
            </w:r>
            <w:proofErr w:type="gramEnd"/>
            <w:r w:rsidRPr="00FD0202">
              <w:t xml:space="preserve"> бюджетное о</w:t>
            </w:r>
            <w:r w:rsidRPr="00FD0202">
              <w:t>б</w:t>
            </w:r>
            <w:r w:rsidRPr="00FD0202">
              <w:t xml:space="preserve">разовательное </w:t>
            </w:r>
            <w:proofErr w:type="spellStart"/>
            <w:r w:rsidRPr="00FD0202">
              <w:t>учреж</w:t>
            </w:r>
            <w:r w:rsidR="009113E3">
              <w:t>-</w:t>
            </w:r>
            <w:r w:rsidRPr="00FD0202">
              <w:t>дение</w:t>
            </w:r>
            <w:proofErr w:type="spellEnd"/>
            <w:r w:rsidRPr="00FD0202">
              <w:t xml:space="preserve"> среднего пр</w:t>
            </w:r>
            <w:r w:rsidRPr="00FD0202">
              <w:t>о</w:t>
            </w:r>
            <w:r w:rsidRPr="00FD0202">
              <w:t>фессионального обр</w:t>
            </w:r>
            <w:r w:rsidRPr="00FD0202">
              <w:t>а</w:t>
            </w:r>
            <w:r w:rsidRPr="00FD0202">
              <w:t xml:space="preserve">зования техникум </w:t>
            </w:r>
            <w:r w:rsidRPr="009113E3">
              <w:rPr>
                <w:spacing w:val="-4"/>
              </w:rPr>
              <w:t>те</w:t>
            </w:r>
            <w:r w:rsidRPr="009113E3">
              <w:rPr>
                <w:spacing w:val="-4"/>
              </w:rPr>
              <w:t>х</w:t>
            </w:r>
            <w:r w:rsidRPr="009113E3">
              <w:rPr>
                <w:spacing w:val="-4"/>
              </w:rPr>
              <w:t>нологии и сервиса в с</w:t>
            </w:r>
            <w:r w:rsidRPr="009113E3">
              <w:rPr>
                <w:spacing w:val="-4"/>
              </w:rPr>
              <w:t>е</w:t>
            </w:r>
            <w:r w:rsidRPr="009113E3">
              <w:rPr>
                <w:spacing w:val="-4"/>
              </w:rPr>
              <w:t>ле Большое Нагаткино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ConsPlusNormal"/>
              <w:widowControl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дополнительного обр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зования детей детско-юношеская спортивная школа муниципального образования «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Цильни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center"/>
            </w:pPr>
            <w:r w:rsidRPr="00FD0202">
              <w:t>302,6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 xml:space="preserve">Ульяновская </w:t>
            </w:r>
          </w:p>
          <w:p w:rsidR="0006600F" w:rsidRPr="00FD0202" w:rsidRDefault="0006600F" w:rsidP="00094FB2">
            <w:pPr>
              <w:widowControl w:val="0"/>
              <w:jc w:val="both"/>
            </w:pPr>
            <w:r w:rsidRPr="00FD0202">
              <w:t xml:space="preserve">область, </w:t>
            </w:r>
            <w:proofErr w:type="spellStart"/>
            <w:r w:rsidRPr="00FD0202">
              <w:t>Че</w:t>
            </w:r>
            <w:r w:rsidRPr="00FD0202">
              <w:t>р</w:t>
            </w:r>
            <w:r>
              <w:t>дак</w:t>
            </w:r>
            <w:r w:rsidRPr="00FD0202">
              <w:t>линский</w:t>
            </w:r>
            <w:proofErr w:type="spellEnd"/>
            <w:r w:rsidRPr="00FD0202">
              <w:t xml:space="preserve"> район, Красн</w:t>
            </w:r>
            <w:r w:rsidRPr="00FD0202">
              <w:t>о</w:t>
            </w:r>
            <w:r w:rsidRPr="00FD0202">
              <w:t>ярское лесн</w:t>
            </w:r>
            <w:r w:rsidRPr="00FD0202">
              <w:t>и</w:t>
            </w:r>
            <w:r>
              <w:t>чество,</w:t>
            </w:r>
            <w:r w:rsidR="006120F8">
              <w:br/>
            </w:r>
            <w:r w:rsidR="006F3DA6">
              <w:t xml:space="preserve">11 </w:t>
            </w:r>
            <w:r w:rsidRPr="00FD0202">
              <w:t xml:space="preserve">квартал,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D0202">
                <w:t>20 м</w:t>
              </w:r>
            </w:smartTag>
            <w:r w:rsidRPr="00FD0202">
              <w:t xml:space="preserve"> от орие</w:t>
            </w:r>
            <w:r w:rsidRPr="00FD0202">
              <w:t>н</w:t>
            </w:r>
            <w:r w:rsidRPr="00FD0202">
              <w:t>тира</w:t>
            </w:r>
            <w:r>
              <w:t xml:space="preserve"> </w:t>
            </w:r>
            <w:r w:rsidRPr="00FD0202">
              <w:t>дома</w:t>
            </w:r>
            <w:r w:rsidR="006120F8">
              <w:br/>
            </w:r>
            <w:r w:rsidRPr="00FD0202">
              <w:t>№ 35 по</w:t>
            </w:r>
            <w:r w:rsidR="006120F8">
              <w:br/>
            </w:r>
            <w:r w:rsidRPr="00FD0202">
              <w:t>ул. Волжская по направл</w:t>
            </w:r>
            <w:r w:rsidRPr="00FD0202">
              <w:t>е</w:t>
            </w:r>
            <w:r>
              <w:t xml:space="preserve">нию </w:t>
            </w:r>
            <w:r w:rsidRPr="00FD0202">
              <w:t>на юг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9D73BF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бюджетное </w:t>
            </w:r>
            <w:proofErr w:type="spellStart"/>
            <w:r w:rsidRPr="00FD0202">
              <w:rPr>
                <w:spacing w:val="-4"/>
              </w:rPr>
              <w:t>уч</w:t>
            </w:r>
            <w:r w:rsidR="009D73BF">
              <w:rPr>
                <w:spacing w:val="-4"/>
              </w:rPr>
              <w:t>-</w:t>
            </w:r>
            <w:r w:rsidRPr="00FD0202">
              <w:rPr>
                <w:spacing w:val="-4"/>
              </w:rPr>
              <w:t>реждение</w:t>
            </w:r>
            <w:proofErr w:type="spellEnd"/>
            <w:r w:rsidRPr="00FD0202">
              <w:rPr>
                <w:spacing w:val="-4"/>
              </w:rPr>
              <w:t xml:space="preserve"> «Центр по обеспечению пожарной </w:t>
            </w:r>
          </w:p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безопасности»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6"/>
              </w:rPr>
            </w:pPr>
            <w:r w:rsidRPr="00FD0202">
              <w:rPr>
                <w:spacing w:val="-6"/>
              </w:rPr>
              <w:t>Администрация муниц</w:t>
            </w:r>
            <w:r w:rsidRPr="00FD0202">
              <w:rPr>
                <w:spacing w:val="-6"/>
              </w:rPr>
              <w:t>и</w:t>
            </w:r>
            <w:r w:rsidRPr="00FD0202">
              <w:rPr>
                <w:spacing w:val="-6"/>
              </w:rPr>
              <w:t>паль</w:t>
            </w:r>
            <w:r>
              <w:rPr>
                <w:spacing w:val="-6"/>
              </w:rPr>
              <w:t xml:space="preserve">ного образования «Красноярское </w:t>
            </w:r>
            <w:r w:rsidRPr="00FD0202">
              <w:rPr>
                <w:spacing w:val="-6"/>
              </w:rPr>
              <w:t xml:space="preserve">сельское поселение» </w:t>
            </w:r>
            <w:proofErr w:type="spellStart"/>
            <w:r w:rsidRPr="00FD0202">
              <w:rPr>
                <w:spacing w:val="-6"/>
              </w:rPr>
              <w:t>Чердакли</w:t>
            </w:r>
            <w:r w:rsidRPr="00FD0202">
              <w:rPr>
                <w:spacing w:val="-6"/>
              </w:rPr>
              <w:t>н</w:t>
            </w:r>
            <w:r w:rsidRPr="00FD0202">
              <w:rPr>
                <w:spacing w:val="-6"/>
              </w:rPr>
              <w:t>ского</w:t>
            </w:r>
            <w:proofErr w:type="spellEnd"/>
            <w:r w:rsidRPr="00FD0202">
              <w:rPr>
                <w:spacing w:val="-6"/>
              </w:rPr>
              <w:t xml:space="preserve"> района Ульяно</w:t>
            </w:r>
            <w:r w:rsidRPr="00FD0202">
              <w:rPr>
                <w:spacing w:val="-6"/>
              </w:rPr>
              <w:t>в</w:t>
            </w:r>
            <w:r w:rsidRPr="00FD0202">
              <w:rPr>
                <w:spacing w:val="-6"/>
              </w:rPr>
              <w:t>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</w:pPr>
            <w:r w:rsidRPr="00FD0202">
              <w:t>284,94</w:t>
            </w:r>
          </w:p>
        </w:tc>
      </w:tr>
      <w:tr w:rsidR="0006600F" w:rsidRPr="009A280B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. Сурское,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, д. 66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Ульяновское областное государственное казё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ное учреждение соц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альной защиты насел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в р.п. Вешкайма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Управление Пенсионн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го фонда Российской Федерации (</w:t>
            </w:r>
            <w:proofErr w:type="spellStart"/>
            <w:proofErr w:type="gramStart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9D7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End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учреждение) в Сурском районе Уль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a5"/>
              <w:widowControl w:val="0"/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288,22</w:t>
            </w:r>
          </w:p>
        </w:tc>
      </w:tr>
      <w:tr w:rsidR="0006600F" w:rsidRPr="009A280B" w:rsidTr="004B32E3">
        <w:trPr>
          <w:trHeight w:val="77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352E6B">
            <w:pPr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32.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г. Ульяновск,               ул.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д. 78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Казна </w:t>
            </w:r>
            <w:proofErr w:type="gramStart"/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Ульяновской</w:t>
            </w:r>
            <w:proofErr w:type="gramEnd"/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Фонд «Ульяновск –</w:t>
            </w:r>
          </w:p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культурная столица»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a5"/>
              <w:widowControl w:val="0"/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11,59</w:t>
            </w:r>
          </w:p>
        </w:tc>
      </w:tr>
      <w:tr w:rsidR="0006600F" w:rsidRPr="009A280B" w:rsidTr="004B32E3">
        <w:trPr>
          <w:trHeight w:val="14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352E6B">
            <w:pPr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33.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FB2" w:rsidRPr="00094F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пл.</w:t>
            </w:r>
            <w:r w:rsidR="00094FB2" w:rsidRPr="00094FB2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 </w:t>
            </w:r>
            <w:r w:rsidRPr="00094F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100-летия со 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дня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7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.И.Ленина</w:t>
            </w:r>
            <w:proofErr w:type="spellEnd"/>
            <w:r w:rsidR="00B76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Областное</w:t>
            </w:r>
            <w:proofErr w:type="gramEnd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</w:t>
            </w:r>
            <w:proofErr w:type="spellEnd"/>
            <w:r w:rsidR="00EC3A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венное автономное </w:t>
            </w:r>
            <w:proofErr w:type="spellStart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</w:t>
            </w:r>
            <w:r w:rsidR="00EC3A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реждение</w:t>
            </w:r>
            <w:proofErr w:type="spellEnd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культуры «Ленинский мемориал»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Фонд «Ульяновск –</w:t>
            </w:r>
          </w:p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культурная столица»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06600F" w:rsidRPr="00FD0202" w:rsidTr="004B32E3">
        <w:trPr>
          <w:trHeight w:val="14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34.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>
              <w:t xml:space="preserve">Ульяновская область, </w:t>
            </w:r>
            <w:r w:rsidRPr="00FD0202">
              <w:t>Майн</w:t>
            </w:r>
            <w:r>
              <w:t>-</w:t>
            </w:r>
            <w:proofErr w:type="spellStart"/>
            <w:r w:rsidRPr="00FD0202">
              <w:t>ский</w:t>
            </w:r>
            <w:proofErr w:type="spellEnd"/>
            <w:r w:rsidRPr="00FD0202">
              <w:t xml:space="preserve"> район, </w:t>
            </w:r>
            <w:r w:rsidR="00094FB2">
              <w:br/>
            </w:r>
            <w:proofErr w:type="gramStart"/>
            <w:r w:rsidRPr="00FD0202">
              <w:t>с</w:t>
            </w:r>
            <w:proofErr w:type="gramEnd"/>
            <w:r w:rsidRPr="00FD0202">
              <w:t>. Старые Мак-</w:t>
            </w:r>
            <w:proofErr w:type="spellStart"/>
            <w:r w:rsidRPr="00FD0202">
              <w:rPr>
                <w:spacing w:val="-6"/>
              </w:rPr>
              <w:t>лауши</w:t>
            </w:r>
            <w:proofErr w:type="spellEnd"/>
            <w:r w:rsidRPr="00FD0202">
              <w:rPr>
                <w:spacing w:val="-6"/>
              </w:rPr>
              <w:t>, ул. М</w:t>
            </w:r>
            <w:r w:rsidRPr="00FD0202">
              <w:rPr>
                <w:spacing w:val="-6"/>
              </w:rPr>
              <w:t>о</w:t>
            </w:r>
            <w:r w:rsidRPr="00FD0202">
              <w:rPr>
                <w:spacing w:val="-6"/>
              </w:rPr>
              <w:t>ло</w:t>
            </w:r>
            <w:r w:rsidRPr="00FD0202">
              <w:t>дёжная,</w:t>
            </w:r>
            <w:r>
              <w:t xml:space="preserve"> </w:t>
            </w:r>
            <w:r w:rsidRPr="00FD0202">
              <w:t>д. 10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здравоохран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Майнская</w:t>
            </w:r>
            <w:proofErr w:type="spellEnd"/>
            <w:r w:rsidRPr="00FD0202">
              <w:rPr>
                <w:spacing w:val="-4"/>
              </w:rPr>
              <w:t xml:space="preserve"> це</w:t>
            </w:r>
            <w:r w:rsidRPr="00FD0202">
              <w:rPr>
                <w:spacing w:val="-4"/>
              </w:rPr>
              <w:t>н</w:t>
            </w:r>
            <w:r w:rsidRPr="00FD0202">
              <w:rPr>
                <w:spacing w:val="-4"/>
              </w:rPr>
              <w:t>тральная районная больница»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 xml:space="preserve">Закрытое акционерное общество «Проекты </w:t>
            </w:r>
            <w:r w:rsidRPr="00FD0202">
              <w:br/>
              <w:t>в сфере здравоохран</w:t>
            </w:r>
            <w:r w:rsidRPr="00FD0202">
              <w:t>е</w:t>
            </w:r>
            <w:r w:rsidRPr="00FD0202">
              <w:t>ния»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</w:pPr>
            <w:r w:rsidRPr="00FD0202">
              <w:t>105,6</w:t>
            </w:r>
          </w:p>
        </w:tc>
      </w:tr>
      <w:tr w:rsidR="0006600F" w:rsidRPr="00FD0202" w:rsidTr="004B32E3">
        <w:trPr>
          <w:trHeight w:val="14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35.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>г. Ульяновск,</w:t>
            </w:r>
            <w:r>
              <w:t xml:space="preserve"> </w:t>
            </w:r>
            <w:r w:rsidRPr="00FD0202">
              <w:t>ул. Ленина,</w:t>
            </w:r>
            <w:r>
              <w:br/>
            </w: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EC3ABC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EC3ABC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EC3ABC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>Ульяновская регионал</w:t>
            </w:r>
            <w:r w:rsidRPr="00FD0202">
              <w:t>ь</w:t>
            </w:r>
            <w:r w:rsidRPr="00FD0202">
              <w:t>ная общественная орг</w:t>
            </w:r>
            <w:r w:rsidRPr="00FD0202">
              <w:t>а</w:t>
            </w:r>
            <w:r w:rsidRPr="00FD0202">
              <w:t>низация сохранения и развития культуры «Русский Дом»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</w:pPr>
            <w:r w:rsidRPr="00FD0202">
              <w:t>13,92</w:t>
            </w:r>
          </w:p>
        </w:tc>
      </w:tr>
      <w:tr w:rsidR="0006600F" w:rsidRPr="00FD0202" w:rsidTr="00094FB2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>Ульяновская область, Т</w:t>
            </w:r>
            <w:r w:rsidRPr="00FD0202">
              <w:t>е</w:t>
            </w:r>
            <w:r w:rsidRPr="00FD0202">
              <w:t xml:space="preserve">реньгульский район, </w:t>
            </w:r>
          </w:p>
          <w:p w:rsidR="0006600F" w:rsidRPr="00FD0202" w:rsidRDefault="0006600F" w:rsidP="00094FB2">
            <w:pPr>
              <w:widowControl w:val="0"/>
              <w:jc w:val="both"/>
            </w:pPr>
            <w:proofErr w:type="gramStart"/>
            <w:r w:rsidRPr="00FD0202">
              <w:t>с</w:t>
            </w:r>
            <w:proofErr w:type="gramEnd"/>
            <w:r w:rsidRPr="00FD0202">
              <w:t xml:space="preserve">. Елшанка, </w:t>
            </w:r>
          </w:p>
          <w:p w:rsidR="0006600F" w:rsidRPr="00FD0202" w:rsidRDefault="0006600F" w:rsidP="00094FB2">
            <w:pPr>
              <w:widowControl w:val="0"/>
              <w:jc w:val="both"/>
            </w:pPr>
            <w:r w:rsidRPr="00FD0202">
              <w:lastRenderedPageBreak/>
              <w:t>ул. Лесная,</w:t>
            </w:r>
            <w:r>
              <w:br/>
            </w:r>
            <w:r w:rsidRPr="00FD0202">
              <w:t>д. 61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lastRenderedPageBreak/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EC3ABC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казённое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EC3ABC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«Служба гра</w:t>
            </w:r>
            <w:r w:rsidRPr="00FD0202">
              <w:rPr>
                <w:spacing w:val="-4"/>
              </w:rPr>
              <w:t>ж</w:t>
            </w:r>
            <w:r w:rsidRPr="00FD0202">
              <w:rPr>
                <w:spacing w:val="-4"/>
              </w:rPr>
              <w:t>данской защиты и п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 xml:space="preserve">жарной безопасности </w:t>
            </w:r>
            <w:r w:rsidRPr="00FD0202">
              <w:rPr>
                <w:spacing w:val="-4"/>
              </w:rPr>
              <w:lastRenderedPageBreak/>
              <w:t>Ульяновской области»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EC3ABC" w:rsidRDefault="0006600F" w:rsidP="00094FB2">
            <w:pPr>
              <w:widowControl w:val="0"/>
              <w:jc w:val="both"/>
              <w:rPr>
                <w:spacing w:val="-4"/>
              </w:rPr>
            </w:pPr>
            <w:r w:rsidRPr="00EC3ABC">
              <w:rPr>
                <w:spacing w:val="-4"/>
              </w:rPr>
              <w:lastRenderedPageBreak/>
              <w:t>Администрация муниц</w:t>
            </w:r>
            <w:r w:rsidRPr="00EC3ABC">
              <w:rPr>
                <w:spacing w:val="-4"/>
              </w:rPr>
              <w:t>и</w:t>
            </w:r>
            <w:r w:rsidRPr="00EC3ABC">
              <w:rPr>
                <w:spacing w:val="-4"/>
              </w:rPr>
              <w:t>пального образования «Тереньгульский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  <w:rPr>
                <w:color w:val="FF0000"/>
              </w:rPr>
            </w:pPr>
            <w:r w:rsidRPr="00FD0202">
              <w:t>192,5</w:t>
            </w:r>
          </w:p>
        </w:tc>
      </w:tr>
      <w:tr w:rsidR="0006600F" w:rsidRPr="00FD0202" w:rsidTr="004B32E3">
        <w:trPr>
          <w:trHeight w:val="409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lastRenderedPageBreak/>
              <w:t>37.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г. Д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митровград,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ул. Ульяно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ская, д. 54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сионального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техникум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сиональных технологий имени Героя Советск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Союза М.С.Чернова»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486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86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нения «Клиническая больница № 172 </w:t>
            </w:r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</w:t>
            </w:r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рального медико-биологического агент</w:t>
            </w:r>
            <w:r w:rsid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ства</w:t>
            </w:r>
            <w:proofErr w:type="spellEnd"/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30,97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г. Ульяновск, ул. </w:t>
            </w:r>
            <w:proofErr w:type="gramStart"/>
            <w:r w:rsidRPr="00FD0202">
              <w:t>Железн</w:t>
            </w:r>
            <w:r w:rsidRPr="00FD0202">
              <w:t>о</w:t>
            </w:r>
            <w:r w:rsidRPr="00FD0202">
              <w:t>дорож</w:t>
            </w:r>
            <w:r>
              <w:t>ная</w:t>
            </w:r>
            <w:proofErr w:type="gramEnd"/>
            <w:r>
              <w:t>,</w:t>
            </w:r>
            <w:r>
              <w:br/>
            </w:r>
            <w:r w:rsidRPr="00FD0202">
              <w:t>д. 18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казённое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дополнительн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>го образования «Спец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ализированная детско-юношеская спортивная школа олимпийского резерва по тхэквондо»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Общественная орган</w:t>
            </w:r>
            <w:r w:rsidRPr="00FD0202">
              <w:t>и</w:t>
            </w:r>
            <w:r w:rsidRPr="00FD0202">
              <w:t>зация «Ульяновская р</w:t>
            </w:r>
            <w:r w:rsidRPr="00FD0202">
              <w:t>е</w:t>
            </w:r>
            <w:r w:rsidRPr="00FD0202">
              <w:t>гиональная Федерация тхэквондо»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3" w:lineRule="auto"/>
              <w:jc w:val="center"/>
            </w:pPr>
            <w:r w:rsidRPr="00FD0202">
              <w:t>31,9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Ульяновская </w:t>
            </w:r>
            <w:r w:rsidRPr="00FD0202">
              <w:br/>
            </w:r>
            <w:r w:rsidRPr="00FD0202">
              <w:rPr>
                <w:spacing w:val="-6"/>
              </w:rPr>
              <w:t xml:space="preserve">область, </w:t>
            </w:r>
            <w:r w:rsidRPr="00FD0202">
              <w:rPr>
                <w:spacing w:val="-6"/>
              </w:rPr>
              <w:br/>
              <w:t>г. Димит</w:t>
            </w:r>
            <w:r w:rsidRPr="00FD0202">
              <w:rPr>
                <w:spacing w:val="-10"/>
              </w:rPr>
              <w:t>ро</w:t>
            </w:r>
            <w:r w:rsidRPr="00FD0202">
              <w:rPr>
                <w:spacing w:val="-10"/>
              </w:rPr>
              <w:t>в</w:t>
            </w:r>
            <w:r w:rsidRPr="00FD0202">
              <w:rPr>
                <w:spacing w:val="-10"/>
              </w:rPr>
              <w:t>град, ул. Гва</w:t>
            </w:r>
            <w:r w:rsidRPr="00FD0202">
              <w:rPr>
                <w:spacing w:val="-10"/>
              </w:rPr>
              <w:t>р</w:t>
            </w:r>
            <w:r w:rsidRPr="00FD0202">
              <w:t>дейская, д. 32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техникум стро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Муниципальное казё</w:t>
            </w:r>
            <w:r w:rsidRPr="00FD0202">
              <w:t>н</w:t>
            </w:r>
            <w:r w:rsidRPr="00FD0202">
              <w:t>ное учреждение «Каз</w:t>
            </w:r>
            <w:r w:rsidRPr="00FD0202">
              <w:t>а</w:t>
            </w:r>
            <w:r w:rsidRPr="00FD0202">
              <w:t xml:space="preserve">чья служба </w:t>
            </w:r>
            <w:proofErr w:type="gramStart"/>
            <w:r w:rsidRPr="00FD0202">
              <w:t>безо-</w:t>
            </w:r>
            <w:proofErr w:type="spellStart"/>
            <w:r w:rsidRPr="00FD0202">
              <w:t>пасности</w:t>
            </w:r>
            <w:proofErr w:type="spellEnd"/>
            <w:proofErr w:type="gramEnd"/>
            <w:r w:rsidRPr="00FD0202">
              <w:t xml:space="preserve"> «Ермак»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20,96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Ульяновская область, </w:t>
            </w:r>
            <w:r w:rsidRPr="00FD0202">
              <w:br/>
            </w:r>
            <w:r w:rsidRPr="00FD0202">
              <w:rPr>
                <w:spacing w:val="-4"/>
              </w:rPr>
              <w:t>г. Димитро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t>град,</w:t>
            </w:r>
            <w:r w:rsidRPr="00FD0202">
              <w:t xml:space="preserve"> ул. Гва</w:t>
            </w:r>
            <w:r w:rsidRPr="00FD0202">
              <w:t>р</w:t>
            </w:r>
            <w:r w:rsidRPr="00FD0202">
              <w:t>дейская, д. 32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</w:t>
            </w:r>
            <w:proofErr w:type="spellStart"/>
            <w:r w:rsidRPr="00FD0202">
              <w:rPr>
                <w:spacing w:val="-4"/>
              </w:rPr>
              <w:t>профес-сионального</w:t>
            </w:r>
            <w:proofErr w:type="spellEnd"/>
            <w:r w:rsidRPr="00FD0202">
              <w:rPr>
                <w:spacing w:val="-4"/>
              </w:rPr>
              <w:t xml:space="preserve">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техникум стро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Межмуниципальный отдел Министерства внутренних дел Росси</w:t>
            </w:r>
            <w:r w:rsidRPr="00FD0202">
              <w:t>й</w:t>
            </w:r>
            <w:r w:rsidRPr="00FD0202">
              <w:t>ской Федерации «</w:t>
            </w:r>
            <w:proofErr w:type="spellStart"/>
            <w:r w:rsidRPr="00FD0202">
              <w:t>Д</w:t>
            </w:r>
            <w:r w:rsidRPr="00FD0202">
              <w:t>и</w:t>
            </w:r>
            <w:r w:rsidRPr="00FD0202">
              <w:t>митровградский</w:t>
            </w:r>
            <w:proofErr w:type="spellEnd"/>
            <w:r w:rsidRPr="00FD0202"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43,39</w:t>
            </w:r>
          </w:p>
        </w:tc>
      </w:tr>
      <w:tr w:rsidR="0006600F" w:rsidRPr="00FD0202" w:rsidTr="006120F8">
        <w:trPr>
          <w:trHeight w:val="18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г. Ульяновск, ул. Федерации, </w:t>
            </w:r>
            <w:r>
              <w:br/>
            </w:r>
            <w:r w:rsidRPr="00FD0202">
              <w:t>д. 37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6"/>
              </w:rPr>
            </w:pPr>
            <w:r w:rsidRPr="00FD0202">
              <w:rPr>
                <w:spacing w:val="-6"/>
              </w:rPr>
              <w:t xml:space="preserve">Казна Ульяновской </w:t>
            </w:r>
            <w:r w:rsidRPr="00FD0202">
              <w:rPr>
                <w:spacing w:val="-6"/>
              </w:rPr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Централизованная рел</w:t>
            </w:r>
            <w:r w:rsidRPr="00FD0202">
              <w:t>и</w:t>
            </w:r>
            <w:r w:rsidRPr="00FD0202">
              <w:t>гиозная организация «Региональное Духо</w:t>
            </w:r>
            <w:r w:rsidRPr="00FD0202">
              <w:t>в</w:t>
            </w:r>
            <w:r w:rsidRPr="00FD0202">
              <w:t>ное Управление м</w:t>
            </w:r>
            <w:r w:rsidRPr="00FD0202">
              <w:t>у</w:t>
            </w:r>
            <w:r w:rsidRPr="00FD0202">
              <w:t>сульман Ульяновской области в составе Це</w:t>
            </w:r>
            <w:r w:rsidRPr="00FD0202">
              <w:t>н</w:t>
            </w:r>
            <w:r w:rsidRPr="00FD0202">
              <w:t>трального Духовного управления мусульман России»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281,5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 xml:space="preserve">г. Ульяновск, ул. </w:t>
            </w:r>
            <w:proofErr w:type="gramStart"/>
            <w:r w:rsidRPr="00FD0202">
              <w:t>Пролета</w:t>
            </w:r>
            <w:r w:rsidRPr="00FD0202">
              <w:t>р</w:t>
            </w:r>
            <w:r w:rsidRPr="00FD0202">
              <w:t>ская</w:t>
            </w:r>
            <w:proofErr w:type="gramEnd"/>
            <w:r w:rsidRPr="00FD0202">
              <w:t xml:space="preserve">, д. 41 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  <w:rPr>
                <w:spacing w:val="-6"/>
              </w:rPr>
            </w:pPr>
            <w:r w:rsidRPr="00FD0202">
              <w:rPr>
                <w:spacing w:val="-6"/>
              </w:rPr>
              <w:t xml:space="preserve">Казна Ульяновской </w:t>
            </w:r>
            <w:r w:rsidRPr="00FD0202">
              <w:rPr>
                <w:spacing w:val="-6"/>
              </w:rPr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>Ульяновская регионал</w:t>
            </w:r>
            <w:r w:rsidRPr="00FD0202">
              <w:t>ь</w:t>
            </w:r>
            <w:r w:rsidRPr="00FD0202">
              <w:t>ная организация Общ</w:t>
            </w:r>
            <w:r w:rsidRPr="00FD0202">
              <w:t>е</w:t>
            </w:r>
            <w:r w:rsidRPr="00FD0202">
              <w:t>российской обществе</w:t>
            </w:r>
            <w:r w:rsidRPr="00FD0202">
              <w:t>н</w:t>
            </w:r>
            <w:r w:rsidRPr="00FD0202">
              <w:t>ной организации инв</w:t>
            </w:r>
            <w:r w:rsidRPr="00FD0202">
              <w:t>а</w:t>
            </w:r>
            <w:r w:rsidRPr="00FD0202">
              <w:t>лидов войны в Афган</w:t>
            </w:r>
            <w:r w:rsidRPr="00FD0202">
              <w:t>и</w:t>
            </w:r>
            <w:r w:rsidRPr="00FD0202">
              <w:t>стане и военной травмы – «Инвалиды войны»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center"/>
            </w:pPr>
            <w:r w:rsidRPr="00FD0202">
              <w:t>86,3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C70E0C" w:rsidRDefault="0006600F" w:rsidP="000D7F48">
            <w:pPr>
              <w:spacing w:line="235" w:lineRule="auto"/>
              <w:jc w:val="both"/>
              <w:rPr>
                <w:spacing w:val="-6"/>
              </w:rPr>
            </w:pPr>
            <w:r w:rsidRPr="00C70E0C">
              <w:rPr>
                <w:spacing w:val="-6"/>
              </w:rPr>
              <w:t xml:space="preserve">Ульяновская </w:t>
            </w:r>
          </w:p>
          <w:p w:rsidR="0006600F" w:rsidRPr="00FD0202" w:rsidRDefault="0006600F" w:rsidP="000D7F48">
            <w:pPr>
              <w:spacing w:line="235" w:lineRule="auto"/>
              <w:jc w:val="both"/>
              <w:rPr>
                <w:spacing w:val="-4"/>
              </w:rPr>
            </w:pPr>
            <w:r w:rsidRPr="00C70E0C">
              <w:rPr>
                <w:spacing w:val="-6"/>
              </w:rPr>
              <w:t xml:space="preserve">область, </w:t>
            </w:r>
            <w:proofErr w:type="spellStart"/>
            <w:r w:rsidRPr="00C70E0C">
              <w:rPr>
                <w:spacing w:val="-6"/>
              </w:rPr>
              <w:t>Черд</w:t>
            </w:r>
            <w:r w:rsidRPr="00C70E0C">
              <w:rPr>
                <w:spacing w:val="-6"/>
              </w:rPr>
              <w:t>а</w:t>
            </w:r>
            <w:r w:rsidRPr="00C70E0C">
              <w:rPr>
                <w:spacing w:val="-6"/>
              </w:rPr>
              <w:t>клинский</w:t>
            </w:r>
            <w:proofErr w:type="spellEnd"/>
            <w:r w:rsidRPr="00C70E0C">
              <w:rPr>
                <w:spacing w:val="-6"/>
              </w:rPr>
              <w:t xml:space="preserve"> ра</w:t>
            </w:r>
            <w:r w:rsidRPr="00C70E0C">
              <w:rPr>
                <w:spacing w:val="-6"/>
              </w:rPr>
              <w:t>й</w:t>
            </w:r>
            <w:r w:rsidRPr="00C70E0C">
              <w:rPr>
                <w:spacing w:val="-6"/>
              </w:rPr>
              <w:t xml:space="preserve">он, </w:t>
            </w:r>
            <w:proofErr w:type="spellStart"/>
            <w:r w:rsidRPr="00C70E0C">
              <w:rPr>
                <w:spacing w:val="-6"/>
              </w:rPr>
              <w:t>р.п</w:t>
            </w:r>
            <w:proofErr w:type="spellEnd"/>
            <w:r w:rsidRPr="00C70E0C">
              <w:rPr>
                <w:spacing w:val="-6"/>
              </w:rPr>
              <w:t xml:space="preserve">. </w:t>
            </w:r>
            <w:proofErr w:type="spellStart"/>
            <w:proofErr w:type="gramStart"/>
            <w:r w:rsidRPr="00C70E0C">
              <w:rPr>
                <w:spacing w:val="-6"/>
              </w:rPr>
              <w:t>Чер</w:t>
            </w:r>
            <w:r w:rsidR="00C70E0C">
              <w:rPr>
                <w:spacing w:val="-6"/>
              </w:rPr>
              <w:t>-</w:t>
            </w:r>
            <w:r w:rsidRPr="00C70E0C">
              <w:rPr>
                <w:spacing w:val="-6"/>
              </w:rPr>
              <w:t>даклы</w:t>
            </w:r>
            <w:proofErr w:type="spellEnd"/>
            <w:proofErr w:type="gramEnd"/>
            <w:r w:rsidRPr="00C70E0C">
              <w:rPr>
                <w:spacing w:val="-6"/>
              </w:rPr>
              <w:t>, ул. С</w:t>
            </w:r>
            <w:r w:rsidRPr="00C70E0C">
              <w:rPr>
                <w:spacing w:val="-6"/>
              </w:rPr>
              <w:t>о</w:t>
            </w:r>
            <w:r w:rsidRPr="00C70E0C">
              <w:rPr>
                <w:spacing w:val="-6"/>
              </w:rPr>
              <w:t>ветская, д. 20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Областное автономное учреждение «Информ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ционное агентство «Приволжье-медиа»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 xml:space="preserve">Прокуратура </w:t>
            </w:r>
          </w:p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>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center"/>
            </w:pPr>
            <w:r w:rsidRPr="00FD0202">
              <w:t>211,48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Ульяновская </w:t>
            </w:r>
          </w:p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область,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г. Димитро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град, ул.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тябрьская, д. 74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профес-сионального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механи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техноло</w:t>
            </w:r>
            <w:proofErr w:type="spellEnd"/>
            <w:r w:rsidR="00BE1A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ги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техникум м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лочной промышленн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высшего образования «Московский госуда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 технологий и управл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К.Г.Разумов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a5"/>
              <w:spacing w:line="235" w:lineRule="auto"/>
              <w:jc w:val="center"/>
            </w:pPr>
            <w:r w:rsidRPr="00FD0202">
              <w:t>1200,0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Ульяновская </w:t>
            </w:r>
          </w:p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область,</w:t>
            </w:r>
          </w:p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Димитро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град, пр-т 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тостроителей, д. 63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сионального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технический ко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ледж»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нения «Клиническая больница № 172 Фед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рального медико-биологического агент</w:t>
            </w:r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a5"/>
              <w:spacing w:line="235" w:lineRule="auto"/>
              <w:jc w:val="center"/>
            </w:pPr>
            <w:r w:rsidRPr="00FD0202">
              <w:t>30,06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Мел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кесский район, с. Рязаново,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ская, д. 15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0D7F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0D7F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сионального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«Рязановский сел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скохозяйственный те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никум»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ный Приход храма в честь Покрова Пресв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F3DA6">
              <w:rPr>
                <w:rFonts w:ascii="Times New Roman" w:hAnsi="Times New Roman" w:cs="Times New Roman"/>
                <w:sz w:val="28"/>
                <w:szCs w:val="28"/>
              </w:rPr>
              <w:t xml:space="preserve">той Богородицы села </w:t>
            </w:r>
            <w:proofErr w:type="spellStart"/>
            <w:r w:rsidR="006F3DA6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="006F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</w:t>
            </w:r>
            <w:r w:rsidR="000D7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Мелекесской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Епархии Русской Пр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вославной Церкви (</w:t>
            </w: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D7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сковский</w:t>
            </w:r>
            <w:proofErr w:type="spellEnd"/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Патриархат)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a5"/>
              <w:spacing w:line="235" w:lineRule="auto"/>
              <w:jc w:val="center"/>
            </w:pPr>
            <w:r w:rsidRPr="00FD0202">
              <w:t>376,7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47.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395EEB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6600F"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</w:p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ул. Л.Толстого, </w:t>
            </w:r>
          </w:p>
          <w:p w:rsidR="0006600F" w:rsidRPr="00FD0202" w:rsidRDefault="0006600F" w:rsidP="00175D0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28, 30,</w:t>
            </w:r>
            <w:r w:rsidR="0070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32, 34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ния «Детская городская клиническая больница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города Ульяновска»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Автономная некомме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ческая организация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«Агентство социально-культурных проектов»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</w:pPr>
            <w:r w:rsidRPr="00FD0202">
              <w:lastRenderedPageBreak/>
              <w:t>36,65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lastRenderedPageBreak/>
              <w:t>48.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Ульяновская </w:t>
            </w:r>
          </w:p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область,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Черд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клинский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он,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р.п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Черда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лы, ул. </w:t>
            </w:r>
            <w:proofErr w:type="gram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ская</w:t>
            </w:r>
            <w:proofErr w:type="gram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д. 20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Казна Ульяновской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D80F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D80F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«Федеральная кадастровая палата Ф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деральной службы гос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дарственной регистр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ции, кадастра и карт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графии»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5" w:lineRule="auto"/>
              <w:jc w:val="center"/>
            </w:pPr>
            <w:r w:rsidRPr="00FD0202">
              <w:t>16,94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49.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</w:p>
          <w:p w:rsidR="0006600F" w:rsidRPr="00FD0202" w:rsidRDefault="0006600F" w:rsidP="00FF019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Майнский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он,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Игн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, ул. 2-я 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д. 4Б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Майнская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тральная районная больница»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образ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вательное учреждение дополнительного обр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зования детей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Игн</w:t>
            </w:r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дом детского творчества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143,8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50.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рышский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он, с.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Акшуат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 Советская,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д. 63А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казё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ное учреждение Уль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новской области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рышское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авт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номное учреждение культуры «Дом народн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творчества» муниц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пального образования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Барышский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213,3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51.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ватовский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. Куз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ватово,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Гварде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Кузоватовская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Федеральное бюджетное учреждение здравоохр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нения «Центр гигиены и эпидемиологии в Уль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новской области»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160,9</w:t>
            </w:r>
          </w:p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52.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976E61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г. Ульяновск, ул. Радищева, д. 42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976E61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ния «Ульяновская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</w:t>
            </w:r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стная</w:t>
            </w:r>
            <w:proofErr w:type="spellEnd"/>
            <w:proofErr w:type="gram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детская клинич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ская больница имени политического и общ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деятеля Ю.Ф.Горячева»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9F4B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бюджетное обр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зовательное учреждение высшего професси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нального образования «Ульяновский госуда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ственный университет»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203,82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r w:rsidRPr="00FD0202">
              <w:t>53.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г. Ульяновск, ул. Гончарова,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д. 13/91А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</w:t>
            </w:r>
            <w:proofErr w:type="spellEnd"/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</w:t>
            </w:r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«Научно-исследовательский и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ститут истории и кул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туры Ульяновской об</w:t>
            </w:r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имени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Н.М.Ка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рамзина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Региональная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общест</w:t>
            </w:r>
            <w:proofErr w:type="spellEnd"/>
            <w:r w:rsidR="009F4B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венная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организация «Олимпийский совет Ульяновской области»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43,91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lastRenderedPageBreak/>
              <w:t>54.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г. Ульяновск, ул. Тельмана, </w:t>
            </w:r>
          </w:p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д. 16А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«Центральная г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родская клиническая больница г. Ульяно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b"/>
              <w:spacing w:line="235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учреждение по работе с подростково-молодёжными клубами «СИМБИРЦИТ»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433,3</w:t>
            </w:r>
          </w:p>
        </w:tc>
      </w:tr>
      <w:tr w:rsidR="0006600F" w:rsidRPr="001B46FB" w:rsidTr="004B32E3">
        <w:trPr>
          <w:trHeight w:val="240"/>
        </w:trPr>
        <w:tc>
          <w:tcPr>
            <w:tcW w:w="4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1B46FB" w:rsidRDefault="0006600F" w:rsidP="00352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20641,7</w:t>
            </w:r>
          </w:p>
        </w:tc>
      </w:tr>
    </w:tbl>
    <w:p w:rsidR="000C5E00" w:rsidRDefault="000C5E00" w:rsidP="00285A88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bCs/>
          <w:color w:val="auto"/>
        </w:rPr>
      </w:pPr>
    </w:p>
    <w:p w:rsidR="00AA3794" w:rsidRDefault="000007CD" w:rsidP="002B0CE5">
      <w:pPr>
        <w:suppressAutoHyphens/>
        <w:autoSpaceDE w:val="0"/>
        <w:autoSpaceDN w:val="0"/>
        <w:adjustRightInd w:val="0"/>
        <w:spacing w:line="365" w:lineRule="auto"/>
        <w:ind w:firstLine="720"/>
        <w:jc w:val="both"/>
        <w:outlineLvl w:val="1"/>
        <w:rPr>
          <w:bCs/>
          <w:color w:val="auto"/>
        </w:rPr>
      </w:pPr>
      <w:r w:rsidRPr="001B46FB">
        <w:rPr>
          <w:bCs/>
          <w:color w:val="auto"/>
        </w:rPr>
        <w:t>4.</w:t>
      </w:r>
      <w:r w:rsidR="009F4B8B">
        <w:rPr>
          <w:bCs/>
          <w:color w:val="auto"/>
        </w:rPr>
        <w:t> </w:t>
      </w:r>
      <w:r w:rsidR="00AA3794" w:rsidRPr="001B46FB">
        <w:rPr>
          <w:bCs/>
          <w:color w:val="auto"/>
        </w:rPr>
        <w:t>Перечень ценных бумаг, приобретённых в государственную собственность Ульяновской области</w:t>
      </w:r>
      <w:r w:rsidR="00CC7113" w:rsidRPr="001B46FB">
        <w:rPr>
          <w:bCs/>
          <w:color w:val="auto"/>
        </w:rPr>
        <w:t>:</w:t>
      </w:r>
    </w:p>
    <w:p w:rsidR="000D0061" w:rsidRDefault="000D0061" w:rsidP="00285A8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color w:val="auto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66"/>
        <w:gridCol w:w="1980"/>
        <w:gridCol w:w="2340"/>
      </w:tblGrid>
      <w:tr w:rsidR="00AA3794" w:rsidRPr="001B46FB" w:rsidTr="00FF406F">
        <w:trPr>
          <w:trHeight w:val="966"/>
        </w:trPr>
        <w:tc>
          <w:tcPr>
            <w:tcW w:w="594" w:type="dxa"/>
            <w:vAlign w:val="center"/>
          </w:tcPr>
          <w:p w:rsidR="00AA3794" w:rsidRPr="001B46FB" w:rsidRDefault="00AA3794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 xml:space="preserve">№ </w:t>
            </w:r>
            <w:proofErr w:type="gramStart"/>
            <w:r w:rsidRPr="001B46FB">
              <w:rPr>
                <w:color w:val="auto"/>
              </w:rPr>
              <w:t>п</w:t>
            </w:r>
            <w:proofErr w:type="gramEnd"/>
            <w:r w:rsidRPr="001B46FB">
              <w:rPr>
                <w:color w:val="auto"/>
              </w:rPr>
              <w:t>/п</w:t>
            </w:r>
          </w:p>
        </w:tc>
        <w:tc>
          <w:tcPr>
            <w:tcW w:w="5166" w:type="dxa"/>
            <w:vAlign w:val="center"/>
          </w:tcPr>
          <w:p w:rsidR="00AA3794" w:rsidRPr="001B46FB" w:rsidRDefault="00AA3794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AA3794" w:rsidRPr="001B46FB" w:rsidRDefault="00AA3794" w:rsidP="00524751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Количество</w:t>
            </w:r>
            <w:r w:rsidR="00524751">
              <w:rPr>
                <w:color w:val="auto"/>
              </w:rPr>
              <w:t>,</w:t>
            </w:r>
            <w:r w:rsidRPr="001B46FB">
              <w:rPr>
                <w:color w:val="auto"/>
              </w:rPr>
              <w:t xml:space="preserve"> шт.</w:t>
            </w:r>
          </w:p>
        </w:tc>
        <w:tc>
          <w:tcPr>
            <w:tcW w:w="2340" w:type="dxa"/>
            <w:vAlign w:val="center"/>
          </w:tcPr>
          <w:p w:rsidR="00AA3794" w:rsidRPr="001B46FB" w:rsidRDefault="00524751" w:rsidP="00524751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 xml:space="preserve">Номинальная стоимость, </w:t>
            </w:r>
            <w:r w:rsidR="00AA3794" w:rsidRPr="001B46FB">
              <w:rPr>
                <w:color w:val="auto"/>
                <w:spacing w:val="-4"/>
              </w:rPr>
              <w:t>руб</w:t>
            </w:r>
            <w:r w:rsidR="00CC7113" w:rsidRPr="001B46FB">
              <w:rPr>
                <w:color w:val="auto"/>
                <w:spacing w:val="-4"/>
              </w:rPr>
              <w:t>лей</w:t>
            </w:r>
          </w:p>
        </w:tc>
      </w:tr>
      <w:tr w:rsidR="001F0851" w:rsidRPr="001B46FB" w:rsidTr="00FF406F">
        <w:trPr>
          <w:trHeight w:val="808"/>
        </w:trPr>
        <w:tc>
          <w:tcPr>
            <w:tcW w:w="594" w:type="dxa"/>
          </w:tcPr>
          <w:p w:rsidR="001F0851" w:rsidRPr="001B46FB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1.</w:t>
            </w:r>
          </w:p>
        </w:tc>
        <w:tc>
          <w:tcPr>
            <w:tcW w:w="5166" w:type="dxa"/>
          </w:tcPr>
          <w:p w:rsidR="00FF019C" w:rsidRDefault="00FF019C" w:rsidP="002B0C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Акции обыкновенные именные </w:t>
            </w:r>
            <w:proofErr w:type="spellStart"/>
            <w:r w:rsidR="001F0851" w:rsidRPr="00322DDD">
              <w:rPr>
                <w:color w:val="auto"/>
              </w:rPr>
              <w:t>бездоку</w:t>
            </w:r>
            <w:proofErr w:type="spellEnd"/>
            <w:r>
              <w:rPr>
                <w:color w:val="auto"/>
              </w:rPr>
              <w:t>-</w:t>
            </w:r>
          </w:p>
          <w:p w:rsidR="001F0851" w:rsidRPr="00322DDD" w:rsidRDefault="001F0851" w:rsidP="002B0C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proofErr w:type="spellStart"/>
            <w:r w:rsidRPr="00322DDD">
              <w:rPr>
                <w:color w:val="auto"/>
              </w:rPr>
              <w:t>ментарные</w:t>
            </w:r>
            <w:proofErr w:type="spellEnd"/>
            <w:r w:rsidRPr="00322DDD">
              <w:rPr>
                <w:color w:val="auto"/>
              </w:rPr>
              <w:t xml:space="preserve"> открытого акционерного общества «Аэропорт Ульяновск»</w:t>
            </w:r>
          </w:p>
        </w:tc>
        <w:tc>
          <w:tcPr>
            <w:tcW w:w="198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100000</w:t>
            </w:r>
          </w:p>
        </w:tc>
        <w:tc>
          <w:tcPr>
            <w:tcW w:w="234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1000,0</w:t>
            </w:r>
          </w:p>
        </w:tc>
      </w:tr>
      <w:tr w:rsidR="001F0851" w:rsidRPr="001B46FB" w:rsidTr="00FF406F">
        <w:trPr>
          <w:trHeight w:val="1288"/>
        </w:trPr>
        <w:tc>
          <w:tcPr>
            <w:tcW w:w="594" w:type="dxa"/>
          </w:tcPr>
          <w:p w:rsidR="001F0851" w:rsidRPr="001B46FB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2.</w:t>
            </w:r>
          </w:p>
        </w:tc>
        <w:tc>
          <w:tcPr>
            <w:tcW w:w="5166" w:type="dxa"/>
          </w:tcPr>
          <w:p w:rsidR="001F0851" w:rsidRPr="00322DDD" w:rsidRDefault="00FF019C" w:rsidP="002B0C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Акции обыкновенные именные </w:t>
            </w:r>
            <w:proofErr w:type="spellStart"/>
            <w:proofErr w:type="gramStart"/>
            <w:r w:rsidR="001F0851" w:rsidRPr="00322DDD">
              <w:rPr>
                <w:color w:val="auto"/>
              </w:rPr>
              <w:t>бездоку</w:t>
            </w:r>
            <w:r>
              <w:rPr>
                <w:color w:val="auto"/>
              </w:rPr>
              <w:t>-</w:t>
            </w:r>
            <w:r w:rsidR="001F0851" w:rsidRPr="00322DDD">
              <w:rPr>
                <w:color w:val="auto"/>
              </w:rPr>
              <w:t>ментарные</w:t>
            </w:r>
            <w:proofErr w:type="spellEnd"/>
            <w:proofErr w:type="gramEnd"/>
            <w:r w:rsidR="001F0851" w:rsidRPr="00322DDD">
              <w:rPr>
                <w:color w:val="auto"/>
              </w:rPr>
              <w:t xml:space="preserve"> </w:t>
            </w:r>
            <w:r w:rsidR="00385C7B">
              <w:rPr>
                <w:color w:val="auto"/>
                <w:spacing w:val="-4"/>
              </w:rPr>
              <w:t>А</w:t>
            </w:r>
            <w:r w:rsidR="001F0851" w:rsidRPr="00322DDD">
              <w:rPr>
                <w:color w:val="auto"/>
                <w:spacing w:val="-4"/>
              </w:rPr>
              <w:t>кционерного общества «Корпорация развития Ульяновской области»</w:t>
            </w:r>
          </w:p>
        </w:tc>
        <w:tc>
          <w:tcPr>
            <w:tcW w:w="198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878894</w:t>
            </w:r>
          </w:p>
        </w:tc>
        <w:tc>
          <w:tcPr>
            <w:tcW w:w="234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100,0</w:t>
            </w:r>
          </w:p>
        </w:tc>
      </w:tr>
    </w:tbl>
    <w:p w:rsidR="00F40D02" w:rsidRPr="001B46FB" w:rsidRDefault="00F40D02" w:rsidP="00285A8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  <w:color w:val="auto"/>
        </w:rPr>
      </w:pPr>
    </w:p>
    <w:p w:rsidR="00AE30A1" w:rsidRDefault="006F40FA" w:rsidP="00F66A0D">
      <w:pPr>
        <w:suppressAutoHyphens/>
        <w:autoSpaceDE w:val="0"/>
        <w:autoSpaceDN w:val="0"/>
        <w:adjustRightInd w:val="0"/>
        <w:spacing w:line="365" w:lineRule="auto"/>
        <w:ind w:firstLine="720"/>
        <w:jc w:val="both"/>
        <w:outlineLvl w:val="1"/>
        <w:rPr>
          <w:bCs/>
          <w:color w:val="auto"/>
        </w:rPr>
      </w:pPr>
      <w:r w:rsidRPr="001B46FB">
        <w:rPr>
          <w:bCs/>
          <w:color w:val="auto"/>
        </w:rPr>
        <w:t>5</w:t>
      </w:r>
      <w:r w:rsidR="00531C05" w:rsidRPr="001B46FB">
        <w:rPr>
          <w:bCs/>
          <w:color w:val="auto"/>
        </w:rPr>
        <w:t xml:space="preserve">. Перечень </w:t>
      </w:r>
      <w:r w:rsidR="00B871A0" w:rsidRPr="001B46FB">
        <w:rPr>
          <w:bCs/>
          <w:color w:val="auto"/>
        </w:rPr>
        <w:t>недвижимого имущества</w:t>
      </w:r>
      <w:r w:rsidR="00531C05" w:rsidRPr="001B46FB">
        <w:rPr>
          <w:bCs/>
          <w:color w:val="auto"/>
        </w:rPr>
        <w:t xml:space="preserve">, </w:t>
      </w:r>
      <w:r w:rsidR="00EE32A3" w:rsidRPr="001B46FB">
        <w:rPr>
          <w:bCs/>
          <w:color w:val="auto"/>
        </w:rPr>
        <w:t xml:space="preserve">приобретённого в государственную </w:t>
      </w:r>
      <w:r w:rsidR="00531C05" w:rsidRPr="001B46FB">
        <w:rPr>
          <w:bCs/>
          <w:color w:val="auto"/>
        </w:rPr>
        <w:t>со</w:t>
      </w:r>
      <w:r w:rsidR="000072DA" w:rsidRPr="001B46FB">
        <w:rPr>
          <w:bCs/>
          <w:color w:val="auto"/>
        </w:rPr>
        <w:t>бственность Ульяновской области:</w:t>
      </w:r>
    </w:p>
    <w:p w:rsidR="000D0061" w:rsidRDefault="000D0061" w:rsidP="000D0061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color w:val="auto"/>
        </w:rPr>
      </w:pPr>
    </w:p>
    <w:tbl>
      <w:tblPr>
        <w:tblW w:w="9998" w:type="dxa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75"/>
        <w:gridCol w:w="3983"/>
      </w:tblGrid>
      <w:tr w:rsidR="00C02EB9" w:rsidRPr="001B46FB" w:rsidTr="0044105D">
        <w:trPr>
          <w:tblCellSpacing w:w="5" w:type="nil"/>
        </w:trPr>
        <w:tc>
          <w:tcPr>
            <w:tcW w:w="540" w:type="dxa"/>
            <w:vAlign w:val="center"/>
          </w:tcPr>
          <w:p w:rsidR="00C02EB9" w:rsidRPr="001B46FB" w:rsidRDefault="00C02EB9" w:rsidP="009C63AD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 xml:space="preserve">№ </w:t>
            </w:r>
            <w:proofErr w:type="gramStart"/>
            <w:r w:rsidRPr="001B46FB">
              <w:rPr>
                <w:color w:val="auto"/>
              </w:rPr>
              <w:t>п</w:t>
            </w:r>
            <w:proofErr w:type="gramEnd"/>
            <w:r w:rsidRPr="001B46FB">
              <w:rPr>
                <w:color w:val="auto"/>
              </w:rPr>
              <w:t>/п</w:t>
            </w:r>
          </w:p>
        </w:tc>
        <w:tc>
          <w:tcPr>
            <w:tcW w:w="5475" w:type="dxa"/>
            <w:vAlign w:val="center"/>
          </w:tcPr>
          <w:p w:rsidR="00C02EB9" w:rsidRPr="001B46FB" w:rsidRDefault="00C02EB9" w:rsidP="009C6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Наименование имущества</w:t>
            </w:r>
          </w:p>
        </w:tc>
        <w:tc>
          <w:tcPr>
            <w:tcW w:w="3983" w:type="dxa"/>
            <w:vAlign w:val="center"/>
          </w:tcPr>
          <w:p w:rsidR="00C02EB9" w:rsidRPr="001B46FB" w:rsidRDefault="00C02EB9" w:rsidP="0044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Способ приобретения</w:t>
            </w:r>
          </w:p>
        </w:tc>
      </w:tr>
    </w:tbl>
    <w:p w:rsidR="00190CF7" w:rsidRPr="00C02EB9" w:rsidRDefault="00190CF7" w:rsidP="00C02EB9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color w:val="auto"/>
          <w:sz w:val="2"/>
          <w:szCs w:val="2"/>
        </w:rPr>
      </w:pPr>
    </w:p>
    <w:p w:rsidR="00672B91" w:rsidRPr="0044105D" w:rsidRDefault="00672B91" w:rsidP="001736DA">
      <w:pPr>
        <w:suppressAutoHyphens/>
        <w:autoSpaceDE w:val="0"/>
        <w:autoSpaceDN w:val="0"/>
        <w:adjustRightInd w:val="0"/>
        <w:spacing w:line="14" w:lineRule="auto"/>
        <w:ind w:firstLine="720"/>
        <w:jc w:val="both"/>
        <w:outlineLvl w:val="1"/>
        <w:rPr>
          <w:bCs/>
          <w:color w:val="auto"/>
          <w:sz w:val="2"/>
          <w:szCs w:val="2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75"/>
        <w:gridCol w:w="3983"/>
      </w:tblGrid>
      <w:tr w:rsidR="00621E91" w:rsidRPr="001B46FB" w:rsidTr="00285A88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1" w:rsidRPr="001B46FB" w:rsidRDefault="00621E9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1" w:rsidRPr="001B46FB" w:rsidRDefault="00621E9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1" w:rsidRPr="001B46FB" w:rsidRDefault="00621E9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3</w:t>
            </w:r>
          </w:p>
        </w:tc>
      </w:tr>
      <w:tr w:rsidR="004F1648" w:rsidRPr="001B46FB" w:rsidTr="00285A88">
        <w:trPr>
          <w:trHeight w:val="188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48" w:rsidRPr="001B46FB" w:rsidRDefault="0052475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F1648" w:rsidRPr="001B46FB">
              <w:rPr>
                <w:color w:val="auto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48" w:rsidRPr="00A43ED6" w:rsidRDefault="00B8028C" w:rsidP="002B0CE5">
            <w:pPr>
              <w:widowControl w:val="0"/>
              <w:jc w:val="both"/>
            </w:pPr>
            <w:r w:rsidRPr="00D820B1">
              <w:t>Здание котельной № 4, назначение: неж</w:t>
            </w:r>
            <w:r w:rsidRPr="00D820B1">
              <w:t>и</w:t>
            </w:r>
            <w:r w:rsidRPr="00D820B1">
              <w:t xml:space="preserve">лое, 1-этажный, общая площадь </w:t>
            </w:r>
            <w:smartTag w:uri="urn:schemas-microsoft-com:office:smarttags" w:element="metricconverter">
              <w:smartTagPr>
                <w:attr w:name="ProductID" w:val="372,8 кв. м"/>
              </w:smartTagPr>
              <w:r w:rsidRPr="00D820B1">
                <w:t>372,8 кв. м</w:t>
              </w:r>
            </w:smartTag>
            <w:r w:rsidRPr="00D820B1">
              <w:t>, кадастровый номер: 73:03:020402:593,</w:t>
            </w:r>
            <w:r w:rsidR="00031D31">
              <w:br/>
            </w:r>
            <w:r w:rsidRPr="00D820B1">
              <w:t>Ульяновская область,</w:t>
            </w:r>
            <w:r w:rsidR="00D820B1">
              <w:t xml:space="preserve"> </w:t>
            </w:r>
            <w:proofErr w:type="spellStart"/>
            <w:r w:rsidRPr="00D820B1">
              <w:t>Вешкаймский</w:t>
            </w:r>
            <w:proofErr w:type="spellEnd"/>
            <w:r w:rsidRPr="00D820B1">
              <w:t xml:space="preserve"> район,</w:t>
            </w:r>
            <w:r w:rsidR="00CE74CC">
              <w:br/>
            </w:r>
            <w:proofErr w:type="spellStart"/>
            <w:r w:rsidRPr="00D820B1">
              <w:t>р.п</w:t>
            </w:r>
            <w:proofErr w:type="spellEnd"/>
            <w:r w:rsidRPr="00D820B1">
              <w:t>. Вешкайма,</w:t>
            </w:r>
            <w:r w:rsidR="00CE74CC">
              <w:t xml:space="preserve"> </w:t>
            </w:r>
            <w:r w:rsidRPr="00D820B1">
              <w:t>ул. Больничная, д. 1В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E" w:rsidRPr="001B46FB" w:rsidRDefault="004F1648" w:rsidP="002B0C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</w:t>
            </w:r>
            <w:r w:rsidR="00031D31">
              <w:rPr>
                <w:color w:val="auto"/>
              </w:rPr>
              <w:br/>
            </w:r>
            <w:r w:rsidRPr="001B46FB">
              <w:rPr>
                <w:color w:val="auto"/>
              </w:rPr>
              <w:t>собственности муниципального образовани</w:t>
            </w:r>
            <w:r w:rsidR="00A509AC" w:rsidRPr="001B46FB">
              <w:rPr>
                <w:color w:val="auto"/>
              </w:rPr>
              <w:t>я</w:t>
            </w:r>
            <w:r w:rsidRPr="001B46FB">
              <w:rPr>
                <w:color w:val="auto"/>
              </w:rPr>
              <w:t xml:space="preserve"> </w:t>
            </w:r>
            <w:r w:rsidR="00BE7807">
              <w:rPr>
                <w:color w:val="auto"/>
              </w:rPr>
              <w:t>«</w:t>
            </w:r>
            <w:proofErr w:type="spellStart"/>
            <w:r w:rsidR="00BE7807" w:rsidRPr="00BE7807">
              <w:rPr>
                <w:bCs/>
              </w:rPr>
              <w:t>Вешкаймское</w:t>
            </w:r>
            <w:proofErr w:type="spellEnd"/>
            <w:r w:rsidR="00031D31">
              <w:rPr>
                <w:bCs/>
              </w:rPr>
              <w:br/>
            </w:r>
            <w:r w:rsidR="00BE7807" w:rsidRPr="00BE7807">
              <w:rPr>
                <w:bCs/>
              </w:rPr>
              <w:t>городское поселение»</w:t>
            </w:r>
            <w:r w:rsidR="00BE78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820B1">
              <w:rPr>
                <w:color w:val="auto"/>
              </w:rPr>
              <w:t>Ве</w:t>
            </w:r>
            <w:r w:rsidR="00D820B1">
              <w:rPr>
                <w:color w:val="auto"/>
              </w:rPr>
              <w:t>ш</w:t>
            </w:r>
            <w:r w:rsidR="00D820B1">
              <w:rPr>
                <w:color w:val="auto"/>
              </w:rPr>
              <w:t>кайм</w:t>
            </w:r>
            <w:r w:rsidR="00302E3E" w:rsidRPr="001B46FB">
              <w:rPr>
                <w:color w:val="auto"/>
              </w:rPr>
              <w:t>ск</w:t>
            </w:r>
            <w:r w:rsidR="001E01C4">
              <w:rPr>
                <w:color w:val="auto"/>
              </w:rPr>
              <w:t>ого</w:t>
            </w:r>
            <w:proofErr w:type="spellEnd"/>
            <w:r w:rsidR="00302E3E" w:rsidRPr="001B46FB">
              <w:rPr>
                <w:color w:val="auto"/>
              </w:rPr>
              <w:t xml:space="preserve"> район</w:t>
            </w:r>
            <w:r w:rsidR="00BE7807">
              <w:rPr>
                <w:color w:val="auto"/>
              </w:rPr>
              <w:t>а</w:t>
            </w:r>
            <w:r w:rsidR="00672B91" w:rsidRPr="001B46FB">
              <w:rPr>
                <w:color w:val="auto"/>
              </w:rPr>
              <w:t xml:space="preserve"> </w:t>
            </w:r>
            <w:r w:rsidR="00302E3E" w:rsidRPr="001B46FB">
              <w:rPr>
                <w:color w:val="auto"/>
              </w:rPr>
              <w:t>Ульяновской области</w:t>
            </w:r>
          </w:p>
        </w:tc>
      </w:tr>
      <w:tr w:rsidR="00BE7807" w:rsidRPr="001B46FB" w:rsidTr="002B0CE5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1B46FB" w:rsidRDefault="00BE7807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FF019C" w:rsidRDefault="00BE7807" w:rsidP="00951DCF">
            <w:pPr>
              <w:widowControl w:val="0"/>
              <w:spacing w:line="245" w:lineRule="auto"/>
              <w:jc w:val="both"/>
            </w:pPr>
            <w:proofErr w:type="gramStart"/>
            <w:r w:rsidRPr="00BE7807">
              <w:rPr>
                <w:bCs/>
              </w:rPr>
              <w:t>Земельный участок,</w:t>
            </w:r>
            <w:r>
              <w:rPr>
                <w:bCs/>
              </w:rPr>
              <w:t xml:space="preserve"> </w:t>
            </w:r>
            <w:r w:rsidRPr="00BE7807">
              <w:t>категория земель: зе</w:t>
            </w:r>
            <w:r w:rsidRPr="00BE7807">
              <w:t>м</w:t>
            </w:r>
            <w:r w:rsidRPr="00BE7807">
              <w:t>ли населённых пунктов, разрешённое и</w:t>
            </w:r>
            <w:r w:rsidRPr="00BE7807">
              <w:t>с</w:t>
            </w:r>
            <w:r w:rsidRPr="00BE7807">
              <w:lastRenderedPageBreak/>
              <w:t xml:space="preserve">пользование: под размещение котельной, общая площадь </w:t>
            </w:r>
            <w:smartTag w:uri="urn:schemas-microsoft-com:office:smarttags" w:element="metricconverter">
              <w:smartTagPr>
                <w:attr w:name="ProductID" w:val="2696 кв. м"/>
              </w:smartTagPr>
              <w:r w:rsidRPr="00BE7807">
                <w:t>2696 кв. м</w:t>
              </w:r>
            </w:smartTag>
            <w:r w:rsidRPr="00BE7807">
              <w:t>, кадастровый номер</w:t>
            </w:r>
            <w:r w:rsidR="00FF019C">
              <w:t>:</w:t>
            </w:r>
            <w:r w:rsidRPr="00BE7807">
              <w:t xml:space="preserve"> 73:03:020402:583,</w:t>
            </w:r>
            <w:r w:rsidR="00FF019C">
              <w:t xml:space="preserve"> </w:t>
            </w:r>
            <w:r w:rsidRPr="00BE7807">
              <w:t>Ульяновская о</w:t>
            </w:r>
            <w:r w:rsidRPr="00BE7807">
              <w:t>б</w:t>
            </w:r>
            <w:r w:rsidRPr="00BE7807">
              <w:t>ласть,</w:t>
            </w:r>
            <w:r>
              <w:t xml:space="preserve"> </w:t>
            </w:r>
            <w:proofErr w:type="spellStart"/>
            <w:r w:rsidRPr="00BE7807">
              <w:t>Вешкаймский</w:t>
            </w:r>
            <w:proofErr w:type="spellEnd"/>
            <w:r w:rsidRPr="00BE7807">
              <w:t xml:space="preserve"> район, </w:t>
            </w:r>
            <w:proofErr w:type="spellStart"/>
            <w:r w:rsidRPr="00BE7807">
              <w:t>р.п</w:t>
            </w:r>
            <w:proofErr w:type="spellEnd"/>
            <w:r w:rsidRPr="00BE7807">
              <w:t>.</w:t>
            </w:r>
            <w:proofErr w:type="gramEnd"/>
            <w:r w:rsidRPr="00BE7807">
              <w:t xml:space="preserve"> Вешкайма,</w:t>
            </w:r>
            <w:r>
              <w:t xml:space="preserve"> </w:t>
            </w:r>
            <w:r w:rsidRPr="00BE7807">
              <w:t>ул. Больничная, д. 1В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1B46FB" w:rsidRDefault="00BE7807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</w:t>
            </w:r>
            <w:r w:rsidRPr="001B46FB">
              <w:rPr>
                <w:color w:val="auto"/>
              </w:rPr>
              <w:lastRenderedPageBreak/>
              <w:t xml:space="preserve">образования </w:t>
            </w:r>
            <w:r>
              <w:rPr>
                <w:color w:val="auto"/>
              </w:rPr>
              <w:t>«</w:t>
            </w:r>
            <w:proofErr w:type="spellStart"/>
            <w:r w:rsidRPr="00BE7807">
              <w:rPr>
                <w:bCs/>
              </w:rPr>
              <w:t>Вешкаймское</w:t>
            </w:r>
            <w:proofErr w:type="spellEnd"/>
            <w:r w:rsidRPr="00BE7807">
              <w:rPr>
                <w:bCs/>
              </w:rPr>
              <w:t xml:space="preserve"> г</w:t>
            </w:r>
            <w:r w:rsidRPr="00BE7807">
              <w:rPr>
                <w:bCs/>
              </w:rPr>
              <w:t>о</w:t>
            </w:r>
            <w:r w:rsidRPr="00BE7807">
              <w:rPr>
                <w:bCs/>
              </w:rPr>
              <w:t>родское поселение»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</w:rPr>
              <w:t>Вешкай</w:t>
            </w:r>
            <w:r>
              <w:rPr>
                <w:color w:val="auto"/>
              </w:rPr>
              <w:t>м</w:t>
            </w:r>
            <w:r w:rsidRPr="001B46FB">
              <w:rPr>
                <w:color w:val="auto"/>
              </w:rPr>
              <w:t>ск</w:t>
            </w:r>
            <w:r w:rsidR="001E01C4">
              <w:rPr>
                <w:color w:val="auto"/>
              </w:rPr>
              <w:t>ого</w:t>
            </w:r>
            <w:proofErr w:type="spellEnd"/>
            <w:r w:rsidRPr="001B46FB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="00031D31">
              <w:rPr>
                <w:color w:val="auto"/>
              </w:rPr>
              <w:t xml:space="preserve">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BE7807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1B46FB" w:rsidRDefault="00BE7807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951DCF">
            <w:pPr>
              <w:spacing w:line="250" w:lineRule="auto"/>
              <w:jc w:val="both"/>
            </w:pPr>
            <w:r w:rsidRPr="005845C0">
              <w:t xml:space="preserve">Локальная газовая котельная Городского Дома Культуры, назначение: нежилое, </w:t>
            </w:r>
          </w:p>
          <w:p w:rsidR="005845C0" w:rsidRPr="005845C0" w:rsidRDefault="00FF019C" w:rsidP="00951DCF">
            <w:pPr>
              <w:spacing w:line="250" w:lineRule="auto"/>
              <w:jc w:val="both"/>
            </w:pPr>
            <w:r>
              <w:t>1-этажный (подземных этажей</w:t>
            </w:r>
            <w:r w:rsidR="000A1ABD">
              <w:t xml:space="preserve"> – 0</w:t>
            </w:r>
            <w:r w:rsidR="005845C0" w:rsidRPr="005845C0">
              <w:t>),</w:t>
            </w:r>
            <w:r>
              <w:br/>
            </w:r>
            <w:r w:rsidR="005845C0" w:rsidRPr="005845C0">
              <w:t xml:space="preserve">общая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 w:rsidR="005845C0" w:rsidRPr="005845C0">
                <w:t>26,5 кв. м</w:t>
              </w:r>
            </w:smartTag>
            <w:r w:rsidR="005845C0" w:rsidRPr="005845C0">
              <w:t xml:space="preserve">, </w:t>
            </w:r>
            <w:proofErr w:type="gramStart"/>
            <w:r w:rsidR="005845C0" w:rsidRPr="005845C0">
              <w:t>лит</w:t>
            </w:r>
            <w:proofErr w:type="gramEnd"/>
            <w:r w:rsidR="005845C0" w:rsidRPr="005845C0">
              <w:t>.</w:t>
            </w:r>
            <w:r>
              <w:t xml:space="preserve"> </w:t>
            </w:r>
            <w:r w:rsidR="005845C0" w:rsidRPr="005845C0">
              <w:t>А, с</w:t>
            </w:r>
            <w:proofErr w:type="gramStart"/>
            <w:r w:rsidR="005845C0" w:rsidRPr="005845C0">
              <w:t>.я</w:t>
            </w:r>
            <w:proofErr w:type="gramEnd"/>
            <w:r w:rsidR="005845C0" w:rsidRPr="005845C0">
              <w:t xml:space="preserve">, </w:t>
            </w:r>
            <w:r w:rsidR="005845C0" w:rsidRPr="005845C0">
              <w:tab/>
            </w:r>
          </w:p>
          <w:p w:rsidR="00BE7807" w:rsidRPr="00031D31" w:rsidRDefault="005845C0" w:rsidP="00951DCF">
            <w:pPr>
              <w:framePr w:hSpace="180" w:wrap="around" w:vAnchor="page" w:hAnchor="margin" w:y="1440"/>
              <w:autoSpaceDE w:val="0"/>
              <w:autoSpaceDN w:val="0"/>
              <w:adjustRightInd w:val="0"/>
              <w:spacing w:line="250" w:lineRule="auto"/>
              <w:jc w:val="both"/>
            </w:pPr>
            <w:r w:rsidRPr="005845C0">
              <w:t>када</w:t>
            </w:r>
            <w:r w:rsidR="00031D31">
              <w:t>стровый номер: 73:01:020113:74,</w:t>
            </w:r>
            <w:r w:rsidR="00825978">
              <w:br/>
            </w:r>
            <w:r w:rsidRPr="005845C0">
              <w:t xml:space="preserve">Ульяновская область, </w:t>
            </w:r>
            <w:proofErr w:type="spellStart"/>
            <w:r w:rsidRPr="005845C0">
              <w:t>Базарносызганский</w:t>
            </w:r>
            <w:proofErr w:type="spellEnd"/>
            <w:r w:rsidRPr="005845C0">
              <w:t xml:space="preserve"> район, </w:t>
            </w:r>
            <w:proofErr w:type="spellStart"/>
            <w:r w:rsidRPr="005845C0">
              <w:t>р.п</w:t>
            </w:r>
            <w:proofErr w:type="spellEnd"/>
            <w:r w:rsidRPr="005845C0">
              <w:t xml:space="preserve">. Базарный Сызган, ул. </w:t>
            </w:r>
            <w:proofErr w:type="gramStart"/>
            <w:r w:rsidRPr="005845C0">
              <w:t>Советская</w:t>
            </w:r>
            <w:proofErr w:type="gramEnd"/>
            <w:r w:rsidRPr="005845C0">
              <w:t>, д. 70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BE7807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Cs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 w:rsidR="005845C0">
              <w:rPr>
                <w:color w:val="auto"/>
              </w:rPr>
              <w:t xml:space="preserve"> </w:t>
            </w:r>
            <w:proofErr w:type="spellStart"/>
            <w:r w:rsidR="005845C0" w:rsidRPr="005845C0">
              <w:rPr>
                <w:bCs/>
              </w:rPr>
              <w:t>Базарносызга</w:t>
            </w:r>
            <w:r w:rsidR="005845C0" w:rsidRPr="005845C0">
              <w:rPr>
                <w:bCs/>
              </w:rPr>
              <w:t>н</w:t>
            </w:r>
            <w:r w:rsidR="005845C0" w:rsidRPr="005845C0">
              <w:rPr>
                <w:bCs/>
              </w:rPr>
              <w:t>ское</w:t>
            </w:r>
            <w:proofErr w:type="spellEnd"/>
            <w:r w:rsidR="005845C0" w:rsidRPr="005845C0">
              <w:rPr>
                <w:bCs/>
              </w:rPr>
              <w:t xml:space="preserve"> городское поселение </w:t>
            </w:r>
            <w:proofErr w:type="spellStart"/>
            <w:r w:rsidR="005845C0" w:rsidRPr="005845C0">
              <w:rPr>
                <w:bCs/>
              </w:rPr>
              <w:t>Б</w:t>
            </w:r>
            <w:r w:rsidR="005845C0" w:rsidRPr="005845C0">
              <w:rPr>
                <w:bCs/>
              </w:rPr>
              <w:t>а</w:t>
            </w:r>
            <w:r w:rsidR="005845C0" w:rsidRPr="005845C0">
              <w:rPr>
                <w:bCs/>
              </w:rPr>
              <w:t>зарносызганского</w:t>
            </w:r>
            <w:proofErr w:type="spellEnd"/>
            <w:r w:rsidR="005845C0" w:rsidRPr="005845C0">
              <w:rPr>
                <w:bCs/>
              </w:rPr>
              <w:t xml:space="preserve"> района Ул</w:t>
            </w:r>
            <w:r w:rsidR="005845C0" w:rsidRPr="005845C0">
              <w:rPr>
                <w:bCs/>
              </w:rPr>
              <w:t>ь</w:t>
            </w:r>
            <w:r w:rsidR="005845C0" w:rsidRPr="005845C0">
              <w:rPr>
                <w:bCs/>
              </w:rPr>
              <w:t>яновской области</w:t>
            </w:r>
          </w:p>
          <w:p w:rsidR="00BE7807" w:rsidRPr="001B46FB" w:rsidRDefault="00BE7807" w:rsidP="00951DC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auto"/>
              </w:rPr>
            </w:pPr>
          </w:p>
        </w:tc>
      </w:tr>
      <w:tr w:rsidR="00895834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4" w:rsidRPr="001B46FB" w:rsidRDefault="00895834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4" w:rsidRPr="006922C9" w:rsidRDefault="00895834" w:rsidP="00951DCF">
            <w:pPr>
              <w:spacing w:line="250" w:lineRule="auto"/>
              <w:jc w:val="both"/>
            </w:pPr>
            <w:r w:rsidRPr="00117BCB">
              <w:t>Земельный участок, категория земель: зе</w:t>
            </w:r>
            <w:r w:rsidRPr="00117BCB">
              <w:t>м</w:t>
            </w:r>
            <w:r w:rsidRPr="00117BCB">
              <w:t xml:space="preserve">ли населённых пунктов, </w:t>
            </w:r>
            <w:proofErr w:type="gramStart"/>
            <w:r w:rsidRPr="00117BCB">
              <w:t>разрешённое</w:t>
            </w:r>
            <w:proofErr w:type="gramEnd"/>
            <w:r w:rsidRPr="00117BCB">
              <w:t xml:space="preserve"> </w:t>
            </w:r>
            <w:proofErr w:type="spellStart"/>
            <w:r w:rsidRPr="00117BCB">
              <w:t>ис</w:t>
            </w:r>
            <w:proofErr w:type="spellEnd"/>
            <w:r w:rsidR="00951DCF">
              <w:t>-</w:t>
            </w:r>
            <w:r w:rsidRPr="00117BCB">
              <w:t>пользование: для размещения локальной га</w:t>
            </w:r>
            <w:r w:rsidR="00951DCF">
              <w:t>-</w:t>
            </w:r>
            <w:proofErr w:type="spellStart"/>
            <w:r w:rsidRPr="00117BCB">
              <w:t>зовой</w:t>
            </w:r>
            <w:proofErr w:type="spellEnd"/>
            <w:r w:rsidRPr="00117BCB">
              <w:t xml:space="preserve"> котельной, общая площадь </w:t>
            </w:r>
            <w:smartTag w:uri="urn:schemas-microsoft-com:office:smarttags" w:element="metricconverter">
              <w:smartTagPr>
                <w:attr w:name="ProductID" w:val="478 кв. м"/>
              </w:smartTagPr>
              <w:r w:rsidRPr="00117BCB">
                <w:t>478 кв. м</w:t>
              </w:r>
            </w:smartTag>
            <w:r w:rsidRPr="00117BCB">
              <w:t>, кадастровый номер</w:t>
            </w:r>
            <w:r w:rsidR="006D23A3">
              <w:t>:</w:t>
            </w:r>
            <w:r w:rsidRPr="00117BCB">
              <w:t xml:space="preserve"> 73:01:020113:94, Уль</w:t>
            </w:r>
            <w:r w:rsidRPr="00117BCB">
              <w:t>я</w:t>
            </w:r>
            <w:r w:rsidRPr="00117BCB">
              <w:t>новская область,</w:t>
            </w:r>
            <w:r>
              <w:t xml:space="preserve"> </w:t>
            </w:r>
            <w:proofErr w:type="spellStart"/>
            <w:r w:rsidRPr="00117BCB">
              <w:t>Базарносызганский</w:t>
            </w:r>
            <w:proofErr w:type="spellEnd"/>
            <w:r w:rsidRPr="00117BCB">
              <w:t xml:space="preserve"> район, </w:t>
            </w:r>
            <w:proofErr w:type="spellStart"/>
            <w:r w:rsidRPr="00117BCB">
              <w:t>р.п</w:t>
            </w:r>
            <w:proofErr w:type="spellEnd"/>
            <w:r w:rsidRPr="00117BCB">
              <w:t>. Базарный Сызган,</w:t>
            </w:r>
            <w:r w:rsidR="006922C9">
              <w:t xml:space="preserve"> </w:t>
            </w:r>
            <w:r w:rsidRPr="00117BCB">
              <w:t xml:space="preserve">ул. </w:t>
            </w:r>
            <w:proofErr w:type="gramStart"/>
            <w:r w:rsidRPr="00117BCB">
              <w:t>Советская</w:t>
            </w:r>
            <w:proofErr w:type="gramEnd"/>
            <w:r w:rsidRPr="00117BCB">
              <w:t>, д. 70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4" w:rsidRPr="005845C0" w:rsidRDefault="00895834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Cs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 xml:space="preserve"> 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ское</w:t>
            </w:r>
            <w:proofErr w:type="spellEnd"/>
            <w:r w:rsidRPr="005845C0">
              <w:rPr>
                <w:bCs/>
              </w:rPr>
              <w:t xml:space="preserve"> городское поселение </w:t>
            </w:r>
            <w:proofErr w:type="spellStart"/>
            <w:r w:rsidRPr="005845C0">
              <w:rPr>
                <w:bCs/>
              </w:rPr>
              <w:t>Б</w:t>
            </w:r>
            <w:r w:rsidRPr="005845C0">
              <w:rPr>
                <w:bCs/>
              </w:rPr>
              <w:t>а</w:t>
            </w:r>
            <w:r w:rsidRPr="005845C0">
              <w:rPr>
                <w:bCs/>
              </w:rPr>
              <w:t>зарносызганского</w:t>
            </w:r>
            <w:proofErr w:type="spellEnd"/>
            <w:r w:rsidRPr="005845C0">
              <w:rPr>
                <w:bCs/>
              </w:rPr>
              <w:t xml:space="preserve"> района Ул</w:t>
            </w:r>
            <w:r w:rsidRPr="005845C0">
              <w:rPr>
                <w:bCs/>
              </w:rPr>
              <w:t>ь</w:t>
            </w:r>
            <w:r w:rsidRPr="005845C0">
              <w:rPr>
                <w:bCs/>
              </w:rPr>
              <w:t>яновской области</w:t>
            </w:r>
          </w:p>
          <w:p w:rsidR="00895834" w:rsidRPr="001B46FB" w:rsidRDefault="00895834" w:rsidP="00951DC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auto"/>
              </w:rPr>
            </w:pPr>
          </w:p>
        </w:tc>
      </w:tr>
      <w:tr w:rsidR="00095728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1B46FB" w:rsidRDefault="00095728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976E61" w:rsidRDefault="00095728" w:rsidP="00951DCF">
            <w:pPr>
              <w:spacing w:line="250" w:lineRule="auto"/>
              <w:jc w:val="both"/>
            </w:pPr>
            <w:r w:rsidRPr="00095728">
              <w:t>Локальная котельная школы № 1, назнач</w:t>
            </w:r>
            <w:r w:rsidRPr="00095728">
              <w:t>е</w:t>
            </w:r>
            <w:r w:rsidRPr="00095728">
              <w:t>ние: нежил</w:t>
            </w:r>
            <w:r w:rsidR="00FF019C">
              <w:t>ое, 1-этажный (подземных эт</w:t>
            </w:r>
            <w:r w:rsidR="00FF019C">
              <w:t>а</w:t>
            </w:r>
            <w:r w:rsidR="00FF019C">
              <w:t>жей</w:t>
            </w:r>
            <w:r w:rsidR="00FB4380">
              <w:t xml:space="preserve"> – 0</w:t>
            </w:r>
            <w:r w:rsidRPr="00095728">
              <w:t xml:space="preserve">), общая площадь </w:t>
            </w:r>
            <w:smartTag w:uri="urn:schemas-microsoft-com:office:smarttags" w:element="metricconverter">
              <w:smartTagPr>
                <w:attr w:name="ProductID" w:val="23 кв. м"/>
              </w:smartTagPr>
              <w:r w:rsidRPr="00095728">
                <w:t>23 кв. м</w:t>
              </w:r>
            </w:smartTag>
            <w:r w:rsidRPr="00095728">
              <w:t>, кадастр</w:t>
            </w:r>
            <w:r w:rsidRPr="00095728">
              <w:t>о</w:t>
            </w:r>
            <w:r w:rsidRPr="00095728">
              <w:t>вый номер</w:t>
            </w:r>
            <w:r w:rsidR="00FF019C">
              <w:t>:</w:t>
            </w:r>
            <w:r w:rsidR="00976E61">
              <w:t xml:space="preserve"> </w:t>
            </w:r>
            <w:r w:rsidRPr="00095728">
              <w:t>73:01:020113:105,</w:t>
            </w:r>
            <w:r>
              <w:t xml:space="preserve"> </w:t>
            </w:r>
            <w:r w:rsidRPr="00095728">
              <w:t>Ульяно</w:t>
            </w:r>
            <w:r w:rsidR="00CE74CC">
              <w:t>в</w:t>
            </w:r>
            <w:r w:rsidRPr="00095728">
              <w:t xml:space="preserve">ская область, </w:t>
            </w:r>
            <w:proofErr w:type="spellStart"/>
            <w:r w:rsidRPr="00095728">
              <w:t>Базарносызганск</w:t>
            </w:r>
            <w:r w:rsidR="00AE6C96">
              <w:t>ий</w:t>
            </w:r>
            <w:proofErr w:type="spellEnd"/>
            <w:r w:rsidR="00AE6C96">
              <w:t xml:space="preserve"> район, </w:t>
            </w:r>
            <w:proofErr w:type="spellStart"/>
            <w:r w:rsidR="00AE6C96">
              <w:t>р.п</w:t>
            </w:r>
            <w:proofErr w:type="spellEnd"/>
            <w:r w:rsidR="00AE6C96">
              <w:t>. Б</w:t>
            </w:r>
            <w:r w:rsidR="00AE6C96">
              <w:t>а</w:t>
            </w:r>
            <w:r w:rsidR="00AE6C96">
              <w:t>зарный Сызган,</w:t>
            </w:r>
            <w:r w:rsidR="00CE74CC">
              <w:t xml:space="preserve"> </w:t>
            </w:r>
            <w:r w:rsidRPr="00095728">
              <w:t xml:space="preserve">ул. </w:t>
            </w:r>
            <w:proofErr w:type="gramStart"/>
            <w:r w:rsidRPr="00095728">
              <w:t>Советская</w:t>
            </w:r>
            <w:proofErr w:type="gramEnd"/>
            <w:r w:rsidRPr="00095728">
              <w:t>,</w:t>
            </w:r>
            <w:r w:rsidR="00431AF8">
              <w:t xml:space="preserve"> </w:t>
            </w:r>
            <w:r w:rsidRPr="00095728">
              <w:t>д. 86Б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1B46FB" w:rsidRDefault="00095728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43E51" w:rsidRPr="001B46FB" w:rsidTr="00285A88">
        <w:trPr>
          <w:trHeight w:val="265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B" w:rsidRPr="009A280B" w:rsidRDefault="00143E51" w:rsidP="00951DCF">
            <w:pPr>
              <w:spacing w:line="250" w:lineRule="auto"/>
              <w:jc w:val="both"/>
            </w:pPr>
            <w:proofErr w:type="gramStart"/>
            <w:r w:rsidRPr="00ED16AF">
              <w:t>Земельный участок, категория земель: зе</w:t>
            </w:r>
            <w:r w:rsidRPr="00ED16AF">
              <w:t>м</w:t>
            </w:r>
            <w:r w:rsidRPr="00ED16AF">
              <w:t xml:space="preserve">ли населённых пунктов, разрешённое </w:t>
            </w:r>
            <w:r w:rsidR="00F74D07">
              <w:br/>
            </w:r>
            <w:r w:rsidRPr="00ED16AF">
              <w:t xml:space="preserve">использование: для размещения локальной газовой котельной, общая площадь </w:t>
            </w:r>
            <w:r w:rsidR="00F74D07">
              <w:br/>
            </w:r>
            <w:smartTag w:uri="urn:schemas-microsoft-com:office:smarttags" w:element="metricconverter">
              <w:smartTagPr>
                <w:attr w:name="ProductID" w:val="134 кв. м"/>
              </w:smartTagPr>
              <w:r w:rsidRPr="00ED16AF">
                <w:t>134 кв. м</w:t>
              </w:r>
            </w:smartTag>
            <w:r w:rsidRPr="00ED16AF">
              <w:t>, кадастровый номер</w:t>
            </w:r>
            <w:r w:rsidR="004F7873">
              <w:t>:</w:t>
            </w:r>
            <w:r w:rsidR="00825978">
              <w:t xml:space="preserve"> </w:t>
            </w:r>
            <w:r w:rsidRPr="00ED16AF">
              <w:t>73:01:</w:t>
            </w:r>
            <w:r w:rsidR="00F74D07">
              <w:t xml:space="preserve"> </w:t>
            </w:r>
            <w:r w:rsidRPr="00ED16AF">
              <w:t>020113:106,</w:t>
            </w:r>
            <w:r w:rsidR="00A43ED6">
              <w:t xml:space="preserve"> </w:t>
            </w:r>
            <w:r w:rsidRPr="00ED16AF">
              <w:t xml:space="preserve">Ульяновская область, </w:t>
            </w:r>
            <w:proofErr w:type="spellStart"/>
            <w:r w:rsidRPr="00ED16AF">
              <w:t>Базарн</w:t>
            </w:r>
            <w:r w:rsidRPr="00ED16AF">
              <w:t>о</w:t>
            </w:r>
            <w:r w:rsidRPr="00ED16AF">
              <w:t>сызганский</w:t>
            </w:r>
            <w:proofErr w:type="spellEnd"/>
            <w:r w:rsidRPr="00ED16AF">
              <w:t xml:space="preserve"> район, </w:t>
            </w:r>
            <w:proofErr w:type="spellStart"/>
            <w:r w:rsidRPr="00ED16AF">
              <w:t>р.п</w:t>
            </w:r>
            <w:proofErr w:type="spellEnd"/>
            <w:r w:rsidRPr="00ED16AF">
              <w:t>.</w:t>
            </w:r>
            <w:proofErr w:type="gramEnd"/>
            <w:r w:rsidRPr="00ED16AF">
              <w:t xml:space="preserve"> Базарный Сызган, ул. </w:t>
            </w:r>
            <w:proofErr w:type="gramStart"/>
            <w:r w:rsidRPr="00ED16AF">
              <w:t>Советская</w:t>
            </w:r>
            <w:proofErr w:type="gramEnd"/>
            <w:r w:rsidRPr="00ED16AF">
              <w:t>, д. 86Б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="004F7873">
              <w:rPr>
                <w:bCs/>
              </w:rPr>
              <w:t xml:space="preserve">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43E51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B72C93" w:rsidRDefault="00143E51" w:rsidP="00951DCF">
            <w:pPr>
              <w:spacing w:line="250" w:lineRule="auto"/>
              <w:jc w:val="both"/>
            </w:pPr>
            <w:r w:rsidRPr="00143E51">
              <w:t>Локальная котельная школы № 2, назнач</w:t>
            </w:r>
            <w:r w:rsidRPr="00143E51">
              <w:t>е</w:t>
            </w:r>
            <w:r w:rsidRPr="00143E51">
              <w:t>ние: нежилое, 1-этажный,</w:t>
            </w:r>
            <w:r w:rsidR="00976E61">
              <w:t xml:space="preserve"> </w:t>
            </w:r>
            <w:r w:rsidRPr="00143E51">
              <w:t xml:space="preserve">общая площадь </w:t>
            </w:r>
            <w:smartTag w:uri="urn:schemas-microsoft-com:office:smarttags" w:element="metricconverter">
              <w:smartTagPr>
                <w:attr w:name="ProductID" w:val="20,9 кв. м"/>
              </w:smartTagPr>
              <w:r w:rsidRPr="00143E51">
                <w:t>20,9 кв. м</w:t>
              </w:r>
            </w:smartTag>
            <w:r w:rsidRPr="00143E51">
              <w:t>, кадастровый номер</w:t>
            </w:r>
            <w:r w:rsidR="00F74D07">
              <w:t>:</w:t>
            </w:r>
            <w:r w:rsidRPr="00143E51">
              <w:t xml:space="preserve"> 73:01:</w:t>
            </w:r>
            <w:r w:rsidR="00F74D07">
              <w:t xml:space="preserve"> </w:t>
            </w:r>
            <w:r w:rsidRPr="00143E51">
              <w:t>020210:81,</w:t>
            </w:r>
            <w:r w:rsidR="00F74D07">
              <w:t xml:space="preserve"> </w:t>
            </w:r>
            <w:r w:rsidRPr="00143E51">
              <w:t xml:space="preserve">Ульяновская область, </w:t>
            </w:r>
            <w:proofErr w:type="spellStart"/>
            <w:r w:rsidRPr="00143E51">
              <w:t>Базарн</w:t>
            </w:r>
            <w:r w:rsidRPr="00143E51">
              <w:t>о</w:t>
            </w:r>
            <w:r w:rsidRPr="00143E51">
              <w:t>сызганский</w:t>
            </w:r>
            <w:proofErr w:type="spellEnd"/>
            <w:r w:rsidRPr="00143E51">
              <w:t xml:space="preserve"> район, </w:t>
            </w:r>
            <w:proofErr w:type="spellStart"/>
            <w:r w:rsidRPr="00143E51">
              <w:t>р.п</w:t>
            </w:r>
            <w:proofErr w:type="spellEnd"/>
            <w:r w:rsidRPr="00143E51">
              <w:t xml:space="preserve">. Базарный Сызган, ул. </w:t>
            </w:r>
            <w:proofErr w:type="gramStart"/>
            <w:r w:rsidRPr="00143E51">
              <w:t>Рабочая</w:t>
            </w:r>
            <w:proofErr w:type="gramEnd"/>
            <w:r w:rsidRPr="00143E51">
              <w:t>, д. 34А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43E51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825978" w:rsidRDefault="006929D7" w:rsidP="009667E0">
            <w:pPr>
              <w:jc w:val="both"/>
            </w:pPr>
            <w:proofErr w:type="gramStart"/>
            <w:r w:rsidRPr="006929D7">
              <w:t>Земельный участок, категория земель: зе</w:t>
            </w:r>
            <w:r w:rsidRPr="006929D7">
              <w:t>м</w:t>
            </w:r>
            <w:r w:rsidRPr="006929D7">
              <w:t xml:space="preserve">ли населённых пунктов, разрешённое </w:t>
            </w:r>
            <w:r w:rsidR="009667E0">
              <w:br/>
            </w:r>
            <w:r w:rsidRPr="006929D7">
              <w:lastRenderedPageBreak/>
              <w:t xml:space="preserve">использование: для размещения локальной газовой котельной, общая площадь </w:t>
            </w:r>
            <w:r w:rsidR="009667E0">
              <w:br/>
            </w:r>
            <w:smartTag w:uri="urn:schemas-microsoft-com:office:smarttags" w:element="metricconverter">
              <w:smartTagPr>
                <w:attr w:name="ProductID" w:val="221 кв. м"/>
              </w:smartTagPr>
              <w:r w:rsidRPr="006929D7">
                <w:t>221 кв. м</w:t>
              </w:r>
            </w:smartTag>
            <w:r w:rsidRPr="006929D7">
              <w:t>, кадастровый номер</w:t>
            </w:r>
            <w:r w:rsidR="004F7873">
              <w:t>:</w:t>
            </w:r>
            <w:r w:rsidR="00825978">
              <w:t xml:space="preserve"> </w:t>
            </w:r>
            <w:r w:rsidRPr="006929D7">
              <w:t>73:01:</w:t>
            </w:r>
            <w:r w:rsidR="009667E0">
              <w:t xml:space="preserve"> </w:t>
            </w:r>
            <w:r w:rsidRPr="006929D7">
              <w:t>020210:82,</w:t>
            </w:r>
            <w:r>
              <w:t xml:space="preserve"> </w:t>
            </w:r>
            <w:r w:rsidRPr="006929D7">
              <w:t xml:space="preserve">Ульяновская область, </w:t>
            </w:r>
            <w:proofErr w:type="spellStart"/>
            <w:r w:rsidRPr="006929D7">
              <w:t>Базарн</w:t>
            </w:r>
            <w:r w:rsidRPr="006929D7">
              <w:t>о</w:t>
            </w:r>
            <w:r w:rsidRPr="006929D7">
              <w:t>сызганский</w:t>
            </w:r>
            <w:proofErr w:type="spellEnd"/>
            <w:r w:rsidRPr="006929D7">
              <w:t xml:space="preserve"> район, </w:t>
            </w:r>
            <w:proofErr w:type="spellStart"/>
            <w:r w:rsidRPr="006929D7">
              <w:t>р.п</w:t>
            </w:r>
            <w:proofErr w:type="spellEnd"/>
            <w:r w:rsidRPr="006929D7">
              <w:t>.</w:t>
            </w:r>
            <w:proofErr w:type="gramEnd"/>
            <w:r w:rsidRPr="006929D7">
              <w:t xml:space="preserve"> Базарный Сызган, ул. </w:t>
            </w:r>
            <w:proofErr w:type="gramStart"/>
            <w:r w:rsidRPr="006929D7">
              <w:t>Рабочая</w:t>
            </w:r>
            <w:proofErr w:type="gramEnd"/>
            <w:r w:rsidRPr="006929D7">
              <w:t>, д. 34А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</w:t>
            </w:r>
            <w:r w:rsidRPr="001B46FB">
              <w:rPr>
                <w:color w:val="auto"/>
              </w:rPr>
              <w:lastRenderedPageBreak/>
              <w:t>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9C21B3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825978" w:rsidRDefault="009C21B3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Здание пожарной части, назначение: неж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лое, 1-этажный, общая площадь </w:t>
            </w:r>
            <w:smartTag w:uri="urn:schemas-microsoft-com:office:smarttags" w:element="metricconverter">
              <w:smartTagPr>
                <w:attr w:name="ProductID" w:val="251,6 кв. м"/>
              </w:smartTagPr>
              <w:r w:rsidRPr="009C21B3">
                <w:rPr>
                  <w:rFonts w:ascii="Times New Roman" w:hAnsi="Times New Roman" w:cs="Times New Roman"/>
                  <w:sz w:val="28"/>
                  <w:szCs w:val="28"/>
                </w:rPr>
                <w:t>251,6 кв. м</w:t>
              </w:r>
            </w:smartTag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, кадаст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ровый номер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73:01:010402:98, Уль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новская область, </w:t>
            </w:r>
            <w:proofErr w:type="spellStart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Красная</w:t>
            </w:r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Сосна, ул. Семенова, дом 48А</w:t>
            </w:r>
            <w:proofErr w:type="gram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9C21B3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A43ED6" w:rsidRDefault="009C21B3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ли населё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пользование: объекты пожарной охраны, общая площадь </w:t>
            </w:r>
            <w:smartTag w:uri="urn:schemas-microsoft-com:office:smarttags" w:element="metricconverter">
              <w:smartTagPr>
                <w:attr w:name="ProductID" w:val="872 кв. м"/>
              </w:smartTagPr>
              <w:r w:rsidRPr="009C21B3">
                <w:rPr>
                  <w:rFonts w:ascii="Times New Roman" w:hAnsi="Times New Roman" w:cs="Times New Roman"/>
                  <w:sz w:val="28"/>
                  <w:szCs w:val="28"/>
                </w:rPr>
                <w:t>872 кв. м</w:t>
              </w:r>
            </w:smartTag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, кадастровый н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мер: 73:01:010402:97,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с. Красная Со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на, ул. Семенова, дом 48А</w:t>
            </w:r>
            <w:proofErr w:type="gram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9A280B">
              <w:rPr>
                <w:color w:val="auto"/>
              </w:rPr>
              <w:t>вания</w:t>
            </w:r>
            <w:r w:rsidR="004F787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650FD9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4F7873" w:rsidRDefault="00650FD9" w:rsidP="00197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Здание пожарного депо, назначение: неж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B4380">
              <w:rPr>
                <w:rFonts w:ascii="Times New Roman" w:hAnsi="Times New Roman" w:cs="Times New Roman"/>
                <w:sz w:val="28"/>
                <w:szCs w:val="28"/>
              </w:rPr>
              <w:t>ое, 1-этажный (подземных</w:t>
            </w:r>
            <w:r w:rsidR="0019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80">
              <w:rPr>
                <w:rFonts w:ascii="Times New Roman" w:hAnsi="Times New Roman" w:cs="Times New Roman"/>
                <w:sz w:val="28"/>
                <w:szCs w:val="28"/>
              </w:rPr>
              <w:t>этажей – 0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), общая площадь </w:t>
            </w:r>
            <w:smartTag w:uri="urn:schemas-microsoft-com:office:smarttags" w:element="metricconverter">
              <w:smartTagPr>
                <w:attr w:name="ProductID" w:val="401,4 кв. м"/>
              </w:smartTagPr>
              <w:r w:rsidRPr="00650FD9">
                <w:rPr>
                  <w:rFonts w:ascii="Times New Roman" w:hAnsi="Times New Roman" w:cs="Times New Roman"/>
                  <w:sz w:val="28"/>
                  <w:szCs w:val="28"/>
                </w:rPr>
                <w:t>401,4 кв. м</w:t>
              </w:r>
            </w:smartTag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. А, кадас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ровый номер: 73:14:050102:288,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Ульяно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Сенг</w:t>
            </w:r>
            <w:r w:rsidR="00825978">
              <w:rPr>
                <w:rFonts w:ascii="Times New Roman" w:hAnsi="Times New Roman" w:cs="Times New Roman"/>
                <w:sz w:val="28"/>
                <w:szCs w:val="28"/>
              </w:rPr>
              <w:t>илеевский</w:t>
            </w:r>
            <w:proofErr w:type="spellEnd"/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1974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2597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25978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  <w:r w:rsidR="008259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ул. 1 Пятилетки, дом 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Сенгилеев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650FD9" w:rsidRPr="001B46FB" w:rsidTr="00285A88">
        <w:trPr>
          <w:trHeight w:val="223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0" w:rsidRPr="00FB4380" w:rsidRDefault="00650FD9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ок, категория земель: зе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ли населё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пользование: объекты пожарной безопасн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сти, общая площадь </w:t>
            </w:r>
            <w:smartTag w:uri="urn:schemas-microsoft-com:office:smarttags" w:element="metricconverter">
              <w:smartTagPr>
                <w:attr w:name="ProductID" w:val="875 кв. м"/>
              </w:smartTagPr>
              <w:r w:rsidRPr="00650FD9">
                <w:rPr>
                  <w:rFonts w:ascii="Times New Roman" w:hAnsi="Times New Roman" w:cs="Times New Roman"/>
                  <w:sz w:val="28"/>
                  <w:szCs w:val="28"/>
                </w:rPr>
                <w:t>875 кв. м</w:t>
              </w:r>
            </w:smartTag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5C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кадастровый номер: 73:14:050102:184, Ул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яновская область, Сенгилеевский район, р.п.</w:t>
            </w:r>
            <w:proofErr w:type="gram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, ул. 1 Пятилетки, дом 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Сенгилеев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rHeight w:val="1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D39C1" w:rsidRDefault="001D66D5" w:rsidP="00A76C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Пожарное депо, назначение: нежилое,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1-этажный, общая площадь </w:t>
            </w:r>
            <w:smartTag w:uri="urn:schemas-microsoft-com:office:smarttags" w:element="metricconverter">
              <w:smartTagPr>
                <w:attr w:name="ProductID" w:val="499 кв. м"/>
              </w:smartTagPr>
              <w:r w:rsidRPr="00650FD9">
                <w:rPr>
                  <w:rFonts w:ascii="Times New Roman" w:hAnsi="Times New Roman" w:cs="Times New Roman"/>
                  <w:sz w:val="28"/>
                  <w:szCs w:val="28"/>
                </w:rPr>
                <w:t>499 кв. м</w:t>
              </w:r>
            </w:smartTag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дастровый номер: 73:02:044601:280,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новская область,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севе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ная часть кадастрового квартала 73:02:044601,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Бары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северная часть кадастрового квартала 73:02:044601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76CB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>вания «</w:t>
            </w:r>
            <w:proofErr w:type="spellStart"/>
            <w:r>
              <w:rPr>
                <w:color w:val="auto"/>
              </w:rPr>
              <w:t>Живайкинское</w:t>
            </w:r>
            <w:proofErr w:type="spellEnd"/>
            <w:r>
              <w:rPr>
                <w:color w:val="auto"/>
              </w:rPr>
              <w:t xml:space="preserve"> сельское поселение» </w:t>
            </w:r>
            <w:proofErr w:type="spellStart"/>
            <w:r>
              <w:rPr>
                <w:color w:val="auto"/>
              </w:rPr>
              <w:t>Бары</w:t>
            </w:r>
            <w:r>
              <w:rPr>
                <w:color w:val="auto"/>
              </w:rPr>
              <w:t>ш</w:t>
            </w:r>
            <w:r>
              <w:rPr>
                <w:color w:val="auto"/>
              </w:rPr>
              <w:t>ского</w:t>
            </w:r>
            <w:proofErr w:type="spellEnd"/>
            <w:r>
              <w:rPr>
                <w:color w:val="auto"/>
              </w:rPr>
              <w:t xml:space="preserve">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pStyle w:val="ConsPlusNormal"/>
              <w:ind w:firstLine="0"/>
              <w:jc w:val="both"/>
            </w:pP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категория земель: зе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ли сельскохозя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йственного назначения,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решё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нное использование: пожарные части, пожарные депо, общая площадь </w:t>
            </w:r>
            <w:smartTag w:uri="urn:schemas-microsoft-com:office:smarttags" w:element="metricconverter">
              <w:smartTagPr>
                <w:attr w:name="ProductID" w:val="1085 кв. м"/>
              </w:smartTagPr>
              <w:r w:rsidRPr="00773E5E">
                <w:rPr>
                  <w:rFonts w:ascii="Times New Roman" w:hAnsi="Times New Roman" w:cs="Times New Roman"/>
                  <w:sz w:val="28"/>
                  <w:szCs w:val="28"/>
                </w:rPr>
                <w:t>1085 кв. м</w:t>
              </w:r>
            </w:smartTag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, кадастровый номер: 73:02:044601:278,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яновская область, </w:t>
            </w:r>
            <w:proofErr w:type="spellStart"/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севе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ная часть кадастрового квартала 73:02:044601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Живайкинское</w:t>
            </w:r>
            <w:proofErr w:type="spellEnd"/>
            <w:r>
              <w:rPr>
                <w:color w:val="auto"/>
              </w:rPr>
              <w:t xml:space="preserve"> сельское поселение» </w:t>
            </w:r>
            <w:proofErr w:type="spellStart"/>
            <w:r>
              <w:rPr>
                <w:color w:val="auto"/>
              </w:rPr>
              <w:t>Бары</w:t>
            </w:r>
            <w:r>
              <w:rPr>
                <w:color w:val="auto"/>
              </w:rPr>
              <w:t>ш</w:t>
            </w:r>
            <w:r>
              <w:rPr>
                <w:color w:val="auto"/>
              </w:rPr>
              <w:t>ского</w:t>
            </w:r>
            <w:proofErr w:type="spellEnd"/>
            <w:r>
              <w:rPr>
                <w:color w:val="auto"/>
              </w:rPr>
              <w:t xml:space="preserve">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lastRenderedPageBreak/>
              <w:t>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4F7873" w:rsidRDefault="001D66D5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ок, категория земель: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населённых пунктов, разрешё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пользование: под зданием выставочного з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ла, общая площадь </w:t>
            </w:r>
            <w:smartTag w:uri="urn:schemas-microsoft-com:office:smarttags" w:element="metricconverter">
              <w:smartTagPr>
                <w:attr w:name="ProductID" w:val="1869,9 кв. м"/>
              </w:smartTagPr>
              <w:r w:rsidRPr="00773E5E">
                <w:rPr>
                  <w:rFonts w:ascii="Times New Roman" w:hAnsi="Times New Roman" w:cs="Times New Roman"/>
                  <w:sz w:val="28"/>
                  <w:szCs w:val="28"/>
                </w:rPr>
                <w:t>1869,9 кв. м</w:t>
              </w:r>
            </w:smartTag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номер 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73:24:041904:43,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г. Ульяновск, ул. Гончарова,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«город Уль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 xml:space="preserve">новск»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pStyle w:val="ConsPlusNormal"/>
              <w:ind w:firstLine="0"/>
              <w:jc w:val="both"/>
            </w:pPr>
            <w:proofErr w:type="gramStart"/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Здание пожарного депо, назначение: неж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 xml:space="preserve">лое здание, 1-этажный, общая площадь </w:t>
            </w:r>
            <w:r w:rsidR="00A60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319 кв. м"/>
              </w:smartTagPr>
              <w:r w:rsidRPr="009841D3">
                <w:rPr>
                  <w:rFonts w:ascii="Times New Roman" w:hAnsi="Times New Roman" w:cs="Times New Roman"/>
                  <w:sz w:val="28"/>
                  <w:szCs w:val="28"/>
                </w:rPr>
                <w:t>319 кв. м</w:t>
              </w:r>
            </w:smartTag>
            <w:r w:rsidR="00A6035C">
              <w:rPr>
                <w:rFonts w:ascii="Times New Roman" w:hAnsi="Times New Roman" w:cs="Times New Roman"/>
                <w:sz w:val="28"/>
                <w:szCs w:val="28"/>
              </w:rPr>
              <w:t>, инв. №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отсутствует, кадастровый номер: 73:12:020403:387,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Ульяновская о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ласть, Павловский район, с. Баклуши,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ул. Мира,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proofErr w:type="gram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 xml:space="preserve">вания «Павловский </w:t>
            </w:r>
            <w:r w:rsidRPr="005845C0">
              <w:rPr>
                <w:bCs/>
              </w:rPr>
              <w:t>ра</w:t>
            </w:r>
            <w:r w:rsidRPr="005845C0">
              <w:rPr>
                <w:bCs/>
              </w:rPr>
              <w:t>й</w:t>
            </w:r>
            <w:r w:rsidRPr="005845C0">
              <w:rPr>
                <w:bCs/>
              </w:rPr>
              <w:t>он</w:t>
            </w:r>
            <w:r w:rsidR="000E43BD"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rHeight w:val="228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B72C93" w:rsidRDefault="001D66D5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населённых пунктов, разрешё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пользование: Для размещения пожарного депо, площадь </w:t>
            </w:r>
            <w:smartTag w:uri="urn:schemas-microsoft-com:office:smarttags" w:element="metricconverter">
              <w:smartTagPr>
                <w:attr w:name="ProductID" w:val="900 кв. м"/>
              </w:smartTagPr>
              <w:r w:rsidRPr="00461D5A">
                <w:rPr>
                  <w:rFonts w:ascii="Times New Roman" w:hAnsi="Times New Roman" w:cs="Times New Roman"/>
                  <w:sz w:val="28"/>
                  <w:szCs w:val="28"/>
                </w:rPr>
                <w:t>900 кв. м</w:t>
              </w:r>
            </w:smartTag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, кадастровый н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мер: 73:12:020403:285,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Ульяновская о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ласть, Павловский район, с. Баклуши,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ул. Мира,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 xml:space="preserve">«Павловский </w:t>
            </w:r>
            <w:r w:rsidRPr="005845C0">
              <w:rPr>
                <w:bCs/>
              </w:rPr>
              <w:t>ра</w:t>
            </w:r>
            <w:r w:rsidRPr="005845C0">
              <w:rPr>
                <w:bCs/>
              </w:rPr>
              <w:t>й</w:t>
            </w:r>
            <w:r w:rsidRPr="005845C0">
              <w:rPr>
                <w:bCs/>
              </w:rPr>
              <w:t>он</w:t>
            </w:r>
            <w:r w:rsidR="00285A88"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rHeight w:val="164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D170BC" w:rsidRDefault="001D66D5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Пожарное депо, назначение: нежилое,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1-этажный, общая площадь </w:t>
            </w:r>
            <w:smartTag w:uri="urn:schemas-microsoft-com:office:smarttags" w:element="metricconverter">
              <w:smartTagPr>
                <w:attr w:name="ProductID" w:val="179 кв. м"/>
              </w:smartTagPr>
              <w:r w:rsidRPr="00D170BC">
                <w:rPr>
                  <w:rFonts w:ascii="Times New Roman" w:hAnsi="Times New Roman" w:cs="Times New Roman"/>
                  <w:sz w:val="28"/>
                  <w:szCs w:val="28"/>
                </w:rPr>
                <w:t>179 кв. м</w:t>
              </w:r>
            </w:smartTag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дастровый номер: 73:07:010502:502, Уль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новская область, </w:t>
            </w:r>
            <w:proofErr w:type="spellStart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. Ст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рые </w:t>
            </w:r>
            <w:proofErr w:type="spellStart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Молодё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жная,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>вания «</w:t>
            </w:r>
            <w:proofErr w:type="spellStart"/>
            <w:r>
              <w:rPr>
                <w:color w:val="auto"/>
              </w:rPr>
              <w:t>Старом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клаушинское</w:t>
            </w:r>
            <w:proofErr w:type="spellEnd"/>
            <w:r>
              <w:rPr>
                <w:color w:val="auto"/>
              </w:rPr>
              <w:t xml:space="preserve"> сельское посел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ние» </w:t>
            </w:r>
            <w:proofErr w:type="spellStart"/>
            <w:r>
              <w:rPr>
                <w:color w:val="auto"/>
              </w:rPr>
              <w:t>Майнского</w:t>
            </w:r>
            <w:proofErr w:type="spellEnd"/>
            <w:r>
              <w:rPr>
                <w:color w:val="auto"/>
              </w:rPr>
              <w:t xml:space="preserve"> 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</w:t>
            </w:r>
            <w:r w:rsidRPr="001B46FB">
              <w:rPr>
                <w:color w:val="auto"/>
              </w:rPr>
              <w:t>я</w:t>
            </w:r>
            <w:r w:rsidRPr="001B46FB">
              <w:rPr>
                <w:color w:val="auto"/>
              </w:rPr>
              <w:t>новской области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B72C93" w:rsidRDefault="001D66D5" w:rsidP="00B72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населённых пунктов, разрешё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пользование: для размещения здания п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жарного депо, 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424 кв. 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м, кадаст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ровый номер: 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73:07:010502:501,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. Старые </w:t>
            </w:r>
            <w:proofErr w:type="spellStart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="00A76CB4">
              <w:rPr>
                <w:rFonts w:ascii="Times New Roman" w:hAnsi="Times New Roman" w:cs="Times New Roman"/>
                <w:sz w:val="28"/>
                <w:szCs w:val="28"/>
              </w:rPr>
              <w:t>лауши</w:t>
            </w:r>
            <w:proofErr w:type="spellEnd"/>
            <w:r w:rsidR="00A76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C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Молодё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жная,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>вания «</w:t>
            </w:r>
            <w:proofErr w:type="spellStart"/>
            <w:r>
              <w:rPr>
                <w:color w:val="auto"/>
              </w:rPr>
              <w:t>Старом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клаушинское</w:t>
            </w:r>
            <w:proofErr w:type="spellEnd"/>
            <w:r>
              <w:rPr>
                <w:color w:val="auto"/>
              </w:rPr>
              <w:t xml:space="preserve"> сельское посел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ние» </w:t>
            </w:r>
            <w:proofErr w:type="spellStart"/>
            <w:r>
              <w:rPr>
                <w:color w:val="auto"/>
              </w:rPr>
              <w:t>Майнского</w:t>
            </w:r>
            <w:proofErr w:type="spellEnd"/>
            <w:r>
              <w:rPr>
                <w:color w:val="auto"/>
              </w:rPr>
              <w:t xml:space="preserve"> 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</w:t>
            </w:r>
            <w:r w:rsidRPr="001B46FB">
              <w:rPr>
                <w:color w:val="auto"/>
              </w:rPr>
              <w:t>я</w:t>
            </w:r>
            <w:r w:rsidRPr="001B46FB">
              <w:rPr>
                <w:color w:val="auto"/>
              </w:rPr>
              <w:t>новской области</w:t>
            </w:r>
          </w:p>
        </w:tc>
      </w:tr>
    </w:tbl>
    <w:p w:rsidR="00680D4B" w:rsidRDefault="00680D4B" w:rsidP="00A6035C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</w:p>
    <w:p w:rsidR="00285A88" w:rsidRDefault="00285A88" w:rsidP="00A6035C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</w:p>
    <w:p w:rsidR="003556F1" w:rsidRPr="00523585" w:rsidRDefault="00A6035C" w:rsidP="00A6035C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</w:t>
      </w:r>
      <w:r w:rsidR="003556F1" w:rsidRPr="001B46FB">
        <w:rPr>
          <w:color w:val="auto"/>
          <w:sz w:val="16"/>
          <w:szCs w:val="16"/>
        </w:rPr>
        <w:t>___________________________</w:t>
      </w:r>
    </w:p>
    <w:sectPr w:rsidR="003556F1" w:rsidRPr="00523585" w:rsidSect="001C093C">
      <w:headerReference w:type="even" r:id="rId10"/>
      <w:headerReference w:type="default" r:id="rId11"/>
      <w:pgSz w:w="11905" w:h="16838" w:code="9"/>
      <w:pgMar w:top="1134" w:right="565" w:bottom="1077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65" w:rsidRDefault="00905665" w:rsidP="00023927">
      <w:r>
        <w:separator/>
      </w:r>
    </w:p>
  </w:endnote>
  <w:endnote w:type="continuationSeparator" w:id="0">
    <w:p w:rsidR="00905665" w:rsidRDefault="00905665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C" w:rsidRPr="001C093C" w:rsidRDefault="001C093C" w:rsidP="001C093C">
    <w:pPr>
      <w:pStyle w:val="a7"/>
      <w:jc w:val="right"/>
      <w:rPr>
        <w:sz w:val="16"/>
        <w:szCs w:val="16"/>
      </w:rPr>
    </w:pPr>
    <w:r>
      <w:rPr>
        <w:sz w:val="16"/>
        <w:szCs w:val="16"/>
      </w:rPr>
      <w:t>2803км1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65" w:rsidRDefault="00905665" w:rsidP="00023927">
      <w:r>
        <w:separator/>
      </w:r>
    </w:p>
  </w:footnote>
  <w:footnote w:type="continuationSeparator" w:id="0">
    <w:p w:rsidR="00905665" w:rsidRDefault="00905665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C" w:rsidRDefault="001C093C" w:rsidP="004A6F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93C" w:rsidRDefault="001C09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C" w:rsidRDefault="001C093C" w:rsidP="00740E1F">
    <w:pPr>
      <w:pStyle w:val="a5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6481">
      <w:rPr>
        <w:rStyle w:val="a9"/>
        <w:noProof/>
      </w:rPr>
      <w:t>15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62BB2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6"/>
  </w:num>
  <w:num w:numId="5">
    <w:abstractNumId w:val="9"/>
  </w:num>
  <w:num w:numId="6">
    <w:abstractNumId w:val="6"/>
  </w:num>
  <w:num w:numId="7">
    <w:abstractNumId w:val="29"/>
  </w:num>
  <w:num w:numId="8">
    <w:abstractNumId w:val="24"/>
  </w:num>
  <w:num w:numId="9">
    <w:abstractNumId w:val="16"/>
  </w:num>
  <w:num w:numId="10">
    <w:abstractNumId w:val="23"/>
  </w:num>
  <w:num w:numId="11">
    <w:abstractNumId w:val="0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2"/>
  </w:num>
  <w:num w:numId="21">
    <w:abstractNumId w:val="25"/>
  </w:num>
  <w:num w:numId="22">
    <w:abstractNumId w:val="19"/>
  </w:num>
  <w:num w:numId="23">
    <w:abstractNumId w:val="21"/>
  </w:num>
  <w:num w:numId="24">
    <w:abstractNumId w:val="27"/>
  </w:num>
  <w:num w:numId="25">
    <w:abstractNumId w:val="10"/>
  </w:num>
  <w:num w:numId="26">
    <w:abstractNumId w:val="3"/>
  </w:num>
  <w:num w:numId="27">
    <w:abstractNumId w:val="4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BD3"/>
    <w:rsid w:val="00004BA6"/>
    <w:rsid w:val="00005F73"/>
    <w:rsid w:val="000072DA"/>
    <w:rsid w:val="00015372"/>
    <w:rsid w:val="0001695E"/>
    <w:rsid w:val="00017AED"/>
    <w:rsid w:val="00020A09"/>
    <w:rsid w:val="00021128"/>
    <w:rsid w:val="00021E07"/>
    <w:rsid w:val="00021E3B"/>
    <w:rsid w:val="00023927"/>
    <w:rsid w:val="0002458D"/>
    <w:rsid w:val="000262C2"/>
    <w:rsid w:val="000262CF"/>
    <w:rsid w:val="00031D31"/>
    <w:rsid w:val="00033632"/>
    <w:rsid w:val="0003575D"/>
    <w:rsid w:val="00036C60"/>
    <w:rsid w:val="000433D3"/>
    <w:rsid w:val="00047773"/>
    <w:rsid w:val="00050C83"/>
    <w:rsid w:val="00052474"/>
    <w:rsid w:val="000524A7"/>
    <w:rsid w:val="00053C1E"/>
    <w:rsid w:val="000550CF"/>
    <w:rsid w:val="000611C6"/>
    <w:rsid w:val="00062543"/>
    <w:rsid w:val="00062C0C"/>
    <w:rsid w:val="000655A5"/>
    <w:rsid w:val="0006600F"/>
    <w:rsid w:val="00070D14"/>
    <w:rsid w:val="00074F7D"/>
    <w:rsid w:val="0007637E"/>
    <w:rsid w:val="00077AC3"/>
    <w:rsid w:val="00087B2B"/>
    <w:rsid w:val="00090BB8"/>
    <w:rsid w:val="00091967"/>
    <w:rsid w:val="00093C43"/>
    <w:rsid w:val="00094E7A"/>
    <w:rsid w:val="00094FB2"/>
    <w:rsid w:val="00095728"/>
    <w:rsid w:val="000972E8"/>
    <w:rsid w:val="000A1ABD"/>
    <w:rsid w:val="000B2727"/>
    <w:rsid w:val="000B332A"/>
    <w:rsid w:val="000B3BD1"/>
    <w:rsid w:val="000B58A1"/>
    <w:rsid w:val="000B5AE0"/>
    <w:rsid w:val="000C11C0"/>
    <w:rsid w:val="000C3D7D"/>
    <w:rsid w:val="000C42FA"/>
    <w:rsid w:val="000C44CA"/>
    <w:rsid w:val="000C4549"/>
    <w:rsid w:val="000C5E00"/>
    <w:rsid w:val="000C5F8B"/>
    <w:rsid w:val="000D0061"/>
    <w:rsid w:val="000D3723"/>
    <w:rsid w:val="000D5AC3"/>
    <w:rsid w:val="000D7F48"/>
    <w:rsid w:val="000E43BD"/>
    <w:rsid w:val="00101EC1"/>
    <w:rsid w:val="00102C59"/>
    <w:rsid w:val="001033CC"/>
    <w:rsid w:val="0010715A"/>
    <w:rsid w:val="00115B7B"/>
    <w:rsid w:val="00117BCB"/>
    <w:rsid w:val="0012029E"/>
    <w:rsid w:val="00130FDA"/>
    <w:rsid w:val="00132C55"/>
    <w:rsid w:val="00137F9B"/>
    <w:rsid w:val="0014010E"/>
    <w:rsid w:val="001414AD"/>
    <w:rsid w:val="001438B8"/>
    <w:rsid w:val="00143E51"/>
    <w:rsid w:val="0015028B"/>
    <w:rsid w:val="001530C5"/>
    <w:rsid w:val="001535B8"/>
    <w:rsid w:val="00162311"/>
    <w:rsid w:val="00165C0A"/>
    <w:rsid w:val="001660D5"/>
    <w:rsid w:val="00167C97"/>
    <w:rsid w:val="001736DA"/>
    <w:rsid w:val="00175D00"/>
    <w:rsid w:val="00175E28"/>
    <w:rsid w:val="00180110"/>
    <w:rsid w:val="001819A6"/>
    <w:rsid w:val="00182DFE"/>
    <w:rsid w:val="00184061"/>
    <w:rsid w:val="00186097"/>
    <w:rsid w:val="00190CF7"/>
    <w:rsid w:val="00192D6D"/>
    <w:rsid w:val="00193FDE"/>
    <w:rsid w:val="00197474"/>
    <w:rsid w:val="001A31BA"/>
    <w:rsid w:val="001A4436"/>
    <w:rsid w:val="001A4738"/>
    <w:rsid w:val="001A6E6A"/>
    <w:rsid w:val="001B0BAA"/>
    <w:rsid w:val="001B32A4"/>
    <w:rsid w:val="001B32F8"/>
    <w:rsid w:val="001B46FB"/>
    <w:rsid w:val="001B52C0"/>
    <w:rsid w:val="001B674E"/>
    <w:rsid w:val="001C093C"/>
    <w:rsid w:val="001C1577"/>
    <w:rsid w:val="001C209A"/>
    <w:rsid w:val="001C7135"/>
    <w:rsid w:val="001C71C9"/>
    <w:rsid w:val="001C7D61"/>
    <w:rsid w:val="001D001B"/>
    <w:rsid w:val="001D00D1"/>
    <w:rsid w:val="001D39C1"/>
    <w:rsid w:val="001D5275"/>
    <w:rsid w:val="001D66D5"/>
    <w:rsid w:val="001D687C"/>
    <w:rsid w:val="001E01C4"/>
    <w:rsid w:val="001E4F41"/>
    <w:rsid w:val="001E57B1"/>
    <w:rsid w:val="001E66C3"/>
    <w:rsid w:val="001E7AF7"/>
    <w:rsid w:val="001F0851"/>
    <w:rsid w:val="001F7004"/>
    <w:rsid w:val="001F77B0"/>
    <w:rsid w:val="00202898"/>
    <w:rsid w:val="00202A83"/>
    <w:rsid w:val="00213CD0"/>
    <w:rsid w:val="002158F3"/>
    <w:rsid w:val="00217765"/>
    <w:rsid w:val="00217A38"/>
    <w:rsid w:val="002320BF"/>
    <w:rsid w:val="00235D34"/>
    <w:rsid w:val="00240D1B"/>
    <w:rsid w:val="00244676"/>
    <w:rsid w:val="00246CC3"/>
    <w:rsid w:val="00253661"/>
    <w:rsid w:val="002555FD"/>
    <w:rsid w:val="00256FF8"/>
    <w:rsid w:val="0026059D"/>
    <w:rsid w:val="00260904"/>
    <w:rsid w:val="002657EF"/>
    <w:rsid w:val="00270831"/>
    <w:rsid w:val="00275F83"/>
    <w:rsid w:val="002816C5"/>
    <w:rsid w:val="0028338C"/>
    <w:rsid w:val="00283BA6"/>
    <w:rsid w:val="00284C9B"/>
    <w:rsid w:val="00285A88"/>
    <w:rsid w:val="0028608D"/>
    <w:rsid w:val="0029093A"/>
    <w:rsid w:val="002925E4"/>
    <w:rsid w:val="00293DF3"/>
    <w:rsid w:val="002A12BF"/>
    <w:rsid w:val="002A2D48"/>
    <w:rsid w:val="002A2DEB"/>
    <w:rsid w:val="002A381A"/>
    <w:rsid w:val="002A5956"/>
    <w:rsid w:val="002A5BA7"/>
    <w:rsid w:val="002A66CE"/>
    <w:rsid w:val="002B0B9D"/>
    <w:rsid w:val="002B0CE5"/>
    <w:rsid w:val="002B471C"/>
    <w:rsid w:val="002B5682"/>
    <w:rsid w:val="002C3CD3"/>
    <w:rsid w:val="002C5766"/>
    <w:rsid w:val="002C5C1A"/>
    <w:rsid w:val="002C6C30"/>
    <w:rsid w:val="002D1BD0"/>
    <w:rsid w:val="002D47F8"/>
    <w:rsid w:val="002E363D"/>
    <w:rsid w:val="002E3E6A"/>
    <w:rsid w:val="002E6116"/>
    <w:rsid w:val="002F1328"/>
    <w:rsid w:val="002F5984"/>
    <w:rsid w:val="00300613"/>
    <w:rsid w:val="00301524"/>
    <w:rsid w:val="00301637"/>
    <w:rsid w:val="00302106"/>
    <w:rsid w:val="00302E3E"/>
    <w:rsid w:val="00302F3E"/>
    <w:rsid w:val="003040CA"/>
    <w:rsid w:val="0032083F"/>
    <w:rsid w:val="003241C4"/>
    <w:rsid w:val="00325595"/>
    <w:rsid w:val="00325BFD"/>
    <w:rsid w:val="0033164E"/>
    <w:rsid w:val="00333E4C"/>
    <w:rsid w:val="00335E84"/>
    <w:rsid w:val="00336887"/>
    <w:rsid w:val="00344249"/>
    <w:rsid w:val="003456F7"/>
    <w:rsid w:val="003476F4"/>
    <w:rsid w:val="00350E0E"/>
    <w:rsid w:val="00352E6B"/>
    <w:rsid w:val="003556F1"/>
    <w:rsid w:val="0035628E"/>
    <w:rsid w:val="0035782F"/>
    <w:rsid w:val="00364562"/>
    <w:rsid w:val="0037013D"/>
    <w:rsid w:val="00371729"/>
    <w:rsid w:val="0037481D"/>
    <w:rsid w:val="003848E8"/>
    <w:rsid w:val="003852EA"/>
    <w:rsid w:val="00385C7B"/>
    <w:rsid w:val="00387C8E"/>
    <w:rsid w:val="0039155A"/>
    <w:rsid w:val="003941B6"/>
    <w:rsid w:val="00395EEB"/>
    <w:rsid w:val="003A12D2"/>
    <w:rsid w:val="003A295F"/>
    <w:rsid w:val="003A4E1B"/>
    <w:rsid w:val="003B2AB5"/>
    <w:rsid w:val="003B4407"/>
    <w:rsid w:val="003C40D0"/>
    <w:rsid w:val="003C43BE"/>
    <w:rsid w:val="003C56A2"/>
    <w:rsid w:val="003D0451"/>
    <w:rsid w:val="003D0AA1"/>
    <w:rsid w:val="003D0DFB"/>
    <w:rsid w:val="003D4387"/>
    <w:rsid w:val="003D54EB"/>
    <w:rsid w:val="003D6EAC"/>
    <w:rsid w:val="003E261F"/>
    <w:rsid w:val="003E2FA7"/>
    <w:rsid w:val="003F03F9"/>
    <w:rsid w:val="003F3082"/>
    <w:rsid w:val="003F50AF"/>
    <w:rsid w:val="00403910"/>
    <w:rsid w:val="004049B8"/>
    <w:rsid w:val="00407CA9"/>
    <w:rsid w:val="00407F7E"/>
    <w:rsid w:val="00410BFC"/>
    <w:rsid w:val="00413E1D"/>
    <w:rsid w:val="004152F7"/>
    <w:rsid w:val="00431AF8"/>
    <w:rsid w:val="00433C4C"/>
    <w:rsid w:val="0044105D"/>
    <w:rsid w:val="00442366"/>
    <w:rsid w:val="004427F3"/>
    <w:rsid w:val="00442A3F"/>
    <w:rsid w:val="00444FC8"/>
    <w:rsid w:val="00453002"/>
    <w:rsid w:val="00461D5A"/>
    <w:rsid w:val="00462748"/>
    <w:rsid w:val="00463E08"/>
    <w:rsid w:val="00467B2F"/>
    <w:rsid w:val="00471934"/>
    <w:rsid w:val="00474E6B"/>
    <w:rsid w:val="00477E52"/>
    <w:rsid w:val="00486BC2"/>
    <w:rsid w:val="00486C24"/>
    <w:rsid w:val="00487148"/>
    <w:rsid w:val="0049077C"/>
    <w:rsid w:val="00491FB9"/>
    <w:rsid w:val="00492069"/>
    <w:rsid w:val="004A3274"/>
    <w:rsid w:val="004A3357"/>
    <w:rsid w:val="004A366E"/>
    <w:rsid w:val="004A6F25"/>
    <w:rsid w:val="004A7F5D"/>
    <w:rsid w:val="004B32E3"/>
    <w:rsid w:val="004C0D85"/>
    <w:rsid w:val="004C6C00"/>
    <w:rsid w:val="004D1669"/>
    <w:rsid w:val="004D3A96"/>
    <w:rsid w:val="004E0D08"/>
    <w:rsid w:val="004E2A57"/>
    <w:rsid w:val="004E5222"/>
    <w:rsid w:val="004E7D28"/>
    <w:rsid w:val="004F03A0"/>
    <w:rsid w:val="004F1648"/>
    <w:rsid w:val="004F4496"/>
    <w:rsid w:val="004F7873"/>
    <w:rsid w:val="0050044A"/>
    <w:rsid w:val="005036F4"/>
    <w:rsid w:val="00503723"/>
    <w:rsid w:val="005048DE"/>
    <w:rsid w:val="0050763D"/>
    <w:rsid w:val="005125D3"/>
    <w:rsid w:val="0051293F"/>
    <w:rsid w:val="00513E64"/>
    <w:rsid w:val="005173C6"/>
    <w:rsid w:val="00521265"/>
    <w:rsid w:val="005224E7"/>
    <w:rsid w:val="00523585"/>
    <w:rsid w:val="00524751"/>
    <w:rsid w:val="005258DD"/>
    <w:rsid w:val="00531C05"/>
    <w:rsid w:val="0053421E"/>
    <w:rsid w:val="005362CB"/>
    <w:rsid w:val="0053643B"/>
    <w:rsid w:val="0053729B"/>
    <w:rsid w:val="00541C39"/>
    <w:rsid w:val="00541D6D"/>
    <w:rsid w:val="00544D8B"/>
    <w:rsid w:val="005459B0"/>
    <w:rsid w:val="005509AD"/>
    <w:rsid w:val="00550FF7"/>
    <w:rsid w:val="00554002"/>
    <w:rsid w:val="0055772E"/>
    <w:rsid w:val="005577FA"/>
    <w:rsid w:val="005629CC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9696A"/>
    <w:rsid w:val="005A1F44"/>
    <w:rsid w:val="005A24DC"/>
    <w:rsid w:val="005A345F"/>
    <w:rsid w:val="005A423C"/>
    <w:rsid w:val="005A597E"/>
    <w:rsid w:val="005A6BD7"/>
    <w:rsid w:val="005B05AF"/>
    <w:rsid w:val="005B1049"/>
    <w:rsid w:val="005B16B9"/>
    <w:rsid w:val="005B4D84"/>
    <w:rsid w:val="005B6F73"/>
    <w:rsid w:val="005C0AB6"/>
    <w:rsid w:val="005C2CE2"/>
    <w:rsid w:val="005C34D1"/>
    <w:rsid w:val="005C583F"/>
    <w:rsid w:val="005D0082"/>
    <w:rsid w:val="005D079D"/>
    <w:rsid w:val="005D0EDB"/>
    <w:rsid w:val="005D26F0"/>
    <w:rsid w:val="005E2785"/>
    <w:rsid w:val="005E2DC2"/>
    <w:rsid w:val="005E71C6"/>
    <w:rsid w:val="005F0357"/>
    <w:rsid w:val="005F2A1C"/>
    <w:rsid w:val="005F7589"/>
    <w:rsid w:val="006003EE"/>
    <w:rsid w:val="006022D2"/>
    <w:rsid w:val="00602B9B"/>
    <w:rsid w:val="006037AF"/>
    <w:rsid w:val="00606D27"/>
    <w:rsid w:val="006120F8"/>
    <w:rsid w:val="006131A8"/>
    <w:rsid w:val="00617548"/>
    <w:rsid w:val="00621B25"/>
    <w:rsid w:val="00621E91"/>
    <w:rsid w:val="00627888"/>
    <w:rsid w:val="006322F4"/>
    <w:rsid w:val="00635A88"/>
    <w:rsid w:val="00645DA5"/>
    <w:rsid w:val="00650FD9"/>
    <w:rsid w:val="00651678"/>
    <w:rsid w:val="0065447C"/>
    <w:rsid w:val="0065780A"/>
    <w:rsid w:val="00665D6B"/>
    <w:rsid w:val="006662CD"/>
    <w:rsid w:val="00667CA5"/>
    <w:rsid w:val="006711B9"/>
    <w:rsid w:val="00672B91"/>
    <w:rsid w:val="006771D8"/>
    <w:rsid w:val="00677683"/>
    <w:rsid w:val="00680D4B"/>
    <w:rsid w:val="006837F2"/>
    <w:rsid w:val="00691050"/>
    <w:rsid w:val="006922C9"/>
    <w:rsid w:val="006929D7"/>
    <w:rsid w:val="00692F59"/>
    <w:rsid w:val="0069350C"/>
    <w:rsid w:val="00694E37"/>
    <w:rsid w:val="0069663A"/>
    <w:rsid w:val="006A6B4D"/>
    <w:rsid w:val="006A7878"/>
    <w:rsid w:val="006B2910"/>
    <w:rsid w:val="006B3942"/>
    <w:rsid w:val="006B6C72"/>
    <w:rsid w:val="006B7908"/>
    <w:rsid w:val="006C2EF0"/>
    <w:rsid w:val="006C5316"/>
    <w:rsid w:val="006D143E"/>
    <w:rsid w:val="006D23A3"/>
    <w:rsid w:val="006D2FB9"/>
    <w:rsid w:val="006D5ACD"/>
    <w:rsid w:val="006D6470"/>
    <w:rsid w:val="006D6BCF"/>
    <w:rsid w:val="006D7D93"/>
    <w:rsid w:val="006E4F72"/>
    <w:rsid w:val="006E5382"/>
    <w:rsid w:val="006E69B6"/>
    <w:rsid w:val="006F0EA9"/>
    <w:rsid w:val="006F1DD5"/>
    <w:rsid w:val="006F3DA6"/>
    <w:rsid w:val="006F40FA"/>
    <w:rsid w:val="006F7378"/>
    <w:rsid w:val="007021A2"/>
    <w:rsid w:val="00703A35"/>
    <w:rsid w:val="00704982"/>
    <w:rsid w:val="007062B4"/>
    <w:rsid w:val="00706B4A"/>
    <w:rsid w:val="00710D7C"/>
    <w:rsid w:val="007208DA"/>
    <w:rsid w:val="00721E09"/>
    <w:rsid w:val="007243A3"/>
    <w:rsid w:val="00724758"/>
    <w:rsid w:val="0072567A"/>
    <w:rsid w:val="00726104"/>
    <w:rsid w:val="00730C50"/>
    <w:rsid w:val="007334B2"/>
    <w:rsid w:val="00735FE5"/>
    <w:rsid w:val="00740E1F"/>
    <w:rsid w:val="007617B6"/>
    <w:rsid w:val="00762410"/>
    <w:rsid w:val="007655C4"/>
    <w:rsid w:val="0076666A"/>
    <w:rsid w:val="00767DE9"/>
    <w:rsid w:val="00771273"/>
    <w:rsid w:val="00772C3B"/>
    <w:rsid w:val="00773E5E"/>
    <w:rsid w:val="00775745"/>
    <w:rsid w:val="0077722F"/>
    <w:rsid w:val="00781F52"/>
    <w:rsid w:val="00784171"/>
    <w:rsid w:val="0078529D"/>
    <w:rsid w:val="00787312"/>
    <w:rsid w:val="00795DC3"/>
    <w:rsid w:val="007A2819"/>
    <w:rsid w:val="007A38B9"/>
    <w:rsid w:val="007A78C9"/>
    <w:rsid w:val="007B0F96"/>
    <w:rsid w:val="007B3908"/>
    <w:rsid w:val="007B3CF7"/>
    <w:rsid w:val="007C093B"/>
    <w:rsid w:val="007C0F72"/>
    <w:rsid w:val="007C1D65"/>
    <w:rsid w:val="007C3C95"/>
    <w:rsid w:val="007C40ED"/>
    <w:rsid w:val="007D4566"/>
    <w:rsid w:val="007D4C47"/>
    <w:rsid w:val="007D5D6F"/>
    <w:rsid w:val="007E0B72"/>
    <w:rsid w:val="007E2941"/>
    <w:rsid w:val="007E3933"/>
    <w:rsid w:val="007E6EB1"/>
    <w:rsid w:val="007F7FA6"/>
    <w:rsid w:val="00811D87"/>
    <w:rsid w:val="00813619"/>
    <w:rsid w:val="00815C9A"/>
    <w:rsid w:val="0081668A"/>
    <w:rsid w:val="00816E58"/>
    <w:rsid w:val="008211A7"/>
    <w:rsid w:val="00821E03"/>
    <w:rsid w:val="0082270C"/>
    <w:rsid w:val="008245D8"/>
    <w:rsid w:val="0082581A"/>
    <w:rsid w:val="00825978"/>
    <w:rsid w:val="00827A53"/>
    <w:rsid w:val="00836766"/>
    <w:rsid w:val="00840059"/>
    <w:rsid w:val="00842F94"/>
    <w:rsid w:val="0084609E"/>
    <w:rsid w:val="00855127"/>
    <w:rsid w:val="00857834"/>
    <w:rsid w:val="00862A15"/>
    <w:rsid w:val="00864037"/>
    <w:rsid w:val="0087229C"/>
    <w:rsid w:val="00873420"/>
    <w:rsid w:val="00873762"/>
    <w:rsid w:val="00874BB7"/>
    <w:rsid w:val="00882089"/>
    <w:rsid w:val="008820E9"/>
    <w:rsid w:val="008833CE"/>
    <w:rsid w:val="00883908"/>
    <w:rsid w:val="00883B44"/>
    <w:rsid w:val="00893271"/>
    <w:rsid w:val="00895834"/>
    <w:rsid w:val="008A27B6"/>
    <w:rsid w:val="008A3538"/>
    <w:rsid w:val="008B34D9"/>
    <w:rsid w:val="008B5F0B"/>
    <w:rsid w:val="008C0022"/>
    <w:rsid w:val="008C2AE1"/>
    <w:rsid w:val="008C373B"/>
    <w:rsid w:val="008C48D9"/>
    <w:rsid w:val="008C6B05"/>
    <w:rsid w:val="008C7E6F"/>
    <w:rsid w:val="008D0248"/>
    <w:rsid w:val="008D4C09"/>
    <w:rsid w:val="008D79A6"/>
    <w:rsid w:val="008E3C7E"/>
    <w:rsid w:val="008E49E5"/>
    <w:rsid w:val="008F062D"/>
    <w:rsid w:val="008F180D"/>
    <w:rsid w:val="008F3054"/>
    <w:rsid w:val="008F33CD"/>
    <w:rsid w:val="008F66F8"/>
    <w:rsid w:val="008F7E63"/>
    <w:rsid w:val="00905665"/>
    <w:rsid w:val="009113E3"/>
    <w:rsid w:val="00914CA6"/>
    <w:rsid w:val="0091645E"/>
    <w:rsid w:val="00917F7A"/>
    <w:rsid w:val="00926C4E"/>
    <w:rsid w:val="00932E1D"/>
    <w:rsid w:val="0093369C"/>
    <w:rsid w:val="009374C5"/>
    <w:rsid w:val="00943954"/>
    <w:rsid w:val="00944201"/>
    <w:rsid w:val="00947A46"/>
    <w:rsid w:val="00951479"/>
    <w:rsid w:val="00951DCF"/>
    <w:rsid w:val="0095606F"/>
    <w:rsid w:val="00957926"/>
    <w:rsid w:val="00960C73"/>
    <w:rsid w:val="00964364"/>
    <w:rsid w:val="00964CF5"/>
    <w:rsid w:val="009667E0"/>
    <w:rsid w:val="00967A72"/>
    <w:rsid w:val="00970232"/>
    <w:rsid w:val="00970721"/>
    <w:rsid w:val="00976E61"/>
    <w:rsid w:val="0098006E"/>
    <w:rsid w:val="009841D3"/>
    <w:rsid w:val="009860B7"/>
    <w:rsid w:val="00991523"/>
    <w:rsid w:val="00991C86"/>
    <w:rsid w:val="00992755"/>
    <w:rsid w:val="00993CCF"/>
    <w:rsid w:val="00994E5A"/>
    <w:rsid w:val="009A01CE"/>
    <w:rsid w:val="009A0424"/>
    <w:rsid w:val="009A1A0E"/>
    <w:rsid w:val="009A280B"/>
    <w:rsid w:val="009B1EC6"/>
    <w:rsid w:val="009B358F"/>
    <w:rsid w:val="009B63BB"/>
    <w:rsid w:val="009B7308"/>
    <w:rsid w:val="009C21B3"/>
    <w:rsid w:val="009C57F0"/>
    <w:rsid w:val="009C63AD"/>
    <w:rsid w:val="009D3D59"/>
    <w:rsid w:val="009D6A29"/>
    <w:rsid w:val="009D73BF"/>
    <w:rsid w:val="009E5E3F"/>
    <w:rsid w:val="009E68DB"/>
    <w:rsid w:val="009E7592"/>
    <w:rsid w:val="009F4B8B"/>
    <w:rsid w:val="009F518B"/>
    <w:rsid w:val="009F7D13"/>
    <w:rsid w:val="00A0022B"/>
    <w:rsid w:val="00A01257"/>
    <w:rsid w:val="00A0143F"/>
    <w:rsid w:val="00A01A2D"/>
    <w:rsid w:val="00A01B16"/>
    <w:rsid w:val="00A0204E"/>
    <w:rsid w:val="00A024ED"/>
    <w:rsid w:val="00A02F0D"/>
    <w:rsid w:val="00A0411E"/>
    <w:rsid w:val="00A045F1"/>
    <w:rsid w:val="00A07649"/>
    <w:rsid w:val="00A119C6"/>
    <w:rsid w:val="00A13267"/>
    <w:rsid w:val="00A20DBD"/>
    <w:rsid w:val="00A2376C"/>
    <w:rsid w:val="00A241AD"/>
    <w:rsid w:val="00A24205"/>
    <w:rsid w:val="00A33E57"/>
    <w:rsid w:val="00A34EB9"/>
    <w:rsid w:val="00A352BC"/>
    <w:rsid w:val="00A3766B"/>
    <w:rsid w:val="00A40C57"/>
    <w:rsid w:val="00A421AA"/>
    <w:rsid w:val="00A43136"/>
    <w:rsid w:val="00A43ED6"/>
    <w:rsid w:val="00A47DFE"/>
    <w:rsid w:val="00A509AC"/>
    <w:rsid w:val="00A50A73"/>
    <w:rsid w:val="00A516F6"/>
    <w:rsid w:val="00A5265A"/>
    <w:rsid w:val="00A57D98"/>
    <w:rsid w:val="00A6035C"/>
    <w:rsid w:val="00A61AC3"/>
    <w:rsid w:val="00A6280F"/>
    <w:rsid w:val="00A6328F"/>
    <w:rsid w:val="00A658F9"/>
    <w:rsid w:val="00A6747D"/>
    <w:rsid w:val="00A710B9"/>
    <w:rsid w:val="00A74314"/>
    <w:rsid w:val="00A76CB4"/>
    <w:rsid w:val="00A77750"/>
    <w:rsid w:val="00A8018B"/>
    <w:rsid w:val="00A80EA9"/>
    <w:rsid w:val="00A812A8"/>
    <w:rsid w:val="00A87981"/>
    <w:rsid w:val="00A91043"/>
    <w:rsid w:val="00A94F95"/>
    <w:rsid w:val="00A95276"/>
    <w:rsid w:val="00A96B08"/>
    <w:rsid w:val="00AA3794"/>
    <w:rsid w:val="00AA38DA"/>
    <w:rsid w:val="00AA58D0"/>
    <w:rsid w:val="00AA5C21"/>
    <w:rsid w:val="00AA6B5E"/>
    <w:rsid w:val="00AB0215"/>
    <w:rsid w:val="00AB3EF6"/>
    <w:rsid w:val="00AB49F2"/>
    <w:rsid w:val="00AB689F"/>
    <w:rsid w:val="00AC6755"/>
    <w:rsid w:val="00AC7D38"/>
    <w:rsid w:val="00AD0295"/>
    <w:rsid w:val="00AD3BC0"/>
    <w:rsid w:val="00AE30A1"/>
    <w:rsid w:val="00AE316F"/>
    <w:rsid w:val="00AE48A2"/>
    <w:rsid w:val="00AE6C96"/>
    <w:rsid w:val="00AF2EC4"/>
    <w:rsid w:val="00AF7C63"/>
    <w:rsid w:val="00B02E40"/>
    <w:rsid w:val="00B036B0"/>
    <w:rsid w:val="00B05BC2"/>
    <w:rsid w:val="00B13605"/>
    <w:rsid w:val="00B13FFB"/>
    <w:rsid w:val="00B23F32"/>
    <w:rsid w:val="00B33056"/>
    <w:rsid w:val="00B3312F"/>
    <w:rsid w:val="00B3688B"/>
    <w:rsid w:val="00B373E3"/>
    <w:rsid w:val="00B41747"/>
    <w:rsid w:val="00B41869"/>
    <w:rsid w:val="00B44274"/>
    <w:rsid w:val="00B4459C"/>
    <w:rsid w:val="00B45D31"/>
    <w:rsid w:val="00B47C57"/>
    <w:rsid w:val="00B47CA1"/>
    <w:rsid w:val="00B55C7C"/>
    <w:rsid w:val="00B55FC9"/>
    <w:rsid w:val="00B563B6"/>
    <w:rsid w:val="00B6000E"/>
    <w:rsid w:val="00B61832"/>
    <w:rsid w:val="00B64F30"/>
    <w:rsid w:val="00B65FF0"/>
    <w:rsid w:val="00B72C93"/>
    <w:rsid w:val="00B76828"/>
    <w:rsid w:val="00B76B4D"/>
    <w:rsid w:val="00B8028C"/>
    <w:rsid w:val="00B81379"/>
    <w:rsid w:val="00B8634C"/>
    <w:rsid w:val="00B869E0"/>
    <w:rsid w:val="00B871A0"/>
    <w:rsid w:val="00B92D92"/>
    <w:rsid w:val="00B931E3"/>
    <w:rsid w:val="00B94B1A"/>
    <w:rsid w:val="00B9542D"/>
    <w:rsid w:val="00B96E82"/>
    <w:rsid w:val="00B97EFE"/>
    <w:rsid w:val="00BB4334"/>
    <w:rsid w:val="00BB635A"/>
    <w:rsid w:val="00BB687A"/>
    <w:rsid w:val="00BB6E47"/>
    <w:rsid w:val="00BC0368"/>
    <w:rsid w:val="00BC4F94"/>
    <w:rsid w:val="00BD3261"/>
    <w:rsid w:val="00BD5AE4"/>
    <w:rsid w:val="00BD7BD3"/>
    <w:rsid w:val="00BE1403"/>
    <w:rsid w:val="00BE1A0A"/>
    <w:rsid w:val="00BE458E"/>
    <w:rsid w:val="00BE6D51"/>
    <w:rsid w:val="00BE7807"/>
    <w:rsid w:val="00BF3811"/>
    <w:rsid w:val="00BF3DC6"/>
    <w:rsid w:val="00BF47A3"/>
    <w:rsid w:val="00BF4948"/>
    <w:rsid w:val="00C01687"/>
    <w:rsid w:val="00C02EB9"/>
    <w:rsid w:val="00C04CFD"/>
    <w:rsid w:val="00C10958"/>
    <w:rsid w:val="00C15F0E"/>
    <w:rsid w:val="00C15FC8"/>
    <w:rsid w:val="00C16525"/>
    <w:rsid w:val="00C17FC9"/>
    <w:rsid w:val="00C20713"/>
    <w:rsid w:val="00C23729"/>
    <w:rsid w:val="00C24725"/>
    <w:rsid w:val="00C3370A"/>
    <w:rsid w:val="00C34638"/>
    <w:rsid w:val="00C47BC0"/>
    <w:rsid w:val="00C54EFF"/>
    <w:rsid w:val="00C61330"/>
    <w:rsid w:val="00C61E00"/>
    <w:rsid w:val="00C629C1"/>
    <w:rsid w:val="00C62D50"/>
    <w:rsid w:val="00C62DA6"/>
    <w:rsid w:val="00C70425"/>
    <w:rsid w:val="00C70E0C"/>
    <w:rsid w:val="00C71CBC"/>
    <w:rsid w:val="00C73B5E"/>
    <w:rsid w:val="00C74155"/>
    <w:rsid w:val="00C80EEF"/>
    <w:rsid w:val="00C81913"/>
    <w:rsid w:val="00C83036"/>
    <w:rsid w:val="00C86857"/>
    <w:rsid w:val="00C9136E"/>
    <w:rsid w:val="00C92664"/>
    <w:rsid w:val="00CA0FCC"/>
    <w:rsid w:val="00CA2B25"/>
    <w:rsid w:val="00CA41ED"/>
    <w:rsid w:val="00CA556E"/>
    <w:rsid w:val="00CA5D7F"/>
    <w:rsid w:val="00CB1BD4"/>
    <w:rsid w:val="00CC6B5F"/>
    <w:rsid w:val="00CC7113"/>
    <w:rsid w:val="00CE3AF6"/>
    <w:rsid w:val="00CE419F"/>
    <w:rsid w:val="00CE43A4"/>
    <w:rsid w:val="00CE451E"/>
    <w:rsid w:val="00CE721F"/>
    <w:rsid w:val="00CE74CC"/>
    <w:rsid w:val="00CF1750"/>
    <w:rsid w:val="00D06562"/>
    <w:rsid w:val="00D107B0"/>
    <w:rsid w:val="00D13FDD"/>
    <w:rsid w:val="00D1433A"/>
    <w:rsid w:val="00D15A42"/>
    <w:rsid w:val="00D16F06"/>
    <w:rsid w:val="00D170BC"/>
    <w:rsid w:val="00D1797B"/>
    <w:rsid w:val="00D17DEA"/>
    <w:rsid w:val="00D24884"/>
    <w:rsid w:val="00D2579D"/>
    <w:rsid w:val="00D2579E"/>
    <w:rsid w:val="00D30A10"/>
    <w:rsid w:val="00D30A39"/>
    <w:rsid w:val="00D31258"/>
    <w:rsid w:val="00D4545E"/>
    <w:rsid w:val="00D55AEE"/>
    <w:rsid w:val="00D64599"/>
    <w:rsid w:val="00D65C3A"/>
    <w:rsid w:val="00D66CE0"/>
    <w:rsid w:val="00D70872"/>
    <w:rsid w:val="00D80FEC"/>
    <w:rsid w:val="00D820B1"/>
    <w:rsid w:val="00D830ED"/>
    <w:rsid w:val="00D878BF"/>
    <w:rsid w:val="00D945EA"/>
    <w:rsid w:val="00D95912"/>
    <w:rsid w:val="00D95975"/>
    <w:rsid w:val="00D97254"/>
    <w:rsid w:val="00DA292B"/>
    <w:rsid w:val="00DA540C"/>
    <w:rsid w:val="00DA67C2"/>
    <w:rsid w:val="00DA6D98"/>
    <w:rsid w:val="00DA7A2A"/>
    <w:rsid w:val="00DB2F2F"/>
    <w:rsid w:val="00DB5EDB"/>
    <w:rsid w:val="00DC1ED8"/>
    <w:rsid w:val="00DC25FF"/>
    <w:rsid w:val="00DD75FF"/>
    <w:rsid w:val="00DD7B37"/>
    <w:rsid w:val="00DE3FD8"/>
    <w:rsid w:val="00DE485A"/>
    <w:rsid w:val="00DE7DF8"/>
    <w:rsid w:val="00DF352B"/>
    <w:rsid w:val="00E00252"/>
    <w:rsid w:val="00E0283E"/>
    <w:rsid w:val="00E04D75"/>
    <w:rsid w:val="00E10DCF"/>
    <w:rsid w:val="00E124D8"/>
    <w:rsid w:val="00E13A42"/>
    <w:rsid w:val="00E17FAA"/>
    <w:rsid w:val="00E20D30"/>
    <w:rsid w:val="00E261DA"/>
    <w:rsid w:val="00E3097A"/>
    <w:rsid w:val="00E30B9D"/>
    <w:rsid w:val="00E315C3"/>
    <w:rsid w:val="00E335D6"/>
    <w:rsid w:val="00E337D7"/>
    <w:rsid w:val="00E34543"/>
    <w:rsid w:val="00E36003"/>
    <w:rsid w:val="00E427A2"/>
    <w:rsid w:val="00E54BAE"/>
    <w:rsid w:val="00E57A5E"/>
    <w:rsid w:val="00E613C4"/>
    <w:rsid w:val="00E62FE3"/>
    <w:rsid w:val="00E702E1"/>
    <w:rsid w:val="00E71136"/>
    <w:rsid w:val="00E72E30"/>
    <w:rsid w:val="00E76481"/>
    <w:rsid w:val="00E83903"/>
    <w:rsid w:val="00E849AF"/>
    <w:rsid w:val="00E8753C"/>
    <w:rsid w:val="00E90444"/>
    <w:rsid w:val="00E915DB"/>
    <w:rsid w:val="00E959A9"/>
    <w:rsid w:val="00EA3894"/>
    <w:rsid w:val="00EA4912"/>
    <w:rsid w:val="00EA5D6F"/>
    <w:rsid w:val="00EA7AE4"/>
    <w:rsid w:val="00EB212A"/>
    <w:rsid w:val="00EB3618"/>
    <w:rsid w:val="00EB4362"/>
    <w:rsid w:val="00EB642F"/>
    <w:rsid w:val="00EB746C"/>
    <w:rsid w:val="00EC0900"/>
    <w:rsid w:val="00EC2754"/>
    <w:rsid w:val="00EC279E"/>
    <w:rsid w:val="00EC3ABC"/>
    <w:rsid w:val="00EC3BFD"/>
    <w:rsid w:val="00ED0DCC"/>
    <w:rsid w:val="00ED16AF"/>
    <w:rsid w:val="00ED5EFE"/>
    <w:rsid w:val="00ED70E5"/>
    <w:rsid w:val="00EE32A3"/>
    <w:rsid w:val="00EE566E"/>
    <w:rsid w:val="00EE5A2C"/>
    <w:rsid w:val="00EE5E1C"/>
    <w:rsid w:val="00EF6D1F"/>
    <w:rsid w:val="00F04407"/>
    <w:rsid w:val="00F070DF"/>
    <w:rsid w:val="00F07FFC"/>
    <w:rsid w:val="00F1133C"/>
    <w:rsid w:val="00F167A4"/>
    <w:rsid w:val="00F2554A"/>
    <w:rsid w:val="00F25B24"/>
    <w:rsid w:val="00F34F57"/>
    <w:rsid w:val="00F3700A"/>
    <w:rsid w:val="00F40D02"/>
    <w:rsid w:val="00F4686A"/>
    <w:rsid w:val="00F60762"/>
    <w:rsid w:val="00F61318"/>
    <w:rsid w:val="00F6595D"/>
    <w:rsid w:val="00F667DB"/>
    <w:rsid w:val="00F66A0D"/>
    <w:rsid w:val="00F67821"/>
    <w:rsid w:val="00F723A4"/>
    <w:rsid w:val="00F74D07"/>
    <w:rsid w:val="00F76FE0"/>
    <w:rsid w:val="00F772C0"/>
    <w:rsid w:val="00F774F7"/>
    <w:rsid w:val="00F8284F"/>
    <w:rsid w:val="00F9237B"/>
    <w:rsid w:val="00F933B4"/>
    <w:rsid w:val="00F95152"/>
    <w:rsid w:val="00F95BBE"/>
    <w:rsid w:val="00F9700B"/>
    <w:rsid w:val="00FB06C4"/>
    <w:rsid w:val="00FB271E"/>
    <w:rsid w:val="00FB4380"/>
    <w:rsid w:val="00FB59D0"/>
    <w:rsid w:val="00FC17A6"/>
    <w:rsid w:val="00FD0202"/>
    <w:rsid w:val="00FE19C1"/>
    <w:rsid w:val="00FE19E4"/>
    <w:rsid w:val="00FE24B5"/>
    <w:rsid w:val="00FE2B19"/>
    <w:rsid w:val="00FE7718"/>
    <w:rsid w:val="00FF019C"/>
    <w:rsid w:val="00FF3E25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0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0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semiHidden/>
    <w:rsid w:val="002C5C1A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C9266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C92664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0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0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semiHidden/>
    <w:rsid w:val="002C5C1A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C9266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C92664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0403-7950-46C4-8ED3-A16FE7F6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Моисеева Ксения Дмитриевна</cp:lastModifiedBy>
  <cp:revision>40</cp:revision>
  <cp:lastPrinted>2016-03-29T10:55:00Z</cp:lastPrinted>
  <dcterms:created xsi:type="dcterms:W3CDTF">2016-03-28T05:25:00Z</dcterms:created>
  <dcterms:modified xsi:type="dcterms:W3CDTF">2016-03-29T10:55:00Z</dcterms:modified>
</cp:coreProperties>
</file>