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D1" w:rsidRPr="00FD0790" w:rsidRDefault="003126D1" w:rsidP="003126D1">
      <w:pPr>
        <w:spacing w:after="0" w:line="240" w:lineRule="auto"/>
        <w:jc w:val="right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>ПРОЕКТ</w:t>
      </w:r>
    </w:p>
    <w:p w:rsidR="003126D1" w:rsidRPr="00FD079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3126D1" w:rsidRPr="00FD0790" w:rsidRDefault="00F03931" w:rsidP="00F0393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>ПравительствО</w:t>
      </w:r>
      <w:r w:rsidRPr="00FD0790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УЛЬЯНОВСКОЙ ОБЛАСТИ</w:t>
      </w:r>
    </w:p>
    <w:p w:rsidR="00F03931" w:rsidRPr="00FD0790" w:rsidRDefault="00F0393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3126D1" w:rsidRPr="00FD079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 xml:space="preserve">Постановление </w:t>
      </w:r>
    </w:p>
    <w:p w:rsidR="00AF5166" w:rsidRDefault="00AF5166" w:rsidP="003126D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0A2A7F" w:rsidRDefault="000A2A7F" w:rsidP="003126D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0A2A7F" w:rsidRPr="00FD0790" w:rsidRDefault="000A2A7F" w:rsidP="003126D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3126D1" w:rsidRPr="00FD079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 внесении изменени</w:t>
      </w:r>
      <w:r w:rsidR="005323FE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й</w:t>
      </w:r>
      <w:r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в постановление </w:t>
      </w:r>
      <w:r w:rsidR="00311B85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Правительства </w:t>
      </w:r>
      <w:r w:rsidR="00311B85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Ульяновской области от </w:t>
      </w:r>
      <w:r w:rsidR="001D0174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18</w:t>
      </w:r>
      <w:r w:rsidR="00311B85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.12.2013 </w:t>
      </w:r>
      <w:r w:rsidR="00D25503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№ </w:t>
      </w:r>
      <w:r w:rsidR="001D0174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609</w:t>
      </w:r>
      <w:r w:rsidR="00D25503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-П </w:t>
      </w:r>
    </w:p>
    <w:p w:rsidR="00311B85" w:rsidRPr="00FD0790" w:rsidRDefault="00311B85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AF5166" w:rsidRPr="00FD0790" w:rsidRDefault="00AF5166" w:rsidP="00AF5166">
      <w:pPr>
        <w:spacing w:after="0" w:line="240" w:lineRule="auto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3126D1" w:rsidRPr="00FD0790" w:rsidRDefault="003126D1" w:rsidP="00E94866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Правительство Ульяновской области п о с </w:t>
      </w:r>
      <w:proofErr w:type="gramStart"/>
      <w:r w:rsidRPr="00FD0790">
        <w:rPr>
          <w:rFonts w:ascii="PT Astra Serif" w:eastAsia="Times New Roman" w:hAnsi="PT Astra Serif"/>
          <w:bCs/>
          <w:sz w:val="28"/>
          <w:szCs w:val="28"/>
          <w:lang w:eastAsia="ru-RU"/>
        </w:rPr>
        <w:t>т</w:t>
      </w:r>
      <w:proofErr w:type="gramEnd"/>
      <w:r w:rsidRPr="00FD079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н о в л я е т:</w:t>
      </w:r>
    </w:p>
    <w:p w:rsidR="003A1ABB" w:rsidRPr="00FD0790" w:rsidRDefault="00D1271F" w:rsidP="00DE413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0790">
        <w:rPr>
          <w:rFonts w:ascii="PT Astra Serif" w:hAnsi="PT Astra Serif"/>
          <w:color w:val="000000"/>
          <w:sz w:val="28"/>
          <w:szCs w:val="28"/>
        </w:rPr>
        <w:t xml:space="preserve">1. Внести </w:t>
      </w:r>
      <w:r w:rsidR="000A2A7F">
        <w:rPr>
          <w:rFonts w:ascii="PT Astra Serif" w:hAnsi="PT Astra Serif"/>
          <w:color w:val="000000"/>
          <w:sz w:val="28"/>
          <w:szCs w:val="28"/>
        </w:rPr>
        <w:t>в приложение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 № 3 к постановлению Правительства Ульяновской области от 18.12.2013 № 609-П «О компенсации части родительской платы 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</w:t>
      </w:r>
      <w:r w:rsidR="0071346E" w:rsidRPr="00FD0790">
        <w:rPr>
          <w:rFonts w:ascii="PT Astra Serif" w:hAnsi="PT Astra Serif"/>
          <w:color w:val="000000"/>
          <w:sz w:val="28"/>
          <w:szCs w:val="28"/>
        </w:rPr>
        <w:t xml:space="preserve"> следующие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A1ABB" w:rsidRPr="00FD0790">
        <w:rPr>
          <w:rFonts w:ascii="PT Astra Serif" w:hAnsi="PT Astra Serif"/>
          <w:color w:val="000000"/>
          <w:sz w:val="28"/>
          <w:szCs w:val="28"/>
        </w:rPr>
        <w:t>изменения</w:t>
      </w:r>
      <w:r w:rsidR="0038085C" w:rsidRPr="00FD0790">
        <w:rPr>
          <w:rFonts w:ascii="PT Astra Serif" w:hAnsi="PT Astra Serif"/>
          <w:sz w:val="28"/>
          <w:szCs w:val="28"/>
        </w:rPr>
        <w:t>:</w:t>
      </w:r>
    </w:p>
    <w:p w:rsidR="00C44659" w:rsidRDefault="004F3A31" w:rsidP="00DE413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0790">
        <w:rPr>
          <w:rFonts w:ascii="PT Astra Serif" w:hAnsi="PT Astra Serif"/>
          <w:sz w:val="28"/>
          <w:szCs w:val="28"/>
        </w:rPr>
        <w:t>1</w:t>
      </w:r>
      <w:r w:rsidR="00821684" w:rsidRPr="00FD0790">
        <w:rPr>
          <w:rFonts w:ascii="PT Astra Serif" w:hAnsi="PT Astra Serif"/>
          <w:sz w:val="28"/>
          <w:szCs w:val="28"/>
        </w:rPr>
        <w:t>)</w:t>
      </w:r>
      <w:r w:rsidR="00C44659">
        <w:rPr>
          <w:rFonts w:ascii="PT Astra Serif" w:hAnsi="PT Astra Serif"/>
          <w:sz w:val="28"/>
          <w:szCs w:val="28"/>
        </w:rPr>
        <w:t xml:space="preserve"> </w:t>
      </w:r>
      <w:r w:rsidR="00C870E6">
        <w:rPr>
          <w:rFonts w:ascii="PT Astra Serif" w:hAnsi="PT Astra Serif"/>
          <w:sz w:val="28"/>
          <w:szCs w:val="28"/>
        </w:rPr>
        <w:t>в строке 5 цифры «133,0» заменить цифрами «143,0», цифры «140,0» заменить цифрами «150,0», цифры «143,0» заменить цифрами «153,0»;</w:t>
      </w:r>
    </w:p>
    <w:p w:rsidR="00C870E6" w:rsidRDefault="00D235EF" w:rsidP="00C870E6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C870E6">
        <w:rPr>
          <w:rFonts w:ascii="PT Astra Serif" w:hAnsi="PT Astra Serif"/>
          <w:sz w:val="28"/>
          <w:szCs w:val="28"/>
        </w:rPr>
        <w:t>в строке 14 цифры «141,21» заменить цифрами «146,86», цифры «156,65» заменить цифрами «162,92»;</w:t>
      </w:r>
    </w:p>
    <w:p w:rsidR="0054273E" w:rsidRDefault="00D235EF" w:rsidP="00C870E6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21684" w:rsidRPr="00FD0790">
        <w:rPr>
          <w:rFonts w:ascii="PT Astra Serif" w:hAnsi="PT Astra Serif"/>
          <w:sz w:val="28"/>
          <w:szCs w:val="28"/>
        </w:rPr>
        <w:t>)</w:t>
      </w:r>
      <w:r w:rsidR="0054273E" w:rsidRPr="0054273E">
        <w:rPr>
          <w:rFonts w:ascii="PT Astra Serif" w:hAnsi="PT Astra Serif"/>
          <w:sz w:val="28"/>
          <w:szCs w:val="28"/>
        </w:rPr>
        <w:t xml:space="preserve"> </w:t>
      </w:r>
      <w:r w:rsidR="00C870E6">
        <w:rPr>
          <w:rFonts w:ascii="PT Astra Serif" w:hAnsi="PT Astra Serif"/>
          <w:sz w:val="28"/>
          <w:szCs w:val="28"/>
        </w:rPr>
        <w:t xml:space="preserve">в </w:t>
      </w:r>
      <w:r w:rsidR="00C870E6" w:rsidRPr="00FD0790">
        <w:rPr>
          <w:rFonts w:ascii="PT Astra Serif" w:hAnsi="PT Astra Serif"/>
          <w:sz w:val="28"/>
          <w:szCs w:val="28"/>
        </w:rPr>
        <w:t xml:space="preserve">строке </w:t>
      </w:r>
      <w:r w:rsidR="00C870E6">
        <w:rPr>
          <w:rFonts w:ascii="PT Astra Serif" w:hAnsi="PT Astra Serif"/>
          <w:sz w:val="28"/>
          <w:szCs w:val="28"/>
        </w:rPr>
        <w:t>23</w:t>
      </w:r>
      <w:r w:rsidR="00C870E6" w:rsidRPr="00FD0790">
        <w:rPr>
          <w:rFonts w:ascii="PT Astra Serif" w:hAnsi="PT Astra Serif"/>
          <w:sz w:val="28"/>
          <w:szCs w:val="28"/>
        </w:rPr>
        <w:t xml:space="preserve"> </w:t>
      </w:r>
      <w:r w:rsidR="00C870E6">
        <w:rPr>
          <w:rFonts w:ascii="PT Astra Serif" w:hAnsi="PT Astra Serif"/>
          <w:sz w:val="28"/>
          <w:szCs w:val="28"/>
        </w:rPr>
        <w:t xml:space="preserve">цифры «8,0» заменить цифрами «9,0», </w:t>
      </w:r>
      <w:r w:rsidR="00C870E6" w:rsidRPr="00FD0790">
        <w:rPr>
          <w:rFonts w:ascii="PT Astra Serif" w:hAnsi="PT Astra Serif"/>
          <w:sz w:val="28"/>
          <w:szCs w:val="28"/>
        </w:rPr>
        <w:t>цифры «</w:t>
      </w:r>
      <w:r w:rsidR="00C870E6">
        <w:rPr>
          <w:rFonts w:ascii="PT Astra Serif" w:hAnsi="PT Astra Serif"/>
          <w:sz w:val="28"/>
          <w:szCs w:val="28"/>
        </w:rPr>
        <w:t>174,6» заменить цифрами «201,0», цифры «173,4» заменить цифрами «203</w:t>
      </w:r>
      <w:r w:rsidR="00C870E6" w:rsidRPr="00FD0790">
        <w:rPr>
          <w:rFonts w:ascii="PT Astra Serif" w:hAnsi="PT Astra Serif"/>
          <w:sz w:val="28"/>
          <w:szCs w:val="28"/>
        </w:rPr>
        <w:t>,0</w:t>
      </w:r>
      <w:r w:rsidR="00C870E6">
        <w:rPr>
          <w:rFonts w:ascii="PT Astra Serif" w:hAnsi="PT Astra Serif"/>
          <w:sz w:val="28"/>
          <w:szCs w:val="28"/>
        </w:rPr>
        <w:t>»;</w:t>
      </w:r>
    </w:p>
    <w:p w:rsidR="00D235EF" w:rsidRDefault="0054273E" w:rsidP="00C870E6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C870E6" w:rsidRPr="00FD0790">
        <w:rPr>
          <w:rFonts w:ascii="PT Astra Serif" w:hAnsi="PT Astra Serif"/>
          <w:sz w:val="28"/>
          <w:szCs w:val="28"/>
        </w:rPr>
        <w:t xml:space="preserve">в строке </w:t>
      </w:r>
      <w:r w:rsidR="00C870E6">
        <w:rPr>
          <w:rFonts w:ascii="PT Astra Serif" w:hAnsi="PT Astra Serif"/>
          <w:sz w:val="28"/>
          <w:szCs w:val="28"/>
        </w:rPr>
        <w:t>24</w:t>
      </w:r>
      <w:r w:rsidR="00C870E6" w:rsidRPr="00FD0790">
        <w:rPr>
          <w:rFonts w:ascii="PT Astra Serif" w:hAnsi="PT Astra Serif"/>
          <w:sz w:val="28"/>
          <w:szCs w:val="28"/>
        </w:rPr>
        <w:t xml:space="preserve"> </w:t>
      </w:r>
      <w:r w:rsidR="00C870E6">
        <w:rPr>
          <w:rFonts w:ascii="PT Astra Serif" w:hAnsi="PT Astra Serif"/>
          <w:sz w:val="28"/>
          <w:szCs w:val="28"/>
        </w:rPr>
        <w:t xml:space="preserve">цифры «161,92» заменить цифрами «180,7», </w:t>
      </w:r>
      <w:r w:rsidR="00C870E6" w:rsidRPr="00FD0790">
        <w:rPr>
          <w:rFonts w:ascii="PT Astra Serif" w:hAnsi="PT Astra Serif"/>
          <w:sz w:val="28"/>
          <w:szCs w:val="28"/>
        </w:rPr>
        <w:t>цифры «</w:t>
      </w:r>
      <w:r w:rsidR="00C870E6">
        <w:rPr>
          <w:rFonts w:ascii="PT Astra Serif" w:hAnsi="PT Astra Serif"/>
          <w:sz w:val="28"/>
          <w:szCs w:val="28"/>
        </w:rPr>
        <w:t>173,14» заменить цифрами «193,2».</w:t>
      </w:r>
    </w:p>
    <w:p w:rsidR="00821684" w:rsidRPr="00FD0790" w:rsidRDefault="00821684" w:rsidP="008216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0790">
        <w:rPr>
          <w:rFonts w:ascii="PT Astra Serif" w:hAnsi="PT Astra Serif"/>
          <w:sz w:val="28"/>
          <w:szCs w:val="28"/>
        </w:rPr>
        <w:t xml:space="preserve">2. Финансовое обеспечение расходных обязательств, связанных </w:t>
      </w:r>
      <w:r w:rsidRPr="00FD0790">
        <w:rPr>
          <w:rFonts w:ascii="PT Astra Serif" w:hAnsi="PT Astra Serif"/>
          <w:sz w:val="28"/>
          <w:szCs w:val="28"/>
        </w:rPr>
        <w:br/>
        <w:t>с исполнением приложения № 3 к постановлению Правительства Ульяновской области от 18.12.2013 № 609-П «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О компенсации части родительской платы </w:t>
      </w:r>
      <w:r w:rsidRPr="00FD0790">
        <w:rPr>
          <w:rFonts w:ascii="PT Astra Serif" w:hAnsi="PT Astra Serif"/>
          <w:color w:val="000000"/>
          <w:sz w:val="28"/>
          <w:szCs w:val="28"/>
        </w:rPr>
        <w:br/>
        <w:t>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 (в редакции настоящего постановления),</w:t>
      </w:r>
      <w:r w:rsidRPr="00FD0790">
        <w:rPr>
          <w:rFonts w:ascii="PT Astra Serif" w:hAnsi="PT Astra Serif"/>
          <w:sz w:val="28"/>
          <w:szCs w:val="28"/>
        </w:rPr>
        <w:t xml:space="preserve"> осуществлять за счёт бюджетных ассигнований областного бюджета Ульяновской области, предусмотренных Министерству просвещения </w:t>
      </w:r>
      <w:r w:rsidRPr="00FD0790">
        <w:rPr>
          <w:rFonts w:ascii="PT Astra Serif" w:hAnsi="PT Astra Serif"/>
          <w:sz w:val="28"/>
          <w:szCs w:val="28"/>
        </w:rPr>
        <w:br/>
        <w:t xml:space="preserve">и воспитания Ульяновской области </w:t>
      </w:r>
      <w:r w:rsidR="00055FF8">
        <w:rPr>
          <w:rFonts w:ascii="PT Astra Serif" w:hAnsi="PT Astra Serif"/>
          <w:sz w:val="28"/>
          <w:szCs w:val="28"/>
        </w:rPr>
        <w:t>на руководство и управление в сфере установленных функций</w:t>
      </w:r>
      <w:r w:rsidRPr="00FD0790">
        <w:rPr>
          <w:rFonts w:ascii="PT Astra Serif" w:hAnsi="PT Astra Serif"/>
          <w:sz w:val="28"/>
          <w:szCs w:val="28"/>
        </w:rPr>
        <w:t>.</w:t>
      </w:r>
    </w:p>
    <w:p w:rsidR="00821684" w:rsidRPr="00FD0790" w:rsidRDefault="000A2A7F" w:rsidP="000A2A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  Установить, что действие строк </w:t>
      </w:r>
      <w:r>
        <w:rPr>
          <w:rFonts w:ascii="PT Astra Serif" w:hAnsi="PT Astra Serif"/>
          <w:color w:val="000000"/>
          <w:sz w:val="28"/>
          <w:szCs w:val="28"/>
        </w:rPr>
        <w:t>5 и 23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0790">
        <w:rPr>
          <w:rFonts w:ascii="PT Astra Serif" w:hAnsi="PT Astra Serif"/>
          <w:sz w:val="28"/>
          <w:szCs w:val="28"/>
        </w:rPr>
        <w:t>приложения № 3</w:t>
      </w:r>
      <w:r>
        <w:rPr>
          <w:rFonts w:ascii="PT Astra Serif" w:hAnsi="PT Astra Serif"/>
          <w:sz w:val="28"/>
          <w:szCs w:val="28"/>
        </w:rPr>
        <w:br/>
      </w:r>
      <w:r w:rsidRPr="00FD0790">
        <w:rPr>
          <w:rFonts w:ascii="PT Astra Serif" w:hAnsi="PT Astra Serif"/>
          <w:sz w:val="28"/>
          <w:szCs w:val="28"/>
        </w:rPr>
        <w:t>к постановлению Правительства Ульяновской области от 18.12.2013 № 609-П «</w:t>
      </w:r>
      <w:r w:rsidRPr="00FD0790">
        <w:rPr>
          <w:rFonts w:ascii="PT Astra Serif" w:hAnsi="PT Astra Serif"/>
          <w:color w:val="000000"/>
          <w:sz w:val="28"/>
          <w:szCs w:val="28"/>
        </w:rPr>
        <w:t>О компенсации части родительской платы 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FD0790">
        <w:rPr>
          <w:rFonts w:ascii="PT Astra Serif" w:hAnsi="PT Astra Serif"/>
          <w:color w:val="000000"/>
          <w:sz w:val="28"/>
          <w:szCs w:val="28"/>
        </w:rPr>
        <w:t>(в редакции настоящ</w:t>
      </w:r>
      <w:r>
        <w:rPr>
          <w:rFonts w:ascii="PT Astra Serif" w:hAnsi="PT Astra Serif"/>
          <w:color w:val="000000"/>
          <w:sz w:val="28"/>
          <w:szCs w:val="28"/>
        </w:rPr>
        <w:t>его постановления) распространяе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тся на правоотношения, возникшие с 1 </w:t>
      </w:r>
      <w:r>
        <w:rPr>
          <w:rFonts w:ascii="PT Astra Serif" w:hAnsi="PT Astra Serif"/>
          <w:color w:val="000000"/>
          <w:sz w:val="28"/>
          <w:szCs w:val="28"/>
        </w:rPr>
        <w:t>июня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2024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 год</w:t>
      </w:r>
      <w:r>
        <w:rPr>
          <w:rFonts w:ascii="PT Astra Serif" w:hAnsi="PT Astra Serif"/>
          <w:color w:val="000000"/>
          <w:sz w:val="28"/>
          <w:szCs w:val="28"/>
        </w:rPr>
        <w:t xml:space="preserve">а, а </w:t>
      </w:r>
      <w:r>
        <w:rPr>
          <w:rFonts w:ascii="PT Astra Serif" w:hAnsi="PT Astra Serif"/>
          <w:color w:val="000000"/>
          <w:sz w:val="28"/>
          <w:szCs w:val="28"/>
        </w:rPr>
        <w:t>строки 24</w:t>
      </w:r>
      <w:r>
        <w:rPr>
          <w:rFonts w:ascii="PT Astra Serif" w:hAnsi="PT Astra Serif"/>
          <w:color w:val="000000"/>
          <w:sz w:val="28"/>
          <w:szCs w:val="28"/>
        </w:rPr>
        <w:t xml:space="preserve"> указанного приложения – </w:t>
      </w:r>
      <w:r>
        <w:rPr>
          <w:rFonts w:ascii="PT Astra Serif" w:hAnsi="PT Astra Serif"/>
          <w:color w:val="000000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/>
          <w:color w:val="000000"/>
          <w:sz w:val="28"/>
          <w:szCs w:val="28"/>
        </w:rPr>
        <w:t xml:space="preserve">на </w:t>
      </w:r>
      <w:r w:rsidRPr="00FD0790">
        <w:rPr>
          <w:rFonts w:ascii="PT Astra Serif" w:hAnsi="PT Astra Serif"/>
          <w:color w:val="000000"/>
          <w:sz w:val="28"/>
          <w:szCs w:val="28"/>
        </w:rPr>
        <w:t>п</w:t>
      </w:r>
      <w:r>
        <w:rPr>
          <w:rFonts w:ascii="PT Astra Serif" w:hAnsi="PT Astra Serif"/>
          <w:color w:val="000000"/>
          <w:sz w:val="28"/>
          <w:szCs w:val="28"/>
        </w:rPr>
        <w:t>равоотношения, возникшие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с 8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июня 2024 года.</w:t>
      </w:r>
    </w:p>
    <w:p w:rsidR="00821684" w:rsidRPr="00FD0790" w:rsidRDefault="000A2A7F" w:rsidP="00821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 </w:t>
      </w:r>
      <w:r w:rsidR="00821684" w:rsidRPr="00FD079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Настоящее </w:t>
      </w:r>
      <w:r w:rsidRPr="00FD0790">
        <w:rPr>
          <w:rFonts w:ascii="PT Astra Serif" w:hAnsi="PT Astra Serif"/>
          <w:color w:val="000000"/>
          <w:sz w:val="28"/>
          <w:szCs w:val="28"/>
        </w:rPr>
        <w:t>постановление</w:t>
      </w:r>
      <w:r>
        <w:rPr>
          <w:rFonts w:ascii="PT Astra Serif" w:hAnsi="PT Astra Serif"/>
          <w:color w:val="000000"/>
          <w:sz w:val="28"/>
          <w:szCs w:val="28"/>
        </w:rPr>
        <w:t xml:space="preserve"> вступает в силу через десять дней после дня его официального опубликования, за исключением подпункта 2 пункта 1 настоящего постановления, который вступает в силу с 1 сентября 2024 года.</w:t>
      </w:r>
    </w:p>
    <w:p w:rsidR="00821684" w:rsidRPr="00FD0790" w:rsidRDefault="000A2A7F" w:rsidP="00821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821684" w:rsidRDefault="00821684" w:rsidP="0082168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756CC" w:rsidRDefault="003756CC" w:rsidP="0082168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756CC" w:rsidRPr="00FD0790" w:rsidRDefault="003756CC" w:rsidP="0082168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1684" w:rsidRPr="00FD0790" w:rsidRDefault="00821684" w:rsidP="00821684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D0790">
        <w:rPr>
          <w:rFonts w:ascii="PT Astra Serif" w:hAnsi="PT Astra Serif"/>
          <w:sz w:val="28"/>
          <w:szCs w:val="28"/>
        </w:rPr>
        <w:t xml:space="preserve">Председатель </w:t>
      </w:r>
      <w:r w:rsidRPr="00FD0790">
        <w:rPr>
          <w:rFonts w:ascii="PT Astra Serif" w:hAnsi="PT Astra Serif"/>
          <w:sz w:val="28"/>
          <w:szCs w:val="28"/>
        </w:rPr>
        <w:br/>
        <w:t>Правительства области</w:t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</w:r>
      <w:r w:rsidRPr="00FD0790">
        <w:rPr>
          <w:rFonts w:ascii="PT Astra Serif" w:hAnsi="PT Astra Serif"/>
          <w:sz w:val="28"/>
          <w:szCs w:val="28"/>
        </w:rPr>
        <w:tab/>
        <w:t xml:space="preserve">В.Н. </w:t>
      </w:r>
      <w:proofErr w:type="spellStart"/>
      <w:r w:rsidRPr="00FD0790">
        <w:rPr>
          <w:rFonts w:ascii="PT Astra Serif" w:hAnsi="PT Astra Serif"/>
          <w:sz w:val="28"/>
          <w:szCs w:val="28"/>
        </w:rPr>
        <w:t>Разумков</w:t>
      </w:r>
      <w:proofErr w:type="spellEnd"/>
    </w:p>
    <w:p w:rsidR="00F81D57" w:rsidRPr="00FD0790" w:rsidRDefault="00F81D57" w:rsidP="00B374B7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sectPr w:rsidR="00F81D57" w:rsidRPr="00FD0790" w:rsidSect="00F81D5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C4" w:rsidRDefault="00F737C4" w:rsidP="00F81D57">
      <w:pPr>
        <w:spacing w:after="0" w:line="240" w:lineRule="auto"/>
      </w:pPr>
      <w:r>
        <w:separator/>
      </w:r>
    </w:p>
  </w:endnote>
  <w:endnote w:type="continuationSeparator" w:id="0">
    <w:p w:rsidR="00F737C4" w:rsidRDefault="00F737C4" w:rsidP="00F8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C4" w:rsidRDefault="00F737C4" w:rsidP="00F81D57">
      <w:pPr>
        <w:spacing w:after="0" w:line="240" w:lineRule="auto"/>
      </w:pPr>
      <w:r>
        <w:separator/>
      </w:r>
    </w:p>
  </w:footnote>
  <w:footnote w:type="continuationSeparator" w:id="0">
    <w:p w:rsidR="00F737C4" w:rsidRDefault="00F737C4" w:rsidP="00F8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6231"/>
      <w:docPartObj>
        <w:docPartGallery w:val="Page Numbers (Top of Page)"/>
        <w:docPartUnique/>
      </w:docPartObj>
    </w:sdtPr>
    <w:sdtEndPr/>
    <w:sdtContent>
      <w:p w:rsidR="00E23C1B" w:rsidRDefault="008B1951" w:rsidP="00FD0790">
        <w:pPr>
          <w:pStyle w:val="a4"/>
          <w:jc w:val="center"/>
        </w:pPr>
        <w:r w:rsidRPr="00FD0790">
          <w:rPr>
            <w:rFonts w:ascii="PT Astra Serif" w:hAnsi="PT Astra Serif"/>
            <w:sz w:val="28"/>
            <w:szCs w:val="28"/>
          </w:rPr>
          <w:fldChar w:fldCharType="begin"/>
        </w:r>
        <w:r w:rsidR="00E23C1B" w:rsidRPr="00FD079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FD0790">
          <w:rPr>
            <w:rFonts w:ascii="PT Astra Serif" w:hAnsi="PT Astra Serif"/>
            <w:sz w:val="28"/>
            <w:szCs w:val="28"/>
          </w:rPr>
          <w:fldChar w:fldCharType="separate"/>
        </w:r>
        <w:r w:rsidR="000A2A7F">
          <w:rPr>
            <w:rFonts w:ascii="PT Astra Serif" w:hAnsi="PT Astra Serif"/>
            <w:noProof/>
            <w:sz w:val="28"/>
            <w:szCs w:val="28"/>
          </w:rPr>
          <w:t>2</w:t>
        </w:r>
        <w:r w:rsidRPr="00FD079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C28"/>
    <w:multiLevelType w:val="hybridMultilevel"/>
    <w:tmpl w:val="76F63572"/>
    <w:lvl w:ilvl="0" w:tplc="B4C698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B762F"/>
    <w:multiLevelType w:val="hybridMultilevel"/>
    <w:tmpl w:val="ECB45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2155E"/>
    <w:multiLevelType w:val="hybridMultilevel"/>
    <w:tmpl w:val="3BF6C04E"/>
    <w:lvl w:ilvl="0" w:tplc="A8D22A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574C29"/>
    <w:multiLevelType w:val="hybridMultilevel"/>
    <w:tmpl w:val="782EF646"/>
    <w:lvl w:ilvl="0" w:tplc="71B6C1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CAB78FF"/>
    <w:multiLevelType w:val="hybridMultilevel"/>
    <w:tmpl w:val="D696E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D1"/>
    <w:rsid w:val="00002CB9"/>
    <w:rsid w:val="0000348C"/>
    <w:rsid w:val="00055FF8"/>
    <w:rsid w:val="000600FD"/>
    <w:rsid w:val="00074E23"/>
    <w:rsid w:val="00077BF8"/>
    <w:rsid w:val="000A2A7F"/>
    <w:rsid w:val="000B2110"/>
    <w:rsid w:val="000C32EC"/>
    <w:rsid w:val="000D6CE0"/>
    <w:rsid w:val="000E2748"/>
    <w:rsid w:val="000E3811"/>
    <w:rsid w:val="000F794A"/>
    <w:rsid w:val="00103A0A"/>
    <w:rsid w:val="00111723"/>
    <w:rsid w:val="00114531"/>
    <w:rsid w:val="0013398A"/>
    <w:rsid w:val="0014122E"/>
    <w:rsid w:val="001458B5"/>
    <w:rsid w:val="00146D63"/>
    <w:rsid w:val="001547B9"/>
    <w:rsid w:val="001803FE"/>
    <w:rsid w:val="001935DA"/>
    <w:rsid w:val="001A0DA7"/>
    <w:rsid w:val="001A3214"/>
    <w:rsid w:val="001A72CE"/>
    <w:rsid w:val="001B0DBA"/>
    <w:rsid w:val="001B76B9"/>
    <w:rsid w:val="001B7759"/>
    <w:rsid w:val="001D0174"/>
    <w:rsid w:val="001E4DA5"/>
    <w:rsid w:val="00230495"/>
    <w:rsid w:val="00241AE2"/>
    <w:rsid w:val="00242D34"/>
    <w:rsid w:val="00271146"/>
    <w:rsid w:val="0027279D"/>
    <w:rsid w:val="00284471"/>
    <w:rsid w:val="00291389"/>
    <w:rsid w:val="002A4979"/>
    <w:rsid w:val="002B61D2"/>
    <w:rsid w:val="002C790F"/>
    <w:rsid w:val="002E0B49"/>
    <w:rsid w:val="002E1032"/>
    <w:rsid w:val="002E4BD1"/>
    <w:rsid w:val="002F5155"/>
    <w:rsid w:val="00305CB8"/>
    <w:rsid w:val="00311B85"/>
    <w:rsid w:val="003126D1"/>
    <w:rsid w:val="00320F46"/>
    <w:rsid w:val="003238FC"/>
    <w:rsid w:val="003310E2"/>
    <w:rsid w:val="00331F31"/>
    <w:rsid w:val="003332F1"/>
    <w:rsid w:val="00345A2E"/>
    <w:rsid w:val="00345C70"/>
    <w:rsid w:val="003613F9"/>
    <w:rsid w:val="003756CC"/>
    <w:rsid w:val="0038085C"/>
    <w:rsid w:val="003A1ABB"/>
    <w:rsid w:val="003A78D1"/>
    <w:rsid w:val="003B2985"/>
    <w:rsid w:val="003F64C8"/>
    <w:rsid w:val="003F6B07"/>
    <w:rsid w:val="003F722E"/>
    <w:rsid w:val="0041128E"/>
    <w:rsid w:val="00413F10"/>
    <w:rsid w:val="00434109"/>
    <w:rsid w:val="00441CE1"/>
    <w:rsid w:val="00464BAD"/>
    <w:rsid w:val="004672EB"/>
    <w:rsid w:val="00484D9A"/>
    <w:rsid w:val="004A3443"/>
    <w:rsid w:val="004E0403"/>
    <w:rsid w:val="004E4627"/>
    <w:rsid w:val="004F0B88"/>
    <w:rsid w:val="004F3A31"/>
    <w:rsid w:val="00504E5C"/>
    <w:rsid w:val="00512BC9"/>
    <w:rsid w:val="005323FE"/>
    <w:rsid w:val="0054273E"/>
    <w:rsid w:val="005427CD"/>
    <w:rsid w:val="00545F29"/>
    <w:rsid w:val="005658A2"/>
    <w:rsid w:val="00572AC0"/>
    <w:rsid w:val="005850DA"/>
    <w:rsid w:val="0058537C"/>
    <w:rsid w:val="005941FC"/>
    <w:rsid w:val="005C29E5"/>
    <w:rsid w:val="005C5981"/>
    <w:rsid w:val="005D61A6"/>
    <w:rsid w:val="00603B82"/>
    <w:rsid w:val="006342D6"/>
    <w:rsid w:val="0063705B"/>
    <w:rsid w:val="00647968"/>
    <w:rsid w:val="00696C91"/>
    <w:rsid w:val="006D3AC7"/>
    <w:rsid w:val="00703DAD"/>
    <w:rsid w:val="00704DAA"/>
    <w:rsid w:val="0071346E"/>
    <w:rsid w:val="00734C5C"/>
    <w:rsid w:val="00780C65"/>
    <w:rsid w:val="007812F9"/>
    <w:rsid w:val="00786283"/>
    <w:rsid w:val="007A436F"/>
    <w:rsid w:val="007C0499"/>
    <w:rsid w:val="007D7868"/>
    <w:rsid w:val="007F74A8"/>
    <w:rsid w:val="00821684"/>
    <w:rsid w:val="00826263"/>
    <w:rsid w:val="008470C6"/>
    <w:rsid w:val="008527E2"/>
    <w:rsid w:val="00854175"/>
    <w:rsid w:val="00857A59"/>
    <w:rsid w:val="008628E1"/>
    <w:rsid w:val="00867394"/>
    <w:rsid w:val="00872AF6"/>
    <w:rsid w:val="0087428E"/>
    <w:rsid w:val="008B1106"/>
    <w:rsid w:val="008B1951"/>
    <w:rsid w:val="008C0E8B"/>
    <w:rsid w:val="008D4274"/>
    <w:rsid w:val="008F690A"/>
    <w:rsid w:val="00911441"/>
    <w:rsid w:val="00913116"/>
    <w:rsid w:val="00943175"/>
    <w:rsid w:val="009539C9"/>
    <w:rsid w:val="00957D4D"/>
    <w:rsid w:val="009C2822"/>
    <w:rsid w:val="009D6F93"/>
    <w:rsid w:val="009F02EF"/>
    <w:rsid w:val="00A03B32"/>
    <w:rsid w:val="00A15EE6"/>
    <w:rsid w:val="00A209D0"/>
    <w:rsid w:val="00A51DFE"/>
    <w:rsid w:val="00AB209C"/>
    <w:rsid w:val="00AB3A7C"/>
    <w:rsid w:val="00AF09AE"/>
    <w:rsid w:val="00AF5166"/>
    <w:rsid w:val="00B05684"/>
    <w:rsid w:val="00B06CA4"/>
    <w:rsid w:val="00B27E1D"/>
    <w:rsid w:val="00B35F9F"/>
    <w:rsid w:val="00B374B7"/>
    <w:rsid w:val="00B7223B"/>
    <w:rsid w:val="00B95C17"/>
    <w:rsid w:val="00B97D09"/>
    <w:rsid w:val="00BA2AAD"/>
    <w:rsid w:val="00BB0FBA"/>
    <w:rsid w:val="00BE2D7A"/>
    <w:rsid w:val="00C1699A"/>
    <w:rsid w:val="00C3165E"/>
    <w:rsid w:val="00C44659"/>
    <w:rsid w:val="00C51B37"/>
    <w:rsid w:val="00C81CA1"/>
    <w:rsid w:val="00C870E6"/>
    <w:rsid w:val="00C95DA8"/>
    <w:rsid w:val="00CE211C"/>
    <w:rsid w:val="00CE2F0A"/>
    <w:rsid w:val="00D1271F"/>
    <w:rsid w:val="00D12B28"/>
    <w:rsid w:val="00D228DB"/>
    <w:rsid w:val="00D23546"/>
    <w:rsid w:val="00D235EF"/>
    <w:rsid w:val="00D25503"/>
    <w:rsid w:val="00D26912"/>
    <w:rsid w:val="00D378E3"/>
    <w:rsid w:val="00D40048"/>
    <w:rsid w:val="00D91838"/>
    <w:rsid w:val="00DA749E"/>
    <w:rsid w:val="00DE05ED"/>
    <w:rsid w:val="00DE4133"/>
    <w:rsid w:val="00DF112D"/>
    <w:rsid w:val="00DF27DF"/>
    <w:rsid w:val="00DF2836"/>
    <w:rsid w:val="00E039D7"/>
    <w:rsid w:val="00E200E6"/>
    <w:rsid w:val="00E23C1B"/>
    <w:rsid w:val="00E25129"/>
    <w:rsid w:val="00E540CA"/>
    <w:rsid w:val="00E6497E"/>
    <w:rsid w:val="00E659F7"/>
    <w:rsid w:val="00E726C9"/>
    <w:rsid w:val="00E82E87"/>
    <w:rsid w:val="00E94866"/>
    <w:rsid w:val="00EA7180"/>
    <w:rsid w:val="00F03931"/>
    <w:rsid w:val="00F1397A"/>
    <w:rsid w:val="00F14B31"/>
    <w:rsid w:val="00F467CF"/>
    <w:rsid w:val="00F561B1"/>
    <w:rsid w:val="00F737C4"/>
    <w:rsid w:val="00F81D57"/>
    <w:rsid w:val="00F85D50"/>
    <w:rsid w:val="00FC5354"/>
    <w:rsid w:val="00FC5ED8"/>
    <w:rsid w:val="00FD0790"/>
    <w:rsid w:val="00FE6F32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F51E"/>
  <w15:docId w15:val="{5EA75A9B-13A1-498F-9516-46ED6D2D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12B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5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8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D5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512BC9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91838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6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8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Ирина Кандрашкина</cp:lastModifiedBy>
  <cp:revision>4</cp:revision>
  <cp:lastPrinted>2020-11-24T11:21:00Z</cp:lastPrinted>
  <dcterms:created xsi:type="dcterms:W3CDTF">2024-07-23T08:09:00Z</dcterms:created>
  <dcterms:modified xsi:type="dcterms:W3CDTF">2024-07-24T12:19:00Z</dcterms:modified>
</cp:coreProperties>
</file>