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E03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12.05.2015 № 190-П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01.01.2025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</w:rPr>
        <w:t>Хадыкина</w:t>
      </w:r>
      <w:proofErr w:type="spellEnd"/>
      <w:r w:rsidR="00E03D4A">
        <w:rPr>
          <w:rFonts w:ascii="Times New Roman" w:hAnsi="Times New Roman" w:cs="Times New Roman"/>
          <w:sz w:val="28"/>
          <w:szCs w:val="28"/>
          <w:u w:val="single"/>
        </w:rPr>
        <w:t xml:space="preserve"> Елена Дмитриевна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департамента методологии и нормотворчества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>44-96-84 доб.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6516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hadikinaed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E03D4A" w:rsidRDefault="00E03D4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3D4A">
        <w:rPr>
          <w:rFonts w:ascii="PT Astra Serif" w:hAnsi="PT Astra Serif"/>
          <w:sz w:val="28"/>
          <w:szCs w:val="28"/>
          <w:u w:val="single"/>
        </w:rPr>
        <w:t xml:space="preserve">введение новой электронной формы единого месячного социального билета, которая будет предоставляться </w:t>
      </w:r>
      <w:r w:rsidRPr="00E03D4A">
        <w:rPr>
          <w:rFonts w:ascii="PT Astra Serif" w:hAnsi="PT Astra Serif"/>
          <w:bCs/>
          <w:sz w:val="28"/>
          <w:szCs w:val="28"/>
          <w:u w:val="single"/>
        </w:rPr>
        <w:t>с использованием интерактивного сервиса «Личный кабинет льготника», исключит для льготников необходимость ежемесячного посещения пунктов реализации единых месячных социальных билетов (отделений ООО «РИЦ»)</w:t>
      </w:r>
    </w:p>
    <w:p w:rsidR="004A511C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E03D4A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организаци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перевозок отдельных категорий граждан на общественном транс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порте на территории Ульяновской об</w:t>
      </w:r>
      <w:r w:rsidRPr="00E03D4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ласти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D60918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4A511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D60918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918">
        <w:rPr>
          <w:rFonts w:ascii="Times New Roman" w:hAnsi="Times New Roman" w:cs="Times New Roman"/>
          <w:sz w:val="28"/>
          <w:szCs w:val="28"/>
          <w:u w:val="single"/>
        </w:rPr>
        <w:lastRenderedPageBreak/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граждан, включённы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D60918">
        <w:rPr>
          <w:rFonts w:ascii="Times New Roman" w:hAnsi="Times New Roman" w:cs="Times New Roman"/>
          <w:sz w:val="28"/>
          <w:szCs w:val="28"/>
          <w:u w:val="single"/>
        </w:rPr>
        <w:t xml:space="preserve"> в Федеральный регистр лиц, имеющих право на получение государственной социальной помощи и региональный регистр лиц, имеющих право на получение мер социальной поддержки </w:t>
      </w:r>
      <w:r w:rsidR="004A511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D60918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918">
        <w:rPr>
          <w:rFonts w:ascii="Times New Roman" w:hAnsi="Times New Roman" w:cs="Times New Roman"/>
          <w:sz w:val="28"/>
          <w:szCs w:val="28"/>
          <w:u w:val="single"/>
        </w:rPr>
        <w:t>Электронная форма единого месячного социального билета, будет реализовываться с использованием карты национальной платёжной системы «Мир», в том числе пластиковой идентификационной карты, оформленной в соответствии с постановлением Правительства Российской Федерации от 19.12.2003 № 763 «Об удостоверении ветерана боевых действий», путём внесения денежных средств, в размере стоимости единого месячного социального билета (300 рублей) на соответствующее транспортное приложение, имеющееся на карте.</w:t>
      </w:r>
      <w:r w:rsidR="004A511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A511C">
        <w:rPr>
          <w:rFonts w:ascii="Times New Roman" w:hAnsi="Times New Roman" w:cs="Times New Roman"/>
          <w:sz w:val="28"/>
          <w:szCs w:val="28"/>
        </w:rPr>
        <w:t>____________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D60918" w:rsidRPr="00D60918" w:rsidRDefault="00D60918" w:rsidP="00D6091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Ре</w:t>
      </w:r>
      <w:r w:rsidRPr="00D60918">
        <w:rPr>
          <w:rFonts w:ascii="PT Astra Serif" w:hAnsi="PT Astra Serif"/>
          <w:sz w:val="28"/>
          <w:szCs w:val="28"/>
          <w:u w:val="single"/>
        </w:rPr>
        <w:t xml:space="preserve">гиональным и федеральным льготникам предоставляются меры социальной поддержки на проезд в общественном транспорте региона. Единый социальный билет (далее - ЕСБ) дает право проезда региональным льготникам на муниципальных и межмуниципальных маршрутах в городском, пригородном и междугородном сообщениях, а федеральным льготникам - на муниципальных и межмуниципальных маршрутах в городском и пригородном сообщениях. </w:t>
      </w:r>
    </w:p>
    <w:p w:rsidR="00D60918" w:rsidRPr="00D60918" w:rsidRDefault="00D60918" w:rsidP="00D6091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D60918">
        <w:rPr>
          <w:rFonts w:ascii="PT Astra Serif" w:hAnsi="PT Astra Serif"/>
          <w:sz w:val="28"/>
          <w:szCs w:val="28"/>
          <w:u w:val="single"/>
        </w:rPr>
        <w:t>По итогам конкурсного отбора между Министерством социального развития Ульяновской област</w:t>
      </w:r>
      <w:proofErr w:type="gramStart"/>
      <w:r w:rsidRPr="00D60918">
        <w:rPr>
          <w:rFonts w:ascii="PT Astra Serif" w:hAnsi="PT Astra Serif"/>
          <w:sz w:val="28"/>
          <w:szCs w:val="28"/>
          <w:u w:val="single"/>
        </w:rPr>
        <w:t>и и ООО</w:t>
      </w:r>
      <w:proofErr w:type="gramEnd"/>
      <w:r w:rsidRPr="00D60918">
        <w:rPr>
          <w:rFonts w:ascii="PT Astra Serif" w:hAnsi="PT Astra Serif"/>
          <w:sz w:val="28"/>
          <w:szCs w:val="28"/>
          <w:u w:val="single"/>
        </w:rPr>
        <w:t xml:space="preserve"> «</w:t>
      </w:r>
      <w:proofErr w:type="spellStart"/>
      <w:r w:rsidRPr="00D60918">
        <w:rPr>
          <w:rFonts w:ascii="PT Astra Serif" w:hAnsi="PT Astra Serif"/>
          <w:sz w:val="28"/>
          <w:szCs w:val="28"/>
          <w:u w:val="single"/>
        </w:rPr>
        <w:t>ЭлТранС</w:t>
      </w:r>
      <w:proofErr w:type="spellEnd"/>
      <w:r w:rsidRPr="00D60918">
        <w:rPr>
          <w:rFonts w:ascii="PT Astra Serif" w:hAnsi="PT Astra Serif"/>
          <w:sz w:val="28"/>
          <w:szCs w:val="28"/>
          <w:u w:val="single"/>
        </w:rPr>
        <w:t xml:space="preserve">» заключено Соглашение на оказание услуг по изготовлению и распространению единых месячных социальных билетов, аккумулированию средств, полученных от их реализации, распределению полученных средств между перевозчиками, </w:t>
      </w:r>
      <w:proofErr w:type="gramStart"/>
      <w:r w:rsidRPr="00D60918">
        <w:rPr>
          <w:rFonts w:ascii="PT Astra Serif" w:hAnsi="PT Astra Serif"/>
          <w:sz w:val="28"/>
          <w:szCs w:val="28"/>
          <w:u w:val="single"/>
        </w:rPr>
        <w:t>осуществляющими</w:t>
      </w:r>
      <w:proofErr w:type="gramEnd"/>
      <w:r w:rsidRPr="00D60918">
        <w:rPr>
          <w:rFonts w:ascii="PT Astra Serif" w:hAnsi="PT Astra Serif"/>
          <w:sz w:val="28"/>
          <w:szCs w:val="28"/>
          <w:u w:val="single"/>
        </w:rPr>
        <w:t xml:space="preserve"> перевозку отдельных категорий граждан, включённых в Федеральный регистр лиц, имеющих право на получение государственной социальной помощи, и региональный регистр лиц, имеющих право на меры социальной поддержки.</w:t>
      </w:r>
    </w:p>
    <w:p w:rsidR="007A7C46" w:rsidRDefault="00D60918" w:rsidP="00D6091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D60918">
        <w:rPr>
          <w:rFonts w:ascii="PT Astra Serif" w:hAnsi="PT Astra Serif"/>
          <w:sz w:val="28"/>
          <w:szCs w:val="28"/>
          <w:u w:val="single"/>
        </w:rPr>
        <w:t>Так же между Министерством социального развития Ульяновской области и ООО «</w:t>
      </w:r>
      <w:proofErr w:type="spellStart"/>
      <w:r w:rsidRPr="00D60918">
        <w:rPr>
          <w:rFonts w:ascii="PT Astra Serif" w:hAnsi="PT Astra Serif"/>
          <w:sz w:val="28"/>
          <w:szCs w:val="28"/>
          <w:u w:val="single"/>
        </w:rPr>
        <w:t>ЭлТранС</w:t>
      </w:r>
      <w:proofErr w:type="spellEnd"/>
      <w:r w:rsidRPr="00D60918">
        <w:rPr>
          <w:rFonts w:ascii="PT Astra Serif" w:hAnsi="PT Astra Serif"/>
          <w:sz w:val="28"/>
          <w:szCs w:val="28"/>
          <w:u w:val="single"/>
        </w:rPr>
        <w:t xml:space="preserve">», как с организацией, соответствующей условиям привлечения организации, обеспечивающей работу автоматизированной системы учёта оплаты проезда, заключено Соглашение об </w:t>
      </w:r>
      <w:r w:rsidRPr="00D60918">
        <w:rPr>
          <w:rFonts w:ascii="PT Astra Serif" w:hAnsi="PT Astra Serif"/>
          <w:sz w:val="28"/>
          <w:szCs w:val="28"/>
          <w:u w:val="single"/>
        </w:rPr>
        <w:lastRenderedPageBreak/>
        <w:t>автоматизированном учёте оплаты проезда отдельных категорий граждан, включённых в Федеральный регистр лиц, имеющих право на получение государственной социальной помощи и в региональный регистр лиц, имеющих право на меры социальной поддержки.</w:t>
      </w:r>
      <w:proofErr w:type="gramEnd"/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F40FD4">
        <w:rPr>
          <w:rFonts w:ascii="PT Astra Serif" w:hAnsi="PT Astra Serif"/>
          <w:sz w:val="28"/>
          <w:szCs w:val="28"/>
          <w:u w:val="single"/>
        </w:rPr>
        <w:t>В целях обеспечения доступности транспортных услуг на территории Ульяновской области</w:t>
      </w:r>
      <w:r>
        <w:rPr>
          <w:rFonts w:ascii="PT Astra Serif" w:hAnsi="PT Astra Serif"/>
          <w:sz w:val="28"/>
          <w:szCs w:val="28"/>
          <w:u w:val="single"/>
        </w:rPr>
        <w:t xml:space="preserve"> между Министерством социального развития Ульяновской области, Министерством транспорта Ульяновской области и перевозчиками</w:t>
      </w:r>
      <w:r w:rsidR="00E00C79">
        <w:rPr>
          <w:rFonts w:ascii="PT Astra Serif" w:hAnsi="PT Astra Serif"/>
          <w:sz w:val="28"/>
          <w:szCs w:val="28"/>
          <w:u w:val="single"/>
        </w:rPr>
        <w:t xml:space="preserve"> заключены соответствую</w:t>
      </w:r>
      <w:r w:rsidR="003F368F">
        <w:rPr>
          <w:rFonts w:ascii="PT Astra Serif" w:hAnsi="PT Astra Serif"/>
          <w:sz w:val="28"/>
          <w:szCs w:val="28"/>
          <w:u w:val="single"/>
        </w:rPr>
        <w:t>щие</w:t>
      </w:r>
      <w:r w:rsidR="00E00C79">
        <w:rPr>
          <w:rFonts w:ascii="PT Astra Serif" w:hAnsi="PT Astra Serif"/>
          <w:sz w:val="28"/>
          <w:szCs w:val="28"/>
          <w:u w:val="single"/>
        </w:rPr>
        <w:t xml:space="preserve"> договоры.</w:t>
      </w:r>
    </w:p>
    <w:p w:rsidR="00F40FD4" w:rsidRDefault="00F40FD4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60918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.10.2024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6091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03D4A">
        <w:rPr>
          <w:rFonts w:ascii="Times New Roman" w:hAnsi="Times New Roman" w:cs="Times New Roman"/>
          <w:sz w:val="28"/>
          <w:szCs w:val="28"/>
          <w:u w:val="single"/>
        </w:rPr>
        <w:t>.10.2024</w:t>
      </w:r>
      <w:r w:rsidR="00E03D4A" w:rsidRPr="00E03D4A">
        <w:rPr>
          <w:rFonts w:ascii="Times New Roman" w:hAnsi="Times New Roman" w:cs="Times New Roman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45BD9"/>
    <w:rsid w:val="003F368F"/>
    <w:rsid w:val="0043773F"/>
    <w:rsid w:val="004A511C"/>
    <w:rsid w:val="004B2A16"/>
    <w:rsid w:val="005F2C37"/>
    <w:rsid w:val="007A202B"/>
    <w:rsid w:val="007A7C46"/>
    <w:rsid w:val="007D2FCD"/>
    <w:rsid w:val="00A0518D"/>
    <w:rsid w:val="00A74411"/>
    <w:rsid w:val="00C44DC4"/>
    <w:rsid w:val="00D60918"/>
    <w:rsid w:val="00E00C79"/>
    <w:rsid w:val="00E03D4A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2024-10-10T06:14:00Z</dcterms:created>
  <dcterms:modified xsi:type="dcterms:W3CDTF">2024-10-10T06:14:00Z</dcterms:modified>
</cp:coreProperties>
</file>