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Default="00F1516C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7B" w:rsidRPr="001201A6" w:rsidRDefault="00A7287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1201A6" w:rsidRDefault="00F1516C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F1516C" w:rsidRPr="00CB68BB" w:rsidRDefault="00F1516C" w:rsidP="002D12E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0C11E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16C" w:rsidRDefault="00F1516C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1516C" w:rsidRPr="000C11EA" w:rsidRDefault="00F1516C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16C" w:rsidRDefault="00F1516C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перераспредел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ния бюджетных ассигнований областного бюджета Ульяновской области </w:t>
      </w:r>
      <w:r w:rsidR="00A7287B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</w:p>
    <w:p w:rsidR="00F1516C" w:rsidRPr="008A4918" w:rsidRDefault="00F1516C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AE313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 В паспорте: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  строку «Целевые индикаторы государственной программы» дополнить абзацами пятнадцатым и шестнадцатым следующего содержания:</w:t>
      </w:r>
    </w:p>
    <w:p w:rsidR="00F1516C" w:rsidRPr="00003590" w:rsidRDefault="00F1516C" w:rsidP="00C65D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осуществляющих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ствии с федеральными стандартами спортивной подготовки, в общем колич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физкультурно-спортивных о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низаций, в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 числе для лиц с ограниче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ными возможностями здоровья и инвалидов;</w:t>
      </w:r>
    </w:p>
    <w:p w:rsidR="00F1516C" w:rsidRDefault="00F1516C" w:rsidP="00C65D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ab/>
      </w:r>
      <w:r>
        <w:rPr>
          <w:rStyle w:val="matches"/>
          <w:rFonts w:ascii="Times New Roman" w:hAnsi="Times New Roman"/>
          <w:color w:val="000000"/>
          <w:sz w:val="28"/>
          <w:szCs w:val="28"/>
        </w:rPr>
        <w:t>д</w:t>
      </w: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>оля</w:t>
      </w:r>
      <w:r>
        <w:rPr>
          <w:rStyle w:val="matches"/>
          <w:rFonts w:ascii="Times New Roman" w:hAnsi="Times New Roman"/>
          <w:color w:val="000000"/>
          <w:sz w:val="28"/>
          <w:szCs w:val="28"/>
        </w:rPr>
        <w:t xml:space="preserve"> спортсменов, </w:t>
      </w: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>занимающихся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</w:t>
      </w: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> этапе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высшего спортивного масте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в организациях, осуществляющих спортивную подготовку, в обще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ленности спортсменов, </w:t>
      </w: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>занимающихся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590">
        <w:rPr>
          <w:rStyle w:val="matches"/>
          <w:rFonts w:ascii="Times New Roman" w:hAnsi="Times New Roman"/>
          <w:color w:val="000000"/>
          <w:sz w:val="28"/>
          <w:szCs w:val="28"/>
        </w:rPr>
        <w:t>этапе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совершенствования спортивн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мастерства 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организациях, осуществляющих спортивную подготовку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03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1516C" w:rsidRDefault="00F1516C" w:rsidP="00C65D3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8252122,38559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8250116,58559»,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7859651,82859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«7857646,02859»;</w:t>
      </w:r>
    </w:p>
    <w:p w:rsidR="00F1516C" w:rsidRPr="00F01926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«1298719,6»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1296713,8»;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1284132,2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«1282126,4»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>2. Раздел 4 дополнить абза</w:t>
      </w:r>
      <w:r w:rsidR="00B92D27">
        <w:rPr>
          <w:rFonts w:ascii="Times New Roman" w:hAnsi="Times New Roman" w:cs="Times New Roman"/>
          <w:sz w:val="28"/>
          <w:szCs w:val="28"/>
        </w:rPr>
        <w:t>цами семнадцатым и пунктами «а</w:t>
      </w:r>
      <w:proofErr w:type="gramStart"/>
      <w:r w:rsidR="00B92D27"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«г» следующего содержания:</w:t>
      </w:r>
      <w:r w:rsidRPr="009C1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347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Предполагается, что в целях развития системы подготовки спортивного резерва для спортивных сборных команд областному бюджету Ульяновской области будут предоставлены субсидии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Ульяновской области, возникающих в связи:</w:t>
      </w:r>
    </w:p>
    <w:p w:rsid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347D7">
        <w:rPr>
          <w:rFonts w:ascii="Times New Roman" w:hAnsi="Times New Roman"/>
          <w:sz w:val="28"/>
          <w:szCs w:val="28"/>
        </w:rPr>
        <w:t xml:space="preserve">) с финансовым обеспечением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D347D7">
        <w:rPr>
          <w:rFonts w:ascii="Times New Roman" w:hAnsi="Times New Roman"/>
          <w:sz w:val="28"/>
          <w:szCs w:val="28"/>
        </w:rPr>
        <w:t>организаций, осуществляющих спортивную подготовку</w:t>
      </w:r>
      <w:r>
        <w:rPr>
          <w:rFonts w:ascii="Times New Roman" w:hAnsi="Times New Roman"/>
          <w:sz w:val="28"/>
          <w:szCs w:val="28"/>
        </w:rPr>
        <w:t xml:space="preserve">, в части </w:t>
      </w:r>
      <w:r w:rsidRPr="00D347D7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D347D7">
        <w:rPr>
          <w:rFonts w:ascii="Times New Roman" w:hAnsi="Times New Roman"/>
          <w:sz w:val="28"/>
          <w:szCs w:val="28"/>
        </w:rPr>
        <w:t xml:space="preserve"> программ спортивной подготовк</w:t>
      </w:r>
      <w:r>
        <w:rPr>
          <w:rFonts w:ascii="Times New Roman" w:hAnsi="Times New Roman"/>
          <w:sz w:val="28"/>
          <w:szCs w:val="28"/>
        </w:rPr>
        <w:t>и, соответствующих</w:t>
      </w:r>
      <w:r w:rsidRPr="00D347D7">
        <w:rPr>
          <w:rFonts w:ascii="Times New Roman" w:hAnsi="Times New Roman"/>
          <w:sz w:val="28"/>
          <w:szCs w:val="28"/>
        </w:rPr>
        <w:t xml:space="preserve"> федеральным стандартам спортивной подготовки по базовым олимпийским, </w:t>
      </w:r>
      <w:proofErr w:type="spellStart"/>
      <w:r w:rsidRPr="00D347D7">
        <w:rPr>
          <w:rFonts w:ascii="Times New Roman" w:hAnsi="Times New Roman"/>
          <w:sz w:val="28"/>
          <w:szCs w:val="28"/>
        </w:rPr>
        <w:t>паралимпийским</w:t>
      </w:r>
      <w:proofErr w:type="spellEnd"/>
      <w:r w:rsidRPr="00D347D7">
        <w:rPr>
          <w:rFonts w:ascii="Times New Roman" w:hAnsi="Times New Roman"/>
          <w:sz w:val="28"/>
          <w:szCs w:val="28"/>
        </w:rPr>
        <w:t xml:space="preserve"> и</w:t>
      </w:r>
      <w:r w:rsidR="00B92D27">
        <w:rPr>
          <w:rFonts w:ascii="Times New Roman" w:hAnsi="Times New Roman"/>
          <w:sz w:val="28"/>
          <w:szCs w:val="28"/>
        </w:rPr>
        <w:t> </w:t>
      </w:r>
      <w:proofErr w:type="spellStart"/>
      <w:r w:rsidRPr="00D347D7">
        <w:rPr>
          <w:rFonts w:ascii="Times New Roman" w:hAnsi="Times New Roman"/>
          <w:sz w:val="28"/>
          <w:szCs w:val="28"/>
        </w:rPr>
        <w:t>сур</w:t>
      </w:r>
      <w:r>
        <w:rPr>
          <w:rFonts w:ascii="Times New Roman" w:hAnsi="Times New Roman"/>
          <w:sz w:val="28"/>
          <w:szCs w:val="28"/>
        </w:rPr>
        <w:t>длимпийским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 спорта (далее – </w:t>
      </w:r>
      <w:r w:rsidRPr="00D347D7">
        <w:rPr>
          <w:rFonts w:ascii="Times New Roman" w:hAnsi="Times New Roman"/>
          <w:sz w:val="28"/>
          <w:szCs w:val="28"/>
        </w:rPr>
        <w:t>базовые виды спорта);</w:t>
      </w:r>
    </w:p>
    <w:p w:rsid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D347D7"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Pr="00D347D7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D347D7">
        <w:rPr>
          <w:rFonts w:ascii="Times New Roman" w:hAnsi="Times New Roman"/>
          <w:sz w:val="28"/>
          <w:szCs w:val="28"/>
        </w:rPr>
        <w:t xml:space="preserve"> квалификации и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D347D7">
        <w:rPr>
          <w:rFonts w:ascii="Times New Roman" w:hAnsi="Times New Roman"/>
          <w:sz w:val="28"/>
          <w:szCs w:val="28"/>
        </w:rPr>
        <w:t xml:space="preserve"> специалистов в сфере физической культуры и спорта;</w:t>
      </w:r>
    </w:p>
    <w:p w:rsid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47D7">
        <w:rPr>
          <w:rFonts w:ascii="Times New Roman" w:hAnsi="Times New Roman"/>
          <w:sz w:val="28"/>
          <w:szCs w:val="28"/>
        </w:rPr>
        <w:t xml:space="preserve">) с </w:t>
      </w:r>
      <w:r>
        <w:rPr>
          <w:rFonts w:ascii="Times New Roman" w:hAnsi="Times New Roman"/>
          <w:sz w:val="28"/>
          <w:szCs w:val="28"/>
        </w:rPr>
        <w:t>осуществлением закупок</w:t>
      </w:r>
      <w:r w:rsidRPr="00D347D7">
        <w:rPr>
          <w:rFonts w:ascii="Times New Roman" w:hAnsi="Times New Roman"/>
          <w:sz w:val="28"/>
          <w:szCs w:val="28"/>
        </w:rPr>
        <w:t xml:space="preserve"> автомобилей, не являющихся легковыми, массой более</w:t>
      </w:r>
      <w:r>
        <w:rPr>
          <w:rFonts w:ascii="Times New Roman" w:hAnsi="Times New Roman"/>
          <w:sz w:val="28"/>
          <w:szCs w:val="28"/>
        </w:rPr>
        <w:t> </w:t>
      </w:r>
      <w:r w:rsidRPr="00D347D7">
        <w:rPr>
          <w:rFonts w:ascii="Times New Roman" w:hAnsi="Times New Roman"/>
          <w:sz w:val="28"/>
          <w:szCs w:val="28"/>
        </w:rPr>
        <w:t>3500 кг и с числом посадочных мест (без уч</w:t>
      </w:r>
      <w:r>
        <w:rPr>
          <w:rFonts w:ascii="Times New Roman" w:hAnsi="Times New Roman"/>
          <w:sz w:val="28"/>
          <w:szCs w:val="28"/>
        </w:rPr>
        <w:t>ё</w:t>
      </w:r>
      <w:r w:rsidRPr="00D347D7">
        <w:rPr>
          <w:rFonts w:ascii="Times New Roman" w:hAnsi="Times New Roman"/>
          <w:sz w:val="28"/>
          <w:szCs w:val="28"/>
        </w:rPr>
        <w:t>та водительского места)</w:t>
      </w:r>
      <w:r>
        <w:rPr>
          <w:rFonts w:ascii="Times New Roman" w:hAnsi="Times New Roman"/>
          <w:sz w:val="28"/>
          <w:szCs w:val="28"/>
        </w:rPr>
        <w:t> </w:t>
      </w:r>
      <w:r w:rsidRPr="00D347D7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> </w:t>
      </w:r>
      <w:r w:rsidRPr="00D347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Pr="00D347D7">
        <w:rPr>
          <w:rFonts w:ascii="Times New Roman" w:hAnsi="Times New Roman"/>
          <w:sz w:val="28"/>
          <w:szCs w:val="28"/>
        </w:rPr>
        <w:t>;</w:t>
      </w:r>
    </w:p>
    <w:p w:rsidR="00F1516C" w:rsidRPr="00B92D27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47D7">
        <w:rPr>
          <w:rFonts w:ascii="Times New Roman" w:hAnsi="Times New Roman"/>
          <w:sz w:val="28"/>
          <w:szCs w:val="28"/>
        </w:rPr>
        <w:t>) с осуществлением в соответствии с порядком, утвержд</w:t>
      </w:r>
      <w:r>
        <w:rPr>
          <w:rFonts w:ascii="Times New Roman" w:hAnsi="Times New Roman"/>
          <w:sz w:val="28"/>
          <w:szCs w:val="28"/>
        </w:rPr>
        <w:t>ё</w:t>
      </w:r>
      <w:r w:rsidRPr="00D347D7">
        <w:rPr>
          <w:rFonts w:ascii="Times New Roman" w:hAnsi="Times New Roman"/>
          <w:sz w:val="28"/>
          <w:szCs w:val="28"/>
        </w:rPr>
        <w:t>нным Министерством спорта Российской Федерации, поддержки одар</w:t>
      </w:r>
      <w:r>
        <w:rPr>
          <w:rFonts w:ascii="Times New Roman" w:hAnsi="Times New Roman"/>
          <w:sz w:val="28"/>
          <w:szCs w:val="28"/>
        </w:rPr>
        <w:t>ё</w:t>
      </w:r>
      <w:r w:rsidRPr="00D347D7">
        <w:rPr>
          <w:rFonts w:ascii="Times New Roman" w:hAnsi="Times New Roman"/>
          <w:sz w:val="28"/>
          <w:szCs w:val="28"/>
        </w:rPr>
        <w:t xml:space="preserve">нных спортсменов, занимающихся в организациях, осуществляющих спортивную подготовку, и образовательных организациях, </w:t>
      </w:r>
      <w:r>
        <w:rPr>
          <w:rFonts w:ascii="Times New Roman" w:hAnsi="Times New Roman"/>
          <w:sz w:val="28"/>
          <w:szCs w:val="28"/>
        </w:rPr>
        <w:t xml:space="preserve">обеспечивающих соблюдение </w:t>
      </w:r>
      <w:r w:rsidRPr="00D347D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х</w:t>
      </w:r>
      <w:r w:rsidRPr="00D347D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Pr="00D347D7">
        <w:rPr>
          <w:rFonts w:ascii="Times New Roman" w:hAnsi="Times New Roman"/>
          <w:sz w:val="28"/>
          <w:szCs w:val="28"/>
        </w:rPr>
        <w:t xml:space="preserve"> спортивной подготовки</w:t>
      </w:r>
      <w:proofErr w:type="gramStart"/>
      <w:r w:rsidRPr="00D34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347D7">
        <w:rPr>
          <w:rFonts w:ascii="Times New Roman" w:hAnsi="Times New Roman"/>
          <w:sz w:val="28"/>
          <w:szCs w:val="28"/>
        </w:rPr>
        <w:t>.</w:t>
      </w:r>
      <w:proofErr w:type="gramEnd"/>
    </w:p>
    <w:p w:rsidR="00F1516C" w:rsidRPr="00856730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 В</w:t>
      </w:r>
      <w:r w:rsidRPr="00856730">
        <w:rPr>
          <w:rFonts w:ascii="Times New Roman" w:hAnsi="Times New Roman"/>
          <w:sz w:val="28"/>
          <w:szCs w:val="28"/>
        </w:rPr>
        <w:t xml:space="preserve">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1"/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8252122,38559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8250116,58559»,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7859651,82859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«7857646,02859»;</w:t>
      </w:r>
    </w:p>
    <w:p w:rsidR="00F1516C" w:rsidRPr="00F01926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«1298719,6»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B92D2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1296713,8»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;</w:t>
      </w:r>
    </w:p>
    <w:p w:rsidR="000E2F61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1284132,2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«1282126,4»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B92D27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подпрограмме «Обеспечение реализации </w:t>
      </w:r>
      <w:r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>
        <w:rPr>
          <w:rFonts w:ascii="Times New Roman" w:hAnsi="Times New Roman"/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«4739588,18298» заменить цифрами «4690088,18298»;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шестом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«743632,9» </w:t>
      </w:r>
      <w:r>
        <w:rPr>
          <w:rFonts w:ascii="Times New Roman" w:hAnsi="Times New Roman"/>
          <w:sz w:val="28"/>
          <w:szCs w:val="28"/>
        </w:rPr>
        <w:t>заменить цифрами «703132,9»;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«4739588,18298» заменить цифрами «4690088,18298»;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шестом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«743632,9» </w:t>
      </w:r>
      <w:r>
        <w:rPr>
          <w:rFonts w:ascii="Times New Roman" w:hAnsi="Times New Roman"/>
          <w:sz w:val="28"/>
          <w:szCs w:val="28"/>
        </w:rPr>
        <w:t>заменить цифрами «703132,9».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2C276B">
        <w:rPr>
          <w:rFonts w:ascii="Times New Roman" w:hAnsi="Times New Roman"/>
          <w:color w:val="000000"/>
          <w:sz w:val="28"/>
          <w:szCs w:val="28"/>
        </w:rPr>
        <w:t>5. Приложение № 1 дополнить строками</w:t>
      </w:r>
      <w:r w:rsidRPr="002C276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15 и 16 следующего содержания:</w:t>
      </w:r>
    </w:p>
    <w:p w:rsidR="00B92D27" w:rsidRDefault="00B92D27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277F8F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83"/>
        <w:gridCol w:w="3806"/>
        <w:gridCol w:w="583"/>
        <w:gridCol w:w="692"/>
        <w:gridCol w:w="584"/>
        <w:gridCol w:w="584"/>
        <w:gridCol w:w="584"/>
        <w:gridCol w:w="584"/>
        <w:gridCol w:w="641"/>
        <w:gridCol w:w="584"/>
        <w:gridCol w:w="584"/>
      </w:tblGrid>
      <w:tr w:rsidR="00F1516C" w:rsidRPr="002C276B" w:rsidTr="00CA004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Доля организаций, осуществля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 спортивную подготовку в с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ответствии с федеральными ста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дартами спортивной подготовки, в общем количестве физкультурно-спортивных организаций, в том числе для лиц с ограниченными возможностями здоровья и инв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516C" w:rsidRPr="002C276B" w:rsidTr="00CA0040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B92D27" w:rsidP="00C65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="00F1516C" w:rsidRPr="000E13B5"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>спортсменов,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16C" w:rsidRPr="000E13B5"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>этапе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высшего спортивного м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стерства в организациях, ос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ществляющих спортивную подг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товку, в общей численности спортсменов, </w:t>
            </w:r>
            <w:r w:rsidR="00F1516C" w:rsidRPr="000E13B5"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16C" w:rsidRPr="000E13B5">
              <w:rPr>
                <w:rStyle w:val="matches"/>
                <w:rFonts w:ascii="Times New Roman" w:hAnsi="Times New Roman"/>
                <w:color w:val="000000"/>
                <w:sz w:val="24"/>
                <w:szCs w:val="24"/>
              </w:rPr>
              <w:t>этапе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совершенствования спо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тивного мастерства в организац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1516C"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ях, осуществляющих спортивную подготовку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0E13B5" w:rsidRDefault="00F1516C" w:rsidP="00C65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D27" w:rsidRDefault="00B92D27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D27" w:rsidRDefault="00B92D27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D27" w:rsidRDefault="00B92D27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D27" w:rsidRDefault="00B92D27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D27" w:rsidRDefault="00B92D27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516C" w:rsidRPr="000E13B5" w:rsidRDefault="00F1516C" w:rsidP="00C65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3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F1516C" w:rsidRPr="00277F8F" w:rsidRDefault="00F1516C" w:rsidP="000F48DF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"/>
          <w:szCs w:val="2"/>
        </w:rPr>
      </w:pPr>
    </w:p>
    <w:p w:rsidR="00B92D27" w:rsidRDefault="00B92D27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Приложение № 2 дополнить пунктами 15-16 следующего содержания: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«15.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Доля организаций, осуществляющих спортивную подготовку </w:t>
      </w:r>
      <w:r w:rsidR="00745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федеральными стандартами спортивной подготовки, в общем количестве физкультурно-спортивных организаций, в том числе для лиц </w:t>
      </w:r>
      <w:r w:rsidR="00745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ограниченными возможностями здоровья и инвалидов,</w:t>
      </w:r>
      <w:r w:rsidRPr="002C276B">
        <w:rPr>
          <w:rFonts w:ascii="Times New Roman" w:hAnsi="Times New Roman"/>
          <w:sz w:val="28"/>
          <w:szCs w:val="28"/>
        </w:rPr>
        <w:t xml:space="preserve"> определяется </w:t>
      </w:r>
      <w:r w:rsidR="0074544E">
        <w:rPr>
          <w:rFonts w:ascii="Times New Roman" w:hAnsi="Times New Roman"/>
          <w:sz w:val="28"/>
          <w:szCs w:val="28"/>
        </w:rPr>
        <w:br/>
      </w:r>
      <w:r w:rsidRPr="002C276B">
        <w:rPr>
          <w:rFonts w:ascii="Times New Roman" w:hAnsi="Times New Roman"/>
          <w:sz w:val="28"/>
          <w:szCs w:val="28"/>
        </w:rPr>
        <w:t>по формуле</w:t>
      </w:r>
      <w:r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фс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/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где: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516C" w:rsidRPr="00F97BEF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фс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количество о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рганизаций,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осуществляющих спортивную подготовку в соответствии с федеральными стандартами спортивной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F1516C" w:rsidRPr="00F97BEF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Style w:val="matches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физкультурно-спортивных организаций, в том числе для лиц с ограниченными возможностями здоровья и инвалидов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matches"/>
          <w:rFonts w:ascii="Times New Roman" w:hAnsi="Times New Roman"/>
          <w:color w:val="000000"/>
          <w:sz w:val="28"/>
          <w:szCs w:val="28"/>
        </w:rPr>
        <w:t xml:space="preserve">16. </w:t>
      </w:r>
      <w:r w:rsidR="00B92D27">
        <w:rPr>
          <w:rStyle w:val="matches"/>
          <w:rFonts w:ascii="Times New Roman" w:hAnsi="Times New Roman"/>
          <w:color w:val="000000"/>
          <w:sz w:val="28"/>
          <w:szCs w:val="28"/>
        </w:rPr>
        <w:t xml:space="preserve">Доля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спортсменов, занимающихся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B92D27">
        <w:rPr>
          <w:rStyle w:val="matches"/>
          <w:rFonts w:ascii="Times New Roman" w:hAnsi="Times New Roman"/>
          <w:color w:val="000000"/>
          <w:sz w:val="28"/>
          <w:szCs w:val="28"/>
        </w:rPr>
        <w:t xml:space="preserve">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этапе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высшего спортивного мастерства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организациях, осуществляющих спортивную подготовку, в общей численности спортсменов,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занимающихся</w:t>
      </w:r>
      <w:r w:rsidR="0074544E">
        <w:rPr>
          <w:rStyle w:val="matches"/>
          <w:rFonts w:ascii="Times New Roman" w:hAnsi="Times New Roman"/>
          <w:color w:val="000000"/>
          <w:sz w:val="28"/>
          <w:szCs w:val="28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745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этапе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совершенствования спортивного мастерства в организациях, осуществляющих спортивную подготовку,</w:t>
      </w:r>
      <w:r w:rsidRPr="002C276B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matches"/>
          <w:rFonts w:ascii="Times New Roman" w:hAnsi="Times New Roman"/>
          <w:color w:val="000000"/>
          <w:sz w:val="28"/>
          <w:szCs w:val="28"/>
        </w:rPr>
        <w:t>З</w:t>
      </w:r>
      <w:r w:rsidRPr="00A04C6F">
        <w:rPr>
          <w:rStyle w:val="matches"/>
          <w:rFonts w:ascii="Times New Roman" w:hAnsi="Times New Roman"/>
          <w:color w:val="000000"/>
          <w:sz w:val="28"/>
          <w:szCs w:val="28"/>
          <w:vertAlign w:val="subscript"/>
        </w:rPr>
        <w:t>всм</w:t>
      </w:r>
      <w:proofErr w:type="spellEnd"/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где:</w:t>
      </w: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matches"/>
          <w:rFonts w:ascii="Times New Roman" w:hAnsi="Times New Roman"/>
          <w:color w:val="000000"/>
          <w:sz w:val="28"/>
          <w:szCs w:val="28"/>
        </w:rPr>
        <w:t>З</w:t>
      </w:r>
      <w:r w:rsidRPr="00A04C6F">
        <w:rPr>
          <w:rStyle w:val="matches"/>
          <w:rFonts w:ascii="Times New Roman" w:hAnsi="Times New Roman"/>
          <w:color w:val="000000"/>
          <w:sz w:val="28"/>
          <w:szCs w:val="28"/>
          <w:vertAlign w:val="subscript"/>
        </w:rPr>
        <w:t>всм</w:t>
      </w:r>
      <w:proofErr w:type="spellEnd"/>
      <w:r>
        <w:rPr>
          <w:rStyle w:val="matches"/>
          <w:rFonts w:ascii="Times New Roman" w:hAnsi="Times New Roman"/>
          <w:color w:val="000000"/>
          <w:sz w:val="28"/>
          <w:szCs w:val="28"/>
        </w:rPr>
        <w:t xml:space="preserve"> – количество </w:t>
      </w:r>
      <w:r w:rsidR="00B92D27">
        <w:rPr>
          <w:rStyle w:val="matches"/>
          <w:rFonts w:ascii="Times New Roman" w:hAnsi="Times New Roman"/>
          <w:color w:val="000000"/>
          <w:sz w:val="28"/>
          <w:szCs w:val="28"/>
        </w:rPr>
        <w:t xml:space="preserve">спортсменов,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занимающихся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B92D27">
        <w:rPr>
          <w:rStyle w:val="matches"/>
          <w:rFonts w:ascii="Times New Roman" w:hAnsi="Times New Roman"/>
          <w:color w:val="000000"/>
          <w:sz w:val="28"/>
          <w:szCs w:val="28"/>
        </w:rPr>
        <w:t xml:space="preserve">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этапе</w:t>
      </w:r>
      <w:r w:rsidR="00B92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высшего спортивного мастерства в организациях, осуществляющих спортивную подготовку</w:t>
      </w:r>
      <w:r>
        <w:rPr>
          <w:rFonts w:ascii="Times New Roman" w:hAnsi="Times New Roman"/>
          <w:sz w:val="28"/>
          <w:szCs w:val="28"/>
        </w:rPr>
        <w:t>;</w:t>
      </w:r>
    </w:p>
    <w:p w:rsidR="00F1516C" w:rsidRPr="00F97BEF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A04C6F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F4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спортсменов,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занимающихся</w:t>
      </w:r>
      <w:r w:rsidR="008A2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8A2590">
        <w:rPr>
          <w:rStyle w:val="matches"/>
          <w:rFonts w:ascii="Times New Roman" w:hAnsi="Times New Roman"/>
          <w:color w:val="000000"/>
          <w:sz w:val="28"/>
          <w:szCs w:val="28"/>
        </w:rPr>
        <w:t xml:space="preserve"> </w:t>
      </w:r>
      <w:r w:rsidRPr="002C276B">
        <w:rPr>
          <w:rStyle w:val="matches"/>
          <w:rFonts w:ascii="Times New Roman" w:hAnsi="Times New Roman"/>
          <w:color w:val="000000"/>
          <w:sz w:val="28"/>
          <w:szCs w:val="28"/>
        </w:rPr>
        <w:t>этапе</w:t>
      </w:r>
      <w:r w:rsidR="008A2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 спортивного мастерства в организациях, осуществляющих спортивную подготовку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1516C" w:rsidRDefault="00F1516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приложении № 3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«165869,3» заменить цифрами «161363,48939»;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в строке 1.2 слова </w:t>
      </w:r>
      <w:r w:rsidRPr="00E26672">
        <w:rPr>
          <w:rFonts w:ascii="Times New Roman" w:hAnsi="Times New Roman"/>
          <w:sz w:val="28"/>
          <w:szCs w:val="28"/>
        </w:rPr>
        <w:t xml:space="preserve">«Обеспечение условий для реализации Всероссийского физкультурно-спортивного комплекса «Готов к труду </w:t>
      </w:r>
      <w:r>
        <w:rPr>
          <w:rFonts w:ascii="Times New Roman" w:hAnsi="Times New Roman"/>
          <w:sz w:val="28"/>
          <w:szCs w:val="28"/>
        </w:rPr>
        <w:br/>
      </w:r>
      <w:r w:rsidRPr="00E26672">
        <w:rPr>
          <w:rFonts w:ascii="Times New Roman" w:hAnsi="Times New Roman"/>
          <w:sz w:val="28"/>
          <w:szCs w:val="28"/>
        </w:rPr>
        <w:t>и обороне» (ГТО)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E266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 </w:t>
      </w:r>
      <w:r w:rsidRPr="00E26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Фонду «Содействие развитию спорта в Ульяновской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финансового обеспечения затрат в связи с о</w:t>
      </w:r>
      <w:r w:rsidRPr="00E26672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>м</w:t>
      </w:r>
      <w:r w:rsidRPr="00E26672">
        <w:rPr>
          <w:rFonts w:ascii="Times New Roman" w:hAnsi="Times New Roman"/>
          <w:sz w:val="28"/>
          <w:szCs w:val="28"/>
        </w:rPr>
        <w:t xml:space="preserve"> условий для реализации Всероссийского физкультурно-спортивного комплекса «Готов </w:t>
      </w:r>
      <w:r>
        <w:rPr>
          <w:rFonts w:ascii="Times New Roman" w:hAnsi="Times New Roman"/>
          <w:sz w:val="28"/>
          <w:szCs w:val="28"/>
        </w:rPr>
        <w:br/>
      </w:r>
      <w:r w:rsidRPr="00E26672">
        <w:rPr>
          <w:rFonts w:ascii="Times New Roman" w:hAnsi="Times New Roman"/>
          <w:sz w:val="28"/>
          <w:szCs w:val="28"/>
        </w:rPr>
        <w:t>к труду и обороне» (ГТО)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1.7 слова </w:t>
      </w:r>
      <w:r w:rsidRPr="00E26672">
        <w:rPr>
          <w:rFonts w:ascii="Times New Roman" w:hAnsi="Times New Roman"/>
          <w:sz w:val="28"/>
          <w:szCs w:val="28"/>
        </w:rPr>
        <w:t>«</w:t>
      </w:r>
      <w:r w:rsidRPr="00E26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Дирекция спортивно-массовых мероприятий</w:t>
      </w:r>
      <w:r w:rsidRPr="00E266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«Дирекция социально-значимых и </w:t>
      </w:r>
      <w:proofErr w:type="spellStart"/>
      <w:r>
        <w:rPr>
          <w:rFonts w:ascii="Times New Roman" w:hAnsi="Times New Roman"/>
          <w:sz w:val="28"/>
          <w:szCs w:val="28"/>
        </w:rPr>
        <w:t>конгрессных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мероприятий», цифры «83105,4» заменить цифрами «77699,58939»;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строке 1.8 слово «Министерство» заменить словами «Государственный заказчик»;</w:t>
      </w: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дополнить строкой 1.9 следующего содержания:</w:t>
      </w:r>
    </w:p>
    <w:p w:rsidR="00F1516C" w:rsidRPr="00C92653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tbl>
      <w:tblPr>
        <w:tblW w:w="10206" w:type="dxa"/>
        <w:tblInd w:w="8" w:type="dxa"/>
        <w:tblLayout w:type="fixed"/>
        <w:tblCellMar>
          <w:left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2977"/>
        <w:gridCol w:w="1843"/>
        <w:gridCol w:w="1010"/>
        <w:gridCol w:w="1399"/>
        <w:gridCol w:w="1417"/>
        <w:gridCol w:w="567"/>
      </w:tblGrid>
      <w:tr w:rsidR="00F1516C" w:rsidRPr="00E12BCC" w:rsidTr="008E62D0">
        <w:trPr>
          <w:trHeight w:val="269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suppressAutoHyphens/>
              <w:spacing w:after="0" w:line="240" w:lineRule="auto"/>
              <w:ind w:right="-150"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F1516C" w:rsidRPr="00E12BCC" w:rsidRDefault="00F1516C" w:rsidP="00C9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BCC">
              <w:rPr>
                <w:rFonts w:ascii="Times New Roman" w:hAnsi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 w:rsidR="00B92D2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 xml:space="preserve"> Фонду «Содействие ра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витию спорта в Ульяно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в связи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ществлением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развитие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Уль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C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E12B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BCC">
              <w:rPr>
                <w:rFonts w:ascii="Times New Roman" w:hAnsi="Times New Roman"/>
                <w:sz w:val="24"/>
                <w:szCs w:val="24"/>
              </w:rPr>
              <w:t>ный заказчик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C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</w:tc>
      </w:tr>
    </w:tbl>
    <w:p w:rsidR="008A2590" w:rsidRPr="00C92653" w:rsidRDefault="008A2590" w:rsidP="00C926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строке </w:t>
      </w:r>
      <w:r w:rsidRPr="00E12BCC">
        <w:rPr>
          <w:rFonts w:ascii="Times New Roman" w:hAnsi="Times New Roman"/>
          <w:sz w:val="28"/>
          <w:szCs w:val="28"/>
        </w:rPr>
        <w:t>«Итого по разделу»</w:t>
      </w:r>
      <w:r>
        <w:rPr>
          <w:rFonts w:ascii="Times New Roman" w:hAnsi="Times New Roman"/>
          <w:sz w:val="28"/>
          <w:szCs w:val="28"/>
        </w:rPr>
        <w:t xml:space="preserve"> цифры «165869,3» заменить цифрами «161363,48939»;</w:t>
      </w: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объектов спорта»:</w:t>
      </w:r>
    </w:p>
    <w:p w:rsidR="00F1516C" w:rsidRPr="00613DB6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«308926,1» заменить цифрами «3</w:t>
      </w:r>
      <w:r w:rsidR="000E2F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426,11061», цифры «294338,7» заменить цифрами «</w:t>
      </w:r>
      <w:r w:rsidR="000E2F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296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838,71061»;</w:t>
      </w: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строку 1.1.2 изложить в следующей редакции:</w:t>
      </w:r>
    </w:p>
    <w:p w:rsidR="008E62D0" w:rsidRPr="00C92653" w:rsidRDefault="008E62D0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F2771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tbl>
      <w:tblPr>
        <w:tblW w:w="5142" w:type="pct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381"/>
        <w:gridCol w:w="760"/>
        <w:gridCol w:w="3009"/>
        <w:gridCol w:w="1797"/>
        <w:gridCol w:w="911"/>
        <w:gridCol w:w="1491"/>
        <w:gridCol w:w="1244"/>
        <w:gridCol w:w="549"/>
        <w:gridCol w:w="140"/>
      </w:tblGrid>
      <w:tr w:rsidR="00F1516C" w:rsidRPr="004B391E" w:rsidTr="007C7DAF">
        <w:trPr>
          <w:gridAfter w:val="1"/>
          <w:wAfter w:w="68" w:type="pct"/>
          <w:trHeight w:val="798"/>
        </w:trPr>
        <w:tc>
          <w:tcPr>
            <w:tcW w:w="185" w:type="pct"/>
            <w:vMerge w:val="restart"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90" w:rsidRPr="007C7DAF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7C7DAF">
              <w:rPr>
                <w:rFonts w:ascii="Times New Roman" w:hAnsi="Times New Roman"/>
                <w:spacing w:val="-4"/>
                <w:lang w:eastAsia="ru-RU"/>
              </w:rPr>
              <w:t xml:space="preserve">Обеспечение </w:t>
            </w:r>
            <w:proofErr w:type="spellStart"/>
            <w:r w:rsidRPr="007C7DAF">
              <w:rPr>
                <w:rFonts w:ascii="Times New Roman" w:hAnsi="Times New Roman"/>
                <w:spacing w:val="-4"/>
                <w:lang w:eastAsia="ru-RU"/>
              </w:rPr>
              <w:t>реконстру</w:t>
            </w:r>
            <w:proofErr w:type="gramStart"/>
            <w:r w:rsidRPr="007C7DAF">
              <w:rPr>
                <w:rFonts w:ascii="Times New Roman" w:hAnsi="Times New Roman"/>
                <w:spacing w:val="-4"/>
                <w:lang w:eastAsia="ru-RU"/>
              </w:rPr>
              <w:t>к</w:t>
            </w:r>
            <w:proofErr w:type="spellEnd"/>
            <w:r w:rsidR="00C92653">
              <w:rPr>
                <w:rFonts w:ascii="Times New Roman" w:hAnsi="Times New Roman"/>
                <w:spacing w:val="-4"/>
                <w:lang w:eastAsia="ru-RU"/>
              </w:rPr>
              <w:t>-</w:t>
            </w:r>
            <w:proofErr w:type="gramEnd"/>
            <w:r w:rsidR="00C92653">
              <w:rPr>
                <w:rFonts w:ascii="Times New Roman" w:hAnsi="Times New Roman"/>
                <w:spacing w:val="-4"/>
                <w:lang w:eastAsia="ru-RU"/>
              </w:rPr>
              <w:br/>
            </w:r>
            <w:proofErr w:type="spellStart"/>
            <w:r w:rsidRPr="007C7DAF">
              <w:rPr>
                <w:rFonts w:ascii="Times New Roman" w:hAnsi="Times New Roman"/>
                <w:spacing w:val="-4"/>
                <w:lang w:eastAsia="ru-RU"/>
              </w:rPr>
              <w:t>ции</w:t>
            </w:r>
            <w:proofErr w:type="spellEnd"/>
            <w:r w:rsidRPr="007C7DAF">
              <w:rPr>
                <w:rFonts w:ascii="Times New Roman" w:hAnsi="Times New Roman"/>
                <w:spacing w:val="-4"/>
                <w:lang w:eastAsia="ru-RU"/>
              </w:rPr>
              <w:t xml:space="preserve"> Центрального стадиона «Труд» в рамках подготовки к проведению в Российской Федерации Чемпионата мира по футболу в 2018 году, вс</w:t>
            </w:r>
            <w:r w:rsidRPr="007C7DAF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7C7DAF">
              <w:rPr>
                <w:rFonts w:ascii="Times New Roman" w:hAnsi="Times New Roman"/>
                <w:spacing w:val="-4"/>
                <w:lang w:eastAsia="ru-RU"/>
              </w:rPr>
              <w:t xml:space="preserve">го, </w:t>
            </w:r>
          </w:p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  <w:r w:rsidRPr="007C7DAF">
              <w:rPr>
                <w:rFonts w:ascii="Times New Roman" w:hAnsi="Times New Roman"/>
                <w:spacing w:val="-4"/>
                <w:lang w:eastAsia="ru-RU"/>
              </w:rPr>
              <w:t>в том числе: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Государстве</w:t>
            </w:r>
            <w:r w:rsidRPr="004B391E">
              <w:rPr>
                <w:rFonts w:ascii="Times New Roman" w:hAnsi="Times New Roman"/>
                <w:lang w:eastAsia="ru-RU"/>
              </w:rPr>
              <w:t>н</w:t>
            </w:r>
            <w:r w:rsidRPr="004B391E">
              <w:rPr>
                <w:rFonts w:ascii="Times New Roman" w:hAnsi="Times New Roman"/>
                <w:lang w:eastAsia="ru-RU"/>
              </w:rPr>
              <w:t>ный заказчик, Министерство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2014-2018 годы</w:t>
            </w:r>
          </w:p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Бюджетные ассигнов</w:t>
            </w:r>
            <w:r w:rsidRPr="004B391E">
              <w:rPr>
                <w:rFonts w:ascii="Times New Roman" w:hAnsi="Times New Roman"/>
                <w:lang w:eastAsia="ru-RU"/>
              </w:rPr>
              <w:t>а</w:t>
            </w:r>
            <w:r w:rsidRPr="004B391E">
              <w:rPr>
                <w:rFonts w:ascii="Times New Roman" w:hAnsi="Times New Roman"/>
                <w:lang w:eastAsia="ru-RU"/>
              </w:rPr>
              <w:t>ния о</w:t>
            </w:r>
            <w:r w:rsidRPr="004B391E">
              <w:rPr>
                <w:rFonts w:ascii="Times New Roman" w:hAnsi="Times New Roman"/>
                <w:lang w:eastAsia="ru-RU"/>
              </w:rPr>
              <w:t>б</w:t>
            </w:r>
            <w:r w:rsidRPr="004B391E">
              <w:rPr>
                <w:rFonts w:ascii="Times New Roman" w:hAnsi="Times New Roman"/>
                <w:lang w:eastAsia="ru-RU"/>
              </w:rPr>
              <w:t>ластного бюджета</w:t>
            </w:r>
          </w:p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171608,8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C65D33">
        <w:trPr>
          <w:gridAfter w:val="1"/>
          <w:wAfter w:w="68" w:type="pct"/>
          <w:trHeight w:val="1168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</w:rPr>
              <w:t>реконструкция футбольного поля, беговых дорожек и легкоатлетических секторов на Центральном стадионе «Труд»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Министерство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9733,48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C65D33">
        <w:trPr>
          <w:gridAfter w:val="1"/>
          <w:wAfter w:w="68" w:type="pct"/>
          <w:trHeight w:val="522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 xml:space="preserve">строительство двух </w:t>
            </w:r>
            <w:proofErr w:type="gramStart"/>
            <w:r w:rsidRPr="004B391E">
              <w:rPr>
                <w:rFonts w:ascii="Times New Roman" w:hAnsi="Times New Roman"/>
                <w:lang w:eastAsia="ru-RU"/>
              </w:rPr>
              <w:t>павиль</w:t>
            </w:r>
            <w:r w:rsidRPr="004B391E">
              <w:rPr>
                <w:rFonts w:ascii="Times New Roman" w:hAnsi="Times New Roman"/>
                <w:lang w:eastAsia="ru-RU"/>
              </w:rPr>
              <w:t>о</w:t>
            </w:r>
            <w:r w:rsidRPr="004B391E">
              <w:rPr>
                <w:rFonts w:ascii="Times New Roman" w:hAnsi="Times New Roman"/>
                <w:lang w:eastAsia="ru-RU"/>
              </w:rPr>
              <w:t>нов-раздевальных</w:t>
            </w:r>
            <w:proofErr w:type="gramEnd"/>
            <w:r w:rsidRPr="004B391E">
              <w:rPr>
                <w:rFonts w:ascii="Times New Roman" w:hAnsi="Times New Roman"/>
                <w:lang w:eastAsia="ru-RU"/>
              </w:rPr>
              <w:t xml:space="preserve"> Централ</w:t>
            </w:r>
            <w:r w:rsidRPr="004B391E">
              <w:rPr>
                <w:rFonts w:ascii="Times New Roman" w:hAnsi="Times New Roman"/>
                <w:lang w:eastAsia="ru-RU"/>
              </w:rPr>
              <w:t>ь</w:t>
            </w:r>
            <w:r w:rsidRPr="004B391E">
              <w:rPr>
                <w:rFonts w:ascii="Times New Roman" w:hAnsi="Times New Roman"/>
                <w:lang w:eastAsia="ru-RU"/>
              </w:rPr>
              <w:t>ного стадиона «Труд», вкл</w:t>
            </w:r>
            <w:r w:rsidRPr="004B391E">
              <w:rPr>
                <w:rFonts w:ascii="Times New Roman" w:hAnsi="Times New Roman"/>
                <w:lang w:eastAsia="ru-RU"/>
              </w:rPr>
              <w:t>ю</w:t>
            </w:r>
            <w:r w:rsidRPr="004B391E">
              <w:rPr>
                <w:rFonts w:ascii="Times New Roman" w:hAnsi="Times New Roman"/>
                <w:lang w:eastAsia="ru-RU"/>
              </w:rPr>
              <w:t>чая приобретение строител</w:t>
            </w:r>
            <w:r w:rsidRPr="004B391E">
              <w:rPr>
                <w:rFonts w:ascii="Times New Roman" w:hAnsi="Times New Roman"/>
                <w:lang w:eastAsia="ru-RU"/>
              </w:rPr>
              <w:t>ь</w:t>
            </w:r>
            <w:r w:rsidRPr="004B391E">
              <w:rPr>
                <w:rFonts w:ascii="Times New Roman" w:hAnsi="Times New Roman"/>
                <w:lang w:eastAsia="ru-RU"/>
              </w:rPr>
              <w:t>ных материалов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Министерство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66254,44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C65D33">
        <w:trPr>
          <w:gridAfter w:val="1"/>
          <w:wAfter w:w="68" w:type="pct"/>
          <w:trHeight w:val="745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Государстве</w:t>
            </w:r>
            <w:r w:rsidRPr="004B391E">
              <w:rPr>
                <w:rFonts w:ascii="Times New Roman" w:hAnsi="Times New Roman"/>
                <w:lang w:eastAsia="ru-RU"/>
              </w:rPr>
              <w:t>н</w:t>
            </w:r>
            <w:r w:rsidRPr="004B391E">
              <w:rPr>
                <w:rFonts w:ascii="Times New Roman" w:hAnsi="Times New Roman"/>
                <w:lang w:eastAsia="ru-RU"/>
              </w:rPr>
              <w:t>ный заказчик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765,0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C65D33">
        <w:trPr>
          <w:gridAfter w:val="1"/>
          <w:wAfter w:w="68" w:type="pct"/>
          <w:trHeight w:val="453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ремонт спортивного павил</w:t>
            </w:r>
            <w:r w:rsidRPr="004B391E">
              <w:rPr>
                <w:rFonts w:ascii="Times New Roman" w:hAnsi="Times New Roman"/>
                <w:lang w:eastAsia="ru-RU"/>
              </w:rPr>
              <w:t>ь</w:t>
            </w:r>
            <w:r w:rsidRPr="004B391E">
              <w:rPr>
                <w:rFonts w:ascii="Times New Roman" w:hAnsi="Times New Roman"/>
                <w:lang w:eastAsia="ru-RU"/>
              </w:rPr>
              <w:t>она (литер А) Центрального стадиона «Труд»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Министерство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61270,15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7C7DAF">
        <w:trPr>
          <w:gridAfter w:val="1"/>
          <w:wAfter w:w="68" w:type="pct"/>
          <w:trHeight w:val="133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Государстве</w:t>
            </w:r>
            <w:r w:rsidRPr="004B391E">
              <w:rPr>
                <w:rFonts w:ascii="Times New Roman" w:hAnsi="Times New Roman"/>
                <w:lang w:eastAsia="ru-RU"/>
              </w:rPr>
              <w:t>н</w:t>
            </w:r>
            <w:r w:rsidRPr="004B391E">
              <w:rPr>
                <w:rFonts w:ascii="Times New Roman" w:hAnsi="Times New Roman"/>
                <w:lang w:eastAsia="ru-RU"/>
              </w:rPr>
              <w:t>ный заказчик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5906,36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516C" w:rsidRPr="004B391E" w:rsidTr="00C92653">
        <w:trPr>
          <w:trHeight w:val="70"/>
        </w:trPr>
        <w:tc>
          <w:tcPr>
            <w:tcW w:w="185" w:type="pct"/>
            <w:vMerge/>
            <w:tcBorders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right="-21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ind w:left="-148" w:right="-38"/>
              <w:jc w:val="both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приобретение спортивного, технологического и эле</w:t>
            </w:r>
            <w:r w:rsidRPr="004B391E">
              <w:rPr>
                <w:rFonts w:ascii="Times New Roman" w:hAnsi="Times New Roman"/>
                <w:lang w:eastAsia="ru-RU"/>
              </w:rPr>
              <w:t>к</w:t>
            </w:r>
            <w:r w:rsidRPr="004B391E">
              <w:rPr>
                <w:rFonts w:ascii="Times New Roman" w:hAnsi="Times New Roman"/>
                <w:lang w:eastAsia="ru-RU"/>
              </w:rPr>
              <w:t xml:space="preserve">тронного оборудования, </w:t>
            </w:r>
            <w:r>
              <w:rPr>
                <w:rFonts w:ascii="Times New Roman" w:hAnsi="Times New Roman"/>
                <w:lang w:eastAsia="ru-RU"/>
              </w:rPr>
              <w:t>оплата работ (услуг)</w:t>
            </w:r>
            <w:r w:rsidRPr="004B391E">
              <w:rPr>
                <w:rFonts w:ascii="Times New Roman" w:hAnsi="Times New Roman"/>
                <w:lang w:eastAsia="ru-RU"/>
              </w:rPr>
              <w:t xml:space="preserve"> по его доставке, монтажу и вводу в эксплуатацию, а также пр</w:t>
            </w:r>
            <w:r w:rsidRPr="004B391E">
              <w:rPr>
                <w:rFonts w:ascii="Times New Roman" w:hAnsi="Times New Roman"/>
                <w:lang w:eastAsia="ru-RU"/>
              </w:rPr>
              <w:t>и</w:t>
            </w:r>
            <w:r w:rsidRPr="004B391E">
              <w:rPr>
                <w:rFonts w:ascii="Times New Roman" w:hAnsi="Times New Roman"/>
                <w:lang w:eastAsia="ru-RU"/>
              </w:rPr>
              <w:t>обретение инвентаря и меб</w:t>
            </w:r>
            <w:r w:rsidRPr="004B391E">
              <w:rPr>
                <w:rFonts w:ascii="Times New Roman" w:hAnsi="Times New Roman"/>
                <w:lang w:eastAsia="ru-RU"/>
              </w:rPr>
              <w:t>е</w:t>
            </w:r>
            <w:r w:rsidRPr="004B391E">
              <w:rPr>
                <w:rFonts w:ascii="Times New Roman" w:hAnsi="Times New Roman"/>
                <w:lang w:eastAsia="ru-RU"/>
              </w:rPr>
              <w:t xml:space="preserve">ли, связанные с подготовкой и проведением </w:t>
            </w:r>
            <w:r>
              <w:rPr>
                <w:rFonts w:ascii="Times New Roman" w:hAnsi="Times New Roman"/>
                <w:lang w:eastAsia="ru-RU"/>
              </w:rPr>
              <w:t xml:space="preserve">в России </w:t>
            </w:r>
            <w:r w:rsidRPr="004B391E">
              <w:rPr>
                <w:rFonts w:ascii="Times New Roman" w:hAnsi="Times New Roman"/>
                <w:lang w:eastAsia="ru-RU"/>
              </w:rPr>
              <w:t>Че</w:t>
            </w:r>
            <w:r w:rsidRPr="004B391E">
              <w:rPr>
                <w:rFonts w:ascii="Times New Roman" w:hAnsi="Times New Roman"/>
                <w:lang w:eastAsia="ru-RU"/>
              </w:rPr>
              <w:t>м</w:t>
            </w:r>
            <w:r w:rsidRPr="004B391E">
              <w:rPr>
                <w:rFonts w:ascii="Times New Roman" w:hAnsi="Times New Roman"/>
                <w:lang w:eastAsia="ru-RU"/>
              </w:rPr>
              <w:t>пионата мира по футболу в 2018 году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Государстве</w:t>
            </w:r>
            <w:r w:rsidRPr="004B391E">
              <w:rPr>
                <w:rFonts w:ascii="Times New Roman" w:hAnsi="Times New Roman"/>
                <w:lang w:eastAsia="ru-RU"/>
              </w:rPr>
              <w:t>н</w:t>
            </w:r>
            <w:r w:rsidRPr="004B391E">
              <w:rPr>
                <w:rFonts w:ascii="Times New Roman" w:hAnsi="Times New Roman"/>
                <w:lang w:eastAsia="ru-RU"/>
              </w:rPr>
              <w:t>ный заказчик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926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391E">
              <w:rPr>
                <w:rFonts w:ascii="Times New Roman" w:hAnsi="Times New Roman"/>
                <w:lang w:eastAsia="ru-RU"/>
              </w:rPr>
              <w:t>27679,37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  <w:vAlign w:val="bottom"/>
          </w:tcPr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9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1E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1516C" w:rsidRPr="00483405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Pr="00277F8F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в) в строке 1.1.3 цифры «3800,0» заменить цифрами «1829,2», цифры «2300,0» заменить цифрами «329,2»;</w:t>
      </w:r>
    </w:p>
    <w:p w:rsidR="00F1516C" w:rsidRDefault="00F1516C" w:rsidP="00D347D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в строке 1.1.4 цифры «4200,0» заменить цифрами «3400,0», цифры «800,0»</w:t>
      </w:r>
      <w:r w:rsidRPr="00D347D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«1600,0»;</w:t>
      </w:r>
    </w:p>
    <w:p w:rsidR="00F1516C" w:rsidRDefault="00F1516C" w:rsidP="00E114F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1.2 цифры «87650,7» заменить цифрами «90150,71061»;</w:t>
      </w:r>
    </w:p>
    <w:p w:rsidR="00F1516C" w:rsidRDefault="00F1516C" w:rsidP="00624DB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 в строке 1.2.1 цифры «26200,0» заменить цифрами «28700,0»;</w:t>
      </w:r>
    </w:p>
    <w:p w:rsidR="00F1516C" w:rsidRDefault="00F1516C" w:rsidP="00624DB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ж) в строке 1.2.1.1 цифры «3500,0» заменить цифрами «6000,0»;</w:t>
      </w:r>
    </w:p>
    <w:p w:rsidR="00F1516C" w:rsidRDefault="00F1516C" w:rsidP="00E114F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з) в строке 1.2.2 цифры «61450,7» заменить цифрами «61450,71061»;</w:t>
      </w:r>
    </w:p>
    <w:p w:rsidR="00F1516C" w:rsidRDefault="000E2F61" w:rsidP="001202F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в </w:t>
      </w:r>
      <w:r w:rsidR="00F1516C">
        <w:rPr>
          <w:rFonts w:ascii="Times New Roman" w:hAnsi="Times New Roman"/>
          <w:sz w:val="28"/>
          <w:szCs w:val="28"/>
        </w:rPr>
        <w:t>строке «Итого по разделу»</w:t>
      </w:r>
      <w:r w:rsidR="00F1516C" w:rsidRPr="001202F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«308926,1» заменить цифрами «3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426,11061», цифры «294338,7»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296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838,71061»;</w:t>
      </w:r>
    </w:p>
    <w:p w:rsidR="00F1516C" w:rsidRPr="00613DB6" w:rsidRDefault="00F1516C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1202F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«Итого по государственной программе»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«1298719,6» заменить цифрами «1296713,8», цифры «1284132,2» заменить цифрами «1282126,4».</w:t>
      </w:r>
    </w:p>
    <w:p w:rsidR="00F1516C" w:rsidRDefault="00F1516C" w:rsidP="00CC4CAC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приложении № 3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«90308,0» заменить цифрами «90508,0»;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строкой 1.8 следующего содержания:</w:t>
      </w: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426"/>
        <w:gridCol w:w="741"/>
        <w:gridCol w:w="2378"/>
        <w:gridCol w:w="1843"/>
        <w:gridCol w:w="1010"/>
        <w:gridCol w:w="1683"/>
        <w:gridCol w:w="1417"/>
        <w:gridCol w:w="567"/>
      </w:tblGrid>
      <w:tr w:rsidR="00F1516C" w:rsidRPr="00E12BCC" w:rsidTr="00C515B3">
        <w:trPr>
          <w:trHeight w:val="1474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515B3">
            <w:pPr>
              <w:suppressAutoHyphens/>
              <w:spacing w:after="0" w:line="245" w:lineRule="auto"/>
              <w:ind w:right="-150"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F1516C" w:rsidRPr="00E12BCC" w:rsidRDefault="00F1516C" w:rsidP="00C515B3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4B391E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B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8A2590">
            <w:pPr>
              <w:pStyle w:val="ConsPlusNormal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физкул</w:t>
            </w:r>
            <w:r w:rsidRPr="00A10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A10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турно</w:t>
            </w:r>
            <w:r w:rsidRPr="004B3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1E">
              <w:rPr>
                <w:rFonts w:ascii="Times New Roman" w:hAnsi="Times New Roman" w:cs="Times New Roman"/>
                <w:sz w:val="24"/>
                <w:szCs w:val="24"/>
              </w:rPr>
              <w:t>здоровитель</w:t>
            </w:r>
            <w:proofErr w:type="spellEnd"/>
            <w:r w:rsidR="00A10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91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B39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  <w:r w:rsidRPr="004B391E">
              <w:rPr>
                <w:rFonts w:ascii="Times New Roman" w:hAnsi="Times New Roman" w:cs="Times New Roman"/>
                <w:sz w:val="24"/>
                <w:szCs w:val="24"/>
              </w:rPr>
              <w:t xml:space="preserve">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4B391E">
              <w:rPr>
                <w:rFonts w:ascii="Times New Roman" w:hAnsi="Times New Roman" w:cs="Times New Roman"/>
                <w:sz w:val="24"/>
                <w:szCs w:val="24"/>
              </w:rPr>
              <w:t>, в том числе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B391E">
              <w:rPr>
                <w:rFonts w:ascii="Times New Roman" w:hAnsi="Times New Roman" w:cs="Times New Roman"/>
                <w:sz w:val="24"/>
                <w:szCs w:val="24"/>
              </w:rPr>
              <w:t>-инвалид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51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CC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E12B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BCC">
              <w:rPr>
                <w:rFonts w:ascii="Times New Roman" w:hAnsi="Times New Roman"/>
                <w:sz w:val="24"/>
                <w:szCs w:val="24"/>
              </w:rPr>
              <w:t>ный заказчик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4B3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51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515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1516C" w:rsidRPr="00E12BCC" w:rsidRDefault="00F1516C" w:rsidP="00C515B3">
            <w:pPr>
              <w:suppressAutoHyphens/>
              <w:spacing w:after="0" w:line="245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515B3">
            <w:pPr>
              <w:suppressAutoHyphens/>
              <w:spacing w:after="0" w:line="245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515B3">
            <w:pPr>
              <w:suppressAutoHyphens/>
              <w:spacing w:after="0" w:line="245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515B3">
            <w:pPr>
              <w:suppressAutoHyphens/>
              <w:spacing w:after="0" w:line="245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</w:tc>
      </w:tr>
    </w:tbl>
    <w:p w:rsidR="00F1516C" w:rsidRPr="00C569FA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8A2590" w:rsidRDefault="008A2590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«Итого по разделу» цифры «90308,0» заменить цифрами «90508,0»;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 и системы подготовки спортивного резерва»: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2 цифры «25000,0» заменить цифрами «35000,0»;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строкой 2.2 следующего содержания:</w:t>
      </w: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Pr="00C569FA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426"/>
        <w:gridCol w:w="741"/>
        <w:gridCol w:w="2378"/>
        <w:gridCol w:w="1843"/>
        <w:gridCol w:w="1010"/>
        <w:gridCol w:w="1683"/>
        <w:gridCol w:w="1417"/>
        <w:gridCol w:w="567"/>
      </w:tblGrid>
      <w:tr w:rsidR="00F1516C" w:rsidRPr="00E12BCC" w:rsidTr="00C32131">
        <w:trPr>
          <w:trHeight w:val="2455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F90EA7">
            <w:pPr>
              <w:suppressAutoHyphens/>
              <w:spacing w:after="0" w:line="240" w:lineRule="auto"/>
              <w:ind w:right="-150"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F1516C" w:rsidRPr="00E12BCC" w:rsidRDefault="00F1516C" w:rsidP="00F9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F90EA7">
            <w:pPr>
              <w:pStyle w:val="af2"/>
              <w:spacing w:after="0"/>
              <w:jc w:val="center"/>
            </w:pPr>
            <w:r w:rsidRPr="001A5C18">
              <w:t>2.2.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2C276B">
            <w:pPr>
              <w:pStyle w:val="af2"/>
              <w:spacing w:after="0"/>
            </w:pPr>
            <w:r>
              <w:t>Осуществление а</w:t>
            </w:r>
            <w:r w:rsidRPr="001A5C18">
              <w:t>д</w:t>
            </w:r>
            <w:r w:rsidRPr="001A5C18">
              <w:t>ресн</w:t>
            </w:r>
            <w:r>
              <w:t>ой</w:t>
            </w:r>
            <w:r w:rsidRPr="001A5C18">
              <w:t xml:space="preserve"> поддержк</w:t>
            </w:r>
            <w:r>
              <w:t xml:space="preserve">и </w:t>
            </w:r>
            <w:r w:rsidRPr="001A5C18">
              <w:t>физкультурно-спортивных орг</w:t>
            </w:r>
            <w:r w:rsidRPr="001A5C18">
              <w:t>а</w:t>
            </w:r>
            <w:r w:rsidRPr="001A5C18">
              <w:t>низаций, осущест</w:t>
            </w:r>
            <w:r w:rsidRPr="001A5C18">
              <w:t>в</w:t>
            </w:r>
            <w:r w:rsidRPr="001A5C18">
              <w:t>ляющих подготовку спортивного резе</w:t>
            </w:r>
            <w:r w:rsidRPr="001A5C18">
              <w:t>р</w:t>
            </w:r>
            <w:r w:rsidRPr="001A5C18">
              <w:t xml:space="preserve">ва для </w:t>
            </w:r>
            <w:r>
              <w:t xml:space="preserve">спортивных </w:t>
            </w:r>
            <w:r w:rsidRPr="001A5C18">
              <w:t>сборных команд Российской Фед</w:t>
            </w:r>
            <w:r w:rsidRPr="001A5C18">
              <w:t>е</w:t>
            </w:r>
            <w:r w:rsidRPr="001A5C18"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F90EA7">
            <w:pPr>
              <w:pStyle w:val="af2"/>
              <w:spacing w:after="0"/>
              <w:jc w:val="center"/>
            </w:pPr>
            <w:r w:rsidRPr="001A5C18">
              <w:t>Государстве</w:t>
            </w:r>
            <w:r w:rsidRPr="001A5C18">
              <w:t>н</w:t>
            </w:r>
            <w:r w:rsidRPr="001A5C18">
              <w:t>ный заказчик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F90EA7">
            <w:pPr>
              <w:pStyle w:val="af2"/>
              <w:spacing w:after="0"/>
              <w:jc w:val="center"/>
            </w:pPr>
            <w:r w:rsidRPr="001A5C18">
              <w:t>2014</w:t>
            </w:r>
            <w:r>
              <w:t xml:space="preserve"> -</w:t>
            </w:r>
            <w:r w:rsidRPr="001A5C18">
              <w:t>2020 годы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F90EA7">
            <w:pPr>
              <w:pStyle w:val="af2"/>
              <w:spacing w:after="0"/>
              <w:jc w:val="center"/>
            </w:pPr>
            <w:r w:rsidRPr="006B5252">
              <w:t>Б</w:t>
            </w:r>
            <w:r w:rsidRPr="00417322">
              <w:t>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F90EA7">
            <w:pPr>
              <w:pStyle w:val="af2"/>
              <w:spacing w:after="0"/>
              <w:jc w:val="center"/>
            </w:pPr>
            <w:r>
              <w:t>10000,0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1516C" w:rsidRPr="00E12BCC" w:rsidRDefault="00F1516C" w:rsidP="00F90EA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</w:tc>
      </w:tr>
    </w:tbl>
    <w:p w:rsidR="00F1516C" w:rsidRPr="00C569FA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«Итого по разделу» цифры «64000,0» заменить цифрами «74000,0»;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разделе «Развитие объектов спорта»: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«547150,0» заменить цифрами «577450,0»;</w:t>
      </w:r>
    </w:p>
    <w:p w:rsidR="00F1516C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«445400,0» заменить цифрами «445700,0»;</w:t>
      </w:r>
    </w:p>
    <w:p w:rsidR="00F1516C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строкой 1.1.3</w:t>
      </w:r>
      <w:r w:rsidRPr="004B3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A2590" w:rsidRDefault="008A2590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Pr="00C569FA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F1516C" w:rsidRPr="00C32131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F1516C" w:rsidRPr="00C32131" w:rsidRDefault="00F1516C" w:rsidP="004B391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8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426"/>
        <w:gridCol w:w="741"/>
        <w:gridCol w:w="3228"/>
        <w:gridCol w:w="1276"/>
        <w:gridCol w:w="1134"/>
        <w:gridCol w:w="1683"/>
        <w:gridCol w:w="1152"/>
        <w:gridCol w:w="567"/>
      </w:tblGrid>
      <w:tr w:rsidR="00F1516C" w:rsidRPr="00E12BCC" w:rsidTr="00C92653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Pr="00E12BCC" w:rsidRDefault="00F1516C" w:rsidP="00C92653">
            <w:pPr>
              <w:suppressAutoHyphens/>
              <w:spacing w:after="0" w:line="240" w:lineRule="auto"/>
              <w:ind w:right="-150"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F1516C" w:rsidRPr="00E12BCC" w:rsidRDefault="00F1516C" w:rsidP="00C9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  <w:ind w:right="-118"/>
              <w:jc w:val="center"/>
            </w:pPr>
            <w:r>
              <w:t>1.1.3.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</w:pPr>
            <w:r>
              <w:t>Финансовое обеспечение мероприятий в рамках уч</w:t>
            </w:r>
            <w:r>
              <w:t>а</w:t>
            </w:r>
            <w:r>
              <w:t>стия в реализации госуда</w:t>
            </w:r>
            <w:r>
              <w:t>р</w:t>
            </w:r>
            <w:r>
              <w:t>ственной программы Ро</w:t>
            </w:r>
            <w:r>
              <w:t>с</w:t>
            </w:r>
            <w:r>
              <w:t>сийской Федерации «Д</w:t>
            </w:r>
            <w:r>
              <w:t>о</w:t>
            </w:r>
            <w:r>
              <w:t>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  <w:jc w:val="center"/>
            </w:pPr>
            <w:r w:rsidRPr="001A5C18">
              <w:t>Госуда</w:t>
            </w:r>
            <w:r w:rsidRPr="001A5C18">
              <w:t>р</w:t>
            </w:r>
            <w:r w:rsidRPr="001A5C18">
              <w:t>стве</w:t>
            </w:r>
            <w:r w:rsidRPr="001A5C18">
              <w:t>н</w:t>
            </w:r>
            <w:r w:rsidRPr="001A5C18">
              <w:t>ный з</w:t>
            </w:r>
            <w:r w:rsidRPr="001A5C18">
              <w:t>а</w:t>
            </w:r>
            <w:r w:rsidRPr="001A5C18">
              <w:t>казчик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  <w:jc w:val="center"/>
            </w:pPr>
            <w:r>
              <w:t>2016-2019</w:t>
            </w:r>
            <w:r w:rsidRPr="001A5C18">
              <w:t xml:space="preserve"> годы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  <w:jc w:val="center"/>
            </w:pPr>
            <w:r w:rsidRPr="006B5252">
              <w:t>Б</w:t>
            </w:r>
            <w:r w:rsidRPr="00417322">
              <w:t>юджетные ассигнования областного бюджета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516C" w:rsidRDefault="00F1516C" w:rsidP="00C92653">
            <w:pPr>
              <w:pStyle w:val="af2"/>
              <w:spacing w:after="0"/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F1516C" w:rsidRPr="00E12BCC" w:rsidRDefault="00F1516C" w:rsidP="00C92653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E12BCC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</w:tc>
      </w:tr>
    </w:tbl>
    <w:p w:rsidR="00F1516C" w:rsidRPr="00C569FA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строками 1.4 и 1.5 следующего содержания:</w:t>
      </w: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Pr="00C569FA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F1516C" w:rsidRPr="00C32131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5087" w:type="pct"/>
        <w:tblInd w:w="-104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484"/>
        <w:gridCol w:w="651"/>
        <w:gridCol w:w="3371"/>
        <w:gridCol w:w="1290"/>
        <w:gridCol w:w="1154"/>
        <w:gridCol w:w="1666"/>
        <w:gridCol w:w="1133"/>
        <w:gridCol w:w="423"/>
      </w:tblGrid>
      <w:tr w:rsidR="00F1516C" w:rsidRPr="004B391E" w:rsidTr="004E63AC">
        <w:trPr>
          <w:trHeight w:val="179"/>
        </w:trPr>
        <w:tc>
          <w:tcPr>
            <w:tcW w:w="238" w:type="pct"/>
            <w:tcBorders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1516C" w:rsidRPr="004B391E" w:rsidRDefault="00F1516C" w:rsidP="00C32131">
            <w:pPr>
              <w:spacing w:after="0" w:line="240" w:lineRule="auto"/>
              <w:ind w:right="-3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516C" w:rsidRPr="004B391E" w:rsidRDefault="00F1516C" w:rsidP="00C3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искусственных п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крытий для футбольных п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лей профильных спортивных школ и услуг по доставке и сертификации указанных полей,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 осн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вания для укладки и укладке этих покрытий, а также иных услуг, необходимых для обеспечения ввода таких п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крытий в эксплуатацию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стве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ный з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казчик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ния облас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ного бю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08" w:type="pct"/>
            <w:vMerge w:val="restart"/>
            <w:tcBorders>
              <w:left w:val="single" w:sz="4" w:space="0" w:color="auto"/>
            </w:tcBorders>
            <w:vAlign w:val="bottom"/>
          </w:tcPr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Default="00F1516C" w:rsidP="00C32131">
            <w:pPr>
              <w:spacing w:after="0" w:line="240" w:lineRule="auto"/>
              <w:ind w:left="-18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16C" w:rsidRPr="004B391E" w:rsidRDefault="00F1516C" w:rsidP="00C32131">
            <w:pPr>
              <w:spacing w:after="0" w:line="240" w:lineRule="auto"/>
              <w:ind w:left="-18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91E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F1516C" w:rsidRPr="004B391E" w:rsidTr="004E63AC">
        <w:trPr>
          <w:trHeight w:val="1555"/>
        </w:trPr>
        <w:tc>
          <w:tcPr>
            <w:tcW w:w="238" w:type="pct"/>
            <w:tcBorders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для спортивных школ и училищ олимпийск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го резерва сертифицирова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ного спортивного оборуд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вания и услуг по его доста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ке и установке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стве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ный з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казчик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F90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ния облас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ного бю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E"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08" w:type="pct"/>
            <w:vMerge/>
            <w:tcBorders>
              <w:left w:val="single" w:sz="4" w:space="0" w:color="auto"/>
            </w:tcBorders>
          </w:tcPr>
          <w:p w:rsidR="00F1516C" w:rsidRPr="004B391E" w:rsidRDefault="00F1516C" w:rsidP="00C3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516C" w:rsidRPr="00C569FA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8A2590" w:rsidRDefault="008A2590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«Итого по разделу» цифры «547150,0» заменить цифрами «577450,0»;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подпрограмме «</w:t>
      </w:r>
      <w:r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>
        <w:rPr>
          <w:rFonts w:ascii="Times New Roman" w:hAnsi="Times New Roman"/>
          <w:sz w:val="28"/>
          <w:szCs w:val="28"/>
        </w:rPr>
        <w:t> </w:t>
      </w:r>
      <w:r w:rsidRPr="005A5B9D">
        <w:rPr>
          <w:rFonts w:ascii="Times New Roman" w:hAnsi="Times New Roman"/>
          <w:sz w:val="28"/>
          <w:szCs w:val="28"/>
        </w:rPr>
        <w:t>Ульяновской области на 2014-2020 годы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«743632,9» заменить цифрами «703132,9»;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«733199,8» заменить цифрами «692699,8».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3AC" w:rsidRDefault="004E63A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16C" w:rsidRDefault="00F1516C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1516C" w:rsidSect="00AE313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E0" w:rsidRDefault="009740E0">
      <w:pPr>
        <w:spacing w:after="0" w:line="240" w:lineRule="auto"/>
      </w:pPr>
      <w:r>
        <w:separator/>
      </w:r>
    </w:p>
  </w:endnote>
  <w:endnote w:type="continuationSeparator" w:id="0">
    <w:p w:rsidR="009740E0" w:rsidRDefault="009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AC" w:rsidRPr="004E63AC" w:rsidRDefault="004E63AC" w:rsidP="004E63AC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4E63AC">
      <w:rPr>
        <w:rFonts w:ascii="Times New Roman" w:hAnsi="Times New Roman"/>
        <w:sz w:val="16"/>
      </w:rPr>
      <w:t>3003кк1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E0" w:rsidRDefault="009740E0">
      <w:pPr>
        <w:spacing w:after="0" w:line="240" w:lineRule="auto"/>
      </w:pPr>
      <w:r>
        <w:separator/>
      </w:r>
    </w:p>
  </w:footnote>
  <w:footnote w:type="continuationSeparator" w:id="0">
    <w:p w:rsidR="009740E0" w:rsidRDefault="0097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7" w:rsidRPr="00B92D27" w:rsidRDefault="007544D3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4E63AC">
      <w:rPr>
        <w:rFonts w:ascii="Times New Roman" w:hAnsi="Times New Roman"/>
        <w:noProof/>
        <w:sz w:val="28"/>
        <w:szCs w:val="28"/>
      </w:rPr>
      <w:t>6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4A56"/>
    <w:rsid w:val="00076E87"/>
    <w:rsid w:val="00076F5D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325F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85450"/>
    <w:rsid w:val="00190BFB"/>
    <w:rsid w:val="00195406"/>
    <w:rsid w:val="001968AF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482A"/>
    <w:rsid w:val="001F6CC1"/>
    <w:rsid w:val="001F6E4D"/>
    <w:rsid w:val="0020091F"/>
    <w:rsid w:val="00202C81"/>
    <w:rsid w:val="00207A35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6704A"/>
    <w:rsid w:val="00267E37"/>
    <w:rsid w:val="00275B45"/>
    <w:rsid w:val="00277F8F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276B"/>
    <w:rsid w:val="002C5217"/>
    <w:rsid w:val="002C6C31"/>
    <w:rsid w:val="002D12E9"/>
    <w:rsid w:val="002D3FC0"/>
    <w:rsid w:val="002D4FBE"/>
    <w:rsid w:val="002D5F09"/>
    <w:rsid w:val="002E0801"/>
    <w:rsid w:val="002E1B50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7C60"/>
    <w:rsid w:val="003A04A7"/>
    <w:rsid w:val="003A2FD9"/>
    <w:rsid w:val="003A5F75"/>
    <w:rsid w:val="003A6283"/>
    <w:rsid w:val="003B0B57"/>
    <w:rsid w:val="003B279A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7B38"/>
    <w:rsid w:val="005563F9"/>
    <w:rsid w:val="00557BC4"/>
    <w:rsid w:val="0056098D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7524"/>
    <w:rsid w:val="005A01F5"/>
    <w:rsid w:val="005A23EE"/>
    <w:rsid w:val="005A5B9D"/>
    <w:rsid w:val="005A790A"/>
    <w:rsid w:val="005B07B7"/>
    <w:rsid w:val="005B408B"/>
    <w:rsid w:val="005B459E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254E0"/>
    <w:rsid w:val="006318A3"/>
    <w:rsid w:val="00635350"/>
    <w:rsid w:val="00644DCA"/>
    <w:rsid w:val="006454B9"/>
    <w:rsid w:val="0064706B"/>
    <w:rsid w:val="0064751B"/>
    <w:rsid w:val="00647CF0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61EE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D6A90"/>
    <w:rsid w:val="00AE1AD8"/>
    <w:rsid w:val="00AE313A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C79"/>
    <w:rsid w:val="00B41A60"/>
    <w:rsid w:val="00B42FDA"/>
    <w:rsid w:val="00B45C50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EFD"/>
    <w:rsid w:val="00BB23D8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7480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5112B"/>
    <w:rsid w:val="00C515B3"/>
    <w:rsid w:val="00C569FA"/>
    <w:rsid w:val="00C57AB2"/>
    <w:rsid w:val="00C604BF"/>
    <w:rsid w:val="00C65D33"/>
    <w:rsid w:val="00C66E66"/>
    <w:rsid w:val="00C721D1"/>
    <w:rsid w:val="00C7411A"/>
    <w:rsid w:val="00C75868"/>
    <w:rsid w:val="00C76103"/>
    <w:rsid w:val="00C828D8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E1B5E"/>
    <w:rsid w:val="00CE1CE4"/>
    <w:rsid w:val="00CE3B6A"/>
    <w:rsid w:val="00CE694A"/>
    <w:rsid w:val="00CF1A20"/>
    <w:rsid w:val="00CF32B5"/>
    <w:rsid w:val="00CF40B8"/>
    <w:rsid w:val="00D010DE"/>
    <w:rsid w:val="00D043A6"/>
    <w:rsid w:val="00D079C9"/>
    <w:rsid w:val="00D120F3"/>
    <w:rsid w:val="00D16D77"/>
    <w:rsid w:val="00D210C9"/>
    <w:rsid w:val="00D2165E"/>
    <w:rsid w:val="00D27ADD"/>
    <w:rsid w:val="00D314C6"/>
    <w:rsid w:val="00D32F94"/>
    <w:rsid w:val="00D347D7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75B5"/>
    <w:rsid w:val="00E003D4"/>
    <w:rsid w:val="00E012B7"/>
    <w:rsid w:val="00E02563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6932"/>
    <w:rsid w:val="00E37363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45E1"/>
    <w:rsid w:val="00E86D11"/>
    <w:rsid w:val="00E8723F"/>
    <w:rsid w:val="00E87418"/>
    <w:rsid w:val="00E87D82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74C9-ADCD-4CB2-A0E6-AB8E82D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Коровушкина Ксения Петровна</cp:lastModifiedBy>
  <cp:revision>3</cp:revision>
  <cp:lastPrinted>2018-03-29T13:25:00Z</cp:lastPrinted>
  <dcterms:created xsi:type="dcterms:W3CDTF">2018-03-30T06:13:00Z</dcterms:created>
  <dcterms:modified xsi:type="dcterms:W3CDTF">2018-03-30T06:38:00Z</dcterms:modified>
</cp:coreProperties>
</file>