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E8" w:rsidRPr="007341ED" w:rsidRDefault="000C30E8" w:rsidP="000C30E8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341ED">
        <w:rPr>
          <w:rFonts w:ascii="PT Astra Serif" w:hAnsi="PT Astra Serif"/>
          <w:sz w:val="28"/>
          <w:szCs w:val="28"/>
        </w:rPr>
        <w:t>Проект</w:t>
      </w:r>
    </w:p>
    <w:p w:rsidR="000C30E8" w:rsidRPr="007341ED" w:rsidRDefault="000C30E8" w:rsidP="000C30E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30E8" w:rsidRPr="007341ED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</w:p>
    <w:p w:rsidR="000C30E8" w:rsidRPr="007341ED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  <w:r w:rsidRPr="007341ED"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0C30E8" w:rsidRPr="007341ED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Pr="007341ED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Pr="007341ED" w:rsidRDefault="000C30E8" w:rsidP="000C30E8">
      <w:pPr>
        <w:pStyle w:val="5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i w:val="0"/>
          <w:sz w:val="28"/>
          <w:szCs w:val="28"/>
        </w:rPr>
        <w:t>УКАЗ</w:t>
      </w:r>
    </w:p>
    <w:p w:rsidR="000C30E8" w:rsidRPr="007341ED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Pr="007341ED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013FC" w:rsidRPr="007341ED" w:rsidRDefault="00312FC9" w:rsidP="00CC2934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7341ED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Об отдельных мероприятиях, направленных на повышение рождаемости на территории Ульяновской области в 2025 – 2027 годах</w:t>
      </w:r>
    </w:p>
    <w:p w:rsidR="00312FC9" w:rsidRPr="007341ED" w:rsidRDefault="00312FC9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03BD" w:rsidRPr="007341ED" w:rsidRDefault="00EC0F20" w:rsidP="00CA520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41ED">
        <w:rPr>
          <w:rFonts w:ascii="PT Astra Serif" w:hAnsi="PT Astra Serif"/>
          <w:sz w:val="28"/>
          <w:szCs w:val="28"/>
        </w:rPr>
        <w:t xml:space="preserve">На основании пункта 49 части 1 статьи 44 Федерального закона                  от 21.12.2021 № 414-ФЗ «Об общих принципах организации публичной власти в субъектах Российской Федерации» и во исполнение </w:t>
      </w:r>
      <w:r w:rsidR="00CA5203" w:rsidRPr="007341ED">
        <w:rPr>
          <w:rFonts w:ascii="PT Astra Serif" w:hAnsi="PT Astra Serif"/>
          <w:sz w:val="28"/>
          <w:szCs w:val="28"/>
        </w:rPr>
        <w:t>подпункта «в» пункта 2 Указа Президента Российской Федерации от 07.05.2024</w:t>
      </w:r>
      <w:r w:rsidRPr="007341ED">
        <w:rPr>
          <w:rFonts w:ascii="PT Astra Serif" w:hAnsi="PT Astra Serif"/>
          <w:sz w:val="28"/>
          <w:szCs w:val="28"/>
        </w:rPr>
        <w:t xml:space="preserve"> </w:t>
      </w:r>
      <w:r w:rsidR="00CA5203" w:rsidRPr="007341ED">
        <w:rPr>
          <w:rFonts w:ascii="PT Astra Serif" w:hAnsi="PT Astra Serif"/>
          <w:sz w:val="28"/>
          <w:szCs w:val="28"/>
        </w:rPr>
        <w:t xml:space="preserve">№ 309 </w:t>
      </w:r>
      <w:r w:rsidRPr="007341ED">
        <w:rPr>
          <w:rFonts w:ascii="PT Astra Serif" w:hAnsi="PT Astra Serif"/>
          <w:sz w:val="28"/>
          <w:szCs w:val="28"/>
        </w:rPr>
        <w:br/>
      </w:r>
      <w:r w:rsidR="00CA5203" w:rsidRPr="007341ED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Pr="007341ED">
        <w:rPr>
          <w:rFonts w:ascii="PT Astra Serif" w:hAnsi="PT Astra Serif"/>
          <w:sz w:val="28"/>
          <w:szCs w:val="28"/>
        </w:rPr>
        <w:t xml:space="preserve"> и </w:t>
      </w:r>
      <w:r w:rsidR="00B33185" w:rsidRPr="007341ED">
        <w:rPr>
          <w:rFonts w:ascii="PT Astra Serif" w:hAnsi="PT Astra Serif"/>
          <w:sz w:val="28"/>
          <w:szCs w:val="28"/>
        </w:rPr>
        <w:t>Р</w:t>
      </w:r>
      <w:r w:rsidR="00CA5203" w:rsidRPr="007341ED">
        <w:rPr>
          <w:rFonts w:ascii="PT Astra Serif" w:hAnsi="PT Astra Serif"/>
          <w:sz w:val="28"/>
          <w:szCs w:val="28"/>
        </w:rPr>
        <w:t>егиональн</w:t>
      </w:r>
      <w:r w:rsidR="00CA1B01" w:rsidRPr="007341ED">
        <w:rPr>
          <w:rFonts w:ascii="PT Astra Serif" w:hAnsi="PT Astra Serif"/>
          <w:sz w:val="28"/>
          <w:szCs w:val="28"/>
        </w:rPr>
        <w:t>ой</w:t>
      </w:r>
      <w:r w:rsidR="00CA5203" w:rsidRPr="007341ED">
        <w:rPr>
          <w:rFonts w:ascii="PT Astra Serif" w:hAnsi="PT Astra Serif"/>
          <w:sz w:val="28"/>
          <w:szCs w:val="28"/>
        </w:rPr>
        <w:t xml:space="preserve"> программ</w:t>
      </w:r>
      <w:r w:rsidR="00CA1B01" w:rsidRPr="007341ED">
        <w:rPr>
          <w:rFonts w:ascii="PT Astra Serif" w:hAnsi="PT Astra Serif"/>
          <w:sz w:val="28"/>
          <w:szCs w:val="28"/>
        </w:rPr>
        <w:t>ы</w:t>
      </w:r>
      <w:r w:rsidR="00CA5203" w:rsidRPr="007341ED">
        <w:rPr>
          <w:rFonts w:ascii="PT Astra Serif" w:hAnsi="PT Astra Serif"/>
          <w:sz w:val="28"/>
          <w:szCs w:val="28"/>
        </w:rPr>
        <w:t xml:space="preserve"> по повышению рождаемости</w:t>
      </w:r>
      <w:proofErr w:type="gramEnd"/>
      <w:r w:rsidR="00CA5203" w:rsidRPr="007341ED">
        <w:rPr>
          <w:rFonts w:ascii="PT Astra Serif" w:hAnsi="PT Astra Serif"/>
          <w:sz w:val="28"/>
          <w:szCs w:val="28"/>
        </w:rPr>
        <w:t xml:space="preserve"> </w:t>
      </w:r>
      <w:r w:rsidR="00B33185" w:rsidRPr="007341ED">
        <w:rPr>
          <w:rFonts w:ascii="PT Astra Serif" w:hAnsi="PT Astra Serif"/>
          <w:sz w:val="28"/>
          <w:szCs w:val="28"/>
        </w:rPr>
        <w:t>в Ульяновской области на период до 2030 года, утвержденной распоряжением Правительства Ульяновской области от 29.06.2023 № 296-пр</w:t>
      </w:r>
      <w:r w:rsidR="00CA5203" w:rsidRPr="007341ED">
        <w:rPr>
          <w:rFonts w:ascii="PT Astra Serif" w:hAnsi="PT Astra Serif"/>
          <w:sz w:val="28"/>
          <w:szCs w:val="28"/>
        </w:rPr>
        <w:t xml:space="preserve">, </w:t>
      </w:r>
      <w:r w:rsidRPr="007341ED">
        <w:rPr>
          <w:rFonts w:ascii="PT Astra Serif" w:hAnsi="PT Astra Serif"/>
          <w:sz w:val="28"/>
          <w:szCs w:val="28"/>
        </w:rPr>
        <w:br/>
      </w:r>
      <w:proofErr w:type="gramStart"/>
      <w:r w:rsidR="006903BD" w:rsidRPr="007341ED">
        <w:rPr>
          <w:rFonts w:ascii="PT Astra Serif" w:hAnsi="PT Astra Serif"/>
          <w:sz w:val="28"/>
          <w:szCs w:val="28"/>
        </w:rPr>
        <w:t>п</w:t>
      </w:r>
      <w:proofErr w:type="gramEnd"/>
      <w:r w:rsidR="006903BD" w:rsidRPr="007341ED">
        <w:rPr>
          <w:rFonts w:ascii="PT Astra Serif" w:hAnsi="PT Astra Serif"/>
          <w:sz w:val="28"/>
          <w:szCs w:val="28"/>
        </w:rPr>
        <w:t xml:space="preserve"> о с т а н о в л я ю:</w:t>
      </w:r>
      <w:r w:rsidR="00CB1964" w:rsidRPr="007341ED">
        <w:rPr>
          <w:rFonts w:ascii="PT Astra Serif" w:hAnsi="PT Astra Serif"/>
          <w:sz w:val="28"/>
          <w:szCs w:val="28"/>
        </w:rPr>
        <w:t xml:space="preserve"> </w:t>
      </w:r>
    </w:p>
    <w:p w:rsidR="00F35D7E" w:rsidRPr="007341ED" w:rsidRDefault="00E652FF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1</w:t>
      </w:r>
      <w:r w:rsidR="00F35D7E" w:rsidRPr="007341ED">
        <w:rPr>
          <w:rFonts w:ascii="PT Astra Serif" w:hAnsi="PT Astra Serif"/>
          <w:sz w:val="28"/>
          <w:szCs w:val="28"/>
        </w:rPr>
        <w:t>. Установить на территории Ульяновской области</w:t>
      </w:r>
      <w:r w:rsidR="00F35D7E" w:rsidRPr="007341ED">
        <w:t xml:space="preserve"> </w:t>
      </w:r>
      <w:r w:rsidR="00F35D7E" w:rsidRPr="007341ED">
        <w:rPr>
          <w:rFonts w:ascii="PT Astra Serif" w:hAnsi="PT Astra Serif"/>
          <w:sz w:val="28"/>
          <w:szCs w:val="28"/>
        </w:rPr>
        <w:t>следующие меры социальной поддержки:</w:t>
      </w:r>
    </w:p>
    <w:p w:rsidR="00F35D7E" w:rsidRPr="007341ED" w:rsidRDefault="00F35D7E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41ED">
        <w:rPr>
          <w:rFonts w:ascii="PT Astra Serif" w:hAnsi="PT Astra Serif"/>
          <w:sz w:val="28"/>
          <w:szCs w:val="28"/>
        </w:rPr>
        <w:t>1) предоставление молодой семье с детьми компенсации стоимости найма жилого помещения</w:t>
      </w:r>
      <w:r w:rsidR="00E652FF" w:rsidRPr="007341ED">
        <w:rPr>
          <w:rFonts w:ascii="PT Astra Serif" w:hAnsi="PT Astra Serif"/>
          <w:sz w:val="28"/>
          <w:szCs w:val="28"/>
        </w:rPr>
        <w:t>, при условии отсутствия у супругов в собственности жилого помещения, пригодного для проживания, на территории муниципального образования в котором осуществляется найм жилого помещения, а также, в случае если молодая семья (члены молодой семьи) в течение пяти лет, предшествующих обращению за компенсацией стоимости найма жилого помещения, намеренно не ухудшили жилищные условия</w:t>
      </w:r>
      <w:proofErr w:type="gramEnd"/>
      <w:r w:rsidR="00E652FF" w:rsidRPr="007341ED">
        <w:rPr>
          <w:rFonts w:ascii="PT Astra Serif" w:hAnsi="PT Astra Serif"/>
          <w:sz w:val="28"/>
          <w:szCs w:val="28"/>
        </w:rPr>
        <w:t>, то есть не совершали действия, приведшие к возможности признания таких граждан нуждающихся в найме жилого помещения,</w:t>
      </w:r>
      <w:r w:rsidRPr="007341ED">
        <w:rPr>
          <w:rFonts w:ascii="PT Astra Serif" w:hAnsi="PT Astra Serif"/>
          <w:sz w:val="28"/>
          <w:szCs w:val="28"/>
        </w:rPr>
        <w:t xml:space="preserve"> в размере:</w:t>
      </w:r>
    </w:p>
    <w:p w:rsidR="00F35D7E" w:rsidRPr="007341ED" w:rsidRDefault="00F35D7E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 xml:space="preserve"> 50 процентов </w:t>
      </w:r>
      <w:r w:rsidR="00E652FF" w:rsidRPr="007341ED">
        <w:rPr>
          <w:rFonts w:ascii="PT Astra Serif" w:hAnsi="PT Astra Serif"/>
          <w:sz w:val="28"/>
          <w:szCs w:val="28"/>
        </w:rPr>
        <w:t>объёма фактически произведённых расходов на оплату по договору найма</w:t>
      </w:r>
      <w:r w:rsidRPr="007341ED">
        <w:rPr>
          <w:rFonts w:ascii="PT Astra Serif" w:hAnsi="PT Astra Serif"/>
          <w:sz w:val="28"/>
          <w:szCs w:val="28"/>
        </w:rPr>
        <w:t xml:space="preserve"> жилого помещения, но не более 10 000 рублей, в случаях </w:t>
      </w:r>
      <w:proofErr w:type="gramStart"/>
      <w:r w:rsidRPr="007341ED">
        <w:rPr>
          <w:rFonts w:ascii="PT Astra Serif" w:hAnsi="PT Astra Serif"/>
          <w:sz w:val="28"/>
          <w:szCs w:val="28"/>
        </w:rPr>
        <w:t>нахождения жилого помещения на территории муниципального образования «город Ульяновск» и муниципального образования «город Димитровград» либо не более 5 000 рублей, в случаях нахождения жилого помещения на территории иных городских округов, муниципальных районов и городских поселений Ульяновской области, при рождении с 1 января 2025 года первого ребёнка, до исполнения ему возраста трех лет;</w:t>
      </w:r>
      <w:proofErr w:type="gramEnd"/>
    </w:p>
    <w:p w:rsidR="00F35D7E" w:rsidRPr="007341ED" w:rsidRDefault="00F35D7E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41ED">
        <w:rPr>
          <w:rFonts w:ascii="PT Astra Serif" w:hAnsi="PT Astra Serif"/>
          <w:sz w:val="28"/>
          <w:szCs w:val="28"/>
        </w:rPr>
        <w:t xml:space="preserve">75 процентов </w:t>
      </w:r>
      <w:r w:rsidR="00E652FF" w:rsidRPr="007341ED">
        <w:rPr>
          <w:rFonts w:ascii="PT Astra Serif" w:hAnsi="PT Astra Serif"/>
          <w:sz w:val="28"/>
          <w:szCs w:val="28"/>
        </w:rPr>
        <w:t xml:space="preserve">объёма фактически произведённых расходов на оплату по договору найма </w:t>
      </w:r>
      <w:r w:rsidRPr="007341ED">
        <w:rPr>
          <w:rFonts w:ascii="PT Astra Serif" w:hAnsi="PT Astra Serif"/>
          <w:sz w:val="28"/>
          <w:szCs w:val="28"/>
        </w:rPr>
        <w:t xml:space="preserve">жилого помещения, но не более 15 000 рублей, в случаях нахождения жилого помещения на территории муниципального образования </w:t>
      </w:r>
      <w:r w:rsidRPr="007341ED">
        <w:rPr>
          <w:rFonts w:ascii="PT Astra Serif" w:hAnsi="PT Astra Serif"/>
          <w:sz w:val="28"/>
          <w:szCs w:val="28"/>
        </w:rPr>
        <w:lastRenderedPageBreak/>
        <w:t>«город Ульяновск» и муниципального образования «город Димитровград» либо не более 10 000 рублей, в случаях нахождения жилого помещения на территории иных городских округов, муниципальных районов и городских поселений Ульяновской области,  при рождении</w:t>
      </w:r>
      <w:proofErr w:type="gramEnd"/>
      <w:r w:rsidRPr="007341ED">
        <w:rPr>
          <w:rFonts w:ascii="PT Astra Serif" w:hAnsi="PT Astra Serif"/>
          <w:sz w:val="28"/>
          <w:szCs w:val="28"/>
        </w:rPr>
        <w:t xml:space="preserve"> с 1 января 2025 года второго и последующих детей до исполнения младшему ребенку возраста трех лет. </w:t>
      </w:r>
    </w:p>
    <w:p w:rsidR="00F35D7E" w:rsidRPr="007341ED" w:rsidRDefault="00F35D7E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41ED">
        <w:rPr>
          <w:rFonts w:ascii="PT Astra Serif" w:hAnsi="PT Astra Serif"/>
          <w:sz w:val="28"/>
          <w:szCs w:val="28"/>
        </w:rPr>
        <w:t xml:space="preserve">2) Единовременная денежная выплата женщинам, </w:t>
      </w:r>
      <w:r w:rsidR="00E652FF" w:rsidRPr="007341ED">
        <w:rPr>
          <w:rFonts w:ascii="PT Astra Serif" w:hAnsi="PT Astra Serif"/>
          <w:sz w:val="28"/>
          <w:szCs w:val="28"/>
        </w:rPr>
        <w:t>вставшим на медицинский учёт</w:t>
      </w:r>
      <w:r w:rsidRPr="007341ED">
        <w:rPr>
          <w:rFonts w:ascii="PT Astra Serif" w:hAnsi="PT Astra Serif"/>
          <w:sz w:val="28"/>
          <w:szCs w:val="28"/>
        </w:rPr>
        <w:t xml:space="preserve"> в медицинск</w:t>
      </w:r>
      <w:r w:rsidR="00E652FF" w:rsidRPr="007341ED">
        <w:rPr>
          <w:rFonts w:ascii="PT Astra Serif" w:hAnsi="PT Astra Serif"/>
          <w:sz w:val="28"/>
          <w:szCs w:val="28"/>
        </w:rPr>
        <w:t>ую</w:t>
      </w:r>
      <w:r w:rsidRPr="007341ED">
        <w:rPr>
          <w:rFonts w:ascii="PT Astra Serif" w:hAnsi="PT Astra Serif"/>
          <w:sz w:val="28"/>
          <w:szCs w:val="28"/>
        </w:rPr>
        <w:t xml:space="preserve"> </w:t>
      </w:r>
      <w:r w:rsidR="00E652FF" w:rsidRPr="007341ED">
        <w:rPr>
          <w:rFonts w:ascii="PT Astra Serif" w:hAnsi="PT Astra Serif"/>
          <w:sz w:val="28"/>
          <w:szCs w:val="28"/>
        </w:rPr>
        <w:t>организацию</w:t>
      </w:r>
      <w:r w:rsidRPr="007341ED">
        <w:rPr>
          <w:rFonts w:ascii="PT Astra Serif" w:hAnsi="PT Astra Serif"/>
          <w:sz w:val="28"/>
          <w:szCs w:val="28"/>
        </w:rPr>
        <w:t xml:space="preserve"> в связи с беременностью</w:t>
      </w:r>
      <w:r w:rsidR="00E652FF" w:rsidRPr="007341ED">
        <w:rPr>
          <w:rFonts w:ascii="PT Astra Serif" w:hAnsi="PT Astra Serif"/>
          <w:sz w:val="28"/>
          <w:szCs w:val="28"/>
        </w:rPr>
        <w:t>, начиная с 1 января 2024 года, при условии наличия срока</w:t>
      </w:r>
      <w:r w:rsidRPr="007341ED">
        <w:rPr>
          <w:rFonts w:ascii="PT Astra Serif" w:hAnsi="PT Astra Serif"/>
          <w:sz w:val="28"/>
          <w:szCs w:val="28"/>
        </w:rPr>
        <w:t xml:space="preserve"> беременности не менее 22 недель</w:t>
      </w:r>
      <w:r w:rsidR="00EF1681" w:rsidRPr="007341ED">
        <w:rPr>
          <w:rFonts w:ascii="PT Astra Serif" w:hAnsi="PT Astra Serif"/>
          <w:sz w:val="28"/>
          <w:szCs w:val="28"/>
        </w:rPr>
        <w:t xml:space="preserve"> и</w:t>
      </w:r>
      <w:r w:rsidRPr="007341ED">
        <w:rPr>
          <w:rFonts w:ascii="PT Astra Serif" w:hAnsi="PT Astra Serif"/>
          <w:sz w:val="28"/>
          <w:szCs w:val="28"/>
        </w:rPr>
        <w:t xml:space="preserve"> обучающ</w:t>
      </w:r>
      <w:r w:rsidR="00E652FF" w:rsidRPr="007341ED">
        <w:rPr>
          <w:rFonts w:ascii="PT Astra Serif" w:hAnsi="PT Astra Serif"/>
          <w:sz w:val="28"/>
          <w:szCs w:val="28"/>
        </w:rPr>
        <w:t>имс</w:t>
      </w:r>
      <w:r w:rsidRPr="007341ED">
        <w:rPr>
          <w:rFonts w:ascii="PT Astra Serif" w:hAnsi="PT Astra Serif"/>
          <w:sz w:val="28"/>
          <w:szCs w:val="28"/>
        </w:rPr>
        <w:t>я по имеющим государственную аккредитацию образовательным программам, среднего профессионального или высшего образования в очной форме на территории Ульяновской области</w:t>
      </w:r>
      <w:r w:rsidR="00EF1681" w:rsidRPr="007341ED">
        <w:rPr>
          <w:rFonts w:ascii="PT Astra Serif" w:hAnsi="PT Astra Serif"/>
          <w:sz w:val="28"/>
          <w:szCs w:val="28"/>
        </w:rPr>
        <w:t xml:space="preserve"> в размере 200 000 рублей, при условии постоянного проживания</w:t>
      </w:r>
      <w:proofErr w:type="gramEnd"/>
      <w:r w:rsidR="00EF1681" w:rsidRPr="007341ED">
        <w:rPr>
          <w:rFonts w:ascii="PT Astra Serif" w:hAnsi="PT Astra Serif"/>
          <w:sz w:val="28"/>
          <w:szCs w:val="28"/>
        </w:rPr>
        <w:t xml:space="preserve"> на территории Ульяновской области не менее одного года, со дня поступления в учебное заведение</w:t>
      </w:r>
      <w:r w:rsidRPr="007341ED">
        <w:rPr>
          <w:rFonts w:ascii="PT Astra Serif" w:hAnsi="PT Astra Serif"/>
          <w:sz w:val="28"/>
          <w:szCs w:val="28"/>
        </w:rPr>
        <w:t xml:space="preserve">. </w:t>
      </w:r>
    </w:p>
    <w:p w:rsidR="00EF1681" w:rsidRPr="007341ED" w:rsidRDefault="00EF1681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3.Создать на территории Ульяновской области:</w:t>
      </w:r>
    </w:p>
    <w:p w:rsidR="00EF1681" w:rsidRPr="007341ED" w:rsidRDefault="00EF1681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 xml:space="preserve">1) группы кратковременного пребывания, комнаты матери и ребенка для детей до 3 лет из студенческих семей, где оба или один родитель обучается </w:t>
      </w:r>
      <w:r w:rsidRPr="007341ED">
        <w:rPr>
          <w:rFonts w:ascii="PT Astra Serif" w:hAnsi="PT Astra Serif"/>
          <w:sz w:val="28"/>
          <w:szCs w:val="28"/>
        </w:rPr>
        <w:br/>
      </w:r>
      <w:r w:rsidR="00312FC9" w:rsidRPr="007341ED">
        <w:rPr>
          <w:rFonts w:ascii="PT Astra Serif" w:hAnsi="PT Astra Serif"/>
          <w:sz w:val="28"/>
          <w:szCs w:val="28"/>
        </w:rPr>
        <w:t>по имеющим государственную аккредитацию образовательным программам, высшего образования в очной форме на территории Ульяновской области</w:t>
      </w:r>
      <w:r w:rsidRPr="007341ED">
        <w:rPr>
          <w:rFonts w:ascii="PT Astra Serif" w:hAnsi="PT Astra Serif"/>
          <w:sz w:val="28"/>
          <w:szCs w:val="28"/>
        </w:rPr>
        <w:t>;</w:t>
      </w:r>
    </w:p>
    <w:p w:rsidR="00EF1681" w:rsidRPr="007341ED" w:rsidRDefault="00EF1681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 xml:space="preserve">2) в женских консультациях службы, обеспечивающие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беременности; </w:t>
      </w:r>
    </w:p>
    <w:p w:rsidR="00EF1681" w:rsidRPr="007341ED" w:rsidRDefault="00EF1681" w:rsidP="00EF1681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 xml:space="preserve">3) пункты проката предметов первой необходимости для новорожденных - для студенческих, молодых семей, единственных родителей; </w:t>
      </w:r>
    </w:p>
    <w:p w:rsidR="00645C8F" w:rsidRPr="007341ED" w:rsidRDefault="00EF1681" w:rsidP="00EC4BB8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4</w:t>
      </w:r>
      <w:r w:rsidR="00122978" w:rsidRPr="007341ED">
        <w:rPr>
          <w:rFonts w:ascii="PT Astra Serif" w:hAnsi="PT Astra Serif"/>
          <w:sz w:val="28"/>
          <w:szCs w:val="28"/>
        </w:rPr>
        <w:t xml:space="preserve">. </w:t>
      </w:r>
      <w:r w:rsidR="00645C8F" w:rsidRPr="007341ED">
        <w:rPr>
          <w:rFonts w:ascii="PT Astra Serif" w:hAnsi="PT Astra Serif"/>
          <w:sz w:val="28"/>
          <w:szCs w:val="28"/>
        </w:rPr>
        <w:t>Для целей настоящего указа:</w:t>
      </w:r>
    </w:p>
    <w:p w:rsidR="002C2B74" w:rsidRPr="007341ED" w:rsidRDefault="002C2B74" w:rsidP="002C2B74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 xml:space="preserve">понятие «молодая семья» в настоящем указе используется в значениях, установленных подпунктом 2 статьи 2 Федерального закона от 30.12.2020 </w:t>
      </w:r>
      <w:r w:rsidR="00D01C91" w:rsidRPr="007341ED">
        <w:rPr>
          <w:rFonts w:ascii="PT Astra Serif" w:hAnsi="PT Astra Serif"/>
          <w:sz w:val="28"/>
          <w:szCs w:val="28"/>
        </w:rPr>
        <w:br/>
      </w:r>
      <w:r w:rsidRPr="007341ED">
        <w:rPr>
          <w:rFonts w:ascii="PT Astra Serif" w:hAnsi="PT Astra Serif"/>
          <w:sz w:val="28"/>
          <w:szCs w:val="28"/>
        </w:rPr>
        <w:t>№ 489-ФЗ «О молодежной политике в Российской Федерации», при этом:</w:t>
      </w:r>
    </w:p>
    <w:p w:rsidR="00A0372A" w:rsidRPr="007341ED" w:rsidRDefault="002C2B74" w:rsidP="00EC4BB8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1</w:t>
      </w:r>
      <w:r w:rsidR="00A0372A" w:rsidRPr="007341ED">
        <w:rPr>
          <w:rFonts w:ascii="PT Astra Serif" w:hAnsi="PT Astra Serif"/>
          <w:sz w:val="28"/>
          <w:szCs w:val="28"/>
        </w:rPr>
        <w:t xml:space="preserve">) </w:t>
      </w:r>
      <w:r w:rsidR="00A667D7" w:rsidRPr="007341ED">
        <w:rPr>
          <w:rFonts w:ascii="PT Astra Serif" w:hAnsi="PT Astra Serif"/>
          <w:sz w:val="28"/>
          <w:szCs w:val="28"/>
        </w:rPr>
        <w:t>первый</w:t>
      </w:r>
      <w:r w:rsidR="00A0372A" w:rsidRPr="007341ED">
        <w:rPr>
          <w:rFonts w:ascii="PT Astra Serif" w:hAnsi="PT Astra Serif"/>
          <w:sz w:val="28"/>
          <w:szCs w:val="28"/>
        </w:rPr>
        <w:t xml:space="preserve"> или последующий ребенок рождён не ранее 1 января 2025 года;</w:t>
      </w:r>
    </w:p>
    <w:p w:rsidR="00645C8F" w:rsidRPr="007341ED" w:rsidRDefault="002C2B74" w:rsidP="00EC4BB8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2</w:t>
      </w:r>
      <w:r w:rsidR="00A0372A" w:rsidRPr="007341ED">
        <w:rPr>
          <w:rFonts w:ascii="PT Astra Serif" w:hAnsi="PT Astra Serif"/>
          <w:sz w:val="28"/>
          <w:szCs w:val="28"/>
        </w:rPr>
        <w:t xml:space="preserve">) один из супругов </w:t>
      </w:r>
      <w:r w:rsidR="00122978" w:rsidRPr="007341ED">
        <w:rPr>
          <w:rFonts w:ascii="PT Astra Serif" w:hAnsi="PT Astra Serif"/>
          <w:sz w:val="28"/>
          <w:szCs w:val="28"/>
        </w:rPr>
        <w:t xml:space="preserve">являющийся членом </w:t>
      </w:r>
      <w:r w:rsidRPr="007341ED">
        <w:rPr>
          <w:rFonts w:ascii="PT Astra Serif" w:hAnsi="PT Astra Serif"/>
          <w:sz w:val="28"/>
          <w:szCs w:val="28"/>
        </w:rPr>
        <w:t>молодой семьи</w:t>
      </w:r>
      <w:r w:rsidR="00122978" w:rsidRPr="007341ED">
        <w:rPr>
          <w:rFonts w:ascii="PT Astra Serif" w:hAnsi="PT Astra Serif"/>
          <w:sz w:val="28"/>
          <w:szCs w:val="28"/>
        </w:rPr>
        <w:t xml:space="preserve">, имеет </w:t>
      </w:r>
      <w:r w:rsidR="00E4307C" w:rsidRPr="007341ED">
        <w:rPr>
          <w:rFonts w:ascii="PT Astra Serif" w:hAnsi="PT Astra Serif"/>
          <w:sz w:val="28"/>
          <w:szCs w:val="28"/>
        </w:rPr>
        <w:t>постоянный источник дохода</w:t>
      </w:r>
      <w:r w:rsidR="00D01C91" w:rsidRPr="007341ED">
        <w:rPr>
          <w:rFonts w:ascii="PT Astra Serif" w:hAnsi="PT Astra Serif"/>
          <w:sz w:val="28"/>
          <w:szCs w:val="28"/>
        </w:rPr>
        <w:t>.</w:t>
      </w:r>
    </w:p>
    <w:p w:rsidR="008106E8" w:rsidRPr="007341ED" w:rsidRDefault="008106E8" w:rsidP="00EC4BB8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41ED">
        <w:rPr>
          <w:rFonts w:ascii="PT Astra Serif" w:hAnsi="PT Astra Serif"/>
          <w:sz w:val="28"/>
          <w:szCs w:val="28"/>
        </w:rPr>
        <w:t xml:space="preserve">под </w:t>
      </w:r>
      <w:r w:rsidR="00B33185" w:rsidRPr="007341ED">
        <w:rPr>
          <w:rFonts w:ascii="PT Astra Serif" w:hAnsi="PT Astra Serif"/>
          <w:sz w:val="28"/>
          <w:szCs w:val="28"/>
        </w:rPr>
        <w:t>«</w:t>
      </w:r>
      <w:r w:rsidRPr="007341ED">
        <w:rPr>
          <w:rFonts w:ascii="PT Astra Serif" w:hAnsi="PT Astra Serif"/>
          <w:sz w:val="28"/>
          <w:szCs w:val="28"/>
        </w:rPr>
        <w:t>студенческой семьёй</w:t>
      </w:r>
      <w:r w:rsidR="00B33185" w:rsidRPr="007341ED">
        <w:rPr>
          <w:rFonts w:ascii="PT Astra Serif" w:hAnsi="PT Astra Serif"/>
          <w:sz w:val="28"/>
          <w:szCs w:val="28"/>
        </w:rPr>
        <w:t>»</w:t>
      </w:r>
      <w:r w:rsidRPr="007341ED">
        <w:rPr>
          <w:rFonts w:ascii="PT Astra Serif" w:hAnsi="PT Astra Serif"/>
          <w:sz w:val="28"/>
          <w:szCs w:val="28"/>
        </w:rPr>
        <w:t xml:space="preserve"> понимается семья, в которой оба родителя или </w:t>
      </w:r>
      <w:r w:rsidR="00CA32B6" w:rsidRPr="007341ED">
        <w:rPr>
          <w:rFonts w:ascii="PT Astra Serif" w:hAnsi="PT Astra Serif"/>
          <w:sz w:val="28"/>
          <w:szCs w:val="28"/>
        </w:rPr>
        <w:t>единственный родитель</w:t>
      </w:r>
      <w:r w:rsidRPr="007341ED">
        <w:rPr>
          <w:rFonts w:ascii="PT Astra Serif" w:hAnsi="PT Astra Serif"/>
          <w:sz w:val="28"/>
          <w:szCs w:val="28"/>
        </w:rPr>
        <w:t xml:space="preserve"> обучаются в очной</w:t>
      </w:r>
      <w:r w:rsidR="00CA32B6" w:rsidRPr="007341ED">
        <w:rPr>
          <w:rFonts w:ascii="PT Astra Serif" w:hAnsi="PT Astra Serif"/>
          <w:sz w:val="28"/>
          <w:szCs w:val="28"/>
        </w:rPr>
        <w:t xml:space="preserve"> </w:t>
      </w:r>
      <w:r w:rsidRPr="007341ED">
        <w:rPr>
          <w:rFonts w:ascii="PT Astra Serif" w:hAnsi="PT Astra Serif"/>
          <w:sz w:val="28"/>
          <w:szCs w:val="28"/>
        </w:rPr>
        <w:t xml:space="preserve"> форме по образовательным программам среднего профессионального или высшего образования, реализуемым профессиональными образовательными организациями или образовательными организациями высшего образования, находящимися на территории Ульяновской области и имеющими лицензию на осуществление соответствующей образовательной деятельности и государственную аккредитацию образовательной деятельности по реализуемым ими образовательным программам</w:t>
      </w:r>
      <w:r w:rsidR="00CA32B6" w:rsidRPr="007341ED">
        <w:rPr>
          <w:rFonts w:ascii="PT Astra Serif" w:hAnsi="PT Astra Serif"/>
          <w:sz w:val="28"/>
          <w:szCs w:val="28"/>
        </w:rPr>
        <w:t>, до достижения возраста родителя</w:t>
      </w:r>
      <w:proofErr w:type="gramEnd"/>
      <w:r w:rsidR="00CA32B6" w:rsidRPr="007341ED">
        <w:rPr>
          <w:rFonts w:ascii="PT Astra Serif" w:hAnsi="PT Astra Serif"/>
          <w:sz w:val="28"/>
          <w:szCs w:val="28"/>
        </w:rPr>
        <w:t xml:space="preserve"> не старше 35 лет</w:t>
      </w:r>
      <w:r w:rsidRPr="007341ED">
        <w:rPr>
          <w:rFonts w:ascii="PT Astra Serif" w:hAnsi="PT Astra Serif"/>
          <w:sz w:val="28"/>
          <w:szCs w:val="28"/>
        </w:rPr>
        <w:t>;</w:t>
      </w:r>
    </w:p>
    <w:p w:rsidR="003F26E0" w:rsidRPr="007341ED" w:rsidRDefault="003F26E0" w:rsidP="003F26E0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 xml:space="preserve">родитель считается единственным, если второй родитель этого ребёнка не указан в свидетельстве о рождении, записан со слов матери или признан </w:t>
      </w:r>
      <w:r w:rsidRPr="007341ED">
        <w:rPr>
          <w:rFonts w:ascii="PT Astra Serif" w:hAnsi="PT Astra Serif"/>
          <w:sz w:val="28"/>
          <w:szCs w:val="28"/>
        </w:rPr>
        <w:lastRenderedPageBreak/>
        <w:t>безвестно отсутствующим или умершим</w:t>
      </w:r>
      <w:r w:rsidR="003B7878" w:rsidRPr="007341ED">
        <w:rPr>
          <w:rFonts w:ascii="PT Astra Serif" w:hAnsi="PT Astra Serif"/>
          <w:sz w:val="28"/>
          <w:szCs w:val="28"/>
        </w:rPr>
        <w:t>.</w:t>
      </w:r>
    </w:p>
    <w:p w:rsidR="00CA32B6" w:rsidRPr="007341ED" w:rsidRDefault="00CA32B6" w:rsidP="00CA32B6">
      <w:pPr>
        <w:pStyle w:val="ConsPlusNormal"/>
        <w:spacing w:line="24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понятие наем</w:t>
      </w:r>
      <w:r w:rsidRPr="007341ED">
        <w:t xml:space="preserve"> </w:t>
      </w:r>
      <w:r w:rsidRPr="007341ED">
        <w:rPr>
          <w:rFonts w:ascii="PT Astra Serif" w:hAnsi="PT Astra Serif"/>
          <w:sz w:val="28"/>
          <w:szCs w:val="28"/>
        </w:rPr>
        <w:t xml:space="preserve">жилого помещения в настоящем указе используется в значениях, установленных </w:t>
      </w:r>
      <w:r w:rsidR="006F4F38" w:rsidRPr="007341ED">
        <w:rPr>
          <w:rFonts w:ascii="PT Astra Serif" w:hAnsi="PT Astra Serif"/>
          <w:sz w:val="28"/>
          <w:szCs w:val="28"/>
        </w:rPr>
        <w:t xml:space="preserve">частью 1 </w:t>
      </w:r>
      <w:r w:rsidRPr="007341ED">
        <w:rPr>
          <w:rFonts w:ascii="PT Astra Serif" w:hAnsi="PT Astra Serif"/>
          <w:sz w:val="28"/>
          <w:szCs w:val="28"/>
        </w:rPr>
        <w:t>ст. 671 ГК РФ</w:t>
      </w:r>
      <w:r w:rsidR="006F4F38" w:rsidRPr="007341ED">
        <w:rPr>
          <w:rFonts w:ascii="PT Astra Serif" w:hAnsi="PT Astra Serif"/>
          <w:i/>
          <w:sz w:val="28"/>
          <w:szCs w:val="28"/>
        </w:rPr>
        <w:t>.</w:t>
      </w:r>
    </w:p>
    <w:p w:rsidR="00A37E70" w:rsidRPr="007341ED" w:rsidRDefault="00312FC9" w:rsidP="0005426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5</w:t>
      </w:r>
      <w:r w:rsidR="00054263" w:rsidRPr="007341ED">
        <w:rPr>
          <w:rFonts w:ascii="PT Astra Serif" w:hAnsi="PT Astra Serif"/>
          <w:sz w:val="28"/>
          <w:szCs w:val="28"/>
        </w:rPr>
        <w:t>.</w:t>
      </w:r>
      <w:r w:rsidR="00CD7A88" w:rsidRPr="007341ED">
        <w:rPr>
          <w:rFonts w:ascii="PT Astra Serif" w:hAnsi="PT Astra Serif"/>
          <w:sz w:val="28"/>
          <w:szCs w:val="28"/>
        </w:rPr>
        <w:t xml:space="preserve"> </w:t>
      </w:r>
      <w:r w:rsidR="001447B7" w:rsidRPr="007341ED">
        <w:rPr>
          <w:rFonts w:ascii="PT Astra Serif" w:hAnsi="PT Astra Serif"/>
          <w:sz w:val="28"/>
          <w:szCs w:val="28"/>
        </w:rPr>
        <w:t xml:space="preserve">Правительству Ульяновской области до </w:t>
      </w:r>
      <w:r w:rsidR="006631A9" w:rsidRPr="007341ED">
        <w:rPr>
          <w:rFonts w:ascii="PT Astra Serif" w:hAnsi="PT Astra Serif"/>
          <w:sz w:val="28"/>
          <w:szCs w:val="28"/>
        </w:rPr>
        <w:t>1</w:t>
      </w:r>
      <w:r w:rsidR="001447B7" w:rsidRPr="007341ED">
        <w:rPr>
          <w:rFonts w:ascii="PT Astra Serif" w:hAnsi="PT Astra Serif"/>
          <w:sz w:val="28"/>
          <w:szCs w:val="28"/>
        </w:rPr>
        <w:t xml:space="preserve"> </w:t>
      </w:r>
      <w:r w:rsidR="00054263" w:rsidRPr="007341ED">
        <w:rPr>
          <w:rFonts w:ascii="PT Astra Serif" w:hAnsi="PT Astra Serif"/>
          <w:sz w:val="28"/>
          <w:szCs w:val="28"/>
        </w:rPr>
        <w:t>января 2025</w:t>
      </w:r>
      <w:r w:rsidR="001447B7" w:rsidRPr="007341ED">
        <w:rPr>
          <w:rFonts w:ascii="PT Astra Serif" w:hAnsi="PT Astra Serif"/>
          <w:sz w:val="28"/>
          <w:szCs w:val="28"/>
        </w:rPr>
        <w:t xml:space="preserve"> года определить порядок пред</w:t>
      </w:r>
      <w:r w:rsidR="00B013FC" w:rsidRPr="007341ED">
        <w:rPr>
          <w:rFonts w:ascii="PT Astra Serif" w:hAnsi="PT Astra Serif"/>
          <w:sz w:val="28"/>
          <w:szCs w:val="28"/>
        </w:rPr>
        <w:t>о</w:t>
      </w:r>
      <w:r w:rsidR="001447B7" w:rsidRPr="007341ED">
        <w:rPr>
          <w:rFonts w:ascii="PT Astra Serif" w:hAnsi="PT Astra Serif"/>
          <w:sz w:val="28"/>
          <w:szCs w:val="28"/>
        </w:rPr>
        <w:t xml:space="preserve">ставления мер социальной поддержки, установленных </w:t>
      </w:r>
      <w:r w:rsidR="00054263" w:rsidRPr="007341ED">
        <w:rPr>
          <w:rFonts w:ascii="PT Astra Serif" w:hAnsi="PT Astra Serif"/>
          <w:sz w:val="28"/>
          <w:szCs w:val="28"/>
        </w:rPr>
        <w:t>пунктом 2</w:t>
      </w:r>
      <w:r w:rsidR="001447B7" w:rsidRPr="007341ED">
        <w:rPr>
          <w:rFonts w:ascii="PT Astra Serif" w:hAnsi="PT Astra Serif"/>
          <w:sz w:val="28"/>
          <w:szCs w:val="28"/>
        </w:rPr>
        <w:t xml:space="preserve"> настоящего указа.</w:t>
      </w:r>
    </w:p>
    <w:p w:rsidR="001D6156" w:rsidRPr="007341ED" w:rsidRDefault="00CA1B01" w:rsidP="00CA1B01">
      <w:pPr>
        <w:pStyle w:val="ConsPlusNormal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ab/>
      </w:r>
      <w:r w:rsidR="00CD7A88" w:rsidRPr="007341ED">
        <w:rPr>
          <w:rFonts w:ascii="PT Astra Serif" w:hAnsi="PT Astra Serif"/>
          <w:sz w:val="28"/>
          <w:szCs w:val="28"/>
        </w:rPr>
        <w:t>6</w:t>
      </w:r>
      <w:r w:rsidRPr="007341ED">
        <w:rPr>
          <w:rFonts w:ascii="PT Astra Serif" w:hAnsi="PT Astra Serif"/>
          <w:sz w:val="28"/>
          <w:szCs w:val="28"/>
        </w:rPr>
        <w:t xml:space="preserve">. </w:t>
      </w:r>
      <w:r w:rsidR="00054263" w:rsidRPr="007341ED">
        <w:rPr>
          <w:rFonts w:ascii="PT Astra Serif" w:hAnsi="PT Astra Serif"/>
          <w:sz w:val="28"/>
          <w:szCs w:val="28"/>
        </w:rPr>
        <w:t>Министерству социального развития Ульяновской области в</w:t>
      </w:r>
      <w:r w:rsidR="00226995" w:rsidRPr="007341ED">
        <w:rPr>
          <w:rFonts w:ascii="PT Astra Serif" w:hAnsi="PT Astra Serif"/>
          <w:sz w:val="28"/>
          <w:szCs w:val="28"/>
        </w:rPr>
        <w:t xml:space="preserve"> срок до </w:t>
      </w:r>
      <w:r w:rsidRPr="007341ED">
        <w:rPr>
          <w:rFonts w:ascii="PT Astra Serif" w:hAnsi="PT Astra Serif"/>
          <w:sz w:val="28"/>
          <w:szCs w:val="28"/>
        </w:rPr>
        <w:t xml:space="preserve">1 января 2025 </w:t>
      </w:r>
      <w:r w:rsidR="00226995" w:rsidRPr="007341ED">
        <w:rPr>
          <w:rFonts w:ascii="PT Astra Serif" w:hAnsi="PT Astra Serif"/>
          <w:sz w:val="28"/>
          <w:szCs w:val="28"/>
        </w:rPr>
        <w:t>года</w:t>
      </w:r>
      <w:r w:rsidR="007B3980" w:rsidRPr="007341ED">
        <w:rPr>
          <w:rFonts w:ascii="PT Astra Serif" w:hAnsi="PT Astra Serif"/>
          <w:sz w:val="28"/>
          <w:szCs w:val="28"/>
        </w:rPr>
        <w:t xml:space="preserve"> обеспечить разработку и представление </w:t>
      </w:r>
      <w:r w:rsidR="000C544D" w:rsidRPr="007341ED">
        <w:rPr>
          <w:rFonts w:ascii="PT Astra Serif" w:hAnsi="PT Astra Serif"/>
          <w:sz w:val="28"/>
          <w:szCs w:val="28"/>
        </w:rPr>
        <w:br/>
      </w:r>
      <w:r w:rsidR="007B3980" w:rsidRPr="007341ED">
        <w:rPr>
          <w:rFonts w:ascii="PT Astra Serif" w:hAnsi="PT Astra Serif"/>
          <w:sz w:val="28"/>
          <w:szCs w:val="28"/>
        </w:rPr>
        <w:t>на утверждение Правительства Ульяновской области</w:t>
      </w:r>
      <w:r w:rsidR="006631A9" w:rsidRPr="007341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631A9" w:rsidRPr="007341ED">
        <w:rPr>
          <w:rFonts w:ascii="PT Astra Serif" w:hAnsi="PT Astra Serif"/>
          <w:sz w:val="28"/>
          <w:szCs w:val="28"/>
        </w:rPr>
        <w:t xml:space="preserve">нормативных правовых актов, устанавливающих порядок предоставления мер социальной поддержки, установленных пунктом </w:t>
      </w:r>
      <w:r w:rsidR="005F5467" w:rsidRPr="007341ED">
        <w:rPr>
          <w:rFonts w:ascii="PT Astra Serif" w:hAnsi="PT Astra Serif"/>
          <w:sz w:val="28"/>
          <w:szCs w:val="28"/>
        </w:rPr>
        <w:t>2</w:t>
      </w:r>
      <w:r w:rsidR="006631A9" w:rsidRPr="007341ED">
        <w:rPr>
          <w:rFonts w:ascii="PT Astra Serif" w:hAnsi="PT Astra Serif"/>
          <w:sz w:val="28"/>
          <w:szCs w:val="28"/>
        </w:rPr>
        <w:t xml:space="preserve"> настоящего указа.</w:t>
      </w:r>
    </w:p>
    <w:p w:rsidR="00FE1484" w:rsidRPr="007341ED" w:rsidRDefault="006631A9" w:rsidP="006631A9">
      <w:pPr>
        <w:pStyle w:val="ConsPlusNormal"/>
        <w:tabs>
          <w:tab w:val="left" w:pos="709"/>
          <w:tab w:val="left" w:pos="1134"/>
        </w:tabs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ab/>
      </w:r>
      <w:r w:rsidR="00CD7A88"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7</w:t>
      </w:r>
      <w:r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. </w:t>
      </w:r>
      <w:r w:rsidR="00E4307C"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В срок до 1 февраля 2025 года </w:t>
      </w:r>
      <w:r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Министерству социального развития Ульяновской области </w:t>
      </w:r>
      <w:r w:rsidR="00E4307C"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совместно </w:t>
      </w:r>
      <w:r w:rsidR="007F218E"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</w:t>
      </w:r>
      <w:r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Министерством просвещения и воспитания Ульяновской области и Министерством здравоохранения Ульяновской области обеспечить реализацию мероприятий, установленных пунктом 3 настоящего указа, направленных на</w:t>
      </w:r>
      <w:r w:rsidR="00C31A1F"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повышение</w:t>
      </w:r>
      <w:r w:rsidR="00C31A1F" w:rsidRPr="007341ED">
        <w:t xml:space="preserve"> </w:t>
      </w:r>
      <w:r w:rsidR="00C31A1F"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значения суммарного коэффициента рождаемости</w:t>
      </w:r>
      <w:r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C31A1F" w:rsidRPr="007341E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 территории Ульяновской области.</w:t>
      </w:r>
    </w:p>
    <w:p w:rsidR="0008632E" w:rsidRPr="007341ED" w:rsidRDefault="00CD7A88" w:rsidP="00C31A1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8</w:t>
      </w:r>
      <w:r w:rsidR="00FB6827" w:rsidRPr="007341ED">
        <w:rPr>
          <w:rFonts w:ascii="PT Astra Serif" w:hAnsi="PT Astra Serif"/>
          <w:sz w:val="28"/>
          <w:szCs w:val="28"/>
        </w:rPr>
        <w:t xml:space="preserve">. </w:t>
      </w:r>
      <w:r w:rsidR="0008632E" w:rsidRPr="007341ED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</w:t>
      </w:r>
      <w:r w:rsidR="00D568D9" w:rsidRPr="007341ED">
        <w:rPr>
          <w:rFonts w:ascii="PT Astra Serif" w:hAnsi="PT Astra Serif"/>
          <w:sz w:val="28"/>
          <w:szCs w:val="28"/>
        </w:rPr>
        <w:br/>
      </w:r>
      <w:r w:rsidR="0008632E" w:rsidRPr="007341ED">
        <w:rPr>
          <w:rFonts w:ascii="PT Astra Serif" w:hAnsi="PT Astra Serif"/>
          <w:sz w:val="28"/>
          <w:szCs w:val="28"/>
        </w:rPr>
        <w:t>с исполнением настоящего указа, осуществлять за счёт</w:t>
      </w:r>
      <w:r w:rsidRPr="007341ED">
        <w:rPr>
          <w:rFonts w:ascii="PT Astra Serif" w:hAnsi="PT Astra Serif"/>
          <w:sz w:val="28"/>
          <w:szCs w:val="28"/>
        </w:rPr>
        <w:t xml:space="preserve"> бюджетных</w:t>
      </w:r>
      <w:r w:rsidR="0008632E" w:rsidRPr="007341ED">
        <w:rPr>
          <w:rFonts w:ascii="PT Astra Serif" w:hAnsi="PT Astra Serif"/>
          <w:sz w:val="28"/>
          <w:szCs w:val="28"/>
        </w:rPr>
        <w:t xml:space="preserve"> </w:t>
      </w:r>
      <w:r w:rsidR="006631A9" w:rsidRPr="007341ED">
        <w:rPr>
          <w:rFonts w:ascii="PT Astra Serif" w:hAnsi="PT Astra Serif"/>
          <w:sz w:val="28"/>
          <w:szCs w:val="28"/>
        </w:rPr>
        <w:t xml:space="preserve">ассигнований, </w:t>
      </w:r>
      <w:r w:rsidRPr="007341ED">
        <w:rPr>
          <w:rFonts w:ascii="PT Astra Serif" w:hAnsi="PT Astra Serif"/>
          <w:sz w:val="28"/>
          <w:szCs w:val="28"/>
        </w:rPr>
        <w:t>областного</w:t>
      </w:r>
      <w:r w:rsidR="006631A9" w:rsidRPr="007341ED">
        <w:rPr>
          <w:rFonts w:ascii="PT Astra Serif" w:hAnsi="PT Astra Serif"/>
          <w:sz w:val="28"/>
          <w:szCs w:val="28"/>
        </w:rPr>
        <w:t xml:space="preserve"> бюджет</w:t>
      </w:r>
      <w:r w:rsidRPr="007341ED">
        <w:rPr>
          <w:rFonts w:ascii="PT Astra Serif" w:hAnsi="PT Astra Serif"/>
          <w:sz w:val="28"/>
          <w:szCs w:val="28"/>
        </w:rPr>
        <w:t>а</w:t>
      </w:r>
      <w:r w:rsidR="006631A9" w:rsidRPr="007341ED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7341ED">
        <w:rPr>
          <w:rFonts w:ascii="PT Astra Serif" w:hAnsi="PT Astra Serif"/>
          <w:sz w:val="28"/>
          <w:szCs w:val="28"/>
        </w:rPr>
        <w:t xml:space="preserve">. </w:t>
      </w:r>
      <w:r w:rsidR="006631A9" w:rsidRPr="007341ED">
        <w:rPr>
          <w:rFonts w:ascii="PT Astra Serif" w:hAnsi="PT Astra Serif"/>
          <w:sz w:val="28"/>
          <w:szCs w:val="28"/>
        </w:rPr>
        <w:t xml:space="preserve"> </w:t>
      </w:r>
    </w:p>
    <w:p w:rsidR="00D661AB" w:rsidRPr="007341ED" w:rsidRDefault="00CD7A88" w:rsidP="00B013F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>9</w:t>
      </w:r>
      <w:r w:rsidR="00FB6827" w:rsidRPr="007341ED">
        <w:rPr>
          <w:rFonts w:ascii="PT Astra Serif" w:hAnsi="PT Astra Serif"/>
          <w:sz w:val="28"/>
          <w:szCs w:val="28"/>
        </w:rPr>
        <w:t xml:space="preserve">. </w:t>
      </w:r>
      <w:r w:rsidR="009201CE" w:rsidRPr="007341ED">
        <w:rPr>
          <w:rFonts w:ascii="PT Astra Serif" w:hAnsi="PT Astra Serif"/>
          <w:sz w:val="28"/>
          <w:szCs w:val="28"/>
        </w:rPr>
        <w:t xml:space="preserve">Настоящий указ вступает в силу </w:t>
      </w:r>
      <w:r w:rsidR="00951506" w:rsidRPr="007341ED">
        <w:rPr>
          <w:rFonts w:ascii="PT Astra Serif" w:hAnsi="PT Astra Serif"/>
          <w:sz w:val="28"/>
          <w:szCs w:val="28"/>
        </w:rPr>
        <w:t>с 1 января 2025 года</w:t>
      </w:r>
      <w:r w:rsidR="009201CE" w:rsidRPr="007341ED">
        <w:rPr>
          <w:rFonts w:ascii="PT Astra Serif" w:hAnsi="PT Astra Serif"/>
          <w:sz w:val="28"/>
          <w:szCs w:val="28"/>
        </w:rPr>
        <w:t xml:space="preserve">. </w:t>
      </w:r>
    </w:p>
    <w:p w:rsidR="00912704" w:rsidRPr="007341ED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93" w:rsidRPr="007341ED" w:rsidRDefault="00DE3093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Pr="007341ED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B013FC" w:rsidRDefault="003372E6" w:rsidP="008F379D">
      <w:pPr>
        <w:pStyle w:val="ConsPlusNormal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7341ED">
        <w:rPr>
          <w:rFonts w:ascii="PT Astra Serif" w:hAnsi="PT Astra Serif"/>
          <w:sz w:val="28"/>
          <w:szCs w:val="28"/>
        </w:rPr>
        <w:t xml:space="preserve">Губернатор области                                       </w:t>
      </w:r>
      <w:r w:rsidR="00C54E9B" w:rsidRPr="007341ED">
        <w:rPr>
          <w:rFonts w:ascii="PT Astra Serif" w:hAnsi="PT Astra Serif"/>
          <w:sz w:val="28"/>
          <w:szCs w:val="28"/>
        </w:rPr>
        <w:t xml:space="preserve">          </w:t>
      </w:r>
      <w:r w:rsidRPr="007341ED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7341E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7341ED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8F1857" w:rsidRPr="00B013FC" w:rsidSect="00B013FC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5E" w:rsidRDefault="0074775E">
      <w:pPr>
        <w:spacing w:after="0" w:line="240" w:lineRule="auto"/>
      </w:pPr>
      <w:r>
        <w:separator/>
      </w:r>
    </w:p>
  </w:endnote>
  <w:endnote w:type="continuationSeparator" w:id="0">
    <w:p w:rsidR="0074775E" w:rsidRDefault="0074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FC" w:rsidRPr="00B013FC" w:rsidRDefault="00B013FC" w:rsidP="00B013FC">
    <w:pPr>
      <w:pStyle w:val="a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5E" w:rsidRDefault="0074775E">
      <w:pPr>
        <w:spacing w:after="0" w:line="240" w:lineRule="auto"/>
      </w:pPr>
      <w:r>
        <w:separator/>
      </w:r>
    </w:p>
  </w:footnote>
  <w:footnote w:type="continuationSeparator" w:id="0">
    <w:p w:rsidR="0074775E" w:rsidRDefault="0074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424D5A">
      <w:rPr>
        <w:rFonts w:ascii="PT Astra Serif" w:hAnsi="PT Astra Serif"/>
        <w:noProof/>
        <w:sz w:val="28"/>
        <w:szCs w:val="28"/>
      </w:rPr>
      <w:t>3</w:t>
    </w:r>
    <w:r w:rsidRPr="0066309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333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B105EE"/>
    <w:multiLevelType w:val="hybridMultilevel"/>
    <w:tmpl w:val="50AAF476"/>
    <w:lvl w:ilvl="0" w:tplc="4E80FD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12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13"/>
  </w:num>
  <w:num w:numId="11">
    <w:abstractNumId w:val="3"/>
  </w:num>
  <w:num w:numId="12">
    <w:abstractNumId w:val="19"/>
  </w:num>
  <w:num w:numId="13">
    <w:abstractNumId w:val="9"/>
  </w:num>
  <w:num w:numId="14">
    <w:abstractNumId w:val="15"/>
  </w:num>
  <w:num w:numId="15">
    <w:abstractNumId w:val="5"/>
  </w:num>
  <w:num w:numId="16">
    <w:abstractNumId w:val="1"/>
  </w:num>
  <w:num w:numId="17">
    <w:abstractNumId w:val="11"/>
  </w:num>
  <w:num w:numId="18">
    <w:abstractNumId w:val="0"/>
  </w:num>
  <w:num w:numId="19">
    <w:abstractNumId w:val="8"/>
  </w:num>
  <w:num w:numId="20">
    <w:abstractNumId w:val="22"/>
  </w:num>
  <w:num w:numId="21">
    <w:abstractNumId w:val="14"/>
  </w:num>
  <w:num w:numId="22">
    <w:abstractNumId w:val="10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20164"/>
    <w:rsid w:val="000246D2"/>
    <w:rsid w:val="00030D5E"/>
    <w:rsid w:val="000401A9"/>
    <w:rsid w:val="000447A1"/>
    <w:rsid w:val="00054263"/>
    <w:rsid w:val="000545C7"/>
    <w:rsid w:val="0005669C"/>
    <w:rsid w:val="00060ABA"/>
    <w:rsid w:val="000619E6"/>
    <w:rsid w:val="000741DA"/>
    <w:rsid w:val="00080EA4"/>
    <w:rsid w:val="00084BC8"/>
    <w:rsid w:val="0008632E"/>
    <w:rsid w:val="00095543"/>
    <w:rsid w:val="000969D4"/>
    <w:rsid w:val="000A310D"/>
    <w:rsid w:val="000A60BD"/>
    <w:rsid w:val="000B1A1C"/>
    <w:rsid w:val="000B6543"/>
    <w:rsid w:val="000C30E8"/>
    <w:rsid w:val="000C3F52"/>
    <w:rsid w:val="000C544D"/>
    <w:rsid w:val="000C5774"/>
    <w:rsid w:val="000C7BBB"/>
    <w:rsid w:val="000D0EE4"/>
    <w:rsid w:val="000D36B5"/>
    <w:rsid w:val="000D3842"/>
    <w:rsid w:val="000D4C88"/>
    <w:rsid w:val="000E6849"/>
    <w:rsid w:val="000F10E0"/>
    <w:rsid w:val="000F1E35"/>
    <w:rsid w:val="000F2B72"/>
    <w:rsid w:val="00101144"/>
    <w:rsid w:val="001078B3"/>
    <w:rsid w:val="00110AA8"/>
    <w:rsid w:val="001131F7"/>
    <w:rsid w:val="00113BA4"/>
    <w:rsid w:val="001210A2"/>
    <w:rsid w:val="00122978"/>
    <w:rsid w:val="0012771A"/>
    <w:rsid w:val="00127D96"/>
    <w:rsid w:val="001322BF"/>
    <w:rsid w:val="00133A7B"/>
    <w:rsid w:val="001447B7"/>
    <w:rsid w:val="00154CC5"/>
    <w:rsid w:val="00154FDF"/>
    <w:rsid w:val="001647B0"/>
    <w:rsid w:val="00164EBA"/>
    <w:rsid w:val="00165AF0"/>
    <w:rsid w:val="00167011"/>
    <w:rsid w:val="0017218D"/>
    <w:rsid w:val="00175A78"/>
    <w:rsid w:val="00181B60"/>
    <w:rsid w:val="00183A0E"/>
    <w:rsid w:val="00184690"/>
    <w:rsid w:val="00187E70"/>
    <w:rsid w:val="00190634"/>
    <w:rsid w:val="0019093F"/>
    <w:rsid w:val="00195A21"/>
    <w:rsid w:val="001B091D"/>
    <w:rsid w:val="001B19BD"/>
    <w:rsid w:val="001B2B20"/>
    <w:rsid w:val="001B729C"/>
    <w:rsid w:val="001D2876"/>
    <w:rsid w:val="001D5730"/>
    <w:rsid w:val="001D6156"/>
    <w:rsid w:val="001E2FD4"/>
    <w:rsid w:val="001E5D32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3441E"/>
    <w:rsid w:val="00241A94"/>
    <w:rsid w:val="00241C29"/>
    <w:rsid w:val="002445E3"/>
    <w:rsid w:val="00252C97"/>
    <w:rsid w:val="002544F8"/>
    <w:rsid w:val="002559F2"/>
    <w:rsid w:val="00256958"/>
    <w:rsid w:val="0025734C"/>
    <w:rsid w:val="00263DE1"/>
    <w:rsid w:val="00276092"/>
    <w:rsid w:val="00276BD1"/>
    <w:rsid w:val="00280394"/>
    <w:rsid w:val="00281C11"/>
    <w:rsid w:val="00281D21"/>
    <w:rsid w:val="00283ED2"/>
    <w:rsid w:val="00283F2B"/>
    <w:rsid w:val="00284726"/>
    <w:rsid w:val="00287544"/>
    <w:rsid w:val="00294344"/>
    <w:rsid w:val="0029666A"/>
    <w:rsid w:val="002A0950"/>
    <w:rsid w:val="002A3862"/>
    <w:rsid w:val="002A546B"/>
    <w:rsid w:val="002A5899"/>
    <w:rsid w:val="002A7812"/>
    <w:rsid w:val="002A7F96"/>
    <w:rsid w:val="002B083E"/>
    <w:rsid w:val="002B23A8"/>
    <w:rsid w:val="002B3323"/>
    <w:rsid w:val="002C2B74"/>
    <w:rsid w:val="002C2D04"/>
    <w:rsid w:val="002D0025"/>
    <w:rsid w:val="002D3DB1"/>
    <w:rsid w:val="002D4E28"/>
    <w:rsid w:val="002D62AA"/>
    <w:rsid w:val="002E3486"/>
    <w:rsid w:val="002E4BD3"/>
    <w:rsid w:val="002E5178"/>
    <w:rsid w:val="002E6968"/>
    <w:rsid w:val="002F064D"/>
    <w:rsid w:val="002F1929"/>
    <w:rsid w:val="002F33CD"/>
    <w:rsid w:val="002F3925"/>
    <w:rsid w:val="00303E1B"/>
    <w:rsid w:val="0030765F"/>
    <w:rsid w:val="00312FC9"/>
    <w:rsid w:val="003136CB"/>
    <w:rsid w:val="00324639"/>
    <w:rsid w:val="003264D5"/>
    <w:rsid w:val="00332517"/>
    <w:rsid w:val="003372E6"/>
    <w:rsid w:val="00340814"/>
    <w:rsid w:val="0034493A"/>
    <w:rsid w:val="0034607B"/>
    <w:rsid w:val="00351055"/>
    <w:rsid w:val="00356081"/>
    <w:rsid w:val="00356172"/>
    <w:rsid w:val="00356518"/>
    <w:rsid w:val="00356CF7"/>
    <w:rsid w:val="00360F6F"/>
    <w:rsid w:val="00373269"/>
    <w:rsid w:val="00377578"/>
    <w:rsid w:val="00381A25"/>
    <w:rsid w:val="00382637"/>
    <w:rsid w:val="00385B8D"/>
    <w:rsid w:val="003935F5"/>
    <w:rsid w:val="003A4552"/>
    <w:rsid w:val="003A465C"/>
    <w:rsid w:val="003B4162"/>
    <w:rsid w:val="003B57A2"/>
    <w:rsid w:val="003B7878"/>
    <w:rsid w:val="003C267F"/>
    <w:rsid w:val="003D50E7"/>
    <w:rsid w:val="003D5D08"/>
    <w:rsid w:val="003D6A76"/>
    <w:rsid w:val="003E7168"/>
    <w:rsid w:val="003E7361"/>
    <w:rsid w:val="003F26E0"/>
    <w:rsid w:val="003F58C5"/>
    <w:rsid w:val="003F6388"/>
    <w:rsid w:val="003F75F2"/>
    <w:rsid w:val="00400031"/>
    <w:rsid w:val="0040054B"/>
    <w:rsid w:val="00400B91"/>
    <w:rsid w:val="00406A14"/>
    <w:rsid w:val="004103DB"/>
    <w:rsid w:val="00412208"/>
    <w:rsid w:val="00412DFB"/>
    <w:rsid w:val="00413171"/>
    <w:rsid w:val="00414D1D"/>
    <w:rsid w:val="00422144"/>
    <w:rsid w:val="00424CB6"/>
    <w:rsid w:val="00424D5A"/>
    <w:rsid w:val="004260DC"/>
    <w:rsid w:val="004320BE"/>
    <w:rsid w:val="00432463"/>
    <w:rsid w:val="0043393D"/>
    <w:rsid w:val="00434D45"/>
    <w:rsid w:val="0043795A"/>
    <w:rsid w:val="004406F9"/>
    <w:rsid w:val="00453C75"/>
    <w:rsid w:val="004546EE"/>
    <w:rsid w:val="00461BAF"/>
    <w:rsid w:val="00463BAD"/>
    <w:rsid w:val="00465EAA"/>
    <w:rsid w:val="00470868"/>
    <w:rsid w:val="00471A5A"/>
    <w:rsid w:val="00471E24"/>
    <w:rsid w:val="00473155"/>
    <w:rsid w:val="004757C4"/>
    <w:rsid w:val="00477E3F"/>
    <w:rsid w:val="00482B9C"/>
    <w:rsid w:val="00483467"/>
    <w:rsid w:val="0048641E"/>
    <w:rsid w:val="004864A5"/>
    <w:rsid w:val="00491CDD"/>
    <w:rsid w:val="004943AE"/>
    <w:rsid w:val="004976EA"/>
    <w:rsid w:val="004A2838"/>
    <w:rsid w:val="004A33E5"/>
    <w:rsid w:val="004A7529"/>
    <w:rsid w:val="004A7557"/>
    <w:rsid w:val="004B148C"/>
    <w:rsid w:val="004B3F35"/>
    <w:rsid w:val="004B42F6"/>
    <w:rsid w:val="004B64A0"/>
    <w:rsid w:val="004B6B61"/>
    <w:rsid w:val="004B7623"/>
    <w:rsid w:val="004C297E"/>
    <w:rsid w:val="004C3284"/>
    <w:rsid w:val="004C3B0B"/>
    <w:rsid w:val="004C5863"/>
    <w:rsid w:val="004D05B5"/>
    <w:rsid w:val="004D097C"/>
    <w:rsid w:val="004D331A"/>
    <w:rsid w:val="004D44E5"/>
    <w:rsid w:val="004D5BFD"/>
    <w:rsid w:val="004E3935"/>
    <w:rsid w:val="004E5451"/>
    <w:rsid w:val="004F0550"/>
    <w:rsid w:val="004F0BF7"/>
    <w:rsid w:val="004F486E"/>
    <w:rsid w:val="004F694F"/>
    <w:rsid w:val="004F7A7C"/>
    <w:rsid w:val="00504E5A"/>
    <w:rsid w:val="005131F3"/>
    <w:rsid w:val="0051784A"/>
    <w:rsid w:val="00531CA5"/>
    <w:rsid w:val="00535B7A"/>
    <w:rsid w:val="0053649E"/>
    <w:rsid w:val="00536F29"/>
    <w:rsid w:val="005513E8"/>
    <w:rsid w:val="00552655"/>
    <w:rsid w:val="00552E3E"/>
    <w:rsid w:val="00556F5D"/>
    <w:rsid w:val="00561C81"/>
    <w:rsid w:val="005621AF"/>
    <w:rsid w:val="00570F49"/>
    <w:rsid w:val="00574194"/>
    <w:rsid w:val="00575397"/>
    <w:rsid w:val="005831C8"/>
    <w:rsid w:val="00584934"/>
    <w:rsid w:val="0059132C"/>
    <w:rsid w:val="0059263D"/>
    <w:rsid w:val="00594FD3"/>
    <w:rsid w:val="0059766D"/>
    <w:rsid w:val="00597894"/>
    <w:rsid w:val="005A0615"/>
    <w:rsid w:val="005A0863"/>
    <w:rsid w:val="005A4111"/>
    <w:rsid w:val="005A4600"/>
    <w:rsid w:val="005A4A71"/>
    <w:rsid w:val="005B14F9"/>
    <w:rsid w:val="005B415D"/>
    <w:rsid w:val="005C1A3C"/>
    <w:rsid w:val="005C20DD"/>
    <w:rsid w:val="005C76DC"/>
    <w:rsid w:val="005C7B1D"/>
    <w:rsid w:val="005D05CF"/>
    <w:rsid w:val="005D63FC"/>
    <w:rsid w:val="005E13EA"/>
    <w:rsid w:val="005E3ADB"/>
    <w:rsid w:val="005E4CBA"/>
    <w:rsid w:val="005E5D1C"/>
    <w:rsid w:val="005E757F"/>
    <w:rsid w:val="005F3241"/>
    <w:rsid w:val="005F5070"/>
    <w:rsid w:val="005F5467"/>
    <w:rsid w:val="005F77B5"/>
    <w:rsid w:val="00612223"/>
    <w:rsid w:val="00612D2B"/>
    <w:rsid w:val="006151AF"/>
    <w:rsid w:val="006156E9"/>
    <w:rsid w:val="006222ED"/>
    <w:rsid w:val="0062620C"/>
    <w:rsid w:val="00626702"/>
    <w:rsid w:val="00636086"/>
    <w:rsid w:val="00636092"/>
    <w:rsid w:val="00636482"/>
    <w:rsid w:val="00636914"/>
    <w:rsid w:val="00643FFA"/>
    <w:rsid w:val="00645C8F"/>
    <w:rsid w:val="00647E38"/>
    <w:rsid w:val="00663159"/>
    <w:rsid w:val="006631A9"/>
    <w:rsid w:val="006643D5"/>
    <w:rsid w:val="00670541"/>
    <w:rsid w:val="0067393F"/>
    <w:rsid w:val="00674BC9"/>
    <w:rsid w:val="0067652C"/>
    <w:rsid w:val="00676A33"/>
    <w:rsid w:val="00681AB7"/>
    <w:rsid w:val="00681D5D"/>
    <w:rsid w:val="006820C3"/>
    <w:rsid w:val="0068653A"/>
    <w:rsid w:val="006903BD"/>
    <w:rsid w:val="0069784C"/>
    <w:rsid w:val="006A0DCE"/>
    <w:rsid w:val="006A1847"/>
    <w:rsid w:val="006A2C94"/>
    <w:rsid w:val="006B362B"/>
    <w:rsid w:val="006C50F6"/>
    <w:rsid w:val="006C5682"/>
    <w:rsid w:val="006C6DF2"/>
    <w:rsid w:val="006C7DA4"/>
    <w:rsid w:val="006D5D89"/>
    <w:rsid w:val="006E29D0"/>
    <w:rsid w:val="006E3A4E"/>
    <w:rsid w:val="006E60A7"/>
    <w:rsid w:val="006E60F3"/>
    <w:rsid w:val="006E6E9C"/>
    <w:rsid w:val="006E76DD"/>
    <w:rsid w:val="006F3633"/>
    <w:rsid w:val="006F4F38"/>
    <w:rsid w:val="006F567F"/>
    <w:rsid w:val="006F6C80"/>
    <w:rsid w:val="006F76D1"/>
    <w:rsid w:val="00700745"/>
    <w:rsid w:val="00705200"/>
    <w:rsid w:val="00705356"/>
    <w:rsid w:val="00705ABC"/>
    <w:rsid w:val="00711890"/>
    <w:rsid w:val="00721B82"/>
    <w:rsid w:val="0072462D"/>
    <w:rsid w:val="007321B3"/>
    <w:rsid w:val="007341ED"/>
    <w:rsid w:val="007406FD"/>
    <w:rsid w:val="00741603"/>
    <w:rsid w:val="0074775E"/>
    <w:rsid w:val="00762AAE"/>
    <w:rsid w:val="0077009D"/>
    <w:rsid w:val="00770EF3"/>
    <w:rsid w:val="00774759"/>
    <w:rsid w:val="00781A14"/>
    <w:rsid w:val="00782E6B"/>
    <w:rsid w:val="007954C9"/>
    <w:rsid w:val="007A08E3"/>
    <w:rsid w:val="007A0B78"/>
    <w:rsid w:val="007A0CA5"/>
    <w:rsid w:val="007A2156"/>
    <w:rsid w:val="007A478B"/>
    <w:rsid w:val="007A6544"/>
    <w:rsid w:val="007B2E17"/>
    <w:rsid w:val="007B35BF"/>
    <w:rsid w:val="007B3980"/>
    <w:rsid w:val="007B62E4"/>
    <w:rsid w:val="007B6411"/>
    <w:rsid w:val="007C1C76"/>
    <w:rsid w:val="007D2AFF"/>
    <w:rsid w:val="007D7066"/>
    <w:rsid w:val="007E153E"/>
    <w:rsid w:val="007E184C"/>
    <w:rsid w:val="007E47E2"/>
    <w:rsid w:val="007E769B"/>
    <w:rsid w:val="007F0182"/>
    <w:rsid w:val="007F218E"/>
    <w:rsid w:val="007F35F8"/>
    <w:rsid w:val="007F4653"/>
    <w:rsid w:val="008005D5"/>
    <w:rsid w:val="00806415"/>
    <w:rsid w:val="00807769"/>
    <w:rsid w:val="00807C85"/>
    <w:rsid w:val="008106E8"/>
    <w:rsid w:val="00811988"/>
    <w:rsid w:val="008119F8"/>
    <w:rsid w:val="00820761"/>
    <w:rsid w:val="0082556A"/>
    <w:rsid w:val="008402A8"/>
    <w:rsid w:val="00840A1D"/>
    <w:rsid w:val="00841E88"/>
    <w:rsid w:val="00844E23"/>
    <w:rsid w:val="008471F3"/>
    <w:rsid w:val="00850C8A"/>
    <w:rsid w:val="008565C5"/>
    <w:rsid w:val="00864AB9"/>
    <w:rsid w:val="008676F5"/>
    <w:rsid w:val="008A1653"/>
    <w:rsid w:val="008A3CE7"/>
    <w:rsid w:val="008A64AB"/>
    <w:rsid w:val="008C266D"/>
    <w:rsid w:val="008C3636"/>
    <w:rsid w:val="008D042A"/>
    <w:rsid w:val="008D7C09"/>
    <w:rsid w:val="008E736F"/>
    <w:rsid w:val="008F1857"/>
    <w:rsid w:val="008F379D"/>
    <w:rsid w:val="008F7EEB"/>
    <w:rsid w:val="009002F5"/>
    <w:rsid w:val="009041D6"/>
    <w:rsid w:val="009113CA"/>
    <w:rsid w:val="00912704"/>
    <w:rsid w:val="00915F6A"/>
    <w:rsid w:val="009201CE"/>
    <w:rsid w:val="00921C0B"/>
    <w:rsid w:val="00923422"/>
    <w:rsid w:val="00926F85"/>
    <w:rsid w:val="00932B9C"/>
    <w:rsid w:val="00937579"/>
    <w:rsid w:val="00951506"/>
    <w:rsid w:val="00951E91"/>
    <w:rsid w:val="009525A5"/>
    <w:rsid w:val="009600E6"/>
    <w:rsid w:val="00960872"/>
    <w:rsid w:val="009608A9"/>
    <w:rsid w:val="009633B5"/>
    <w:rsid w:val="00966983"/>
    <w:rsid w:val="00967566"/>
    <w:rsid w:val="009708A6"/>
    <w:rsid w:val="00970EB1"/>
    <w:rsid w:val="0098178F"/>
    <w:rsid w:val="00986266"/>
    <w:rsid w:val="00997CDA"/>
    <w:rsid w:val="009A725E"/>
    <w:rsid w:val="009A7EA8"/>
    <w:rsid w:val="009B0571"/>
    <w:rsid w:val="009B3477"/>
    <w:rsid w:val="009C02C1"/>
    <w:rsid w:val="009C0422"/>
    <w:rsid w:val="009C1617"/>
    <w:rsid w:val="009C488B"/>
    <w:rsid w:val="009C5DB0"/>
    <w:rsid w:val="009D079F"/>
    <w:rsid w:val="009E2B27"/>
    <w:rsid w:val="009E4E86"/>
    <w:rsid w:val="009E6D2E"/>
    <w:rsid w:val="009F283F"/>
    <w:rsid w:val="009F3868"/>
    <w:rsid w:val="009F6C17"/>
    <w:rsid w:val="00A0372A"/>
    <w:rsid w:val="00A05079"/>
    <w:rsid w:val="00A113F8"/>
    <w:rsid w:val="00A11BEC"/>
    <w:rsid w:val="00A21DF6"/>
    <w:rsid w:val="00A27B8C"/>
    <w:rsid w:val="00A33303"/>
    <w:rsid w:val="00A33ADA"/>
    <w:rsid w:val="00A3766F"/>
    <w:rsid w:val="00A37E70"/>
    <w:rsid w:val="00A44AC2"/>
    <w:rsid w:val="00A4722C"/>
    <w:rsid w:val="00A5278B"/>
    <w:rsid w:val="00A57FCE"/>
    <w:rsid w:val="00A60F32"/>
    <w:rsid w:val="00A667D7"/>
    <w:rsid w:val="00A66DE1"/>
    <w:rsid w:val="00A6738A"/>
    <w:rsid w:val="00A71BDA"/>
    <w:rsid w:val="00A72DA0"/>
    <w:rsid w:val="00A7357A"/>
    <w:rsid w:val="00A800B7"/>
    <w:rsid w:val="00A84CDC"/>
    <w:rsid w:val="00A92E7C"/>
    <w:rsid w:val="00A944E4"/>
    <w:rsid w:val="00AA3ED0"/>
    <w:rsid w:val="00AA4A77"/>
    <w:rsid w:val="00AB5433"/>
    <w:rsid w:val="00AC06E4"/>
    <w:rsid w:val="00AC7791"/>
    <w:rsid w:val="00AD403E"/>
    <w:rsid w:val="00AD57D0"/>
    <w:rsid w:val="00AD7BD2"/>
    <w:rsid w:val="00AD7F86"/>
    <w:rsid w:val="00AE3AA6"/>
    <w:rsid w:val="00AE687E"/>
    <w:rsid w:val="00AE7D42"/>
    <w:rsid w:val="00AF2FD6"/>
    <w:rsid w:val="00B013FC"/>
    <w:rsid w:val="00B12E90"/>
    <w:rsid w:val="00B146DE"/>
    <w:rsid w:val="00B14E79"/>
    <w:rsid w:val="00B15C61"/>
    <w:rsid w:val="00B2197C"/>
    <w:rsid w:val="00B245EB"/>
    <w:rsid w:val="00B25F77"/>
    <w:rsid w:val="00B30CA7"/>
    <w:rsid w:val="00B31690"/>
    <w:rsid w:val="00B33185"/>
    <w:rsid w:val="00B33424"/>
    <w:rsid w:val="00B35E3A"/>
    <w:rsid w:val="00B40CF6"/>
    <w:rsid w:val="00B40FA9"/>
    <w:rsid w:val="00B41CA2"/>
    <w:rsid w:val="00B463BD"/>
    <w:rsid w:val="00B51B52"/>
    <w:rsid w:val="00B53E5F"/>
    <w:rsid w:val="00B56E11"/>
    <w:rsid w:val="00B60DB1"/>
    <w:rsid w:val="00B64E35"/>
    <w:rsid w:val="00B72D40"/>
    <w:rsid w:val="00B736AD"/>
    <w:rsid w:val="00B73739"/>
    <w:rsid w:val="00B7375D"/>
    <w:rsid w:val="00B75077"/>
    <w:rsid w:val="00B80D77"/>
    <w:rsid w:val="00B81FC2"/>
    <w:rsid w:val="00B86A21"/>
    <w:rsid w:val="00B87101"/>
    <w:rsid w:val="00B92DFF"/>
    <w:rsid w:val="00BA29DA"/>
    <w:rsid w:val="00BB692F"/>
    <w:rsid w:val="00BC17DA"/>
    <w:rsid w:val="00BC7A08"/>
    <w:rsid w:val="00BD16A0"/>
    <w:rsid w:val="00BD40ED"/>
    <w:rsid w:val="00BD5C44"/>
    <w:rsid w:val="00BE1037"/>
    <w:rsid w:val="00BE7072"/>
    <w:rsid w:val="00BF087F"/>
    <w:rsid w:val="00BF4C6F"/>
    <w:rsid w:val="00BF6F55"/>
    <w:rsid w:val="00C015D0"/>
    <w:rsid w:val="00C0549A"/>
    <w:rsid w:val="00C070CC"/>
    <w:rsid w:val="00C07F8B"/>
    <w:rsid w:val="00C208EA"/>
    <w:rsid w:val="00C23C57"/>
    <w:rsid w:val="00C27FF0"/>
    <w:rsid w:val="00C31A1F"/>
    <w:rsid w:val="00C35F54"/>
    <w:rsid w:val="00C37805"/>
    <w:rsid w:val="00C42FED"/>
    <w:rsid w:val="00C46938"/>
    <w:rsid w:val="00C52CAD"/>
    <w:rsid w:val="00C54E9B"/>
    <w:rsid w:val="00C609C8"/>
    <w:rsid w:val="00C6317D"/>
    <w:rsid w:val="00C64866"/>
    <w:rsid w:val="00C661F5"/>
    <w:rsid w:val="00C672B5"/>
    <w:rsid w:val="00C719C9"/>
    <w:rsid w:val="00C76BFD"/>
    <w:rsid w:val="00C817E7"/>
    <w:rsid w:val="00C84B76"/>
    <w:rsid w:val="00C85DC4"/>
    <w:rsid w:val="00C90E39"/>
    <w:rsid w:val="00C91305"/>
    <w:rsid w:val="00C91763"/>
    <w:rsid w:val="00C92D0F"/>
    <w:rsid w:val="00C9708E"/>
    <w:rsid w:val="00C972FD"/>
    <w:rsid w:val="00C97FA1"/>
    <w:rsid w:val="00CA1B01"/>
    <w:rsid w:val="00CA32B6"/>
    <w:rsid w:val="00CA3575"/>
    <w:rsid w:val="00CA38FF"/>
    <w:rsid w:val="00CA48D3"/>
    <w:rsid w:val="00CA5203"/>
    <w:rsid w:val="00CA7542"/>
    <w:rsid w:val="00CB0ED6"/>
    <w:rsid w:val="00CB1964"/>
    <w:rsid w:val="00CC2934"/>
    <w:rsid w:val="00CC4B93"/>
    <w:rsid w:val="00CC5EBA"/>
    <w:rsid w:val="00CC6908"/>
    <w:rsid w:val="00CD7A88"/>
    <w:rsid w:val="00CE149B"/>
    <w:rsid w:val="00CE14A0"/>
    <w:rsid w:val="00CE22D5"/>
    <w:rsid w:val="00CE34E8"/>
    <w:rsid w:val="00CF22FB"/>
    <w:rsid w:val="00CF5C11"/>
    <w:rsid w:val="00D01C91"/>
    <w:rsid w:val="00D048FA"/>
    <w:rsid w:val="00D0604B"/>
    <w:rsid w:val="00D07E20"/>
    <w:rsid w:val="00D110FB"/>
    <w:rsid w:val="00D125E5"/>
    <w:rsid w:val="00D16693"/>
    <w:rsid w:val="00D174A3"/>
    <w:rsid w:val="00D2209E"/>
    <w:rsid w:val="00D310A0"/>
    <w:rsid w:val="00D53260"/>
    <w:rsid w:val="00D568D9"/>
    <w:rsid w:val="00D57B56"/>
    <w:rsid w:val="00D620EE"/>
    <w:rsid w:val="00D62C2A"/>
    <w:rsid w:val="00D63142"/>
    <w:rsid w:val="00D643FF"/>
    <w:rsid w:val="00D661AB"/>
    <w:rsid w:val="00D665D7"/>
    <w:rsid w:val="00D758D0"/>
    <w:rsid w:val="00D75990"/>
    <w:rsid w:val="00D80B69"/>
    <w:rsid w:val="00DA2838"/>
    <w:rsid w:val="00DA5DCC"/>
    <w:rsid w:val="00DB2573"/>
    <w:rsid w:val="00DC3F2B"/>
    <w:rsid w:val="00DC6470"/>
    <w:rsid w:val="00DD22A1"/>
    <w:rsid w:val="00DD3CEF"/>
    <w:rsid w:val="00DD558F"/>
    <w:rsid w:val="00DD5A77"/>
    <w:rsid w:val="00DD7D59"/>
    <w:rsid w:val="00DE0D8A"/>
    <w:rsid w:val="00DE3093"/>
    <w:rsid w:val="00DE6106"/>
    <w:rsid w:val="00DF6CC5"/>
    <w:rsid w:val="00E031CE"/>
    <w:rsid w:val="00E05A88"/>
    <w:rsid w:val="00E10188"/>
    <w:rsid w:val="00E13274"/>
    <w:rsid w:val="00E15E2A"/>
    <w:rsid w:val="00E2216A"/>
    <w:rsid w:val="00E236D7"/>
    <w:rsid w:val="00E25457"/>
    <w:rsid w:val="00E31D40"/>
    <w:rsid w:val="00E41017"/>
    <w:rsid w:val="00E4307C"/>
    <w:rsid w:val="00E5456E"/>
    <w:rsid w:val="00E56730"/>
    <w:rsid w:val="00E628D2"/>
    <w:rsid w:val="00E652FF"/>
    <w:rsid w:val="00E65304"/>
    <w:rsid w:val="00E657F7"/>
    <w:rsid w:val="00E67831"/>
    <w:rsid w:val="00E72BB1"/>
    <w:rsid w:val="00E7532E"/>
    <w:rsid w:val="00E7688D"/>
    <w:rsid w:val="00E80583"/>
    <w:rsid w:val="00E814BD"/>
    <w:rsid w:val="00E83D91"/>
    <w:rsid w:val="00E84210"/>
    <w:rsid w:val="00E8533B"/>
    <w:rsid w:val="00E9253C"/>
    <w:rsid w:val="00E92783"/>
    <w:rsid w:val="00E93944"/>
    <w:rsid w:val="00E9395D"/>
    <w:rsid w:val="00EA5849"/>
    <w:rsid w:val="00EA6730"/>
    <w:rsid w:val="00EB776D"/>
    <w:rsid w:val="00EC0F20"/>
    <w:rsid w:val="00EC132C"/>
    <w:rsid w:val="00EC14E6"/>
    <w:rsid w:val="00EC4BB8"/>
    <w:rsid w:val="00ED03FC"/>
    <w:rsid w:val="00ED0C8B"/>
    <w:rsid w:val="00ED1913"/>
    <w:rsid w:val="00EE0EDD"/>
    <w:rsid w:val="00EE727B"/>
    <w:rsid w:val="00EE782E"/>
    <w:rsid w:val="00EF1681"/>
    <w:rsid w:val="00EF26F1"/>
    <w:rsid w:val="00EF4A1E"/>
    <w:rsid w:val="00EF50F3"/>
    <w:rsid w:val="00F03663"/>
    <w:rsid w:val="00F052A7"/>
    <w:rsid w:val="00F06907"/>
    <w:rsid w:val="00F11E56"/>
    <w:rsid w:val="00F132C3"/>
    <w:rsid w:val="00F13E98"/>
    <w:rsid w:val="00F20F35"/>
    <w:rsid w:val="00F34ED8"/>
    <w:rsid w:val="00F35D7E"/>
    <w:rsid w:val="00F36556"/>
    <w:rsid w:val="00F4018A"/>
    <w:rsid w:val="00F413AA"/>
    <w:rsid w:val="00F43CA0"/>
    <w:rsid w:val="00F446AA"/>
    <w:rsid w:val="00F460D8"/>
    <w:rsid w:val="00F5629B"/>
    <w:rsid w:val="00F73EA9"/>
    <w:rsid w:val="00F7547D"/>
    <w:rsid w:val="00F80E01"/>
    <w:rsid w:val="00F84FD4"/>
    <w:rsid w:val="00F85457"/>
    <w:rsid w:val="00F8612A"/>
    <w:rsid w:val="00F90DF7"/>
    <w:rsid w:val="00F927D6"/>
    <w:rsid w:val="00FA1886"/>
    <w:rsid w:val="00FA3102"/>
    <w:rsid w:val="00FA4B59"/>
    <w:rsid w:val="00FA6871"/>
    <w:rsid w:val="00FB0119"/>
    <w:rsid w:val="00FB6827"/>
    <w:rsid w:val="00FB75EE"/>
    <w:rsid w:val="00FC4B54"/>
    <w:rsid w:val="00FC6DAD"/>
    <w:rsid w:val="00FD01A6"/>
    <w:rsid w:val="00FD05D7"/>
    <w:rsid w:val="00FD76F3"/>
    <w:rsid w:val="00FE1484"/>
    <w:rsid w:val="00FE746C"/>
    <w:rsid w:val="00FF02A0"/>
    <w:rsid w:val="00FF411B"/>
    <w:rsid w:val="00FF4D66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1F16A-EB5C-454C-A23B-28E919BB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Глушенкова Наталья Александровна</cp:lastModifiedBy>
  <cp:revision>2</cp:revision>
  <cp:lastPrinted>2024-11-18T12:01:00Z</cp:lastPrinted>
  <dcterms:created xsi:type="dcterms:W3CDTF">2024-11-18T13:22:00Z</dcterms:created>
  <dcterms:modified xsi:type="dcterms:W3CDTF">2024-11-18T13:22:00Z</dcterms:modified>
</cp:coreProperties>
</file>