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C1" w:rsidRPr="007C4ED3" w:rsidRDefault="00F751C1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  <w:b/>
        </w:rPr>
      </w:pPr>
      <w:bookmarkStart w:id="0" w:name="_GoBack"/>
      <w:bookmarkEnd w:id="0"/>
      <w:r w:rsidRPr="007C4ED3">
        <w:rPr>
          <w:rFonts w:ascii="PT Astra Serif" w:hAnsi="PT Astra Serif"/>
          <w:b/>
        </w:rPr>
        <w:t>АГЕНТСТВО ПО РЕГУЛИРОВАНИЮ ЦЕН И ТАРИФОВ</w:t>
      </w:r>
    </w:p>
    <w:p w:rsidR="00F751C1" w:rsidRPr="007C4ED3" w:rsidRDefault="00F751C1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  <w:b/>
        </w:rPr>
      </w:pPr>
      <w:r w:rsidRPr="007C4ED3">
        <w:rPr>
          <w:rFonts w:ascii="PT Astra Serif" w:hAnsi="PT Astra Serif"/>
          <w:b/>
        </w:rPr>
        <w:t>УЛЬЯНОВСКОЙ ОБЛАСТИ</w:t>
      </w:r>
    </w:p>
    <w:p w:rsidR="00F751C1" w:rsidRPr="007C4ED3" w:rsidRDefault="00F751C1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  <w:b/>
        </w:rPr>
      </w:pPr>
    </w:p>
    <w:p w:rsidR="00F751C1" w:rsidRPr="007C4ED3" w:rsidRDefault="00F751C1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  <w:b/>
        </w:rPr>
      </w:pPr>
      <w:r w:rsidRPr="007C4ED3">
        <w:rPr>
          <w:rFonts w:ascii="PT Astra Serif" w:hAnsi="PT Astra Serif"/>
          <w:b/>
        </w:rPr>
        <w:t>П Р И К А З</w:t>
      </w:r>
    </w:p>
    <w:p w:rsidR="00F751C1" w:rsidRPr="007C4ED3" w:rsidRDefault="00F751C1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</w:rPr>
      </w:pPr>
    </w:p>
    <w:p w:rsidR="00F751C1" w:rsidRPr="007C4ED3" w:rsidRDefault="00057B0A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25 июня</w:t>
      </w:r>
      <w:r w:rsidR="00021DF6">
        <w:rPr>
          <w:rFonts w:ascii="PT Astra Serif" w:hAnsi="PT Astra Serif"/>
        </w:rPr>
        <w:t xml:space="preserve"> 2024</w:t>
      </w:r>
      <w:r w:rsidR="00F751C1" w:rsidRPr="007C4ED3">
        <w:rPr>
          <w:rFonts w:ascii="PT Astra Serif" w:hAnsi="PT Astra Serif"/>
        </w:rPr>
        <w:t xml:space="preserve"> г.                                                               </w:t>
      </w:r>
      <w:r w:rsidR="00F751C1">
        <w:rPr>
          <w:rFonts w:ascii="PT Astra Serif" w:hAnsi="PT Astra Serif"/>
        </w:rPr>
        <w:t xml:space="preserve"> </w:t>
      </w:r>
      <w:r w:rsidR="0081737C">
        <w:rPr>
          <w:rFonts w:ascii="PT Astra Serif" w:hAnsi="PT Astra Serif"/>
        </w:rPr>
        <w:t xml:space="preserve">                           № </w:t>
      </w:r>
    </w:p>
    <w:p w:rsidR="00F751C1" w:rsidRPr="007C4ED3" w:rsidRDefault="00F751C1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</w:rPr>
      </w:pPr>
    </w:p>
    <w:p w:rsidR="00F751C1" w:rsidRPr="007C4ED3" w:rsidRDefault="00F751C1" w:rsidP="00F751C1">
      <w:pPr>
        <w:autoSpaceDE w:val="0"/>
        <w:autoSpaceDN w:val="0"/>
        <w:adjustRightInd w:val="0"/>
        <w:spacing w:line="220" w:lineRule="auto"/>
        <w:jc w:val="center"/>
        <w:rPr>
          <w:rFonts w:ascii="PT Astra Serif" w:hAnsi="PT Astra Serif"/>
        </w:rPr>
      </w:pPr>
      <w:r w:rsidRPr="007C4ED3">
        <w:rPr>
          <w:rFonts w:ascii="PT Astra Serif" w:hAnsi="PT Astra Serif"/>
        </w:rPr>
        <w:t>г. Ульяновск</w:t>
      </w:r>
    </w:p>
    <w:p w:rsidR="00142FB7" w:rsidRDefault="00142FB7" w:rsidP="00142FB7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E35003" w:rsidRPr="00C5718E" w:rsidRDefault="00021DF6" w:rsidP="00E35003">
      <w:pPr>
        <w:pStyle w:val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приказ Агентства по регулированию цен и тарифов Ульяновской обла</w:t>
      </w:r>
      <w:r w:rsidR="00555736">
        <w:rPr>
          <w:rFonts w:ascii="PT Astra Serif" w:hAnsi="PT Astra Serif"/>
          <w:b/>
          <w:sz w:val="28"/>
          <w:szCs w:val="28"/>
        </w:rPr>
        <w:t>сти от 19.12.2023 № 287</w:t>
      </w:r>
      <w:r>
        <w:rPr>
          <w:rFonts w:ascii="PT Astra Serif" w:hAnsi="PT Astra Serif"/>
          <w:b/>
          <w:sz w:val="28"/>
          <w:szCs w:val="28"/>
        </w:rPr>
        <w:t>-П</w:t>
      </w:r>
    </w:p>
    <w:p w:rsidR="00142FB7" w:rsidRPr="00C5718E" w:rsidRDefault="00142FB7" w:rsidP="00142FB7">
      <w:pPr>
        <w:pStyle w:val="ConsPlusTitle"/>
        <w:widowControl/>
        <w:jc w:val="center"/>
        <w:rPr>
          <w:rFonts w:ascii="PT Astra Serif" w:hAnsi="PT Astra Serif" w:cs="Times New Roman"/>
          <w:sz w:val="24"/>
          <w:szCs w:val="28"/>
        </w:rPr>
      </w:pPr>
    </w:p>
    <w:p w:rsidR="00021DF6" w:rsidRDefault="00021DF6" w:rsidP="00021DF6">
      <w:pPr>
        <w:ind w:left="-67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 р и к а з ы в а ю:</w:t>
      </w:r>
    </w:p>
    <w:p w:rsidR="00B54FA4" w:rsidRDefault="00B54FA4" w:rsidP="00555736">
      <w:pPr>
        <w:ind w:firstLine="567"/>
        <w:jc w:val="both"/>
        <w:rPr>
          <w:rFonts w:ascii="PT Astra Serif" w:hAnsi="PT Astra Serif"/>
        </w:rPr>
      </w:pPr>
      <w:r w:rsidRPr="00B54FA4">
        <w:rPr>
          <w:rFonts w:ascii="PT Astra Serif" w:hAnsi="PT Astra Serif"/>
        </w:rPr>
        <w:t xml:space="preserve">1. </w:t>
      </w:r>
      <w:r w:rsidR="00021DF6">
        <w:rPr>
          <w:rFonts w:ascii="PT Astra Serif" w:hAnsi="PT Astra Serif"/>
        </w:rPr>
        <w:t>Внести  в приложение к приказу Агентства по регулированию цен и тарифов Ульянов</w:t>
      </w:r>
      <w:r w:rsidR="00555736">
        <w:rPr>
          <w:rFonts w:ascii="PT Astra Serif" w:hAnsi="PT Astra Serif"/>
        </w:rPr>
        <w:t>ской области от 19.12.2023 № 287</w:t>
      </w:r>
      <w:r w:rsidR="00021DF6">
        <w:rPr>
          <w:rFonts w:ascii="PT Astra Serif" w:hAnsi="PT Astra Serif"/>
        </w:rPr>
        <w:t>-П «</w:t>
      </w:r>
      <w:r w:rsidR="00555736" w:rsidRPr="00555736">
        <w:rPr>
          <w:rFonts w:ascii="PT Astra Serif" w:hAnsi="PT Astra Serif"/>
        </w:rPr>
        <w:t>Об установлении тарифов на тепловую энергию, поставляемую потребителям ОБЛАСТНЫМ ГОСУДАРСТВЕННЫМ КАЗЁННЫМ ПРЕДПРИЯТИЕМ «КОРПОРАЦИЯ РАЗВИТИЯ КОММУНАЛЬНОГО КОМПЛЕКСА УЛЬЯНОВСКОЙ ОБЛАСТИ</w:t>
      </w:r>
      <w:r w:rsidR="00555736" w:rsidRPr="008A7E41">
        <w:rPr>
          <w:rFonts w:ascii="PT Astra Serif" w:hAnsi="PT Astra Serif"/>
          <w:b/>
        </w:rPr>
        <w:t xml:space="preserve">», </w:t>
      </w:r>
      <w:r w:rsidR="00555736" w:rsidRPr="00555736">
        <w:rPr>
          <w:rFonts w:ascii="PT Astra Serif" w:hAnsi="PT Astra Serif"/>
        </w:rPr>
        <w:t>на 2024 год</w:t>
      </w:r>
      <w:r w:rsidR="00021DF6">
        <w:rPr>
          <w:rFonts w:ascii="PT Astra Serif" w:hAnsi="PT Astra Serif"/>
        </w:rPr>
        <w:t>» следующие изменения:</w:t>
      </w:r>
    </w:p>
    <w:p w:rsidR="00555736" w:rsidRPr="00312A9B" w:rsidRDefault="00555736" w:rsidP="00555736">
      <w:pPr>
        <w:tabs>
          <w:tab w:val="left" w:pos="3544"/>
        </w:tabs>
        <w:spacing w:line="235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</w:t>
      </w:r>
      <w:r w:rsidRPr="00555736">
        <w:rPr>
          <w:rFonts w:ascii="PT Astra Serif" w:hAnsi="PT Astra Serif"/>
        </w:rPr>
        <w:t xml:space="preserve"> </w:t>
      </w:r>
      <w:r w:rsidRPr="00A63405">
        <w:rPr>
          <w:rFonts w:ascii="PT Astra Serif" w:hAnsi="PT Astra Serif"/>
        </w:rPr>
        <w:t>1</w:t>
      </w:r>
      <w:r>
        <w:rPr>
          <w:rFonts w:ascii="PT Astra Serif" w:hAnsi="PT Astra Serif"/>
        </w:rPr>
        <w:t>) п</w:t>
      </w:r>
      <w:r w:rsidRPr="00A63405">
        <w:rPr>
          <w:rFonts w:ascii="PT Astra Serif" w:hAnsi="PT Astra Serif"/>
        </w:rPr>
        <w:t>риложени</w:t>
      </w:r>
      <w:r>
        <w:rPr>
          <w:rFonts w:ascii="PT Astra Serif" w:hAnsi="PT Astra Serif"/>
        </w:rPr>
        <w:t>е</w:t>
      </w:r>
      <w:r w:rsidRPr="00A63405">
        <w:rPr>
          <w:rFonts w:ascii="PT Astra Serif" w:hAnsi="PT Astra Serif"/>
        </w:rPr>
        <w:t xml:space="preserve"> изложить в следующей редакции:</w:t>
      </w:r>
    </w:p>
    <w:p w:rsidR="00555736" w:rsidRDefault="00555736" w:rsidP="00555736">
      <w:pPr>
        <w:ind w:left="4536"/>
        <w:jc w:val="center"/>
        <w:rPr>
          <w:rFonts w:ascii="PT Astra Serif" w:hAnsi="PT Astra Serif"/>
        </w:rPr>
      </w:pPr>
    </w:p>
    <w:p w:rsidR="00555736" w:rsidRDefault="00555736" w:rsidP="00555736">
      <w:pPr>
        <w:ind w:left="4536"/>
        <w:jc w:val="center"/>
        <w:rPr>
          <w:rFonts w:ascii="PT Astra Serif" w:hAnsi="PT Astra Serif"/>
        </w:rPr>
      </w:pPr>
      <w:r w:rsidRPr="008A7E41">
        <w:rPr>
          <w:rFonts w:ascii="PT Astra Serif" w:hAnsi="PT Astra Serif"/>
        </w:rPr>
        <w:t>ПРИЛОЖЕНИЕ</w:t>
      </w:r>
    </w:p>
    <w:p w:rsidR="00555736" w:rsidRPr="008A7E41" w:rsidRDefault="00555736" w:rsidP="00555736">
      <w:pPr>
        <w:ind w:left="4536"/>
        <w:jc w:val="center"/>
        <w:rPr>
          <w:rFonts w:ascii="PT Astra Serif" w:hAnsi="PT Astra Serif"/>
        </w:rPr>
      </w:pPr>
    </w:p>
    <w:p w:rsidR="00555736" w:rsidRPr="008A7E41" w:rsidRDefault="00555736" w:rsidP="00555736">
      <w:pPr>
        <w:ind w:left="4536"/>
        <w:jc w:val="center"/>
        <w:rPr>
          <w:rFonts w:ascii="PT Astra Serif" w:hAnsi="PT Astra Serif"/>
        </w:rPr>
      </w:pPr>
      <w:r w:rsidRPr="008A7E41">
        <w:rPr>
          <w:rFonts w:ascii="PT Astra Serif" w:hAnsi="PT Astra Serif"/>
        </w:rPr>
        <w:t>к приказу Агентства</w:t>
      </w:r>
    </w:p>
    <w:p w:rsidR="00555736" w:rsidRPr="008A7E41" w:rsidRDefault="00555736" w:rsidP="00555736">
      <w:pPr>
        <w:ind w:left="4536"/>
        <w:jc w:val="center"/>
        <w:rPr>
          <w:rFonts w:ascii="PT Astra Serif" w:hAnsi="PT Astra Serif"/>
        </w:rPr>
      </w:pPr>
      <w:r w:rsidRPr="008A7E41">
        <w:rPr>
          <w:rFonts w:ascii="PT Astra Serif" w:hAnsi="PT Astra Serif"/>
        </w:rPr>
        <w:t>по регулированию цен и тарифов</w:t>
      </w:r>
    </w:p>
    <w:p w:rsidR="00555736" w:rsidRPr="008A7E41" w:rsidRDefault="00555736" w:rsidP="00555736">
      <w:pPr>
        <w:ind w:left="4536"/>
        <w:jc w:val="center"/>
        <w:rPr>
          <w:rFonts w:ascii="PT Astra Serif" w:hAnsi="PT Astra Serif"/>
        </w:rPr>
      </w:pPr>
      <w:r w:rsidRPr="008A7E41">
        <w:rPr>
          <w:rFonts w:ascii="PT Astra Serif" w:hAnsi="PT Astra Serif"/>
        </w:rPr>
        <w:t>Ульяновской области</w:t>
      </w:r>
    </w:p>
    <w:p w:rsidR="00555736" w:rsidRPr="008A7E41" w:rsidRDefault="00555736" w:rsidP="00555736">
      <w:pPr>
        <w:ind w:left="4536"/>
        <w:jc w:val="center"/>
        <w:rPr>
          <w:rFonts w:ascii="PT Astra Serif" w:hAnsi="PT Astra Serif"/>
        </w:rPr>
      </w:pPr>
      <w:r w:rsidRPr="008A7E41">
        <w:rPr>
          <w:rFonts w:ascii="PT Astra Serif" w:hAnsi="PT Astra Serif"/>
        </w:rPr>
        <w:t xml:space="preserve">от  </w:t>
      </w:r>
      <w:r>
        <w:rPr>
          <w:rFonts w:ascii="PT Astra Serif" w:hAnsi="PT Astra Serif"/>
        </w:rPr>
        <w:t>декабря</w:t>
      </w:r>
      <w:r w:rsidRPr="008A7E41">
        <w:rPr>
          <w:rFonts w:ascii="PT Astra Serif" w:hAnsi="PT Astra Serif"/>
        </w:rPr>
        <w:t xml:space="preserve"> 202</w:t>
      </w:r>
      <w:r>
        <w:rPr>
          <w:rFonts w:ascii="PT Astra Serif" w:hAnsi="PT Astra Serif"/>
        </w:rPr>
        <w:t>3</w:t>
      </w:r>
      <w:r w:rsidRPr="008A7E41">
        <w:rPr>
          <w:rFonts w:ascii="PT Astra Serif" w:hAnsi="PT Astra Serif"/>
        </w:rPr>
        <w:t xml:space="preserve"> г. №</w:t>
      </w:r>
      <w:r>
        <w:rPr>
          <w:rFonts w:ascii="PT Astra Serif" w:hAnsi="PT Astra Serif"/>
        </w:rPr>
        <w:t xml:space="preserve"> 287-П</w:t>
      </w:r>
    </w:p>
    <w:p w:rsidR="00555736" w:rsidRPr="008A7E41" w:rsidRDefault="00555736" w:rsidP="00844922">
      <w:pPr>
        <w:rPr>
          <w:rFonts w:ascii="PT Astra Serif" w:hAnsi="PT Astra Serif"/>
        </w:rPr>
      </w:pPr>
    </w:p>
    <w:p w:rsidR="00555736" w:rsidRPr="008A7E41" w:rsidRDefault="00555736" w:rsidP="00555736">
      <w:pPr>
        <w:rPr>
          <w:rFonts w:ascii="PT Astra Serif" w:hAnsi="PT Astra Serif"/>
          <w:b/>
        </w:rPr>
      </w:pPr>
    </w:p>
    <w:p w:rsidR="00555736" w:rsidRPr="008A7E41" w:rsidRDefault="00555736" w:rsidP="00555736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8A7E41">
        <w:rPr>
          <w:rFonts w:ascii="PT Astra Serif" w:hAnsi="PT Astra Serif"/>
          <w:b/>
        </w:rPr>
        <w:t xml:space="preserve">Конечные тарифы на тепловую энергию, поставляемую потребителям </w:t>
      </w:r>
    </w:p>
    <w:p w:rsidR="00555736" w:rsidRPr="008A7E41" w:rsidRDefault="00555736" w:rsidP="00555736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8A7E41">
        <w:rPr>
          <w:rFonts w:ascii="PT Astra Serif" w:hAnsi="PT Astra Serif" w:cs="Times New Roman"/>
          <w:sz w:val="28"/>
          <w:szCs w:val="28"/>
        </w:rPr>
        <w:t xml:space="preserve">ОБЛАСТНЫМ ГОСУДАРСТВЕННЫМ КАЗЁННЫМ ПРЕДПРИЯТИЕМ «КОРПОРАЦИЯ РАЗВИТИЯ КОММУНАЛЬНОГО КОМПЛЕКСА УЛЬЯНОВСКОЙ ОБЛАСТИ»  </w:t>
      </w:r>
    </w:p>
    <w:p w:rsidR="00555736" w:rsidRPr="008A7E41" w:rsidRDefault="00555736" w:rsidP="00555736">
      <w:pPr>
        <w:jc w:val="center"/>
        <w:rPr>
          <w:rFonts w:ascii="PT Astra Serif" w:hAnsi="PT Astra Serif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056"/>
        <w:gridCol w:w="3021"/>
        <w:gridCol w:w="2054"/>
        <w:gridCol w:w="1710"/>
        <w:gridCol w:w="1656"/>
        <w:gridCol w:w="567"/>
      </w:tblGrid>
      <w:tr w:rsidR="00844922" w:rsidRPr="008A7E41" w:rsidTr="00844922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844922" w:rsidRPr="008A7E41" w:rsidRDefault="00844922" w:rsidP="00844922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</w:t>
            </w:r>
          </w:p>
        </w:tc>
        <w:tc>
          <w:tcPr>
            <w:tcW w:w="1056" w:type="dxa"/>
          </w:tcPr>
          <w:p w:rsidR="00844922" w:rsidRDefault="00844922" w:rsidP="00F81626">
            <w:pPr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№</w:t>
            </w:r>
          </w:p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п/п</w:t>
            </w:r>
          </w:p>
        </w:tc>
        <w:tc>
          <w:tcPr>
            <w:tcW w:w="3021" w:type="dxa"/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Наименование организации</w:t>
            </w:r>
          </w:p>
        </w:tc>
        <w:tc>
          <w:tcPr>
            <w:tcW w:w="2054" w:type="dxa"/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Вид тарифа</w:t>
            </w:r>
          </w:p>
        </w:tc>
        <w:tc>
          <w:tcPr>
            <w:tcW w:w="1710" w:type="dxa"/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Год</w:t>
            </w:r>
          </w:p>
        </w:tc>
        <w:tc>
          <w:tcPr>
            <w:tcW w:w="1656" w:type="dxa"/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Вода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</w:tr>
      <w:tr w:rsidR="00844922" w:rsidRPr="008A7E41" w:rsidTr="00844922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1.</w:t>
            </w:r>
          </w:p>
        </w:tc>
        <w:tc>
          <w:tcPr>
            <w:tcW w:w="3021" w:type="dxa"/>
          </w:tcPr>
          <w:p w:rsidR="00844922" w:rsidRPr="008A7E41" w:rsidRDefault="00844922" w:rsidP="00F81626">
            <w:pPr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ОБЛАСТНОЕ ГОСУДАРСТВЕННОЕ КАЗЁННОЕ ПРЕДПРИЯТИЕ «КОРПОРАЦИЯ РАЗВИТИЯ КОММУНАЛЬНОГО КОМПЛЕКСА УЛЬЯНОВСКОЙ ОБЛАСТИ»</w:t>
            </w:r>
          </w:p>
        </w:tc>
        <w:tc>
          <w:tcPr>
            <w:tcW w:w="5420" w:type="dxa"/>
            <w:gridSpan w:val="3"/>
          </w:tcPr>
          <w:p w:rsidR="00844922" w:rsidRPr="008A7E41" w:rsidRDefault="00844922" w:rsidP="00F81626">
            <w:pPr>
              <w:jc w:val="both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Для потребителей, в случае отсутствия дифференциации тарифов по схеме подключения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44922" w:rsidRPr="008A7E41" w:rsidRDefault="00844922" w:rsidP="00F81626">
            <w:pPr>
              <w:jc w:val="both"/>
              <w:rPr>
                <w:rFonts w:ascii="PT Astra Serif" w:hAnsi="PT Astra Serif"/>
              </w:rPr>
            </w:pPr>
          </w:p>
        </w:tc>
      </w:tr>
      <w:tr w:rsidR="00844922" w:rsidRPr="008A7E41" w:rsidTr="00844922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1.1.</w:t>
            </w:r>
          </w:p>
        </w:tc>
        <w:tc>
          <w:tcPr>
            <w:tcW w:w="8441" w:type="dxa"/>
            <w:gridSpan w:val="4"/>
          </w:tcPr>
          <w:p w:rsidR="00844922" w:rsidRPr="008A7E41" w:rsidRDefault="00844922" w:rsidP="00F81626">
            <w:pPr>
              <w:jc w:val="both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На территории муниципального образования «Город Димитровград» Ульяновской области через сети Муниципального унитарного предприятия «Гортепло»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44922" w:rsidRPr="008A7E41" w:rsidRDefault="00844922" w:rsidP="00F81626">
            <w:pPr>
              <w:jc w:val="both"/>
              <w:rPr>
                <w:rFonts w:ascii="PT Astra Serif" w:hAnsi="PT Astra Serif"/>
              </w:rPr>
            </w:pPr>
          </w:p>
        </w:tc>
      </w:tr>
      <w:tr w:rsidR="00844922" w:rsidRPr="008A7E41" w:rsidTr="00844922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  <w:vMerge w:val="restart"/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1.1.1.</w:t>
            </w:r>
          </w:p>
        </w:tc>
        <w:tc>
          <w:tcPr>
            <w:tcW w:w="3021" w:type="dxa"/>
            <w:vMerge w:val="restart"/>
          </w:tcPr>
          <w:p w:rsidR="00844922" w:rsidRPr="008A7E41" w:rsidRDefault="00844922" w:rsidP="00F8162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420" w:type="dxa"/>
            <w:gridSpan w:val="3"/>
          </w:tcPr>
          <w:p w:rsidR="00844922" w:rsidRPr="008A7E41" w:rsidRDefault="00844922" w:rsidP="00F81626">
            <w:pPr>
              <w:ind w:left="-99"/>
              <w:jc w:val="both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Потребители, кроме населения (тарифы указываются без учёта НДС)&lt;*&gt;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44922" w:rsidRPr="008A7E41" w:rsidRDefault="00844922" w:rsidP="00F81626">
            <w:pPr>
              <w:ind w:left="-99"/>
              <w:jc w:val="both"/>
              <w:rPr>
                <w:rFonts w:ascii="PT Astra Serif" w:hAnsi="PT Astra Serif"/>
              </w:rPr>
            </w:pPr>
          </w:p>
        </w:tc>
      </w:tr>
      <w:tr w:rsidR="00844922" w:rsidRPr="008A7E41" w:rsidTr="00844922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  <w:vMerge/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021" w:type="dxa"/>
            <w:vMerge/>
          </w:tcPr>
          <w:p w:rsidR="00844922" w:rsidRPr="008A7E41" w:rsidRDefault="00844922" w:rsidP="00F8162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054" w:type="dxa"/>
            <w:vMerge w:val="restart"/>
          </w:tcPr>
          <w:p w:rsidR="00844922" w:rsidRPr="008A7E41" w:rsidRDefault="00844922" w:rsidP="00F81626">
            <w:pPr>
              <w:ind w:left="-89" w:right="-108"/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одноставочный, руб./Гкал</w:t>
            </w:r>
          </w:p>
        </w:tc>
        <w:tc>
          <w:tcPr>
            <w:tcW w:w="1710" w:type="dxa"/>
          </w:tcPr>
          <w:p w:rsidR="00844922" w:rsidRPr="008A7E41" w:rsidRDefault="00844922" w:rsidP="00F81626">
            <w:pPr>
              <w:ind w:lef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01.01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  <w:p w:rsidR="00844922" w:rsidRPr="008A7E41" w:rsidRDefault="00844922" w:rsidP="00F81626">
            <w:pPr>
              <w:ind w:left="-109"/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0</w:t>
            </w:r>
            <w:r w:rsidRPr="008A7E4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06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656" w:type="dxa"/>
          </w:tcPr>
          <w:p w:rsidR="00844922" w:rsidRPr="008A7E41" w:rsidRDefault="00844922" w:rsidP="00F81626">
            <w:pPr>
              <w:ind w:left="-9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2256,08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44922" w:rsidRDefault="00844922" w:rsidP="00F81626">
            <w:pPr>
              <w:ind w:left="-99" w:right="-107"/>
              <w:jc w:val="center"/>
              <w:rPr>
                <w:rFonts w:ascii="PT Astra Serif" w:hAnsi="PT Astra Serif"/>
              </w:rPr>
            </w:pPr>
          </w:p>
        </w:tc>
      </w:tr>
      <w:tr w:rsidR="00844922" w:rsidRPr="008A7E41" w:rsidTr="00844922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  <w:vMerge/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021" w:type="dxa"/>
            <w:vMerge/>
          </w:tcPr>
          <w:p w:rsidR="00844922" w:rsidRPr="008A7E41" w:rsidRDefault="00844922" w:rsidP="00F8162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054" w:type="dxa"/>
            <w:vMerge/>
          </w:tcPr>
          <w:p w:rsidR="00844922" w:rsidRPr="008A7E41" w:rsidRDefault="00844922" w:rsidP="00F81626">
            <w:pPr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710" w:type="dxa"/>
          </w:tcPr>
          <w:p w:rsidR="00844922" w:rsidRPr="008A7E41" w:rsidRDefault="00844922" w:rsidP="00F81626">
            <w:pPr>
              <w:ind w:lef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01.07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  <w:p w:rsidR="00844922" w:rsidRDefault="00844922" w:rsidP="00F81626">
            <w:pPr>
              <w:ind w:left="-109"/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8A7E4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656" w:type="dxa"/>
          </w:tcPr>
          <w:p w:rsidR="00844922" w:rsidRPr="00167263" w:rsidRDefault="00844922" w:rsidP="00F81626">
            <w:pPr>
              <w:ind w:left="-9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2466,73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44922" w:rsidRDefault="00844922" w:rsidP="00F81626">
            <w:pPr>
              <w:ind w:left="-99" w:right="-107"/>
              <w:jc w:val="center"/>
              <w:rPr>
                <w:rFonts w:ascii="PT Astra Serif" w:hAnsi="PT Astra Serif"/>
              </w:rPr>
            </w:pPr>
          </w:p>
        </w:tc>
      </w:tr>
      <w:tr w:rsidR="00844922" w:rsidRPr="008A7E41" w:rsidTr="00844922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844922" w:rsidRPr="00403902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  <w:vMerge w:val="restart"/>
          </w:tcPr>
          <w:p w:rsidR="00844922" w:rsidRPr="00403902" w:rsidRDefault="00844922" w:rsidP="00F81626">
            <w:pPr>
              <w:jc w:val="center"/>
              <w:rPr>
                <w:rFonts w:ascii="PT Astra Serif" w:hAnsi="PT Astra Serif"/>
              </w:rPr>
            </w:pPr>
            <w:r w:rsidRPr="00403902">
              <w:rPr>
                <w:rFonts w:ascii="PT Astra Serif" w:hAnsi="PT Astra Serif"/>
              </w:rPr>
              <w:t>1</w:t>
            </w:r>
            <w:r w:rsidRPr="008A7E41">
              <w:rPr>
                <w:rFonts w:ascii="PT Astra Serif" w:hAnsi="PT Astra Serif"/>
              </w:rPr>
              <w:t>.1.2.</w:t>
            </w:r>
          </w:p>
        </w:tc>
        <w:tc>
          <w:tcPr>
            <w:tcW w:w="3021" w:type="dxa"/>
            <w:vMerge w:val="restart"/>
          </w:tcPr>
          <w:p w:rsidR="00844922" w:rsidRPr="008A7E41" w:rsidRDefault="00844922" w:rsidP="00F8162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420" w:type="dxa"/>
            <w:gridSpan w:val="3"/>
          </w:tcPr>
          <w:p w:rsidR="00844922" w:rsidRPr="008A7E41" w:rsidRDefault="00844922" w:rsidP="00F81626">
            <w:pPr>
              <w:ind w:left="-99" w:right="-108"/>
              <w:jc w:val="both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Население (тарифы указываются с учётом НДС) &lt;**&gt;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44922" w:rsidRPr="008A7E41" w:rsidRDefault="00844922" w:rsidP="00F81626">
            <w:pPr>
              <w:ind w:left="-99" w:right="-108"/>
              <w:jc w:val="both"/>
              <w:rPr>
                <w:rFonts w:ascii="PT Astra Serif" w:hAnsi="PT Astra Serif"/>
              </w:rPr>
            </w:pPr>
          </w:p>
        </w:tc>
      </w:tr>
      <w:tr w:rsidR="00844922" w:rsidRPr="008A7E41" w:rsidTr="00844922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  <w:vMerge/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021" w:type="dxa"/>
            <w:vMerge/>
          </w:tcPr>
          <w:p w:rsidR="00844922" w:rsidRPr="008A7E41" w:rsidRDefault="00844922" w:rsidP="00F8162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054" w:type="dxa"/>
            <w:vMerge w:val="restart"/>
          </w:tcPr>
          <w:p w:rsidR="00844922" w:rsidRPr="008A7E41" w:rsidRDefault="00844922" w:rsidP="00F81626">
            <w:pPr>
              <w:ind w:left="-89" w:right="-108"/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одноставочный, руб./Гкал</w:t>
            </w:r>
          </w:p>
        </w:tc>
        <w:tc>
          <w:tcPr>
            <w:tcW w:w="1710" w:type="dxa"/>
          </w:tcPr>
          <w:p w:rsidR="00844922" w:rsidRPr="008A7E41" w:rsidRDefault="00844922" w:rsidP="00F81626">
            <w:pPr>
              <w:ind w:lef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01.01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  <w:p w:rsidR="00844922" w:rsidRPr="008A7E41" w:rsidRDefault="00844922" w:rsidP="00F81626">
            <w:pPr>
              <w:ind w:left="-109"/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0</w:t>
            </w:r>
            <w:r w:rsidRPr="008A7E4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06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656" w:type="dxa"/>
          </w:tcPr>
          <w:p w:rsidR="00844922" w:rsidRPr="008A7E41" w:rsidRDefault="00844922" w:rsidP="00F81626">
            <w:pPr>
              <w:ind w:left="-9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2707,30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44922" w:rsidRDefault="00844922" w:rsidP="00F81626">
            <w:pPr>
              <w:ind w:left="-99" w:right="-107"/>
              <w:jc w:val="center"/>
              <w:rPr>
                <w:rFonts w:ascii="PT Astra Serif" w:hAnsi="PT Astra Serif"/>
              </w:rPr>
            </w:pPr>
          </w:p>
        </w:tc>
      </w:tr>
      <w:tr w:rsidR="00844922" w:rsidRPr="008A7E41" w:rsidTr="00844922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  <w:vMerge/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021" w:type="dxa"/>
            <w:vMerge/>
          </w:tcPr>
          <w:p w:rsidR="00844922" w:rsidRPr="008A7E41" w:rsidRDefault="00844922" w:rsidP="00F8162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054" w:type="dxa"/>
            <w:vMerge/>
          </w:tcPr>
          <w:p w:rsidR="00844922" w:rsidRPr="008A7E41" w:rsidRDefault="00844922" w:rsidP="00F81626">
            <w:pPr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710" w:type="dxa"/>
          </w:tcPr>
          <w:p w:rsidR="00844922" w:rsidRPr="008A7E41" w:rsidRDefault="00844922" w:rsidP="00F81626">
            <w:pPr>
              <w:ind w:lef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01.07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  <w:p w:rsidR="00844922" w:rsidRDefault="00844922" w:rsidP="00F81626">
            <w:pPr>
              <w:ind w:left="-109"/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8A7E4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656" w:type="dxa"/>
          </w:tcPr>
          <w:p w:rsidR="00844922" w:rsidRPr="0059151F" w:rsidRDefault="00844922" w:rsidP="00F81626">
            <w:pPr>
              <w:ind w:left="-9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2960,08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44922" w:rsidRDefault="00844922" w:rsidP="00F81626">
            <w:pPr>
              <w:ind w:left="-99" w:right="-107"/>
              <w:jc w:val="center"/>
              <w:rPr>
                <w:rFonts w:ascii="PT Astra Serif" w:hAnsi="PT Astra Serif"/>
              </w:rPr>
            </w:pPr>
          </w:p>
        </w:tc>
      </w:tr>
      <w:tr w:rsidR="00844922" w:rsidRPr="008A7E41" w:rsidTr="00844922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1.2.</w:t>
            </w:r>
          </w:p>
        </w:tc>
        <w:tc>
          <w:tcPr>
            <w:tcW w:w="8441" w:type="dxa"/>
            <w:gridSpan w:val="4"/>
          </w:tcPr>
          <w:p w:rsidR="00844922" w:rsidRPr="008A7E41" w:rsidRDefault="00844922" w:rsidP="00F81626">
            <w:pPr>
              <w:ind w:left="-62"/>
              <w:jc w:val="both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На территории муниципального образования «Старосахчинское сельское поселение» Мелекесского района Ульяновской области через сети Муниципального унитарного предприятия «Гортепло»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44922" w:rsidRPr="008A7E41" w:rsidRDefault="00844922" w:rsidP="00F81626">
            <w:pPr>
              <w:ind w:left="-62"/>
              <w:jc w:val="both"/>
              <w:rPr>
                <w:rFonts w:ascii="PT Astra Serif" w:hAnsi="PT Astra Serif"/>
              </w:rPr>
            </w:pPr>
          </w:p>
        </w:tc>
      </w:tr>
      <w:tr w:rsidR="00844922" w:rsidRPr="008A7E41" w:rsidTr="00844922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  <w:vMerge w:val="restart"/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1.2.1.</w:t>
            </w:r>
          </w:p>
        </w:tc>
        <w:tc>
          <w:tcPr>
            <w:tcW w:w="3021" w:type="dxa"/>
            <w:vMerge w:val="restart"/>
          </w:tcPr>
          <w:p w:rsidR="00844922" w:rsidRPr="008A7E41" w:rsidRDefault="00844922" w:rsidP="00F8162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420" w:type="dxa"/>
            <w:gridSpan w:val="3"/>
          </w:tcPr>
          <w:p w:rsidR="00844922" w:rsidRPr="008A7E41" w:rsidRDefault="00844922" w:rsidP="00F81626">
            <w:pPr>
              <w:ind w:left="-99"/>
              <w:jc w:val="both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Потребители, кроме населения (тарифы указываются без учёта НДС)&lt;*&gt;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44922" w:rsidRPr="008A7E41" w:rsidRDefault="00844922" w:rsidP="00F81626">
            <w:pPr>
              <w:ind w:left="-99"/>
              <w:jc w:val="both"/>
              <w:rPr>
                <w:rFonts w:ascii="PT Astra Serif" w:hAnsi="PT Astra Serif"/>
              </w:rPr>
            </w:pPr>
          </w:p>
        </w:tc>
      </w:tr>
      <w:tr w:rsidR="00844922" w:rsidRPr="008A7E41" w:rsidTr="00844922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  <w:vMerge/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021" w:type="dxa"/>
            <w:vMerge/>
          </w:tcPr>
          <w:p w:rsidR="00844922" w:rsidRPr="008A7E41" w:rsidRDefault="00844922" w:rsidP="00F8162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054" w:type="dxa"/>
            <w:vMerge w:val="restart"/>
          </w:tcPr>
          <w:p w:rsidR="00844922" w:rsidRPr="008A7E41" w:rsidRDefault="00844922" w:rsidP="00F81626">
            <w:pPr>
              <w:ind w:left="-89" w:right="-108"/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одноставочный, руб./Гкал</w:t>
            </w:r>
          </w:p>
        </w:tc>
        <w:tc>
          <w:tcPr>
            <w:tcW w:w="1710" w:type="dxa"/>
          </w:tcPr>
          <w:p w:rsidR="00844922" w:rsidRPr="008A7E41" w:rsidRDefault="00844922" w:rsidP="00F81626">
            <w:pPr>
              <w:ind w:lef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01.01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  <w:p w:rsidR="00844922" w:rsidRPr="008A7E41" w:rsidRDefault="00844922" w:rsidP="00F81626">
            <w:pPr>
              <w:ind w:left="-109"/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0</w:t>
            </w:r>
            <w:r w:rsidRPr="008A7E4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06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656" w:type="dxa"/>
          </w:tcPr>
          <w:p w:rsidR="00844922" w:rsidRPr="008A7E41" w:rsidRDefault="00844922" w:rsidP="00F81626">
            <w:pPr>
              <w:ind w:left="-9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2374,72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44922" w:rsidRDefault="00844922" w:rsidP="00F81626">
            <w:pPr>
              <w:ind w:left="-99" w:right="-107"/>
              <w:jc w:val="center"/>
              <w:rPr>
                <w:rFonts w:ascii="PT Astra Serif" w:hAnsi="PT Astra Serif"/>
              </w:rPr>
            </w:pPr>
          </w:p>
        </w:tc>
      </w:tr>
      <w:tr w:rsidR="00844922" w:rsidRPr="008A7E41" w:rsidTr="00844922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  <w:vMerge/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021" w:type="dxa"/>
            <w:vMerge/>
          </w:tcPr>
          <w:p w:rsidR="00844922" w:rsidRPr="008A7E41" w:rsidRDefault="00844922" w:rsidP="00F8162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054" w:type="dxa"/>
            <w:vMerge/>
          </w:tcPr>
          <w:p w:rsidR="00844922" w:rsidRPr="008A7E41" w:rsidRDefault="00844922" w:rsidP="00F81626">
            <w:pPr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710" w:type="dxa"/>
          </w:tcPr>
          <w:p w:rsidR="00844922" w:rsidRPr="008A7E41" w:rsidRDefault="00844922" w:rsidP="00F81626">
            <w:pPr>
              <w:ind w:lef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01.07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  <w:p w:rsidR="00844922" w:rsidRDefault="00844922" w:rsidP="00F81626">
            <w:pPr>
              <w:ind w:left="-109"/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8A7E4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656" w:type="dxa"/>
          </w:tcPr>
          <w:p w:rsidR="00844922" w:rsidRPr="00167263" w:rsidRDefault="00844922" w:rsidP="00F81626">
            <w:pPr>
              <w:ind w:left="-9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2605,64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44922" w:rsidRDefault="00844922" w:rsidP="00F81626">
            <w:pPr>
              <w:ind w:left="-99" w:right="-107"/>
              <w:jc w:val="center"/>
              <w:rPr>
                <w:rFonts w:ascii="PT Astra Serif" w:hAnsi="PT Astra Serif"/>
              </w:rPr>
            </w:pPr>
          </w:p>
        </w:tc>
      </w:tr>
      <w:tr w:rsidR="00844922" w:rsidRPr="008A7E41" w:rsidTr="00844922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844922" w:rsidRPr="007B3847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  <w:vMerge w:val="restart"/>
          </w:tcPr>
          <w:p w:rsidR="00844922" w:rsidRPr="007B3847" w:rsidRDefault="00844922" w:rsidP="00F81626">
            <w:pPr>
              <w:jc w:val="center"/>
              <w:rPr>
                <w:rFonts w:ascii="PT Astra Serif" w:hAnsi="PT Astra Serif"/>
              </w:rPr>
            </w:pPr>
            <w:r w:rsidRPr="007B3847">
              <w:rPr>
                <w:rFonts w:ascii="PT Astra Serif" w:hAnsi="PT Astra Serif"/>
              </w:rPr>
              <w:t>1</w:t>
            </w:r>
            <w:r w:rsidRPr="008A7E41">
              <w:rPr>
                <w:rFonts w:ascii="PT Astra Serif" w:hAnsi="PT Astra Serif"/>
              </w:rPr>
              <w:t>.2.2.</w:t>
            </w:r>
          </w:p>
        </w:tc>
        <w:tc>
          <w:tcPr>
            <w:tcW w:w="3021" w:type="dxa"/>
            <w:vMerge w:val="restart"/>
          </w:tcPr>
          <w:p w:rsidR="00844922" w:rsidRPr="008A7E41" w:rsidRDefault="00844922" w:rsidP="00F8162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420" w:type="dxa"/>
            <w:gridSpan w:val="3"/>
          </w:tcPr>
          <w:p w:rsidR="00844922" w:rsidRPr="008A7E41" w:rsidRDefault="00844922" w:rsidP="00F81626">
            <w:pPr>
              <w:ind w:left="-99" w:right="-107"/>
              <w:jc w:val="both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Население (тарифы указываются с учётом НДС) &lt;**&gt;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44922" w:rsidRPr="008A7E41" w:rsidRDefault="00844922" w:rsidP="00F81626">
            <w:pPr>
              <w:ind w:left="-99" w:right="-107"/>
              <w:jc w:val="both"/>
              <w:rPr>
                <w:rFonts w:ascii="PT Astra Serif" w:hAnsi="PT Astra Serif"/>
              </w:rPr>
            </w:pPr>
          </w:p>
        </w:tc>
      </w:tr>
      <w:tr w:rsidR="00844922" w:rsidRPr="008A7E41" w:rsidTr="00844922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  <w:vMerge/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021" w:type="dxa"/>
            <w:vMerge/>
          </w:tcPr>
          <w:p w:rsidR="00844922" w:rsidRPr="008A7E41" w:rsidRDefault="00844922" w:rsidP="00F8162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054" w:type="dxa"/>
            <w:vMerge w:val="restart"/>
          </w:tcPr>
          <w:p w:rsidR="00844922" w:rsidRPr="008A7E41" w:rsidRDefault="00844922" w:rsidP="00F81626">
            <w:pPr>
              <w:ind w:left="-89" w:right="-108"/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одноставочный, руб./Гкал</w:t>
            </w:r>
          </w:p>
        </w:tc>
        <w:tc>
          <w:tcPr>
            <w:tcW w:w="1710" w:type="dxa"/>
          </w:tcPr>
          <w:p w:rsidR="00844922" w:rsidRPr="008A7E41" w:rsidRDefault="00844922" w:rsidP="00F81626">
            <w:pPr>
              <w:ind w:lef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01.01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  <w:p w:rsidR="00844922" w:rsidRPr="008A7E41" w:rsidRDefault="00844922" w:rsidP="00F81626">
            <w:pPr>
              <w:ind w:left="-109"/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0</w:t>
            </w:r>
            <w:r w:rsidRPr="008A7E4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06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656" w:type="dxa"/>
          </w:tcPr>
          <w:p w:rsidR="00844922" w:rsidRPr="008A7E41" w:rsidRDefault="00844922" w:rsidP="00F81626">
            <w:pPr>
              <w:ind w:left="-9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2849,66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44922" w:rsidRDefault="00844922" w:rsidP="00F81626">
            <w:pPr>
              <w:ind w:left="-99" w:right="-107"/>
              <w:jc w:val="center"/>
              <w:rPr>
                <w:rFonts w:ascii="PT Astra Serif" w:hAnsi="PT Astra Serif"/>
              </w:rPr>
            </w:pPr>
          </w:p>
        </w:tc>
      </w:tr>
      <w:tr w:rsidR="00844922" w:rsidRPr="008A7E41" w:rsidTr="00844922">
        <w:tc>
          <w:tcPr>
            <w:tcW w:w="250" w:type="dxa"/>
            <w:tcBorders>
              <w:top w:val="nil"/>
              <w:left w:val="nil"/>
              <w:bottom w:val="nil"/>
            </w:tcBorders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56" w:type="dxa"/>
            <w:vMerge/>
          </w:tcPr>
          <w:p w:rsidR="00844922" w:rsidRPr="008A7E41" w:rsidRDefault="00844922" w:rsidP="00F8162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021" w:type="dxa"/>
            <w:vMerge/>
          </w:tcPr>
          <w:p w:rsidR="00844922" w:rsidRPr="008A7E41" w:rsidRDefault="00844922" w:rsidP="00F81626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054" w:type="dxa"/>
            <w:vMerge/>
          </w:tcPr>
          <w:p w:rsidR="00844922" w:rsidRPr="008A7E41" w:rsidRDefault="00844922" w:rsidP="00F81626">
            <w:pPr>
              <w:ind w:left="-89" w:right="-108"/>
              <w:jc w:val="center"/>
              <w:rPr>
                <w:rFonts w:ascii="PT Astra Serif" w:hAnsi="PT Astra Serif"/>
              </w:rPr>
            </w:pPr>
          </w:p>
        </w:tc>
        <w:tc>
          <w:tcPr>
            <w:tcW w:w="1710" w:type="dxa"/>
          </w:tcPr>
          <w:p w:rsidR="00844922" w:rsidRPr="008A7E41" w:rsidRDefault="00844922" w:rsidP="00F81626">
            <w:pPr>
              <w:ind w:left="-10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 01.07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  <w:p w:rsidR="00844922" w:rsidRDefault="00844922" w:rsidP="00F81626">
            <w:pPr>
              <w:ind w:left="-109"/>
              <w:jc w:val="center"/>
              <w:rPr>
                <w:rFonts w:ascii="PT Astra Serif" w:hAnsi="PT Astra Serif"/>
              </w:rPr>
            </w:pPr>
            <w:r w:rsidRPr="008A7E41">
              <w:rPr>
                <w:rFonts w:ascii="PT Astra Serif" w:hAnsi="PT Astra Serif"/>
              </w:rPr>
              <w:t>по 3</w:t>
            </w:r>
            <w:r>
              <w:rPr>
                <w:rFonts w:ascii="PT Astra Serif" w:hAnsi="PT Astra Serif"/>
              </w:rPr>
              <w:t>1</w:t>
            </w:r>
            <w:r w:rsidRPr="008A7E41"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>12</w:t>
            </w:r>
            <w:r w:rsidRPr="008A7E41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656" w:type="dxa"/>
          </w:tcPr>
          <w:p w:rsidR="00844922" w:rsidRPr="00167263" w:rsidRDefault="00844922" w:rsidP="00F81626">
            <w:pPr>
              <w:ind w:left="-99" w:right="-10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3126,77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844922" w:rsidRDefault="00844922" w:rsidP="00844922">
            <w:pPr>
              <w:ind w:left="-99" w:right="-107"/>
              <w:rPr>
                <w:rFonts w:ascii="PT Astra Serif" w:hAnsi="PT Astra Serif"/>
              </w:rPr>
            </w:pPr>
          </w:p>
          <w:p w:rsidR="00844922" w:rsidRDefault="00844922" w:rsidP="00844922">
            <w:pPr>
              <w:ind w:left="-99" w:right="-107"/>
              <w:rPr>
                <w:rFonts w:ascii="PT Astra Serif" w:hAnsi="PT Astra Serif"/>
              </w:rPr>
            </w:pPr>
          </w:p>
          <w:p w:rsidR="00844922" w:rsidRDefault="00DA3715" w:rsidP="00844922">
            <w:pPr>
              <w:ind w:left="-99" w:right="-10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».</w:t>
            </w:r>
          </w:p>
        </w:tc>
      </w:tr>
    </w:tbl>
    <w:p w:rsidR="00E15955" w:rsidRDefault="00B54FA4" w:rsidP="00844922">
      <w:pPr>
        <w:ind w:left="-67"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>2</w:t>
      </w:r>
      <w:r w:rsidR="00142FB7" w:rsidRPr="00C5718E">
        <w:rPr>
          <w:rFonts w:ascii="PT Astra Serif" w:hAnsi="PT Astra Serif"/>
        </w:rPr>
        <w:t xml:space="preserve">. </w:t>
      </w:r>
      <w:r w:rsidR="002E435A">
        <w:rPr>
          <w:rFonts w:ascii="PT Astra Serif" w:hAnsi="PT Astra Serif"/>
        </w:rPr>
        <w:t>Настоящий приказ вступает в силу на следующий день после дня его официального опубликования.</w:t>
      </w:r>
    </w:p>
    <w:p w:rsidR="00844922" w:rsidRDefault="00844922" w:rsidP="00844922">
      <w:pPr>
        <w:ind w:left="-67" w:firstLine="709"/>
        <w:jc w:val="both"/>
        <w:rPr>
          <w:rFonts w:ascii="PT Astra Serif" w:hAnsi="PT Astra Serif"/>
          <w:color w:val="000000"/>
        </w:rPr>
      </w:pPr>
    </w:p>
    <w:p w:rsidR="00844922" w:rsidRPr="00C5718E" w:rsidRDefault="00844922" w:rsidP="00844922">
      <w:pPr>
        <w:ind w:left="-67" w:firstLine="709"/>
        <w:jc w:val="both"/>
        <w:rPr>
          <w:rFonts w:ascii="PT Astra Serif" w:hAnsi="PT Astra Serif"/>
          <w:color w:val="000000"/>
        </w:rPr>
      </w:pPr>
    </w:p>
    <w:p w:rsidR="00057B0A" w:rsidRDefault="00057B0A" w:rsidP="002E435A">
      <w:pPr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Исполняющий обязанности </w:t>
      </w:r>
    </w:p>
    <w:p w:rsidR="00040560" w:rsidRPr="002E435A" w:rsidRDefault="00057B0A" w:rsidP="002E435A">
      <w:pPr>
        <w:rPr>
          <w:rFonts w:ascii="PT Astra Serif" w:hAnsi="PT Astra Serif"/>
          <w:bCs/>
        </w:rPr>
        <w:sectPr w:rsidR="00040560" w:rsidRPr="002E435A" w:rsidSect="009F7386">
          <w:headerReference w:type="default" r:id="rId9"/>
          <w:pgSz w:w="11906" w:h="16838"/>
          <w:pgMar w:top="1134" w:right="566" w:bottom="993" w:left="1701" w:header="708" w:footer="708" w:gutter="0"/>
          <w:cols w:space="708"/>
          <w:titlePg/>
          <w:docGrid w:linePitch="381"/>
        </w:sectPr>
      </w:pPr>
      <w:r>
        <w:rPr>
          <w:rFonts w:ascii="PT Astra Serif" w:hAnsi="PT Astra Serif"/>
          <w:bCs/>
        </w:rPr>
        <w:t>руководителя</w:t>
      </w:r>
      <w:r w:rsidR="00CB11C3">
        <w:rPr>
          <w:rFonts w:ascii="PT Astra Serif" w:hAnsi="PT Astra Serif"/>
          <w:bCs/>
        </w:rPr>
        <w:t xml:space="preserve">                                                       </w:t>
      </w:r>
      <w:r>
        <w:rPr>
          <w:rFonts w:ascii="PT Astra Serif" w:hAnsi="PT Astra Serif"/>
          <w:bCs/>
        </w:rPr>
        <w:t xml:space="preserve">                          </w:t>
      </w:r>
      <w:r w:rsidR="00555736">
        <w:rPr>
          <w:rFonts w:ascii="PT Astra Serif" w:hAnsi="PT Astra Serif" w:cs="Times New Roman CYR"/>
        </w:rPr>
        <w:t>Г.А.Добровольская</w:t>
      </w:r>
    </w:p>
    <w:p w:rsidR="00B54FA4" w:rsidRDefault="00B54FA4" w:rsidP="002E435A">
      <w:pPr>
        <w:jc w:val="both"/>
        <w:rPr>
          <w:rFonts w:ascii="PT Astra Serif" w:hAnsi="PT Astra Serif"/>
          <w:spacing w:val="-24"/>
        </w:rPr>
      </w:pPr>
    </w:p>
    <w:sectPr w:rsidR="00B54FA4" w:rsidSect="00B86BEF">
      <w:pgSz w:w="11906" w:h="16838"/>
      <w:pgMar w:top="1134" w:right="850" w:bottom="993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43B" w:rsidRDefault="0034743B" w:rsidP="004C3881">
      <w:r>
        <w:separator/>
      </w:r>
    </w:p>
  </w:endnote>
  <w:endnote w:type="continuationSeparator" w:id="0">
    <w:p w:rsidR="0034743B" w:rsidRDefault="0034743B" w:rsidP="004C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43B" w:rsidRDefault="0034743B" w:rsidP="004C3881">
      <w:r>
        <w:separator/>
      </w:r>
    </w:p>
  </w:footnote>
  <w:footnote w:type="continuationSeparator" w:id="0">
    <w:p w:rsidR="0034743B" w:rsidRDefault="0034743B" w:rsidP="004C3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7AC" w:rsidRDefault="001347A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C60FE">
      <w:rPr>
        <w:noProof/>
      </w:rPr>
      <w:t>2</w:t>
    </w:r>
    <w:r>
      <w:fldChar w:fldCharType="end"/>
    </w:r>
  </w:p>
  <w:p w:rsidR="001347AC" w:rsidRDefault="001347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46C"/>
    <w:multiLevelType w:val="hybridMultilevel"/>
    <w:tmpl w:val="6F9AF602"/>
    <w:lvl w:ilvl="0" w:tplc="DDA0DCF6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8B35C0B"/>
    <w:multiLevelType w:val="hybridMultilevel"/>
    <w:tmpl w:val="7C92716E"/>
    <w:lvl w:ilvl="0" w:tplc="9B266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BA277C7"/>
    <w:multiLevelType w:val="hybridMultilevel"/>
    <w:tmpl w:val="3F227782"/>
    <w:lvl w:ilvl="0" w:tplc="43F0B3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D3534BC"/>
    <w:multiLevelType w:val="hybridMultilevel"/>
    <w:tmpl w:val="EAB8145E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0A63E1D"/>
    <w:multiLevelType w:val="hybridMultilevel"/>
    <w:tmpl w:val="1C928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D24AE1"/>
    <w:multiLevelType w:val="hybridMultilevel"/>
    <w:tmpl w:val="14DCB586"/>
    <w:lvl w:ilvl="0" w:tplc="11D463F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4DA016A"/>
    <w:multiLevelType w:val="hybridMultilevel"/>
    <w:tmpl w:val="CC28C240"/>
    <w:lvl w:ilvl="0" w:tplc="308CC9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AA4D8E"/>
    <w:multiLevelType w:val="hybridMultilevel"/>
    <w:tmpl w:val="5A083D3A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8">
    <w:nsid w:val="428A6BBF"/>
    <w:multiLevelType w:val="hybridMultilevel"/>
    <w:tmpl w:val="C5A25E60"/>
    <w:lvl w:ilvl="0" w:tplc="7714A8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78D28BB"/>
    <w:multiLevelType w:val="hybridMultilevel"/>
    <w:tmpl w:val="8F9A7D64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8F47E23"/>
    <w:multiLevelType w:val="hybridMultilevel"/>
    <w:tmpl w:val="1234A2CC"/>
    <w:lvl w:ilvl="0" w:tplc="478C54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EFB4BE7"/>
    <w:multiLevelType w:val="hybridMultilevel"/>
    <w:tmpl w:val="6B3C584A"/>
    <w:lvl w:ilvl="0" w:tplc="162C128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1A860FA"/>
    <w:multiLevelType w:val="hybridMultilevel"/>
    <w:tmpl w:val="D864EE48"/>
    <w:lvl w:ilvl="0" w:tplc="82D465E8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58627886"/>
    <w:multiLevelType w:val="hybridMultilevel"/>
    <w:tmpl w:val="289A17C6"/>
    <w:lvl w:ilvl="0" w:tplc="7568A0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A460B0"/>
    <w:multiLevelType w:val="hybridMultilevel"/>
    <w:tmpl w:val="7BEC7B3E"/>
    <w:lvl w:ilvl="0" w:tplc="148A36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677B3136"/>
    <w:multiLevelType w:val="hybridMultilevel"/>
    <w:tmpl w:val="B3509E96"/>
    <w:lvl w:ilvl="0" w:tplc="49E8CA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677D7060"/>
    <w:multiLevelType w:val="hybridMultilevel"/>
    <w:tmpl w:val="0DEA3E72"/>
    <w:lvl w:ilvl="0" w:tplc="D0CA7B70">
      <w:start w:val="1"/>
      <w:numFmt w:val="decimal"/>
      <w:lvlText w:val="%1"/>
      <w:lvlJc w:val="center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>
    <w:nsid w:val="6FF00F92"/>
    <w:multiLevelType w:val="hybridMultilevel"/>
    <w:tmpl w:val="0B8EA4F0"/>
    <w:lvl w:ilvl="0" w:tplc="75A26A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78FA6259"/>
    <w:multiLevelType w:val="hybridMultilevel"/>
    <w:tmpl w:val="0296821A"/>
    <w:lvl w:ilvl="0" w:tplc="BA5AA0D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9">
    <w:nsid w:val="7A2E1425"/>
    <w:multiLevelType w:val="hybridMultilevel"/>
    <w:tmpl w:val="68E0F9F2"/>
    <w:lvl w:ilvl="0" w:tplc="8992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8"/>
  </w:num>
  <w:num w:numId="2">
    <w:abstractNumId w:val="7"/>
  </w:num>
  <w:num w:numId="3">
    <w:abstractNumId w:val="15"/>
  </w:num>
  <w:num w:numId="4">
    <w:abstractNumId w:val="8"/>
  </w:num>
  <w:num w:numId="5">
    <w:abstractNumId w:val="3"/>
  </w:num>
  <w:num w:numId="6">
    <w:abstractNumId w:val="6"/>
  </w:num>
  <w:num w:numId="7">
    <w:abstractNumId w:val="19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12"/>
  </w:num>
  <w:num w:numId="13">
    <w:abstractNumId w:val="14"/>
  </w:num>
  <w:num w:numId="14">
    <w:abstractNumId w:val="9"/>
  </w:num>
  <w:num w:numId="15">
    <w:abstractNumId w:val="4"/>
  </w:num>
  <w:num w:numId="16">
    <w:abstractNumId w:val="16"/>
  </w:num>
  <w:num w:numId="17">
    <w:abstractNumId w:val="11"/>
  </w:num>
  <w:num w:numId="18">
    <w:abstractNumId w:val="10"/>
  </w:num>
  <w:num w:numId="19">
    <w:abstractNumId w:val="1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CB"/>
    <w:rsid w:val="000012BE"/>
    <w:rsid w:val="000013CB"/>
    <w:rsid w:val="00003EB1"/>
    <w:rsid w:val="000047E2"/>
    <w:rsid w:val="00006849"/>
    <w:rsid w:val="00011F44"/>
    <w:rsid w:val="00012B90"/>
    <w:rsid w:val="00014EF5"/>
    <w:rsid w:val="00021DF6"/>
    <w:rsid w:val="00033726"/>
    <w:rsid w:val="00036147"/>
    <w:rsid w:val="00040560"/>
    <w:rsid w:val="000457B7"/>
    <w:rsid w:val="00054BEA"/>
    <w:rsid w:val="00057514"/>
    <w:rsid w:val="00057B0A"/>
    <w:rsid w:val="00071B03"/>
    <w:rsid w:val="00084D1F"/>
    <w:rsid w:val="000868F5"/>
    <w:rsid w:val="000903BB"/>
    <w:rsid w:val="00097B79"/>
    <w:rsid w:val="000A2A42"/>
    <w:rsid w:val="000A3A75"/>
    <w:rsid w:val="000A4FD6"/>
    <w:rsid w:val="000B169B"/>
    <w:rsid w:val="000B2485"/>
    <w:rsid w:val="000B48E5"/>
    <w:rsid w:val="000B6F0D"/>
    <w:rsid w:val="000B7D17"/>
    <w:rsid w:val="000C076C"/>
    <w:rsid w:val="000C7C34"/>
    <w:rsid w:val="000D29C8"/>
    <w:rsid w:val="000E0B40"/>
    <w:rsid w:val="000E0E5D"/>
    <w:rsid w:val="000F2D7F"/>
    <w:rsid w:val="001027D6"/>
    <w:rsid w:val="00111ED9"/>
    <w:rsid w:val="0011535A"/>
    <w:rsid w:val="00115FA5"/>
    <w:rsid w:val="0012261C"/>
    <w:rsid w:val="001236BA"/>
    <w:rsid w:val="001347AC"/>
    <w:rsid w:val="00137148"/>
    <w:rsid w:val="00141052"/>
    <w:rsid w:val="00142FB7"/>
    <w:rsid w:val="00147624"/>
    <w:rsid w:val="00147EB9"/>
    <w:rsid w:val="0015340D"/>
    <w:rsid w:val="001536BC"/>
    <w:rsid w:val="001618E9"/>
    <w:rsid w:val="00167263"/>
    <w:rsid w:val="00173A13"/>
    <w:rsid w:val="0017444C"/>
    <w:rsid w:val="001750C7"/>
    <w:rsid w:val="00176C06"/>
    <w:rsid w:val="00192B93"/>
    <w:rsid w:val="00192F49"/>
    <w:rsid w:val="001935DE"/>
    <w:rsid w:val="001A0EFA"/>
    <w:rsid w:val="001A1742"/>
    <w:rsid w:val="001A47F2"/>
    <w:rsid w:val="001A6DBB"/>
    <w:rsid w:val="001B69B6"/>
    <w:rsid w:val="001B7B77"/>
    <w:rsid w:val="001C0A55"/>
    <w:rsid w:val="001C0AD9"/>
    <w:rsid w:val="001C438D"/>
    <w:rsid w:val="001C5830"/>
    <w:rsid w:val="001C597A"/>
    <w:rsid w:val="001D31E1"/>
    <w:rsid w:val="001F3433"/>
    <w:rsid w:val="00201AF4"/>
    <w:rsid w:val="00203DB4"/>
    <w:rsid w:val="002100A6"/>
    <w:rsid w:val="00216A70"/>
    <w:rsid w:val="00221BF5"/>
    <w:rsid w:val="00222854"/>
    <w:rsid w:val="0022433F"/>
    <w:rsid w:val="00225571"/>
    <w:rsid w:val="0023025B"/>
    <w:rsid w:val="00234220"/>
    <w:rsid w:val="002359F9"/>
    <w:rsid w:val="00236D3F"/>
    <w:rsid w:val="002378DA"/>
    <w:rsid w:val="00240B8F"/>
    <w:rsid w:val="00244D1D"/>
    <w:rsid w:val="00251DED"/>
    <w:rsid w:val="0025269C"/>
    <w:rsid w:val="002548E5"/>
    <w:rsid w:val="00264435"/>
    <w:rsid w:val="00284B4A"/>
    <w:rsid w:val="00285979"/>
    <w:rsid w:val="00286B36"/>
    <w:rsid w:val="00287450"/>
    <w:rsid w:val="00287F6C"/>
    <w:rsid w:val="00297127"/>
    <w:rsid w:val="002A3BCF"/>
    <w:rsid w:val="002E3404"/>
    <w:rsid w:val="002E435A"/>
    <w:rsid w:val="002E5EAB"/>
    <w:rsid w:val="002E646D"/>
    <w:rsid w:val="002E6E0F"/>
    <w:rsid w:val="00305A83"/>
    <w:rsid w:val="00312A9B"/>
    <w:rsid w:val="00313E4E"/>
    <w:rsid w:val="00316AC4"/>
    <w:rsid w:val="003208B2"/>
    <w:rsid w:val="00323547"/>
    <w:rsid w:val="003424AF"/>
    <w:rsid w:val="00342E48"/>
    <w:rsid w:val="0034743B"/>
    <w:rsid w:val="00350F15"/>
    <w:rsid w:val="00362A6B"/>
    <w:rsid w:val="00365E3B"/>
    <w:rsid w:val="00367056"/>
    <w:rsid w:val="00370D7D"/>
    <w:rsid w:val="003715B8"/>
    <w:rsid w:val="003732CF"/>
    <w:rsid w:val="0038089E"/>
    <w:rsid w:val="003809D2"/>
    <w:rsid w:val="00381BF4"/>
    <w:rsid w:val="003848D1"/>
    <w:rsid w:val="0039221E"/>
    <w:rsid w:val="003945D1"/>
    <w:rsid w:val="003B19A1"/>
    <w:rsid w:val="003C60FE"/>
    <w:rsid w:val="003C65CE"/>
    <w:rsid w:val="003C766A"/>
    <w:rsid w:val="003D31D2"/>
    <w:rsid w:val="003D6DBA"/>
    <w:rsid w:val="003D7021"/>
    <w:rsid w:val="003D7A30"/>
    <w:rsid w:val="003E671E"/>
    <w:rsid w:val="003F26CD"/>
    <w:rsid w:val="003F536C"/>
    <w:rsid w:val="003F5C03"/>
    <w:rsid w:val="00400676"/>
    <w:rsid w:val="00403902"/>
    <w:rsid w:val="00405666"/>
    <w:rsid w:val="00412B5D"/>
    <w:rsid w:val="0042350C"/>
    <w:rsid w:val="00435D5A"/>
    <w:rsid w:val="004360E8"/>
    <w:rsid w:val="00436203"/>
    <w:rsid w:val="00446045"/>
    <w:rsid w:val="0044628A"/>
    <w:rsid w:val="00451812"/>
    <w:rsid w:val="00451EBC"/>
    <w:rsid w:val="004562B1"/>
    <w:rsid w:val="00456D94"/>
    <w:rsid w:val="0047684E"/>
    <w:rsid w:val="00482012"/>
    <w:rsid w:val="0048241F"/>
    <w:rsid w:val="00486F8E"/>
    <w:rsid w:val="0048759A"/>
    <w:rsid w:val="004923DA"/>
    <w:rsid w:val="00494884"/>
    <w:rsid w:val="0049566D"/>
    <w:rsid w:val="004A507C"/>
    <w:rsid w:val="004B5954"/>
    <w:rsid w:val="004C3881"/>
    <w:rsid w:val="004C4BEC"/>
    <w:rsid w:val="004C79CA"/>
    <w:rsid w:val="004F1172"/>
    <w:rsid w:val="004F2E6E"/>
    <w:rsid w:val="004F2EEF"/>
    <w:rsid w:val="004F585C"/>
    <w:rsid w:val="005048C0"/>
    <w:rsid w:val="005100BF"/>
    <w:rsid w:val="005111EE"/>
    <w:rsid w:val="00511EF7"/>
    <w:rsid w:val="005131D3"/>
    <w:rsid w:val="0052485D"/>
    <w:rsid w:val="005263AC"/>
    <w:rsid w:val="00530860"/>
    <w:rsid w:val="00530F21"/>
    <w:rsid w:val="00531338"/>
    <w:rsid w:val="005348C1"/>
    <w:rsid w:val="005416ED"/>
    <w:rsid w:val="00550B7A"/>
    <w:rsid w:val="00552893"/>
    <w:rsid w:val="00554EE9"/>
    <w:rsid w:val="00555736"/>
    <w:rsid w:val="0056165B"/>
    <w:rsid w:val="00562967"/>
    <w:rsid w:val="00566A20"/>
    <w:rsid w:val="0056780E"/>
    <w:rsid w:val="00570A3D"/>
    <w:rsid w:val="00576183"/>
    <w:rsid w:val="00584E58"/>
    <w:rsid w:val="0059151F"/>
    <w:rsid w:val="00597102"/>
    <w:rsid w:val="00597334"/>
    <w:rsid w:val="005A1789"/>
    <w:rsid w:val="005A6F4C"/>
    <w:rsid w:val="005D1200"/>
    <w:rsid w:val="005D4798"/>
    <w:rsid w:val="005D760D"/>
    <w:rsid w:val="005E6429"/>
    <w:rsid w:val="005F7D2E"/>
    <w:rsid w:val="00602E01"/>
    <w:rsid w:val="0060612A"/>
    <w:rsid w:val="0061119B"/>
    <w:rsid w:val="0061242B"/>
    <w:rsid w:val="006158D3"/>
    <w:rsid w:val="00626316"/>
    <w:rsid w:val="006316F6"/>
    <w:rsid w:val="0064248B"/>
    <w:rsid w:val="00642E3D"/>
    <w:rsid w:val="006531D2"/>
    <w:rsid w:val="00654589"/>
    <w:rsid w:val="0065462C"/>
    <w:rsid w:val="00665847"/>
    <w:rsid w:val="0067155A"/>
    <w:rsid w:val="00675D23"/>
    <w:rsid w:val="00676940"/>
    <w:rsid w:val="00687DB4"/>
    <w:rsid w:val="0069288A"/>
    <w:rsid w:val="00695002"/>
    <w:rsid w:val="00696BCF"/>
    <w:rsid w:val="0069711C"/>
    <w:rsid w:val="00697B52"/>
    <w:rsid w:val="006D073F"/>
    <w:rsid w:val="006D2264"/>
    <w:rsid w:val="006D3FFD"/>
    <w:rsid w:val="006D7C96"/>
    <w:rsid w:val="006E40CB"/>
    <w:rsid w:val="006E58E4"/>
    <w:rsid w:val="006E5EB2"/>
    <w:rsid w:val="006E7394"/>
    <w:rsid w:val="006F239E"/>
    <w:rsid w:val="00701C13"/>
    <w:rsid w:val="00717C0B"/>
    <w:rsid w:val="00720EB3"/>
    <w:rsid w:val="00721174"/>
    <w:rsid w:val="00730DEB"/>
    <w:rsid w:val="00743C11"/>
    <w:rsid w:val="007479E9"/>
    <w:rsid w:val="0075185F"/>
    <w:rsid w:val="0075418D"/>
    <w:rsid w:val="00754C31"/>
    <w:rsid w:val="00762CBF"/>
    <w:rsid w:val="0076592F"/>
    <w:rsid w:val="00784752"/>
    <w:rsid w:val="00784EA5"/>
    <w:rsid w:val="00790738"/>
    <w:rsid w:val="00790CBD"/>
    <w:rsid w:val="00795C79"/>
    <w:rsid w:val="007A2E67"/>
    <w:rsid w:val="007B0F77"/>
    <w:rsid w:val="007B35E4"/>
    <w:rsid w:val="007B3847"/>
    <w:rsid w:val="007B5CC4"/>
    <w:rsid w:val="007C119F"/>
    <w:rsid w:val="007C4ED3"/>
    <w:rsid w:val="007D0C55"/>
    <w:rsid w:val="007D1AE2"/>
    <w:rsid w:val="007D491D"/>
    <w:rsid w:val="007D583D"/>
    <w:rsid w:val="007E0397"/>
    <w:rsid w:val="007E23D4"/>
    <w:rsid w:val="007E6AB1"/>
    <w:rsid w:val="007F1046"/>
    <w:rsid w:val="00806424"/>
    <w:rsid w:val="00812AF8"/>
    <w:rsid w:val="0081737C"/>
    <w:rsid w:val="00830C79"/>
    <w:rsid w:val="0083322D"/>
    <w:rsid w:val="00834F07"/>
    <w:rsid w:val="00843DB9"/>
    <w:rsid w:val="00844922"/>
    <w:rsid w:val="00853EDC"/>
    <w:rsid w:val="00857061"/>
    <w:rsid w:val="00860A36"/>
    <w:rsid w:val="008649DD"/>
    <w:rsid w:val="00865907"/>
    <w:rsid w:val="008667D8"/>
    <w:rsid w:val="00867FBE"/>
    <w:rsid w:val="00873A2D"/>
    <w:rsid w:val="00877EAD"/>
    <w:rsid w:val="00884E81"/>
    <w:rsid w:val="008A2369"/>
    <w:rsid w:val="008A7E41"/>
    <w:rsid w:val="008B1119"/>
    <w:rsid w:val="008B1CB7"/>
    <w:rsid w:val="008C1632"/>
    <w:rsid w:val="008E3FC1"/>
    <w:rsid w:val="008F2FCB"/>
    <w:rsid w:val="008F4542"/>
    <w:rsid w:val="00905C2D"/>
    <w:rsid w:val="00910726"/>
    <w:rsid w:val="00912FC0"/>
    <w:rsid w:val="00924DB1"/>
    <w:rsid w:val="00937414"/>
    <w:rsid w:val="009376F9"/>
    <w:rsid w:val="00952D9A"/>
    <w:rsid w:val="0096019D"/>
    <w:rsid w:val="009649A4"/>
    <w:rsid w:val="009654D8"/>
    <w:rsid w:val="00971C04"/>
    <w:rsid w:val="00977FE5"/>
    <w:rsid w:val="00980180"/>
    <w:rsid w:val="00993B7B"/>
    <w:rsid w:val="00997EAE"/>
    <w:rsid w:val="009A0653"/>
    <w:rsid w:val="009A53EB"/>
    <w:rsid w:val="009A627D"/>
    <w:rsid w:val="009B0009"/>
    <w:rsid w:val="009B2620"/>
    <w:rsid w:val="009B2F0D"/>
    <w:rsid w:val="009C2193"/>
    <w:rsid w:val="009C29F9"/>
    <w:rsid w:val="009C59BA"/>
    <w:rsid w:val="009C641C"/>
    <w:rsid w:val="009D001D"/>
    <w:rsid w:val="009D67F6"/>
    <w:rsid w:val="009E28AD"/>
    <w:rsid w:val="009E3C16"/>
    <w:rsid w:val="009E62FD"/>
    <w:rsid w:val="009F48E7"/>
    <w:rsid w:val="009F5443"/>
    <w:rsid w:val="009F7386"/>
    <w:rsid w:val="00A01277"/>
    <w:rsid w:val="00A023E7"/>
    <w:rsid w:val="00A05E55"/>
    <w:rsid w:val="00A061E7"/>
    <w:rsid w:val="00A25631"/>
    <w:rsid w:val="00A30F8E"/>
    <w:rsid w:val="00A3465F"/>
    <w:rsid w:val="00A37E4D"/>
    <w:rsid w:val="00A44E27"/>
    <w:rsid w:val="00A47555"/>
    <w:rsid w:val="00A50B3A"/>
    <w:rsid w:val="00A6154C"/>
    <w:rsid w:val="00A62075"/>
    <w:rsid w:val="00A624C9"/>
    <w:rsid w:val="00A6256D"/>
    <w:rsid w:val="00A62DC6"/>
    <w:rsid w:val="00A63405"/>
    <w:rsid w:val="00A63665"/>
    <w:rsid w:val="00A64946"/>
    <w:rsid w:val="00A6549D"/>
    <w:rsid w:val="00A67520"/>
    <w:rsid w:val="00A70483"/>
    <w:rsid w:val="00A712BF"/>
    <w:rsid w:val="00A7678C"/>
    <w:rsid w:val="00A846A7"/>
    <w:rsid w:val="00A8718A"/>
    <w:rsid w:val="00A934CB"/>
    <w:rsid w:val="00A9532D"/>
    <w:rsid w:val="00A95BA8"/>
    <w:rsid w:val="00AA13C1"/>
    <w:rsid w:val="00AA220F"/>
    <w:rsid w:val="00AA2CA7"/>
    <w:rsid w:val="00AA4427"/>
    <w:rsid w:val="00AA4F2B"/>
    <w:rsid w:val="00AA57D2"/>
    <w:rsid w:val="00AB031D"/>
    <w:rsid w:val="00AB2D2C"/>
    <w:rsid w:val="00AB2F2A"/>
    <w:rsid w:val="00AB33A3"/>
    <w:rsid w:val="00AB45CE"/>
    <w:rsid w:val="00AC2024"/>
    <w:rsid w:val="00AC717E"/>
    <w:rsid w:val="00AD6DD7"/>
    <w:rsid w:val="00AD7F5B"/>
    <w:rsid w:val="00AE0D24"/>
    <w:rsid w:val="00AE77E5"/>
    <w:rsid w:val="00AF1253"/>
    <w:rsid w:val="00AF455F"/>
    <w:rsid w:val="00B11A2D"/>
    <w:rsid w:val="00B20D9B"/>
    <w:rsid w:val="00B24E0D"/>
    <w:rsid w:val="00B2537D"/>
    <w:rsid w:val="00B262D6"/>
    <w:rsid w:val="00B41504"/>
    <w:rsid w:val="00B437E9"/>
    <w:rsid w:val="00B46931"/>
    <w:rsid w:val="00B54FA4"/>
    <w:rsid w:val="00B65353"/>
    <w:rsid w:val="00B67886"/>
    <w:rsid w:val="00B70BF1"/>
    <w:rsid w:val="00B70E09"/>
    <w:rsid w:val="00B86BEF"/>
    <w:rsid w:val="00B90788"/>
    <w:rsid w:val="00BA1E3F"/>
    <w:rsid w:val="00BB5618"/>
    <w:rsid w:val="00BC5399"/>
    <w:rsid w:val="00BD18F6"/>
    <w:rsid w:val="00BD3270"/>
    <w:rsid w:val="00BD7539"/>
    <w:rsid w:val="00BE0A45"/>
    <w:rsid w:val="00BE3DDF"/>
    <w:rsid w:val="00BE56B1"/>
    <w:rsid w:val="00C0282F"/>
    <w:rsid w:val="00C02B6F"/>
    <w:rsid w:val="00C04F6B"/>
    <w:rsid w:val="00C10DA6"/>
    <w:rsid w:val="00C1125B"/>
    <w:rsid w:val="00C148EC"/>
    <w:rsid w:val="00C15022"/>
    <w:rsid w:val="00C162ED"/>
    <w:rsid w:val="00C22D14"/>
    <w:rsid w:val="00C33BF2"/>
    <w:rsid w:val="00C373DA"/>
    <w:rsid w:val="00C418A9"/>
    <w:rsid w:val="00C41954"/>
    <w:rsid w:val="00C47BE4"/>
    <w:rsid w:val="00C54113"/>
    <w:rsid w:val="00C5718E"/>
    <w:rsid w:val="00C7348A"/>
    <w:rsid w:val="00C771E6"/>
    <w:rsid w:val="00CA0E46"/>
    <w:rsid w:val="00CA0EA7"/>
    <w:rsid w:val="00CA1E5F"/>
    <w:rsid w:val="00CA3E0C"/>
    <w:rsid w:val="00CA7AD3"/>
    <w:rsid w:val="00CB0525"/>
    <w:rsid w:val="00CB11C3"/>
    <w:rsid w:val="00CB36D4"/>
    <w:rsid w:val="00CC3593"/>
    <w:rsid w:val="00CC50BD"/>
    <w:rsid w:val="00CD498D"/>
    <w:rsid w:val="00CD5ECD"/>
    <w:rsid w:val="00CD78B8"/>
    <w:rsid w:val="00CE000A"/>
    <w:rsid w:val="00CF0C9D"/>
    <w:rsid w:val="00CF3DB9"/>
    <w:rsid w:val="00CF4F33"/>
    <w:rsid w:val="00D0278E"/>
    <w:rsid w:val="00D04EB6"/>
    <w:rsid w:val="00D10984"/>
    <w:rsid w:val="00D158B7"/>
    <w:rsid w:val="00D17321"/>
    <w:rsid w:val="00D174D8"/>
    <w:rsid w:val="00D2488E"/>
    <w:rsid w:val="00D3152F"/>
    <w:rsid w:val="00D40DCB"/>
    <w:rsid w:val="00D42816"/>
    <w:rsid w:val="00D43023"/>
    <w:rsid w:val="00D515DD"/>
    <w:rsid w:val="00D63447"/>
    <w:rsid w:val="00D667C7"/>
    <w:rsid w:val="00D6716A"/>
    <w:rsid w:val="00D7121A"/>
    <w:rsid w:val="00D7682B"/>
    <w:rsid w:val="00D76AB5"/>
    <w:rsid w:val="00D87239"/>
    <w:rsid w:val="00D879A6"/>
    <w:rsid w:val="00DA3715"/>
    <w:rsid w:val="00DB7E5C"/>
    <w:rsid w:val="00DC17BA"/>
    <w:rsid w:val="00DC4AEB"/>
    <w:rsid w:val="00DC7326"/>
    <w:rsid w:val="00DC7745"/>
    <w:rsid w:val="00DD24DF"/>
    <w:rsid w:val="00DD794C"/>
    <w:rsid w:val="00DE2B77"/>
    <w:rsid w:val="00DE590A"/>
    <w:rsid w:val="00DE7670"/>
    <w:rsid w:val="00DE7B6C"/>
    <w:rsid w:val="00E04F80"/>
    <w:rsid w:val="00E10E9A"/>
    <w:rsid w:val="00E10EF6"/>
    <w:rsid w:val="00E12B40"/>
    <w:rsid w:val="00E144B2"/>
    <w:rsid w:val="00E15955"/>
    <w:rsid w:val="00E35003"/>
    <w:rsid w:val="00E42B88"/>
    <w:rsid w:val="00E504FD"/>
    <w:rsid w:val="00E52E2D"/>
    <w:rsid w:val="00E65285"/>
    <w:rsid w:val="00E76595"/>
    <w:rsid w:val="00E76743"/>
    <w:rsid w:val="00E776EA"/>
    <w:rsid w:val="00E778F8"/>
    <w:rsid w:val="00E82525"/>
    <w:rsid w:val="00E847B8"/>
    <w:rsid w:val="00E84F0F"/>
    <w:rsid w:val="00E9364E"/>
    <w:rsid w:val="00E97E02"/>
    <w:rsid w:val="00EA2085"/>
    <w:rsid w:val="00EA3633"/>
    <w:rsid w:val="00EA3815"/>
    <w:rsid w:val="00EB0B7E"/>
    <w:rsid w:val="00EC2B7A"/>
    <w:rsid w:val="00EC5370"/>
    <w:rsid w:val="00EC6AB7"/>
    <w:rsid w:val="00ED0D62"/>
    <w:rsid w:val="00ED6D42"/>
    <w:rsid w:val="00EE2625"/>
    <w:rsid w:val="00EE67AC"/>
    <w:rsid w:val="00F01C57"/>
    <w:rsid w:val="00F135A8"/>
    <w:rsid w:val="00F22937"/>
    <w:rsid w:val="00F24998"/>
    <w:rsid w:val="00F25C3E"/>
    <w:rsid w:val="00F27FAC"/>
    <w:rsid w:val="00F3082A"/>
    <w:rsid w:val="00F311D2"/>
    <w:rsid w:val="00F37C42"/>
    <w:rsid w:val="00F41B3E"/>
    <w:rsid w:val="00F435DF"/>
    <w:rsid w:val="00F474F2"/>
    <w:rsid w:val="00F50F97"/>
    <w:rsid w:val="00F57BEE"/>
    <w:rsid w:val="00F6242C"/>
    <w:rsid w:val="00F72FA2"/>
    <w:rsid w:val="00F751C1"/>
    <w:rsid w:val="00F81626"/>
    <w:rsid w:val="00F816C5"/>
    <w:rsid w:val="00F85BB4"/>
    <w:rsid w:val="00F93519"/>
    <w:rsid w:val="00F97487"/>
    <w:rsid w:val="00FA172C"/>
    <w:rsid w:val="00FA2F62"/>
    <w:rsid w:val="00FA3833"/>
    <w:rsid w:val="00FA63F6"/>
    <w:rsid w:val="00FA692E"/>
    <w:rsid w:val="00FB0348"/>
    <w:rsid w:val="00FB1A97"/>
    <w:rsid w:val="00FC0818"/>
    <w:rsid w:val="00FC438C"/>
    <w:rsid w:val="00FC6598"/>
    <w:rsid w:val="00FD41FE"/>
    <w:rsid w:val="00FD6D80"/>
    <w:rsid w:val="00FD6E9E"/>
    <w:rsid w:val="00FD7F54"/>
    <w:rsid w:val="00FF0B92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C55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2FB7"/>
    <w:pPr>
      <w:keepNext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uiPriority w:val="9"/>
    <w:qFormat/>
    <w:rsid w:val="000013CB"/>
    <w:pPr>
      <w:keepNext/>
      <w:jc w:val="center"/>
      <w:outlineLvl w:val="1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42FB7"/>
    <w:rPr>
      <w:rFonts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locked/>
    <w:rsid w:val="000013CB"/>
    <w:rPr>
      <w:rFonts w:cs="Times New Roman"/>
      <w:b/>
      <w:sz w:val="24"/>
    </w:rPr>
  </w:style>
  <w:style w:type="paragraph" w:customStyle="1" w:styleId="ConsPlusNonformat">
    <w:name w:val="ConsPlusNonformat"/>
    <w:rsid w:val="006E40C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6E40CB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D872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C3881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C3881"/>
    <w:rPr>
      <w:rFonts w:cs="Times New Roman"/>
      <w:sz w:val="28"/>
    </w:rPr>
  </w:style>
  <w:style w:type="paragraph" w:styleId="a8">
    <w:name w:val="Balloon Text"/>
    <w:basedOn w:val="a"/>
    <w:link w:val="a9"/>
    <w:uiPriority w:val="99"/>
    <w:rsid w:val="009F48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F48E7"/>
    <w:rPr>
      <w:rFonts w:ascii="Tahoma" w:hAnsi="Tahoma" w:cs="Times New Roman"/>
      <w:sz w:val="16"/>
    </w:rPr>
  </w:style>
  <w:style w:type="paragraph" w:customStyle="1" w:styleId="ConsPlusTitle">
    <w:name w:val="ConsPlusTitle"/>
    <w:rsid w:val="00142F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uiPriority w:val="59"/>
    <w:rsid w:val="00001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0013CB"/>
    <w:rPr>
      <w:rFonts w:cs="Times New Roman"/>
    </w:rPr>
  </w:style>
  <w:style w:type="paragraph" w:customStyle="1" w:styleId="ConsPlusCell">
    <w:name w:val="ConsPlusCell"/>
    <w:rsid w:val="000013C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013C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0013CB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0013CB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Содержимое таблицы"/>
    <w:basedOn w:val="a"/>
    <w:rsid w:val="000013CB"/>
    <w:pPr>
      <w:suppressLineNumbers/>
      <w:suppressAutoHyphens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B54FA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C55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2FB7"/>
    <w:pPr>
      <w:keepNext/>
      <w:jc w:val="center"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uiPriority w:val="9"/>
    <w:qFormat/>
    <w:rsid w:val="000013CB"/>
    <w:pPr>
      <w:keepNext/>
      <w:jc w:val="center"/>
      <w:outlineLvl w:val="1"/>
    </w:pPr>
    <w:rPr>
      <w:b/>
      <w:bCs/>
      <w:sz w:val="40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42FB7"/>
    <w:rPr>
      <w:rFonts w:cs="Times New Roman"/>
      <w:sz w:val="24"/>
    </w:rPr>
  </w:style>
  <w:style w:type="character" w:customStyle="1" w:styleId="20">
    <w:name w:val="Заголовок 2 Знак"/>
    <w:basedOn w:val="a0"/>
    <w:link w:val="2"/>
    <w:uiPriority w:val="9"/>
    <w:locked/>
    <w:rsid w:val="000013CB"/>
    <w:rPr>
      <w:rFonts w:cs="Times New Roman"/>
      <w:b/>
      <w:sz w:val="24"/>
    </w:rPr>
  </w:style>
  <w:style w:type="paragraph" w:customStyle="1" w:styleId="ConsPlusNonformat">
    <w:name w:val="ConsPlusNonformat"/>
    <w:rsid w:val="006E40C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6E40CB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D872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C3881"/>
    <w:rPr>
      <w:rFonts w:cs="Times New Roman"/>
      <w:sz w:val="28"/>
    </w:rPr>
  </w:style>
  <w:style w:type="paragraph" w:styleId="a6">
    <w:name w:val="footer"/>
    <w:basedOn w:val="a"/>
    <w:link w:val="a7"/>
    <w:uiPriority w:val="99"/>
    <w:rsid w:val="004C38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C3881"/>
    <w:rPr>
      <w:rFonts w:cs="Times New Roman"/>
      <w:sz w:val="28"/>
    </w:rPr>
  </w:style>
  <w:style w:type="paragraph" w:styleId="a8">
    <w:name w:val="Balloon Text"/>
    <w:basedOn w:val="a"/>
    <w:link w:val="a9"/>
    <w:uiPriority w:val="99"/>
    <w:rsid w:val="009F48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9F48E7"/>
    <w:rPr>
      <w:rFonts w:ascii="Tahoma" w:hAnsi="Tahoma" w:cs="Times New Roman"/>
      <w:sz w:val="16"/>
    </w:rPr>
  </w:style>
  <w:style w:type="paragraph" w:customStyle="1" w:styleId="ConsPlusTitle">
    <w:name w:val="ConsPlusTitle"/>
    <w:rsid w:val="00142F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uiPriority w:val="59"/>
    <w:rsid w:val="00001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uiPriority w:val="99"/>
    <w:rsid w:val="000013CB"/>
    <w:rPr>
      <w:rFonts w:cs="Times New Roman"/>
    </w:rPr>
  </w:style>
  <w:style w:type="paragraph" w:customStyle="1" w:styleId="ConsPlusCell">
    <w:name w:val="ConsPlusCell"/>
    <w:rsid w:val="000013CB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013C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unhideWhenUsed/>
    <w:rsid w:val="000013CB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013C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0013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0013CB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Содержимое таблицы"/>
    <w:basedOn w:val="a"/>
    <w:rsid w:val="000013CB"/>
    <w:pPr>
      <w:suppressLineNumbers/>
      <w:suppressAutoHyphens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B54F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52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73077-B486-4845-9E3A-DA3CF6A3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</vt:lpstr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</dc:title>
  <dc:creator>mineeva</dc:creator>
  <cp:lastModifiedBy>Вавилина Оксана Александровна</cp:lastModifiedBy>
  <cp:revision>2</cp:revision>
  <cp:lastPrinted>2024-06-11T05:52:00Z</cp:lastPrinted>
  <dcterms:created xsi:type="dcterms:W3CDTF">2024-06-11T06:45:00Z</dcterms:created>
  <dcterms:modified xsi:type="dcterms:W3CDTF">2024-06-11T06:45:00Z</dcterms:modified>
</cp:coreProperties>
</file>