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9E7" w14:textId="77777777" w:rsidR="00012D0B" w:rsidRPr="001F1319" w:rsidRDefault="007D00E7">
      <w:pPr>
        <w:pStyle w:val="ConsPlusTitle"/>
        <w:jc w:val="right"/>
        <w:rPr>
          <w:rFonts w:ascii="PT Astra Serif" w:hAnsi="PT Astra Serif" w:cs="Times New Roman"/>
          <w:b w:val="0"/>
          <w:sz w:val="28"/>
          <w:szCs w:val="28"/>
        </w:rPr>
      </w:pPr>
      <w:r w:rsidRPr="001F1319"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07D1DB39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18D3C731" w14:textId="77777777" w:rsidR="00012D0B" w:rsidRPr="001F1319" w:rsidRDefault="00A57B8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F1319">
        <w:rPr>
          <w:rFonts w:ascii="PT Astra Serif" w:hAnsi="PT Astra Serif" w:cs="Times New Roman"/>
          <w:sz w:val="28"/>
          <w:szCs w:val="28"/>
        </w:rPr>
        <w:t>ПРАВИТЕЛЬСТВО</w:t>
      </w:r>
      <w:r w:rsidR="007D00E7" w:rsidRPr="001F1319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0F8D6018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3DAC4286" w14:textId="77777777" w:rsidR="00012D0B" w:rsidRPr="001F1319" w:rsidRDefault="00A57B8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F1319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1480E54D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2FE96D8D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291C8501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4627357B" w14:textId="77777777" w:rsidR="00012D0B" w:rsidRPr="001F1319" w:rsidRDefault="00012D0B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693B7969" w14:textId="77777777" w:rsidR="00012D0B" w:rsidRPr="001F1319" w:rsidRDefault="00012D0B">
      <w:pPr>
        <w:pStyle w:val="ConsPlusTitle"/>
        <w:rPr>
          <w:rFonts w:ascii="PT Astra Serif" w:hAnsi="PT Astra Serif" w:cs="Times New Roman"/>
          <w:sz w:val="28"/>
          <w:szCs w:val="28"/>
        </w:rPr>
      </w:pPr>
    </w:p>
    <w:p w14:paraId="29ADA729" w14:textId="77777777" w:rsidR="00012D0B" w:rsidRPr="001F1319" w:rsidRDefault="00012D0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5F28699" w14:textId="7A5F96E0" w:rsidR="00494039" w:rsidRPr="001F1319" w:rsidRDefault="007D00E7" w:rsidP="004940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Hlk160631645"/>
      <w:r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</w:t>
      </w:r>
      <w:r w:rsidR="00A57B86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распределения субсидий </w:t>
      </w:r>
      <w:r w:rsidR="006E53F3" w:rsidRPr="001F1319">
        <w:rPr>
          <w:rFonts w:ascii="PT Astra Serif" w:hAnsi="PT Astra Serif" w:cs="Times New Roman"/>
          <w:b/>
          <w:bCs/>
          <w:sz w:val="28"/>
          <w:szCs w:val="28"/>
        </w:rPr>
        <w:t>из областного бюджета Ульяновской области, предоставляемых в 202</w:t>
      </w:r>
      <w:r w:rsidR="005629C2" w:rsidRPr="001F1319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6E53F3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 году </w:t>
      </w:r>
      <w:r w:rsidR="00A57B86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бюджетам </w:t>
      </w:r>
      <w:r w:rsidR="00FF71A1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отдельных </w:t>
      </w:r>
      <w:r w:rsidR="00A57B86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муниципальных </w:t>
      </w:r>
      <w:r w:rsidR="00DF0A0D" w:rsidRPr="001F1319">
        <w:rPr>
          <w:rFonts w:ascii="PT Astra Serif" w:hAnsi="PT Astra Serif" w:cs="Times New Roman"/>
          <w:b/>
          <w:bCs/>
          <w:sz w:val="28"/>
          <w:szCs w:val="28"/>
        </w:rPr>
        <w:t>образований</w:t>
      </w:r>
      <w:r w:rsidR="00A57B86"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  <w:r w:rsidR="00494039" w:rsidRPr="001F1319">
        <w:rPr>
          <w:rFonts w:ascii="PT Astra Serif" w:hAnsi="PT Astra Serif" w:cs="Times New Roman"/>
          <w:b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</w:t>
      </w:r>
      <w:bookmarkEnd w:id="0"/>
    </w:p>
    <w:p w14:paraId="44223F9F" w14:textId="77777777" w:rsidR="006E53F3" w:rsidRPr="001F1319" w:rsidRDefault="006E53F3" w:rsidP="0049403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70EF9EC2" w14:textId="77777777" w:rsidR="00A57B86" w:rsidRPr="001F1319" w:rsidRDefault="007D00E7" w:rsidP="00494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bookmarkStart w:id="1" w:name="_Hlk160631840"/>
      <w:r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целях </w:t>
      </w:r>
      <w:r w:rsidR="006E53F3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обеспечения </w:t>
      </w:r>
      <w:r w:rsidR="00494039" w:rsidRPr="001F1319">
        <w:rPr>
          <w:rFonts w:ascii="PT Astra Serif" w:hAnsi="PT Astra Serif" w:cs="Times New Roman"/>
          <w:bCs/>
          <w:sz w:val="28"/>
          <w:szCs w:val="28"/>
        </w:rPr>
        <w:t xml:space="preserve">реализации </w:t>
      </w:r>
      <w:r w:rsidR="00DF0A0D" w:rsidRPr="001F1319">
        <w:rPr>
          <w:rFonts w:ascii="PT Astra Serif" w:hAnsi="PT Astra Serif" w:cs="Times New Roman"/>
          <w:bCs/>
          <w:sz w:val="28"/>
          <w:szCs w:val="28"/>
        </w:rPr>
        <w:t>государственной программы Ульяновской области «Развитие культуры, туризма и сохранение объектов культурного наследия в Ульяновской области»</w:t>
      </w:r>
      <w:bookmarkEnd w:id="1"/>
      <w:r w:rsidR="006E53F3" w:rsidRPr="001F1319">
        <w:rPr>
          <w:rFonts w:ascii="PT Astra Serif" w:hAnsi="PT Astra Serif" w:cs="Times New Roman"/>
          <w:sz w:val="28"/>
          <w:szCs w:val="28"/>
        </w:rPr>
        <w:t xml:space="preserve"> </w:t>
      </w:r>
      <w:r w:rsidR="00DF697D" w:rsidRPr="001F1319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r w:rsidR="006E53F3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</w:t>
      </w:r>
      <w:r w:rsidR="00A57B86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33AA7D2D" w14:textId="4DEE4B46" w:rsidR="00494039" w:rsidRPr="001F1319" w:rsidRDefault="006E53F3" w:rsidP="004940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>1. У</w:t>
      </w:r>
      <w:r w:rsidR="007D00E7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твердить </w:t>
      </w:r>
      <w:r w:rsidR="00FF71A1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прилагаемое </w:t>
      </w:r>
      <w:r w:rsidR="00A57B86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распределение </w:t>
      </w:r>
      <w:r w:rsidR="00FF71A1" w:rsidRPr="001F131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субсидий из областного бюджета Ульяновской области, предоставляемых </w:t>
      </w:r>
      <w:r w:rsidR="00494039" w:rsidRPr="001F1319">
        <w:rPr>
          <w:rFonts w:ascii="PT Astra Serif" w:hAnsi="PT Astra Serif" w:cs="Times New Roman"/>
          <w:bCs/>
          <w:sz w:val="28"/>
          <w:szCs w:val="28"/>
        </w:rPr>
        <w:t>в 202</w:t>
      </w:r>
      <w:r w:rsidR="001F1319" w:rsidRPr="001F1319">
        <w:rPr>
          <w:rFonts w:ascii="PT Astra Serif" w:hAnsi="PT Astra Serif" w:cs="Times New Roman"/>
          <w:bCs/>
          <w:sz w:val="28"/>
          <w:szCs w:val="28"/>
        </w:rPr>
        <w:t>4</w:t>
      </w:r>
      <w:r w:rsidR="00494039" w:rsidRPr="001F1319">
        <w:rPr>
          <w:rFonts w:ascii="PT Astra Serif" w:hAnsi="PT Astra Serif" w:cs="Times New Roman"/>
          <w:bCs/>
          <w:sz w:val="28"/>
          <w:szCs w:val="28"/>
        </w:rPr>
        <w:t xml:space="preserve"> году бюджетам отдельных муниципальных </w:t>
      </w:r>
      <w:r w:rsidR="00DF0A0D" w:rsidRPr="001F1319">
        <w:rPr>
          <w:rFonts w:ascii="PT Astra Serif" w:hAnsi="PT Astra Serif" w:cs="Times New Roman"/>
          <w:bCs/>
          <w:sz w:val="28"/>
          <w:szCs w:val="28"/>
        </w:rPr>
        <w:t>образований</w:t>
      </w:r>
      <w:r w:rsidR="00494039" w:rsidRPr="001F1319">
        <w:rPr>
          <w:rFonts w:ascii="PT Astra Serif" w:hAnsi="PT Astra Serif" w:cs="Times New Roman"/>
          <w:bCs/>
          <w:sz w:val="28"/>
          <w:szCs w:val="28"/>
        </w:rPr>
        <w:t xml:space="preserve"> Ульяновской области </w:t>
      </w:r>
      <w:r w:rsidR="00494039" w:rsidRPr="001F1319">
        <w:rPr>
          <w:rFonts w:ascii="PT Astra Serif" w:hAnsi="PT Astra Serif" w:cs="Times New Roman"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работникам.</w:t>
      </w:r>
    </w:p>
    <w:p w14:paraId="2E90F533" w14:textId="77777777" w:rsidR="00012D0B" w:rsidRPr="001F1319" w:rsidRDefault="006E53F3" w:rsidP="006E53F3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1F1319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  <w:r w:rsidR="007D00E7" w:rsidRPr="001F1319">
        <w:rPr>
          <w:rFonts w:ascii="PT Astra Serif" w:hAnsi="PT Astra Serif"/>
          <w:sz w:val="28"/>
          <w:szCs w:val="28"/>
        </w:rPr>
        <w:tab/>
      </w:r>
    </w:p>
    <w:p w14:paraId="0A1B74CE" w14:textId="77777777" w:rsidR="00012D0B" w:rsidRPr="001F1319" w:rsidRDefault="00012D0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5A5CBD0E" w14:textId="77777777" w:rsidR="00012D0B" w:rsidRPr="001F1319" w:rsidRDefault="00012D0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32CDA119" w14:textId="77777777" w:rsidR="006E53F3" w:rsidRPr="001F1319" w:rsidRDefault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</w:p>
    <w:p w14:paraId="15A9FBD9" w14:textId="77777777" w:rsidR="006E53F3" w:rsidRPr="001F1319" w:rsidRDefault="006E53F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F1319">
        <w:rPr>
          <w:rFonts w:ascii="PT Astra Serif" w:hAnsi="PT Astra Serif"/>
          <w:sz w:val="28"/>
          <w:szCs w:val="28"/>
        </w:rPr>
        <w:t>Председател</w:t>
      </w:r>
      <w:r w:rsidR="002B47BD" w:rsidRPr="001F1319">
        <w:rPr>
          <w:rFonts w:ascii="PT Astra Serif" w:hAnsi="PT Astra Serif"/>
          <w:sz w:val="28"/>
          <w:szCs w:val="28"/>
        </w:rPr>
        <w:t>ь</w:t>
      </w:r>
      <w:r w:rsidRPr="001F1319">
        <w:rPr>
          <w:rFonts w:ascii="PT Astra Serif" w:hAnsi="PT Astra Serif"/>
          <w:sz w:val="28"/>
          <w:szCs w:val="28"/>
        </w:rPr>
        <w:t xml:space="preserve"> </w:t>
      </w:r>
    </w:p>
    <w:p w14:paraId="352F7D6A" w14:textId="77777777" w:rsidR="003F2B68" w:rsidRPr="001F1319" w:rsidRDefault="006E53F3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F131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="002B47BD" w:rsidRPr="001F131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E6C0A48" w14:textId="77777777" w:rsidR="001F1319" w:rsidRPr="001F1319" w:rsidRDefault="001F1319" w:rsidP="006E53F3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8FBFFA1" w14:textId="77777777" w:rsidR="001F1319" w:rsidRDefault="001F1319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1F1319" w:rsidSect="00B56BC3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5EE5F1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F1319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УТВЕРЖДЕНО</w:t>
      </w:r>
    </w:p>
    <w:p w14:paraId="6CA843E3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E4146B1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F1319">
        <w:rPr>
          <w:rFonts w:ascii="PT Astra Serif" w:hAnsi="PT Astra Serif"/>
          <w:sz w:val="28"/>
          <w:szCs w:val="28"/>
        </w:rPr>
        <w:t xml:space="preserve">                                                                       постановлением Правительства</w:t>
      </w:r>
    </w:p>
    <w:p w14:paraId="7941A513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F1319">
        <w:rPr>
          <w:rFonts w:ascii="PT Astra Serif" w:hAnsi="PT Astra Serif"/>
          <w:sz w:val="28"/>
          <w:szCs w:val="28"/>
        </w:rPr>
        <w:t xml:space="preserve">                                                                      Ульяновской области</w:t>
      </w:r>
    </w:p>
    <w:p w14:paraId="6666D39E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1D14F36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25D872EE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BBDE3A8" w14:textId="77777777" w:rsidR="006E53F3" w:rsidRPr="001F1319" w:rsidRDefault="006E53F3" w:rsidP="006E53F3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1319">
        <w:rPr>
          <w:rFonts w:ascii="PT Astra Serif" w:hAnsi="PT Astra Serif"/>
          <w:b/>
          <w:sz w:val="28"/>
          <w:szCs w:val="28"/>
        </w:rPr>
        <w:t>РАСПРЕДЕЛЕНИЕ</w:t>
      </w:r>
    </w:p>
    <w:p w14:paraId="3ED3A402" w14:textId="77777777" w:rsidR="00294B00" w:rsidRPr="001F1319" w:rsidRDefault="00FF71A1" w:rsidP="00494039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F1319">
        <w:rPr>
          <w:rFonts w:ascii="PT Astra Serif" w:hAnsi="PT Astra Serif"/>
          <w:b/>
          <w:sz w:val="28"/>
          <w:szCs w:val="28"/>
        </w:rPr>
        <w:t xml:space="preserve">субсидий из областного бюджета Ульяновской области, </w:t>
      </w:r>
      <w:r w:rsidR="00494039" w:rsidRPr="001F131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предоставляемых </w:t>
      </w:r>
    </w:p>
    <w:p w14:paraId="5847C3DB" w14:textId="791FE1AB" w:rsidR="00FF71A1" w:rsidRPr="001F1319" w:rsidRDefault="00494039" w:rsidP="00494039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F1319">
        <w:rPr>
          <w:rFonts w:ascii="PT Astra Serif" w:hAnsi="PT Astra Serif" w:cs="Times New Roman"/>
          <w:b/>
          <w:bCs/>
          <w:sz w:val="28"/>
          <w:szCs w:val="28"/>
        </w:rPr>
        <w:t>в 202</w:t>
      </w:r>
      <w:r w:rsidR="006B2C29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 году бюджетам отдельных муниципальных </w:t>
      </w:r>
      <w:r w:rsidR="00DF0A0D" w:rsidRPr="001F1319">
        <w:rPr>
          <w:rFonts w:ascii="PT Astra Serif" w:hAnsi="PT Astra Serif" w:cs="Times New Roman"/>
          <w:b/>
          <w:bCs/>
          <w:sz w:val="28"/>
          <w:szCs w:val="28"/>
        </w:rPr>
        <w:t>образований</w:t>
      </w:r>
      <w:r w:rsidRPr="001F1319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 </w:t>
      </w:r>
      <w:r w:rsidRPr="001F1319">
        <w:rPr>
          <w:rFonts w:ascii="PT Astra Serif" w:hAnsi="PT Astra Serif" w:cs="Times New Roman"/>
          <w:b/>
          <w:sz w:val="28"/>
          <w:szCs w:val="28"/>
        </w:rPr>
        <w:t>в целях софинансирования расходных обязательств, связанных с предоставлением денежных поощрений лучшим муниципальным учреждениям культуры, находящимся на территориях сельских поселений, и их работникам</w:t>
      </w:r>
    </w:p>
    <w:p w14:paraId="54318E4F" w14:textId="77777777" w:rsidR="00FF71A1" w:rsidRPr="001F1319" w:rsidRDefault="00FF71A1" w:rsidP="00FF71A1">
      <w:pPr>
        <w:widowControl w:val="0"/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7"/>
        <w:gridCol w:w="3543"/>
        <w:gridCol w:w="2692"/>
        <w:gridCol w:w="2686"/>
      </w:tblGrid>
      <w:tr w:rsidR="004D32F4" w:rsidRPr="001F1319" w14:paraId="29CC23B6" w14:textId="77777777" w:rsidTr="00B60DB3">
        <w:tc>
          <w:tcPr>
            <w:tcW w:w="707" w:type="dxa"/>
          </w:tcPr>
          <w:p w14:paraId="0C2D602B" w14:textId="77777777" w:rsidR="004D32F4" w:rsidRPr="001F1319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319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14:paraId="43CF0193" w14:textId="77777777" w:rsidR="004D32F4" w:rsidRPr="001F1319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319">
              <w:rPr>
                <w:rFonts w:ascii="PT Astra Serif" w:hAnsi="PT Astra Serif"/>
                <w:sz w:val="28"/>
                <w:szCs w:val="28"/>
              </w:rPr>
              <w:t>Наименование муниципального</w:t>
            </w:r>
            <w:r w:rsidR="00294B00" w:rsidRPr="001F1319">
              <w:rPr>
                <w:rFonts w:ascii="PT Astra Serif" w:hAnsi="PT Astra Serif"/>
                <w:sz w:val="28"/>
                <w:szCs w:val="28"/>
              </w:rPr>
              <w:t xml:space="preserve"> образования</w:t>
            </w:r>
            <w:r w:rsidRPr="001F1319">
              <w:rPr>
                <w:rFonts w:ascii="PT Astra Serif" w:hAnsi="PT Astra Serif"/>
                <w:sz w:val="28"/>
                <w:szCs w:val="28"/>
              </w:rPr>
              <w:t>, бюджету которого предоставляется субсидия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77C47D4" w14:textId="77777777" w:rsidR="004D32F4" w:rsidRPr="001F1319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319">
              <w:rPr>
                <w:rFonts w:ascii="PT Astra Serif" w:hAnsi="PT Astra Serif" w:cs="PT Astra Serif"/>
                <w:sz w:val="28"/>
                <w:szCs w:val="28"/>
              </w:rPr>
              <w:t>Объ</w:t>
            </w:r>
            <w:r w:rsidR="00294B00" w:rsidRPr="001F1319">
              <w:rPr>
                <w:rFonts w:ascii="PT Astra Serif" w:hAnsi="PT Astra Serif" w:cs="PT Astra Serif"/>
                <w:sz w:val="28"/>
                <w:szCs w:val="28"/>
              </w:rPr>
              <w:t>ё</w:t>
            </w:r>
            <w:r w:rsidRPr="001F1319">
              <w:rPr>
                <w:rFonts w:ascii="PT Astra Serif" w:hAnsi="PT Astra Serif" w:cs="PT Astra Serif"/>
                <w:sz w:val="28"/>
                <w:szCs w:val="28"/>
              </w:rPr>
              <w:t>м субсидий, предоставляемых на г</w:t>
            </w:r>
            <w:r w:rsidRPr="001F1319">
              <w:rPr>
                <w:rFonts w:ascii="PT Astra Serif" w:hAnsi="PT Astra Serif" w:cs="Times New Roman"/>
                <w:sz w:val="28"/>
                <w:szCs w:val="28"/>
              </w:rPr>
              <w:t>осударственную поддержку лучших муниципальных учреждений культуры, находящихся на территориях сельских поселений</w:t>
            </w:r>
            <w:r w:rsidR="00294B00" w:rsidRPr="001F1319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proofErr w:type="spellStart"/>
            <w:r w:rsidR="00294B00" w:rsidRPr="001F1319">
              <w:rPr>
                <w:rFonts w:ascii="PT Astra Serif" w:hAnsi="PT Astra Serif" w:cs="Times New Roman"/>
                <w:sz w:val="28"/>
                <w:szCs w:val="28"/>
              </w:rPr>
              <w:t>тыс.руб</w:t>
            </w:r>
            <w:proofErr w:type="spellEnd"/>
            <w:r w:rsidR="00294B00" w:rsidRPr="001F131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75DC91A3" w14:textId="77777777" w:rsidR="004D32F4" w:rsidRPr="001F1319" w:rsidRDefault="004D32F4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1319">
              <w:rPr>
                <w:rFonts w:ascii="PT Astra Serif" w:hAnsi="PT Astra Serif" w:cs="PT Astra Serif"/>
                <w:sz w:val="28"/>
                <w:szCs w:val="28"/>
              </w:rPr>
              <w:t>Объ</w:t>
            </w:r>
            <w:r w:rsidR="00294B00" w:rsidRPr="001F1319">
              <w:rPr>
                <w:rFonts w:ascii="PT Astra Serif" w:hAnsi="PT Astra Serif" w:cs="PT Astra Serif"/>
                <w:sz w:val="28"/>
                <w:szCs w:val="28"/>
              </w:rPr>
              <w:t>ё</w:t>
            </w:r>
            <w:r w:rsidRPr="001F1319">
              <w:rPr>
                <w:rFonts w:ascii="PT Astra Serif" w:hAnsi="PT Astra Serif" w:cs="PT Astra Serif"/>
                <w:sz w:val="28"/>
                <w:szCs w:val="28"/>
              </w:rPr>
              <w:t>м субсидий, предоставляемых на г</w:t>
            </w:r>
            <w:r w:rsidRPr="001F1319">
              <w:rPr>
                <w:rFonts w:ascii="PT Astra Serif" w:hAnsi="PT Astra Serif" w:cs="Times New Roman"/>
                <w:sz w:val="28"/>
                <w:szCs w:val="28"/>
              </w:rPr>
              <w:t xml:space="preserve">осударственную поддержку </w:t>
            </w:r>
            <w:r w:rsidRPr="001F1319">
              <w:rPr>
                <w:rFonts w:ascii="PT Astra Serif" w:hAnsi="PT Astra Serif" w:cs="PT Astra Serif"/>
                <w:sz w:val="28"/>
                <w:szCs w:val="28"/>
              </w:rPr>
              <w:t>лучших работников муниципальных учреждений культуры, находящихся на территориях сельских поселений</w:t>
            </w:r>
            <w:r w:rsidR="00294B00" w:rsidRPr="001F1319">
              <w:rPr>
                <w:rFonts w:ascii="PT Astra Serif" w:hAnsi="PT Astra Serif" w:cs="PT Astra Serif"/>
                <w:sz w:val="28"/>
                <w:szCs w:val="28"/>
              </w:rPr>
              <w:t xml:space="preserve">, </w:t>
            </w:r>
            <w:proofErr w:type="spellStart"/>
            <w:r w:rsidR="00294B00" w:rsidRPr="001F1319">
              <w:rPr>
                <w:rFonts w:ascii="PT Astra Serif" w:hAnsi="PT Astra Serif" w:cs="PT Astra Serif"/>
                <w:sz w:val="28"/>
                <w:szCs w:val="28"/>
              </w:rPr>
              <w:t>тыс.руб</w:t>
            </w:r>
            <w:proofErr w:type="spellEnd"/>
            <w:r w:rsidR="00294B00" w:rsidRPr="001F1319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</w:tr>
      <w:tr w:rsidR="001F0738" w:rsidRPr="001F1319" w14:paraId="61E3167B" w14:textId="77777777" w:rsidTr="00B60DB3">
        <w:tc>
          <w:tcPr>
            <w:tcW w:w="707" w:type="dxa"/>
          </w:tcPr>
          <w:p w14:paraId="29B53740" w14:textId="07918489" w:rsidR="001F0738" w:rsidRPr="001F1319" w:rsidRDefault="001F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8155CBB" w14:textId="39FF2098" w:rsidR="001F0738" w:rsidRPr="00B60DB3" w:rsidRDefault="001F0738" w:rsidP="004D32F4">
            <w:pPr>
              <w:widowContro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 «Базарносызганский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56933A8A" w14:textId="0D28338C" w:rsidR="001F0738" w:rsidRPr="001F1319" w:rsidRDefault="00B8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208,5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69399A58" w14:textId="1486D434" w:rsidR="001F0738" w:rsidRPr="001F1319" w:rsidRDefault="006B2C29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4D32F4" w:rsidRPr="001F1319" w14:paraId="2A9A3DD5" w14:textId="77777777" w:rsidTr="00B60DB3">
        <w:tc>
          <w:tcPr>
            <w:tcW w:w="707" w:type="dxa"/>
          </w:tcPr>
          <w:p w14:paraId="1782BC96" w14:textId="74961DEF" w:rsidR="004D32F4" w:rsidRPr="001F1319" w:rsidRDefault="001F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0D897434" w14:textId="77777777" w:rsidR="004D32F4" w:rsidRPr="00B60DB3" w:rsidRDefault="00F45656" w:rsidP="004D32F4">
            <w:pPr>
              <w:widowContro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</w:t>
            </w:r>
            <w:r w:rsidR="008455CB" w:rsidRPr="00B60DB3">
              <w:rPr>
                <w:rFonts w:ascii="PT Astra Serif" w:hAnsi="PT Astra Serif"/>
                <w:sz w:val="28"/>
                <w:szCs w:val="28"/>
              </w:rPr>
              <w:t xml:space="preserve"> «</w:t>
            </w:r>
            <w:r w:rsidR="00651FFF" w:rsidRPr="00B60DB3">
              <w:rPr>
                <w:rFonts w:ascii="PT Astra Serif" w:hAnsi="PT Astra Serif"/>
                <w:sz w:val="28"/>
                <w:szCs w:val="28"/>
              </w:rPr>
              <w:t>Барышский район</w:t>
            </w:r>
            <w:r w:rsidR="008455CB" w:rsidRPr="00B60DB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6D3B9AB9" w14:textId="25C412FB" w:rsidR="004D32F4" w:rsidRPr="001F1319" w:rsidRDefault="00B8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AB8F03" w14:textId="6F6B3E2D" w:rsidR="004D32F4" w:rsidRPr="001F1319" w:rsidRDefault="006B2C29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4D32F4" w:rsidRPr="001F1319" w14:paraId="79F9E4B8" w14:textId="77777777" w:rsidTr="00B60DB3">
        <w:tc>
          <w:tcPr>
            <w:tcW w:w="707" w:type="dxa"/>
          </w:tcPr>
          <w:p w14:paraId="7A42E2C0" w14:textId="3E07536F" w:rsidR="004D32F4" w:rsidRPr="001F1319" w:rsidRDefault="001F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7301DFCD" w14:textId="77777777" w:rsidR="004D32F4" w:rsidRPr="00B60DB3" w:rsidRDefault="008455CB" w:rsidP="004D32F4">
            <w:pPr>
              <w:widowContro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60D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образование «</w:t>
            </w:r>
            <w:r w:rsidR="00844F04" w:rsidRPr="00B60D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Вешкаймский район</w:t>
            </w:r>
            <w:r w:rsidRPr="00B60DB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29F3A5A6" w14:textId="590EB945" w:rsidR="004D32F4" w:rsidRPr="001F1319" w:rsidRDefault="00B80738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26939F" w14:textId="71D5DCAE" w:rsidR="004D32F4" w:rsidRPr="001F1319" w:rsidRDefault="006B2C29" w:rsidP="004D32F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1F1319" w14:paraId="4C63C4E8" w14:textId="77777777" w:rsidTr="00B60DB3">
        <w:tc>
          <w:tcPr>
            <w:tcW w:w="707" w:type="dxa"/>
          </w:tcPr>
          <w:p w14:paraId="02C85C43" w14:textId="3A189BAC" w:rsidR="00844F04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5B8832A8" w14:textId="77777777" w:rsidR="00844F04" w:rsidRPr="00B60DB3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Муниципальное образование «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Инзенский район</w:t>
            </w: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130C3958" w14:textId="3899DB6F" w:rsidR="00844F04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7009512" w14:textId="13309D4C" w:rsidR="00844F04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844F04" w:rsidRPr="001F1319" w14:paraId="0F52C46E" w14:textId="77777777" w:rsidTr="00B60DB3">
        <w:tc>
          <w:tcPr>
            <w:tcW w:w="707" w:type="dxa"/>
          </w:tcPr>
          <w:p w14:paraId="2A85CB4E" w14:textId="5D18E0DC" w:rsidR="00844F04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69D52CB3" w14:textId="77777777" w:rsidR="00844F04" w:rsidRPr="00B60DB3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Муниципальное образование «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Карсунский район</w:t>
            </w: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3220C62A" w14:textId="2E884F27" w:rsidR="00844F04" w:rsidRPr="001F1319" w:rsidRDefault="00B8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208,6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E5F0BC1" w14:textId="06B184BB" w:rsidR="00844F04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F0738" w:rsidRPr="001F1319" w14:paraId="69ECE267" w14:textId="77777777" w:rsidTr="00B60DB3">
        <w:tc>
          <w:tcPr>
            <w:tcW w:w="707" w:type="dxa"/>
          </w:tcPr>
          <w:p w14:paraId="65277DA9" w14:textId="1E774DC9" w:rsidR="001F0738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14:paraId="370CAAC4" w14:textId="5D1A2ADD" w:rsidR="001F0738" w:rsidRPr="00B60DB3" w:rsidRDefault="001F0738" w:rsidP="00844F04">
            <w:pPr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Муниципальное образование «Кузоватовский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BFFEA08" w14:textId="09E3A0B3" w:rsidR="001F0738" w:rsidRPr="001F1319" w:rsidRDefault="00B8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3C22407" w14:textId="6C0434AF" w:rsidR="001F0738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844F04" w:rsidRPr="001F1319" w14:paraId="09387A7C" w14:textId="77777777" w:rsidTr="00B60DB3">
        <w:tc>
          <w:tcPr>
            <w:tcW w:w="707" w:type="dxa"/>
          </w:tcPr>
          <w:p w14:paraId="75467737" w14:textId="61EFE724" w:rsidR="00844F04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2B586F38" w14:textId="77777777" w:rsidR="00844F04" w:rsidRPr="00B60DB3" w:rsidRDefault="008455CB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Муниципальное образование «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Майнский район</w:t>
            </w: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 w:rsidR="00844F04"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AAF8318" w14:textId="563F3E67" w:rsidR="00844F04" w:rsidRPr="001F1319" w:rsidRDefault="00B8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3A45220F" w14:textId="177016FF" w:rsidR="00844F04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B60DB3" w:rsidRPr="001F1319" w14:paraId="149602BB" w14:textId="77777777" w:rsidTr="00B60DB3">
        <w:tc>
          <w:tcPr>
            <w:tcW w:w="707" w:type="dxa"/>
          </w:tcPr>
          <w:p w14:paraId="5B96D90A" w14:textId="3C69D7F8" w:rsidR="00B60DB3" w:rsidRDefault="00B60DB3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7.1</w:t>
            </w:r>
          </w:p>
        </w:tc>
        <w:tc>
          <w:tcPr>
            <w:tcW w:w="3543" w:type="dxa"/>
          </w:tcPr>
          <w:p w14:paraId="4511489F" w14:textId="717FAD53" w:rsidR="00B60DB3" w:rsidRPr="00B60DB3" w:rsidRDefault="00B60DB3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Тагайское</w:t>
            </w:r>
            <w:proofErr w:type="spellEnd"/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431BDC7F" w14:textId="57823F9C" w:rsidR="00B60DB3" w:rsidRDefault="00B60DB3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EE6BAB9" w14:textId="156738E1" w:rsidR="00B60DB3" w:rsidRDefault="00B60DB3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F0738" w:rsidRPr="001F1319" w14:paraId="6E5A8529" w14:textId="77777777" w:rsidTr="00B60DB3">
        <w:tc>
          <w:tcPr>
            <w:tcW w:w="707" w:type="dxa"/>
          </w:tcPr>
          <w:p w14:paraId="11C9FC8F" w14:textId="4B834916" w:rsidR="001F0738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0CEABE96" w14:textId="5E00C790" w:rsidR="001F0738" w:rsidRPr="00B60DB3" w:rsidRDefault="001F0738" w:rsidP="00844F04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Муниципальное образование «Николаевский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249E42A8" w14:textId="4F03F928" w:rsidR="001F0738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666FE96A" w14:textId="09C68522" w:rsidR="001F0738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844F04" w:rsidRPr="001F1319" w14:paraId="2A2E141A" w14:textId="77777777" w:rsidTr="00B60DB3">
        <w:tc>
          <w:tcPr>
            <w:tcW w:w="707" w:type="dxa"/>
          </w:tcPr>
          <w:p w14:paraId="7687D980" w14:textId="0697B83F" w:rsidR="00844F04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54B00234" w14:textId="77777777" w:rsidR="00844F04" w:rsidRPr="00B60DB3" w:rsidRDefault="008455CB" w:rsidP="00844F04">
            <w:pPr>
              <w:widowContro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 «</w:t>
            </w:r>
            <w:r w:rsidR="00844F04" w:rsidRPr="00B60DB3">
              <w:rPr>
                <w:rFonts w:ascii="PT Astra Serif" w:hAnsi="PT Astra Serif"/>
                <w:sz w:val="28"/>
                <w:szCs w:val="28"/>
              </w:rPr>
              <w:t>Новоспасский район</w:t>
            </w:r>
            <w:r w:rsidRPr="00B60DB3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7F5164B8" w14:textId="382CA832" w:rsidR="00844F04" w:rsidRPr="001F1319" w:rsidRDefault="00B8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7091F342" w14:textId="25A16D05" w:rsidR="00844F04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1F0738" w:rsidRPr="001F1319" w14:paraId="6ECDE736" w14:textId="77777777" w:rsidTr="00B60DB3">
        <w:tc>
          <w:tcPr>
            <w:tcW w:w="707" w:type="dxa"/>
          </w:tcPr>
          <w:p w14:paraId="2AD751DB" w14:textId="352FF98B" w:rsidR="001F0738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216C1900" w14:textId="25B2F14E" w:rsidR="001F0738" w:rsidRPr="00B60DB3" w:rsidRDefault="001F0738" w:rsidP="00844F04">
            <w:pPr>
              <w:widowControl w:val="0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 «Павловский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4B07D1B1" w14:textId="296803D3" w:rsidR="001F0738" w:rsidRPr="001F1319" w:rsidRDefault="00B8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208,5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6045217" w14:textId="09625109" w:rsidR="001F0738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5C2EAC" w:rsidRPr="001F1319" w14:paraId="417186EF" w14:textId="77777777" w:rsidTr="00B60DB3">
        <w:tc>
          <w:tcPr>
            <w:tcW w:w="707" w:type="dxa"/>
          </w:tcPr>
          <w:p w14:paraId="7D528331" w14:textId="43929A31" w:rsidR="005C2EAC" w:rsidRPr="001F1319" w:rsidRDefault="001F0738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617FF213" w14:textId="1898F97F" w:rsidR="005C2EAC" w:rsidRPr="00B60DB3" w:rsidRDefault="005C2EAC" w:rsidP="00844F0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 «Сенгилеевский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0476A5BD" w14:textId="65E9E4C7" w:rsidR="005C2EAC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6C0E72D" w14:textId="7189FB98" w:rsidR="005C2EAC" w:rsidRPr="001F1319" w:rsidRDefault="006B2C29" w:rsidP="00844F0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B60DB3" w:rsidRPr="001F1319" w14:paraId="0961FEB6" w14:textId="77777777" w:rsidTr="00B60DB3">
        <w:tc>
          <w:tcPr>
            <w:tcW w:w="707" w:type="dxa"/>
          </w:tcPr>
          <w:p w14:paraId="6570ABF1" w14:textId="4CE6FA91" w:rsid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</w:t>
            </w:r>
          </w:p>
        </w:tc>
        <w:tc>
          <w:tcPr>
            <w:tcW w:w="3543" w:type="dxa"/>
          </w:tcPr>
          <w:p w14:paraId="2E813B08" w14:textId="5D49EECB" w:rsidR="00B60DB3" w:rsidRPr="00B60DB3" w:rsidRDefault="00B60DB3" w:rsidP="00B60D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60DB3">
              <w:rPr>
                <w:rFonts w:ascii="PT Astra Serif" w:hAnsi="PT Astra Serif"/>
                <w:sz w:val="28"/>
                <w:szCs w:val="28"/>
              </w:rPr>
              <w:t>Тушнинское</w:t>
            </w:r>
            <w:proofErr w:type="spellEnd"/>
            <w:r w:rsidRPr="00B60DB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2EC26CC3" w14:textId="78D751E7" w:rsid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73D339EC" w14:textId="776DF5B0" w:rsid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  <w:tr w:rsidR="00B60DB3" w:rsidRPr="001F1319" w14:paraId="194DAB7C" w14:textId="77777777" w:rsidTr="00B60DB3">
        <w:tc>
          <w:tcPr>
            <w:tcW w:w="707" w:type="dxa"/>
          </w:tcPr>
          <w:p w14:paraId="77D58E15" w14:textId="225FC74D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56B8C50C" w14:textId="77777777" w:rsidR="00B60DB3" w:rsidRPr="00B60DB3" w:rsidRDefault="00B60DB3" w:rsidP="00B60D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096C3C4C" w14:textId="0FE3CF0F" w:rsidR="00B60DB3" w:rsidRP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851E868" w14:textId="6E7BCA94" w:rsidR="00B60DB3" w:rsidRP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60DB3" w:rsidRPr="001F1319" w14:paraId="1879115E" w14:textId="77777777" w:rsidTr="00B60DB3">
        <w:tc>
          <w:tcPr>
            <w:tcW w:w="707" w:type="dxa"/>
          </w:tcPr>
          <w:p w14:paraId="679635EC" w14:textId="321BDA09" w:rsid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12.1</w:t>
            </w:r>
          </w:p>
        </w:tc>
        <w:tc>
          <w:tcPr>
            <w:tcW w:w="3543" w:type="dxa"/>
          </w:tcPr>
          <w:p w14:paraId="089F8B62" w14:textId="77B02B22" w:rsidR="00B60DB3" w:rsidRPr="00B60DB3" w:rsidRDefault="00B60DB3" w:rsidP="00B60D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60DB3">
              <w:rPr>
                <w:rFonts w:ascii="PT Astra Serif" w:hAnsi="PT Astra Serif"/>
                <w:sz w:val="28"/>
                <w:szCs w:val="28"/>
              </w:rPr>
              <w:t>Большеключищенское</w:t>
            </w:r>
            <w:proofErr w:type="spellEnd"/>
            <w:r w:rsidRPr="00B60DB3">
              <w:rPr>
                <w:rFonts w:ascii="PT Astra Serif" w:hAnsi="PT Astra Serif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6BB2F09C" w14:textId="0E17EF7D" w:rsidR="00B60DB3" w:rsidRP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104,25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AC591D9" w14:textId="474B51FF" w:rsidR="00B60DB3" w:rsidRPr="00B60DB3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0DB3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B60DB3" w:rsidRPr="001F1319" w14:paraId="3983605C" w14:textId="77777777" w:rsidTr="00B60DB3">
        <w:tc>
          <w:tcPr>
            <w:tcW w:w="707" w:type="dxa"/>
          </w:tcPr>
          <w:p w14:paraId="53B87562" w14:textId="3B76CEA7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14:paraId="667C196D" w14:textId="77777777" w:rsidR="00B60DB3" w:rsidRPr="00B60DB3" w:rsidRDefault="00B60DB3" w:rsidP="00B60DB3">
            <w:pPr>
              <w:rPr>
                <w:rFonts w:ascii="PT Astra Serif" w:hAnsi="PT Astra Serif"/>
                <w:sz w:val="28"/>
                <w:szCs w:val="28"/>
                <w:highlight w:val="yellow"/>
                <w:lang w:eastAsia="ru-RU"/>
              </w:rPr>
            </w:pPr>
            <w:r w:rsidRPr="00B60DB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Муниципальное образование «Цильнинский район»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41E848DC" w14:textId="4021A6E1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73FE6BC" w14:textId="61F1CACC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B60DB3" w:rsidRPr="001F1319" w14:paraId="0AC87A6F" w14:textId="77777777" w:rsidTr="00B60DB3">
        <w:tc>
          <w:tcPr>
            <w:tcW w:w="707" w:type="dxa"/>
          </w:tcPr>
          <w:p w14:paraId="39448D1C" w14:textId="77777777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5E64431" w14:textId="37ACFC28" w:rsidR="00B60DB3" w:rsidRPr="001F1319" w:rsidRDefault="006D39E4" w:rsidP="00B60DB3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3DD2B72F" w14:textId="2EFFD416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1251,1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7CA666E" w14:textId="7F3D956B" w:rsidR="00B60DB3" w:rsidRPr="001F1319" w:rsidRDefault="00B60DB3" w:rsidP="00B60D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1F1319">
              <w:rPr>
                <w:rFonts w:ascii="PT Astra Serif" w:hAnsi="PT Astra Serif"/>
                <w:sz w:val="28"/>
                <w:szCs w:val="28"/>
              </w:rPr>
              <w:t>50,0</w:t>
            </w:r>
          </w:p>
        </w:tc>
      </w:tr>
    </w:tbl>
    <w:p w14:paraId="480D9A17" w14:textId="77777777" w:rsidR="00841D1F" w:rsidRPr="003D1BB3" w:rsidRDefault="00841D1F" w:rsidP="00841D1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CDD2CD0" w14:textId="77777777" w:rsidR="008455CB" w:rsidRPr="003D1BB3" w:rsidRDefault="008455CB" w:rsidP="00841D1F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75A65F9" w14:textId="44359623" w:rsidR="00606768" w:rsidRPr="00F7021B" w:rsidRDefault="00841D1F" w:rsidP="00F7021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  <w:lang w:val="en-US"/>
        </w:rPr>
      </w:pPr>
      <w:r w:rsidRPr="003D1BB3">
        <w:rPr>
          <w:rFonts w:ascii="PT Astra Serif" w:hAnsi="PT Astra Serif"/>
          <w:sz w:val="28"/>
          <w:szCs w:val="28"/>
        </w:rPr>
        <w:t>____________________</w:t>
      </w:r>
    </w:p>
    <w:sectPr w:rsidR="00606768" w:rsidRPr="00F7021B" w:rsidSect="00B56BC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8230" w14:textId="77777777" w:rsidR="00B56BC3" w:rsidRDefault="00B56BC3">
      <w:pPr>
        <w:spacing w:after="0" w:line="240" w:lineRule="auto"/>
      </w:pPr>
      <w:r>
        <w:separator/>
      </w:r>
    </w:p>
  </w:endnote>
  <w:endnote w:type="continuationSeparator" w:id="0">
    <w:p w14:paraId="19866225" w14:textId="77777777" w:rsidR="00B56BC3" w:rsidRDefault="00B5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B7D3" w14:textId="77777777" w:rsidR="00B56BC3" w:rsidRDefault="00B56BC3">
      <w:pPr>
        <w:spacing w:after="0" w:line="240" w:lineRule="auto"/>
      </w:pPr>
      <w:r>
        <w:separator/>
      </w:r>
    </w:p>
  </w:footnote>
  <w:footnote w:type="continuationSeparator" w:id="0">
    <w:p w14:paraId="08E71891" w14:textId="77777777" w:rsidR="00B56BC3" w:rsidRDefault="00B5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27869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FA98816" w14:textId="6C8C7A5D" w:rsidR="003D1BB3" w:rsidRPr="003D1BB3" w:rsidRDefault="003D1BB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3D1BB3">
          <w:rPr>
            <w:rFonts w:ascii="PT Astra Serif" w:hAnsi="PT Astra Serif"/>
            <w:sz w:val="28"/>
            <w:szCs w:val="28"/>
          </w:rPr>
          <w:fldChar w:fldCharType="begin"/>
        </w:r>
        <w:r w:rsidRPr="003D1B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D1BB3">
          <w:rPr>
            <w:rFonts w:ascii="PT Astra Serif" w:hAnsi="PT Astra Serif"/>
            <w:sz w:val="28"/>
            <w:szCs w:val="28"/>
          </w:rPr>
          <w:fldChar w:fldCharType="separate"/>
        </w:r>
        <w:r w:rsidRPr="003D1BB3">
          <w:rPr>
            <w:rFonts w:ascii="PT Astra Serif" w:hAnsi="PT Astra Serif"/>
            <w:sz w:val="28"/>
            <w:szCs w:val="28"/>
          </w:rPr>
          <w:t>2</w:t>
        </w:r>
        <w:r w:rsidRPr="003D1B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3F0FA8F" w14:textId="77777777" w:rsidR="008C09E5" w:rsidRPr="003D1BB3" w:rsidRDefault="008C09E5">
    <w:pPr>
      <w:pStyle w:val="af2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6768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86A2BBD" w14:textId="771020BE" w:rsidR="003D1BB3" w:rsidRPr="003D1BB3" w:rsidRDefault="003D1BB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3D1BB3">
          <w:rPr>
            <w:rFonts w:ascii="PT Astra Serif" w:hAnsi="PT Astra Serif"/>
            <w:sz w:val="28"/>
            <w:szCs w:val="28"/>
          </w:rPr>
          <w:fldChar w:fldCharType="begin"/>
        </w:r>
        <w:r w:rsidRPr="003D1B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3D1BB3">
          <w:rPr>
            <w:rFonts w:ascii="PT Astra Serif" w:hAnsi="PT Astra Serif"/>
            <w:sz w:val="28"/>
            <w:szCs w:val="28"/>
          </w:rPr>
          <w:fldChar w:fldCharType="separate"/>
        </w:r>
        <w:r w:rsidRPr="003D1BB3">
          <w:rPr>
            <w:rFonts w:ascii="PT Astra Serif" w:hAnsi="PT Astra Serif"/>
            <w:sz w:val="28"/>
            <w:szCs w:val="28"/>
          </w:rPr>
          <w:t>2</w:t>
        </w:r>
        <w:r w:rsidRPr="003D1B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C5D4179" w14:textId="77777777" w:rsidR="00B462A1" w:rsidRPr="00B462A1" w:rsidRDefault="00B462A1" w:rsidP="003D1BB3">
    <w:pPr>
      <w:pStyle w:val="af2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2CA"/>
    <w:multiLevelType w:val="hybridMultilevel"/>
    <w:tmpl w:val="27288DF6"/>
    <w:lvl w:ilvl="0" w:tplc="7B46BB56">
      <w:start w:val="1"/>
      <w:numFmt w:val="decimal"/>
      <w:lvlText w:val="%1."/>
      <w:lvlJc w:val="left"/>
    </w:lvl>
    <w:lvl w:ilvl="1" w:tplc="7F6A8BD0">
      <w:start w:val="1"/>
      <w:numFmt w:val="lowerLetter"/>
      <w:lvlText w:val="%2."/>
      <w:lvlJc w:val="left"/>
      <w:pPr>
        <w:ind w:left="1440" w:hanging="360"/>
      </w:pPr>
    </w:lvl>
    <w:lvl w:ilvl="2" w:tplc="305E091E">
      <w:start w:val="1"/>
      <w:numFmt w:val="lowerRoman"/>
      <w:lvlText w:val="%3."/>
      <w:lvlJc w:val="right"/>
      <w:pPr>
        <w:ind w:left="2160" w:hanging="180"/>
      </w:pPr>
    </w:lvl>
    <w:lvl w:ilvl="3" w:tplc="05DAC7A4">
      <w:start w:val="1"/>
      <w:numFmt w:val="decimal"/>
      <w:lvlText w:val="%4."/>
      <w:lvlJc w:val="left"/>
      <w:pPr>
        <w:ind w:left="2880" w:hanging="360"/>
      </w:pPr>
    </w:lvl>
    <w:lvl w:ilvl="4" w:tplc="81D2FD92">
      <w:start w:val="1"/>
      <w:numFmt w:val="lowerLetter"/>
      <w:lvlText w:val="%5."/>
      <w:lvlJc w:val="left"/>
      <w:pPr>
        <w:ind w:left="3600" w:hanging="360"/>
      </w:pPr>
    </w:lvl>
    <w:lvl w:ilvl="5" w:tplc="680E6244">
      <w:start w:val="1"/>
      <w:numFmt w:val="lowerRoman"/>
      <w:lvlText w:val="%6."/>
      <w:lvlJc w:val="right"/>
      <w:pPr>
        <w:ind w:left="4320" w:hanging="180"/>
      </w:pPr>
    </w:lvl>
    <w:lvl w:ilvl="6" w:tplc="375046D6">
      <w:start w:val="1"/>
      <w:numFmt w:val="decimal"/>
      <w:lvlText w:val="%7."/>
      <w:lvlJc w:val="left"/>
      <w:pPr>
        <w:ind w:left="5040" w:hanging="360"/>
      </w:pPr>
    </w:lvl>
    <w:lvl w:ilvl="7" w:tplc="0F1AAE20">
      <w:start w:val="1"/>
      <w:numFmt w:val="lowerLetter"/>
      <w:lvlText w:val="%8."/>
      <w:lvlJc w:val="left"/>
      <w:pPr>
        <w:ind w:left="5760" w:hanging="360"/>
      </w:pPr>
    </w:lvl>
    <w:lvl w:ilvl="8" w:tplc="AD2CE0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108"/>
    <w:multiLevelType w:val="hybridMultilevel"/>
    <w:tmpl w:val="8968E782"/>
    <w:lvl w:ilvl="0" w:tplc="EEF6E30E">
      <w:start w:val="1"/>
      <w:numFmt w:val="decimal"/>
      <w:lvlText w:val="%1."/>
      <w:lvlJc w:val="left"/>
    </w:lvl>
    <w:lvl w:ilvl="1" w:tplc="42786B4C">
      <w:start w:val="1"/>
      <w:numFmt w:val="lowerLetter"/>
      <w:lvlText w:val="%2."/>
      <w:lvlJc w:val="left"/>
      <w:pPr>
        <w:ind w:left="1440" w:hanging="360"/>
      </w:pPr>
    </w:lvl>
    <w:lvl w:ilvl="2" w:tplc="A2D0A24A">
      <w:start w:val="1"/>
      <w:numFmt w:val="lowerRoman"/>
      <w:lvlText w:val="%3."/>
      <w:lvlJc w:val="right"/>
      <w:pPr>
        <w:ind w:left="2160" w:hanging="180"/>
      </w:pPr>
    </w:lvl>
    <w:lvl w:ilvl="3" w:tplc="9D288CA6">
      <w:start w:val="1"/>
      <w:numFmt w:val="decimal"/>
      <w:lvlText w:val="%4."/>
      <w:lvlJc w:val="left"/>
      <w:pPr>
        <w:ind w:left="2880" w:hanging="360"/>
      </w:pPr>
    </w:lvl>
    <w:lvl w:ilvl="4" w:tplc="302C8B50">
      <w:start w:val="1"/>
      <w:numFmt w:val="lowerLetter"/>
      <w:lvlText w:val="%5."/>
      <w:lvlJc w:val="left"/>
      <w:pPr>
        <w:ind w:left="3600" w:hanging="360"/>
      </w:pPr>
    </w:lvl>
    <w:lvl w:ilvl="5" w:tplc="147C1D86">
      <w:start w:val="1"/>
      <w:numFmt w:val="lowerRoman"/>
      <w:lvlText w:val="%6."/>
      <w:lvlJc w:val="right"/>
      <w:pPr>
        <w:ind w:left="4320" w:hanging="180"/>
      </w:pPr>
    </w:lvl>
    <w:lvl w:ilvl="6" w:tplc="FB28F50C">
      <w:start w:val="1"/>
      <w:numFmt w:val="decimal"/>
      <w:lvlText w:val="%7."/>
      <w:lvlJc w:val="left"/>
      <w:pPr>
        <w:ind w:left="5040" w:hanging="360"/>
      </w:pPr>
    </w:lvl>
    <w:lvl w:ilvl="7" w:tplc="9912CDF0">
      <w:start w:val="1"/>
      <w:numFmt w:val="lowerLetter"/>
      <w:lvlText w:val="%8."/>
      <w:lvlJc w:val="left"/>
      <w:pPr>
        <w:ind w:left="5760" w:hanging="360"/>
      </w:pPr>
    </w:lvl>
    <w:lvl w:ilvl="8" w:tplc="05EA39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F28CE"/>
    <w:multiLevelType w:val="hybridMultilevel"/>
    <w:tmpl w:val="68B0B604"/>
    <w:lvl w:ilvl="0" w:tplc="49C8FEEC">
      <w:start w:val="1"/>
      <w:numFmt w:val="decimal"/>
      <w:lvlText w:val="%1."/>
      <w:lvlJc w:val="left"/>
    </w:lvl>
    <w:lvl w:ilvl="1" w:tplc="5088E254">
      <w:start w:val="1"/>
      <w:numFmt w:val="lowerLetter"/>
      <w:lvlText w:val="%2."/>
      <w:lvlJc w:val="left"/>
      <w:pPr>
        <w:ind w:left="1440" w:hanging="360"/>
      </w:pPr>
    </w:lvl>
    <w:lvl w:ilvl="2" w:tplc="32CC48EE">
      <w:start w:val="1"/>
      <w:numFmt w:val="lowerRoman"/>
      <w:lvlText w:val="%3."/>
      <w:lvlJc w:val="right"/>
      <w:pPr>
        <w:ind w:left="2160" w:hanging="180"/>
      </w:pPr>
    </w:lvl>
    <w:lvl w:ilvl="3" w:tplc="23EEBA04">
      <w:start w:val="1"/>
      <w:numFmt w:val="decimal"/>
      <w:lvlText w:val="%4."/>
      <w:lvlJc w:val="left"/>
      <w:pPr>
        <w:ind w:left="2880" w:hanging="360"/>
      </w:pPr>
    </w:lvl>
    <w:lvl w:ilvl="4" w:tplc="C55E4EA4">
      <w:start w:val="1"/>
      <w:numFmt w:val="lowerLetter"/>
      <w:lvlText w:val="%5."/>
      <w:lvlJc w:val="left"/>
      <w:pPr>
        <w:ind w:left="3600" w:hanging="360"/>
      </w:pPr>
    </w:lvl>
    <w:lvl w:ilvl="5" w:tplc="75AA83E8">
      <w:start w:val="1"/>
      <w:numFmt w:val="lowerRoman"/>
      <w:lvlText w:val="%6."/>
      <w:lvlJc w:val="right"/>
      <w:pPr>
        <w:ind w:left="4320" w:hanging="180"/>
      </w:pPr>
    </w:lvl>
    <w:lvl w:ilvl="6" w:tplc="BCBC25E0">
      <w:start w:val="1"/>
      <w:numFmt w:val="decimal"/>
      <w:lvlText w:val="%7."/>
      <w:lvlJc w:val="left"/>
      <w:pPr>
        <w:ind w:left="5040" w:hanging="360"/>
      </w:pPr>
    </w:lvl>
    <w:lvl w:ilvl="7" w:tplc="4BD21626">
      <w:start w:val="1"/>
      <w:numFmt w:val="lowerLetter"/>
      <w:lvlText w:val="%8."/>
      <w:lvlJc w:val="left"/>
      <w:pPr>
        <w:ind w:left="5760" w:hanging="360"/>
      </w:pPr>
    </w:lvl>
    <w:lvl w:ilvl="8" w:tplc="1FF2E6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B2"/>
    <w:multiLevelType w:val="hybridMultilevel"/>
    <w:tmpl w:val="5AD2B2B4"/>
    <w:lvl w:ilvl="0" w:tplc="5BA8A99A">
      <w:start w:val="1"/>
      <w:numFmt w:val="decimal"/>
      <w:lvlText w:val="%1."/>
      <w:lvlJc w:val="left"/>
    </w:lvl>
    <w:lvl w:ilvl="1" w:tplc="ECF4F7FE">
      <w:start w:val="1"/>
      <w:numFmt w:val="lowerLetter"/>
      <w:lvlText w:val="%2."/>
      <w:lvlJc w:val="left"/>
      <w:pPr>
        <w:ind w:left="1440" w:hanging="360"/>
      </w:pPr>
    </w:lvl>
    <w:lvl w:ilvl="2" w:tplc="5C8A72C0">
      <w:start w:val="1"/>
      <w:numFmt w:val="lowerRoman"/>
      <w:lvlText w:val="%3."/>
      <w:lvlJc w:val="right"/>
      <w:pPr>
        <w:ind w:left="2160" w:hanging="180"/>
      </w:pPr>
    </w:lvl>
    <w:lvl w:ilvl="3" w:tplc="9B58FEE0">
      <w:start w:val="1"/>
      <w:numFmt w:val="decimal"/>
      <w:lvlText w:val="%4."/>
      <w:lvlJc w:val="left"/>
      <w:pPr>
        <w:ind w:left="2880" w:hanging="360"/>
      </w:pPr>
    </w:lvl>
    <w:lvl w:ilvl="4" w:tplc="8EF00DEA">
      <w:start w:val="1"/>
      <w:numFmt w:val="lowerLetter"/>
      <w:lvlText w:val="%5."/>
      <w:lvlJc w:val="left"/>
      <w:pPr>
        <w:ind w:left="3600" w:hanging="360"/>
      </w:pPr>
    </w:lvl>
    <w:lvl w:ilvl="5" w:tplc="409AD34A">
      <w:start w:val="1"/>
      <w:numFmt w:val="lowerRoman"/>
      <w:lvlText w:val="%6."/>
      <w:lvlJc w:val="right"/>
      <w:pPr>
        <w:ind w:left="4320" w:hanging="180"/>
      </w:pPr>
    </w:lvl>
    <w:lvl w:ilvl="6" w:tplc="409C1E5A">
      <w:start w:val="1"/>
      <w:numFmt w:val="decimal"/>
      <w:lvlText w:val="%7."/>
      <w:lvlJc w:val="left"/>
      <w:pPr>
        <w:ind w:left="5040" w:hanging="360"/>
      </w:pPr>
    </w:lvl>
    <w:lvl w:ilvl="7" w:tplc="B100F61C">
      <w:start w:val="1"/>
      <w:numFmt w:val="lowerLetter"/>
      <w:lvlText w:val="%8."/>
      <w:lvlJc w:val="left"/>
      <w:pPr>
        <w:ind w:left="5760" w:hanging="360"/>
      </w:pPr>
    </w:lvl>
    <w:lvl w:ilvl="8" w:tplc="3AAADE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64F8A"/>
    <w:multiLevelType w:val="hybridMultilevel"/>
    <w:tmpl w:val="F47E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8A7"/>
    <w:multiLevelType w:val="hybridMultilevel"/>
    <w:tmpl w:val="735A9EB0"/>
    <w:lvl w:ilvl="0" w:tplc="689C904C">
      <w:start w:val="1"/>
      <w:numFmt w:val="decimal"/>
      <w:lvlText w:val="%1."/>
      <w:lvlJc w:val="left"/>
    </w:lvl>
    <w:lvl w:ilvl="1" w:tplc="3D78A8E4">
      <w:start w:val="1"/>
      <w:numFmt w:val="lowerLetter"/>
      <w:lvlText w:val="%2."/>
      <w:lvlJc w:val="left"/>
      <w:pPr>
        <w:ind w:left="1440" w:hanging="360"/>
      </w:pPr>
    </w:lvl>
    <w:lvl w:ilvl="2" w:tplc="B26A3D2C">
      <w:start w:val="1"/>
      <w:numFmt w:val="lowerRoman"/>
      <w:lvlText w:val="%3."/>
      <w:lvlJc w:val="right"/>
      <w:pPr>
        <w:ind w:left="2160" w:hanging="180"/>
      </w:pPr>
    </w:lvl>
    <w:lvl w:ilvl="3" w:tplc="154C58EA">
      <w:start w:val="1"/>
      <w:numFmt w:val="decimal"/>
      <w:lvlText w:val="%4."/>
      <w:lvlJc w:val="left"/>
      <w:pPr>
        <w:ind w:left="2880" w:hanging="360"/>
      </w:pPr>
    </w:lvl>
    <w:lvl w:ilvl="4" w:tplc="6632F4F2">
      <w:start w:val="1"/>
      <w:numFmt w:val="lowerLetter"/>
      <w:lvlText w:val="%5."/>
      <w:lvlJc w:val="left"/>
      <w:pPr>
        <w:ind w:left="3600" w:hanging="360"/>
      </w:pPr>
    </w:lvl>
    <w:lvl w:ilvl="5" w:tplc="6FF6957A">
      <w:start w:val="1"/>
      <w:numFmt w:val="lowerRoman"/>
      <w:lvlText w:val="%6."/>
      <w:lvlJc w:val="right"/>
      <w:pPr>
        <w:ind w:left="4320" w:hanging="180"/>
      </w:pPr>
    </w:lvl>
    <w:lvl w:ilvl="6" w:tplc="F3188280">
      <w:start w:val="1"/>
      <w:numFmt w:val="decimal"/>
      <w:lvlText w:val="%7."/>
      <w:lvlJc w:val="left"/>
      <w:pPr>
        <w:ind w:left="5040" w:hanging="360"/>
      </w:pPr>
    </w:lvl>
    <w:lvl w:ilvl="7" w:tplc="08B6967C">
      <w:start w:val="1"/>
      <w:numFmt w:val="lowerLetter"/>
      <w:lvlText w:val="%8."/>
      <w:lvlJc w:val="left"/>
      <w:pPr>
        <w:ind w:left="5760" w:hanging="360"/>
      </w:pPr>
    </w:lvl>
    <w:lvl w:ilvl="8" w:tplc="AA16A4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77718"/>
    <w:multiLevelType w:val="hybridMultilevel"/>
    <w:tmpl w:val="3CF04EBA"/>
    <w:lvl w:ilvl="0" w:tplc="B38ED23E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1FCC574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60A1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72D3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432DB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A1838E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236C39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B6A33D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284683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A962D99"/>
    <w:multiLevelType w:val="hybridMultilevel"/>
    <w:tmpl w:val="740ECA98"/>
    <w:lvl w:ilvl="0" w:tplc="1B9A2F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11658E"/>
    <w:multiLevelType w:val="hybridMultilevel"/>
    <w:tmpl w:val="40DA800A"/>
    <w:lvl w:ilvl="0" w:tplc="60C24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2C4017"/>
    <w:multiLevelType w:val="multilevel"/>
    <w:tmpl w:val="47BA3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AD744EA"/>
    <w:multiLevelType w:val="hybridMultilevel"/>
    <w:tmpl w:val="0C14D14E"/>
    <w:lvl w:ilvl="0" w:tplc="25AEE7BA">
      <w:start w:val="1"/>
      <w:numFmt w:val="decimal"/>
      <w:lvlText w:val="%1."/>
      <w:lvlJc w:val="left"/>
    </w:lvl>
    <w:lvl w:ilvl="1" w:tplc="76B203AA">
      <w:start w:val="1"/>
      <w:numFmt w:val="lowerLetter"/>
      <w:lvlText w:val="%2."/>
      <w:lvlJc w:val="left"/>
      <w:pPr>
        <w:ind w:left="1440" w:hanging="360"/>
      </w:pPr>
    </w:lvl>
    <w:lvl w:ilvl="2" w:tplc="002A9E30">
      <w:start w:val="1"/>
      <w:numFmt w:val="lowerRoman"/>
      <w:lvlText w:val="%3."/>
      <w:lvlJc w:val="right"/>
      <w:pPr>
        <w:ind w:left="2160" w:hanging="180"/>
      </w:pPr>
    </w:lvl>
    <w:lvl w:ilvl="3" w:tplc="26D04482">
      <w:start w:val="1"/>
      <w:numFmt w:val="decimal"/>
      <w:lvlText w:val="%4."/>
      <w:lvlJc w:val="left"/>
      <w:pPr>
        <w:ind w:left="2880" w:hanging="360"/>
      </w:pPr>
    </w:lvl>
    <w:lvl w:ilvl="4" w:tplc="9D4857C8">
      <w:start w:val="1"/>
      <w:numFmt w:val="lowerLetter"/>
      <w:lvlText w:val="%5."/>
      <w:lvlJc w:val="left"/>
      <w:pPr>
        <w:ind w:left="3600" w:hanging="360"/>
      </w:pPr>
    </w:lvl>
    <w:lvl w:ilvl="5" w:tplc="17DA4FA4">
      <w:start w:val="1"/>
      <w:numFmt w:val="lowerRoman"/>
      <w:lvlText w:val="%6."/>
      <w:lvlJc w:val="right"/>
      <w:pPr>
        <w:ind w:left="4320" w:hanging="180"/>
      </w:pPr>
    </w:lvl>
    <w:lvl w:ilvl="6" w:tplc="ACE43076">
      <w:start w:val="1"/>
      <w:numFmt w:val="decimal"/>
      <w:lvlText w:val="%7."/>
      <w:lvlJc w:val="left"/>
      <w:pPr>
        <w:ind w:left="5040" w:hanging="360"/>
      </w:pPr>
    </w:lvl>
    <w:lvl w:ilvl="7" w:tplc="9774A520">
      <w:start w:val="1"/>
      <w:numFmt w:val="lowerLetter"/>
      <w:lvlText w:val="%8."/>
      <w:lvlJc w:val="left"/>
      <w:pPr>
        <w:ind w:left="5760" w:hanging="360"/>
      </w:pPr>
    </w:lvl>
    <w:lvl w:ilvl="8" w:tplc="543263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7650E"/>
    <w:multiLevelType w:val="hybridMultilevel"/>
    <w:tmpl w:val="180AA04A"/>
    <w:lvl w:ilvl="0" w:tplc="54FC9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B11978"/>
    <w:multiLevelType w:val="hybridMultilevel"/>
    <w:tmpl w:val="0902F12A"/>
    <w:lvl w:ilvl="0" w:tplc="FCB0B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064C5"/>
    <w:multiLevelType w:val="hybridMultilevel"/>
    <w:tmpl w:val="2656077C"/>
    <w:lvl w:ilvl="0" w:tplc="7354FA26">
      <w:start w:val="1"/>
      <w:numFmt w:val="decimal"/>
      <w:lvlText w:val="%1."/>
      <w:lvlJc w:val="left"/>
    </w:lvl>
    <w:lvl w:ilvl="1" w:tplc="508EE4DC">
      <w:start w:val="1"/>
      <w:numFmt w:val="lowerLetter"/>
      <w:lvlText w:val="%2."/>
      <w:lvlJc w:val="left"/>
      <w:pPr>
        <w:ind w:left="1440" w:hanging="360"/>
      </w:pPr>
    </w:lvl>
    <w:lvl w:ilvl="2" w:tplc="648E30DC">
      <w:start w:val="1"/>
      <w:numFmt w:val="lowerRoman"/>
      <w:lvlText w:val="%3."/>
      <w:lvlJc w:val="right"/>
      <w:pPr>
        <w:ind w:left="2160" w:hanging="180"/>
      </w:pPr>
    </w:lvl>
    <w:lvl w:ilvl="3" w:tplc="B874B89A">
      <w:start w:val="1"/>
      <w:numFmt w:val="decimal"/>
      <w:lvlText w:val="%4."/>
      <w:lvlJc w:val="left"/>
      <w:pPr>
        <w:ind w:left="2880" w:hanging="360"/>
      </w:pPr>
    </w:lvl>
    <w:lvl w:ilvl="4" w:tplc="9A52E414">
      <w:start w:val="1"/>
      <w:numFmt w:val="lowerLetter"/>
      <w:lvlText w:val="%5."/>
      <w:lvlJc w:val="left"/>
      <w:pPr>
        <w:ind w:left="3600" w:hanging="360"/>
      </w:pPr>
    </w:lvl>
    <w:lvl w:ilvl="5" w:tplc="8D685136">
      <w:start w:val="1"/>
      <w:numFmt w:val="lowerRoman"/>
      <w:lvlText w:val="%6."/>
      <w:lvlJc w:val="right"/>
      <w:pPr>
        <w:ind w:left="4320" w:hanging="180"/>
      </w:pPr>
    </w:lvl>
    <w:lvl w:ilvl="6" w:tplc="057A98D2">
      <w:start w:val="1"/>
      <w:numFmt w:val="decimal"/>
      <w:lvlText w:val="%7."/>
      <w:lvlJc w:val="left"/>
      <w:pPr>
        <w:ind w:left="5040" w:hanging="360"/>
      </w:pPr>
    </w:lvl>
    <w:lvl w:ilvl="7" w:tplc="5C56D0CC">
      <w:start w:val="1"/>
      <w:numFmt w:val="lowerLetter"/>
      <w:lvlText w:val="%8."/>
      <w:lvlJc w:val="left"/>
      <w:pPr>
        <w:ind w:left="5760" w:hanging="360"/>
      </w:pPr>
    </w:lvl>
    <w:lvl w:ilvl="8" w:tplc="A726F694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2677">
    <w:abstractNumId w:val="6"/>
  </w:num>
  <w:num w:numId="2" w16cid:durableId="437678207">
    <w:abstractNumId w:val="9"/>
  </w:num>
  <w:num w:numId="3" w16cid:durableId="1809082576">
    <w:abstractNumId w:val="10"/>
  </w:num>
  <w:num w:numId="4" w16cid:durableId="1589731924">
    <w:abstractNumId w:val="2"/>
  </w:num>
  <w:num w:numId="5" w16cid:durableId="1884903881">
    <w:abstractNumId w:val="13"/>
  </w:num>
  <w:num w:numId="6" w16cid:durableId="2133400914">
    <w:abstractNumId w:val="1"/>
  </w:num>
  <w:num w:numId="7" w16cid:durableId="689528880">
    <w:abstractNumId w:val="5"/>
  </w:num>
  <w:num w:numId="8" w16cid:durableId="1382286643">
    <w:abstractNumId w:val="3"/>
  </w:num>
  <w:num w:numId="9" w16cid:durableId="1018972948">
    <w:abstractNumId w:val="0"/>
  </w:num>
  <w:num w:numId="10" w16cid:durableId="165630647">
    <w:abstractNumId w:val="4"/>
  </w:num>
  <w:num w:numId="11" w16cid:durableId="1599757277">
    <w:abstractNumId w:val="11"/>
  </w:num>
  <w:num w:numId="12" w16cid:durableId="1136726499">
    <w:abstractNumId w:val="12"/>
  </w:num>
  <w:num w:numId="13" w16cid:durableId="1264076362">
    <w:abstractNumId w:val="7"/>
  </w:num>
  <w:num w:numId="14" w16cid:durableId="831028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0B"/>
    <w:rsid w:val="00012D0B"/>
    <w:rsid w:val="00031027"/>
    <w:rsid w:val="000B381C"/>
    <w:rsid w:val="00160CA2"/>
    <w:rsid w:val="001E618B"/>
    <w:rsid w:val="001F0738"/>
    <w:rsid w:val="001F1319"/>
    <w:rsid w:val="001F368E"/>
    <w:rsid w:val="00210AE0"/>
    <w:rsid w:val="0025498A"/>
    <w:rsid w:val="002750DB"/>
    <w:rsid w:val="00281443"/>
    <w:rsid w:val="00294B00"/>
    <w:rsid w:val="002B47BD"/>
    <w:rsid w:val="002D58C0"/>
    <w:rsid w:val="002D6A1E"/>
    <w:rsid w:val="003163B0"/>
    <w:rsid w:val="003D1BB3"/>
    <w:rsid w:val="003F2B68"/>
    <w:rsid w:val="0040086B"/>
    <w:rsid w:val="00404CD1"/>
    <w:rsid w:val="0044612B"/>
    <w:rsid w:val="004622A8"/>
    <w:rsid w:val="00484FD2"/>
    <w:rsid w:val="00494039"/>
    <w:rsid w:val="00495D08"/>
    <w:rsid w:val="004D32F4"/>
    <w:rsid w:val="005074E3"/>
    <w:rsid w:val="00544F53"/>
    <w:rsid w:val="005629C2"/>
    <w:rsid w:val="005A535E"/>
    <w:rsid w:val="005C2EAC"/>
    <w:rsid w:val="005C76A6"/>
    <w:rsid w:val="005F4AAA"/>
    <w:rsid w:val="00606768"/>
    <w:rsid w:val="00616059"/>
    <w:rsid w:val="006275C6"/>
    <w:rsid w:val="00651FFF"/>
    <w:rsid w:val="006B1DC3"/>
    <w:rsid w:val="006B2C29"/>
    <w:rsid w:val="006D39E4"/>
    <w:rsid w:val="006E53F3"/>
    <w:rsid w:val="007007CC"/>
    <w:rsid w:val="00702DE9"/>
    <w:rsid w:val="007219CE"/>
    <w:rsid w:val="007D00E7"/>
    <w:rsid w:val="00811948"/>
    <w:rsid w:val="00841D1F"/>
    <w:rsid w:val="008449F5"/>
    <w:rsid w:val="00844F04"/>
    <w:rsid w:val="008455CB"/>
    <w:rsid w:val="00845BEC"/>
    <w:rsid w:val="00866845"/>
    <w:rsid w:val="008C09E5"/>
    <w:rsid w:val="008D4305"/>
    <w:rsid w:val="00930F5A"/>
    <w:rsid w:val="009A66A0"/>
    <w:rsid w:val="009F582B"/>
    <w:rsid w:val="009F5BFD"/>
    <w:rsid w:val="00A57B86"/>
    <w:rsid w:val="00AC1AE8"/>
    <w:rsid w:val="00B462A1"/>
    <w:rsid w:val="00B56BC3"/>
    <w:rsid w:val="00B60DB3"/>
    <w:rsid w:val="00B80738"/>
    <w:rsid w:val="00BD264A"/>
    <w:rsid w:val="00BD531B"/>
    <w:rsid w:val="00BF396A"/>
    <w:rsid w:val="00C00EE0"/>
    <w:rsid w:val="00C130AA"/>
    <w:rsid w:val="00C5517D"/>
    <w:rsid w:val="00C82104"/>
    <w:rsid w:val="00CC2276"/>
    <w:rsid w:val="00D01782"/>
    <w:rsid w:val="00D6361D"/>
    <w:rsid w:val="00DF0A0D"/>
    <w:rsid w:val="00DF697D"/>
    <w:rsid w:val="00E0158B"/>
    <w:rsid w:val="00E954B9"/>
    <w:rsid w:val="00F45656"/>
    <w:rsid w:val="00F65BD8"/>
    <w:rsid w:val="00F7021B"/>
    <w:rsid w:val="00F72A08"/>
    <w:rsid w:val="00FA68CC"/>
    <w:rsid w:val="00FA7FBF"/>
    <w:rsid w:val="00FC4B31"/>
    <w:rsid w:val="00FD4126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2D17A"/>
  <w15:docId w15:val="{A0865C3C-36BC-4079-9AD4-B259427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eastAsia="Times New Roman" w:cs="Times New Roma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paragraph" w:customStyle="1" w:styleId="25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character" w:customStyle="1" w:styleId="85pt0pt">
    <w:name w:val="Основной текст + 8;5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5B96-35D5-4263-8C93-0AA0983F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msmikheeva@yandex.ru</dc:creator>
  <cp:keywords/>
  <dc:description/>
  <cp:lastModifiedBy>Александр Чернов</cp:lastModifiedBy>
  <cp:revision>6</cp:revision>
  <cp:lastPrinted>2023-02-03T06:10:00Z</cp:lastPrinted>
  <dcterms:created xsi:type="dcterms:W3CDTF">2024-03-06T14:01:00Z</dcterms:created>
  <dcterms:modified xsi:type="dcterms:W3CDTF">2024-03-20T10:57:00Z</dcterms:modified>
</cp:coreProperties>
</file>