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D" w:rsidRPr="005A49ED" w:rsidRDefault="005A49ED" w:rsidP="00BB1B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764C" w:rsidRPr="00955833" w:rsidRDefault="001A764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Pr="00955833" w:rsidRDefault="001A764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Pr="00955833" w:rsidRDefault="001A764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1D6E" w:rsidRPr="00955833" w:rsidRDefault="00331D6E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1D6E" w:rsidRDefault="00331D6E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53C" w:rsidRDefault="000F053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53C" w:rsidRPr="00955833" w:rsidRDefault="000F053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Pr="00955833" w:rsidRDefault="001A764C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39FD" w:rsidRPr="00955833">
        <w:rPr>
          <w:rFonts w:ascii="Times New Roman" w:hAnsi="Times New Roman" w:cs="Times New Roman"/>
          <w:sz w:val="28"/>
          <w:szCs w:val="28"/>
        </w:rPr>
        <w:t>й</w:t>
      </w:r>
    </w:p>
    <w:p w:rsidR="00D439FD" w:rsidRPr="00955833" w:rsidRDefault="00D439FD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D439FD" w:rsidRPr="00955833" w:rsidRDefault="00D439FD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D439FD" w:rsidRPr="00955833" w:rsidRDefault="00D439FD" w:rsidP="00BB1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Ульяновской области» на 2014-2020 годы</w:t>
      </w:r>
    </w:p>
    <w:p w:rsidR="001A764C" w:rsidRPr="00955833" w:rsidRDefault="001A764C" w:rsidP="00BB1B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764C" w:rsidRPr="004E7279" w:rsidRDefault="001A764C" w:rsidP="00BB1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2A0624" w:rsidRPr="004E7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о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с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т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а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н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о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в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л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я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е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т:</w:t>
      </w:r>
    </w:p>
    <w:p w:rsidR="001A764C" w:rsidRPr="004E7279" w:rsidRDefault="004E7279" w:rsidP="00BB1B9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 в государственную программу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Ульяновской области «Формирование благоприятного инвестиционного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>климата в Ульяновской области» на 2014-2020 годы, утверждённую постано</w:t>
      </w:r>
      <w:r w:rsidR="00D439FD" w:rsidRPr="004E7279">
        <w:rPr>
          <w:rFonts w:ascii="Times New Roman" w:hAnsi="Times New Roman" w:cs="Times New Roman"/>
          <w:sz w:val="28"/>
          <w:szCs w:val="28"/>
        </w:rPr>
        <w:t>в</w:t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лением Правительства Ульяновской области от 11.09.2013 № 37/417-П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Ульяновской области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«Формирование благоприятного инвестиционного климата в Ульяновской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>области» на 2014-2020 годы».</w:t>
      </w:r>
    </w:p>
    <w:p w:rsidR="00D439FD" w:rsidRPr="004E7279" w:rsidRDefault="004E7279" w:rsidP="00BB1B9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6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439FD" w:rsidRPr="004E7279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обязательств, связанных </w:t>
      </w:r>
      <w:r>
        <w:rPr>
          <w:rFonts w:ascii="Times New Roman" w:hAnsi="Times New Roman" w:cs="Times New Roman"/>
          <w:sz w:val="28"/>
          <w:szCs w:val="28"/>
        </w:rPr>
        <w:br/>
        <w:t>с реали</w:t>
      </w:r>
      <w:r w:rsidR="00D439FD" w:rsidRPr="004E7279">
        <w:rPr>
          <w:rFonts w:ascii="Times New Roman" w:hAnsi="Times New Roman" w:cs="Times New Roman"/>
          <w:sz w:val="28"/>
          <w:szCs w:val="28"/>
        </w:rPr>
        <w:t>зацией государственной программы Ульяновской области «Формиров</w:t>
      </w:r>
      <w:r w:rsidR="00D439FD" w:rsidRPr="004E7279">
        <w:rPr>
          <w:rFonts w:ascii="Times New Roman" w:hAnsi="Times New Roman" w:cs="Times New Roman"/>
          <w:sz w:val="28"/>
          <w:szCs w:val="28"/>
        </w:rPr>
        <w:t>а</w:t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ние благоприятного инвестиционного климата в Ульяновской области»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на 2014-2020 годы (в редакции настоящего постановления), осуществляется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91098E" w:rsidRPr="004E7279">
        <w:rPr>
          <w:rFonts w:ascii="Times New Roman" w:hAnsi="Times New Roman" w:cs="Times New Roman"/>
          <w:sz w:val="28"/>
          <w:szCs w:val="28"/>
        </w:rPr>
        <w:t>перераспределения средств государственной программы Ульяновской области «Формирование благоприятного инвестиционного климата в Ульяно</w:t>
      </w:r>
      <w:r w:rsidR="0091098E" w:rsidRPr="004E7279">
        <w:rPr>
          <w:rFonts w:ascii="Times New Roman" w:hAnsi="Times New Roman" w:cs="Times New Roman"/>
          <w:sz w:val="28"/>
          <w:szCs w:val="28"/>
        </w:rPr>
        <w:t>в</w:t>
      </w:r>
      <w:r w:rsidR="0091098E" w:rsidRPr="004E7279">
        <w:rPr>
          <w:rFonts w:ascii="Times New Roman" w:hAnsi="Times New Roman" w:cs="Times New Roman"/>
          <w:sz w:val="28"/>
          <w:szCs w:val="28"/>
        </w:rPr>
        <w:t>ской области» на 2014-2020 годы</w:t>
      </w:r>
      <w:r w:rsidR="00955833" w:rsidRPr="004E7279">
        <w:rPr>
          <w:rFonts w:ascii="Times New Roman" w:hAnsi="Times New Roman" w:cs="Times New Roman"/>
          <w:sz w:val="28"/>
          <w:szCs w:val="28"/>
        </w:rPr>
        <w:t>, а также</w:t>
      </w:r>
      <w:r w:rsidR="0002465D" w:rsidRPr="004E7279">
        <w:rPr>
          <w:rFonts w:ascii="Times New Roman" w:hAnsi="Times New Roman" w:cs="Times New Roman"/>
          <w:sz w:val="28"/>
          <w:szCs w:val="28"/>
        </w:rPr>
        <w:t xml:space="preserve"> за счёт дополнительных поступлений в областной бюджет Ульяновской области</w:t>
      </w:r>
      <w:r w:rsidR="00331D6E" w:rsidRPr="004E72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64C" w:rsidRPr="004E7279" w:rsidRDefault="004E7279" w:rsidP="00BB1B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72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0213" w:rsidRDefault="006B0213" w:rsidP="00BB1B9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49ED" w:rsidRDefault="005A49ED" w:rsidP="00BB1B9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49ED" w:rsidRPr="00955833" w:rsidRDefault="005A49ED" w:rsidP="00BB1B9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764C" w:rsidRPr="00955833" w:rsidRDefault="001A764C" w:rsidP="00BB1B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55833" w:rsidRDefault="001A764C" w:rsidP="00BB1B98">
      <w:pPr>
        <w:pStyle w:val="ConsPlusNormal"/>
      </w:pPr>
      <w:r w:rsidRPr="00955833">
        <w:rPr>
          <w:rFonts w:ascii="Times New Roman" w:hAnsi="Times New Roman" w:cs="Times New Roman"/>
          <w:sz w:val="28"/>
          <w:szCs w:val="28"/>
        </w:rPr>
        <w:t xml:space="preserve">Правительства области          </w:t>
      </w:r>
      <w:r w:rsidR="003503E6" w:rsidRPr="009558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58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955833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FA1FB2" w:rsidRPr="00955833" w:rsidRDefault="00FA1FB2" w:rsidP="00BB1B98">
      <w:pPr>
        <w:rPr>
          <w:lang w:eastAsia="ru-RU"/>
        </w:rPr>
        <w:sectPr w:rsidR="00FA1FB2" w:rsidRPr="00955833" w:rsidSect="00CD476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FB2" w:rsidRPr="00955833" w:rsidRDefault="00FA1FB2" w:rsidP="00BB1B9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A1FB2" w:rsidRPr="00955833" w:rsidRDefault="00FA1FB2" w:rsidP="00BB1B9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/>
          <w:sz w:val="28"/>
          <w:szCs w:val="28"/>
        </w:rPr>
      </w:pPr>
    </w:p>
    <w:p w:rsidR="00FA1FB2" w:rsidRPr="00955833" w:rsidRDefault="00FA1FB2" w:rsidP="00BB1B98">
      <w:pPr>
        <w:pStyle w:val="1"/>
        <w:tabs>
          <w:tab w:val="left" w:pos="5670"/>
        </w:tabs>
        <w:spacing w:before="0" w:after="0"/>
        <w:ind w:left="5812"/>
        <w:rPr>
          <w:rFonts w:ascii="Times New Roman" w:hAnsi="Times New Roman"/>
          <w:b w:val="0"/>
          <w:color w:val="auto"/>
          <w:sz w:val="28"/>
          <w:szCs w:val="28"/>
        </w:rPr>
      </w:pPr>
      <w:r w:rsidRPr="00955833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FA1FB2" w:rsidRPr="00955833" w:rsidRDefault="00FA1FB2" w:rsidP="00BB1B98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t>Ульяновской области</w:t>
      </w:r>
    </w:p>
    <w:p w:rsidR="00FA1FB2" w:rsidRDefault="00FA1FB2" w:rsidP="00BB1B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0A4A" w:rsidRPr="00955833" w:rsidRDefault="00FE0A4A" w:rsidP="00BB1B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Pr="00955833" w:rsidRDefault="00FA1FB2" w:rsidP="00BB1B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7A5" w:rsidRPr="00955833" w:rsidRDefault="00DC37A5" w:rsidP="00BB1B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Pr="00955833" w:rsidRDefault="00FA1FB2" w:rsidP="00BB1B9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55833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FA1FB2" w:rsidRPr="00955833" w:rsidRDefault="00FA1FB2" w:rsidP="00BB1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FA1FB2" w:rsidRPr="00955833" w:rsidRDefault="00FA1FB2" w:rsidP="00BB1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FA1FB2" w:rsidRPr="00955833" w:rsidRDefault="00FA1FB2" w:rsidP="00BB1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Ульяновской области» на 2014-2020 годы</w:t>
      </w:r>
    </w:p>
    <w:p w:rsidR="00FA1FB2" w:rsidRPr="005E2277" w:rsidRDefault="00FA1FB2" w:rsidP="00BB1B98">
      <w:pPr>
        <w:pStyle w:val="11111111111"/>
        <w:suppressAutoHyphens w:val="0"/>
      </w:pPr>
    </w:p>
    <w:p w:rsidR="00852496" w:rsidRPr="005E2277" w:rsidRDefault="004E7279" w:rsidP="00BB1B98">
      <w:pPr>
        <w:pStyle w:val="11111111111"/>
        <w:suppressAutoHyphens w:val="0"/>
      </w:pPr>
      <w:r w:rsidRPr="005E2277">
        <w:t xml:space="preserve">1. </w:t>
      </w:r>
      <w:r w:rsidR="00852496" w:rsidRPr="005E2277">
        <w:t xml:space="preserve">В строке «Ресурсное обеспечение государственной программы </w:t>
      </w:r>
      <w:r w:rsidR="006920DE" w:rsidRPr="005E2277">
        <w:br/>
      </w:r>
      <w:r w:rsidR="00852496" w:rsidRPr="005E2277">
        <w:t xml:space="preserve">с разбивкой по этапам и годам реализации» паспорта: </w:t>
      </w:r>
    </w:p>
    <w:p w:rsidR="00852496" w:rsidRPr="005E2277" w:rsidRDefault="00272F07" w:rsidP="00BB1B98">
      <w:pPr>
        <w:pStyle w:val="11111111111"/>
        <w:suppressAutoHyphens w:val="0"/>
      </w:pPr>
      <w:r w:rsidRPr="005E2277">
        <w:t>1</w:t>
      </w:r>
      <w:r w:rsidR="00852496" w:rsidRPr="005E2277">
        <w:t xml:space="preserve">) в абзаце первом цифры «4408355,74235» заменить цифрами </w:t>
      </w:r>
      <w:r w:rsidR="006920DE" w:rsidRPr="005E2277">
        <w:t>«</w:t>
      </w:r>
      <w:r w:rsidR="00A81507" w:rsidRPr="005E2277">
        <w:t>4534768,74235</w:t>
      </w:r>
      <w:r w:rsidR="006920DE" w:rsidRPr="005E2277">
        <w:t>»</w:t>
      </w:r>
      <w:r w:rsidR="00852496" w:rsidRPr="005E2277">
        <w:t>;</w:t>
      </w:r>
    </w:p>
    <w:p w:rsidR="00852496" w:rsidRPr="005E2277" w:rsidRDefault="00272F07" w:rsidP="00BB1B98">
      <w:pPr>
        <w:pStyle w:val="11111111111"/>
        <w:suppressAutoHyphens w:val="0"/>
      </w:pPr>
      <w:r w:rsidRPr="005E2277">
        <w:t>2</w:t>
      </w:r>
      <w:r w:rsidR="00852496" w:rsidRPr="005E2277">
        <w:t>) в абзаце втором цифры «</w:t>
      </w:r>
      <w:r w:rsidR="005A03CC" w:rsidRPr="005E2277">
        <w:t>3917390,26143</w:t>
      </w:r>
      <w:r w:rsidR="00852496" w:rsidRPr="005E2277">
        <w:t xml:space="preserve">» заменить цифрами </w:t>
      </w:r>
      <w:r w:rsidR="006920DE" w:rsidRPr="005E2277">
        <w:t>«</w:t>
      </w:r>
      <w:r w:rsidR="00A81507" w:rsidRPr="005E2277">
        <w:t>4043</w:t>
      </w:r>
      <w:r w:rsidR="00EA24A0" w:rsidRPr="005E2277">
        <w:t>803</w:t>
      </w:r>
      <w:r w:rsidR="00A81507" w:rsidRPr="005E2277">
        <w:t>,26143</w:t>
      </w:r>
      <w:r w:rsidR="006920DE" w:rsidRPr="005E2277">
        <w:t>»</w:t>
      </w:r>
      <w:r w:rsidR="00852496" w:rsidRPr="005E2277">
        <w:t>;</w:t>
      </w:r>
    </w:p>
    <w:p w:rsidR="00F129A4" w:rsidRPr="005E2277" w:rsidRDefault="00272F07" w:rsidP="00BB1B98">
      <w:pPr>
        <w:pStyle w:val="11111111111"/>
        <w:suppressAutoHyphens w:val="0"/>
      </w:pPr>
      <w:r w:rsidRPr="005E2277">
        <w:t>3</w:t>
      </w:r>
      <w:r w:rsidR="00F129A4" w:rsidRPr="005E2277">
        <w:t xml:space="preserve">) в абзаце пятнадцатом цифры «675172,6» заменить цифрами </w:t>
      </w:r>
      <w:r w:rsidR="006920DE" w:rsidRPr="005E2277">
        <w:t>«</w:t>
      </w:r>
      <w:r w:rsidR="00EA24A0" w:rsidRPr="005E2277">
        <w:t>801585,6</w:t>
      </w:r>
      <w:r w:rsidR="006920DE" w:rsidRPr="005E2277">
        <w:t>»</w:t>
      </w:r>
      <w:r w:rsidR="00F129A4" w:rsidRPr="005E2277">
        <w:t>;</w:t>
      </w:r>
    </w:p>
    <w:p w:rsidR="00D424E9" w:rsidRPr="005E2277" w:rsidRDefault="00D424E9" w:rsidP="00BB1B98">
      <w:pPr>
        <w:pStyle w:val="11111111111"/>
        <w:suppressAutoHyphens w:val="0"/>
      </w:pPr>
      <w:r w:rsidRPr="005E2277">
        <w:t xml:space="preserve">4) в абзаце шестнадцатом цифры «627156,2» заменить цифрами </w:t>
      </w:r>
      <w:r w:rsidR="006920DE" w:rsidRPr="005E2277">
        <w:t>«</w:t>
      </w:r>
      <w:r w:rsidR="00236C50" w:rsidRPr="005E2277">
        <w:t>753569,2</w:t>
      </w:r>
      <w:r w:rsidR="006920DE" w:rsidRPr="005E2277">
        <w:t>».</w:t>
      </w:r>
    </w:p>
    <w:p w:rsidR="00272F07" w:rsidRPr="005E2277" w:rsidRDefault="00272F07" w:rsidP="00BB1B98">
      <w:pPr>
        <w:pStyle w:val="11111111111"/>
        <w:suppressAutoHyphens w:val="0"/>
      </w:pPr>
      <w:r w:rsidRPr="005E2277">
        <w:t>2. В разделе 5:</w:t>
      </w:r>
    </w:p>
    <w:p w:rsidR="00272F07" w:rsidRPr="005E2277" w:rsidRDefault="00272F07" w:rsidP="00BB1B98">
      <w:pPr>
        <w:pStyle w:val="11111111111"/>
        <w:suppressAutoHyphens w:val="0"/>
      </w:pPr>
      <w:r w:rsidRPr="005E2277">
        <w:t xml:space="preserve">1) в абзаце первом цифры «4408355,74235» заменить цифрами </w:t>
      </w:r>
      <w:r w:rsidR="006920DE" w:rsidRPr="005E2277">
        <w:t>«</w:t>
      </w:r>
      <w:r w:rsidR="00F71704" w:rsidRPr="005E2277">
        <w:t>4534768,74235</w:t>
      </w:r>
      <w:r w:rsidR="006920DE" w:rsidRPr="005E2277">
        <w:t>»</w:t>
      </w:r>
      <w:r w:rsidR="002144F8" w:rsidRPr="005E2277">
        <w:t xml:space="preserve">, </w:t>
      </w:r>
      <w:r w:rsidRPr="005E2277">
        <w:t>цифры «3917390,26143» заменить цифрами «</w:t>
      </w:r>
      <w:r w:rsidR="00F71704" w:rsidRPr="005E2277">
        <w:t>4043803,26143</w:t>
      </w:r>
      <w:r w:rsidR="006920DE" w:rsidRPr="005E2277">
        <w:t>»</w:t>
      </w:r>
      <w:r w:rsidRPr="005E2277">
        <w:t>;</w:t>
      </w:r>
    </w:p>
    <w:p w:rsidR="00D424E9" w:rsidRPr="005E2277" w:rsidRDefault="002144F8" w:rsidP="00BB1B98">
      <w:pPr>
        <w:pStyle w:val="11111111111"/>
        <w:suppressAutoHyphens w:val="0"/>
      </w:pPr>
      <w:r w:rsidRPr="005E2277">
        <w:t>2</w:t>
      </w:r>
      <w:r w:rsidR="00272F07" w:rsidRPr="005E2277">
        <w:t xml:space="preserve">) </w:t>
      </w:r>
      <w:r w:rsidR="00D424E9" w:rsidRPr="005E2277">
        <w:t xml:space="preserve">в абзаце двенадцатом цифры «675172,6» заменить цифрами </w:t>
      </w:r>
      <w:r w:rsidR="006920DE" w:rsidRPr="005E2277">
        <w:t>«</w:t>
      </w:r>
      <w:r w:rsidR="00F71704" w:rsidRPr="005E2277">
        <w:t>801585,6</w:t>
      </w:r>
      <w:r w:rsidR="006920DE" w:rsidRPr="005E2277">
        <w:t>»</w:t>
      </w:r>
      <w:r w:rsidR="00D424E9" w:rsidRPr="005E2277">
        <w:t>;</w:t>
      </w:r>
    </w:p>
    <w:p w:rsidR="00D424E9" w:rsidRPr="005E2277" w:rsidRDefault="002144F8" w:rsidP="00BB1B98">
      <w:pPr>
        <w:pStyle w:val="11111111111"/>
        <w:suppressAutoHyphens w:val="0"/>
      </w:pPr>
      <w:r w:rsidRPr="005E2277">
        <w:t>3</w:t>
      </w:r>
      <w:r w:rsidR="00D424E9" w:rsidRPr="005E2277">
        <w:t xml:space="preserve">) в абзаце тринадцатом цифры «627156,2» заменить цифрами </w:t>
      </w:r>
      <w:r w:rsidR="006920DE" w:rsidRPr="005E2277">
        <w:t>«</w:t>
      </w:r>
      <w:r w:rsidR="00F71704" w:rsidRPr="005E2277">
        <w:t>753569,2</w:t>
      </w:r>
      <w:r w:rsidR="006920DE" w:rsidRPr="005E2277">
        <w:t>».</w:t>
      </w:r>
    </w:p>
    <w:p w:rsidR="00FA1FB2" w:rsidRPr="005E2277" w:rsidRDefault="00251E4D" w:rsidP="00BB1B98">
      <w:pPr>
        <w:pStyle w:val="11111111111"/>
        <w:suppressAutoHyphens w:val="0"/>
      </w:pPr>
      <w:r w:rsidRPr="005E2277">
        <w:t>3</w:t>
      </w:r>
      <w:r w:rsidR="00852496" w:rsidRPr="005E2277">
        <w:t xml:space="preserve">. </w:t>
      </w:r>
      <w:r w:rsidR="00FA1FB2" w:rsidRPr="005E2277">
        <w:t>В подпрограмме «Формирование и развитие инфраструктуры зон ра</w:t>
      </w:r>
      <w:r w:rsidR="00FA1FB2" w:rsidRPr="005E2277">
        <w:t>з</w:t>
      </w:r>
      <w:r w:rsidR="00FA1FB2" w:rsidRPr="005E2277">
        <w:t>вития Ульяновской области» на 2014-2020 годы:</w:t>
      </w:r>
    </w:p>
    <w:p w:rsidR="00FA1FB2" w:rsidRPr="005E2277" w:rsidRDefault="00FA1FB2" w:rsidP="00BB1B98">
      <w:pPr>
        <w:pStyle w:val="11111111111"/>
        <w:suppressAutoHyphens w:val="0"/>
      </w:pPr>
      <w:r w:rsidRPr="005E2277">
        <w:t xml:space="preserve">1) в </w:t>
      </w:r>
      <w:r w:rsidR="002144F8" w:rsidRPr="005E2277">
        <w:t xml:space="preserve">строке «Ресурсное обеспечение подпрограммы с разбивкой по годам реализации» </w:t>
      </w:r>
      <w:r w:rsidRPr="005E2277">
        <w:t>паспорт</w:t>
      </w:r>
      <w:r w:rsidR="002144F8" w:rsidRPr="005E2277">
        <w:t>а</w:t>
      </w:r>
      <w:r w:rsidRPr="005E2277">
        <w:t>:</w:t>
      </w:r>
    </w:p>
    <w:p w:rsidR="00FA1FB2" w:rsidRPr="005E2277" w:rsidRDefault="002144F8" w:rsidP="00BB1B98">
      <w:pPr>
        <w:pStyle w:val="11111111111"/>
        <w:suppressAutoHyphens w:val="0"/>
      </w:pPr>
      <w:r w:rsidRPr="005E2277">
        <w:t>а) </w:t>
      </w:r>
      <w:r w:rsidR="00FA1FB2" w:rsidRPr="005E2277">
        <w:t>в абзаце первом цифры «</w:t>
      </w:r>
      <w:r w:rsidR="004C4B8A" w:rsidRPr="005E2277">
        <w:t>1260134,03027</w:t>
      </w:r>
      <w:r w:rsidR="00FA1FB2" w:rsidRPr="005E2277">
        <w:t xml:space="preserve">» заменить цифрами </w:t>
      </w:r>
      <w:r w:rsidR="006920DE" w:rsidRPr="005E2277">
        <w:t>«</w:t>
      </w:r>
      <w:r w:rsidR="008F3C73" w:rsidRPr="005E2277">
        <w:t>1367809,93027</w:t>
      </w:r>
      <w:r w:rsidR="006920DE" w:rsidRPr="005E2277">
        <w:t>»</w:t>
      </w:r>
      <w:r w:rsidR="00FA1FB2" w:rsidRPr="005E2277">
        <w:t>;</w:t>
      </w:r>
    </w:p>
    <w:p w:rsidR="00FA1FB2" w:rsidRPr="005E2277" w:rsidRDefault="002144F8" w:rsidP="00BB1B98">
      <w:pPr>
        <w:pStyle w:val="11111111111"/>
        <w:suppressAutoHyphens w:val="0"/>
      </w:pPr>
      <w:r w:rsidRPr="005E2277">
        <w:t>б) </w:t>
      </w:r>
      <w:r w:rsidR="00FA1FB2" w:rsidRPr="005E2277">
        <w:t xml:space="preserve">в абзаце </w:t>
      </w:r>
      <w:r w:rsidR="0092593C" w:rsidRPr="005E2277">
        <w:t>шестом</w:t>
      </w:r>
      <w:r w:rsidR="00FA1FB2" w:rsidRPr="005E2277">
        <w:t xml:space="preserve"> цифры «</w:t>
      </w:r>
      <w:r w:rsidR="0092593C" w:rsidRPr="005E2277">
        <w:t>157358,0</w:t>
      </w:r>
      <w:r w:rsidR="00FA1FB2" w:rsidRPr="005E2277">
        <w:t>» заменить цифрами «</w:t>
      </w:r>
      <w:r w:rsidR="008F3C73" w:rsidRPr="005E2277">
        <w:t>265033,9</w:t>
      </w:r>
      <w:r w:rsidR="00FA1FB2" w:rsidRPr="005E2277">
        <w:t>»;</w:t>
      </w:r>
    </w:p>
    <w:p w:rsidR="00FA1FB2" w:rsidRPr="005E2277" w:rsidRDefault="00FA1FB2" w:rsidP="00BB1B98">
      <w:pPr>
        <w:pStyle w:val="11111111111"/>
        <w:suppressAutoHyphens w:val="0"/>
      </w:pPr>
      <w:r w:rsidRPr="005E2277">
        <w:t>2) в разделе 5:</w:t>
      </w:r>
    </w:p>
    <w:p w:rsidR="00FA1FB2" w:rsidRPr="005E2277" w:rsidRDefault="00FA1FB2" w:rsidP="00BB1B98">
      <w:pPr>
        <w:pStyle w:val="11111111111"/>
        <w:suppressAutoHyphens w:val="0"/>
      </w:pPr>
      <w:r w:rsidRPr="005E2277">
        <w:t>а) в абзаце первом цифры «</w:t>
      </w:r>
      <w:r w:rsidR="004C4B8A" w:rsidRPr="005E2277">
        <w:t>1260134,03027</w:t>
      </w:r>
      <w:r w:rsidRPr="005E2277">
        <w:t xml:space="preserve">» заменить цифрами </w:t>
      </w:r>
      <w:r w:rsidR="006920DE" w:rsidRPr="005E2277">
        <w:t>«</w:t>
      </w:r>
      <w:r w:rsidR="008F3C73" w:rsidRPr="005E2277">
        <w:t>1367809,93027</w:t>
      </w:r>
      <w:r w:rsidR="006920DE" w:rsidRPr="005E2277">
        <w:t>»</w:t>
      </w:r>
      <w:r w:rsidRPr="005E2277">
        <w:t>;</w:t>
      </w:r>
    </w:p>
    <w:p w:rsidR="00FA1FB2" w:rsidRPr="005E2277" w:rsidRDefault="00FA1FB2" w:rsidP="00BB1B98">
      <w:pPr>
        <w:pStyle w:val="11111111111"/>
        <w:suppressAutoHyphens w:val="0"/>
      </w:pPr>
      <w:r w:rsidRPr="005E2277">
        <w:t>б) </w:t>
      </w:r>
      <w:r w:rsidR="0092593C" w:rsidRPr="005E2277">
        <w:t>в абзаце шестом цифры «157358,0» заменить цифрами «</w:t>
      </w:r>
      <w:r w:rsidR="008F3C73" w:rsidRPr="005E2277">
        <w:t>265033,9</w:t>
      </w:r>
      <w:r w:rsidR="006920DE" w:rsidRPr="005E2277">
        <w:t>»</w:t>
      </w:r>
      <w:r w:rsidR="0091098E" w:rsidRPr="005E2277">
        <w:t>.</w:t>
      </w:r>
    </w:p>
    <w:p w:rsidR="00FA1FB2" w:rsidRPr="005E2277" w:rsidRDefault="00251E4D" w:rsidP="00BB1B98">
      <w:pPr>
        <w:pStyle w:val="11111111111"/>
        <w:suppressAutoHyphens w:val="0"/>
      </w:pPr>
      <w:r w:rsidRPr="005E2277">
        <w:t>4</w:t>
      </w:r>
      <w:r w:rsidR="00FA1FB2" w:rsidRPr="005E2277">
        <w:t xml:space="preserve">. В подпрограмме «Развитие инновационной и инвестиционной </w:t>
      </w:r>
      <w:r w:rsidR="00BB1B98">
        <w:br/>
      </w:r>
      <w:r w:rsidR="00FA1FB2" w:rsidRPr="005E2277">
        <w:t>деятельности в Ульяновской области» на 2014-2020 годы:</w:t>
      </w:r>
    </w:p>
    <w:p w:rsidR="00FA1FB2" w:rsidRPr="005E2277" w:rsidRDefault="00FA1FB2" w:rsidP="00BB1B98">
      <w:pPr>
        <w:pStyle w:val="11111111111"/>
        <w:suppressAutoHyphens w:val="0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FA1FB2" w:rsidRPr="005E2277" w:rsidRDefault="00FA1FB2" w:rsidP="00BB1B98">
      <w:pPr>
        <w:pStyle w:val="11111111111"/>
        <w:suppressAutoHyphens w:val="0"/>
      </w:pPr>
      <w:r w:rsidRPr="005E2277">
        <w:lastRenderedPageBreak/>
        <w:t>а) в абзаце первом цифры «</w:t>
      </w:r>
      <w:r w:rsidR="008C2F7D" w:rsidRPr="005E2277">
        <w:t>391707,206</w:t>
      </w:r>
      <w:r w:rsidRPr="005E2277">
        <w:t>» заменить цифрами «</w:t>
      </w:r>
      <w:r w:rsidR="00016AA1" w:rsidRPr="005E2277">
        <w:t>409745,706</w:t>
      </w:r>
      <w:r w:rsidR="006920DE" w:rsidRPr="005E2277">
        <w:t>»</w:t>
      </w:r>
      <w:r w:rsidRPr="005E2277">
        <w:t>;</w:t>
      </w:r>
    </w:p>
    <w:p w:rsidR="008C2F7D" w:rsidRPr="005E2277" w:rsidRDefault="00FA1FB2" w:rsidP="00BB1B98">
      <w:pPr>
        <w:pStyle w:val="11111111111"/>
        <w:suppressAutoHyphens w:val="0"/>
      </w:pPr>
      <w:r w:rsidRPr="005E2277">
        <w:t>б) </w:t>
      </w:r>
      <w:r w:rsidR="008C2F7D" w:rsidRPr="005E2277">
        <w:t>в абзаце втором цифры «330000,5» заменить цифрами «</w:t>
      </w:r>
      <w:r w:rsidR="00016AA1" w:rsidRPr="005E2277">
        <w:t>348039,0</w:t>
      </w:r>
      <w:r w:rsidR="006920DE" w:rsidRPr="005E2277">
        <w:t>»</w:t>
      </w:r>
      <w:r w:rsidR="008C2F7D" w:rsidRPr="005E2277">
        <w:t>;</w:t>
      </w:r>
    </w:p>
    <w:p w:rsidR="008F3C73" w:rsidRPr="005E2277" w:rsidRDefault="008F3C73" w:rsidP="00BB1B98">
      <w:pPr>
        <w:pStyle w:val="11111111111"/>
        <w:suppressAutoHyphens w:val="0"/>
      </w:pPr>
      <w:r w:rsidRPr="005E2277">
        <w:t>в) </w:t>
      </w:r>
      <w:r w:rsidR="00FA1FB2" w:rsidRPr="005E2277">
        <w:t xml:space="preserve">в абзаце </w:t>
      </w:r>
      <w:r w:rsidR="008C2F7D" w:rsidRPr="005E2277">
        <w:t>восьмом</w:t>
      </w:r>
      <w:r w:rsidR="00FA1FB2" w:rsidRPr="005E2277">
        <w:t xml:space="preserve"> цифры «</w:t>
      </w:r>
      <w:r w:rsidR="0092593C" w:rsidRPr="005E2277">
        <w:t>79163,6</w:t>
      </w:r>
      <w:r w:rsidR="00FA1FB2" w:rsidRPr="005E2277">
        <w:t>» заменить цифрами «</w:t>
      </w:r>
      <w:r w:rsidR="00016AA1" w:rsidRPr="005E2277">
        <w:t>97202,1</w:t>
      </w:r>
      <w:r w:rsidR="006920DE" w:rsidRPr="005E2277">
        <w:t>»</w:t>
      </w:r>
      <w:r w:rsidR="00FA1FB2" w:rsidRPr="005E2277">
        <w:t>;</w:t>
      </w:r>
    </w:p>
    <w:p w:rsidR="001D6801" w:rsidRPr="005E2277" w:rsidRDefault="001D6801" w:rsidP="00BB1B98">
      <w:pPr>
        <w:pStyle w:val="11111111111"/>
        <w:suppressAutoHyphens w:val="0"/>
      </w:pPr>
      <w:r w:rsidRPr="005E2277">
        <w:t>2) в разделе 1:</w:t>
      </w:r>
    </w:p>
    <w:p w:rsidR="001D6801" w:rsidRPr="005E2277" w:rsidRDefault="001D6801" w:rsidP="00BB1B98">
      <w:pPr>
        <w:pStyle w:val="11111111111"/>
        <w:suppressAutoHyphens w:val="0"/>
      </w:pPr>
      <w:r w:rsidRPr="005E2277">
        <w:t xml:space="preserve">а) дополнить новыми абзацами </w:t>
      </w:r>
      <w:r w:rsidR="00A420D9" w:rsidRPr="005E2277">
        <w:t xml:space="preserve">седьмым и восьмым следующего </w:t>
      </w:r>
      <w:r w:rsidR="00BB1B98">
        <w:br/>
      </w:r>
      <w:r w:rsidR="00A420D9" w:rsidRPr="005E2277">
        <w:t>содержания:</w:t>
      </w:r>
    </w:p>
    <w:p w:rsidR="001D6801" w:rsidRPr="005E2277" w:rsidRDefault="00A420D9" w:rsidP="00BB1B98">
      <w:pPr>
        <w:pStyle w:val="11111111111"/>
        <w:suppressAutoHyphens w:val="0"/>
      </w:pPr>
      <w:r w:rsidRPr="005E2277">
        <w:t>«</w:t>
      </w:r>
      <w:r w:rsidR="001D6801" w:rsidRPr="005E2277">
        <w:t xml:space="preserve">В настоящее время в Ульяновской области сформирована сильная </w:t>
      </w:r>
      <w:r w:rsidR="00BB1B98">
        <w:br/>
      </w:r>
      <w:r w:rsidR="001D6801" w:rsidRPr="005E2277">
        <w:t>научно-образовательная среда, наблюдается рост промышленного произво</w:t>
      </w:r>
      <w:r w:rsidR="001D6801" w:rsidRPr="005E2277">
        <w:t>д</w:t>
      </w:r>
      <w:r w:rsidR="001D6801" w:rsidRPr="005E2277">
        <w:t>ства.</w:t>
      </w:r>
      <w:r w:rsidR="006920DE" w:rsidRPr="005E2277">
        <w:t xml:space="preserve"> При этом уделяется достаточное внимание</w:t>
      </w:r>
      <w:r w:rsidR="001D6801" w:rsidRPr="005E2277">
        <w:t xml:space="preserve"> разработк</w:t>
      </w:r>
      <w:r w:rsidR="006920DE" w:rsidRPr="005E2277">
        <w:t>е</w:t>
      </w:r>
      <w:r w:rsidR="001D6801" w:rsidRPr="005E2277">
        <w:t xml:space="preserve"> и внедрени</w:t>
      </w:r>
      <w:r w:rsidR="005E2277" w:rsidRPr="005E2277">
        <w:t>ю</w:t>
      </w:r>
      <w:r w:rsidR="001D6801" w:rsidRPr="005E2277">
        <w:t xml:space="preserve"> новых высокотехнологических производств на предприятиях </w:t>
      </w:r>
      <w:r w:rsidR="006920DE" w:rsidRPr="005E2277">
        <w:t>Ульяновской области, для чего</w:t>
      </w:r>
      <w:r w:rsidR="001D6801" w:rsidRPr="005E2277">
        <w:t xml:space="preserve"> в 2012 году был создан Ульяновский </w:t>
      </w:r>
      <w:proofErr w:type="spellStart"/>
      <w:r w:rsidR="001D6801" w:rsidRPr="005E2277">
        <w:t>Наноцентр</w:t>
      </w:r>
      <w:proofErr w:type="spellEnd"/>
      <w:r w:rsidR="001D6801" w:rsidRPr="005E2277">
        <w:t xml:space="preserve">, который стал первым элементом инновационной системы Ульяновской области. </w:t>
      </w:r>
      <w:r w:rsidR="006920DE" w:rsidRPr="005E2277">
        <w:t xml:space="preserve">С целью создания максимально комфортных условий </w:t>
      </w:r>
      <w:r w:rsidR="009C0073" w:rsidRPr="005E2277">
        <w:t xml:space="preserve">для развития инноваций на территории </w:t>
      </w:r>
      <w:r w:rsidR="00BB1B98">
        <w:br/>
      </w:r>
      <w:r w:rsidR="009C0073" w:rsidRPr="005E2277">
        <w:t>региона Правительство Ульяновской области приступает к реализации проекта «</w:t>
      </w:r>
      <w:proofErr w:type="spellStart"/>
      <w:r w:rsidR="009C0073" w:rsidRPr="005E2277">
        <w:t>Технокампус</w:t>
      </w:r>
      <w:proofErr w:type="spellEnd"/>
      <w:r w:rsidR="009C0073" w:rsidRPr="005E2277">
        <w:t xml:space="preserve"> 2.0»</w:t>
      </w:r>
      <w:r w:rsidR="00803E8D" w:rsidRPr="005E2277">
        <w:t xml:space="preserve"> как отдельно выделенной зоне центров компетенций </w:t>
      </w:r>
      <w:r w:rsidR="00BB1B98">
        <w:br/>
      </w:r>
      <w:r w:rsidR="00803E8D" w:rsidRPr="005E2277">
        <w:t xml:space="preserve">высоких технологий, </w:t>
      </w:r>
      <w:r w:rsidR="009C0073" w:rsidRPr="005E2277">
        <w:t>главной задачей которого является развитие технологич</w:t>
      </w:r>
      <w:r w:rsidR="009C0073" w:rsidRPr="005E2277">
        <w:t>е</w:t>
      </w:r>
      <w:r w:rsidR="009C0073" w:rsidRPr="005E2277">
        <w:t xml:space="preserve">ского предпринимательства, а также рост производственного потенциала </w:t>
      </w:r>
      <w:r w:rsidR="00BB1B98">
        <w:br/>
      </w:r>
      <w:r w:rsidR="009C0073" w:rsidRPr="005E2277">
        <w:t xml:space="preserve">региона. </w:t>
      </w:r>
      <w:r w:rsidR="001514B6">
        <w:t>Этот проект займё</w:t>
      </w:r>
      <w:r w:rsidR="001D6801" w:rsidRPr="005E2277">
        <w:t xml:space="preserve">т центральное место в инновационной </w:t>
      </w:r>
      <w:r w:rsidR="00803E8D" w:rsidRPr="005E2277">
        <w:t>системе</w:t>
      </w:r>
      <w:r w:rsidR="005E2277" w:rsidRPr="005E2277">
        <w:t xml:space="preserve"> </w:t>
      </w:r>
      <w:r w:rsidR="00BB1B98">
        <w:br/>
      </w:r>
      <w:r w:rsidR="005E2277" w:rsidRPr="005E2277">
        <w:t>Ульяновской</w:t>
      </w:r>
      <w:r w:rsidR="001D6801" w:rsidRPr="005E2277">
        <w:t xml:space="preserve"> </w:t>
      </w:r>
      <w:r w:rsidR="005E2277" w:rsidRPr="005E2277">
        <w:t>области</w:t>
      </w:r>
      <w:r w:rsidR="001D6801" w:rsidRPr="005E2277">
        <w:t xml:space="preserve">. </w:t>
      </w:r>
      <w:r w:rsidRPr="005E2277">
        <w:t>Реализация проекта «</w:t>
      </w:r>
      <w:proofErr w:type="spellStart"/>
      <w:r w:rsidR="001D6801" w:rsidRPr="005E2277">
        <w:t>Технокампус</w:t>
      </w:r>
      <w:proofErr w:type="spellEnd"/>
      <w:r w:rsidR="001D6801" w:rsidRPr="005E2277">
        <w:t xml:space="preserve"> 2.0</w:t>
      </w:r>
      <w:r w:rsidRPr="005E2277">
        <w:t>»</w:t>
      </w:r>
      <w:r w:rsidR="001D6801" w:rsidRPr="005E2277">
        <w:t xml:space="preserve"> </w:t>
      </w:r>
      <w:r w:rsidRPr="005E2277">
        <w:t>планируется</w:t>
      </w:r>
      <w:r w:rsidR="001D6801" w:rsidRPr="005E2277">
        <w:t xml:space="preserve"> </w:t>
      </w:r>
      <w:r w:rsidR="00BB1B98">
        <w:br/>
      </w:r>
      <w:r w:rsidR="001D6801" w:rsidRPr="005E2277">
        <w:t xml:space="preserve">на территории Индустриального парка «Промышленная зона «Заволжье». </w:t>
      </w:r>
      <w:r w:rsidR="00BB1B98">
        <w:br/>
      </w:r>
      <w:r w:rsidR="001D6801" w:rsidRPr="005E2277">
        <w:t>Общая площадь составит более 35000,0 кв.</w:t>
      </w:r>
      <w:r w:rsidR="00803E8D" w:rsidRPr="005E2277">
        <w:t> </w:t>
      </w:r>
      <w:r w:rsidR="001D6801" w:rsidRPr="005E2277">
        <w:t>м.</w:t>
      </w:r>
    </w:p>
    <w:p w:rsidR="001D6801" w:rsidRPr="005E2277" w:rsidRDefault="00A420D9" w:rsidP="00BB1B98">
      <w:pPr>
        <w:pStyle w:val="11111111111"/>
        <w:suppressAutoHyphens w:val="0"/>
      </w:pPr>
      <w:r w:rsidRPr="005E2277">
        <w:t>Реализация</w:t>
      </w:r>
      <w:r w:rsidR="001D6801" w:rsidRPr="005E2277">
        <w:t xml:space="preserve"> первого этапа</w:t>
      </w:r>
      <w:r w:rsidRPr="005E2277">
        <w:t xml:space="preserve"> проекта</w:t>
      </w:r>
      <w:r w:rsidR="001D6801" w:rsidRPr="005E2277">
        <w:t xml:space="preserve"> </w:t>
      </w:r>
      <w:r w:rsidRPr="005E2277">
        <w:t>«</w:t>
      </w:r>
      <w:proofErr w:type="spellStart"/>
      <w:r w:rsidR="001D6801" w:rsidRPr="005E2277">
        <w:t>Технокампус</w:t>
      </w:r>
      <w:proofErr w:type="spellEnd"/>
      <w:r w:rsidR="001D6801" w:rsidRPr="005E2277">
        <w:t xml:space="preserve"> 2.0</w:t>
      </w:r>
      <w:r w:rsidRPr="005E2277">
        <w:t>»</w:t>
      </w:r>
      <w:r w:rsidR="001D6801" w:rsidRPr="005E2277">
        <w:t xml:space="preserve"> будет осуществлен</w:t>
      </w:r>
      <w:r w:rsidR="00803E8D" w:rsidRPr="005E2277">
        <w:t>а</w:t>
      </w:r>
      <w:r w:rsidR="001D6801" w:rsidRPr="005E2277">
        <w:t xml:space="preserve"> на земельном участке площадью 185812 кв. м с кадастровым номером 73:21:060101:340 и земельном участке площадью 54187 кв. м с кадастровым номером 73:21:060101:341.</w:t>
      </w:r>
      <w:r w:rsidR="00803E8D" w:rsidRPr="005E2277">
        <w:t>»;</w:t>
      </w:r>
    </w:p>
    <w:p w:rsidR="001D6801" w:rsidRPr="005E2277" w:rsidRDefault="001514B6" w:rsidP="00BB1B98">
      <w:pPr>
        <w:pStyle w:val="11111111111"/>
        <w:suppressAutoHyphens w:val="0"/>
      </w:pPr>
      <w:r>
        <w:t xml:space="preserve">б) абзацы седьмой – </w:t>
      </w:r>
      <w:r w:rsidR="00A420D9" w:rsidRPr="005E2277">
        <w:t xml:space="preserve">тринадцатый считать соответственно </w:t>
      </w:r>
      <w:r w:rsidR="005E2277" w:rsidRPr="005E2277">
        <w:t xml:space="preserve">абзацами </w:t>
      </w:r>
      <w:r w:rsidR="00BB1B98">
        <w:br/>
      </w:r>
      <w:r w:rsidR="00A420D9" w:rsidRPr="005E2277">
        <w:t>девятым</w:t>
      </w:r>
      <w:r w:rsidR="00803E8D" w:rsidRPr="005E2277">
        <w:t xml:space="preserve"> –</w:t>
      </w:r>
      <w:r w:rsidR="00BB1B98">
        <w:t xml:space="preserve"> </w:t>
      </w:r>
      <w:r w:rsidR="00A420D9" w:rsidRPr="005E2277">
        <w:t>пятнадцатым;</w:t>
      </w:r>
    </w:p>
    <w:p w:rsidR="00FA1FB2" w:rsidRPr="005E2277" w:rsidRDefault="001D6801" w:rsidP="00BB1B98">
      <w:pPr>
        <w:pStyle w:val="11111111111"/>
        <w:suppressAutoHyphens w:val="0"/>
      </w:pPr>
      <w:r w:rsidRPr="005E2277">
        <w:t>3</w:t>
      </w:r>
      <w:r w:rsidR="00FA1FB2" w:rsidRPr="005E2277">
        <w:t>) в разделе 5:</w:t>
      </w:r>
    </w:p>
    <w:p w:rsidR="00FA1FB2" w:rsidRPr="005E2277" w:rsidRDefault="00FA1FB2" w:rsidP="00BB1B98">
      <w:pPr>
        <w:pStyle w:val="11111111111"/>
        <w:suppressAutoHyphens w:val="0"/>
      </w:pPr>
      <w:r w:rsidRPr="005E2277">
        <w:t>а) в абзаце первом цифры «</w:t>
      </w:r>
      <w:r w:rsidR="008C2F7D" w:rsidRPr="005E2277">
        <w:t>391707,206</w:t>
      </w:r>
      <w:r w:rsidRPr="005E2277">
        <w:t>» заменить цифрами «</w:t>
      </w:r>
      <w:r w:rsidR="00016AA1" w:rsidRPr="005E2277">
        <w:t>409745,706</w:t>
      </w:r>
      <w:r w:rsidRPr="005E2277">
        <w:t>», цифры «</w:t>
      </w:r>
      <w:r w:rsidR="008F3C73" w:rsidRPr="005E2277">
        <w:t>330000,5</w:t>
      </w:r>
      <w:r w:rsidRPr="005E2277">
        <w:t>» заменить цифрами «</w:t>
      </w:r>
      <w:r w:rsidR="00016AA1" w:rsidRPr="005E2277">
        <w:t>348039,0</w:t>
      </w:r>
      <w:r w:rsidRPr="005E2277">
        <w:t>»;</w:t>
      </w:r>
    </w:p>
    <w:p w:rsidR="00B55582" w:rsidRPr="005E2277" w:rsidRDefault="00864705" w:rsidP="00BB1B98">
      <w:pPr>
        <w:pStyle w:val="11111111111"/>
        <w:suppressAutoHyphens w:val="0"/>
      </w:pPr>
      <w:r w:rsidRPr="005E2277">
        <w:t>б) в абзаце де</w:t>
      </w:r>
      <w:r w:rsidR="00193971" w:rsidRPr="005E2277">
        <w:t>с</w:t>
      </w:r>
      <w:r w:rsidR="00FA1FB2" w:rsidRPr="005E2277">
        <w:t>я</w:t>
      </w:r>
      <w:r w:rsidR="00193971" w:rsidRPr="005E2277">
        <w:t>том</w:t>
      </w:r>
      <w:r w:rsidR="00FA1FB2" w:rsidRPr="005E2277">
        <w:t xml:space="preserve"> цифры «</w:t>
      </w:r>
      <w:r w:rsidR="008C2F7D" w:rsidRPr="005E2277">
        <w:t>82401,2</w:t>
      </w:r>
      <w:r w:rsidR="00FA1FB2" w:rsidRPr="005E2277">
        <w:t>» заменить цифрами «</w:t>
      </w:r>
      <w:r w:rsidR="00016AA1" w:rsidRPr="005E2277">
        <w:t>100439,7</w:t>
      </w:r>
      <w:r w:rsidR="00FA1FB2" w:rsidRPr="005E2277">
        <w:t>»</w:t>
      </w:r>
      <w:r w:rsidR="00B55582" w:rsidRPr="005E2277">
        <w:t>;</w:t>
      </w:r>
    </w:p>
    <w:p w:rsidR="00FA1FB2" w:rsidRPr="005E2277" w:rsidRDefault="00B55582" w:rsidP="00BB1B98">
      <w:pPr>
        <w:pStyle w:val="11111111111"/>
        <w:suppressAutoHyphens w:val="0"/>
      </w:pPr>
      <w:r w:rsidRPr="005E2277">
        <w:t>в) в абзаце одиннадцатом цифры «79163,6» заменить цифрами «</w:t>
      </w:r>
      <w:r w:rsidR="00016AA1" w:rsidRPr="005E2277">
        <w:t>97202,1</w:t>
      </w:r>
      <w:r w:rsidRPr="005E2277">
        <w:t>»</w:t>
      </w:r>
      <w:r w:rsidR="00FA1FB2" w:rsidRPr="005E2277">
        <w:t>.</w:t>
      </w:r>
    </w:p>
    <w:p w:rsidR="00D13366" w:rsidRPr="005E2277" w:rsidRDefault="00D13366" w:rsidP="00BB1B98">
      <w:pPr>
        <w:pStyle w:val="11111111111"/>
        <w:suppressAutoHyphens w:val="0"/>
      </w:pPr>
      <w:r w:rsidRPr="005E2277">
        <w:t xml:space="preserve">5. Раздел 1 подпрограммы «Развитие малого и среднего </w:t>
      </w:r>
      <w:proofErr w:type="spellStart"/>
      <w:proofErr w:type="gramStart"/>
      <w:r w:rsidRPr="005E2277">
        <w:t>предприни</w:t>
      </w:r>
      <w:r w:rsidR="00803E8D" w:rsidRPr="005E2277">
        <w:t>-</w:t>
      </w:r>
      <w:r w:rsidRPr="005E2277">
        <w:t>мательства</w:t>
      </w:r>
      <w:proofErr w:type="spellEnd"/>
      <w:proofErr w:type="gramEnd"/>
      <w:r w:rsidRPr="005E2277">
        <w:t xml:space="preserve"> в Ульяновской области» на 2014-2020 годы дополнить абзац</w:t>
      </w:r>
      <w:r w:rsidR="002144F8" w:rsidRPr="005E2277">
        <w:t>а</w:t>
      </w:r>
      <w:r w:rsidRPr="005E2277">
        <w:t>м</w:t>
      </w:r>
      <w:r w:rsidR="002144F8" w:rsidRPr="005E2277">
        <w:t>и</w:t>
      </w:r>
      <w:r w:rsidRPr="005E2277">
        <w:t xml:space="preserve"> </w:t>
      </w:r>
      <w:r w:rsidR="00AD4C3D" w:rsidRPr="005E2277">
        <w:t xml:space="preserve">тридцать третьим </w:t>
      </w:r>
      <w:r w:rsidR="005E2277" w:rsidRPr="005E2277">
        <w:t>и</w:t>
      </w:r>
      <w:r w:rsidR="00AD4C3D" w:rsidRPr="005E2277">
        <w:t xml:space="preserve"> тридцать четвёртым </w:t>
      </w:r>
      <w:r w:rsidRPr="005E2277">
        <w:t>следующего содержания:</w:t>
      </w:r>
    </w:p>
    <w:p w:rsidR="00D13366" w:rsidRPr="005E2277" w:rsidRDefault="00D13366" w:rsidP="00BB1B98">
      <w:pPr>
        <w:pStyle w:val="11111111111"/>
        <w:suppressAutoHyphens w:val="0"/>
      </w:pPr>
      <w:r w:rsidRPr="005E2277">
        <w:t>«На</w:t>
      </w:r>
      <w:r w:rsidR="00F06D27">
        <w:t xml:space="preserve"> территории Ульяновской области</w:t>
      </w:r>
      <w:r w:rsidRPr="005E2277">
        <w:t xml:space="preserve"> согласно статье 18 Федерального закона от 24.07.2007 № 209-ФЗ «О развитии малого и среднего предприним</w:t>
      </w:r>
      <w:r w:rsidRPr="005E2277">
        <w:t>а</w:t>
      </w:r>
      <w:r w:rsidRPr="005E2277">
        <w:t xml:space="preserve">тельства в Российской Федерации» оказание имущественной поддержки </w:t>
      </w:r>
      <w:r w:rsidR="00BB1B98">
        <w:br/>
      </w:r>
      <w:r w:rsidRPr="005E2277">
        <w:t xml:space="preserve">субъектам малого и среднего предпринимательства </w:t>
      </w:r>
      <w:r w:rsidR="002144F8" w:rsidRPr="005E2277">
        <w:t>и организациям, образу</w:t>
      </w:r>
      <w:r w:rsidR="002144F8" w:rsidRPr="005E2277">
        <w:t>ю</w:t>
      </w:r>
      <w:r w:rsidR="002144F8" w:rsidRPr="005E2277">
        <w:t>щим инфраструктуру поддержки субъектов малого и среднего предприним</w:t>
      </w:r>
      <w:r w:rsidR="002144F8" w:rsidRPr="005E2277">
        <w:t>а</w:t>
      </w:r>
      <w:r w:rsidR="002144F8" w:rsidRPr="005E2277">
        <w:t xml:space="preserve">тельства, </w:t>
      </w:r>
      <w:r w:rsidRPr="005E2277">
        <w:t xml:space="preserve">осуществляется в виде предоставления в аренду государственного имущества Ульяновской области. </w:t>
      </w:r>
    </w:p>
    <w:p w:rsidR="00D13366" w:rsidRPr="005E2277" w:rsidRDefault="002144F8" w:rsidP="00BB1B98">
      <w:pPr>
        <w:pStyle w:val="11111111111"/>
        <w:suppressAutoHyphens w:val="0"/>
        <w:spacing w:line="245" w:lineRule="auto"/>
      </w:pPr>
      <w:proofErr w:type="gramStart"/>
      <w:r w:rsidRPr="005E2277">
        <w:t>При</w:t>
      </w:r>
      <w:r w:rsidR="00D13366" w:rsidRPr="005E2277">
        <w:t xml:space="preserve"> предоставлени</w:t>
      </w:r>
      <w:r w:rsidRPr="005E2277">
        <w:t>и</w:t>
      </w:r>
      <w:r w:rsidR="00D13366" w:rsidRPr="005E2277">
        <w:t xml:space="preserve"> в аренду государственного имущества Ульяновской области субъектам малого и среднего предпринимательства, которые </w:t>
      </w:r>
      <w:r w:rsidR="00BB1B98">
        <w:br/>
      </w:r>
      <w:r w:rsidR="00D13366" w:rsidRPr="005E2277">
        <w:t xml:space="preserve">осуществляют социально значимые и </w:t>
      </w:r>
      <w:r w:rsidR="004D2AD7" w:rsidRPr="005E2277">
        <w:t xml:space="preserve">иные </w:t>
      </w:r>
      <w:r w:rsidR="00D13366" w:rsidRPr="005E2277">
        <w:t xml:space="preserve">приоритетные виды деятельности, </w:t>
      </w:r>
      <w:r w:rsidR="00BB1B98">
        <w:br/>
      </w:r>
      <w:r w:rsidR="00D13366" w:rsidRPr="005E2277">
        <w:lastRenderedPageBreak/>
        <w:t>указанные в приложении № 10 к государ</w:t>
      </w:r>
      <w:r w:rsidRPr="005E2277">
        <w:t>ственной программе, применяется льготная арендная плата в соответствии с</w:t>
      </w:r>
      <w:r w:rsidR="00D13366" w:rsidRPr="005E2277">
        <w:t xml:space="preserve"> постановлением Правительства </w:t>
      </w:r>
      <w:r w:rsidR="00BB1B98">
        <w:br/>
      </w:r>
      <w:r w:rsidR="00D13366" w:rsidRPr="005E2277">
        <w:t xml:space="preserve">Ульяновской области от 29.04.2009 № 185-П «О Перечне государственного имущества Ульяновской области, предназначенного для предоставления </w:t>
      </w:r>
      <w:r w:rsidR="00BB1B98">
        <w:br/>
      </w:r>
      <w:r w:rsidR="00D13366" w:rsidRPr="005E2277">
        <w:t>в аренду субъектам малого и среднего предпринимательства и</w:t>
      </w:r>
      <w:proofErr w:type="gramEnd"/>
      <w:r w:rsidR="00D13366" w:rsidRPr="005E2277">
        <w:t xml:space="preserve"> организациям, образующим инфраструктуру поддержки малого и среднего предпринимател</w:t>
      </w:r>
      <w:r w:rsidR="00D13366" w:rsidRPr="005E2277">
        <w:t>ь</w:t>
      </w:r>
      <w:r w:rsidR="00D13366" w:rsidRPr="005E2277">
        <w:t>ства»</w:t>
      </w:r>
      <w:proofErr w:type="gramStart"/>
      <w:r w:rsidR="00D13366" w:rsidRPr="005E2277">
        <w:t>.</w:t>
      </w:r>
      <w:r w:rsidR="00AD4C3D" w:rsidRPr="005E2277">
        <w:t>»</w:t>
      </w:r>
      <w:proofErr w:type="gramEnd"/>
      <w:r w:rsidRPr="005E2277">
        <w:t>.</w:t>
      </w:r>
    </w:p>
    <w:p w:rsidR="00C77E8C" w:rsidRPr="005E2277" w:rsidRDefault="00C77E8C" w:rsidP="00BB1B98">
      <w:pPr>
        <w:pStyle w:val="11111111111"/>
        <w:suppressAutoHyphens w:val="0"/>
        <w:spacing w:line="245" w:lineRule="auto"/>
      </w:pPr>
      <w:r w:rsidRPr="005E2277">
        <w:t xml:space="preserve">6. В подпрограмме «Реструктуризация и стимулирование развития </w:t>
      </w:r>
      <w:r w:rsidR="00AD4C3D" w:rsidRPr="005E2277">
        <w:br/>
      </w:r>
      <w:r w:rsidRPr="005E2277">
        <w:t>промышленности в Ульяновской области» на 2015-20</w:t>
      </w:r>
      <w:r w:rsidR="00E47A1E" w:rsidRPr="005E2277">
        <w:t>20</w:t>
      </w:r>
      <w:r w:rsidRPr="005E2277">
        <w:t xml:space="preserve"> годы</w:t>
      </w:r>
      <w:r w:rsidR="00E47A1E" w:rsidRPr="005E2277">
        <w:t>:</w:t>
      </w:r>
    </w:p>
    <w:p w:rsidR="00E47A1E" w:rsidRPr="005E2277" w:rsidRDefault="00E47A1E" w:rsidP="00BB1B98">
      <w:pPr>
        <w:pStyle w:val="11111111111"/>
        <w:suppressAutoHyphens w:val="0"/>
        <w:spacing w:line="245" w:lineRule="auto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E47A1E" w:rsidRPr="005E2277" w:rsidRDefault="00E47A1E" w:rsidP="00BB1B98">
      <w:pPr>
        <w:pStyle w:val="11111111111"/>
        <w:suppressAutoHyphens w:val="0"/>
        <w:spacing w:line="245" w:lineRule="auto"/>
      </w:pPr>
      <w:r w:rsidRPr="005E2277">
        <w:t>а) в абзаце первом цифры «</w:t>
      </w:r>
      <w:r w:rsidR="00D864F1" w:rsidRPr="005E2277">
        <w:t>923018,1</w:t>
      </w:r>
      <w:r w:rsidRPr="005E2277">
        <w:t xml:space="preserve">» заменить цифрами </w:t>
      </w:r>
      <w:r w:rsidR="00AD4C3D" w:rsidRPr="005E2277">
        <w:t>«</w:t>
      </w:r>
      <w:r w:rsidR="00016AA1" w:rsidRPr="005E2277">
        <w:t>923716,7</w:t>
      </w:r>
      <w:r w:rsidR="00AD4C3D" w:rsidRPr="005E2277">
        <w:t>»</w:t>
      </w:r>
      <w:r w:rsidRPr="005E2277">
        <w:t>;</w:t>
      </w:r>
    </w:p>
    <w:p w:rsidR="00E47A1E" w:rsidRPr="005E2277" w:rsidRDefault="00E47A1E" w:rsidP="00BB1B98">
      <w:pPr>
        <w:pStyle w:val="11111111111"/>
        <w:suppressAutoHyphens w:val="0"/>
        <w:spacing w:line="245" w:lineRule="auto"/>
      </w:pPr>
      <w:r w:rsidRPr="005E2277">
        <w:t>б) в абзаце пятом цифры «</w:t>
      </w:r>
      <w:r w:rsidR="00D864F1" w:rsidRPr="005E2277">
        <w:t>204740,0</w:t>
      </w:r>
      <w:r w:rsidRPr="005E2277">
        <w:t xml:space="preserve">» заменить цифрами </w:t>
      </w:r>
      <w:r w:rsidR="00AD4C3D" w:rsidRPr="005E2277">
        <w:t>«</w:t>
      </w:r>
      <w:r w:rsidR="00016AA1" w:rsidRPr="005E2277">
        <w:t>205438,6</w:t>
      </w:r>
      <w:r w:rsidR="00AD4C3D" w:rsidRPr="005E2277">
        <w:t>»</w:t>
      </w:r>
      <w:r w:rsidRPr="005E2277">
        <w:t>;</w:t>
      </w:r>
    </w:p>
    <w:p w:rsidR="00E47A1E" w:rsidRPr="005E2277" w:rsidRDefault="00E47A1E" w:rsidP="00BB1B98">
      <w:pPr>
        <w:pStyle w:val="11111111111"/>
        <w:suppressAutoHyphens w:val="0"/>
        <w:spacing w:line="245" w:lineRule="auto"/>
      </w:pPr>
      <w:r w:rsidRPr="005E2277">
        <w:t>2) в разделе 5:</w:t>
      </w:r>
    </w:p>
    <w:p w:rsidR="00E47A1E" w:rsidRPr="005E2277" w:rsidRDefault="00E47A1E" w:rsidP="00BB1B98">
      <w:pPr>
        <w:pStyle w:val="11111111111"/>
        <w:suppressAutoHyphens w:val="0"/>
        <w:spacing w:line="245" w:lineRule="auto"/>
      </w:pPr>
      <w:r w:rsidRPr="005E2277">
        <w:t xml:space="preserve">а) в абзаце первом цифры </w:t>
      </w:r>
      <w:r w:rsidR="00AD4C3D" w:rsidRPr="005E2277">
        <w:t>«</w:t>
      </w:r>
      <w:r w:rsidR="00D864F1" w:rsidRPr="005E2277">
        <w:t>923018,1</w:t>
      </w:r>
      <w:r w:rsidR="00AD4C3D" w:rsidRPr="005E2277">
        <w:t>»</w:t>
      </w:r>
      <w:r w:rsidR="00D864F1" w:rsidRPr="005E2277">
        <w:t xml:space="preserve"> заменить цифрами </w:t>
      </w:r>
      <w:r w:rsidR="00AD4C3D" w:rsidRPr="005E2277">
        <w:t>«</w:t>
      </w:r>
      <w:r w:rsidR="00016AA1" w:rsidRPr="005E2277">
        <w:t>923716,7</w:t>
      </w:r>
      <w:r w:rsidR="00AD4C3D" w:rsidRPr="005E2277">
        <w:t>»</w:t>
      </w:r>
      <w:r w:rsidR="00D864F1" w:rsidRPr="005E2277">
        <w:t>;</w:t>
      </w:r>
    </w:p>
    <w:p w:rsidR="00E47A1E" w:rsidRPr="005E2277" w:rsidRDefault="00E47A1E" w:rsidP="00BB1B98">
      <w:pPr>
        <w:pStyle w:val="11111111111"/>
        <w:suppressAutoHyphens w:val="0"/>
        <w:spacing w:line="245" w:lineRule="auto"/>
      </w:pPr>
      <w:r w:rsidRPr="005E2277">
        <w:t xml:space="preserve">б) в абзаце десятом цифры </w:t>
      </w:r>
      <w:r w:rsidR="00AD4C3D" w:rsidRPr="005E2277">
        <w:t>«</w:t>
      </w:r>
      <w:r w:rsidR="00D864F1" w:rsidRPr="005E2277">
        <w:t>204740,0</w:t>
      </w:r>
      <w:r w:rsidR="00AD4C3D" w:rsidRPr="005E2277">
        <w:t>»</w:t>
      </w:r>
      <w:r w:rsidRPr="005E2277">
        <w:t xml:space="preserve"> заменить цифрами </w:t>
      </w:r>
      <w:r w:rsidR="00AD4C3D" w:rsidRPr="005E2277">
        <w:t>«</w:t>
      </w:r>
      <w:r w:rsidR="00016AA1" w:rsidRPr="005E2277">
        <w:t>205438,6</w:t>
      </w:r>
      <w:r w:rsidR="00AD4C3D" w:rsidRPr="005E2277">
        <w:t>»</w:t>
      </w:r>
      <w:r w:rsidR="00D864F1" w:rsidRPr="005E2277">
        <w:t>.</w:t>
      </w:r>
    </w:p>
    <w:p w:rsidR="00D13366" w:rsidRPr="005E2277" w:rsidRDefault="00E47A1E" w:rsidP="00BB1B98">
      <w:pPr>
        <w:pStyle w:val="11111111111"/>
        <w:suppressAutoHyphens w:val="0"/>
        <w:spacing w:line="245" w:lineRule="auto"/>
      </w:pPr>
      <w:r w:rsidRPr="005E2277">
        <w:t>7</w:t>
      </w:r>
      <w:r w:rsidR="00D13366" w:rsidRPr="005E2277">
        <w:t xml:space="preserve">. В разделе «Подпрограмма «Ульяновск – авиационная столица» </w:t>
      </w:r>
      <w:r w:rsidR="00087964">
        <w:br/>
      </w:r>
      <w:r w:rsidR="00D13366" w:rsidRPr="005E2277">
        <w:t>на 2014-2020 годы государственной программы Ульяновской области «Форм</w:t>
      </w:r>
      <w:r w:rsidR="00D13366" w:rsidRPr="005E2277">
        <w:t>и</w:t>
      </w:r>
      <w:r w:rsidR="00D13366" w:rsidRPr="005E2277">
        <w:t xml:space="preserve">рование благоприятного инвестиционного климата в Ульяновской области» </w:t>
      </w:r>
      <w:r w:rsidR="00087964">
        <w:br/>
      </w:r>
      <w:r w:rsidR="00D13366" w:rsidRPr="005E2277">
        <w:t>на 2014-2020 годы» приложения № 1:</w:t>
      </w:r>
    </w:p>
    <w:p w:rsidR="00D13366" w:rsidRPr="005E2277" w:rsidRDefault="00D13366" w:rsidP="00BB1B98">
      <w:pPr>
        <w:pStyle w:val="11111111111"/>
        <w:suppressAutoHyphens w:val="0"/>
        <w:spacing w:line="245" w:lineRule="auto"/>
      </w:pPr>
      <w:r w:rsidRPr="005E2277">
        <w:t>1) </w:t>
      </w:r>
      <w:r w:rsidR="008F50EC" w:rsidRPr="005E2277">
        <w:t>в графе 9 строки 1 цифры «780» заменить цифрами «230»;</w:t>
      </w:r>
    </w:p>
    <w:p w:rsidR="00D13366" w:rsidRPr="005E2277" w:rsidRDefault="008F50EC" w:rsidP="00BB1B98">
      <w:pPr>
        <w:pStyle w:val="11111111111"/>
        <w:suppressAutoHyphens w:val="0"/>
        <w:spacing w:line="245" w:lineRule="auto"/>
      </w:pPr>
      <w:r w:rsidRPr="005E2277">
        <w:t>2) в графе 9 строки 3 цифры «0,51» заменить цифрами «101».</w:t>
      </w:r>
    </w:p>
    <w:p w:rsidR="00FA1FB2" w:rsidRPr="005E2277" w:rsidRDefault="00E47A1E" w:rsidP="00BB1B98">
      <w:pPr>
        <w:pStyle w:val="11111111111"/>
        <w:suppressAutoHyphens w:val="0"/>
        <w:spacing w:line="245" w:lineRule="auto"/>
      </w:pPr>
      <w:r w:rsidRPr="005E2277">
        <w:t>8</w:t>
      </w:r>
      <w:r w:rsidR="00FA1FB2" w:rsidRPr="005E2277">
        <w:t>. </w:t>
      </w:r>
      <w:r w:rsidR="007D45A3" w:rsidRPr="005E2277">
        <w:t>В</w:t>
      </w:r>
      <w:r w:rsidR="00FA1FB2" w:rsidRPr="005E2277">
        <w:t xml:space="preserve"> </w:t>
      </w:r>
      <w:r w:rsidR="008F3C73" w:rsidRPr="005E2277">
        <w:t>графе 4 строки 2.1</w:t>
      </w:r>
      <w:r w:rsidR="007D45A3" w:rsidRPr="005E2277">
        <w:t xml:space="preserve"> </w:t>
      </w:r>
      <w:r w:rsidR="00FA1FB2" w:rsidRPr="005E2277">
        <w:t>раздел</w:t>
      </w:r>
      <w:r w:rsidR="007D45A3" w:rsidRPr="005E2277">
        <w:t>а</w:t>
      </w:r>
      <w:r w:rsidR="00FA1FB2" w:rsidRPr="005E2277">
        <w:t xml:space="preserve"> «Подпрограмма «Формирование </w:t>
      </w:r>
      <w:r w:rsidR="00AD4C3D" w:rsidRPr="005E2277">
        <w:br/>
      </w:r>
      <w:r w:rsidR="00FA1FB2" w:rsidRPr="005E2277">
        <w:t>и развитие инфраструктуры зон развития Ульяновской области» на 2014-</w:t>
      </w:r>
      <w:r w:rsidR="00AD4C3D" w:rsidRPr="005E2277">
        <w:br/>
      </w:r>
      <w:r w:rsidR="00FA1FB2" w:rsidRPr="005E2277">
        <w:t>2020 годы государственной программы Ульяновской области «Формирование благоприятного инвестиционного климата в Ульяновской области» на 2014-2020 годы»</w:t>
      </w:r>
      <w:r w:rsidR="007D45A3" w:rsidRPr="005E2277">
        <w:t xml:space="preserve"> приложения № 2</w:t>
      </w:r>
      <w:r w:rsidR="007D45A3" w:rsidRPr="005E2277">
        <w:rPr>
          <w:vertAlign w:val="superscript"/>
        </w:rPr>
        <w:t>1</w:t>
      </w:r>
      <w:r w:rsidR="007D45A3" w:rsidRPr="005E2277">
        <w:t xml:space="preserve"> цифры «2017» заменить цифрами «2018</w:t>
      </w:r>
      <w:r w:rsidR="00AD4C3D" w:rsidRPr="005E2277">
        <w:t>».</w:t>
      </w:r>
    </w:p>
    <w:p w:rsidR="007D45A3" w:rsidRPr="005E2277" w:rsidRDefault="00E47A1E" w:rsidP="00BB1B98">
      <w:pPr>
        <w:pStyle w:val="11111111111"/>
        <w:suppressAutoHyphens w:val="0"/>
        <w:spacing w:line="245" w:lineRule="auto"/>
      </w:pPr>
      <w:r w:rsidRPr="005E2277">
        <w:t>9</w:t>
      </w:r>
      <w:r w:rsidR="007D45A3" w:rsidRPr="005E2277">
        <w:t>. В приложении № 2</w:t>
      </w:r>
      <w:r w:rsidR="007D45A3" w:rsidRPr="005E2277">
        <w:rPr>
          <w:vertAlign w:val="superscript"/>
        </w:rPr>
        <w:t>2</w:t>
      </w:r>
      <w:r w:rsidR="007D45A3" w:rsidRPr="005E2277">
        <w:t>:</w:t>
      </w:r>
    </w:p>
    <w:p w:rsidR="00CD2D8B" w:rsidRPr="005E2277" w:rsidRDefault="007D45A3" w:rsidP="00BB1B98">
      <w:pPr>
        <w:pStyle w:val="11111111111"/>
        <w:suppressAutoHyphens w:val="0"/>
        <w:spacing w:line="245" w:lineRule="auto"/>
      </w:pPr>
      <w:r w:rsidRPr="005E2277">
        <w:t xml:space="preserve">1) раздел «Подпрограмма «Формирование и развитие инфраструктуры зон развития Ульяновской области» на 2014-2020 годы государственной </w:t>
      </w:r>
      <w:r w:rsidR="00087964">
        <w:br/>
      </w:r>
      <w:r w:rsidRPr="005E2277">
        <w:t>программы Ульяновской области «Формирование благоприятного инвестиц</w:t>
      </w:r>
      <w:r w:rsidRPr="005E2277">
        <w:t>и</w:t>
      </w:r>
      <w:r w:rsidRPr="005E2277">
        <w:t>онного климата в Ульяновской области» на 2014-2020 годы</w:t>
      </w:r>
      <w:r w:rsidR="00AD4C3D" w:rsidRPr="005E2277">
        <w:t>»</w:t>
      </w:r>
      <w:r w:rsidR="00CD2D8B" w:rsidRPr="005E2277">
        <w:t xml:space="preserve"> изложить </w:t>
      </w:r>
      <w:r w:rsidR="00087964">
        <w:br/>
      </w:r>
      <w:r w:rsidR="00CD2D8B" w:rsidRPr="005E2277">
        <w:t>в следующей редакции: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397"/>
        <w:gridCol w:w="668"/>
        <w:gridCol w:w="2884"/>
        <w:gridCol w:w="1919"/>
        <w:gridCol w:w="1149"/>
        <w:gridCol w:w="1598"/>
        <w:gridCol w:w="1442"/>
        <w:gridCol w:w="434"/>
      </w:tblGrid>
      <w:tr w:rsidR="004A6FF5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AD4C3D" w:rsidP="00BB1B98">
            <w:pPr>
              <w:pStyle w:val="11111111111"/>
              <w:suppressAutoHyphens w:val="0"/>
              <w:ind w:firstLine="0"/>
            </w:pPr>
            <w:r w:rsidRPr="005E2277">
              <w:t>«</w:t>
            </w:r>
          </w:p>
        </w:tc>
        <w:tc>
          <w:tcPr>
            <w:tcW w:w="96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Подпрограмма «Формирование и развитие инфраструктуры зон развития </w:t>
            </w:r>
            <w:r w:rsidRPr="005E2277">
              <w:rPr>
                <w:sz w:val="24"/>
                <w:szCs w:val="24"/>
              </w:rPr>
              <w:br/>
              <w:t xml:space="preserve">Ульяновской области» на 2014-2020 годы государственной программы Ульяновской </w:t>
            </w:r>
            <w:r w:rsidRPr="005E2277">
              <w:rPr>
                <w:sz w:val="24"/>
                <w:szCs w:val="24"/>
              </w:rPr>
              <w:br/>
              <w:t xml:space="preserve">области «Формирование благоприятного инвестиционного климата </w:t>
            </w:r>
            <w:r w:rsidRPr="005E2277">
              <w:rPr>
                <w:sz w:val="24"/>
                <w:szCs w:val="24"/>
              </w:rPr>
              <w:br/>
              <w:t>в Ульяновской области» на 2014-2020 годы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Основное мероприятие «Развитие промышленной зоны «Заволжье»</w:t>
            </w:r>
          </w:p>
        </w:tc>
        <w:tc>
          <w:tcPr>
            <w:tcW w:w="1923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087964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ассигнования областного бюджета </w:t>
            </w:r>
          </w:p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Ульяновской области </w:t>
            </w:r>
            <w:r w:rsidRPr="005E2277">
              <w:rPr>
                <w:sz w:val="24"/>
                <w:szCs w:val="24"/>
              </w:rPr>
              <w:br/>
              <w:t xml:space="preserve">(далее – </w:t>
            </w:r>
            <w:r w:rsidRPr="005E2277">
              <w:rPr>
                <w:sz w:val="24"/>
                <w:szCs w:val="24"/>
              </w:rPr>
              <w:br/>
              <w:t>областной бюджет)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21042,9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1.1.</w:t>
            </w:r>
          </w:p>
        </w:tc>
        <w:tc>
          <w:tcPr>
            <w:tcW w:w="2946" w:type="dxa"/>
          </w:tcPr>
          <w:p w:rsidR="0056434B" w:rsidRPr="00A306FC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rPr>
                <w:sz w:val="24"/>
                <w:szCs w:val="24"/>
              </w:rPr>
            </w:pPr>
            <w:r w:rsidRPr="00A306FC">
              <w:rPr>
                <w:sz w:val="24"/>
                <w:szCs w:val="24"/>
              </w:rPr>
              <w:t>Приобретение в собстве</w:t>
            </w:r>
            <w:r w:rsidRPr="00A306FC">
              <w:rPr>
                <w:sz w:val="24"/>
                <w:szCs w:val="24"/>
              </w:rPr>
              <w:t>н</w:t>
            </w:r>
            <w:r w:rsidRPr="00A306FC">
              <w:rPr>
                <w:sz w:val="24"/>
                <w:szCs w:val="24"/>
              </w:rPr>
              <w:t>ность Ульяновской обл</w:t>
            </w:r>
            <w:r w:rsidRPr="00A306FC">
              <w:rPr>
                <w:sz w:val="24"/>
                <w:szCs w:val="24"/>
              </w:rPr>
              <w:t>а</w:t>
            </w:r>
            <w:r w:rsidRPr="00A306FC">
              <w:rPr>
                <w:sz w:val="24"/>
                <w:szCs w:val="24"/>
              </w:rPr>
              <w:t>сти дополнительных а</w:t>
            </w:r>
            <w:r w:rsidRPr="00A306FC">
              <w:rPr>
                <w:sz w:val="24"/>
                <w:szCs w:val="24"/>
              </w:rPr>
              <w:t>к</w:t>
            </w:r>
            <w:r w:rsidRPr="00A306FC">
              <w:rPr>
                <w:sz w:val="24"/>
                <w:szCs w:val="24"/>
              </w:rPr>
              <w:t>ций, размещаемых при увеличении уставного к</w:t>
            </w:r>
            <w:r w:rsidRPr="00A306FC">
              <w:rPr>
                <w:sz w:val="24"/>
                <w:szCs w:val="24"/>
              </w:rPr>
              <w:t>а</w:t>
            </w:r>
            <w:r w:rsidRPr="00A306FC">
              <w:rPr>
                <w:sz w:val="24"/>
                <w:szCs w:val="24"/>
              </w:rPr>
              <w:t>питала Акционерного о</w:t>
            </w:r>
            <w:r w:rsidRPr="00A306FC">
              <w:rPr>
                <w:sz w:val="24"/>
                <w:szCs w:val="24"/>
              </w:rPr>
              <w:t>б</w:t>
            </w:r>
            <w:r w:rsidRPr="00A306FC">
              <w:rPr>
                <w:sz w:val="24"/>
                <w:szCs w:val="24"/>
              </w:rPr>
              <w:t>щества «Корпорация ра</w:t>
            </w:r>
            <w:r w:rsidRPr="00A306FC">
              <w:rPr>
                <w:sz w:val="24"/>
                <w:szCs w:val="24"/>
              </w:rPr>
              <w:t>з</w:t>
            </w:r>
            <w:r w:rsidRPr="00A306FC">
              <w:rPr>
                <w:sz w:val="24"/>
                <w:szCs w:val="24"/>
              </w:rPr>
              <w:t>вития Ульяновской обл</w:t>
            </w:r>
            <w:r w:rsidRPr="00A306FC">
              <w:rPr>
                <w:sz w:val="24"/>
                <w:szCs w:val="24"/>
              </w:rPr>
              <w:t>а</w:t>
            </w:r>
            <w:r w:rsidRPr="00A306FC">
              <w:rPr>
                <w:sz w:val="24"/>
                <w:szCs w:val="24"/>
              </w:rPr>
              <w:t>сти», в целях погашения основного долга по кред</w:t>
            </w:r>
            <w:r w:rsidRPr="00A306FC">
              <w:rPr>
                <w:sz w:val="24"/>
                <w:szCs w:val="24"/>
              </w:rPr>
              <w:t>и</w:t>
            </w:r>
            <w:r w:rsidRPr="00A306FC">
              <w:rPr>
                <w:sz w:val="24"/>
                <w:szCs w:val="24"/>
              </w:rPr>
              <w:t>ту на строительство объе</w:t>
            </w:r>
            <w:r w:rsidRPr="00A306FC">
              <w:rPr>
                <w:sz w:val="24"/>
                <w:szCs w:val="24"/>
              </w:rPr>
              <w:t>к</w:t>
            </w:r>
            <w:r w:rsidRPr="00A306FC">
              <w:rPr>
                <w:sz w:val="24"/>
                <w:szCs w:val="24"/>
              </w:rPr>
              <w:t>тов инфраструктуры пр</w:t>
            </w:r>
            <w:r w:rsidRPr="00A306FC">
              <w:rPr>
                <w:sz w:val="24"/>
                <w:szCs w:val="24"/>
              </w:rPr>
              <w:t>о</w:t>
            </w:r>
            <w:r w:rsidRPr="00A306FC">
              <w:rPr>
                <w:sz w:val="24"/>
                <w:szCs w:val="24"/>
              </w:rPr>
              <w:t>мышленных зон</w:t>
            </w:r>
          </w:p>
        </w:tc>
        <w:tc>
          <w:tcPr>
            <w:tcW w:w="1923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Агентство </w:t>
            </w:r>
            <w:r w:rsidRPr="005E2277">
              <w:rPr>
                <w:sz w:val="24"/>
                <w:szCs w:val="24"/>
              </w:rPr>
              <w:br/>
              <w:t xml:space="preserve">государственного имущества </w:t>
            </w:r>
            <w:r w:rsidRPr="005E2277">
              <w:rPr>
                <w:sz w:val="24"/>
                <w:szCs w:val="24"/>
              </w:rPr>
              <w:br/>
              <w:t xml:space="preserve">и земельных </w:t>
            </w:r>
            <w:r w:rsidRPr="005E2277">
              <w:rPr>
                <w:sz w:val="24"/>
                <w:szCs w:val="24"/>
              </w:rPr>
              <w:br/>
              <w:t xml:space="preserve">отношений </w:t>
            </w:r>
            <w:r w:rsidRPr="005E2277">
              <w:rPr>
                <w:sz w:val="24"/>
                <w:szCs w:val="24"/>
              </w:rPr>
              <w:br/>
              <w:t xml:space="preserve">Ульяновской </w:t>
            </w:r>
            <w:r w:rsidRPr="005E2277">
              <w:rPr>
                <w:sz w:val="24"/>
                <w:szCs w:val="24"/>
              </w:rPr>
              <w:br/>
              <w:t xml:space="preserve">области (далее </w:t>
            </w:r>
            <w:r w:rsidR="00AD4C3D" w:rsidRPr="005E2277">
              <w:rPr>
                <w:sz w:val="24"/>
                <w:szCs w:val="24"/>
              </w:rPr>
              <w:t>–</w:t>
            </w:r>
            <w:r w:rsidRPr="005E2277">
              <w:rPr>
                <w:sz w:val="24"/>
                <w:szCs w:val="24"/>
              </w:rPr>
              <w:t xml:space="preserve"> Агентство </w:t>
            </w:r>
            <w:r w:rsidRPr="005E2277">
              <w:rPr>
                <w:sz w:val="24"/>
                <w:szCs w:val="24"/>
              </w:rPr>
              <w:br/>
              <w:t xml:space="preserve">госимущества) </w:t>
            </w:r>
            <w:r w:rsidRPr="005E2277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194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2014-2020 годы</w:t>
            </w:r>
          </w:p>
        </w:tc>
        <w:tc>
          <w:tcPr>
            <w:tcW w:w="1484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9437,9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1.2.</w:t>
            </w:r>
          </w:p>
        </w:tc>
        <w:tc>
          <w:tcPr>
            <w:tcW w:w="2946" w:type="dxa"/>
          </w:tcPr>
          <w:p w:rsidR="004A6FF5" w:rsidRPr="00087964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rPr>
                <w:sz w:val="24"/>
                <w:szCs w:val="24"/>
              </w:rPr>
            </w:pPr>
            <w:proofErr w:type="gramStart"/>
            <w:r w:rsidRPr="00087964">
              <w:rPr>
                <w:sz w:val="24"/>
                <w:szCs w:val="24"/>
              </w:rPr>
              <w:t>Предоставление из облас</w:t>
            </w:r>
            <w:r w:rsidRPr="00087964">
              <w:rPr>
                <w:sz w:val="24"/>
                <w:szCs w:val="24"/>
              </w:rPr>
              <w:t>т</w:t>
            </w:r>
            <w:r w:rsidRPr="00087964">
              <w:rPr>
                <w:sz w:val="24"/>
                <w:szCs w:val="24"/>
              </w:rPr>
              <w:t>ного бюджета субсидий организациям, которым в соответствии с Законом Ульяновской области</w:t>
            </w:r>
            <w:r w:rsidR="00087964" w:rsidRPr="00087964">
              <w:rPr>
                <w:sz w:val="24"/>
                <w:szCs w:val="24"/>
              </w:rPr>
              <w:br/>
            </w:r>
            <w:r w:rsidRPr="00087964">
              <w:rPr>
                <w:sz w:val="24"/>
                <w:szCs w:val="24"/>
              </w:rPr>
              <w:t xml:space="preserve">от 15 марта 2005 года </w:t>
            </w:r>
            <w:r w:rsidR="00087964" w:rsidRPr="00087964">
              <w:rPr>
                <w:sz w:val="24"/>
                <w:szCs w:val="24"/>
              </w:rPr>
              <w:br/>
            </w:r>
            <w:r w:rsidRPr="00087964">
              <w:rPr>
                <w:sz w:val="24"/>
                <w:szCs w:val="24"/>
              </w:rPr>
              <w:t>№ 019-ЗО «О развитии инвестиционной деятел</w:t>
            </w:r>
            <w:r w:rsidRPr="00087964">
              <w:rPr>
                <w:sz w:val="24"/>
                <w:szCs w:val="24"/>
              </w:rPr>
              <w:t>ь</w:t>
            </w:r>
            <w:r w:rsidRPr="00087964">
              <w:rPr>
                <w:sz w:val="24"/>
                <w:szCs w:val="24"/>
              </w:rPr>
              <w:t>ности на территории Уль</w:t>
            </w:r>
            <w:r w:rsidRPr="00087964">
              <w:rPr>
                <w:sz w:val="24"/>
                <w:szCs w:val="24"/>
              </w:rPr>
              <w:t>я</w:t>
            </w:r>
            <w:r w:rsidRPr="00087964">
              <w:rPr>
                <w:sz w:val="24"/>
                <w:szCs w:val="24"/>
              </w:rPr>
              <w:t xml:space="preserve">новской области» присвоен статус организации, </w:t>
            </w:r>
            <w:r w:rsidRPr="00087964">
              <w:rPr>
                <w:spacing w:val="-4"/>
                <w:sz w:val="24"/>
                <w:szCs w:val="24"/>
              </w:rPr>
              <w:t>упо</w:t>
            </w:r>
            <w:r w:rsidRPr="00087964">
              <w:rPr>
                <w:spacing w:val="-4"/>
                <w:sz w:val="24"/>
                <w:szCs w:val="24"/>
              </w:rPr>
              <w:t>л</w:t>
            </w:r>
            <w:r w:rsidRPr="00087964">
              <w:rPr>
                <w:spacing w:val="-4"/>
                <w:sz w:val="24"/>
                <w:szCs w:val="24"/>
              </w:rPr>
              <w:t>номоченной в сфере форм</w:t>
            </w:r>
            <w:r w:rsidRPr="00087964">
              <w:rPr>
                <w:spacing w:val="-4"/>
                <w:sz w:val="24"/>
                <w:szCs w:val="24"/>
              </w:rPr>
              <w:t>и</w:t>
            </w:r>
            <w:r w:rsidRPr="00087964">
              <w:rPr>
                <w:spacing w:val="-4"/>
                <w:sz w:val="24"/>
                <w:szCs w:val="24"/>
              </w:rPr>
              <w:t>рования и развития инфр</w:t>
            </w:r>
            <w:r w:rsidRPr="00087964">
              <w:rPr>
                <w:spacing w:val="-4"/>
                <w:sz w:val="24"/>
                <w:szCs w:val="24"/>
              </w:rPr>
              <w:t>а</w:t>
            </w:r>
            <w:r w:rsidRPr="00087964">
              <w:rPr>
                <w:spacing w:val="-4"/>
                <w:sz w:val="24"/>
                <w:szCs w:val="24"/>
              </w:rPr>
              <w:t>структуры промышленных зон, в целях возмещения затрат указанных организ</w:t>
            </w:r>
            <w:r w:rsidRPr="00087964">
              <w:rPr>
                <w:spacing w:val="-4"/>
                <w:sz w:val="24"/>
                <w:szCs w:val="24"/>
              </w:rPr>
              <w:t>а</w:t>
            </w:r>
            <w:r w:rsidRPr="00087964">
              <w:rPr>
                <w:spacing w:val="-4"/>
                <w:sz w:val="24"/>
                <w:szCs w:val="24"/>
              </w:rPr>
              <w:t>ций по уплате процентов по кредитам, полученным на формирование и развитие инфраструктуры промы</w:t>
            </w:r>
            <w:r w:rsidRPr="00087964">
              <w:rPr>
                <w:spacing w:val="-4"/>
                <w:sz w:val="24"/>
                <w:szCs w:val="24"/>
              </w:rPr>
              <w:t>ш</w:t>
            </w:r>
            <w:r w:rsidRPr="00087964">
              <w:rPr>
                <w:spacing w:val="-4"/>
                <w:sz w:val="24"/>
                <w:szCs w:val="24"/>
              </w:rPr>
              <w:t>ленных зон</w:t>
            </w:r>
            <w:proofErr w:type="gramEnd"/>
          </w:p>
        </w:tc>
        <w:tc>
          <w:tcPr>
            <w:tcW w:w="1923" w:type="dxa"/>
          </w:tcPr>
          <w:p w:rsidR="00087964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Министерство развития </w:t>
            </w:r>
            <w:r w:rsidRPr="005E2277">
              <w:rPr>
                <w:sz w:val="24"/>
                <w:szCs w:val="24"/>
              </w:rPr>
              <w:br/>
              <w:t xml:space="preserve">конкуренции </w:t>
            </w:r>
            <w:r w:rsidRPr="005E2277">
              <w:rPr>
                <w:sz w:val="24"/>
                <w:szCs w:val="24"/>
              </w:rPr>
              <w:br/>
              <w:t xml:space="preserve">и экономики </w:t>
            </w:r>
          </w:p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Ульяновской </w:t>
            </w:r>
            <w:r w:rsidRPr="005E2277">
              <w:rPr>
                <w:sz w:val="24"/>
                <w:szCs w:val="24"/>
              </w:rPr>
              <w:br/>
              <w:t xml:space="preserve">области (далее </w:t>
            </w:r>
            <w:r w:rsidR="00AD4C3D" w:rsidRPr="005E2277">
              <w:rPr>
                <w:sz w:val="24"/>
                <w:szCs w:val="24"/>
              </w:rPr>
              <w:t>–</w:t>
            </w:r>
            <w:r w:rsidRPr="005E2277">
              <w:rPr>
                <w:sz w:val="24"/>
                <w:szCs w:val="24"/>
              </w:rPr>
              <w:t xml:space="preserve"> Министерство)</w:t>
            </w:r>
          </w:p>
        </w:tc>
        <w:tc>
          <w:tcPr>
            <w:tcW w:w="1194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2014 год, 2016-2020 годы</w:t>
            </w:r>
          </w:p>
        </w:tc>
        <w:tc>
          <w:tcPr>
            <w:tcW w:w="1484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11605,0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4A6FF5" w:rsidRPr="00087964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rPr>
                <w:spacing w:val="-4"/>
                <w:sz w:val="24"/>
                <w:szCs w:val="24"/>
              </w:rPr>
            </w:pPr>
            <w:r w:rsidRPr="00087964">
              <w:rPr>
                <w:spacing w:val="-4"/>
                <w:sz w:val="24"/>
                <w:szCs w:val="24"/>
              </w:rPr>
              <w:t>Основное мероприятие «Развитие портовой особой экономической зоны, ра</w:t>
            </w:r>
            <w:r w:rsidRPr="00087964">
              <w:rPr>
                <w:spacing w:val="-4"/>
                <w:sz w:val="24"/>
                <w:szCs w:val="24"/>
              </w:rPr>
              <w:t>с</w:t>
            </w:r>
            <w:r w:rsidRPr="00087964">
              <w:rPr>
                <w:spacing w:val="-4"/>
                <w:sz w:val="24"/>
                <w:szCs w:val="24"/>
              </w:rPr>
              <w:t>положенной на территории муниципального образов</w:t>
            </w:r>
            <w:r w:rsidRPr="00087964">
              <w:rPr>
                <w:spacing w:val="-4"/>
                <w:sz w:val="24"/>
                <w:szCs w:val="24"/>
              </w:rPr>
              <w:t>а</w:t>
            </w:r>
            <w:r w:rsidRPr="00087964">
              <w:rPr>
                <w:spacing w:val="-4"/>
                <w:sz w:val="24"/>
                <w:szCs w:val="24"/>
              </w:rPr>
              <w:t>ния «</w:t>
            </w:r>
            <w:proofErr w:type="spellStart"/>
            <w:r w:rsidRPr="00087964">
              <w:rPr>
                <w:spacing w:val="-4"/>
                <w:sz w:val="24"/>
                <w:szCs w:val="24"/>
              </w:rPr>
              <w:t>Чердаклинский</w:t>
            </w:r>
            <w:proofErr w:type="spellEnd"/>
            <w:r w:rsidRPr="00087964">
              <w:rPr>
                <w:spacing w:val="-4"/>
                <w:sz w:val="24"/>
                <w:szCs w:val="24"/>
              </w:rPr>
              <w:t xml:space="preserve"> район»</w:t>
            </w:r>
          </w:p>
        </w:tc>
        <w:tc>
          <w:tcPr>
            <w:tcW w:w="1923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126413,0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2.1.</w:t>
            </w:r>
          </w:p>
        </w:tc>
        <w:tc>
          <w:tcPr>
            <w:tcW w:w="2946" w:type="dxa"/>
          </w:tcPr>
          <w:p w:rsidR="004A6FF5" w:rsidRPr="00087964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rPr>
                <w:spacing w:val="-4"/>
                <w:sz w:val="24"/>
                <w:szCs w:val="24"/>
              </w:rPr>
            </w:pPr>
            <w:r w:rsidRPr="00087964">
              <w:rPr>
                <w:spacing w:val="-4"/>
                <w:sz w:val="24"/>
                <w:szCs w:val="24"/>
              </w:rPr>
              <w:t>Приобретение в собстве</w:t>
            </w:r>
            <w:r w:rsidRPr="00087964">
              <w:rPr>
                <w:spacing w:val="-4"/>
                <w:sz w:val="24"/>
                <w:szCs w:val="24"/>
              </w:rPr>
              <w:t>н</w:t>
            </w:r>
            <w:r w:rsidRPr="00087964">
              <w:rPr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увелич</w:t>
            </w:r>
            <w:r w:rsidRPr="00087964">
              <w:rPr>
                <w:spacing w:val="-4"/>
                <w:sz w:val="24"/>
                <w:szCs w:val="24"/>
              </w:rPr>
              <w:t>е</w:t>
            </w:r>
            <w:r w:rsidRPr="00087964">
              <w:rPr>
                <w:spacing w:val="-4"/>
                <w:sz w:val="24"/>
                <w:szCs w:val="24"/>
              </w:rPr>
              <w:t>нии уставного капитала А</w:t>
            </w:r>
            <w:r w:rsidRPr="00087964">
              <w:rPr>
                <w:spacing w:val="-4"/>
                <w:sz w:val="24"/>
                <w:szCs w:val="24"/>
              </w:rPr>
              <w:t>к</w:t>
            </w:r>
            <w:r w:rsidRPr="00087964">
              <w:rPr>
                <w:spacing w:val="-4"/>
                <w:sz w:val="24"/>
                <w:szCs w:val="24"/>
              </w:rPr>
              <w:t>ционерного общества «Ко</w:t>
            </w:r>
            <w:r w:rsidRPr="00087964">
              <w:rPr>
                <w:spacing w:val="-4"/>
                <w:sz w:val="24"/>
                <w:szCs w:val="24"/>
              </w:rPr>
              <w:t>р</w:t>
            </w:r>
            <w:r w:rsidRPr="00087964">
              <w:rPr>
                <w:spacing w:val="-4"/>
                <w:sz w:val="24"/>
                <w:szCs w:val="24"/>
              </w:rPr>
              <w:t>порация развития Ульяно</w:t>
            </w:r>
            <w:r w:rsidRPr="00087964">
              <w:rPr>
                <w:spacing w:val="-4"/>
                <w:sz w:val="24"/>
                <w:szCs w:val="24"/>
              </w:rPr>
              <w:t>в</w:t>
            </w:r>
            <w:r w:rsidRPr="00087964">
              <w:rPr>
                <w:spacing w:val="-4"/>
                <w:sz w:val="24"/>
                <w:szCs w:val="24"/>
              </w:rPr>
              <w:t xml:space="preserve">ской области», в целях </w:t>
            </w:r>
            <w:r w:rsidR="00087964">
              <w:rPr>
                <w:spacing w:val="-4"/>
                <w:sz w:val="24"/>
                <w:szCs w:val="24"/>
              </w:rPr>
              <w:br/>
            </w:r>
            <w:r w:rsidRPr="00087964">
              <w:rPr>
                <w:spacing w:val="-4"/>
                <w:sz w:val="24"/>
                <w:szCs w:val="24"/>
              </w:rPr>
              <w:t>выкупа указанным общ</w:t>
            </w:r>
            <w:r w:rsidRPr="00087964">
              <w:rPr>
                <w:spacing w:val="-4"/>
                <w:sz w:val="24"/>
                <w:szCs w:val="24"/>
              </w:rPr>
              <w:t>е</w:t>
            </w:r>
            <w:r w:rsidRPr="00087964">
              <w:rPr>
                <w:spacing w:val="-4"/>
                <w:sz w:val="24"/>
                <w:szCs w:val="24"/>
              </w:rPr>
              <w:t>ством акций Акционерного общества «Портовая особая экономическая зона «Уль</w:t>
            </w:r>
            <w:r w:rsidRPr="00087964">
              <w:rPr>
                <w:spacing w:val="-4"/>
                <w:sz w:val="24"/>
                <w:szCs w:val="24"/>
              </w:rPr>
              <w:t>я</w:t>
            </w:r>
            <w:r w:rsidRPr="00087964">
              <w:rPr>
                <w:spacing w:val="-4"/>
                <w:sz w:val="24"/>
                <w:szCs w:val="24"/>
              </w:rPr>
              <w:t>новск»</w:t>
            </w:r>
          </w:p>
        </w:tc>
        <w:tc>
          <w:tcPr>
            <w:tcW w:w="1923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Агентство </w:t>
            </w:r>
            <w:r w:rsidRPr="005E2277">
              <w:rPr>
                <w:sz w:val="24"/>
                <w:szCs w:val="24"/>
              </w:rPr>
              <w:br/>
              <w:t>госимущества</w:t>
            </w:r>
            <w:r w:rsidRPr="005E2277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194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2015-2018 годы</w:t>
            </w:r>
          </w:p>
        </w:tc>
        <w:tc>
          <w:tcPr>
            <w:tcW w:w="1484" w:type="dxa"/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spacing w:line="238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126413,0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4A6FF5" w:rsidRPr="00A306FC" w:rsidRDefault="004A6FF5" w:rsidP="00BB1B98">
            <w:pPr>
              <w:pStyle w:val="11111111111"/>
              <w:suppressAutoHyphens w:val="0"/>
              <w:ind w:left="-85" w:right="-85" w:firstLine="0"/>
              <w:rPr>
                <w:sz w:val="24"/>
                <w:szCs w:val="24"/>
              </w:rPr>
            </w:pPr>
            <w:r w:rsidRPr="00A306FC">
              <w:rPr>
                <w:sz w:val="24"/>
                <w:szCs w:val="24"/>
              </w:rPr>
              <w:t>Основное мероприятие «Поддержка деятельности организации, уполном</w:t>
            </w:r>
            <w:r w:rsidRPr="00A306FC">
              <w:rPr>
                <w:sz w:val="24"/>
                <w:szCs w:val="24"/>
              </w:rPr>
              <w:t>о</w:t>
            </w:r>
            <w:r w:rsidRPr="00A306FC">
              <w:rPr>
                <w:sz w:val="24"/>
                <w:szCs w:val="24"/>
              </w:rPr>
              <w:t>ченной в сфере формир</w:t>
            </w:r>
            <w:r w:rsidRPr="00A306FC">
              <w:rPr>
                <w:sz w:val="24"/>
                <w:szCs w:val="24"/>
              </w:rPr>
              <w:t>о</w:t>
            </w:r>
            <w:r w:rsidRPr="00A306FC">
              <w:rPr>
                <w:sz w:val="24"/>
                <w:szCs w:val="24"/>
              </w:rPr>
              <w:t>вания и развития инфр</w:t>
            </w:r>
            <w:r w:rsidRPr="00A306FC">
              <w:rPr>
                <w:sz w:val="24"/>
                <w:szCs w:val="24"/>
              </w:rPr>
              <w:t>а</w:t>
            </w:r>
            <w:r w:rsidRPr="00A306FC">
              <w:rPr>
                <w:sz w:val="24"/>
                <w:szCs w:val="24"/>
              </w:rPr>
              <w:t>структуры промышленных зон в Ульяновской обл</w:t>
            </w:r>
            <w:r w:rsidRPr="00A306FC">
              <w:rPr>
                <w:sz w:val="24"/>
                <w:szCs w:val="24"/>
              </w:rPr>
              <w:t>а</w:t>
            </w:r>
            <w:r w:rsidRPr="00A306FC">
              <w:rPr>
                <w:sz w:val="24"/>
                <w:szCs w:val="24"/>
              </w:rPr>
              <w:t>сти»</w:t>
            </w:r>
          </w:p>
        </w:tc>
        <w:tc>
          <w:tcPr>
            <w:tcW w:w="1923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69530,9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3.1.</w:t>
            </w:r>
          </w:p>
        </w:tc>
        <w:tc>
          <w:tcPr>
            <w:tcW w:w="2946" w:type="dxa"/>
          </w:tcPr>
          <w:p w:rsidR="004A6FF5" w:rsidRPr="005A0CEC" w:rsidRDefault="004A6FF5" w:rsidP="005A0CEC">
            <w:pPr>
              <w:pStyle w:val="11111111111"/>
              <w:suppressAutoHyphens w:val="0"/>
              <w:ind w:left="-85" w:right="-85" w:firstLine="0"/>
              <w:rPr>
                <w:spacing w:val="-4"/>
                <w:sz w:val="24"/>
                <w:szCs w:val="24"/>
              </w:rPr>
            </w:pPr>
            <w:proofErr w:type="gramStart"/>
            <w:r w:rsidRPr="005A0CEC">
              <w:rPr>
                <w:spacing w:val="-4"/>
                <w:sz w:val="24"/>
                <w:szCs w:val="24"/>
              </w:rPr>
              <w:t>Предоставление из облас</w:t>
            </w:r>
            <w:r w:rsidRPr="005A0CEC">
              <w:rPr>
                <w:spacing w:val="-4"/>
                <w:sz w:val="24"/>
                <w:szCs w:val="24"/>
              </w:rPr>
              <w:t>т</w:t>
            </w:r>
            <w:r w:rsidRPr="005A0CEC">
              <w:rPr>
                <w:spacing w:val="-4"/>
                <w:sz w:val="24"/>
                <w:szCs w:val="24"/>
              </w:rPr>
              <w:t>ного бюджета субсидий организациям, которым в соответствии с Законом Ульяновской области</w:t>
            </w:r>
            <w:r w:rsidR="005A0CEC">
              <w:rPr>
                <w:spacing w:val="-4"/>
                <w:sz w:val="24"/>
                <w:szCs w:val="24"/>
              </w:rPr>
              <w:t xml:space="preserve"> </w:t>
            </w:r>
            <w:r w:rsidR="005A0CEC">
              <w:rPr>
                <w:spacing w:val="-4"/>
                <w:sz w:val="24"/>
                <w:szCs w:val="24"/>
              </w:rPr>
              <w:br/>
            </w:r>
            <w:r w:rsidRPr="005A0CEC">
              <w:rPr>
                <w:spacing w:val="-4"/>
                <w:sz w:val="24"/>
                <w:szCs w:val="24"/>
              </w:rPr>
              <w:t xml:space="preserve">от 15 марта 2005 года </w:t>
            </w:r>
            <w:r w:rsidR="005A0CEC" w:rsidRPr="005A0CEC">
              <w:rPr>
                <w:spacing w:val="-4"/>
                <w:sz w:val="24"/>
                <w:szCs w:val="24"/>
              </w:rPr>
              <w:br/>
            </w:r>
            <w:r w:rsidRPr="005A0CEC">
              <w:rPr>
                <w:spacing w:val="-4"/>
                <w:sz w:val="24"/>
                <w:szCs w:val="24"/>
              </w:rPr>
              <w:t xml:space="preserve">№ 019-ЗО «О развитии </w:t>
            </w:r>
            <w:r w:rsidR="005A0CEC">
              <w:rPr>
                <w:spacing w:val="-4"/>
                <w:sz w:val="24"/>
                <w:szCs w:val="24"/>
              </w:rPr>
              <w:br/>
            </w:r>
            <w:r w:rsidRPr="005A0CEC">
              <w:rPr>
                <w:spacing w:val="-4"/>
                <w:sz w:val="24"/>
                <w:szCs w:val="24"/>
              </w:rPr>
              <w:t>инвестиционной деятельн</w:t>
            </w:r>
            <w:r w:rsidRPr="005A0CEC">
              <w:rPr>
                <w:spacing w:val="-4"/>
                <w:sz w:val="24"/>
                <w:szCs w:val="24"/>
              </w:rPr>
              <w:t>о</w:t>
            </w:r>
            <w:r w:rsidRPr="005A0CEC">
              <w:rPr>
                <w:spacing w:val="-4"/>
                <w:sz w:val="24"/>
                <w:szCs w:val="24"/>
              </w:rPr>
              <w:t>сти на территории Ульяно</w:t>
            </w:r>
            <w:r w:rsidRPr="005A0CEC">
              <w:rPr>
                <w:spacing w:val="-4"/>
                <w:sz w:val="24"/>
                <w:szCs w:val="24"/>
              </w:rPr>
              <w:t>в</w:t>
            </w:r>
            <w:r w:rsidRPr="005A0CEC">
              <w:rPr>
                <w:spacing w:val="-4"/>
                <w:sz w:val="24"/>
                <w:szCs w:val="24"/>
              </w:rPr>
              <w:t>ской области» присвоен статус организации, упо</w:t>
            </w:r>
            <w:r w:rsidRPr="005A0CEC">
              <w:rPr>
                <w:spacing w:val="-4"/>
                <w:sz w:val="24"/>
                <w:szCs w:val="24"/>
              </w:rPr>
              <w:t>л</w:t>
            </w:r>
            <w:r w:rsidRPr="005A0CEC">
              <w:rPr>
                <w:spacing w:val="-4"/>
                <w:sz w:val="24"/>
                <w:szCs w:val="24"/>
              </w:rPr>
              <w:t>номоченной в сфере форм</w:t>
            </w:r>
            <w:r w:rsidRPr="005A0CEC">
              <w:rPr>
                <w:spacing w:val="-4"/>
                <w:sz w:val="24"/>
                <w:szCs w:val="24"/>
              </w:rPr>
              <w:t>и</w:t>
            </w:r>
            <w:r w:rsidRPr="005A0CEC">
              <w:rPr>
                <w:spacing w:val="-4"/>
                <w:sz w:val="24"/>
                <w:szCs w:val="24"/>
              </w:rPr>
              <w:t>рования и развития инфр</w:t>
            </w:r>
            <w:r w:rsidRPr="005A0CEC">
              <w:rPr>
                <w:spacing w:val="-4"/>
                <w:sz w:val="24"/>
                <w:szCs w:val="24"/>
              </w:rPr>
              <w:t>а</w:t>
            </w:r>
            <w:r w:rsidRPr="005A0CEC">
              <w:rPr>
                <w:spacing w:val="-4"/>
                <w:sz w:val="24"/>
                <w:szCs w:val="24"/>
              </w:rPr>
              <w:t xml:space="preserve">структуры промышленных зон, в целях возмещения части затрат указанных </w:t>
            </w:r>
            <w:r w:rsidR="005A0CEC">
              <w:rPr>
                <w:spacing w:val="-4"/>
                <w:sz w:val="24"/>
                <w:szCs w:val="24"/>
              </w:rPr>
              <w:br/>
            </w:r>
            <w:r w:rsidRPr="005A0CEC">
              <w:rPr>
                <w:spacing w:val="-4"/>
                <w:sz w:val="24"/>
                <w:szCs w:val="24"/>
              </w:rPr>
              <w:t>организ</w:t>
            </w:r>
            <w:r w:rsidR="00A306FC" w:rsidRPr="005A0CEC">
              <w:rPr>
                <w:spacing w:val="-4"/>
                <w:sz w:val="24"/>
                <w:szCs w:val="24"/>
              </w:rPr>
              <w:t>а</w:t>
            </w:r>
            <w:r w:rsidRPr="005A0CEC">
              <w:rPr>
                <w:spacing w:val="-4"/>
                <w:sz w:val="24"/>
                <w:szCs w:val="24"/>
              </w:rPr>
              <w:t xml:space="preserve">ций в связи </w:t>
            </w:r>
            <w:r w:rsidR="005A0CEC">
              <w:rPr>
                <w:spacing w:val="-4"/>
                <w:sz w:val="24"/>
                <w:szCs w:val="24"/>
              </w:rPr>
              <w:br/>
            </w:r>
            <w:r w:rsidRPr="005A0CEC">
              <w:rPr>
                <w:spacing w:val="-4"/>
                <w:sz w:val="24"/>
                <w:szCs w:val="24"/>
              </w:rPr>
              <w:t>с осуществлением меропр</w:t>
            </w:r>
            <w:r w:rsidRPr="005A0CEC">
              <w:rPr>
                <w:spacing w:val="-4"/>
                <w:sz w:val="24"/>
                <w:szCs w:val="24"/>
              </w:rPr>
              <w:t>и</w:t>
            </w:r>
            <w:r w:rsidRPr="005A0CEC">
              <w:rPr>
                <w:spacing w:val="-4"/>
                <w:sz w:val="24"/>
                <w:szCs w:val="24"/>
              </w:rPr>
              <w:t xml:space="preserve">ятий по формированию </w:t>
            </w:r>
            <w:r w:rsidR="005A0CEC">
              <w:rPr>
                <w:spacing w:val="-4"/>
                <w:sz w:val="24"/>
                <w:szCs w:val="24"/>
              </w:rPr>
              <w:br/>
            </w:r>
            <w:r w:rsidRPr="005A0CEC">
              <w:rPr>
                <w:spacing w:val="-4"/>
                <w:sz w:val="24"/>
                <w:szCs w:val="24"/>
              </w:rPr>
              <w:t xml:space="preserve">и развитию инфраструктуры промышленных зон и </w:t>
            </w:r>
            <w:r w:rsidR="005A0CEC">
              <w:rPr>
                <w:spacing w:val="-4"/>
                <w:sz w:val="24"/>
                <w:szCs w:val="24"/>
              </w:rPr>
              <w:br/>
            </w:r>
            <w:r w:rsidRPr="005A0CEC">
              <w:rPr>
                <w:spacing w:val="-4"/>
                <w:sz w:val="24"/>
                <w:szCs w:val="24"/>
              </w:rPr>
              <w:t>функций</w:t>
            </w:r>
            <w:proofErr w:type="gramEnd"/>
            <w:r w:rsidRPr="005A0CEC">
              <w:rPr>
                <w:spacing w:val="-4"/>
                <w:sz w:val="24"/>
                <w:szCs w:val="24"/>
              </w:rPr>
              <w:t>, определённых постановлением Правител</w:t>
            </w:r>
            <w:r w:rsidRPr="005A0CEC">
              <w:rPr>
                <w:spacing w:val="-4"/>
                <w:sz w:val="24"/>
                <w:szCs w:val="24"/>
              </w:rPr>
              <w:t>ь</w:t>
            </w:r>
            <w:r w:rsidRPr="005A0CEC">
              <w:rPr>
                <w:spacing w:val="-4"/>
                <w:sz w:val="24"/>
                <w:szCs w:val="24"/>
              </w:rPr>
              <w:t xml:space="preserve">ства Ульяновской области от 16.08.2013 № 367-П </w:t>
            </w:r>
            <w:r w:rsidR="005A0CEC">
              <w:rPr>
                <w:spacing w:val="-4"/>
                <w:sz w:val="24"/>
                <w:szCs w:val="24"/>
              </w:rPr>
              <w:br/>
            </w:r>
            <w:r w:rsidRPr="005A0CEC">
              <w:rPr>
                <w:spacing w:val="-4"/>
                <w:sz w:val="24"/>
                <w:szCs w:val="24"/>
              </w:rPr>
              <w:t>«О некоторых вопросах деятельности организации, уполномоченной в сфере формирования и развития инфраструктуры промы</w:t>
            </w:r>
            <w:r w:rsidRPr="005A0CEC">
              <w:rPr>
                <w:spacing w:val="-4"/>
                <w:sz w:val="24"/>
                <w:szCs w:val="24"/>
              </w:rPr>
              <w:t>ш</w:t>
            </w:r>
            <w:r w:rsidRPr="005A0CEC">
              <w:rPr>
                <w:spacing w:val="-4"/>
                <w:sz w:val="24"/>
                <w:szCs w:val="24"/>
              </w:rPr>
              <w:t>ленных зон»</w:t>
            </w:r>
          </w:p>
        </w:tc>
        <w:tc>
          <w:tcPr>
            <w:tcW w:w="1923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19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2014-2020 годы</w:t>
            </w:r>
          </w:p>
        </w:tc>
        <w:tc>
          <w:tcPr>
            <w:tcW w:w="148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30000,0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3.2.</w:t>
            </w:r>
          </w:p>
        </w:tc>
        <w:tc>
          <w:tcPr>
            <w:tcW w:w="2946" w:type="dxa"/>
          </w:tcPr>
          <w:p w:rsidR="004A6FF5" w:rsidRPr="00087964" w:rsidRDefault="004A6FF5" w:rsidP="00923543">
            <w:pPr>
              <w:pStyle w:val="11111111111"/>
              <w:suppressAutoHyphens w:val="0"/>
              <w:ind w:left="-85" w:right="-85" w:firstLine="0"/>
              <w:rPr>
                <w:spacing w:val="-4"/>
                <w:sz w:val="24"/>
                <w:szCs w:val="24"/>
              </w:rPr>
            </w:pPr>
            <w:r w:rsidRPr="00087964">
              <w:rPr>
                <w:spacing w:val="-4"/>
                <w:sz w:val="24"/>
                <w:szCs w:val="24"/>
              </w:rPr>
              <w:t>Приобретение в собстве</w:t>
            </w:r>
            <w:r w:rsidRPr="00087964">
              <w:rPr>
                <w:spacing w:val="-4"/>
                <w:sz w:val="24"/>
                <w:szCs w:val="24"/>
              </w:rPr>
              <w:t>н</w:t>
            </w:r>
            <w:r w:rsidRPr="00087964">
              <w:rPr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увелич</w:t>
            </w:r>
            <w:r w:rsidRPr="00087964">
              <w:rPr>
                <w:spacing w:val="-4"/>
                <w:sz w:val="24"/>
                <w:szCs w:val="24"/>
              </w:rPr>
              <w:t>е</w:t>
            </w:r>
            <w:r w:rsidRPr="00087964">
              <w:rPr>
                <w:spacing w:val="-4"/>
                <w:sz w:val="24"/>
                <w:szCs w:val="24"/>
              </w:rPr>
              <w:t xml:space="preserve">нии уставного капитала </w:t>
            </w:r>
            <w:r w:rsidR="00923543">
              <w:rPr>
                <w:spacing w:val="-4"/>
                <w:sz w:val="24"/>
                <w:szCs w:val="24"/>
              </w:rPr>
              <w:br/>
            </w:r>
            <w:r w:rsidRPr="00087964">
              <w:rPr>
                <w:spacing w:val="-4"/>
                <w:sz w:val="24"/>
                <w:szCs w:val="24"/>
              </w:rPr>
              <w:t>Акционерного о</w:t>
            </w:r>
            <w:r w:rsidR="00AD4C3D" w:rsidRPr="00087964">
              <w:rPr>
                <w:spacing w:val="-4"/>
                <w:sz w:val="24"/>
                <w:szCs w:val="24"/>
              </w:rPr>
              <w:t xml:space="preserve">бщества «Корпорация развития </w:t>
            </w:r>
            <w:r w:rsidRPr="00087964">
              <w:rPr>
                <w:spacing w:val="-4"/>
                <w:sz w:val="24"/>
                <w:szCs w:val="24"/>
              </w:rPr>
              <w:t>Ул</w:t>
            </w:r>
            <w:r w:rsidRPr="00087964">
              <w:rPr>
                <w:spacing w:val="-4"/>
                <w:sz w:val="24"/>
                <w:szCs w:val="24"/>
              </w:rPr>
              <w:t>ь</w:t>
            </w:r>
            <w:r w:rsidRPr="00087964">
              <w:rPr>
                <w:spacing w:val="-4"/>
                <w:sz w:val="24"/>
                <w:szCs w:val="24"/>
              </w:rPr>
              <w:t>яновской области», с целью финансового обеспечения проектирования, строител</w:t>
            </w:r>
            <w:r w:rsidRPr="00087964">
              <w:rPr>
                <w:spacing w:val="-4"/>
                <w:sz w:val="24"/>
                <w:szCs w:val="24"/>
              </w:rPr>
              <w:t>ь</w:t>
            </w:r>
            <w:r w:rsidRPr="00087964">
              <w:rPr>
                <w:spacing w:val="-4"/>
                <w:sz w:val="24"/>
                <w:szCs w:val="24"/>
              </w:rPr>
              <w:t>ства и подключения (техн</w:t>
            </w:r>
            <w:r w:rsidRPr="00087964">
              <w:rPr>
                <w:spacing w:val="-4"/>
                <w:sz w:val="24"/>
                <w:szCs w:val="24"/>
              </w:rPr>
              <w:t>о</w:t>
            </w:r>
            <w:r w:rsidRPr="00087964">
              <w:rPr>
                <w:spacing w:val="-4"/>
                <w:sz w:val="24"/>
                <w:szCs w:val="24"/>
              </w:rPr>
              <w:t>логического присоедин</w:t>
            </w:r>
            <w:r w:rsidRPr="00087964">
              <w:rPr>
                <w:spacing w:val="-4"/>
                <w:sz w:val="24"/>
                <w:szCs w:val="24"/>
              </w:rPr>
              <w:t>е</w:t>
            </w:r>
            <w:r w:rsidRPr="00087964">
              <w:rPr>
                <w:spacing w:val="-4"/>
                <w:sz w:val="24"/>
                <w:szCs w:val="24"/>
              </w:rPr>
              <w:t>ния) объектов инфрастру</w:t>
            </w:r>
            <w:r w:rsidRPr="00087964">
              <w:rPr>
                <w:spacing w:val="-4"/>
                <w:sz w:val="24"/>
                <w:szCs w:val="24"/>
              </w:rPr>
              <w:t>к</w:t>
            </w:r>
            <w:r w:rsidRPr="00087964">
              <w:rPr>
                <w:spacing w:val="-4"/>
                <w:sz w:val="24"/>
                <w:szCs w:val="24"/>
              </w:rPr>
              <w:lastRenderedPageBreak/>
              <w:t>туры зон развития Ульяно</w:t>
            </w:r>
            <w:r w:rsidRPr="00087964">
              <w:rPr>
                <w:spacing w:val="-4"/>
                <w:sz w:val="24"/>
                <w:szCs w:val="24"/>
              </w:rPr>
              <w:t>в</w:t>
            </w:r>
            <w:r w:rsidRPr="00087964">
              <w:rPr>
                <w:spacing w:val="-4"/>
                <w:sz w:val="24"/>
                <w:szCs w:val="24"/>
              </w:rPr>
              <w:t>ской области к сетям инж</w:t>
            </w:r>
            <w:r w:rsidRPr="00087964">
              <w:rPr>
                <w:spacing w:val="-4"/>
                <w:sz w:val="24"/>
                <w:szCs w:val="24"/>
              </w:rPr>
              <w:t>е</w:t>
            </w:r>
            <w:r w:rsidRPr="00087964">
              <w:rPr>
                <w:spacing w:val="-4"/>
                <w:sz w:val="24"/>
                <w:szCs w:val="24"/>
              </w:rPr>
              <w:t>нерно-технического обесп</w:t>
            </w:r>
            <w:r w:rsidRPr="00087964">
              <w:rPr>
                <w:spacing w:val="-4"/>
                <w:sz w:val="24"/>
                <w:szCs w:val="24"/>
              </w:rPr>
              <w:t>е</w:t>
            </w:r>
            <w:r w:rsidRPr="00087964">
              <w:rPr>
                <w:spacing w:val="-4"/>
                <w:sz w:val="24"/>
                <w:szCs w:val="24"/>
              </w:rPr>
              <w:t>чения (электр</w:t>
            </w:r>
            <w:proofErr w:type="gramStart"/>
            <w:r w:rsidRPr="00087964">
              <w:rPr>
                <w:spacing w:val="-4"/>
                <w:sz w:val="24"/>
                <w:szCs w:val="24"/>
              </w:rPr>
              <w:t>о-</w:t>
            </w:r>
            <w:proofErr w:type="gramEnd"/>
            <w:r w:rsidRPr="00087964">
              <w:rPr>
                <w:spacing w:val="-4"/>
                <w:sz w:val="24"/>
                <w:szCs w:val="24"/>
              </w:rPr>
              <w:t xml:space="preserve">, газо-, </w:t>
            </w:r>
            <w:r w:rsidR="00923543">
              <w:rPr>
                <w:spacing w:val="-4"/>
                <w:sz w:val="24"/>
                <w:szCs w:val="24"/>
              </w:rPr>
              <w:br/>
            </w:r>
            <w:r w:rsidRPr="00087964">
              <w:rPr>
                <w:spacing w:val="-4"/>
                <w:sz w:val="24"/>
                <w:szCs w:val="24"/>
              </w:rPr>
              <w:t>тепло-, водоснабжения или водоотведения)</w:t>
            </w:r>
          </w:p>
        </w:tc>
        <w:tc>
          <w:tcPr>
            <w:tcW w:w="1923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lastRenderedPageBreak/>
              <w:t xml:space="preserve">Агентство </w:t>
            </w:r>
            <w:r w:rsidRPr="005E2277">
              <w:rPr>
                <w:sz w:val="24"/>
                <w:szCs w:val="24"/>
              </w:rPr>
              <w:br/>
              <w:t xml:space="preserve">госимущества </w:t>
            </w:r>
            <w:r w:rsidRPr="005E2277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19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2017-2020 годы</w:t>
            </w:r>
          </w:p>
        </w:tc>
        <w:tc>
          <w:tcPr>
            <w:tcW w:w="148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39530,9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:rsidR="004A6FF5" w:rsidRPr="00A306FC" w:rsidRDefault="004A6FF5" w:rsidP="00BB1B98">
            <w:pPr>
              <w:pStyle w:val="11111111111"/>
              <w:suppressAutoHyphens w:val="0"/>
              <w:ind w:left="-85" w:right="-85" w:firstLine="0"/>
              <w:rPr>
                <w:sz w:val="24"/>
                <w:szCs w:val="24"/>
              </w:rPr>
            </w:pPr>
            <w:r w:rsidRPr="00A306FC">
              <w:rPr>
                <w:sz w:val="24"/>
                <w:szCs w:val="24"/>
              </w:rPr>
              <w:t>Основное мероприятие «Развитие индустриальн</w:t>
            </w:r>
            <w:r w:rsidRPr="00A306FC">
              <w:rPr>
                <w:sz w:val="24"/>
                <w:szCs w:val="24"/>
              </w:rPr>
              <w:t>о</w:t>
            </w:r>
            <w:r w:rsidRPr="00A306FC">
              <w:rPr>
                <w:sz w:val="24"/>
                <w:szCs w:val="24"/>
              </w:rPr>
              <w:t>го парка «Димитровград»</w:t>
            </w:r>
          </w:p>
        </w:tc>
        <w:tc>
          <w:tcPr>
            <w:tcW w:w="1923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41000,0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4.1.</w:t>
            </w:r>
          </w:p>
        </w:tc>
        <w:tc>
          <w:tcPr>
            <w:tcW w:w="2946" w:type="dxa"/>
          </w:tcPr>
          <w:p w:rsidR="004A6FF5" w:rsidRPr="0035032A" w:rsidRDefault="004A6FF5" w:rsidP="00BB1B98">
            <w:pPr>
              <w:pStyle w:val="11111111111"/>
              <w:suppressAutoHyphens w:val="0"/>
              <w:ind w:left="-85" w:right="-85" w:firstLine="0"/>
              <w:rPr>
                <w:spacing w:val="-4"/>
                <w:sz w:val="24"/>
                <w:szCs w:val="24"/>
              </w:rPr>
            </w:pPr>
            <w:r w:rsidRPr="0035032A">
              <w:rPr>
                <w:spacing w:val="-4"/>
                <w:sz w:val="24"/>
                <w:szCs w:val="24"/>
              </w:rPr>
              <w:t>Приобретение в собстве</w:t>
            </w:r>
            <w:r w:rsidRPr="0035032A">
              <w:rPr>
                <w:spacing w:val="-4"/>
                <w:sz w:val="24"/>
                <w:szCs w:val="24"/>
              </w:rPr>
              <w:t>н</w:t>
            </w:r>
            <w:r w:rsidRPr="0035032A">
              <w:rPr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увелич</w:t>
            </w:r>
            <w:r w:rsidRPr="0035032A">
              <w:rPr>
                <w:spacing w:val="-4"/>
                <w:sz w:val="24"/>
                <w:szCs w:val="24"/>
              </w:rPr>
              <w:t>е</w:t>
            </w:r>
            <w:r w:rsidRPr="0035032A">
              <w:rPr>
                <w:spacing w:val="-4"/>
                <w:sz w:val="24"/>
                <w:szCs w:val="24"/>
              </w:rPr>
              <w:t>нии уставного капитала А</w:t>
            </w:r>
            <w:r w:rsidRPr="0035032A">
              <w:rPr>
                <w:spacing w:val="-4"/>
                <w:sz w:val="24"/>
                <w:szCs w:val="24"/>
              </w:rPr>
              <w:t>к</w:t>
            </w:r>
            <w:r w:rsidRPr="0035032A">
              <w:rPr>
                <w:spacing w:val="-4"/>
                <w:sz w:val="24"/>
                <w:szCs w:val="24"/>
              </w:rPr>
              <w:t>ционерного общества «Ко</w:t>
            </w:r>
            <w:r w:rsidRPr="0035032A">
              <w:rPr>
                <w:spacing w:val="-4"/>
                <w:sz w:val="24"/>
                <w:szCs w:val="24"/>
              </w:rPr>
              <w:t>р</w:t>
            </w:r>
            <w:r w:rsidRPr="0035032A">
              <w:rPr>
                <w:spacing w:val="-4"/>
                <w:sz w:val="24"/>
                <w:szCs w:val="24"/>
              </w:rPr>
              <w:t>порация развития Ульяно</w:t>
            </w:r>
            <w:r w:rsidRPr="0035032A">
              <w:rPr>
                <w:spacing w:val="-4"/>
                <w:sz w:val="24"/>
                <w:szCs w:val="24"/>
              </w:rPr>
              <w:t>в</w:t>
            </w:r>
            <w:r w:rsidRPr="0035032A">
              <w:rPr>
                <w:spacing w:val="-4"/>
                <w:sz w:val="24"/>
                <w:szCs w:val="24"/>
              </w:rPr>
              <w:t>ской области», в целях оплаты доли Акционерного общества «Корпорация ра</w:t>
            </w:r>
            <w:r w:rsidRPr="0035032A">
              <w:rPr>
                <w:spacing w:val="-4"/>
                <w:sz w:val="24"/>
                <w:szCs w:val="24"/>
              </w:rPr>
              <w:t>з</w:t>
            </w:r>
            <w:r w:rsidRPr="0035032A">
              <w:rPr>
                <w:spacing w:val="-4"/>
                <w:sz w:val="24"/>
                <w:szCs w:val="24"/>
              </w:rPr>
              <w:t>вития Ульяновской обл</w:t>
            </w:r>
            <w:r w:rsidRPr="0035032A">
              <w:rPr>
                <w:spacing w:val="-4"/>
                <w:sz w:val="24"/>
                <w:szCs w:val="24"/>
              </w:rPr>
              <w:t>а</w:t>
            </w:r>
            <w:r w:rsidRPr="0035032A">
              <w:rPr>
                <w:spacing w:val="-4"/>
                <w:sz w:val="24"/>
                <w:szCs w:val="24"/>
              </w:rPr>
              <w:t>сти» в уставном капитале общества с ограниченной ответственностью «</w:t>
            </w:r>
            <w:proofErr w:type="spellStart"/>
            <w:r w:rsidRPr="0035032A">
              <w:rPr>
                <w:spacing w:val="-4"/>
                <w:sz w:val="24"/>
                <w:szCs w:val="24"/>
              </w:rPr>
              <w:t>Дими</w:t>
            </w:r>
            <w:r w:rsidRPr="0035032A">
              <w:rPr>
                <w:spacing w:val="-4"/>
                <w:sz w:val="24"/>
                <w:szCs w:val="24"/>
              </w:rPr>
              <w:t>т</w:t>
            </w:r>
            <w:r w:rsidRPr="0035032A">
              <w:rPr>
                <w:spacing w:val="-4"/>
                <w:sz w:val="24"/>
                <w:szCs w:val="24"/>
              </w:rPr>
              <w:t>ровградский</w:t>
            </w:r>
            <w:proofErr w:type="spellEnd"/>
            <w:r w:rsidRPr="0035032A">
              <w:rPr>
                <w:spacing w:val="-4"/>
                <w:sz w:val="24"/>
                <w:szCs w:val="24"/>
              </w:rPr>
              <w:t xml:space="preserve"> индустриал</w:t>
            </w:r>
            <w:r w:rsidRPr="0035032A">
              <w:rPr>
                <w:spacing w:val="-4"/>
                <w:sz w:val="24"/>
                <w:szCs w:val="24"/>
              </w:rPr>
              <w:t>ь</w:t>
            </w:r>
            <w:r w:rsidRPr="0035032A">
              <w:rPr>
                <w:spacing w:val="-4"/>
                <w:sz w:val="24"/>
                <w:szCs w:val="24"/>
              </w:rPr>
              <w:t>ный парк «Мастер» при его учреждении и последу</w:t>
            </w:r>
            <w:r w:rsidRPr="0035032A">
              <w:rPr>
                <w:spacing w:val="-4"/>
                <w:sz w:val="24"/>
                <w:szCs w:val="24"/>
              </w:rPr>
              <w:t>ю</w:t>
            </w:r>
            <w:r w:rsidRPr="0035032A">
              <w:rPr>
                <w:spacing w:val="-4"/>
                <w:sz w:val="24"/>
                <w:szCs w:val="24"/>
              </w:rPr>
              <w:t xml:space="preserve">щем увеличении уставного  капитала  </w:t>
            </w:r>
          </w:p>
        </w:tc>
        <w:tc>
          <w:tcPr>
            <w:tcW w:w="1923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Агентство </w:t>
            </w:r>
            <w:r w:rsidRPr="005E2277">
              <w:rPr>
                <w:sz w:val="24"/>
                <w:szCs w:val="24"/>
              </w:rPr>
              <w:br/>
              <w:t>госимущества</w:t>
            </w:r>
            <w:r w:rsidRPr="005E2277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19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2018 год</w:t>
            </w:r>
          </w:p>
        </w:tc>
        <w:tc>
          <w:tcPr>
            <w:tcW w:w="148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41000,0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:rsidR="004A6FF5" w:rsidRPr="0035032A" w:rsidRDefault="004A6FF5" w:rsidP="00BB1B98">
            <w:pPr>
              <w:pStyle w:val="11111111111"/>
              <w:suppressAutoHyphens w:val="0"/>
              <w:ind w:left="-85" w:right="-85" w:firstLine="0"/>
              <w:rPr>
                <w:spacing w:val="-4"/>
                <w:sz w:val="24"/>
                <w:szCs w:val="24"/>
              </w:rPr>
            </w:pPr>
            <w:r w:rsidRPr="0035032A">
              <w:rPr>
                <w:spacing w:val="-4"/>
                <w:sz w:val="24"/>
                <w:szCs w:val="24"/>
              </w:rPr>
              <w:t xml:space="preserve">Основное мероприятие «Содействие в создании </w:t>
            </w:r>
            <w:r w:rsidR="0035032A">
              <w:rPr>
                <w:spacing w:val="-4"/>
                <w:sz w:val="24"/>
                <w:szCs w:val="24"/>
              </w:rPr>
              <w:br/>
            </w:r>
            <w:r w:rsidRPr="0035032A">
              <w:rPr>
                <w:spacing w:val="-4"/>
                <w:sz w:val="24"/>
                <w:szCs w:val="24"/>
              </w:rPr>
              <w:t>и развитии на территории Ульяновской области завода по производству цемента»</w:t>
            </w:r>
          </w:p>
        </w:tc>
        <w:tc>
          <w:tcPr>
            <w:tcW w:w="1923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7047,1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BB1B98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5.1.</w:t>
            </w:r>
          </w:p>
        </w:tc>
        <w:tc>
          <w:tcPr>
            <w:tcW w:w="2946" w:type="dxa"/>
          </w:tcPr>
          <w:p w:rsidR="004A6FF5" w:rsidRPr="0094260F" w:rsidRDefault="004A6FF5" w:rsidP="00087964">
            <w:pPr>
              <w:pStyle w:val="11111111111"/>
              <w:suppressAutoHyphens w:val="0"/>
              <w:ind w:left="-85" w:right="-85" w:firstLine="0"/>
              <w:rPr>
                <w:spacing w:val="-4"/>
                <w:sz w:val="24"/>
                <w:szCs w:val="24"/>
              </w:rPr>
            </w:pPr>
            <w:r w:rsidRPr="0094260F">
              <w:rPr>
                <w:spacing w:val="-4"/>
                <w:sz w:val="24"/>
                <w:szCs w:val="24"/>
              </w:rPr>
              <w:t>Приобретение в собстве</w:t>
            </w:r>
            <w:r w:rsidRPr="0094260F">
              <w:rPr>
                <w:spacing w:val="-4"/>
                <w:sz w:val="24"/>
                <w:szCs w:val="24"/>
              </w:rPr>
              <w:t>н</w:t>
            </w:r>
            <w:r w:rsidRPr="0094260F">
              <w:rPr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увелич</w:t>
            </w:r>
            <w:r w:rsidRPr="0094260F">
              <w:rPr>
                <w:spacing w:val="-4"/>
                <w:sz w:val="24"/>
                <w:szCs w:val="24"/>
              </w:rPr>
              <w:t>е</w:t>
            </w:r>
            <w:r w:rsidRPr="0094260F">
              <w:rPr>
                <w:spacing w:val="-4"/>
                <w:sz w:val="24"/>
                <w:szCs w:val="24"/>
              </w:rPr>
              <w:t>нии уставного капитала А</w:t>
            </w:r>
            <w:r w:rsidRPr="0094260F">
              <w:rPr>
                <w:spacing w:val="-4"/>
                <w:sz w:val="24"/>
                <w:szCs w:val="24"/>
              </w:rPr>
              <w:t>к</w:t>
            </w:r>
            <w:r w:rsidRPr="0094260F">
              <w:rPr>
                <w:spacing w:val="-4"/>
                <w:sz w:val="24"/>
                <w:szCs w:val="24"/>
              </w:rPr>
              <w:t>ционерного общества «Ко</w:t>
            </w:r>
            <w:r w:rsidRPr="0094260F">
              <w:rPr>
                <w:spacing w:val="-4"/>
                <w:sz w:val="24"/>
                <w:szCs w:val="24"/>
              </w:rPr>
              <w:t>р</w:t>
            </w:r>
            <w:r w:rsidRPr="0094260F">
              <w:rPr>
                <w:spacing w:val="-4"/>
                <w:sz w:val="24"/>
                <w:szCs w:val="24"/>
              </w:rPr>
              <w:t>порация развития Ульяно</w:t>
            </w:r>
            <w:r w:rsidRPr="0094260F">
              <w:rPr>
                <w:spacing w:val="-4"/>
                <w:sz w:val="24"/>
                <w:szCs w:val="24"/>
              </w:rPr>
              <w:t>в</w:t>
            </w:r>
            <w:r w:rsidRPr="0094260F">
              <w:rPr>
                <w:spacing w:val="-4"/>
                <w:sz w:val="24"/>
                <w:szCs w:val="24"/>
              </w:rPr>
              <w:t xml:space="preserve">ской области», с целью </w:t>
            </w:r>
            <w:r w:rsidR="0094260F">
              <w:rPr>
                <w:spacing w:val="-4"/>
                <w:sz w:val="24"/>
                <w:szCs w:val="24"/>
              </w:rPr>
              <w:br/>
            </w:r>
            <w:r w:rsidRPr="0094260F">
              <w:rPr>
                <w:spacing w:val="-4"/>
                <w:sz w:val="24"/>
                <w:szCs w:val="24"/>
              </w:rPr>
              <w:t>проведения инженерно-</w:t>
            </w:r>
            <w:proofErr w:type="spellStart"/>
            <w:r w:rsidRPr="0094260F">
              <w:rPr>
                <w:spacing w:val="-4"/>
                <w:sz w:val="24"/>
                <w:szCs w:val="24"/>
              </w:rPr>
              <w:t>гео</w:t>
            </w:r>
            <w:proofErr w:type="spellEnd"/>
            <w:r w:rsidR="0094260F">
              <w:rPr>
                <w:spacing w:val="-4"/>
                <w:sz w:val="24"/>
                <w:szCs w:val="24"/>
              </w:rPr>
              <w:t>-</w:t>
            </w:r>
            <w:r w:rsidRPr="0094260F">
              <w:rPr>
                <w:spacing w:val="-4"/>
                <w:sz w:val="24"/>
                <w:szCs w:val="24"/>
              </w:rPr>
              <w:t>логических и инженерн</w:t>
            </w:r>
            <w:proofErr w:type="gramStart"/>
            <w:r w:rsidRPr="0094260F">
              <w:rPr>
                <w:spacing w:val="-4"/>
                <w:sz w:val="24"/>
                <w:szCs w:val="24"/>
              </w:rPr>
              <w:t>о-</w:t>
            </w:r>
            <w:proofErr w:type="gramEnd"/>
            <w:r w:rsidR="0094260F">
              <w:rPr>
                <w:spacing w:val="-4"/>
                <w:sz w:val="24"/>
                <w:szCs w:val="24"/>
              </w:rPr>
              <w:br/>
            </w:r>
            <w:r w:rsidRPr="0094260F">
              <w:rPr>
                <w:spacing w:val="-4"/>
                <w:sz w:val="24"/>
                <w:szCs w:val="24"/>
              </w:rPr>
              <w:t xml:space="preserve">экологических изысканий, </w:t>
            </w:r>
            <w:r w:rsidR="0094260F">
              <w:rPr>
                <w:spacing w:val="-4"/>
                <w:sz w:val="24"/>
                <w:szCs w:val="24"/>
              </w:rPr>
              <w:br/>
            </w:r>
            <w:r w:rsidRPr="0094260F">
              <w:rPr>
                <w:spacing w:val="-4"/>
                <w:sz w:val="24"/>
                <w:szCs w:val="24"/>
              </w:rPr>
              <w:t>проектирования, строител</w:t>
            </w:r>
            <w:r w:rsidRPr="0094260F">
              <w:rPr>
                <w:spacing w:val="-4"/>
                <w:sz w:val="24"/>
                <w:szCs w:val="24"/>
              </w:rPr>
              <w:t>ь</w:t>
            </w:r>
            <w:r w:rsidRPr="0094260F">
              <w:rPr>
                <w:spacing w:val="-4"/>
                <w:sz w:val="24"/>
                <w:szCs w:val="24"/>
              </w:rPr>
              <w:t>ства и подключения (техн</w:t>
            </w:r>
            <w:r w:rsidRPr="0094260F">
              <w:rPr>
                <w:spacing w:val="-4"/>
                <w:sz w:val="24"/>
                <w:szCs w:val="24"/>
              </w:rPr>
              <w:t>о</w:t>
            </w:r>
            <w:r w:rsidRPr="0094260F">
              <w:rPr>
                <w:spacing w:val="-4"/>
                <w:sz w:val="24"/>
                <w:szCs w:val="24"/>
              </w:rPr>
              <w:t>логиче</w:t>
            </w:r>
            <w:r w:rsidR="00845281" w:rsidRPr="0094260F">
              <w:rPr>
                <w:spacing w:val="-4"/>
                <w:sz w:val="24"/>
                <w:szCs w:val="24"/>
              </w:rPr>
              <w:t>с</w:t>
            </w:r>
            <w:r w:rsidRPr="0094260F">
              <w:rPr>
                <w:spacing w:val="-4"/>
                <w:sz w:val="24"/>
                <w:szCs w:val="24"/>
              </w:rPr>
              <w:t>кого присоедин</w:t>
            </w:r>
            <w:r w:rsidRPr="0094260F">
              <w:rPr>
                <w:spacing w:val="-4"/>
                <w:sz w:val="24"/>
                <w:szCs w:val="24"/>
              </w:rPr>
              <w:t>е</w:t>
            </w:r>
            <w:r w:rsidRPr="0094260F">
              <w:rPr>
                <w:spacing w:val="-4"/>
                <w:sz w:val="24"/>
                <w:szCs w:val="24"/>
              </w:rPr>
              <w:t>ния) газопровода цементн</w:t>
            </w:r>
            <w:r w:rsidRPr="0094260F">
              <w:rPr>
                <w:spacing w:val="-4"/>
                <w:sz w:val="24"/>
                <w:szCs w:val="24"/>
              </w:rPr>
              <w:t>о</w:t>
            </w:r>
            <w:r w:rsidRPr="0094260F">
              <w:rPr>
                <w:spacing w:val="-4"/>
                <w:sz w:val="24"/>
                <w:szCs w:val="24"/>
              </w:rPr>
              <w:t>го завода к сетям инжене</w:t>
            </w:r>
            <w:r w:rsidRPr="0094260F">
              <w:rPr>
                <w:spacing w:val="-4"/>
                <w:sz w:val="24"/>
                <w:szCs w:val="24"/>
              </w:rPr>
              <w:t>р</w:t>
            </w:r>
            <w:r w:rsidRPr="0094260F">
              <w:rPr>
                <w:spacing w:val="-4"/>
                <w:sz w:val="24"/>
                <w:szCs w:val="24"/>
              </w:rPr>
              <w:t>но-технического обеспеч</w:t>
            </w:r>
            <w:r w:rsidRPr="0094260F">
              <w:rPr>
                <w:spacing w:val="-4"/>
                <w:sz w:val="24"/>
                <w:szCs w:val="24"/>
              </w:rPr>
              <w:t>е</w:t>
            </w:r>
            <w:r w:rsidRPr="0094260F">
              <w:rPr>
                <w:spacing w:val="-4"/>
                <w:sz w:val="24"/>
                <w:szCs w:val="24"/>
              </w:rPr>
              <w:t>ния (газоснабжения)</w:t>
            </w:r>
          </w:p>
        </w:tc>
        <w:tc>
          <w:tcPr>
            <w:tcW w:w="1923" w:type="dxa"/>
          </w:tcPr>
          <w:p w:rsidR="004A6FF5" w:rsidRPr="005E2277" w:rsidRDefault="004A6FF5" w:rsidP="00087964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Агентство </w:t>
            </w:r>
            <w:r w:rsidRPr="005E2277">
              <w:rPr>
                <w:sz w:val="24"/>
                <w:szCs w:val="24"/>
              </w:rPr>
              <w:br/>
              <w:t xml:space="preserve">госимущества </w:t>
            </w:r>
            <w:r w:rsidRPr="005E2277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194" w:type="dxa"/>
          </w:tcPr>
          <w:p w:rsidR="004A6FF5" w:rsidRPr="005E2277" w:rsidRDefault="004A6FF5" w:rsidP="00087964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2018 год</w:t>
            </w:r>
          </w:p>
        </w:tc>
        <w:tc>
          <w:tcPr>
            <w:tcW w:w="1484" w:type="dxa"/>
          </w:tcPr>
          <w:p w:rsidR="004A6FF5" w:rsidRPr="005E2277" w:rsidRDefault="004A6FF5" w:rsidP="00087964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4310,0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087964">
            <w:pPr>
              <w:pStyle w:val="11111111111"/>
              <w:suppressAutoHyphens w:val="0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5.2.</w:t>
            </w:r>
          </w:p>
        </w:tc>
        <w:tc>
          <w:tcPr>
            <w:tcW w:w="2946" w:type="dxa"/>
          </w:tcPr>
          <w:p w:rsidR="004A6FF5" w:rsidRPr="00087964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spacing w:val="-4"/>
                <w:sz w:val="24"/>
                <w:szCs w:val="24"/>
              </w:rPr>
            </w:pPr>
            <w:r w:rsidRPr="00087964">
              <w:rPr>
                <w:sz w:val="24"/>
                <w:szCs w:val="24"/>
              </w:rPr>
              <w:t>Приобретение в собстве</w:t>
            </w:r>
            <w:r w:rsidRPr="00087964">
              <w:rPr>
                <w:sz w:val="24"/>
                <w:szCs w:val="24"/>
              </w:rPr>
              <w:t>н</w:t>
            </w:r>
            <w:r w:rsidRPr="00087964">
              <w:rPr>
                <w:sz w:val="24"/>
                <w:szCs w:val="24"/>
              </w:rPr>
              <w:t>ность Ульяновской обл</w:t>
            </w:r>
            <w:r w:rsidRPr="00087964">
              <w:rPr>
                <w:sz w:val="24"/>
                <w:szCs w:val="24"/>
              </w:rPr>
              <w:t>а</w:t>
            </w:r>
            <w:r w:rsidRPr="00087964">
              <w:rPr>
                <w:sz w:val="24"/>
                <w:szCs w:val="24"/>
              </w:rPr>
              <w:t>сти дополнительных</w:t>
            </w:r>
            <w:r w:rsidRPr="00087964">
              <w:rPr>
                <w:spacing w:val="-4"/>
                <w:sz w:val="24"/>
                <w:szCs w:val="24"/>
              </w:rPr>
              <w:t xml:space="preserve"> акций, размещаемых при увелич</w:t>
            </w:r>
            <w:r w:rsidRPr="00087964">
              <w:rPr>
                <w:spacing w:val="-4"/>
                <w:sz w:val="24"/>
                <w:szCs w:val="24"/>
              </w:rPr>
              <w:t>е</w:t>
            </w:r>
            <w:r w:rsidRPr="00087964">
              <w:rPr>
                <w:spacing w:val="-4"/>
                <w:sz w:val="24"/>
                <w:szCs w:val="24"/>
              </w:rPr>
              <w:t>нии уставного капитала А</w:t>
            </w:r>
            <w:r w:rsidRPr="00087964">
              <w:rPr>
                <w:spacing w:val="-4"/>
                <w:sz w:val="24"/>
                <w:szCs w:val="24"/>
              </w:rPr>
              <w:t>к</w:t>
            </w:r>
            <w:r w:rsidRPr="00087964">
              <w:rPr>
                <w:spacing w:val="-4"/>
                <w:sz w:val="24"/>
                <w:szCs w:val="24"/>
              </w:rPr>
              <w:t>ционерного общества «Ко</w:t>
            </w:r>
            <w:r w:rsidRPr="00087964">
              <w:rPr>
                <w:spacing w:val="-4"/>
                <w:sz w:val="24"/>
                <w:szCs w:val="24"/>
              </w:rPr>
              <w:t>р</w:t>
            </w:r>
            <w:r w:rsidRPr="00087964">
              <w:rPr>
                <w:spacing w:val="-4"/>
                <w:sz w:val="24"/>
                <w:szCs w:val="24"/>
              </w:rPr>
              <w:t>порация развития Ульяно</w:t>
            </w:r>
            <w:r w:rsidRPr="00087964">
              <w:rPr>
                <w:spacing w:val="-4"/>
                <w:sz w:val="24"/>
                <w:szCs w:val="24"/>
              </w:rPr>
              <w:t>в</w:t>
            </w:r>
            <w:r w:rsidRPr="00087964">
              <w:rPr>
                <w:spacing w:val="-4"/>
                <w:sz w:val="24"/>
                <w:szCs w:val="24"/>
              </w:rPr>
              <w:t xml:space="preserve">ской области», с целью </w:t>
            </w:r>
            <w:r w:rsidR="00087964">
              <w:rPr>
                <w:spacing w:val="-4"/>
                <w:sz w:val="24"/>
                <w:szCs w:val="24"/>
              </w:rPr>
              <w:br/>
            </w:r>
            <w:r w:rsidRPr="00087964">
              <w:rPr>
                <w:spacing w:val="-4"/>
                <w:sz w:val="24"/>
                <w:szCs w:val="24"/>
              </w:rPr>
              <w:t>получения гидрогеологич</w:t>
            </w:r>
            <w:r w:rsidRPr="00087964">
              <w:rPr>
                <w:spacing w:val="-4"/>
                <w:sz w:val="24"/>
                <w:szCs w:val="24"/>
              </w:rPr>
              <w:t>е</w:t>
            </w:r>
            <w:r w:rsidRPr="00087964">
              <w:rPr>
                <w:spacing w:val="-4"/>
                <w:sz w:val="24"/>
                <w:szCs w:val="24"/>
              </w:rPr>
              <w:t>ского заключения по пре</w:t>
            </w:r>
            <w:r w:rsidRPr="00087964">
              <w:rPr>
                <w:spacing w:val="-4"/>
                <w:sz w:val="24"/>
                <w:szCs w:val="24"/>
              </w:rPr>
              <w:t>д</w:t>
            </w:r>
            <w:r w:rsidRPr="00087964">
              <w:rPr>
                <w:spacing w:val="-4"/>
                <w:sz w:val="24"/>
                <w:szCs w:val="24"/>
              </w:rPr>
              <w:t>полагаемому участку недр, проведения инженерно-</w:t>
            </w:r>
            <w:proofErr w:type="spellStart"/>
            <w:r w:rsidRPr="00087964">
              <w:rPr>
                <w:spacing w:val="-4"/>
                <w:sz w:val="24"/>
                <w:szCs w:val="24"/>
              </w:rPr>
              <w:t>гео</w:t>
            </w:r>
            <w:proofErr w:type="spellEnd"/>
            <w:r w:rsidR="00087964">
              <w:rPr>
                <w:spacing w:val="-4"/>
                <w:sz w:val="24"/>
                <w:szCs w:val="24"/>
              </w:rPr>
              <w:t>-</w:t>
            </w:r>
            <w:r w:rsidRPr="00087964">
              <w:rPr>
                <w:spacing w:val="-4"/>
                <w:sz w:val="24"/>
                <w:szCs w:val="24"/>
              </w:rPr>
              <w:t>логических и инженерно-экологических изысканий, проектирования, строител</w:t>
            </w:r>
            <w:r w:rsidRPr="00087964">
              <w:rPr>
                <w:spacing w:val="-4"/>
                <w:sz w:val="24"/>
                <w:szCs w:val="24"/>
              </w:rPr>
              <w:t>ь</w:t>
            </w:r>
            <w:r w:rsidRPr="00087964">
              <w:rPr>
                <w:spacing w:val="-4"/>
                <w:sz w:val="24"/>
                <w:szCs w:val="24"/>
              </w:rPr>
              <w:t>ства и подключения (</w:t>
            </w:r>
            <w:r w:rsidRPr="00087964">
              <w:rPr>
                <w:sz w:val="24"/>
                <w:szCs w:val="24"/>
              </w:rPr>
              <w:t>техн</w:t>
            </w:r>
            <w:r w:rsidRPr="00087964">
              <w:rPr>
                <w:sz w:val="24"/>
                <w:szCs w:val="24"/>
              </w:rPr>
              <w:t>о</w:t>
            </w:r>
            <w:r w:rsidRPr="00087964">
              <w:rPr>
                <w:sz w:val="24"/>
                <w:szCs w:val="24"/>
              </w:rPr>
              <w:t>логического присоедин</w:t>
            </w:r>
            <w:r w:rsidRPr="00087964">
              <w:rPr>
                <w:sz w:val="24"/>
                <w:szCs w:val="24"/>
              </w:rPr>
              <w:t>е</w:t>
            </w:r>
            <w:r w:rsidRPr="00087964">
              <w:rPr>
                <w:sz w:val="24"/>
                <w:szCs w:val="24"/>
              </w:rPr>
              <w:t>ния) подземного водозаб</w:t>
            </w:r>
            <w:r w:rsidRPr="00087964">
              <w:rPr>
                <w:sz w:val="24"/>
                <w:szCs w:val="24"/>
              </w:rPr>
              <w:t>о</w:t>
            </w:r>
            <w:r w:rsidRPr="00087964">
              <w:rPr>
                <w:sz w:val="24"/>
                <w:szCs w:val="24"/>
              </w:rPr>
              <w:t xml:space="preserve">ра цементного завода к сетям </w:t>
            </w:r>
            <w:proofErr w:type="gramStart"/>
            <w:r w:rsidRPr="00087964">
              <w:rPr>
                <w:sz w:val="24"/>
                <w:szCs w:val="24"/>
              </w:rPr>
              <w:t>инженерно-</w:t>
            </w:r>
            <w:proofErr w:type="spellStart"/>
            <w:r w:rsidRPr="00087964">
              <w:rPr>
                <w:sz w:val="24"/>
                <w:szCs w:val="24"/>
              </w:rPr>
              <w:t>техни</w:t>
            </w:r>
            <w:proofErr w:type="spellEnd"/>
            <w:r w:rsidR="00087964">
              <w:rPr>
                <w:sz w:val="24"/>
                <w:szCs w:val="24"/>
              </w:rPr>
              <w:t>-</w:t>
            </w:r>
            <w:proofErr w:type="spellStart"/>
            <w:r w:rsidRPr="00087964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087964">
              <w:rPr>
                <w:sz w:val="24"/>
                <w:szCs w:val="24"/>
              </w:rPr>
              <w:t xml:space="preserve"> обеспечения (в</w:t>
            </w:r>
            <w:r w:rsidRPr="00087964">
              <w:rPr>
                <w:sz w:val="24"/>
                <w:szCs w:val="24"/>
              </w:rPr>
              <w:t>о</w:t>
            </w:r>
            <w:r w:rsidRPr="00087964">
              <w:rPr>
                <w:sz w:val="24"/>
                <w:szCs w:val="24"/>
              </w:rPr>
              <w:t>доснабжения)</w:t>
            </w:r>
          </w:p>
        </w:tc>
        <w:tc>
          <w:tcPr>
            <w:tcW w:w="1923" w:type="dxa"/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Агентство</w:t>
            </w:r>
            <w:r w:rsidRPr="005E2277">
              <w:rPr>
                <w:sz w:val="24"/>
                <w:szCs w:val="24"/>
              </w:rPr>
              <w:br/>
              <w:t xml:space="preserve"> госимущества </w:t>
            </w:r>
            <w:r w:rsidRPr="005E2277">
              <w:rPr>
                <w:sz w:val="24"/>
                <w:szCs w:val="24"/>
              </w:rPr>
              <w:br/>
              <w:t>(в части оплат</w:t>
            </w:r>
            <w:bookmarkStart w:id="0" w:name="_GoBack"/>
            <w:bookmarkEnd w:id="0"/>
            <w:r w:rsidRPr="005E2277">
              <w:rPr>
                <w:sz w:val="24"/>
                <w:szCs w:val="24"/>
              </w:rPr>
              <w:t>ы акций)</w:t>
            </w:r>
          </w:p>
        </w:tc>
        <w:tc>
          <w:tcPr>
            <w:tcW w:w="1194" w:type="dxa"/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2017-2018 годы</w:t>
            </w:r>
          </w:p>
        </w:tc>
        <w:tc>
          <w:tcPr>
            <w:tcW w:w="1484" w:type="dxa"/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1437,1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</w:pPr>
          </w:p>
        </w:tc>
      </w:tr>
      <w:tr w:rsidR="005E2277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5.3.</w:t>
            </w:r>
          </w:p>
        </w:tc>
        <w:tc>
          <w:tcPr>
            <w:tcW w:w="2946" w:type="dxa"/>
          </w:tcPr>
          <w:p w:rsidR="004A6FF5" w:rsidRPr="00977C91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rPr>
                <w:spacing w:val="-4"/>
                <w:sz w:val="24"/>
                <w:szCs w:val="24"/>
              </w:rPr>
            </w:pPr>
            <w:r w:rsidRPr="00977C91">
              <w:rPr>
                <w:spacing w:val="-4"/>
                <w:sz w:val="24"/>
                <w:szCs w:val="24"/>
              </w:rPr>
              <w:t>Приобретение в собстве</w:t>
            </w:r>
            <w:r w:rsidRPr="00977C91">
              <w:rPr>
                <w:spacing w:val="-4"/>
                <w:sz w:val="24"/>
                <w:szCs w:val="24"/>
              </w:rPr>
              <w:t>н</w:t>
            </w:r>
            <w:r w:rsidRPr="00977C91">
              <w:rPr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увелич</w:t>
            </w:r>
            <w:r w:rsidRPr="00977C91">
              <w:rPr>
                <w:spacing w:val="-4"/>
                <w:sz w:val="24"/>
                <w:szCs w:val="24"/>
              </w:rPr>
              <w:t>е</w:t>
            </w:r>
            <w:r w:rsidRPr="00977C91">
              <w:rPr>
                <w:spacing w:val="-4"/>
                <w:sz w:val="24"/>
                <w:szCs w:val="24"/>
              </w:rPr>
              <w:t>нии уставного капитала А</w:t>
            </w:r>
            <w:r w:rsidRPr="00977C91">
              <w:rPr>
                <w:spacing w:val="-4"/>
                <w:sz w:val="24"/>
                <w:szCs w:val="24"/>
              </w:rPr>
              <w:t>к</w:t>
            </w:r>
            <w:r w:rsidRPr="00977C91">
              <w:rPr>
                <w:spacing w:val="-4"/>
                <w:sz w:val="24"/>
                <w:szCs w:val="24"/>
              </w:rPr>
              <w:t>ционерного общества «Ко</w:t>
            </w:r>
            <w:r w:rsidRPr="00977C91">
              <w:rPr>
                <w:spacing w:val="-4"/>
                <w:sz w:val="24"/>
                <w:szCs w:val="24"/>
              </w:rPr>
              <w:t>р</w:t>
            </w:r>
            <w:r w:rsidRPr="00977C91">
              <w:rPr>
                <w:spacing w:val="-4"/>
                <w:sz w:val="24"/>
                <w:szCs w:val="24"/>
              </w:rPr>
              <w:t>порация развития Ульяно</w:t>
            </w:r>
            <w:r w:rsidRPr="00977C91">
              <w:rPr>
                <w:spacing w:val="-4"/>
                <w:sz w:val="24"/>
                <w:szCs w:val="24"/>
              </w:rPr>
              <w:t>в</w:t>
            </w:r>
            <w:r w:rsidRPr="00977C91">
              <w:rPr>
                <w:spacing w:val="-4"/>
                <w:sz w:val="24"/>
                <w:szCs w:val="24"/>
              </w:rPr>
              <w:t>ской области», с целью уч</w:t>
            </w:r>
            <w:r w:rsidRPr="00977C91">
              <w:rPr>
                <w:spacing w:val="-4"/>
                <w:sz w:val="24"/>
                <w:szCs w:val="24"/>
              </w:rPr>
              <w:t>а</w:t>
            </w:r>
            <w:r w:rsidRPr="00977C91">
              <w:rPr>
                <w:spacing w:val="-4"/>
                <w:sz w:val="24"/>
                <w:szCs w:val="24"/>
              </w:rPr>
              <w:t>стия в аукционе на получ</w:t>
            </w:r>
            <w:r w:rsidRPr="00977C91">
              <w:rPr>
                <w:spacing w:val="-4"/>
                <w:sz w:val="24"/>
                <w:szCs w:val="24"/>
              </w:rPr>
              <w:t>е</w:t>
            </w:r>
            <w:r w:rsidRPr="00977C91">
              <w:rPr>
                <w:spacing w:val="-4"/>
                <w:sz w:val="24"/>
                <w:szCs w:val="24"/>
              </w:rPr>
              <w:t>ние лицензии на разработку месторождения глинистого сырья</w:t>
            </w:r>
          </w:p>
        </w:tc>
        <w:tc>
          <w:tcPr>
            <w:tcW w:w="1923" w:type="dxa"/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Агентство </w:t>
            </w:r>
            <w:r w:rsidRPr="005E2277">
              <w:rPr>
                <w:sz w:val="24"/>
                <w:szCs w:val="24"/>
              </w:rPr>
              <w:br/>
              <w:t xml:space="preserve">госимущества </w:t>
            </w:r>
            <w:r w:rsidRPr="005E2277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194" w:type="dxa"/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2018 год</w:t>
            </w:r>
          </w:p>
        </w:tc>
        <w:tc>
          <w:tcPr>
            <w:tcW w:w="1484" w:type="dxa"/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left="-85" w:right="-85"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1300,0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</w:pPr>
          </w:p>
        </w:tc>
      </w:tr>
      <w:tr w:rsidR="004A6FF5" w:rsidRPr="005E2277" w:rsidTr="004A6FF5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</w:pPr>
          </w:p>
        </w:tc>
        <w:tc>
          <w:tcPr>
            <w:tcW w:w="6739" w:type="dxa"/>
            <w:gridSpan w:val="4"/>
            <w:tcBorders>
              <w:lef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484" w:type="dxa"/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 xml:space="preserve">Бюджетные </w:t>
            </w:r>
            <w:r w:rsidRPr="005E2277">
              <w:rPr>
                <w:sz w:val="24"/>
                <w:szCs w:val="24"/>
              </w:rPr>
              <w:br/>
              <w:t>ассигнования областного бюджета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4A6FF5" w:rsidRPr="005E2277" w:rsidRDefault="004A6FF5" w:rsidP="00977C91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5E2277">
              <w:rPr>
                <w:sz w:val="24"/>
                <w:szCs w:val="24"/>
              </w:rPr>
              <w:t>265033,9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6FF5" w:rsidRPr="005E2277" w:rsidRDefault="00AD4C3D" w:rsidP="00977C91">
            <w:pPr>
              <w:pStyle w:val="11111111111"/>
              <w:suppressAutoHyphens w:val="0"/>
              <w:spacing w:line="235" w:lineRule="auto"/>
              <w:ind w:firstLine="0"/>
            </w:pPr>
            <w:r w:rsidRPr="005E2277">
              <w:t>»</w:t>
            </w:r>
            <w:r w:rsidR="004A6FF5" w:rsidRPr="005E2277">
              <w:t>;</w:t>
            </w:r>
          </w:p>
        </w:tc>
      </w:tr>
    </w:tbl>
    <w:p w:rsidR="00FA1FB2" w:rsidRPr="0056434B" w:rsidRDefault="00FA1FB2" w:rsidP="00977C91">
      <w:pPr>
        <w:pStyle w:val="11111111111"/>
        <w:suppressAutoHyphens w:val="0"/>
        <w:spacing w:line="235" w:lineRule="auto"/>
      </w:pPr>
      <w:r w:rsidRPr="0056434B">
        <w:t xml:space="preserve">2) в разделе «Подпрограмма «Развитие инновационной и инвестиционной деятельности в Ульяновской области» на 2014-2020 годы государственной </w:t>
      </w:r>
      <w:r w:rsidR="00087964">
        <w:br/>
      </w:r>
      <w:r w:rsidRPr="0056434B">
        <w:t>программы Ульяновской области «Формирование благоприятного инвестиц</w:t>
      </w:r>
      <w:r w:rsidRPr="0056434B">
        <w:t>и</w:t>
      </w:r>
      <w:r w:rsidRPr="0056434B">
        <w:t>онного климата в Ульяновской области» на 2014-2020 годы</w:t>
      </w:r>
      <w:r w:rsidR="00AD4C3D" w:rsidRPr="0056434B">
        <w:t>»</w:t>
      </w:r>
      <w:r w:rsidRPr="0056434B">
        <w:t>:</w:t>
      </w:r>
    </w:p>
    <w:p w:rsidR="000B035B" w:rsidRPr="0056434B" w:rsidRDefault="00B31496" w:rsidP="00977C91">
      <w:pPr>
        <w:pStyle w:val="11111111111"/>
        <w:suppressAutoHyphens w:val="0"/>
        <w:spacing w:line="235" w:lineRule="auto"/>
      </w:pPr>
      <w:r w:rsidRPr="0056434B">
        <w:t>а) </w:t>
      </w:r>
      <w:r w:rsidR="002144F8" w:rsidRPr="0056434B">
        <w:t>в графе 6 строки 1 цифры «54437,6» заменить цифрами «73174,7», цифры «51200,0» заменить цифрами «69937,1»;</w:t>
      </w:r>
    </w:p>
    <w:p w:rsidR="00432D13" w:rsidRPr="0056434B" w:rsidRDefault="00BC2273" w:rsidP="00977C91">
      <w:pPr>
        <w:pStyle w:val="11111111111"/>
        <w:suppressAutoHyphens w:val="0"/>
        <w:spacing w:line="235" w:lineRule="auto"/>
      </w:pPr>
      <w:r w:rsidRPr="0056434B">
        <w:t xml:space="preserve">б) </w:t>
      </w:r>
      <w:r w:rsidR="00432D13" w:rsidRPr="0056434B">
        <w:t>дополнить строк</w:t>
      </w:r>
      <w:r w:rsidR="00E47A1E" w:rsidRPr="0056434B">
        <w:t>ой</w:t>
      </w:r>
      <w:r w:rsidR="00432D13" w:rsidRPr="0056434B">
        <w:t xml:space="preserve"> 1.3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6"/>
        <w:gridCol w:w="3543"/>
        <w:gridCol w:w="1701"/>
        <w:gridCol w:w="1134"/>
        <w:gridCol w:w="1701"/>
        <w:gridCol w:w="1101"/>
        <w:gridCol w:w="459"/>
      </w:tblGrid>
      <w:tr w:rsidR="00C25D8D" w:rsidRPr="00955833" w:rsidTr="00F426A0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8231C3" w:rsidRPr="00955833" w:rsidRDefault="00AD4C3D" w:rsidP="00977C91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46" w:type="dxa"/>
          </w:tcPr>
          <w:p w:rsidR="008231C3" w:rsidRPr="00955833" w:rsidRDefault="008231C3" w:rsidP="00977C91">
            <w:pPr>
              <w:autoSpaceDE w:val="0"/>
              <w:autoSpaceDN w:val="0"/>
              <w:adjustRightInd w:val="0"/>
              <w:spacing w:after="0" w:line="235" w:lineRule="auto"/>
              <w:ind w:left="-88" w:righ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1.</w:t>
            </w:r>
            <w:r w:rsidR="00C77E8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8231C3" w:rsidRPr="00955833" w:rsidRDefault="008231C3" w:rsidP="00977C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Приобретение в собственность Ульяновской области дополн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тельных акций, размещаемых при увеличении уставного к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питала </w:t>
            </w:r>
            <w:r w:rsidR="00AD4C3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кционерного общества «Корпорация развития Уль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я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новской области», в целях ра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работки эскизного проекта, д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зайн-проекта интерьеров, 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ы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полнения инженерных изыск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ний, подготовки проектной д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кументации и проведения эк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пертизы проектной документ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ции и результатов инженерных изысканий для строительства корпуса «</w:t>
            </w:r>
            <w:proofErr w:type="spellStart"/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Технокампус</w:t>
            </w:r>
            <w:proofErr w:type="spellEnd"/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2.0», а также погашения кредиторской задолженности, образовавшейся в связи с осуществлением ук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4D2AD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занной деятельности</w:t>
            </w:r>
            <w:proofErr w:type="gramEnd"/>
          </w:p>
        </w:tc>
        <w:tc>
          <w:tcPr>
            <w:tcW w:w="1701" w:type="dxa"/>
          </w:tcPr>
          <w:p w:rsidR="008231C3" w:rsidRPr="00955833" w:rsidRDefault="008231C3" w:rsidP="00977C9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8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Агентство </w:t>
            </w:r>
            <w:r w:rsidR="003E3414">
              <w:rPr>
                <w:rFonts w:ascii="Times New Roman" w:hAnsi="Times New Roman"/>
                <w:sz w:val="24"/>
                <w:szCs w:val="24"/>
              </w:rPr>
              <w:br/>
            </w:r>
            <w:r w:rsidRPr="00955833">
              <w:rPr>
                <w:rFonts w:ascii="Times New Roman" w:hAnsi="Times New Roman"/>
                <w:sz w:val="24"/>
                <w:szCs w:val="24"/>
              </w:rPr>
              <w:t>госимущества (в части опл</w:t>
            </w:r>
            <w:r w:rsidRPr="009558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5833">
              <w:rPr>
                <w:rFonts w:ascii="Times New Roman" w:hAnsi="Times New Roman"/>
                <w:sz w:val="24"/>
                <w:szCs w:val="24"/>
              </w:rPr>
              <w:t>ты акций)</w:t>
            </w:r>
          </w:p>
        </w:tc>
        <w:tc>
          <w:tcPr>
            <w:tcW w:w="1134" w:type="dxa"/>
          </w:tcPr>
          <w:p w:rsidR="008231C3" w:rsidRPr="00955833" w:rsidRDefault="008231C3" w:rsidP="00977C9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83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8231C3" w:rsidRPr="00955833" w:rsidRDefault="008231C3" w:rsidP="00977C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8231C3" w:rsidRPr="00955833" w:rsidRDefault="00C77E8C" w:rsidP="00977C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18737,1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1AE8" w:rsidRDefault="003B1AE8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31C3" w:rsidRPr="00955833" w:rsidRDefault="00AD4C3D" w:rsidP="00977C9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77E8C" w:rsidRPr="0056434B" w:rsidRDefault="00E47A1E" w:rsidP="00977C91">
      <w:pPr>
        <w:pStyle w:val="11111111111"/>
        <w:suppressAutoHyphens w:val="0"/>
        <w:spacing w:line="230" w:lineRule="auto"/>
      </w:pPr>
      <w:r w:rsidRPr="0056434B">
        <w:lastRenderedPageBreak/>
        <w:t>в) в графе 6 строки 3 цифры «19000,0» заменить цифрами «</w:t>
      </w:r>
      <w:r w:rsidR="00016AA1" w:rsidRPr="0056434B">
        <w:t>18301,4</w:t>
      </w:r>
      <w:r w:rsidRPr="0056434B">
        <w:t>»;</w:t>
      </w:r>
    </w:p>
    <w:p w:rsidR="00E47A1E" w:rsidRPr="0056434B" w:rsidRDefault="00E47A1E" w:rsidP="00977C91">
      <w:pPr>
        <w:pStyle w:val="11111111111"/>
        <w:suppressAutoHyphens w:val="0"/>
        <w:spacing w:line="230" w:lineRule="auto"/>
      </w:pPr>
      <w:r w:rsidRPr="0056434B">
        <w:t>г) в графе 6 строки 3.1 цифры «12000,0» заменить цифрами «</w:t>
      </w:r>
      <w:r w:rsidR="00016AA1" w:rsidRPr="0056434B">
        <w:t>11301,4</w:t>
      </w:r>
      <w:r w:rsidRPr="0056434B">
        <w:t>»;</w:t>
      </w:r>
    </w:p>
    <w:p w:rsidR="00FA1FB2" w:rsidRPr="0056434B" w:rsidRDefault="00E47A1E" w:rsidP="00977C91">
      <w:pPr>
        <w:pStyle w:val="11111111111"/>
        <w:suppressAutoHyphens w:val="0"/>
        <w:spacing w:line="230" w:lineRule="auto"/>
      </w:pPr>
      <w:r w:rsidRPr="0056434B">
        <w:t>д</w:t>
      </w:r>
      <w:r w:rsidR="00FA1FB2" w:rsidRPr="0056434B">
        <w:t>) </w:t>
      </w:r>
      <w:r w:rsidR="00EB3402" w:rsidRPr="0056434B">
        <w:t>строку «Итого по подпрограмме» изложить в следующей редакции: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6"/>
        <w:gridCol w:w="6378"/>
        <w:gridCol w:w="1701"/>
        <w:gridCol w:w="1101"/>
        <w:gridCol w:w="459"/>
      </w:tblGrid>
      <w:tr w:rsidR="00955833" w:rsidRPr="00955833" w:rsidTr="002144F8">
        <w:trPr>
          <w:trHeight w:val="92"/>
        </w:trPr>
        <w:tc>
          <w:tcPr>
            <w:tcW w:w="547" w:type="dxa"/>
            <w:vMerge w:val="restart"/>
            <w:tcBorders>
              <w:top w:val="nil"/>
              <w:left w:val="nil"/>
            </w:tcBorders>
          </w:tcPr>
          <w:p w:rsidR="00EB3402" w:rsidRPr="00955833" w:rsidRDefault="00AD4C3D" w:rsidP="00977C91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46" w:type="dxa"/>
            <w:vMerge w:val="restart"/>
          </w:tcPr>
          <w:p w:rsidR="00EB3402" w:rsidRPr="00955833" w:rsidRDefault="00EB3402" w:rsidP="00977C91">
            <w:pPr>
              <w:autoSpaceDE w:val="0"/>
              <w:autoSpaceDN w:val="0"/>
              <w:adjustRightInd w:val="0"/>
              <w:spacing w:after="0" w:line="230" w:lineRule="auto"/>
              <w:ind w:left="-88" w:righ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78" w:type="dxa"/>
            <w:vMerge w:val="restart"/>
          </w:tcPr>
          <w:p w:rsidR="00EB3402" w:rsidRPr="00955833" w:rsidRDefault="00EB3402" w:rsidP="00977C9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833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</w:tcPr>
          <w:p w:rsidR="00EB3402" w:rsidRPr="00B31496" w:rsidRDefault="00EB3402" w:rsidP="00977C9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EB3402" w:rsidRPr="00B31496" w:rsidRDefault="00EB3402" w:rsidP="00977C9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49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1" w:type="dxa"/>
          </w:tcPr>
          <w:p w:rsidR="00EB3402" w:rsidRPr="00B31496" w:rsidRDefault="00016AA1" w:rsidP="00977C91">
            <w:pPr>
              <w:spacing w:after="0" w:line="230" w:lineRule="auto"/>
              <w:ind w:left="-108" w:right="-1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100439,7</w:t>
            </w:r>
          </w:p>
        </w:tc>
        <w:tc>
          <w:tcPr>
            <w:tcW w:w="459" w:type="dxa"/>
            <w:vMerge w:val="restart"/>
            <w:tcBorders>
              <w:top w:val="nil"/>
              <w:right w:val="nil"/>
            </w:tcBorders>
            <w:vAlign w:val="bottom"/>
          </w:tcPr>
          <w:p w:rsidR="00EB3402" w:rsidRPr="00955833" w:rsidRDefault="00AD4C3D" w:rsidP="00977C9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955833" w:rsidRPr="00955833" w:rsidTr="002144F8">
        <w:trPr>
          <w:trHeight w:val="150"/>
        </w:trPr>
        <w:tc>
          <w:tcPr>
            <w:tcW w:w="547" w:type="dxa"/>
            <w:vMerge/>
            <w:tcBorders>
              <w:left w:val="nil"/>
            </w:tcBorders>
          </w:tcPr>
          <w:p w:rsidR="00EB3402" w:rsidRPr="00955833" w:rsidRDefault="00EB3402" w:rsidP="00977C91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vMerge/>
          </w:tcPr>
          <w:p w:rsidR="00EB3402" w:rsidRPr="00955833" w:rsidRDefault="00EB3402" w:rsidP="00977C91">
            <w:pPr>
              <w:autoSpaceDE w:val="0"/>
              <w:autoSpaceDN w:val="0"/>
              <w:adjustRightInd w:val="0"/>
              <w:spacing w:after="0" w:line="230" w:lineRule="auto"/>
              <w:ind w:left="-88" w:righ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EB3402" w:rsidRPr="00955833" w:rsidRDefault="00EB3402" w:rsidP="00977C9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402" w:rsidRPr="00955833" w:rsidRDefault="00AD4C3D" w:rsidP="00977C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="00EB3402"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юджетные ассигнования областного бюджета</w:t>
            </w:r>
          </w:p>
        </w:tc>
        <w:tc>
          <w:tcPr>
            <w:tcW w:w="1101" w:type="dxa"/>
          </w:tcPr>
          <w:p w:rsidR="00EB3402" w:rsidRPr="00955833" w:rsidRDefault="00016AA1" w:rsidP="00977C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97202,1</w:t>
            </w:r>
          </w:p>
        </w:tc>
        <w:tc>
          <w:tcPr>
            <w:tcW w:w="459" w:type="dxa"/>
            <w:vMerge/>
            <w:tcBorders>
              <w:right w:val="nil"/>
            </w:tcBorders>
            <w:vAlign w:val="bottom"/>
          </w:tcPr>
          <w:p w:rsidR="00EB3402" w:rsidRPr="00955833" w:rsidRDefault="00EB3402" w:rsidP="00977C9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55833" w:rsidRPr="00955833" w:rsidTr="002144F8">
        <w:trPr>
          <w:trHeight w:val="92"/>
        </w:trPr>
        <w:tc>
          <w:tcPr>
            <w:tcW w:w="547" w:type="dxa"/>
            <w:vMerge/>
            <w:tcBorders>
              <w:left w:val="nil"/>
              <w:bottom w:val="nil"/>
            </w:tcBorders>
          </w:tcPr>
          <w:p w:rsidR="00EB3402" w:rsidRPr="00955833" w:rsidRDefault="00EB3402" w:rsidP="00977C91">
            <w:pPr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vMerge/>
          </w:tcPr>
          <w:p w:rsidR="00EB3402" w:rsidRPr="00955833" w:rsidRDefault="00EB3402" w:rsidP="00977C91">
            <w:pPr>
              <w:autoSpaceDE w:val="0"/>
              <w:autoSpaceDN w:val="0"/>
              <w:adjustRightInd w:val="0"/>
              <w:spacing w:after="0" w:line="230" w:lineRule="auto"/>
              <w:ind w:left="-88" w:right="-10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</w:tcPr>
          <w:p w:rsidR="00EB3402" w:rsidRPr="00955833" w:rsidRDefault="00EB3402" w:rsidP="00977C9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43C" w:rsidRPr="00955833" w:rsidRDefault="00DB743C" w:rsidP="00977C9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DB743C" w:rsidRPr="00955833" w:rsidRDefault="00DB743C" w:rsidP="00977C9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ассигнования </w:t>
            </w:r>
          </w:p>
          <w:p w:rsidR="00DB743C" w:rsidRPr="00955833" w:rsidRDefault="00DB743C" w:rsidP="00977C9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EB3402" w:rsidRPr="00955833" w:rsidRDefault="00DB743C" w:rsidP="00977C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55833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  <w:r w:rsidRPr="009558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1" w:type="dxa"/>
          </w:tcPr>
          <w:p w:rsidR="00EB3402" w:rsidRPr="00955833" w:rsidRDefault="00EB3402" w:rsidP="00977C9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31496">
              <w:rPr>
                <w:rFonts w:ascii="Times New Roman" w:hAnsi="Times New Roman"/>
                <w:sz w:val="24"/>
                <w:szCs w:val="24"/>
                <w:lang w:eastAsia="ru-RU"/>
              </w:rPr>
              <w:t>3237,6</w:t>
            </w:r>
          </w:p>
        </w:tc>
        <w:tc>
          <w:tcPr>
            <w:tcW w:w="459" w:type="dxa"/>
            <w:vMerge/>
            <w:tcBorders>
              <w:bottom w:val="nil"/>
              <w:right w:val="nil"/>
            </w:tcBorders>
            <w:vAlign w:val="bottom"/>
          </w:tcPr>
          <w:p w:rsidR="00EB3402" w:rsidRPr="00955833" w:rsidRDefault="00EB3402" w:rsidP="00977C91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935E2" w:rsidRPr="0056434B" w:rsidRDefault="00A935E2" w:rsidP="00977C91">
      <w:pPr>
        <w:pStyle w:val="11111111111"/>
        <w:suppressAutoHyphens w:val="0"/>
        <w:spacing w:line="230" w:lineRule="auto"/>
      </w:pPr>
      <w:r w:rsidRPr="0056434B">
        <w:t xml:space="preserve">3) в графе 2 строки 1.1 раздела «Подпрограмма «Развитие малого </w:t>
      </w:r>
      <w:r w:rsidRPr="0056434B">
        <w:br/>
        <w:t>и среднего предпринимательства в Ульяновской области» на 2014-2020 годы государственной программы Ульяновской области «Формирование благопр</w:t>
      </w:r>
      <w:r w:rsidRPr="0056434B">
        <w:t>и</w:t>
      </w:r>
      <w:r w:rsidRPr="0056434B">
        <w:t>ятного инвестиционного климата в Ульяновской области» на 2014-2020 годы» слова «в целях возмещения» заменить словами «на возмещение»;</w:t>
      </w:r>
    </w:p>
    <w:p w:rsidR="00C77E8C" w:rsidRPr="0056434B" w:rsidRDefault="00A935E2" w:rsidP="00977C91">
      <w:pPr>
        <w:pStyle w:val="11111111111"/>
        <w:suppressAutoHyphens w:val="0"/>
        <w:spacing w:line="230" w:lineRule="auto"/>
      </w:pPr>
      <w:r w:rsidRPr="0056434B">
        <w:t>4</w:t>
      </w:r>
      <w:r w:rsidR="00C77E8C" w:rsidRPr="0056434B">
        <w:t>) </w:t>
      </w:r>
      <w:r w:rsidR="00E47A1E" w:rsidRPr="0056434B">
        <w:t>в разделе «Подпрограмма «Реструктуризация и стимулирование разв</w:t>
      </w:r>
      <w:r w:rsidR="00E47A1E" w:rsidRPr="0056434B">
        <w:t>и</w:t>
      </w:r>
      <w:r w:rsidR="00E47A1E" w:rsidRPr="0056434B">
        <w:t>тия промышленности в Ульяновской области» на 2015-2020 годы госуда</w:t>
      </w:r>
      <w:r w:rsidR="00E47A1E" w:rsidRPr="0056434B">
        <w:t>р</w:t>
      </w:r>
      <w:r w:rsidR="00E47A1E" w:rsidRPr="0056434B">
        <w:t>ственной программы Ульяновской области «Формирование благоприятного и</w:t>
      </w:r>
      <w:r w:rsidR="00E47A1E" w:rsidRPr="0056434B">
        <w:t>н</w:t>
      </w:r>
      <w:r w:rsidR="00E47A1E" w:rsidRPr="0056434B">
        <w:t>вестиционного климата в Ульяновской области» на 2014-2020 годы</w:t>
      </w:r>
      <w:r w:rsidR="00AD4C3D" w:rsidRPr="0056434B">
        <w:t>»</w:t>
      </w:r>
      <w:r w:rsidR="00E47A1E" w:rsidRPr="0056434B">
        <w:t>:</w:t>
      </w:r>
    </w:p>
    <w:p w:rsidR="00E47A1E" w:rsidRPr="0056434B" w:rsidRDefault="00E47A1E" w:rsidP="00977C91">
      <w:pPr>
        <w:pStyle w:val="11111111111"/>
        <w:suppressAutoHyphens w:val="0"/>
        <w:spacing w:line="230" w:lineRule="auto"/>
      </w:pPr>
      <w:r w:rsidRPr="0056434B">
        <w:t>а) в графе 6 строки 1 цифры «8000,0» заменить цифрами «</w:t>
      </w:r>
      <w:r w:rsidR="00016AA1" w:rsidRPr="0056434B">
        <w:t>8698,6</w:t>
      </w:r>
      <w:r w:rsidR="00AD4C3D" w:rsidRPr="0056434B">
        <w:t>»</w:t>
      </w:r>
      <w:r w:rsidRPr="0056434B">
        <w:t>;</w:t>
      </w:r>
    </w:p>
    <w:p w:rsidR="00E47A1E" w:rsidRPr="0056434B" w:rsidRDefault="00E47A1E" w:rsidP="00977C91">
      <w:pPr>
        <w:pStyle w:val="11111111111"/>
        <w:suppressAutoHyphens w:val="0"/>
        <w:spacing w:line="230" w:lineRule="auto"/>
      </w:pPr>
      <w:r w:rsidRPr="0056434B">
        <w:t>б) в графе 6 строки 1.1 цифры «8000,0» заменить цифрами «</w:t>
      </w:r>
      <w:r w:rsidR="00016AA1" w:rsidRPr="0056434B">
        <w:t>8698,6</w:t>
      </w:r>
      <w:r w:rsidR="00AD4C3D" w:rsidRPr="0056434B">
        <w:t>»</w:t>
      </w:r>
      <w:r w:rsidRPr="0056434B">
        <w:t>;</w:t>
      </w:r>
    </w:p>
    <w:p w:rsidR="00E47A1E" w:rsidRPr="0056434B" w:rsidRDefault="00E47A1E" w:rsidP="00977C91">
      <w:pPr>
        <w:pStyle w:val="11111111111"/>
        <w:suppressAutoHyphens w:val="0"/>
        <w:spacing w:line="230" w:lineRule="auto"/>
      </w:pPr>
      <w:r w:rsidRPr="0056434B">
        <w:t>в) в графе 6 строки «Итого по подпрограмме» цифры «</w:t>
      </w:r>
      <w:r w:rsidR="00D864F1" w:rsidRPr="0056434B">
        <w:t>204740,0</w:t>
      </w:r>
      <w:r w:rsidR="00AD4C3D" w:rsidRPr="0056434B">
        <w:t>»</w:t>
      </w:r>
      <w:r w:rsidRPr="0056434B">
        <w:t xml:space="preserve"> зам</w:t>
      </w:r>
      <w:r w:rsidRPr="0056434B">
        <w:t>е</w:t>
      </w:r>
      <w:r w:rsidRPr="0056434B">
        <w:t>нить цифрами «</w:t>
      </w:r>
      <w:r w:rsidR="00016AA1" w:rsidRPr="0056434B">
        <w:t>205438,6</w:t>
      </w:r>
      <w:r w:rsidR="00AD4C3D" w:rsidRPr="0056434B">
        <w:t>»</w:t>
      </w:r>
      <w:r w:rsidRPr="0056434B">
        <w:t>;</w:t>
      </w:r>
    </w:p>
    <w:p w:rsidR="004D1B22" w:rsidRPr="0056434B" w:rsidRDefault="00A935E2" w:rsidP="00977C91">
      <w:pPr>
        <w:pStyle w:val="11111111111"/>
        <w:suppressAutoHyphens w:val="0"/>
        <w:spacing w:line="230" w:lineRule="auto"/>
      </w:pPr>
      <w:r w:rsidRPr="0056434B">
        <w:t>5</w:t>
      </w:r>
      <w:r w:rsidR="004D1B22" w:rsidRPr="0056434B">
        <w:t>)</w:t>
      </w:r>
      <w:r w:rsidR="00C77E8C" w:rsidRPr="0056434B">
        <w:t> </w:t>
      </w:r>
      <w:r w:rsidR="004D1B22" w:rsidRPr="0056434B">
        <w:t>строку «Итого по государственной программе» изложить в следующей редакции:</w:t>
      </w: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1701"/>
        <w:gridCol w:w="1135"/>
        <w:gridCol w:w="711"/>
      </w:tblGrid>
      <w:tr w:rsidR="004D1B22" w:rsidRPr="00F66F19" w:rsidTr="00CD2D8B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1B22" w:rsidRPr="00F66F19" w:rsidRDefault="00AD4C3D" w:rsidP="00977C91">
            <w:pPr>
              <w:spacing w:after="0" w:line="230" w:lineRule="auto"/>
              <w:ind w:left="-108" w:right="-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22" w:rsidRPr="00F66F19" w:rsidRDefault="004D1B22" w:rsidP="00977C9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22" w:rsidRPr="00F66F19" w:rsidRDefault="004D1B22" w:rsidP="00977C9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4D1B22" w:rsidRPr="00F66F19" w:rsidRDefault="004D1B22" w:rsidP="00977C91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22" w:rsidRPr="00F66F19" w:rsidRDefault="00D13366" w:rsidP="00977C91">
            <w:pPr>
              <w:spacing w:after="0" w:line="23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801585,6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1B22" w:rsidRPr="00F66F19" w:rsidRDefault="004D1B22" w:rsidP="00977C91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B22" w:rsidRPr="00F66F19" w:rsidRDefault="004D1B22" w:rsidP="00977C91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B22" w:rsidRPr="00F66F19" w:rsidRDefault="004D1B22" w:rsidP="00977C91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B22" w:rsidRPr="00F66F19" w:rsidRDefault="004D1B22" w:rsidP="00977C91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B22" w:rsidRPr="00F66F19" w:rsidRDefault="004D1B22" w:rsidP="00977C91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B22" w:rsidRPr="00F66F19" w:rsidRDefault="004D1B22" w:rsidP="00977C91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B22" w:rsidRPr="00F66F19" w:rsidRDefault="004D1B22" w:rsidP="00977C91">
            <w:pPr>
              <w:spacing w:after="0" w:line="230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B22" w:rsidRDefault="004D1B22" w:rsidP="00977C91">
            <w:pPr>
              <w:spacing w:after="0" w:line="230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B22" w:rsidRPr="00F66F19" w:rsidRDefault="00AD4C3D" w:rsidP="00977C91">
            <w:pPr>
              <w:spacing w:after="0" w:line="230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5643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D1B22" w:rsidRPr="00F66F19" w:rsidTr="00CD2D8B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1B22" w:rsidRPr="00F66F19" w:rsidRDefault="004D1B22" w:rsidP="00977C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22" w:rsidRPr="00F66F19" w:rsidRDefault="004D1B22" w:rsidP="00977C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22" w:rsidRPr="00F66F19" w:rsidRDefault="004D1B22" w:rsidP="00977C9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ассигнования </w:t>
            </w: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областного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22" w:rsidRPr="00F66F19" w:rsidRDefault="00D13366" w:rsidP="00977C91">
            <w:pPr>
              <w:spacing w:after="0" w:line="235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753569,2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B22" w:rsidRPr="00F66F19" w:rsidRDefault="004D1B22" w:rsidP="00977C9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B22" w:rsidRPr="00F66F19" w:rsidTr="00977C91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1B22" w:rsidRPr="00F66F19" w:rsidRDefault="004D1B22" w:rsidP="00977C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22" w:rsidRPr="00F66F19" w:rsidRDefault="004D1B22" w:rsidP="00977C9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22" w:rsidRPr="00F66F19" w:rsidRDefault="004D1B22" w:rsidP="00977C9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4D1B22" w:rsidRPr="00F66F19" w:rsidRDefault="004D1B22" w:rsidP="00977C9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ассигнования </w:t>
            </w:r>
          </w:p>
          <w:p w:rsidR="004D1B22" w:rsidRPr="00F66F19" w:rsidRDefault="004D1B22" w:rsidP="00977C9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4D1B22" w:rsidRPr="00F66F19" w:rsidRDefault="004D1B22" w:rsidP="00977C9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22" w:rsidRPr="00F66F19" w:rsidRDefault="00D13366" w:rsidP="00977C9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48016,4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B22" w:rsidRPr="00F66F19" w:rsidRDefault="004D1B22" w:rsidP="00977C9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935E2" w:rsidRPr="0056434B" w:rsidRDefault="00FE4B4C" w:rsidP="00BB1B98">
      <w:pPr>
        <w:pStyle w:val="11111111111"/>
        <w:suppressAutoHyphens w:val="0"/>
      </w:pPr>
      <w:r>
        <w:lastRenderedPageBreak/>
        <w:t>10. В</w:t>
      </w:r>
      <w:r w:rsidR="00A935E2" w:rsidRPr="0056434B">
        <w:t xml:space="preserve"> графе 2 строки 1.1 раздела «Подпрограмма «Развитие малого </w:t>
      </w:r>
      <w:r w:rsidR="00A935E2" w:rsidRPr="0056434B">
        <w:br/>
        <w:t xml:space="preserve">и среднего предпринимательства в Ульяновской области» на 2014-2020 годы государственной программы Ульяновской области «Формирование </w:t>
      </w:r>
      <w:r w:rsidR="00A935E2" w:rsidRPr="0056434B">
        <w:br/>
        <w:t>благоприятного инвестиционного климата в Ульяновской области» на 2014-2020 годы» приложения № 2</w:t>
      </w:r>
      <w:r w:rsidR="00A935E2" w:rsidRPr="0056434B">
        <w:rPr>
          <w:vertAlign w:val="superscript"/>
        </w:rPr>
        <w:t>3</w:t>
      </w:r>
      <w:r w:rsidR="00A935E2" w:rsidRPr="0056434B">
        <w:t xml:space="preserve"> слова «в целях возмещения» з</w:t>
      </w:r>
      <w:r w:rsidR="006F4851">
        <w:t>аменить словами «на возмещение».</w:t>
      </w:r>
    </w:p>
    <w:p w:rsidR="00A935E2" w:rsidRPr="0056434B" w:rsidRDefault="00FE4B4C" w:rsidP="00BB1B98">
      <w:pPr>
        <w:pStyle w:val="11111111111"/>
        <w:suppressAutoHyphens w:val="0"/>
      </w:pPr>
      <w:r>
        <w:t>11. В</w:t>
      </w:r>
      <w:r w:rsidR="00A935E2" w:rsidRPr="0056434B">
        <w:t xml:space="preserve"> графе 2 строки 1.1 раздела «Подпрограмма «Развитие малого </w:t>
      </w:r>
      <w:r w:rsidR="00A935E2" w:rsidRPr="0056434B">
        <w:br/>
        <w:t xml:space="preserve">и среднего предпринимательства в Ульяновской области» на 2014-2020 годы государственной программы Ульяновской области «Формирование </w:t>
      </w:r>
      <w:r w:rsidR="00A935E2" w:rsidRPr="0056434B">
        <w:br/>
        <w:t>благоприятного инвестиционного климата в Ульяновской области» на 2014-2020 годы» приложения № 2</w:t>
      </w:r>
      <w:r w:rsidR="00A935E2" w:rsidRPr="0056434B">
        <w:rPr>
          <w:vertAlign w:val="superscript"/>
        </w:rPr>
        <w:t>4</w:t>
      </w:r>
      <w:r w:rsidR="00A935E2" w:rsidRPr="0056434B">
        <w:t xml:space="preserve"> слова «в целях возмещения» заменить словами «на возмещение»</w:t>
      </w:r>
      <w:r w:rsidR="006F4851">
        <w:t>.</w:t>
      </w:r>
    </w:p>
    <w:p w:rsidR="00D13366" w:rsidRPr="0056434B" w:rsidRDefault="00E47A1E" w:rsidP="00BB1B98">
      <w:pPr>
        <w:pStyle w:val="11111111111"/>
        <w:suppressAutoHyphens w:val="0"/>
      </w:pPr>
      <w:r w:rsidRPr="0056434B">
        <w:t>1</w:t>
      </w:r>
      <w:r w:rsidR="00A935E2" w:rsidRPr="0056434B">
        <w:t>2</w:t>
      </w:r>
      <w:r w:rsidR="00D13366" w:rsidRPr="0056434B">
        <w:t>. Дополнить приложением № 10 следующего содержания:</w:t>
      </w:r>
    </w:p>
    <w:p w:rsidR="00D13366" w:rsidRPr="0056434B" w:rsidRDefault="00D13366" w:rsidP="00BB1B98">
      <w:pPr>
        <w:pStyle w:val="11111111111"/>
        <w:suppressAutoHyphens w:val="0"/>
        <w:ind w:left="5954" w:firstLine="0"/>
        <w:jc w:val="center"/>
      </w:pPr>
      <w:r w:rsidRPr="0056434B">
        <w:t>«</w:t>
      </w:r>
      <w:r w:rsidR="00AD4C3D" w:rsidRPr="0056434B">
        <w:t>ПРИЛОЖЕНИЕ</w:t>
      </w:r>
      <w:r w:rsidRPr="0056434B">
        <w:t xml:space="preserve"> № 10</w:t>
      </w:r>
    </w:p>
    <w:p w:rsidR="00AD4C3D" w:rsidRPr="0056434B" w:rsidRDefault="00AD4C3D" w:rsidP="00BB1B98">
      <w:pPr>
        <w:pStyle w:val="11111111111"/>
        <w:suppressAutoHyphens w:val="0"/>
        <w:ind w:left="5954" w:firstLine="0"/>
        <w:jc w:val="center"/>
      </w:pPr>
    </w:p>
    <w:p w:rsidR="00D13366" w:rsidRPr="0056434B" w:rsidRDefault="00D13366" w:rsidP="00BB1B98">
      <w:pPr>
        <w:pStyle w:val="11111111111"/>
        <w:suppressAutoHyphens w:val="0"/>
        <w:ind w:left="5954" w:firstLine="0"/>
        <w:jc w:val="center"/>
      </w:pPr>
      <w:r w:rsidRPr="0056434B">
        <w:t>к государственной программе</w:t>
      </w:r>
    </w:p>
    <w:p w:rsidR="00D13366" w:rsidRDefault="00D13366" w:rsidP="00BB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366" w:rsidRDefault="00D13366" w:rsidP="00BB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366" w:rsidRPr="00A935E2" w:rsidRDefault="00D13366" w:rsidP="00BB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366" w:rsidRDefault="00D13366" w:rsidP="00BB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E5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D13366" w:rsidRDefault="00D13366" w:rsidP="00BB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7E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социально значимых и </w:t>
      </w:r>
      <w:r w:rsidR="004D2A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иных </w:t>
      </w:r>
      <w:r w:rsidRPr="005E7E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приоритетных видов деятельности, </w:t>
      </w:r>
      <w:r w:rsidR="004D2AD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5E7E53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осуществляем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ых</w:t>
      </w:r>
      <w:r w:rsidRPr="005E7E5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субъектами малого и среднего предпринимательства </w:t>
      </w:r>
      <w:r w:rsidR="004D2AD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5E7E5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Ульяновской области</w:t>
      </w:r>
    </w:p>
    <w:p w:rsidR="004A6FF5" w:rsidRDefault="004A6FF5" w:rsidP="00BB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985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8822"/>
      </w:tblGrid>
      <w:tr w:rsidR="004A6FF5" w:rsidRPr="004A6FF5" w:rsidTr="00FE4B4C">
        <w:tc>
          <w:tcPr>
            <w:tcW w:w="1032" w:type="dxa"/>
            <w:vAlign w:val="center"/>
          </w:tcPr>
          <w:p w:rsidR="004A6FF5" w:rsidRPr="004A6FF5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5">
              <w:rPr>
                <w:rFonts w:ascii="Times New Roman" w:hAnsi="Times New Roman"/>
                <w:sz w:val="24"/>
                <w:szCs w:val="24"/>
              </w:rPr>
              <w:t>Коды ОКВЭД</w:t>
            </w:r>
          </w:p>
        </w:tc>
        <w:tc>
          <w:tcPr>
            <w:tcW w:w="8822" w:type="dxa"/>
            <w:vAlign w:val="center"/>
          </w:tcPr>
          <w:p w:rsidR="004A6FF5" w:rsidRPr="004A6FF5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FF5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</w:tbl>
    <w:p w:rsidR="00FE4B4C" w:rsidRPr="00FE4B4C" w:rsidRDefault="00FE4B4C" w:rsidP="00FE4B4C">
      <w:pPr>
        <w:spacing w:after="0" w:line="14" w:lineRule="auto"/>
        <w:rPr>
          <w:rFonts w:ascii="Times New Roman" w:hAnsi="Times New Roman"/>
          <w:sz w:val="2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032"/>
        <w:gridCol w:w="8822"/>
        <w:gridCol w:w="319"/>
      </w:tblGrid>
      <w:tr w:rsidR="004A6FF5" w:rsidRPr="004A6FF5" w:rsidTr="0032618F">
        <w:trPr>
          <w:gridAfter w:val="1"/>
          <w:wAfter w:w="319" w:type="dxa"/>
          <w:tblHeader/>
        </w:trPr>
        <w:tc>
          <w:tcPr>
            <w:tcW w:w="1032" w:type="dxa"/>
          </w:tcPr>
          <w:p w:rsidR="004A6FF5" w:rsidRPr="004A6FF5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2" w:type="dxa"/>
          </w:tcPr>
          <w:p w:rsidR="004A6FF5" w:rsidRPr="004A6FF5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 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Лесоводство и лесозаготовки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Рыболовство и рыбоводство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солода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текстильных изделий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кожи и изделий из кожи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металлургическое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машин и оборудования, не включ</w:t>
            </w:r>
            <w:r w:rsidR="00AD4C3D">
              <w:rPr>
                <w:rFonts w:ascii="Times New Roman" w:hAnsi="Times New Roman"/>
                <w:sz w:val="24"/>
                <w:szCs w:val="24"/>
              </w:rPr>
              <w:t>ё</w:t>
            </w:r>
            <w:r w:rsidRPr="00D13366">
              <w:rPr>
                <w:rFonts w:ascii="Times New Roman" w:hAnsi="Times New Roman"/>
                <w:sz w:val="24"/>
                <w:szCs w:val="24"/>
              </w:rPr>
              <w:t>нных в другие группировки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(за исключением 29.10.2)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прочих транспортных средств и оборудования (за исключением 30.91)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мебели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Ремонт и монтаж машин и оборудования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временного проживания (за исключен</w:t>
            </w:r>
            <w:r w:rsidRPr="00D13366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366">
              <w:rPr>
                <w:rFonts w:ascii="Times New Roman" w:hAnsi="Times New Roman"/>
                <w:sz w:val="24"/>
                <w:szCs w:val="24"/>
              </w:rPr>
              <w:t>ем подкласса 55.9)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издательская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59.1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60.10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радиовещания   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60.20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в области телевизионного вещания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в сфере телекоммуникаций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77.21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88.10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услуг без обеспечения проживания престарелым </w:t>
            </w:r>
            <w:r w:rsidR="00AD4C3D">
              <w:rPr>
                <w:rFonts w:ascii="Times New Roman" w:hAnsi="Times New Roman"/>
                <w:sz w:val="24"/>
                <w:szCs w:val="24"/>
              </w:rPr>
              <w:br/>
            </w:r>
            <w:r w:rsidRPr="00D13366">
              <w:rPr>
                <w:rFonts w:ascii="Times New Roman" w:hAnsi="Times New Roman"/>
                <w:sz w:val="24"/>
                <w:szCs w:val="24"/>
              </w:rPr>
              <w:t>и инвалидам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</w:t>
            </w:r>
            <w:r w:rsidRPr="00D13366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366">
              <w:rPr>
                <w:rFonts w:ascii="Times New Roman" w:hAnsi="Times New Roman"/>
                <w:sz w:val="24"/>
                <w:szCs w:val="24"/>
              </w:rPr>
              <w:t>чений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82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4A6FF5" w:rsidRPr="004A6FF5" w:rsidTr="00A935E2">
        <w:trPr>
          <w:gridAfter w:val="1"/>
          <w:wAfter w:w="319" w:type="dxa"/>
        </w:trPr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22" w:type="dxa"/>
            <w:tcBorders>
              <w:bottom w:val="single" w:sz="4" w:space="0" w:color="auto"/>
            </w:tcBorders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A6FF5" w:rsidRPr="004A6FF5" w:rsidTr="00A935E2">
        <w:tc>
          <w:tcPr>
            <w:tcW w:w="1032" w:type="dxa"/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22" w:type="dxa"/>
            <w:tcBorders>
              <w:right w:val="single" w:sz="4" w:space="0" w:color="auto"/>
            </w:tcBorders>
          </w:tcPr>
          <w:p w:rsidR="004A6FF5" w:rsidRPr="00D13366" w:rsidRDefault="004A6FF5" w:rsidP="00BB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366">
              <w:rPr>
                <w:rFonts w:ascii="Times New Roman" w:hAnsi="Times New Roman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FF5" w:rsidRPr="004A6FF5" w:rsidRDefault="00AD4C3D" w:rsidP="00BB1B9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4A6FF5" w:rsidRPr="00AD4C3D" w:rsidRDefault="004A6FF5" w:rsidP="00BB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764C" w:rsidRPr="00AD4C3D" w:rsidRDefault="0031491C" w:rsidP="00BB1B98">
      <w:pPr>
        <w:pStyle w:val="11"/>
        <w:suppressAutoHyphens w:val="0"/>
        <w:jc w:val="center"/>
      </w:pPr>
      <w:r w:rsidRPr="00AD4C3D">
        <w:t>__________________</w:t>
      </w:r>
    </w:p>
    <w:sectPr w:rsidR="001A764C" w:rsidRPr="00AD4C3D" w:rsidSect="00CD476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1E" w:rsidRDefault="00884C1E" w:rsidP="0094518D">
      <w:pPr>
        <w:spacing w:after="0" w:line="240" w:lineRule="auto"/>
      </w:pPr>
      <w:r>
        <w:separator/>
      </w:r>
    </w:p>
  </w:endnote>
  <w:endnote w:type="continuationSeparator" w:id="0">
    <w:p w:rsidR="00884C1E" w:rsidRDefault="00884C1E" w:rsidP="0094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DE" w:rsidRPr="0094518D" w:rsidRDefault="006920DE" w:rsidP="0094518D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37" w:rsidRPr="008A7A37" w:rsidRDefault="008A7A37" w:rsidP="008A7A37">
    <w:pPr>
      <w:pStyle w:val="a6"/>
      <w:jc w:val="right"/>
      <w:rPr>
        <w:rFonts w:ascii="Times New Roman" w:hAnsi="Times New Roman"/>
        <w:sz w:val="16"/>
      </w:rPr>
    </w:pPr>
    <w:r w:rsidRPr="008A7A37">
      <w:rPr>
        <w:rFonts w:ascii="Times New Roman" w:hAnsi="Times New Roman"/>
        <w:sz w:val="16"/>
      </w:rPr>
      <w:t>2803ар1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1E" w:rsidRDefault="00884C1E" w:rsidP="0094518D">
      <w:pPr>
        <w:spacing w:after="0" w:line="240" w:lineRule="auto"/>
      </w:pPr>
      <w:r>
        <w:separator/>
      </w:r>
    </w:p>
  </w:footnote>
  <w:footnote w:type="continuationSeparator" w:id="0">
    <w:p w:rsidR="00884C1E" w:rsidRDefault="00884C1E" w:rsidP="0094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20DE" w:rsidRPr="00CD4765" w:rsidRDefault="006920DE" w:rsidP="00CD476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4765">
          <w:rPr>
            <w:rFonts w:ascii="Times New Roman" w:hAnsi="Times New Roman"/>
            <w:sz w:val="28"/>
            <w:szCs w:val="28"/>
          </w:rPr>
          <w:fldChar w:fldCharType="begin"/>
        </w:r>
        <w:r w:rsidRPr="00CD47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4765">
          <w:rPr>
            <w:rFonts w:ascii="Times New Roman" w:hAnsi="Times New Roman"/>
            <w:sz w:val="28"/>
            <w:szCs w:val="28"/>
          </w:rPr>
          <w:fldChar w:fldCharType="separate"/>
        </w:r>
        <w:r w:rsidR="003B1AE8">
          <w:rPr>
            <w:rFonts w:ascii="Times New Roman" w:hAnsi="Times New Roman"/>
            <w:noProof/>
            <w:sz w:val="28"/>
            <w:szCs w:val="28"/>
          </w:rPr>
          <w:t>10</w:t>
        </w:r>
        <w:r w:rsidRPr="00CD47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474"/>
    <w:multiLevelType w:val="hybridMultilevel"/>
    <w:tmpl w:val="9E14D446"/>
    <w:lvl w:ilvl="0" w:tplc="07B85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4546163"/>
    <w:multiLevelType w:val="hybridMultilevel"/>
    <w:tmpl w:val="95103454"/>
    <w:lvl w:ilvl="0" w:tplc="4D9E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E55BA"/>
    <w:multiLevelType w:val="hybridMultilevel"/>
    <w:tmpl w:val="358A5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A"/>
    <w:rsid w:val="000031B9"/>
    <w:rsid w:val="00016AA1"/>
    <w:rsid w:val="0002465D"/>
    <w:rsid w:val="00030EEF"/>
    <w:rsid w:val="000564C7"/>
    <w:rsid w:val="00074F28"/>
    <w:rsid w:val="0008022A"/>
    <w:rsid w:val="00083CEC"/>
    <w:rsid w:val="00087964"/>
    <w:rsid w:val="000B035B"/>
    <w:rsid w:val="000D759F"/>
    <w:rsid w:val="000E5D0D"/>
    <w:rsid w:val="000F053C"/>
    <w:rsid w:val="000F2CF0"/>
    <w:rsid w:val="00121FD5"/>
    <w:rsid w:val="001514B6"/>
    <w:rsid w:val="001644B2"/>
    <w:rsid w:val="001778C8"/>
    <w:rsid w:val="00193971"/>
    <w:rsid w:val="001A3F4F"/>
    <w:rsid w:val="001A764C"/>
    <w:rsid w:val="001B671A"/>
    <w:rsid w:val="001D6801"/>
    <w:rsid w:val="001E13FA"/>
    <w:rsid w:val="0020040E"/>
    <w:rsid w:val="002144F8"/>
    <w:rsid w:val="0022437B"/>
    <w:rsid w:val="00236C50"/>
    <w:rsid w:val="00251E4D"/>
    <w:rsid w:val="002520E2"/>
    <w:rsid w:val="00272F07"/>
    <w:rsid w:val="00286074"/>
    <w:rsid w:val="0028675D"/>
    <w:rsid w:val="002A0624"/>
    <w:rsid w:val="002D6CF0"/>
    <w:rsid w:val="002D6D83"/>
    <w:rsid w:val="002F292E"/>
    <w:rsid w:val="0031491C"/>
    <w:rsid w:val="0032578D"/>
    <w:rsid w:val="0032618F"/>
    <w:rsid w:val="00331D6E"/>
    <w:rsid w:val="0035032A"/>
    <w:rsid w:val="003503E6"/>
    <w:rsid w:val="003569DE"/>
    <w:rsid w:val="003A7C25"/>
    <w:rsid w:val="003B1AE8"/>
    <w:rsid w:val="003E3414"/>
    <w:rsid w:val="003E73D2"/>
    <w:rsid w:val="00405604"/>
    <w:rsid w:val="00420AB0"/>
    <w:rsid w:val="004253A9"/>
    <w:rsid w:val="00432D13"/>
    <w:rsid w:val="004475D1"/>
    <w:rsid w:val="004A0BBA"/>
    <w:rsid w:val="004A6FF5"/>
    <w:rsid w:val="004C4B8A"/>
    <w:rsid w:val="004C7D25"/>
    <w:rsid w:val="004D1B22"/>
    <w:rsid w:val="004D2AD7"/>
    <w:rsid w:val="004E7279"/>
    <w:rsid w:val="004F5928"/>
    <w:rsid w:val="004F661A"/>
    <w:rsid w:val="005062E5"/>
    <w:rsid w:val="0056434B"/>
    <w:rsid w:val="00570430"/>
    <w:rsid w:val="0057283E"/>
    <w:rsid w:val="005A03CC"/>
    <w:rsid w:val="005A0CEC"/>
    <w:rsid w:val="005A49ED"/>
    <w:rsid w:val="005B5349"/>
    <w:rsid w:val="005D5EC8"/>
    <w:rsid w:val="005E0998"/>
    <w:rsid w:val="005E2277"/>
    <w:rsid w:val="006013AA"/>
    <w:rsid w:val="00620172"/>
    <w:rsid w:val="006227F9"/>
    <w:rsid w:val="006252E4"/>
    <w:rsid w:val="00636B42"/>
    <w:rsid w:val="00670520"/>
    <w:rsid w:val="00674F52"/>
    <w:rsid w:val="006920DE"/>
    <w:rsid w:val="00696DAA"/>
    <w:rsid w:val="006B0213"/>
    <w:rsid w:val="006F4851"/>
    <w:rsid w:val="0073308F"/>
    <w:rsid w:val="00794249"/>
    <w:rsid w:val="007B25E8"/>
    <w:rsid w:val="007B799C"/>
    <w:rsid w:val="007C12E1"/>
    <w:rsid w:val="007D45A3"/>
    <w:rsid w:val="00803E8D"/>
    <w:rsid w:val="008231C3"/>
    <w:rsid w:val="00845281"/>
    <w:rsid w:val="00852496"/>
    <w:rsid w:val="00864705"/>
    <w:rsid w:val="00884C1E"/>
    <w:rsid w:val="008A0DBA"/>
    <w:rsid w:val="008A0E2F"/>
    <w:rsid w:val="008A7A37"/>
    <w:rsid w:val="008C2F7D"/>
    <w:rsid w:val="008D505F"/>
    <w:rsid w:val="008F3C73"/>
    <w:rsid w:val="008F50EC"/>
    <w:rsid w:val="008F76AA"/>
    <w:rsid w:val="0091098E"/>
    <w:rsid w:val="009221E3"/>
    <w:rsid w:val="0092293A"/>
    <w:rsid w:val="00923543"/>
    <w:rsid w:val="0092593C"/>
    <w:rsid w:val="009379C7"/>
    <w:rsid w:val="0094260F"/>
    <w:rsid w:val="00943BBD"/>
    <w:rsid w:val="0094518D"/>
    <w:rsid w:val="00955833"/>
    <w:rsid w:val="00961C10"/>
    <w:rsid w:val="00977C91"/>
    <w:rsid w:val="00997D9C"/>
    <w:rsid w:val="009B26BB"/>
    <w:rsid w:val="009C0073"/>
    <w:rsid w:val="00A222DC"/>
    <w:rsid w:val="00A306FC"/>
    <w:rsid w:val="00A420D9"/>
    <w:rsid w:val="00A6524C"/>
    <w:rsid w:val="00A81507"/>
    <w:rsid w:val="00A8778B"/>
    <w:rsid w:val="00A935E2"/>
    <w:rsid w:val="00A938D3"/>
    <w:rsid w:val="00AA45FB"/>
    <w:rsid w:val="00AC29E0"/>
    <w:rsid w:val="00AD4C3D"/>
    <w:rsid w:val="00B0310C"/>
    <w:rsid w:val="00B31496"/>
    <w:rsid w:val="00B41269"/>
    <w:rsid w:val="00B535E6"/>
    <w:rsid w:val="00B55582"/>
    <w:rsid w:val="00B6343E"/>
    <w:rsid w:val="00B76BFA"/>
    <w:rsid w:val="00B86759"/>
    <w:rsid w:val="00BB1B98"/>
    <w:rsid w:val="00BC2273"/>
    <w:rsid w:val="00BC3AD7"/>
    <w:rsid w:val="00BE13B5"/>
    <w:rsid w:val="00BF4C19"/>
    <w:rsid w:val="00C22F34"/>
    <w:rsid w:val="00C25945"/>
    <w:rsid w:val="00C25D8D"/>
    <w:rsid w:val="00C274A7"/>
    <w:rsid w:val="00C711E7"/>
    <w:rsid w:val="00C7218E"/>
    <w:rsid w:val="00C77E8C"/>
    <w:rsid w:val="00C912D1"/>
    <w:rsid w:val="00CA5A99"/>
    <w:rsid w:val="00CD2D8B"/>
    <w:rsid w:val="00CD4765"/>
    <w:rsid w:val="00CF39A5"/>
    <w:rsid w:val="00D00DC6"/>
    <w:rsid w:val="00D13366"/>
    <w:rsid w:val="00D15FAF"/>
    <w:rsid w:val="00D276EF"/>
    <w:rsid w:val="00D424E9"/>
    <w:rsid w:val="00D439FD"/>
    <w:rsid w:val="00D56836"/>
    <w:rsid w:val="00D864F1"/>
    <w:rsid w:val="00DB743C"/>
    <w:rsid w:val="00DC37A5"/>
    <w:rsid w:val="00E04E04"/>
    <w:rsid w:val="00E05A26"/>
    <w:rsid w:val="00E07FAE"/>
    <w:rsid w:val="00E47A1E"/>
    <w:rsid w:val="00E54E86"/>
    <w:rsid w:val="00E66A2E"/>
    <w:rsid w:val="00EA0273"/>
    <w:rsid w:val="00EA24A0"/>
    <w:rsid w:val="00EB3402"/>
    <w:rsid w:val="00EF2378"/>
    <w:rsid w:val="00F06D27"/>
    <w:rsid w:val="00F129A4"/>
    <w:rsid w:val="00F30C44"/>
    <w:rsid w:val="00F414CD"/>
    <w:rsid w:val="00F426A0"/>
    <w:rsid w:val="00F46270"/>
    <w:rsid w:val="00F5550E"/>
    <w:rsid w:val="00F71704"/>
    <w:rsid w:val="00FA1FB2"/>
    <w:rsid w:val="00FC462A"/>
    <w:rsid w:val="00FC5F10"/>
    <w:rsid w:val="00FE0A4A"/>
    <w:rsid w:val="00FE4B4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436C-F9C1-45EE-94A4-FC8EB181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Microsoft</Company>
  <LinksUpToDate>false</LinksUpToDate>
  <CharactersWithSpaces>20344</CharactersWithSpaces>
  <SharedDoc>false</SharedDoc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consultantplus://offline/ref=AD64508E55B83DF228239BD5A8044E4C767BF92C522B6A13E1A74FC2AAF29632BB33DF59457F4A529CA55118F2F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consultantplus://offline/ref=AD64508E55B83DF228239BD5A8044E4C767BF92C522B6A13E1A74FC2AAF29632BB33DF59457F4A529CA55218F2F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Alexei Carv</dc:creator>
  <cp:lastModifiedBy>Рассказова Анастасия Андреева</cp:lastModifiedBy>
  <cp:revision>23</cp:revision>
  <cp:lastPrinted>2018-03-28T13:24:00Z</cp:lastPrinted>
  <dcterms:created xsi:type="dcterms:W3CDTF">2018-03-28T11:41:00Z</dcterms:created>
  <dcterms:modified xsi:type="dcterms:W3CDTF">2018-03-28T13:25:00Z</dcterms:modified>
</cp:coreProperties>
</file>