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3A" w:rsidRPr="00225A59" w:rsidRDefault="00D4543A" w:rsidP="00225A59">
      <w:pPr>
        <w:jc w:val="center"/>
        <w:rPr>
          <w:rFonts w:ascii="PT Astra Serif" w:hAnsi="PT Astra Serif"/>
          <w:bCs/>
          <w:sz w:val="28"/>
          <w:szCs w:val="28"/>
        </w:rPr>
      </w:pPr>
    </w:p>
    <w:p w:rsidR="00225A59" w:rsidRPr="00225A59" w:rsidRDefault="00225A59" w:rsidP="00225A59">
      <w:pPr>
        <w:jc w:val="center"/>
        <w:rPr>
          <w:rFonts w:ascii="PT Astra Serif" w:hAnsi="PT Astra Serif"/>
          <w:bCs/>
          <w:sz w:val="28"/>
          <w:szCs w:val="28"/>
        </w:rPr>
      </w:pPr>
    </w:p>
    <w:p w:rsidR="00225A59" w:rsidRPr="00225A59" w:rsidRDefault="00225A59" w:rsidP="00225A59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225A59" w:rsidRDefault="00D4543A" w:rsidP="00225A59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225A59" w:rsidRDefault="00D4543A" w:rsidP="00225A59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225A59" w:rsidRDefault="00D4543A" w:rsidP="00225A59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225A59" w:rsidRDefault="00D4543A" w:rsidP="00225A59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225A59" w:rsidRDefault="00D4543A" w:rsidP="00225A59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225A59" w:rsidRDefault="00D4543A" w:rsidP="00225A59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225A59" w:rsidRDefault="00D4543A" w:rsidP="00225A5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543A" w:rsidRPr="00225A59" w:rsidRDefault="00D4543A" w:rsidP="00225A5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3B3A" w:rsidRPr="00225A59" w:rsidRDefault="00B16CDC" w:rsidP="00225A59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225A59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225A59">
        <w:rPr>
          <w:rFonts w:ascii="PT Astra Serif" w:hAnsi="PT Astra Serif" w:cs="Times New Roman"/>
          <w:sz w:val="28"/>
          <w:szCs w:val="28"/>
        </w:rPr>
        <w:t xml:space="preserve"> </w:t>
      </w:r>
      <w:r w:rsidRPr="00225A59">
        <w:rPr>
          <w:rFonts w:ascii="PT Astra Serif" w:hAnsi="PT Astra Serif" w:cs="Times New Roman"/>
          <w:sz w:val="28"/>
          <w:szCs w:val="28"/>
        </w:rPr>
        <w:t xml:space="preserve">в </w:t>
      </w:r>
      <w:r w:rsidR="00125B74" w:rsidRPr="00225A59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125B74" w:rsidRPr="00225A59">
        <w:rPr>
          <w:rFonts w:ascii="PT Astra Serif" w:hAnsi="PT Astra Serif" w:cs="Times New Roman"/>
          <w:sz w:val="28"/>
          <w:szCs w:val="28"/>
        </w:rPr>
        <w:br/>
        <w:t xml:space="preserve">Ульяновской области «Формирование благоприятного </w:t>
      </w:r>
      <w:r w:rsidR="00A3400B">
        <w:rPr>
          <w:rFonts w:ascii="PT Astra Serif" w:hAnsi="PT Astra Serif" w:cs="Times New Roman"/>
          <w:sz w:val="28"/>
          <w:szCs w:val="28"/>
        </w:rPr>
        <w:br/>
      </w:r>
      <w:bookmarkStart w:id="0" w:name="_GoBack"/>
      <w:bookmarkEnd w:id="0"/>
      <w:r w:rsidR="00125B74" w:rsidRPr="00225A59">
        <w:rPr>
          <w:rFonts w:ascii="PT Astra Serif" w:hAnsi="PT Astra Serif" w:cs="Times New Roman"/>
          <w:sz w:val="28"/>
          <w:szCs w:val="28"/>
        </w:rPr>
        <w:t xml:space="preserve">инвестиционного климата в Ульяновской области» </w:t>
      </w:r>
    </w:p>
    <w:p w:rsidR="00CE56C2" w:rsidRPr="00225A59" w:rsidRDefault="00CE56C2" w:rsidP="00225A59">
      <w:pPr>
        <w:rPr>
          <w:rFonts w:ascii="PT Astra Serif" w:hAnsi="PT Astra Serif"/>
          <w:sz w:val="28"/>
          <w:szCs w:val="28"/>
        </w:rPr>
      </w:pPr>
    </w:p>
    <w:p w:rsidR="00633B3A" w:rsidRPr="00225A59" w:rsidRDefault="00633B3A" w:rsidP="00225A59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5A59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225A5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225A59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225A59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E535C" w:rsidRPr="00225A59" w:rsidRDefault="00D4543A" w:rsidP="00225A59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25A59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742ADD" w:rsidRPr="00225A59">
        <w:rPr>
          <w:rFonts w:ascii="PT Astra Serif" w:hAnsi="PT Astra Serif"/>
          <w:spacing w:val="-4"/>
          <w:sz w:val="28"/>
          <w:szCs w:val="28"/>
        </w:rPr>
        <w:t xml:space="preserve">Утвердить прилагаемые </w:t>
      </w:r>
      <w:r w:rsidR="008E535C" w:rsidRPr="00225A59">
        <w:rPr>
          <w:rFonts w:ascii="PT Astra Serif" w:hAnsi="PT Astra Serif"/>
          <w:spacing w:val="-4"/>
          <w:sz w:val="28"/>
          <w:szCs w:val="28"/>
        </w:rPr>
        <w:t xml:space="preserve">изменения в государственную программу 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</w:t>
      </w:r>
      <w:r w:rsidR="00783308" w:rsidRPr="00225A59">
        <w:rPr>
          <w:rFonts w:ascii="PT Astra Serif" w:hAnsi="PT Astra Serif"/>
          <w:spacing w:val="-4"/>
          <w:sz w:val="28"/>
          <w:szCs w:val="28"/>
        </w:rPr>
        <w:t>14</w:t>
      </w:r>
      <w:r w:rsidR="008E535C" w:rsidRPr="00225A59">
        <w:rPr>
          <w:rFonts w:ascii="PT Astra Serif" w:hAnsi="PT Astra Serif"/>
          <w:spacing w:val="-4"/>
          <w:sz w:val="28"/>
          <w:szCs w:val="28"/>
        </w:rPr>
        <w:t>.</w:t>
      </w:r>
      <w:r w:rsidR="00783308" w:rsidRPr="00225A59">
        <w:rPr>
          <w:rFonts w:ascii="PT Astra Serif" w:hAnsi="PT Astra Serif"/>
          <w:spacing w:val="-4"/>
          <w:sz w:val="28"/>
          <w:szCs w:val="28"/>
        </w:rPr>
        <w:t>11</w:t>
      </w:r>
      <w:r w:rsidR="008E535C" w:rsidRPr="00225A59">
        <w:rPr>
          <w:rFonts w:ascii="PT Astra Serif" w:hAnsi="PT Astra Serif"/>
          <w:spacing w:val="-4"/>
          <w:sz w:val="28"/>
          <w:szCs w:val="28"/>
        </w:rPr>
        <w:t>.201</w:t>
      </w:r>
      <w:r w:rsidR="00783308" w:rsidRPr="00225A59">
        <w:rPr>
          <w:rFonts w:ascii="PT Astra Serif" w:hAnsi="PT Astra Serif"/>
          <w:spacing w:val="-4"/>
          <w:sz w:val="28"/>
          <w:szCs w:val="28"/>
        </w:rPr>
        <w:t>9</w:t>
      </w:r>
      <w:r w:rsidR="008E535C" w:rsidRPr="00225A59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783308" w:rsidRPr="00225A59">
        <w:rPr>
          <w:rFonts w:ascii="PT Astra Serif" w:hAnsi="PT Astra Serif"/>
          <w:spacing w:val="-4"/>
          <w:sz w:val="28"/>
          <w:szCs w:val="28"/>
        </w:rPr>
        <w:t>26</w:t>
      </w:r>
      <w:r w:rsidR="008E535C" w:rsidRPr="00225A59">
        <w:rPr>
          <w:rFonts w:ascii="PT Astra Serif" w:hAnsi="PT Astra Serif"/>
          <w:spacing w:val="-4"/>
          <w:sz w:val="28"/>
          <w:szCs w:val="28"/>
        </w:rPr>
        <w:t>/</w:t>
      </w:r>
      <w:r w:rsidR="00783308" w:rsidRPr="00225A59">
        <w:rPr>
          <w:rFonts w:ascii="PT Astra Serif" w:hAnsi="PT Astra Serif"/>
          <w:spacing w:val="-4"/>
          <w:sz w:val="28"/>
          <w:szCs w:val="28"/>
        </w:rPr>
        <w:t>580</w:t>
      </w:r>
      <w:r w:rsidR="008E535C" w:rsidRPr="00225A59">
        <w:rPr>
          <w:rFonts w:ascii="PT Astra Serif" w:hAnsi="PT Astra Serif"/>
          <w:spacing w:val="-4"/>
          <w:sz w:val="28"/>
          <w:szCs w:val="28"/>
        </w:rPr>
        <w:t>-П «Об утверждении государственной программы Ульяновской области «Формирование благоприятного инвестиционного климата в Ульяновской области»</w:t>
      </w:r>
      <w:r w:rsidR="00742ADD" w:rsidRPr="00225A59">
        <w:rPr>
          <w:rFonts w:ascii="PT Astra Serif" w:hAnsi="PT Astra Serif"/>
          <w:spacing w:val="-4"/>
          <w:sz w:val="28"/>
          <w:szCs w:val="28"/>
        </w:rPr>
        <w:t>.</w:t>
      </w:r>
    </w:p>
    <w:p w:rsidR="000535EB" w:rsidRPr="00225A59" w:rsidRDefault="00D4543A" w:rsidP="00225A59">
      <w:pPr>
        <w:pStyle w:val="12"/>
        <w:suppressAutoHyphens/>
        <w:rPr>
          <w:rFonts w:ascii="PT Astra Serif" w:hAnsi="PT Astra Serif"/>
          <w:lang w:val="ru-RU"/>
        </w:rPr>
      </w:pPr>
      <w:r w:rsidRPr="00225A59">
        <w:rPr>
          <w:rFonts w:ascii="PT Astra Serif" w:hAnsi="PT Astra Serif"/>
          <w:lang w:val="ru-RU"/>
        </w:rPr>
        <w:t xml:space="preserve">2. </w:t>
      </w:r>
      <w:r w:rsidR="00B16CDC" w:rsidRPr="00225A59">
        <w:rPr>
          <w:rFonts w:ascii="PT Astra Serif" w:hAnsi="PT Astra Serif"/>
        </w:rPr>
        <w:t>Финансово</w:t>
      </w:r>
      <w:r w:rsidR="00B16CDC" w:rsidRPr="00225A59">
        <w:rPr>
          <w:rFonts w:ascii="PT Astra Serif" w:hAnsi="PT Astra Serif"/>
          <w:lang w:val="ru-RU"/>
        </w:rPr>
        <w:t>е</w:t>
      </w:r>
      <w:r w:rsidR="00B16CDC" w:rsidRPr="00225A59">
        <w:rPr>
          <w:rFonts w:ascii="PT Astra Serif" w:hAnsi="PT Astra Serif"/>
        </w:rPr>
        <w:t xml:space="preserve"> обеспечение расходных обязательств, связанных </w:t>
      </w:r>
      <w:r w:rsidR="00A8453F" w:rsidRPr="00225A59">
        <w:rPr>
          <w:rFonts w:ascii="PT Astra Serif" w:hAnsi="PT Astra Serif"/>
          <w:lang w:val="ru-RU"/>
        </w:rPr>
        <w:br/>
      </w:r>
      <w:r w:rsidR="00B16CDC" w:rsidRPr="00225A59">
        <w:rPr>
          <w:rFonts w:ascii="PT Astra Serif" w:hAnsi="PT Astra Serif"/>
        </w:rPr>
        <w:t>с реализацией</w:t>
      </w:r>
      <w:r w:rsidR="00B16CDC" w:rsidRPr="00225A59">
        <w:rPr>
          <w:rFonts w:ascii="PT Astra Serif" w:hAnsi="PT Astra Serif"/>
          <w:lang w:val="ru-RU"/>
        </w:rPr>
        <w:t xml:space="preserve"> </w:t>
      </w:r>
      <w:r w:rsidR="00647731" w:rsidRPr="00225A59">
        <w:rPr>
          <w:rFonts w:ascii="PT Astra Serif" w:hAnsi="PT Astra Serif"/>
          <w:lang w:val="ru-RU"/>
        </w:rPr>
        <w:t>в 20</w:t>
      </w:r>
      <w:r w:rsidR="00783308" w:rsidRPr="00225A59">
        <w:rPr>
          <w:rFonts w:ascii="PT Astra Serif" w:hAnsi="PT Astra Serif"/>
          <w:lang w:val="ru-RU"/>
        </w:rPr>
        <w:t>20</w:t>
      </w:r>
      <w:r w:rsidR="00647731" w:rsidRPr="00225A59">
        <w:rPr>
          <w:rFonts w:ascii="PT Astra Serif" w:hAnsi="PT Astra Serif"/>
          <w:lang w:val="ru-RU"/>
        </w:rPr>
        <w:t xml:space="preserve"> году </w:t>
      </w:r>
      <w:r w:rsidR="00B16CDC" w:rsidRPr="00225A59">
        <w:rPr>
          <w:rFonts w:ascii="PT Astra Serif" w:hAnsi="PT Astra Serif"/>
        </w:rPr>
        <w:t>государственной программы Ульяновской области «Формирование благоприятного инвестиционного климата в Ульяновской области» (в редакции настоящего постановления)</w:t>
      </w:r>
      <w:r w:rsidR="00B16CDC" w:rsidRPr="00225A59">
        <w:rPr>
          <w:rFonts w:ascii="PT Astra Serif" w:hAnsi="PT Astra Serif"/>
          <w:lang w:val="ru-RU"/>
        </w:rPr>
        <w:t>,</w:t>
      </w:r>
      <w:r w:rsidR="00B16CDC" w:rsidRPr="00225A59">
        <w:rPr>
          <w:rFonts w:ascii="PT Astra Serif" w:hAnsi="PT Astra Serif"/>
        </w:rPr>
        <w:t xml:space="preserve"> </w:t>
      </w:r>
      <w:r w:rsidR="00710F3F" w:rsidRPr="00225A59">
        <w:rPr>
          <w:rFonts w:ascii="PT Astra Serif" w:hAnsi="PT Astra Serif"/>
        </w:rPr>
        <w:t>осуществля</w:t>
      </w:r>
      <w:r w:rsidR="00710F3F" w:rsidRPr="00225A59">
        <w:rPr>
          <w:rFonts w:ascii="PT Astra Serif" w:hAnsi="PT Astra Serif"/>
          <w:lang w:val="ru-RU"/>
        </w:rPr>
        <w:t>ть</w:t>
      </w:r>
      <w:r w:rsidR="00710F3F" w:rsidRPr="00225A59">
        <w:rPr>
          <w:rFonts w:ascii="PT Astra Serif" w:hAnsi="PT Astra Serif"/>
        </w:rPr>
        <w:t xml:space="preserve"> за счёт перераспределения бюджетных ассигнований областного бюджета Ульяновской области на </w:t>
      </w:r>
      <w:r w:rsidR="00710F3F" w:rsidRPr="00225A59">
        <w:rPr>
          <w:rFonts w:ascii="PT Astra Serif" w:hAnsi="PT Astra Serif"/>
          <w:lang w:val="ru-RU"/>
        </w:rPr>
        <w:t xml:space="preserve">финансовое обеспечение реализации </w:t>
      </w:r>
      <w:r w:rsidR="00D44F04" w:rsidRPr="00225A59">
        <w:rPr>
          <w:rFonts w:ascii="PT Astra Serif" w:hAnsi="PT Astra Serif"/>
          <w:lang w:val="ru-RU"/>
        </w:rPr>
        <w:t xml:space="preserve">указанной </w:t>
      </w:r>
      <w:r w:rsidR="00710F3F" w:rsidRPr="00225A59">
        <w:rPr>
          <w:rFonts w:ascii="PT Astra Serif" w:hAnsi="PT Astra Serif"/>
          <w:lang w:val="ru-RU"/>
        </w:rPr>
        <w:t>государственной программы.</w:t>
      </w:r>
    </w:p>
    <w:p w:rsidR="00EE0151" w:rsidRPr="00225A59" w:rsidRDefault="00952D17" w:rsidP="00225A59">
      <w:pPr>
        <w:pStyle w:val="12"/>
        <w:suppressAutoHyphens/>
        <w:rPr>
          <w:rFonts w:ascii="PT Astra Serif" w:hAnsi="PT Astra Serif"/>
          <w:lang w:val="ru-RU"/>
        </w:rPr>
      </w:pPr>
      <w:r w:rsidRPr="00225A59">
        <w:rPr>
          <w:rFonts w:ascii="PT Astra Serif" w:hAnsi="PT Astra Serif"/>
          <w:lang w:val="ru-RU"/>
        </w:rPr>
        <w:t>3</w:t>
      </w:r>
      <w:r w:rsidR="00D4543A" w:rsidRPr="00225A59">
        <w:rPr>
          <w:rFonts w:ascii="PT Astra Serif" w:hAnsi="PT Astra Serif"/>
        </w:rPr>
        <w:t>.</w:t>
      </w:r>
      <w:r w:rsidR="00D4543A" w:rsidRPr="00225A59">
        <w:rPr>
          <w:rFonts w:ascii="PT Astra Serif" w:hAnsi="PT Astra Serif"/>
          <w:lang w:val="ru-RU"/>
        </w:rPr>
        <w:t xml:space="preserve"> </w:t>
      </w:r>
      <w:r w:rsidR="00B16CDC" w:rsidRPr="00225A59">
        <w:rPr>
          <w:rFonts w:ascii="PT Astra Serif" w:hAnsi="PT Astra Serif"/>
        </w:rPr>
        <w:t xml:space="preserve">Настоящее постановление вступает в силу </w:t>
      </w:r>
      <w:r w:rsidR="00AA0CC0" w:rsidRPr="00225A59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B16CDC" w:rsidRPr="00225A59" w:rsidRDefault="00B16CDC" w:rsidP="00225A59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225A59" w:rsidRDefault="00B16CDC" w:rsidP="00225A59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225A59" w:rsidRDefault="00B16CDC" w:rsidP="00225A59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225A59" w:rsidRDefault="00B16CDC" w:rsidP="00225A59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225A59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16CDC" w:rsidRPr="00225A59" w:rsidRDefault="00B16CDC" w:rsidP="00225A59">
      <w:pPr>
        <w:pStyle w:val="ConsPlusNormal"/>
        <w:ind w:firstLine="0"/>
        <w:rPr>
          <w:rFonts w:ascii="PT Astra Serif" w:hAnsi="PT Astra Serif"/>
        </w:rPr>
      </w:pPr>
      <w:r w:rsidRPr="00225A59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</w:t>
      </w:r>
      <w:r w:rsidR="00A8453F" w:rsidRPr="00225A59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225A59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Pr="00225A59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B16CDC" w:rsidRPr="00225A59" w:rsidRDefault="00B16CDC" w:rsidP="00225A59">
      <w:pPr>
        <w:rPr>
          <w:rFonts w:ascii="PT Astra Serif" w:hAnsi="PT Astra Serif"/>
        </w:rPr>
        <w:sectPr w:rsidR="00B16CDC" w:rsidRPr="00225A59" w:rsidSect="00225A59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225A59" w:rsidRDefault="001B407F" w:rsidP="00225A59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225A59" w:rsidRDefault="001B407F" w:rsidP="00225A59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225A59" w:rsidRDefault="001B407F" w:rsidP="00225A59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225A59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225A59" w:rsidRDefault="001B407F" w:rsidP="00225A59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Pr="00225A59" w:rsidRDefault="001B407F" w:rsidP="00225A59">
      <w:pPr>
        <w:jc w:val="center"/>
        <w:rPr>
          <w:rFonts w:ascii="PT Astra Serif" w:hAnsi="PT Astra Serif"/>
          <w:sz w:val="28"/>
          <w:szCs w:val="28"/>
        </w:rPr>
      </w:pPr>
    </w:p>
    <w:p w:rsidR="00D4543A" w:rsidRPr="00225A59" w:rsidRDefault="00D4543A" w:rsidP="00225A59">
      <w:pPr>
        <w:jc w:val="center"/>
        <w:rPr>
          <w:rFonts w:ascii="PT Astra Serif" w:hAnsi="PT Astra Serif"/>
          <w:sz w:val="28"/>
          <w:szCs w:val="28"/>
        </w:rPr>
      </w:pPr>
    </w:p>
    <w:p w:rsidR="006E2548" w:rsidRDefault="006E2548" w:rsidP="00225A59">
      <w:pPr>
        <w:jc w:val="center"/>
        <w:rPr>
          <w:rFonts w:ascii="PT Astra Serif" w:hAnsi="PT Astra Serif"/>
          <w:sz w:val="28"/>
          <w:szCs w:val="28"/>
        </w:rPr>
      </w:pPr>
    </w:p>
    <w:p w:rsidR="00225A59" w:rsidRPr="00225A59" w:rsidRDefault="00225A59" w:rsidP="00225A59">
      <w:pPr>
        <w:jc w:val="center"/>
        <w:rPr>
          <w:rFonts w:ascii="PT Astra Serif" w:hAnsi="PT Astra Serif"/>
          <w:sz w:val="28"/>
          <w:szCs w:val="28"/>
        </w:rPr>
      </w:pPr>
    </w:p>
    <w:p w:rsidR="001B407F" w:rsidRPr="00225A59" w:rsidRDefault="001B407F" w:rsidP="00225A59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225A59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225A59" w:rsidRDefault="001B407F" w:rsidP="00225A59">
      <w:pPr>
        <w:jc w:val="center"/>
        <w:rPr>
          <w:rFonts w:ascii="PT Astra Serif" w:hAnsi="PT Astra Serif"/>
          <w:b/>
          <w:sz w:val="28"/>
          <w:szCs w:val="28"/>
        </w:rPr>
      </w:pPr>
      <w:r w:rsidRPr="00225A5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225A59" w:rsidRDefault="001B407F" w:rsidP="00225A59">
      <w:pPr>
        <w:jc w:val="center"/>
        <w:rPr>
          <w:rFonts w:ascii="PT Astra Serif" w:hAnsi="PT Astra Serif"/>
          <w:b/>
          <w:sz w:val="28"/>
          <w:szCs w:val="28"/>
        </w:rPr>
      </w:pPr>
      <w:r w:rsidRPr="00225A59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225A59" w:rsidRDefault="00783308" w:rsidP="00225A59">
      <w:pPr>
        <w:jc w:val="center"/>
        <w:rPr>
          <w:rFonts w:ascii="PT Astra Serif" w:hAnsi="PT Astra Serif"/>
          <w:b/>
          <w:sz w:val="28"/>
          <w:szCs w:val="28"/>
        </w:rPr>
      </w:pPr>
      <w:r w:rsidRPr="00225A59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1B407F" w:rsidRPr="00225A59" w:rsidRDefault="001B407F" w:rsidP="00225A59">
      <w:pPr>
        <w:pStyle w:val="11111111111"/>
        <w:suppressAutoHyphens w:val="0"/>
        <w:rPr>
          <w:rFonts w:ascii="PT Astra Serif" w:hAnsi="PT Astra Serif" w:cs="Times New Roman"/>
        </w:rPr>
      </w:pPr>
    </w:p>
    <w:p w:rsidR="00710F3F" w:rsidRPr="00225A59" w:rsidRDefault="00141AAE" w:rsidP="00225A59">
      <w:pPr>
        <w:pStyle w:val="11111111111"/>
        <w:suppressAutoHyphens w:val="0"/>
        <w:rPr>
          <w:rFonts w:ascii="PT Astra Serif" w:hAnsi="PT Astra Serif" w:cs="Times New Roman"/>
        </w:rPr>
      </w:pPr>
      <w:r w:rsidRPr="00225A59">
        <w:rPr>
          <w:rFonts w:ascii="PT Astra Serif" w:hAnsi="PT Astra Serif" w:cs="Times New Roman"/>
        </w:rPr>
        <w:t>1. </w:t>
      </w:r>
      <w:r w:rsidR="001B407F" w:rsidRPr="00225A59">
        <w:rPr>
          <w:rFonts w:ascii="PT Astra Serif" w:hAnsi="PT Astra Serif" w:cs="Times New Roman"/>
        </w:rPr>
        <w:t xml:space="preserve">В </w:t>
      </w:r>
      <w:r w:rsidR="00A858EB" w:rsidRPr="00225A59">
        <w:rPr>
          <w:rFonts w:ascii="PT Astra Serif" w:hAnsi="PT Astra Serif" w:cs="Times New Roman"/>
        </w:rPr>
        <w:t xml:space="preserve">строке </w:t>
      </w:r>
      <w:r w:rsidR="00A858EB" w:rsidRPr="00225A59">
        <w:rPr>
          <w:rFonts w:ascii="PT Astra Serif" w:hAnsi="PT Astra Serif"/>
        </w:rPr>
        <w:t>«</w:t>
      </w:r>
      <w:r w:rsidR="00A858EB" w:rsidRPr="00225A59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A858EB" w:rsidRPr="00225A59">
        <w:rPr>
          <w:rFonts w:ascii="PT Astra Serif" w:hAnsi="PT Astra Serif" w:cs="PT Astra Serif"/>
        </w:rPr>
        <w:br/>
        <w:t>с разбивкой по этапам и годам реализации</w:t>
      </w:r>
      <w:r w:rsidR="00A858EB" w:rsidRPr="00225A59">
        <w:rPr>
          <w:rFonts w:ascii="PT Astra Serif" w:hAnsi="PT Astra Serif"/>
        </w:rPr>
        <w:t xml:space="preserve">» </w:t>
      </w:r>
      <w:r w:rsidR="00710F3F" w:rsidRPr="00225A59">
        <w:rPr>
          <w:rFonts w:ascii="PT Astra Serif" w:hAnsi="PT Astra Serif" w:cs="Times New Roman"/>
        </w:rPr>
        <w:t>паспорт</w:t>
      </w:r>
      <w:r w:rsidR="00A858EB" w:rsidRPr="00225A59">
        <w:rPr>
          <w:rFonts w:ascii="PT Astra Serif" w:hAnsi="PT Astra Serif" w:cs="Times New Roman"/>
        </w:rPr>
        <w:t>а</w:t>
      </w:r>
      <w:r w:rsidR="00710F3F" w:rsidRPr="00225A59">
        <w:rPr>
          <w:rFonts w:ascii="PT Astra Serif" w:hAnsi="PT Astra Serif" w:cs="Times New Roman"/>
        </w:rPr>
        <w:t>:</w:t>
      </w:r>
    </w:p>
    <w:p w:rsidR="00710F3F" w:rsidRPr="00225A59" w:rsidRDefault="00A858EB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1</w:t>
      </w:r>
      <w:r w:rsidR="00710F3F" w:rsidRPr="00225A59">
        <w:rPr>
          <w:rFonts w:ascii="PT Astra Serif" w:hAnsi="PT Astra Serif"/>
          <w:sz w:val="28"/>
          <w:szCs w:val="28"/>
        </w:rPr>
        <w:t>) в абзаце первом цифры «</w:t>
      </w:r>
      <w:r w:rsidR="00783308" w:rsidRPr="00225A59">
        <w:rPr>
          <w:rFonts w:ascii="PT Astra Serif" w:hAnsi="PT Astra Serif" w:cs="PT Astra Serif"/>
          <w:bCs/>
          <w:sz w:val="28"/>
          <w:szCs w:val="28"/>
        </w:rPr>
        <w:t>2298688,7</w:t>
      </w:r>
      <w:r w:rsidR="00710F3F" w:rsidRPr="00225A59">
        <w:rPr>
          <w:rFonts w:ascii="PT Astra Serif" w:hAnsi="PT Astra Serif"/>
          <w:sz w:val="28"/>
          <w:szCs w:val="28"/>
        </w:rPr>
        <w:t>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2139029,8</w:t>
      </w:r>
      <w:r w:rsidR="00710F3F" w:rsidRPr="00225A59">
        <w:rPr>
          <w:rFonts w:ascii="PT Astra Serif" w:hAnsi="PT Astra Serif"/>
          <w:sz w:val="28"/>
          <w:szCs w:val="28"/>
        </w:rPr>
        <w:t>»;</w:t>
      </w:r>
    </w:p>
    <w:p w:rsidR="00482992" w:rsidRPr="00225A59" w:rsidRDefault="00141AAE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2</w:t>
      </w:r>
      <w:r w:rsidR="00710F3F" w:rsidRPr="00225A59">
        <w:rPr>
          <w:rFonts w:ascii="PT Astra Serif" w:hAnsi="PT Astra Serif"/>
          <w:sz w:val="28"/>
          <w:szCs w:val="28"/>
        </w:rPr>
        <w:t xml:space="preserve">) в абзаце </w:t>
      </w:r>
      <w:r w:rsidR="00783308" w:rsidRPr="00225A59">
        <w:rPr>
          <w:rFonts w:ascii="PT Astra Serif" w:hAnsi="PT Astra Serif"/>
          <w:sz w:val="28"/>
          <w:szCs w:val="28"/>
        </w:rPr>
        <w:t>втором</w:t>
      </w:r>
      <w:r w:rsidR="00710F3F" w:rsidRPr="00225A59">
        <w:rPr>
          <w:rFonts w:ascii="PT Astra Serif" w:hAnsi="PT Astra Serif"/>
          <w:sz w:val="28"/>
          <w:szCs w:val="28"/>
        </w:rPr>
        <w:t xml:space="preserve"> цифры «</w:t>
      </w:r>
      <w:r w:rsidR="00783308" w:rsidRPr="00225A59">
        <w:rPr>
          <w:rFonts w:ascii="PT Astra Serif" w:hAnsi="PT Astra Serif" w:cs="PT Astra Serif"/>
          <w:sz w:val="28"/>
          <w:szCs w:val="28"/>
        </w:rPr>
        <w:t>698323,5</w:t>
      </w:r>
      <w:r w:rsidR="00710F3F" w:rsidRPr="00225A59">
        <w:rPr>
          <w:rFonts w:ascii="PT Astra Serif" w:hAnsi="PT Astra Serif"/>
          <w:sz w:val="28"/>
          <w:szCs w:val="28"/>
        </w:rPr>
        <w:t>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550057,2</w:t>
      </w:r>
      <w:r w:rsidR="00710F3F" w:rsidRPr="00225A59">
        <w:rPr>
          <w:rFonts w:ascii="PT Astra Serif" w:hAnsi="PT Astra Serif"/>
          <w:sz w:val="28"/>
          <w:szCs w:val="28"/>
        </w:rPr>
        <w:t>»</w:t>
      </w:r>
      <w:r w:rsidR="00482992" w:rsidRPr="00225A59">
        <w:rPr>
          <w:rFonts w:ascii="PT Astra Serif" w:hAnsi="PT Astra Serif"/>
          <w:sz w:val="28"/>
          <w:szCs w:val="28"/>
        </w:rPr>
        <w:t>;</w:t>
      </w:r>
    </w:p>
    <w:p w:rsidR="00482992" w:rsidRPr="00225A59" w:rsidRDefault="00482992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3) в абзаце третьем цифры «</w:t>
      </w:r>
      <w:r w:rsidRPr="00225A59">
        <w:rPr>
          <w:rFonts w:ascii="PT Astra Serif" w:hAnsi="PT Astra Serif" w:cs="PT Astra Serif"/>
          <w:sz w:val="28"/>
          <w:szCs w:val="28"/>
        </w:rPr>
        <w:t>400091,3</w:t>
      </w:r>
      <w:r w:rsidRPr="00225A59">
        <w:rPr>
          <w:rFonts w:ascii="PT Astra Serif" w:hAnsi="PT Astra Serif"/>
          <w:sz w:val="28"/>
          <w:szCs w:val="28"/>
        </w:rPr>
        <w:t>» заменить цифрами «394395,0»;</w:t>
      </w:r>
    </w:p>
    <w:p w:rsidR="00336CCF" w:rsidRPr="00225A59" w:rsidRDefault="00482992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 xml:space="preserve">4) в абзаце </w:t>
      </w:r>
      <w:r w:rsidR="00664EF9" w:rsidRPr="00225A59">
        <w:rPr>
          <w:rFonts w:ascii="PT Astra Serif" w:hAnsi="PT Astra Serif"/>
          <w:sz w:val="28"/>
          <w:szCs w:val="28"/>
        </w:rPr>
        <w:t>четвёртом</w:t>
      </w:r>
      <w:r w:rsidRPr="00225A59">
        <w:rPr>
          <w:rFonts w:ascii="PT Astra Serif" w:hAnsi="PT Astra Serif"/>
          <w:sz w:val="28"/>
          <w:szCs w:val="28"/>
        </w:rPr>
        <w:t xml:space="preserve"> цифры «</w:t>
      </w:r>
      <w:r w:rsidRPr="00225A59">
        <w:rPr>
          <w:rFonts w:ascii="PT Astra Serif" w:hAnsi="PT Astra Serif" w:cs="PT Astra Serif"/>
          <w:sz w:val="28"/>
          <w:szCs w:val="28"/>
        </w:rPr>
        <w:t>400091,3</w:t>
      </w:r>
      <w:r w:rsidRPr="00225A59">
        <w:rPr>
          <w:rFonts w:ascii="PT Astra Serif" w:hAnsi="PT Astra Serif"/>
          <w:sz w:val="28"/>
          <w:szCs w:val="28"/>
        </w:rPr>
        <w:t>» заменить цифрами «394395,0»</w:t>
      </w:r>
      <w:r w:rsidR="00A858EB" w:rsidRPr="00225A59">
        <w:rPr>
          <w:rFonts w:ascii="PT Astra Serif" w:hAnsi="PT Astra Serif"/>
          <w:sz w:val="28"/>
          <w:szCs w:val="28"/>
        </w:rPr>
        <w:t>.</w:t>
      </w:r>
    </w:p>
    <w:p w:rsidR="001D0520" w:rsidRPr="00225A59" w:rsidRDefault="001D0520" w:rsidP="00225A59">
      <w:pPr>
        <w:pStyle w:val="14"/>
        <w:spacing w:line="240" w:lineRule="auto"/>
      </w:pPr>
      <w:r w:rsidRPr="00225A59">
        <w:t xml:space="preserve">2. В </w:t>
      </w:r>
      <w:r w:rsidR="005D1C6C" w:rsidRPr="00225A59">
        <w:t xml:space="preserve">строке «Ресурсное обеспечение подпрограммы с разбивкой по этапам и годам реализации» паспорта </w:t>
      </w:r>
      <w:r w:rsidRPr="00225A59">
        <w:t>подпрограмм</w:t>
      </w:r>
      <w:r w:rsidR="005D1C6C" w:rsidRPr="00225A59">
        <w:t>ы</w:t>
      </w:r>
      <w:r w:rsidRPr="00225A59">
        <w:t xml:space="preserve"> «Формирование и развитие </w:t>
      </w:r>
      <w:r w:rsidR="005D1C6C" w:rsidRPr="00225A59">
        <w:br/>
      </w:r>
      <w:r w:rsidRPr="00225A59">
        <w:t>инфраструктуры зон развития Ульяновской области»:</w:t>
      </w:r>
    </w:p>
    <w:p w:rsidR="001D0520" w:rsidRPr="00225A59" w:rsidRDefault="001D0520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1) в абзаце первом цифры «</w:t>
      </w:r>
      <w:r w:rsidRPr="00225A59">
        <w:rPr>
          <w:rFonts w:ascii="PT Astra Serif" w:hAnsi="PT Astra Serif" w:cs="PT Astra Serif"/>
          <w:sz w:val="28"/>
          <w:szCs w:val="28"/>
        </w:rPr>
        <w:t>1109016,0</w:t>
      </w:r>
      <w:r w:rsidRPr="00225A59">
        <w:rPr>
          <w:rFonts w:ascii="PT Astra Serif" w:hAnsi="PT Astra Serif"/>
          <w:sz w:val="28"/>
          <w:szCs w:val="28"/>
        </w:rPr>
        <w:t>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1103163</w:t>
      </w:r>
      <w:r w:rsidR="006E2852" w:rsidRPr="00225A59">
        <w:rPr>
          <w:rFonts w:ascii="PT Astra Serif" w:hAnsi="PT Astra Serif"/>
          <w:sz w:val="28"/>
          <w:szCs w:val="28"/>
        </w:rPr>
        <w:t>,0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1D0520" w:rsidRPr="00225A59" w:rsidRDefault="005D1C6C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2</w:t>
      </w:r>
      <w:r w:rsidR="001D0520" w:rsidRPr="00225A59">
        <w:rPr>
          <w:rFonts w:ascii="PT Astra Serif" w:hAnsi="PT Astra Serif"/>
          <w:sz w:val="28"/>
          <w:szCs w:val="28"/>
        </w:rPr>
        <w:t>) в абзаце втором цифры «</w:t>
      </w:r>
      <w:r w:rsidR="001D0520" w:rsidRPr="00225A59">
        <w:rPr>
          <w:rFonts w:ascii="PT Astra Serif" w:hAnsi="PT Astra Serif" w:cs="PT Astra Serif"/>
          <w:sz w:val="28"/>
          <w:szCs w:val="28"/>
        </w:rPr>
        <w:t>388763,2</w:t>
      </w:r>
      <w:r w:rsidR="001D0520" w:rsidRPr="00225A59">
        <w:rPr>
          <w:rFonts w:ascii="PT Astra Serif" w:hAnsi="PT Astra Serif"/>
          <w:sz w:val="28"/>
          <w:szCs w:val="28"/>
        </w:rPr>
        <w:t>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382910,2</w:t>
      </w:r>
      <w:r w:rsidR="001D0520" w:rsidRPr="00225A59">
        <w:rPr>
          <w:rFonts w:ascii="PT Astra Serif" w:hAnsi="PT Astra Serif"/>
          <w:sz w:val="28"/>
          <w:szCs w:val="28"/>
        </w:rPr>
        <w:t>».</w:t>
      </w:r>
    </w:p>
    <w:p w:rsidR="001D0520" w:rsidRPr="00225A59" w:rsidRDefault="001D0520" w:rsidP="00225A59">
      <w:pPr>
        <w:pStyle w:val="14"/>
        <w:spacing w:line="240" w:lineRule="auto"/>
      </w:pPr>
      <w:r w:rsidRPr="00225A59">
        <w:t xml:space="preserve">3. В </w:t>
      </w:r>
      <w:r w:rsidR="005D1C6C" w:rsidRPr="00225A59">
        <w:t xml:space="preserve">строке «Ресурсное обеспечение подпрограммы с разбивкой по этапам и годам реализации» паспорта </w:t>
      </w:r>
      <w:r w:rsidRPr="00225A59">
        <w:t>подпрограмм</w:t>
      </w:r>
      <w:r w:rsidR="005D1C6C" w:rsidRPr="00225A59">
        <w:t>ы</w:t>
      </w:r>
      <w:r w:rsidRPr="00225A59">
        <w:t xml:space="preserve"> «Развитие инвестиционной </w:t>
      </w:r>
      <w:r w:rsidR="005D1C6C" w:rsidRPr="00225A59">
        <w:br/>
      </w:r>
      <w:r w:rsidRPr="00225A59">
        <w:t>деятельности в Ульяновской области»:</w:t>
      </w:r>
    </w:p>
    <w:p w:rsidR="001D0520" w:rsidRPr="00225A59" w:rsidRDefault="001D0520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1) в абзаце первом цифры «</w:t>
      </w:r>
      <w:r w:rsidRPr="00225A59">
        <w:rPr>
          <w:rFonts w:ascii="PT Astra Serif" w:hAnsi="PT Astra Serif" w:cs="PT Astra Serif"/>
          <w:sz w:val="28"/>
          <w:szCs w:val="28"/>
        </w:rPr>
        <w:t>527074,3</w:t>
      </w:r>
      <w:r w:rsidRPr="00225A59">
        <w:rPr>
          <w:rFonts w:ascii="PT Astra Serif" w:hAnsi="PT Astra Serif"/>
          <w:sz w:val="28"/>
          <w:szCs w:val="28"/>
        </w:rPr>
        <w:t>» заменить цифрами «</w:t>
      </w:r>
      <w:r w:rsidR="006E2852" w:rsidRPr="00225A59">
        <w:rPr>
          <w:rFonts w:ascii="PT Astra Serif" w:hAnsi="PT Astra Serif"/>
          <w:sz w:val="28"/>
          <w:szCs w:val="28"/>
        </w:rPr>
        <w:t>389454,3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1D0520" w:rsidRPr="00225A59" w:rsidRDefault="005D1C6C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2</w:t>
      </w:r>
      <w:r w:rsidR="001D0520" w:rsidRPr="00225A59">
        <w:rPr>
          <w:rFonts w:ascii="PT Astra Serif" w:hAnsi="PT Astra Serif"/>
          <w:sz w:val="28"/>
          <w:szCs w:val="28"/>
        </w:rPr>
        <w:t>) в абзаце втором цифры «</w:t>
      </w:r>
      <w:r w:rsidR="001D0520" w:rsidRPr="00225A59">
        <w:rPr>
          <w:rFonts w:ascii="PT Astra Serif" w:hAnsi="PT Astra Serif" w:cs="PT Astra Serif"/>
          <w:sz w:val="28"/>
          <w:szCs w:val="28"/>
        </w:rPr>
        <w:t>148169,1</w:t>
      </w:r>
      <w:r w:rsidR="001D0520" w:rsidRPr="00225A59">
        <w:rPr>
          <w:rFonts w:ascii="PT Astra Serif" w:hAnsi="PT Astra Serif"/>
          <w:sz w:val="28"/>
          <w:szCs w:val="28"/>
        </w:rPr>
        <w:t>» заменить цифрами «</w:t>
      </w:r>
      <w:r w:rsidR="006E2852" w:rsidRPr="00225A59">
        <w:rPr>
          <w:rFonts w:ascii="PT Astra Serif" w:hAnsi="PT Astra Serif"/>
          <w:sz w:val="28"/>
          <w:szCs w:val="28"/>
        </w:rPr>
        <w:t>10549,1</w:t>
      </w:r>
      <w:r w:rsidR="001D0520" w:rsidRPr="00225A59">
        <w:rPr>
          <w:rFonts w:ascii="PT Astra Serif" w:hAnsi="PT Astra Serif"/>
          <w:sz w:val="28"/>
          <w:szCs w:val="28"/>
        </w:rPr>
        <w:t>».</w:t>
      </w:r>
    </w:p>
    <w:p w:rsidR="00C577AE" w:rsidRPr="00225A59" w:rsidRDefault="00C577AE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4. В строке «Ресурсное обеспечение подпрограммы с разбивкой по этапам и годам реализации» паспорта подпрограммы «</w:t>
      </w:r>
      <w:r w:rsidRPr="00225A59">
        <w:rPr>
          <w:rFonts w:ascii="PT Astra Serif" w:hAnsi="PT Astra Serif" w:cs="PT Astra Serif"/>
          <w:sz w:val="28"/>
          <w:szCs w:val="28"/>
        </w:rPr>
        <w:t>Повышение эффективности управления государственным имуществом Ульяновской области</w:t>
      </w:r>
      <w:r w:rsidRPr="00225A59">
        <w:rPr>
          <w:rFonts w:ascii="PT Astra Serif" w:hAnsi="PT Astra Serif"/>
          <w:sz w:val="28"/>
          <w:szCs w:val="28"/>
        </w:rPr>
        <w:t>» цифры «</w:t>
      </w:r>
      <w:r w:rsidRPr="00225A59">
        <w:rPr>
          <w:rFonts w:ascii="PT Astra Serif" w:hAnsi="PT Astra Serif" w:cs="PT Astra Serif"/>
          <w:sz w:val="28"/>
          <w:szCs w:val="28"/>
        </w:rPr>
        <w:t>6047,9</w:t>
      </w:r>
      <w:r w:rsidRPr="00225A59">
        <w:rPr>
          <w:rFonts w:ascii="PT Astra Serif" w:hAnsi="PT Astra Serif"/>
          <w:sz w:val="28"/>
          <w:szCs w:val="28"/>
        </w:rPr>
        <w:t>» заменить цифрами «22047,9».</w:t>
      </w:r>
    </w:p>
    <w:p w:rsidR="00482992" w:rsidRPr="00225A59" w:rsidRDefault="00664EF9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5</w:t>
      </w:r>
      <w:r w:rsidR="00482992" w:rsidRPr="00225A59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</w:t>
      </w:r>
      <w:r w:rsidR="00482992" w:rsidRPr="00225A59">
        <w:rPr>
          <w:rFonts w:ascii="PT Astra Serif" w:hAnsi="PT Astra Serif" w:cs="PT Astra Serif"/>
          <w:sz w:val="28"/>
          <w:szCs w:val="28"/>
        </w:rPr>
        <w:t>Обеспечение реализации гос</w:t>
      </w:r>
      <w:r w:rsidR="00482992" w:rsidRPr="00225A59">
        <w:rPr>
          <w:rFonts w:ascii="PT Astra Serif" w:hAnsi="PT Astra Serif" w:cs="PT Astra Serif"/>
          <w:sz w:val="28"/>
          <w:szCs w:val="28"/>
        </w:rPr>
        <w:t>у</w:t>
      </w:r>
      <w:r w:rsidR="00482992" w:rsidRPr="00225A59">
        <w:rPr>
          <w:rFonts w:ascii="PT Astra Serif" w:hAnsi="PT Astra Serif" w:cs="PT Astra Serif"/>
          <w:sz w:val="28"/>
          <w:szCs w:val="28"/>
        </w:rPr>
        <w:t>дарственной программы Ульяновской области «Формирование благоприятного инвестиционного климата в Ульяновской области</w:t>
      </w:r>
      <w:r w:rsidR="00482992" w:rsidRPr="00225A59">
        <w:rPr>
          <w:rFonts w:ascii="PT Astra Serif" w:hAnsi="PT Astra Serif"/>
          <w:sz w:val="28"/>
          <w:szCs w:val="28"/>
        </w:rPr>
        <w:t>»:</w:t>
      </w:r>
    </w:p>
    <w:p w:rsidR="00482992" w:rsidRPr="00225A59" w:rsidRDefault="00482992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1) в абзаце первом цифры «</w:t>
      </w:r>
      <w:r w:rsidRPr="00225A59">
        <w:rPr>
          <w:rFonts w:ascii="PT Astra Serif" w:hAnsi="PT Astra Serif" w:cs="PT Astra Serif"/>
          <w:sz w:val="28"/>
          <w:szCs w:val="28"/>
        </w:rPr>
        <w:t>656550,5</w:t>
      </w:r>
      <w:r w:rsidRPr="00225A59">
        <w:rPr>
          <w:rFonts w:ascii="PT Astra Serif" w:hAnsi="PT Astra Serif"/>
          <w:sz w:val="28"/>
          <w:szCs w:val="28"/>
        </w:rPr>
        <w:t>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624364,6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482992" w:rsidRPr="00225A59" w:rsidRDefault="00482992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2) в абзаце втором цифры «</w:t>
      </w:r>
      <w:r w:rsidRPr="00225A59">
        <w:rPr>
          <w:rFonts w:ascii="PT Astra Serif" w:hAnsi="PT Astra Serif" w:cs="PT Astra Serif"/>
          <w:sz w:val="28"/>
          <w:szCs w:val="28"/>
        </w:rPr>
        <w:t>155343,3</w:t>
      </w:r>
      <w:r w:rsidRPr="00225A59">
        <w:rPr>
          <w:rFonts w:ascii="PT Astra Serif" w:hAnsi="PT Astra Serif"/>
          <w:sz w:val="28"/>
          <w:szCs w:val="28"/>
        </w:rPr>
        <w:t>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134550,0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482992" w:rsidRPr="00225A59" w:rsidRDefault="00482992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3) в абзаце третьем цифры «</w:t>
      </w:r>
      <w:r w:rsidR="00664EF9" w:rsidRPr="00225A59">
        <w:rPr>
          <w:rFonts w:ascii="PT Astra Serif" w:hAnsi="PT Astra Serif" w:cs="PT Astra Serif"/>
          <w:sz w:val="28"/>
          <w:szCs w:val="28"/>
        </w:rPr>
        <w:t>125301,8</w:t>
      </w:r>
      <w:r w:rsidRPr="00225A59">
        <w:rPr>
          <w:rFonts w:ascii="PT Astra Serif" w:hAnsi="PT Astra Serif"/>
          <w:sz w:val="28"/>
          <w:szCs w:val="28"/>
        </w:rPr>
        <w:t>» заменить цифрами «</w:t>
      </w:r>
      <w:r w:rsidR="00664EF9" w:rsidRPr="00225A59">
        <w:rPr>
          <w:rFonts w:ascii="PT Astra Serif" w:hAnsi="PT Astra Serif"/>
          <w:sz w:val="28"/>
          <w:szCs w:val="28"/>
        </w:rPr>
        <w:t>119605,5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482992" w:rsidRPr="00225A59" w:rsidRDefault="00482992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 xml:space="preserve">4) в абзаце </w:t>
      </w:r>
      <w:r w:rsidR="00664EF9" w:rsidRPr="00225A59">
        <w:rPr>
          <w:rFonts w:ascii="PT Astra Serif" w:hAnsi="PT Astra Serif"/>
          <w:sz w:val="28"/>
          <w:szCs w:val="28"/>
        </w:rPr>
        <w:t>четвёртом</w:t>
      </w:r>
      <w:r w:rsidRPr="00225A59">
        <w:rPr>
          <w:rFonts w:ascii="PT Astra Serif" w:hAnsi="PT Astra Serif"/>
          <w:sz w:val="28"/>
          <w:szCs w:val="28"/>
        </w:rPr>
        <w:t xml:space="preserve"> цифры «</w:t>
      </w:r>
      <w:r w:rsidR="00664EF9" w:rsidRPr="00225A59">
        <w:rPr>
          <w:rFonts w:ascii="PT Astra Serif" w:hAnsi="PT Astra Serif" w:cs="PT Astra Serif"/>
          <w:sz w:val="28"/>
          <w:szCs w:val="28"/>
        </w:rPr>
        <w:t>125301,8</w:t>
      </w:r>
      <w:r w:rsidR="00664EF9" w:rsidRPr="00225A59">
        <w:rPr>
          <w:rFonts w:ascii="PT Astra Serif" w:hAnsi="PT Astra Serif"/>
          <w:sz w:val="28"/>
          <w:szCs w:val="28"/>
        </w:rPr>
        <w:t>» заменить цифрами «119605,5</w:t>
      </w:r>
      <w:r w:rsidRPr="00225A59">
        <w:rPr>
          <w:rFonts w:ascii="PT Astra Serif" w:hAnsi="PT Astra Serif"/>
          <w:sz w:val="28"/>
          <w:szCs w:val="28"/>
        </w:rPr>
        <w:t>».</w:t>
      </w:r>
    </w:p>
    <w:p w:rsidR="00C81F8E" w:rsidRPr="00225A59" w:rsidRDefault="00664EF9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6</w:t>
      </w:r>
      <w:r w:rsidR="001D0520" w:rsidRPr="00225A59">
        <w:rPr>
          <w:rFonts w:ascii="PT Astra Serif" w:hAnsi="PT Astra Serif"/>
          <w:sz w:val="28"/>
          <w:szCs w:val="28"/>
        </w:rPr>
        <w:t>. В</w:t>
      </w:r>
      <w:r w:rsidR="00C81F8E" w:rsidRPr="00225A59">
        <w:rPr>
          <w:rFonts w:ascii="PT Astra Serif" w:hAnsi="PT Astra Serif"/>
          <w:sz w:val="28"/>
          <w:szCs w:val="28"/>
        </w:rPr>
        <w:t xml:space="preserve"> приложении № 1:</w:t>
      </w:r>
    </w:p>
    <w:p w:rsidR="00C81F8E" w:rsidRPr="00225A59" w:rsidRDefault="00C81F8E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1) в разделе «Подпрограмма «</w:t>
      </w:r>
      <w:r w:rsidRPr="00225A59">
        <w:rPr>
          <w:rFonts w:ascii="PT Astra Serif" w:hAnsi="PT Astra Serif" w:cs="PT Astra Serif"/>
          <w:sz w:val="28"/>
          <w:szCs w:val="28"/>
        </w:rPr>
        <w:t>Формирование и развитие инфраструктуры зон развития Ульяновской области</w:t>
      </w:r>
      <w:r w:rsidRPr="00225A59">
        <w:rPr>
          <w:rFonts w:ascii="PT Astra Serif" w:hAnsi="PT Astra Serif"/>
          <w:sz w:val="28"/>
          <w:szCs w:val="28"/>
        </w:rPr>
        <w:t>»:</w:t>
      </w:r>
    </w:p>
    <w:p w:rsidR="00C81F8E" w:rsidRPr="00225A59" w:rsidRDefault="0021401D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а) в графе 5 строки 2 цифры «100»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110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21401D" w:rsidRPr="00225A59" w:rsidRDefault="0021401D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lastRenderedPageBreak/>
        <w:t>б) в графе 5 строки 3 цифру «6» заменить цифрой «</w:t>
      </w:r>
      <w:r w:rsidR="009F3418" w:rsidRPr="00225A59">
        <w:rPr>
          <w:rFonts w:ascii="PT Astra Serif" w:hAnsi="PT Astra Serif"/>
          <w:sz w:val="28"/>
          <w:szCs w:val="28"/>
        </w:rPr>
        <w:t>7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21401D" w:rsidRPr="00225A59" w:rsidRDefault="0021401D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в) в графе 5 строки «4» цифры «80» заменить цифрами «90»;</w:t>
      </w:r>
    </w:p>
    <w:p w:rsidR="0021401D" w:rsidRPr="00225A59" w:rsidRDefault="0021401D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2) в графе 5 строки 1 раздела «Подпрограмма «</w:t>
      </w:r>
      <w:r w:rsidRPr="00225A59">
        <w:rPr>
          <w:rFonts w:ascii="PT Astra Serif" w:hAnsi="PT Astra Serif" w:cs="PT Astra Serif"/>
          <w:sz w:val="28"/>
          <w:szCs w:val="28"/>
        </w:rPr>
        <w:t xml:space="preserve">Развитие инвестиционной деятельности в Ульяновской области» </w:t>
      </w:r>
      <w:r w:rsidR="008602A4" w:rsidRPr="00225A59">
        <w:rPr>
          <w:rFonts w:ascii="PT Astra Serif" w:hAnsi="PT Astra Serif" w:cs="PT Astra Serif"/>
          <w:sz w:val="28"/>
          <w:szCs w:val="28"/>
        </w:rPr>
        <w:t xml:space="preserve">цифры «3500» заменить </w:t>
      </w:r>
      <w:r w:rsidR="005D1C6C" w:rsidRPr="00225A59">
        <w:rPr>
          <w:rFonts w:ascii="PT Astra Serif" w:hAnsi="PT Astra Serif" w:cs="PT Astra Serif"/>
          <w:sz w:val="28"/>
          <w:szCs w:val="28"/>
        </w:rPr>
        <w:t>знаком</w:t>
      </w:r>
      <w:r w:rsidR="008602A4" w:rsidRPr="00225A59">
        <w:rPr>
          <w:rFonts w:ascii="PT Astra Serif" w:hAnsi="PT Astra Serif" w:cs="PT Astra Serif"/>
          <w:sz w:val="28"/>
          <w:szCs w:val="28"/>
        </w:rPr>
        <w:t xml:space="preserve"> «</w:t>
      </w:r>
      <w:proofErr w:type="gramStart"/>
      <w:r w:rsidR="005D1C6C" w:rsidRPr="00225A59">
        <w:rPr>
          <w:rFonts w:ascii="PT Astra Serif" w:hAnsi="PT Astra Serif" w:cs="PT Astra Serif"/>
          <w:sz w:val="28"/>
          <w:szCs w:val="28"/>
        </w:rPr>
        <w:t>-</w:t>
      </w:r>
      <w:r w:rsidR="00664EF9" w:rsidRPr="00225A59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664EF9" w:rsidRPr="00225A59">
        <w:rPr>
          <w:rFonts w:ascii="PT Astra Serif" w:hAnsi="PT Astra Serif" w:cs="PT Astra Serif"/>
          <w:sz w:val="28"/>
          <w:szCs w:val="28"/>
        </w:rPr>
        <w:t>;</w:t>
      </w:r>
    </w:p>
    <w:p w:rsidR="00664EF9" w:rsidRPr="00225A59" w:rsidRDefault="00664EF9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3) </w:t>
      </w:r>
      <w:r w:rsidR="003E62CD" w:rsidRPr="00225A59">
        <w:rPr>
          <w:rFonts w:ascii="PT Astra Serif" w:hAnsi="PT Astra Serif"/>
          <w:sz w:val="28"/>
          <w:szCs w:val="28"/>
        </w:rPr>
        <w:t xml:space="preserve">в графе 5 строки 1 раздела </w:t>
      </w:r>
      <w:r w:rsidRPr="00225A59">
        <w:rPr>
          <w:rFonts w:ascii="PT Astra Serif" w:hAnsi="PT Astra Serif"/>
          <w:sz w:val="28"/>
          <w:szCs w:val="28"/>
        </w:rPr>
        <w:t>«Подпрограмма «</w:t>
      </w:r>
      <w:r w:rsidRPr="00225A59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</w:t>
      </w:r>
      <w:r w:rsidRPr="00225A59">
        <w:rPr>
          <w:rFonts w:ascii="PT Astra Serif" w:hAnsi="PT Astra Serif" w:cs="PT Astra Serif"/>
          <w:sz w:val="28"/>
          <w:szCs w:val="28"/>
        </w:rPr>
        <w:t>и</w:t>
      </w:r>
      <w:r w:rsidRPr="00225A59">
        <w:rPr>
          <w:rFonts w:ascii="PT Astra Serif" w:hAnsi="PT Astra Serif" w:cs="PT Astra Serif"/>
          <w:sz w:val="28"/>
          <w:szCs w:val="28"/>
        </w:rPr>
        <w:t>ятного инвестиционного климата в Ульяновской области</w:t>
      </w:r>
      <w:r w:rsidRPr="00225A59">
        <w:rPr>
          <w:rFonts w:ascii="PT Astra Serif" w:hAnsi="PT Astra Serif"/>
          <w:sz w:val="28"/>
          <w:szCs w:val="28"/>
        </w:rPr>
        <w:t>»</w:t>
      </w:r>
      <w:r w:rsidR="003E62CD" w:rsidRPr="00225A59">
        <w:rPr>
          <w:rFonts w:ascii="PT Astra Serif" w:hAnsi="PT Astra Serif"/>
          <w:sz w:val="28"/>
          <w:szCs w:val="28"/>
        </w:rPr>
        <w:t xml:space="preserve"> </w:t>
      </w:r>
      <w:r w:rsidR="003E62CD" w:rsidRPr="00225A59">
        <w:rPr>
          <w:rFonts w:ascii="PT Astra Serif" w:hAnsi="PT Astra Serif" w:cs="PT Astra Serif"/>
          <w:sz w:val="28"/>
          <w:szCs w:val="28"/>
        </w:rPr>
        <w:t xml:space="preserve">цифры «100» </w:t>
      </w:r>
      <w:r w:rsidR="003E62CD" w:rsidRPr="00225A59">
        <w:rPr>
          <w:rFonts w:ascii="PT Astra Serif" w:hAnsi="PT Astra Serif" w:cs="PT Astra Serif"/>
          <w:sz w:val="28"/>
          <w:szCs w:val="28"/>
        </w:rPr>
        <w:br/>
        <w:t>заменить знаком «</w:t>
      </w:r>
      <w:proofErr w:type="gramStart"/>
      <w:r w:rsidR="003E62CD" w:rsidRPr="00225A59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="003E62CD" w:rsidRPr="00225A59">
        <w:rPr>
          <w:rFonts w:ascii="PT Astra Serif" w:hAnsi="PT Astra Serif" w:cs="PT Astra Serif"/>
          <w:sz w:val="28"/>
          <w:szCs w:val="28"/>
        </w:rPr>
        <w:t>.</w:t>
      </w:r>
    </w:p>
    <w:p w:rsidR="008C70B7" w:rsidRPr="00225A59" w:rsidRDefault="003E62CD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7</w:t>
      </w:r>
      <w:r w:rsidR="001B407F" w:rsidRPr="00225A59">
        <w:rPr>
          <w:rFonts w:ascii="PT Astra Serif" w:hAnsi="PT Astra Serif"/>
          <w:sz w:val="28"/>
          <w:szCs w:val="28"/>
        </w:rPr>
        <w:t>. </w:t>
      </w:r>
      <w:r w:rsidR="008C70B7" w:rsidRPr="00225A59">
        <w:rPr>
          <w:rFonts w:ascii="PT Astra Serif" w:hAnsi="PT Astra Serif"/>
          <w:sz w:val="28"/>
          <w:szCs w:val="28"/>
        </w:rPr>
        <w:t>В приложени</w:t>
      </w:r>
      <w:r w:rsidR="00A73FB4" w:rsidRPr="00225A59">
        <w:rPr>
          <w:rFonts w:ascii="PT Astra Serif" w:hAnsi="PT Astra Serif"/>
          <w:sz w:val="28"/>
          <w:szCs w:val="28"/>
        </w:rPr>
        <w:t>и</w:t>
      </w:r>
      <w:r w:rsidR="008C70B7" w:rsidRPr="00225A59">
        <w:rPr>
          <w:rFonts w:ascii="PT Astra Serif" w:hAnsi="PT Astra Serif"/>
          <w:sz w:val="28"/>
          <w:szCs w:val="28"/>
        </w:rPr>
        <w:t xml:space="preserve"> № 2:</w:t>
      </w:r>
    </w:p>
    <w:p w:rsidR="001D0520" w:rsidRPr="00225A59" w:rsidRDefault="00A73FB4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 xml:space="preserve">1) в </w:t>
      </w:r>
      <w:r w:rsidR="001D0520" w:rsidRPr="00225A59">
        <w:rPr>
          <w:rFonts w:ascii="PT Astra Serif" w:hAnsi="PT Astra Serif"/>
          <w:sz w:val="28"/>
          <w:szCs w:val="28"/>
        </w:rPr>
        <w:t>раздел</w:t>
      </w:r>
      <w:r w:rsidR="00942808" w:rsidRPr="00225A59">
        <w:rPr>
          <w:rFonts w:ascii="PT Astra Serif" w:hAnsi="PT Astra Serif"/>
          <w:sz w:val="28"/>
          <w:szCs w:val="28"/>
        </w:rPr>
        <w:t>е</w:t>
      </w:r>
      <w:r w:rsidR="001D0520" w:rsidRPr="00225A59">
        <w:rPr>
          <w:rFonts w:ascii="PT Astra Serif" w:hAnsi="PT Astra Serif"/>
          <w:sz w:val="28"/>
          <w:szCs w:val="28"/>
        </w:rPr>
        <w:t xml:space="preserve"> «Подпрограмма «</w:t>
      </w:r>
      <w:r w:rsidR="001D0520" w:rsidRPr="00225A59">
        <w:rPr>
          <w:rFonts w:ascii="PT Astra Serif" w:hAnsi="PT Astra Serif" w:cs="PT Astra Serif"/>
          <w:sz w:val="28"/>
          <w:szCs w:val="28"/>
        </w:rPr>
        <w:t>Формирование и развитие инфраструктуры зон развития Ульяновской области</w:t>
      </w:r>
      <w:r w:rsidR="001D0520" w:rsidRPr="00225A59">
        <w:rPr>
          <w:rFonts w:ascii="PT Astra Serif" w:hAnsi="PT Astra Serif"/>
          <w:sz w:val="28"/>
          <w:szCs w:val="28"/>
        </w:rPr>
        <w:t>»</w:t>
      </w:r>
      <w:r w:rsidR="00942808" w:rsidRPr="00225A59">
        <w:rPr>
          <w:rFonts w:ascii="PT Astra Serif" w:hAnsi="PT Astra Serif"/>
          <w:sz w:val="28"/>
          <w:szCs w:val="28"/>
        </w:rPr>
        <w:t>:</w:t>
      </w:r>
    </w:p>
    <w:p w:rsidR="001D0520" w:rsidRPr="00225A59" w:rsidRDefault="006E2852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а</w:t>
      </w:r>
      <w:r w:rsidR="001D0520" w:rsidRPr="00225A59">
        <w:rPr>
          <w:rFonts w:ascii="PT Astra Serif" w:hAnsi="PT Astra Serif"/>
          <w:sz w:val="28"/>
          <w:szCs w:val="28"/>
        </w:rPr>
        <w:t>) в графе 10 строки 2 цифры «58000,0»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81</w:t>
      </w:r>
      <w:r w:rsidR="00E5501A" w:rsidRPr="00225A59">
        <w:rPr>
          <w:rFonts w:ascii="PT Astra Serif" w:hAnsi="PT Astra Serif"/>
          <w:sz w:val="28"/>
          <w:szCs w:val="28"/>
        </w:rPr>
        <w:t>4</w:t>
      </w:r>
      <w:r w:rsidR="009F3418" w:rsidRPr="00225A59">
        <w:rPr>
          <w:rFonts w:ascii="PT Astra Serif" w:hAnsi="PT Astra Serif"/>
          <w:sz w:val="28"/>
          <w:szCs w:val="28"/>
        </w:rPr>
        <w:t>35,0</w:t>
      </w:r>
      <w:r w:rsidR="001D0520" w:rsidRPr="00225A59">
        <w:rPr>
          <w:rFonts w:ascii="PT Astra Serif" w:hAnsi="PT Astra Serif"/>
          <w:sz w:val="28"/>
          <w:szCs w:val="28"/>
        </w:rPr>
        <w:t>»;</w:t>
      </w:r>
    </w:p>
    <w:p w:rsidR="001D0520" w:rsidRPr="00225A59" w:rsidRDefault="006E2852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б</w:t>
      </w:r>
      <w:r w:rsidR="001D0520" w:rsidRPr="00225A59">
        <w:rPr>
          <w:rFonts w:ascii="PT Astra Serif" w:hAnsi="PT Astra Serif"/>
          <w:sz w:val="28"/>
          <w:szCs w:val="28"/>
        </w:rPr>
        <w:t>) в строке 2.1:</w:t>
      </w:r>
    </w:p>
    <w:p w:rsidR="001D0520" w:rsidRPr="00225A59" w:rsidRDefault="001D0520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графу 2 изложить в следующей редакции:</w:t>
      </w:r>
    </w:p>
    <w:p w:rsidR="001D0520" w:rsidRPr="00225A59" w:rsidRDefault="001D0520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«</w:t>
      </w:r>
      <w:r w:rsidRPr="00225A59">
        <w:rPr>
          <w:rFonts w:ascii="PT Astra Serif" w:hAnsi="PT Astra Serif" w:cs="PT Astra Serif"/>
          <w:sz w:val="28"/>
          <w:szCs w:val="28"/>
        </w:rPr>
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</w:t>
      </w:r>
      <w:r w:rsidR="009F3418" w:rsidRPr="00225A59">
        <w:rPr>
          <w:rFonts w:ascii="PT Astra Serif" w:hAnsi="PT Astra Serif" w:cs="PT Astra Serif"/>
          <w:sz w:val="28"/>
          <w:szCs w:val="28"/>
        </w:rPr>
        <w:br/>
      </w:r>
      <w:r w:rsidRPr="00225A59">
        <w:rPr>
          <w:rFonts w:ascii="PT Astra Serif" w:hAnsi="PT Astra Serif" w:cs="PT Astra Serif"/>
          <w:sz w:val="28"/>
          <w:szCs w:val="28"/>
        </w:rPr>
        <w:t xml:space="preserve">общества «Портовая особая экономическая зона «Ульяновск», в целях </w:t>
      </w:r>
      <w:r w:rsidR="009F3418" w:rsidRPr="00225A59">
        <w:rPr>
          <w:rFonts w:ascii="PT Astra Serif" w:hAnsi="PT Astra Serif" w:cs="PT Astra Serif"/>
          <w:sz w:val="28"/>
          <w:szCs w:val="28"/>
        </w:rPr>
        <w:br/>
      </w:r>
      <w:r w:rsidR="0003487C" w:rsidRPr="00225A59">
        <w:rPr>
          <w:rFonts w:ascii="PT Astra Serif" w:hAnsi="PT Astra Serif" w:cs="PT Astra Serif"/>
          <w:sz w:val="28"/>
          <w:szCs w:val="28"/>
        </w:rPr>
        <w:t xml:space="preserve">финансового обеспечения архитектурно-строительного проектирования </w:t>
      </w:r>
      <w:r w:rsidR="009F3418" w:rsidRPr="00225A59">
        <w:rPr>
          <w:rFonts w:ascii="PT Astra Serif" w:hAnsi="PT Astra Serif" w:cs="PT Astra Serif"/>
          <w:sz w:val="28"/>
          <w:szCs w:val="28"/>
        </w:rPr>
        <w:br/>
      </w:r>
      <w:r w:rsidR="0003487C" w:rsidRPr="00225A59">
        <w:rPr>
          <w:rFonts w:ascii="PT Astra Serif" w:hAnsi="PT Astra Serif" w:cs="PT Astra Serif"/>
          <w:sz w:val="28"/>
          <w:szCs w:val="28"/>
        </w:rPr>
        <w:t>и строительства объектов капитального строительства</w:t>
      </w:r>
      <w:r w:rsidRPr="00225A59">
        <w:rPr>
          <w:rFonts w:ascii="PT Astra Serif" w:hAnsi="PT Astra Serif" w:cs="PT Astra Serif"/>
          <w:sz w:val="28"/>
          <w:szCs w:val="28"/>
        </w:rPr>
        <w:t xml:space="preserve"> индустриального парка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1D0520" w:rsidRPr="00225A59" w:rsidRDefault="001D0520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в графе 10 цифры «58000,0»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81</w:t>
      </w:r>
      <w:r w:rsidR="00E5501A" w:rsidRPr="00225A59">
        <w:rPr>
          <w:rFonts w:ascii="PT Astra Serif" w:hAnsi="PT Astra Serif"/>
          <w:sz w:val="28"/>
          <w:szCs w:val="28"/>
        </w:rPr>
        <w:t>4</w:t>
      </w:r>
      <w:r w:rsidR="009F3418" w:rsidRPr="00225A59">
        <w:rPr>
          <w:rFonts w:ascii="PT Astra Serif" w:hAnsi="PT Astra Serif"/>
          <w:sz w:val="28"/>
          <w:szCs w:val="28"/>
        </w:rPr>
        <w:t>35,0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1D0520" w:rsidRPr="00225A59" w:rsidRDefault="006E2852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в</w:t>
      </w:r>
      <w:r w:rsidR="001D0520" w:rsidRPr="00225A59">
        <w:rPr>
          <w:rFonts w:ascii="PT Astra Serif" w:hAnsi="PT Astra Serif"/>
          <w:sz w:val="28"/>
          <w:szCs w:val="28"/>
        </w:rPr>
        <w:t>) в графе 10 строки 3 цифры «181577,1»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15</w:t>
      </w:r>
      <w:r w:rsidR="00E5501A" w:rsidRPr="00225A59">
        <w:rPr>
          <w:rFonts w:ascii="PT Astra Serif" w:hAnsi="PT Astra Serif"/>
          <w:sz w:val="28"/>
          <w:szCs w:val="28"/>
        </w:rPr>
        <w:t>22</w:t>
      </w:r>
      <w:r w:rsidR="009F3418" w:rsidRPr="00225A59">
        <w:rPr>
          <w:rFonts w:ascii="PT Astra Serif" w:hAnsi="PT Astra Serif"/>
          <w:sz w:val="28"/>
          <w:szCs w:val="28"/>
        </w:rPr>
        <w:t>89,1</w:t>
      </w:r>
      <w:r w:rsidR="001D0520" w:rsidRPr="00225A59">
        <w:rPr>
          <w:rFonts w:ascii="PT Astra Serif" w:hAnsi="PT Astra Serif"/>
          <w:sz w:val="28"/>
          <w:szCs w:val="28"/>
        </w:rPr>
        <w:t>»;</w:t>
      </w:r>
    </w:p>
    <w:p w:rsidR="0033699E" w:rsidRPr="00225A59" w:rsidRDefault="006E2852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г</w:t>
      </w:r>
      <w:r w:rsidR="0033699E" w:rsidRPr="00225A59">
        <w:rPr>
          <w:rFonts w:ascii="PT Astra Serif" w:hAnsi="PT Astra Serif"/>
          <w:sz w:val="28"/>
          <w:szCs w:val="28"/>
        </w:rPr>
        <w:t>) в графе 10 строки 3.1 цифры «54591,4» заменить цифрами «</w:t>
      </w:r>
      <w:r w:rsidRPr="00225A59">
        <w:rPr>
          <w:rFonts w:ascii="PT Astra Serif" w:hAnsi="PT Astra Serif"/>
          <w:sz w:val="28"/>
          <w:szCs w:val="28"/>
        </w:rPr>
        <w:t>58980,1</w:t>
      </w:r>
      <w:r w:rsidR="0033699E" w:rsidRPr="00225A59">
        <w:rPr>
          <w:rFonts w:ascii="PT Astra Serif" w:hAnsi="PT Astra Serif"/>
          <w:sz w:val="28"/>
          <w:szCs w:val="28"/>
        </w:rPr>
        <w:t>»;</w:t>
      </w:r>
    </w:p>
    <w:p w:rsidR="001D0520" w:rsidRPr="00225A59" w:rsidRDefault="006E2852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д</w:t>
      </w:r>
      <w:r w:rsidR="003F16D1" w:rsidRPr="00225A59">
        <w:rPr>
          <w:rFonts w:ascii="PT Astra Serif" w:hAnsi="PT Astra Serif"/>
          <w:sz w:val="28"/>
          <w:szCs w:val="28"/>
        </w:rPr>
        <w:t>) в строке 3.2:</w:t>
      </w:r>
    </w:p>
    <w:p w:rsidR="003F16D1" w:rsidRPr="00225A59" w:rsidRDefault="003F16D1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 xml:space="preserve">графу 2 </w:t>
      </w:r>
      <w:r w:rsidR="005D1C6C" w:rsidRPr="00225A59">
        <w:rPr>
          <w:rFonts w:ascii="PT Astra Serif" w:hAnsi="PT Astra Serif"/>
          <w:sz w:val="28"/>
          <w:szCs w:val="28"/>
        </w:rPr>
        <w:t xml:space="preserve">после слов </w:t>
      </w:r>
      <w:r w:rsidRPr="00225A59">
        <w:rPr>
          <w:rFonts w:ascii="PT Astra Serif" w:hAnsi="PT Astra Serif"/>
          <w:sz w:val="28"/>
          <w:szCs w:val="28"/>
        </w:rPr>
        <w:t>«межевания территории</w:t>
      </w:r>
      <w:proofErr w:type="gramStart"/>
      <w:r w:rsidRPr="00225A59">
        <w:rPr>
          <w:rFonts w:ascii="PT Astra Serif" w:hAnsi="PT Astra Serif"/>
          <w:sz w:val="28"/>
          <w:szCs w:val="28"/>
        </w:rPr>
        <w:t>,</w:t>
      </w:r>
      <w:r w:rsidR="005D1C6C" w:rsidRPr="00225A59">
        <w:rPr>
          <w:rFonts w:ascii="PT Astra Serif" w:hAnsi="PT Astra Serif"/>
          <w:sz w:val="28"/>
          <w:szCs w:val="28"/>
        </w:rPr>
        <w:t>»</w:t>
      </w:r>
      <w:proofErr w:type="gramEnd"/>
      <w:r w:rsidR="005D1C6C" w:rsidRPr="00225A59">
        <w:rPr>
          <w:rFonts w:ascii="PT Astra Serif" w:hAnsi="PT Astra Serif"/>
          <w:sz w:val="28"/>
          <w:szCs w:val="28"/>
        </w:rPr>
        <w:t xml:space="preserve"> дополнить словами </w:t>
      </w:r>
      <w:r w:rsidR="005D1C6C" w:rsidRPr="00225A59">
        <w:rPr>
          <w:rFonts w:ascii="PT Astra Serif" w:hAnsi="PT Astra Serif"/>
          <w:sz w:val="28"/>
          <w:szCs w:val="28"/>
        </w:rPr>
        <w:br/>
        <w:t>«</w:t>
      </w:r>
      <w:r w:rsidRPr="00225A59">
        <w:rPr>
          <w:rFonts w:ascii="PT Astra Serif" w:hAnsi="PT Astra Serif"/>
          <w:bCs/>
          <w:sz w:val="28"/>
          <w:szCs w:val="28"/>
        </w:rPr>
        <w:t xml:space="preserve">приобретения, монтажа, </w:t>
      </w:r>
      <w:r w:rsidR="0003487C" w:rsidRPr="00225A59">
        <w:rPr>
          <w:rFonts w:ascii="PT Astra Serif" w:hAnsi="PT Astra Serif"/>
          <w:bCs/>
          <w:sz w:val="28"/>
          <w:szCs w:val="28"/>
        </w:rPr>
        <w:t>выполнения пусконаладочных работ в отношении</w:t>
      </w:r>
      <w:r w:rsidRPr="00225A59">
        <w:rPr>
          <w:rFonts w:ascii="PT Astra Serif" w:hAnsi="PT Astra Serif"/>
          <w:bCs/>
          <w:sz w:val="28"/>
          <w:szCs w:val="28"/>
        </w:rPr>
        <w:t xml:space="preserve"> </w:t>
      </w:r>
      <w:r w:rsidR="005D1C6C" w:rsidRPr="00225A59">
        <w:rPr>
          <w:rFonts w:ascii="PT Astra Serif" w:hAnsi="PT Astra Serif"/>
          <w:bCs/>
          <w:sz w:val="28"/>
          <w:szCs w:val="28"/>
        </w:rPr>
        <w:br/>
      </w:r>
      <w:r w:rsidRPr="00225A59">
        <w:rPr>
          <w:rFonts w:ascii="PT Astra Serif" w:hAnsi="PT Astra Serif"/>
          <w:bCs/>
          <w:sz w:val="28"/>
          <w:szCs w:val="28"/>
        </w:rPr>
        <w:t>оборудования,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3F16D1" w:rsidRPr="00225A59" w:rsidRDefault="003F16D1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в графе 10 цифры «84985,7»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8</w:t>
      </w:r>
      <w:r w:rsidR="00E5501A" w:rsidRPr="00225A59">
        <w:rPr>
          <w:rFonts w:ascii="PT Astra Serif" w:hAnsi="PT Astra Serif"/>
          <w:sz w:val="28"/>
          <w:szCs w:val="28"/>
        </w:rPr>
        <w:t>83</w:t>
      </w:r>
      <w:r w:rsidR="009F3418" w:rsidRPr="00225A59">
        <w:rPr>
          <w:rFonts w:ascii="PT Astra Serif" w:hAnsi="PT Astra Serif"/>
          <w:sz w:val="28"/>
          <w:szCs w:val="28"/>
        </w:rPr>
        <w:t>09,0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3F16D1" w:rsidRPr="00225A59" w:rsidRDefault="006E2852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е</w:t>
      </w:r>
      <w:r w:rsidR="003F16D1" w:rsidRPr="00225A59">
        <w:rPr>
          <w:rFonts w:ascii="PT Astra Serif" w:hAnsi="PT Astra Serif"/>
          <w:sz w:val="28"/>
          <w:szCs w:val="28"/>
        </w:rPr>
        <w:t xml:space="preserve">) строку 3.3 </w:t>
      </w:r>
      <w:r w:rsidR="00225A59">
        <w:rPr>
          <w:rFonts w:ascii="PT Astra Serif" w:hAnsi="PT Astra Serif"/>
          <w:sz w:val="28"/>
          <w:szCs w:val="28"/>
        </w:rPr>
        <w:t>признать утратившей силу</w:t>
      </w:r>
      <w:r w:rsidR="003F16D1" w:rsidRPr="00225A59">
        <w:rPr>
          <w:rFonts w:ascii="PT Astra Serif" w:hAnsi="PT Astra Serif"/>
          <w:sz w:val="28"/>
          <w:szCs w:val="28"/>
        </w:rPr>
        <w:t>;</w:t>
      </w:r>
    </w:p>
    <w:p w:rsidR="003F16D1" w:rsidRPr="00225A59" w:rsidRDefault="00165A93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ж</w:t>
      </w:r>
      <w:r w:rsidR="003F16D1" w:rsidRPr="00225A59">
        <w:rPr>
          <w:rFonts w:ascii="PT Astra Serif" w:hAnsi="PT Astra Serif"/>
          <w:sz w:val="28"/>
          <w:szCs w:val="28"/>
        </w:rPr>
        <w:t>) дополнить строкой 3.4 следующего содержания:</w:t>
      </w:r>
    </w:p>
    <w:p w:rsidR="004B549F" w:rsidRPr="00225A59" w:rsidRDefault="004B549F" w:rsidP="00225A59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19"/>
        <w:gridCol w:w="2700"/>
        <w:gridCol w:w="1451"/>
        <w:gridCol w:w="675"/>
        <w:gridCol w:w="616"/>
        <w:gridCol w:w="518"/>
        <w:gridCol w:w="465"/>
        <w:gridCol w:w="527"/>
        <w:gridCol w:w="1439"/>
        <w:gridCol w:w="866"/>
        <w:gridCol w:w="389"/>
      </w:tblGrid>
      <w:tr w:rsidR="004A6C45" w:rsidRPr="00225A59" w:rsidTr="00AB63D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D1" w:rsidRPr="00225A59" w:rsidRDefault="003F400A" w:rsidP="00225A59">
            <w:pPr>
              <w:autoSpaceDE w:val="0"/>
              <w:autoSpaceDN w:val="0"/>
              <w:adjustRightInd w:val="0"/>
              <w:spacing w:line="230" w:lineRule="auto"/>
              <w:ind w:right="-36"/>
              <w:jc w:val="right"/>
              <w:rPr>
                <w:rFonts w:ascii="PT Astra Serif" w:hAnsi="PT Astra Serif"/>
                <w:szCs w:val="28"/>
              </w:rPr>
            </w:pPr>
            <w:r w:rsidRPr="00225A5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3F16D1" w:rsidRPr="00225A59" w:rsidRDefault="003F16D1" w:rsidP="00225A59">
            <w:pPr>
              <w:autoSpaceDE w:val="0"/>
              <w:autoSpaceDN w:val="0"/>
              <w:adjustRightInd w:val="0"/>
              <w:spacing w:line="230" w:lineRule="auto"/>
              <w:ind w:left="-108" w:right="-115"/>
              <w:jc w:val="center"/>
              <w:rPr>
                <w:rFonts w:ascii="PT Astra Serif" w:hAnsi="PT Astra Serif"/>
                <w:szCs w:val="28"/>
              </w:rPr>
            </w:pPr>
            <w:r w:rsidRPr="00225A59">
              <w:rPr>
                <w:rFonts w:ascii="PT Astra Serif" w:hAnsi="PT Astra Serif"/>
                <w:szCs w:val="28"/>
              </w:rPr>
              <w:t>3.4.</w:t>
            </w:r>
          </w:p>
        </w:tc>
        <w:tc>
          <w:tcPr>
            <w:tcW w:w="2700" w:type="dxa"/>
          </w:tcPr>
          <w:p w:rsidR="003F16D1" w:rsidRPr="00225A59" w:rsidRDefault="0033699E" w:rsidP="00225A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Приобретение в собстве</w:t>
            </w:r>
            <w:r w:rsidRPr="00225A59">
              <w:rPr>
                <w:rFonts w:ascii="PT Astra Serif" w:hAnsi="PT Astra Serif"/>
              </w:rPr>
              <w:t>н</w:t>
            </w:r>
            <w:r w:rsidRPr="00225A59">
              <w:rPr>
                <w:rFonts w:ascii="PT Astra Serif" w:hAnsi="PT Astra Serif"/>
              </w:rPr>
              <w:t>ность Ульяновской области дополнительных акций, ра</w:t>
            </w:r>
            <w:r w:rsidRPr="00225A59">
              <w:rPr>
                <w:rFonts w:ascii="PT Astra Serif" w:hAnsi="PT Astra Serif"/>
              </w:rPr>
              <w:t>з</w:t>
            </w:r>
            <w:r w:rsidRPr="00225A59">
              <w:rPr>
                <w:rFonts w:ascii="PT Astra Serif" w:hAnsi="PT Astra Serif"/>
              </w:rPr>
              <w:t>мещаемых при увеличении уставного капитала Акци</w:t>
            </w:r>
            <w:r w:rsidRPr="00225A59">
              <w:rPr>
                <w:rFonts w:ascii="PT Astra Serif" w:hAnsi="PT Astra Serif"/>
              </w:rPr>
              <w:t>о</w:t>
            </w:r>
            <w:r w:rsidRPr="00225A59">
              <w:rPr>
                <w:rFonts w:ascii="PT Astra Serif" w:hAnsi="PT Astra Serif"/>
              </w:rPr>
              <w:t>нерного общества «Корп</w:t>
            </w:r>
            <w:r w:rsidRPr="00225A59">
              <w:rPr>
                <w:rFonts w:ascii="PT Astra Serif" w:hAnsi="PT Astra Serif"/>
              </w:rPr>
              <w:t>о</w:t>
            </w:r>
            <w:r w:rsidRPr="00225A59">
              <w:rPr>
                <w:rFonts w:ascii="PT Astra Serif" w:hAnsi="PT Astra Serif"/>
              </w:rPr>
              <w:t>рация развития Ульяновской области», с целью финанс</w:t>
            </w:r>
            <w:r w:rsidRPr="00225A59">
              <w:rPr>
                <w:rFonts w:ascii="PT Astra Serif" w:hAnsi="PT Astra Serif"/>
              </w:rPr>
              <w:t>о</w:t>
            </w:r>
            <w:r w:rsidRPr="00225A59">
              <w:rPr>
                <w:rFonts w:ascii="PT Astra Serif" w:hAnsi="PT Astra Serif"/>
              </w:rPr>
              <w:t xml:space="preserve">вого обеспечения </w:t>
            </w:r>
            <w:r w:rsidR="0003487C" w:rsidRPr="00225A59">
              <w:rPr>
                <w:rFonts w:ascii="PT Astra Serif" w:hAnsi="PT Astra Serif"/>
              </w:rPr>
              <w:t>подгото</w:t>
            </w:r>
            <w:r w:rsidR="0003487C" w:rsidRPr="00225A59">
              <w:rPr>
                <w:rFonts w:ascii="PT Astra Serif" w:hAnsi="PT Astra Serif"/>
              </w:rPr>
              <w:t>в</w:t>
            </w:r>
            <w:r w:rsidR="0003487C" w:rsidRPr="00225A59">
              <w:rPr>
                <w:rFonts w:ascii="PT Astra Serif" w:hAnsi="PT Astra Serif"/>
              </w:rPr>
              <w:t>ки</w:t>
            </w:r>
            <w:r w:rsidRPr="00225A59">
              <w:rPr>
                <w:rFonts w:ascii="PT Astra Serif" w:hAnsi="PT Astra Serif"/>
              </w:rPr>
              <w:t xml:space="preserve"> проекта планировки те</w:t>
            </w:r>
            <w:r w:rsidRPr="00225A59">
              <w:rPr>
                <w:rFonts w:ascii="PT Astra Serif" w:hAnsi="PT Astra Serif"/>
              </w:rPr>
              <w:t>р</w:t>
            </w:r>
            <w:r w:rsidRPr="00225A59">
              <w:rPr>
                <w:rFonts w:ascii="PT Astra Serif" w:hAnsi="PT Astra Serif"/>
              </w:rPr>
              <w:t>ритории и проекта межев</w:t>
            </w:r>
            <w:r w:rsidRPr="00225A59">
              <w:rPr>
                <w:rFonts w:ascii="PT Astra Serif" w:hAnsi="PT Astra Serif"/>
              </w:rPr>
              <w:t>а</w:t>
            </w:r>
            <w:r w:rsidRPr="00225A59">
              <w:rPr>
                <w:rFonts w:ascii="PT Astra Serif" w:hAnsi="PT Astra Serif"/>
              </w:rPr>
              <w:t>ния территории промы</w:t>
            </w:r>
            <w:r w:rsidRPr="00225A59">
              <w:rPr>
                <w:rFonts w:ascii="PT Astra Serif" w:hAnsi="PT Astra Serif"/>
              </w:rPr>
              <w:t>ш</w:t>
            </w:r>
            <w:r w:rsidRPr="00225A59">
              <w:rPr>
                <w:rFonts w:ascii="PT Astra Serif" w:hAnsi="PT Astra Serif"/>
              </w:rPr>
              <w:t>ленной зоны г. Димитро</w:t>
            </w:r>
            <w:r w:rsidRPr="00225A59">
              <w:rPr>
                <w:rFonts w:ascii="PT Astra Serif" w:hAnsi="PT Astra Serif"/>
              </w:rPr>
              <w:t>в</w:t>
            </w:r>
            <w:r w:rsidRPr="00225A59">
              <w:rPr>
                <w:rFonts w:ascii="PT Astra Serif" w:hAnsi="PT Astra Serif"/>
              </w:rPr>
              <w:t>град, проектирования сетей инженерно-технического обеспечения промышленной зоны г. Димитровград (</w:t>
            </w:r>
            <w:r w:rsidR="0003487C" w:rsidRPr="00225A59">
              <w:rPr>
                <w:rFonts w:ascii="PT Astra Serif" w:hAnsi="PT Astra Serif"/>
              </w:rPr>
              <w:t xml:space="preserve">сетей </w:t>
            </w:r>
            <w:r w:rsidRPr="00225A59">
              <w:rPr>
                <w:rFonts w:ascii="PT Astra Serif" w:hAnsi="PT Astra Serif"/>
              </w:rPr>
              <w:t>электр</w:t>
            </w:r>
            <w:proofErr w:type="gramStart"/>
            <w:r w:rsidRPr="00225A59">
              <w:rPr>
                <w:rFonts w:ascii="PT Astra Serif" w:hAnsi="PT Astra Serif"/>
              </w:rPr>
              <w:t>о-</w:t>
            </w:r>
            <w:proofErr w:type="gramEnd"/>
            <w:r w:rsidRPr="00225A59">
              <w:rPr>
                <w:rFonts w:ascii="PT Astra Serif" w:hAnsi="PT Astra Serif"/>
              </w:rPr>
              <w:t>, газо-, тепло-, вод</w:t>
            </w:r>
            <w:r w:rsidRPr="00225A59">
              <w:rPr>
                <w:rFonts w:ascii="PT Astra Serif" w:hAnsi="PT Astra Serif"/>
              </w:rPr>
              <w:t>о</w:t>
            </w:r>
            <w:r w:rsidRPr="00225A59">
              <w:rPr>
                <w:rFonts w:ascii="PT Astra Serif" w:hAnsi="PT Astra Serif"/>
              </w:rPr>
              <w:t>снабжения и водоотведения) с целью последующей пер</w:t>
            </w:r>
            <w:r w:rsidRPr="00225A59">
              <w:rPr>
                <w:rFonts w:ascii="PT Astra Serif" w:hAnsi="PT Astra Serif"/>
              </w:rPr>
              <w:t>е</w:t>
            </w:r>
            <w:r w:rsidRPr="00225A59">
              <w:rPr>
                <w:rFonts w:ascii="PT Astra Serif" w:hAnsi="PT Astra Serif"/>
              </w:rPr>
              <w:t xml:space="preserve">дачи </w:t>
            </w:r>
            <w:r w:rsidR="0003487C" w:rsidRPr="00225A59">
              <w:rPr>
                <w:rFonts w:ascii="PT Astra Serif" w:hAnsi="PT Astra Serif"/>
              </w:rPr>
              <w:t>подготовленной</w:t>
            </w:r>
            <w:r w:rsidRPr="00225A59">
              <w:rPr>
                <w:rFonts w:ascii="PT Astra Serif" w:hAnsi="PT Astra Serif"/>
              </w:rPr>
              <w:t xml:space="preserve"> док</w:t>
            </w:r>
            <w:r w:rsidRPr="00225A59">
              <w:rPr>
                <w:rFonts w:ascii="PT Astra Serif" w:hAnsi="PT Astra Serif"/>
              </w:rPr>
              <w:t>у</w:t>
            </w:r>
            <w:r w:rsidRPr="00225A59">
              <w:rPr>
                <w:rFonts w:ascii="PT Astra Serif" w:hAnsi="PT Astra Serif"/>
              </w:rPr>
              <w:t xml:space="preserve">ментации в </w:t>
            </w:r>
            <w:r w:rsidR="00165A93" w:rsidRPr="00225A59">
              <w:rPr>
                <w:rFonts w:ascii="PT Astra Serif" w:hAnsi="PT Astra Serif"/>
              </w:rPr>
              <w:t>собственность</w:t>
            </w:r>
            <w:r w:rsidRPr="00225A59">
              <w:rPr>
                <w:rFonts w:ascii="PT Astra Serif" w:hAnsi="PT Astra Serif"/>
              </w:rPr>
              <w:t xml:space="preserve"> Ульяновской области</w:t>
            </w:r>
          </w:p>
        </w:tc>
        <w:tc>
          <w:tcPr>
            <w:tcW w:w="1451" w:type="dxa"/>
          </w:tcPr>
          <w:p w:rsidR="003F16D1" w:rsidRPr="00225A59" w:rsidRDefault="003F16D1" w:rsidP="00225A5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675" w:type="dxa"/>
          </w:tcPr>
          <w:p w:rsidR="003F16D1" w:rsidRPr="00225A59" w:rsidRDefault="003F16D1" w:rsidP="00225A5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2020 год</w:t>
            </w:r>
          </w:p>
        </w:tc>
        <w:tc>
          <w:tcPr>
            <w:tcW w:w="616" w:type="dxa"/>
          </w:tcPr>
          <w:p w:rsidR="003F16D1" w:rsidRPr="00225A59" w:rsidRDefault="003F16D1" w:rsidP="00225A5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2020 год</w:t>
            </w:r>
          </w:p>
        </w:tc>
        <w:tc>
          <w:tcPr>
            <w:tcW w:w="518" w:type="dxa"/>
          </w:tcPr>
          <w:p w:rsidR="003F16D1" w:rsidRPr="00225A59" w:rsidRDefault="003F16D1" w:rsidP="00225A5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-</w:t>
            </w:r>
          </w:p>
        </w:tc>
        <w:tc>
          <w:tcPr>
            <w:tcW w:w="465" w:type="dxa"/>
          </w:tcPr>
          <w:p w:rsidR="003F16D1" w:rsidRPr="00225A59" w:rsidRDefault="003F16D1" w:rsidP="00225A5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-</w:t>
            </w:r>
          </w:p>
        </w:tc>
        <w:tc>
          <w:tcPr>
            <w:tcW w:w="527" w:type="dxa"/>
          </w:tcPr>
          <w:p w:rsidR="003F16D1" w:rsidRPr="00225A59" w:rsidRDefault="003F16D1" w:rsidP="00225A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39" w:type="dxa"/>
          </w:tcPr>
          <w:p w:rsidR="003F16D1" w:rsidRPr="00225A59" w:rsidRDefault="003F16D1" w:rsidP="00225A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Cs w:val="28"/>
              </w:rPr>
            </w:pPr>
            <w:r w:rsidRPr="00225A59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F16D1" w:rsidRPr="00225A59" w:rsidRDefault="003F16D1" w:rsidP="00225A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Cs w:val="28"/>
              </w:rPr>
            </w:pPr>
            <w:r w:rsidRPr="00225A59">
              <w:rPr>
                <w:rFonts w:ascii="PT Astra Serif" w:hAnsi="PT Astra Serif"/>
                <w:szCs w:val="28"/>
              </w:rPr>
              <w:t>5</w:t>
            </w:r>
            <w:r w:rsidR="0033699E" w:rsidRPr="00225A59">
              <w:rPr>
                <w:rFonts w:ascii="PT Astra Serif" w:hAnsi="PT Astra Serif"/>
                <w:szCs w:val="28"/>
              </w:rPr>
              <w:t>0</w:t>
            </w:r>
            <w:r w:rsidRPr="00225A59">
              <w:rPr>
                <w:rFonts w:ascii="PT Astra Serif" w:hAnsi="PT Astra Serif"/>
                <w:szCs w:val="28"/>
              </w:rPr>
              <w:t>00,0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6D1" w:rsidRPr="00225A59" w:rsidRDefault="003F400A" w:rsidP="00225A59">
            <w:pPr>
              <w:autoSpaceDE w:val="0"/>
              <w:autoSpaceDN w:val="0"/>
              <w:adjustRightInd w:val="0"/>
              <w:spacing w:line="23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225A5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3F16D1" w:rsidRPr="00225A59" w:rsidRDefault="00165A93" w:rsidP="00225A59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lastRenderedPageBreak/>
        <w:t>з</w:t>
      </w:r>
      <w:r w:rsidR="003F400A" w:rsidRPr="00225A59">
        <w:rPr>
          <w:rFonts w:ascii="PT Astra Serif" w:hAnsi="PT Astra Serif"/>
          <w:sz w:val="28"/>
          <w:szCs w:val="28"/>
        </w:rPr>
        <w:t>) в графе 10 строки «Итого по подпрограмме» цифры «</w:t>
      </w:r>
      <w:r w:rsidR="003F400A" w:rsidRPr="00225A59">
        <w:rPr>
          <w:rFonts w:ascii="PT Astra Serif" w:hAnsi="PT Astra Serif" w:cs="PT Astra Serif"/>
          <w:sz w:val="28"/>
          <w:szCs w:val="28"/>
        </w:rPr>
        <w:t>388763,2</w:t>
      </w:r>
      <w:r w:rsidR="003F400A" w:rsidRPr="00225A59">
        <w:rPr>
          <w:rFonts w:ascii="PT Astra Serif" w:hAnsi="PT Astra Serif"/>
          <w:sz w:val="28"/>
          <w:szCs w:val="28"/>
        </w:rPr>
        <w:t xml:space="preserve">» </w:t>
      </w:r>
      <w:r w:rsidR="003F400A" w:rsidRPr="00225A59">
        <w:rPr>
          <w:rFonts w:ascii="PT Astra Serif" w:hAnsi="PT Astra Serif"/>
          <w:sz w:val="28"/>
          <w:szCs w:val="28"/>
        </w:rPr>
        <w:br/>
        <w:t>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382910,2</w:t>
      </w:r>
      <w:r w:rsidR="003F400A" w:rsidRPr="00225A59">
        <w:rPr>
          <w:rFonts w:ascii="PT Astra Serif" w:hAnsi="PT Astra Serif"/>
          <w:sz w:val="28"/>
          <w:szCs w:val="28"/>
        </w:rPr>
        <w:t>»;</w:t>
      </w:r>
    </w:p>
    <w:p w:rsidR="00C92483" w:rsidRPr="00225A59" w:rsidRDefault="00C92483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2) в разделе «Подпрограмма «</w:t>
      </w:r>
      <w:r w:rsidRPr="00225A59">
        <w:rPr>
          <w:rFonts w:ascii="PT Astra Serif" w:hAnsi="PT Astra Serif" w:cs="PT Astra Serif"/>
          <w:sz w:val="28"/>
          <w:szCs w:val="28"/>
        </w:rPr>
        <w:t xml:space="preserve">Развитие инвестиционной деятельности </w:t>
      </w:r>
      <w:r w:rsidRPr="00225A59">
        <w:rPr>
          <w:rFonts w:ascii="PT Astra Serif" w:hAnsi="PT Astra Serif" w:cs="PT Astra Serif"/>
          <w:sz w:val="28"/>
          <w:szCs w:val="28"/>
        </w:rPr>
        <w:br/>
        <w:t>в Ульяновской области»:</w:t>
      </w:r>
    </w:p>
    <w:p w:rsidR="00C92483" w:rsidRPr="00225A59" w:rsidRDefault="00C92483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а</w:t>
      </w:r>
      <w:r w:rsidR="00141AAE" w:rsidRPr="00225A59">
        <w:rPr>
          <w:rFonts w:ascii="PT Astra Serif" w:hAnsi="PT Astra Serif"/>
          <w:sz w:val="28"/>
          <w:szCs w:val="28"/>
        </w:rPr>
        <w:t>) </w:t>
      </w:r>
      <w:r w:rsidRPr="00225A59">
        <w:rPr>
          <w:rFonts w:ascii="PT Astra Serif" w:hAnsi="PT Astra Serif"/>
          <w:sz w:val="28"/>
          <w:szCs w:val="28"/>
        </w:rPr>
        <w:t xml:space="preserve">в графе 10 строки 1 </w:t>
      </w:r>
      <w:r w:rsidRPr="00225A59">
        <w:rPr>
          <w:rFonts w:ascii="PT Astra Serif" w:hAnsi="PT Astra Serif" w:cs="PT Astra Serif"/>
          <w:sz w:val="28"/>
          <w:szCs w:val="28"/>
        </w:rPr>
        <w:t>цифры «148169,1» заменить цифрами «</w:t>
      </w:r>
      <w:r w:rsidR="006E2852" w:rsidRPr="00225A59">
        <w:rPr>
          <w:rFonts w:ascii="PT Astra Serif" w:hAnsi="PT Astra Serif"/>
          <w:sz w:val="28"/>
          <w:szCs w:val="28"/>
        </w:rPr>
        <w:t>10549,1</w:t>
      </w:r>
      <w:r w:rsidRPr="00225A59">
        <w:rPr>
          <w:rFonts w:ascii="PT Astra Serif" w:hAnsi="PT Astra Serif" w:cs="PT Astra Serif"/>
          <w:sz w:val="28"/>
          <w:szCs w:val="28"/>
        </w:rPr>
        <w:t>»;</w:t>
      </w:r>
    </w:p>
    <w:p w:rsidR="00942808" w:rsidRPr="00225A59" w:rsidRDefault="00942808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 w:cs="PT Astra Serif"/>
          <w:sz w:val="28"/>
          <w:szCs w:val="28"/>
        </w:rPr>
        <w:t xml:space="preserve">б) строку 1.1 </w:t>
      </w:r>
      <w:r w:rsidR="00225A59">
        <w:rPr>
          <w:rFonts w:ascii="PT Astra Serif" w:hAnsi="PT Astra Serif"/>
          <w:sz w:val="28"/>
          <w:szCs w:val="28"/>
        </w:rPr>
        <w:t>признать утратившей силу</w:t>
      </w:r>
      <w:r w:rsidRPr="00225A59">
        <w:rPr>
          <w:rFonts w:ascii="PT Astra Serif" w:hAnsi="PT Astra Serif" w:cs="PT Astra Serif"/>
          <w:sz w:val="28"/>
          <w:szCs w:val="28"/>
        </w:rPr>
        <w:t>;</w:t>
      </w:r>
    </w:p>
    <w:p w:rsidR="00E03E0E" w:rsidRPr="00225A59" w:rsidRDefault="00E03E0E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 w:cs="PT Astra Serif"/>
          <w:sz w:val="28"/>
          <w:szCs w:val="28"/>
        </w:rPr>
        <w:t>в) </w:t>
      </w:r>
      <w:r w:rsidRPr="00225A59">
        <w:rPr>
          <w:rFonts w:ascii="PT Astra Serif" w:hAnsi="PT Astra Serif"/>
          <w:sz w:val="28"/>
          <w:szCs w:val="28"/>
        </w:rPr>
        <w:t>в графе 10 строки 1.</w:t>
      </w:r>
      <w:r w:rsidR="004A6C45" w:rsidRPr="00225A59">
        <w:rPr>
          <w:rFonts w:ascii="PT Astra Serif" w:hAnsi="PT Astra Serif"/>
          <w:sz w:val="28"/>
          <w:szCs w:val="28"/>
        </w:rPr>
        <w:t>2</w:t>
      </w:r>
      <w:r w:rsidRPr="00225A59">
        <w:rPr>
          <w:rFonts w:ascii="PT Astra Serif" w:hAnsi="PT Astra Serif"/>
          <w:sz w:val="28"/>
          <w:szCs w:val="28"/>
        </w:rPr>
        <w:t xml:space="preserve"> </w:t>
      </w:r>
      <w:r w:rsidRPr="00225A59">
        <w:rPr>
          <w:rFonts w:ascii="PT Astra Serif" w:hAnsi="PT Astra Serif" w:cs="PT Astra Serif"/>
          <w:sz w:val="28"/>
          <w:szCs w:val="28"/>
        </w:rPr>
        <w:t>цифры «12949,1» заменить цифрами «</w:t>
      </w:r>
      <w:r w:rsidR="006E2852" w:rsidRPr="00225A59">
        <w:rPr>
          <w:rFonts w:ascii="PT Astra Serif" w:hAnsi="PT Astra Serif"/>
          <w:sz w:val="28"/>
          <w:szCs w:val="28"/>
        </w:rPr>
        <w:t>105</w:t>
      </w:r>
      <w:r w:rsidRPr="00225A59">
        <w:rPr>
          <w:rFonts w:ascii="PT Astra Serif" w:hAnsi="PT Astra Serif"/>
          <w:sz w:val="28"/>
          <w:szCs w:val="28"/>
        </w:rPr>
        <w:t>49,1</w:t>
      </w:r>
      <w:r w:rsidRPr="00225A59">
        <w:rPr>
          <w:rFonts w:ascii="PT Astra Serif" w:hAnsi="PT Astra Serif" w:cs="PT Astra Serif"/>
          <w:sz w:val="28"/>
          <w:szCs w:val="28"/>
        </w:rPr>
        <w:t>»;</w:t>
      </w:r>
    </w:p>
    <w:p w:rsidR="00942808" w:rsidRPr="00225A59" w:rsidRDefault="00E03E0E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 w:cs="PT Astra Serif"/>
          <w:sz w:val="28"/>
          <w:szCs w:val="28"/>
        </w:rPr>
        <w:t>г</w:t>
      </w:r>
      <w:r w:rsidR="00942808" w:rsidRPr="00225A59">
        <w:rPr>
          <w:rFonts w:ascii="PT Astra Serif" w:hAnsi="PT Astra Serif" w:cs="PT Astra Serif"/>
          <w:sz w:val="28"/>
          <w:szCs w:val="28"/>
        </w:rPr>
        <w:t>) </w:t>
      </w:r>
      <w:r w:rsidR="00942808" w:rsidRPr="00225A59">
        <w:rPr>
          <w:rFonts w:ascii="PT Astra Serif" w:hAnsi="PT Astra Serif"/>
          <w:sz w:val="28"/>
          <w:szCs w:val="28"/>
        </w:rPr>
        <w:t>в графе 10 строки «Итого по подпрограмме» цифры «</w:t>
      </w:r>
      <w:r w:rsidR="00942808" w:rsidRPr="00225A59">
        <w:rPr>
          <w:rFonts w:ascii="PT Astra Serif" w:hAnsi="PT Astra Serif" w:cs="PT Astra Serif"/>
          <w:sz w:val="28"/>
          <w:szCs w:val="28"/>
        </w:rPr>
        <w:t xml:space="preserve">148169,1» </w:t>
      </w:r>
      <w:r w:rsidR="00942808" w:rsidRPr="00225A59">
        <w:rPr>
          <w:rFonts w:ascii="PT Astra Serif" w:hAnsi="PT Astra Serif" w:cs="PT Astra Serif"/>
          <w:sz w:val="28"/>
          <w:szCs w:val="28"/>
        </w:rPr>
        <w:br/>
        <w:t>заменить цифрами «</w:t>
      </w:r>
      <w:r w:rsidR="006E2852" w:rsidRPr="00225A59">
        <w:rPr>
          <w:rFonts w:ascii="PT Astra Serif" w:hAnsi="PT Astra Serif"/>
          <w:sz w:val="28"/>
          <w:szCs w:val="28"/>
        </w:rPr>
        <w:t>105</w:t>
      </w:r>
      <w:r w:rsidR="00942808" w:rsidRPr="00225A59">
        <w:rPr>
          <w:rFonts w:ascii="PT Astra Serif" w:hAnsi="PT Astra Serif"/>
          <w:sz w:val="28"/>
          <w:szCs w:val="28"/>
        </w:rPr>
        <w:t>49,1</w:t>
      </w:r>
      <w:r w:rsidR="00DA3F76" w:rsidRPr="00225A59">
        <w:rPr>
          <w:rFonts w:ascii="PT Astra Serif" w:hAnsi="PT Astra Serif" w:cs="PT Astra Serif"/>
          <w:sz w:val="28"/>
          <w:szCs w:val="28"/>
        </w:rPr>
        <w:t>»;</w:t>
      </w:r>
    </w:p>
    <w:p w:rsidR="00942808" w:rsidRPr="00225A59" w:rsidRDefault="00942808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3) в разделе «Подпрограмма «</w:t>
      </w:r>
      <w:r w:rsidRPr="00225A59">
        <w:rPr>
          <w:rFonts w:ascii="PT Astra Serif" w:hAnsi="PT Astra Serif" w:cs="PT Astra Serif"/>
          <w:sz w:val="28"/>
          <w:szCs w:val="28"/>
        </w:rPr>
        <w:t>Повышение эффективности управления государственным имуществом Ульяновской области</w:t>
      </w:r>
      <w:r w:rsidRPr="00225A59">
        <w:rPr>
          <w:rFonts w:ascii="PT Astra Serif" w:hAnsi="PT Astra Serif"/>
          <w:sz w:val="28"/>
          <w:szCs w:val="28"/>
        </w:rPr>
        <w:t>»:</w:t>
      </w:r>
    </w:p>
    <w:p w:rsidR="002246EB" w:rsidRPr="00225A59" w:rsidRDefault="006E2852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а</w:t>
      </w:r>
      <w:r w:rsidR="00C577AE" w:rsidRPr="00225A59">
        <w:rPr>
          <w:rFonts w:ascii="PT Astra Serif" w:hAnsi="PT Astra Serif"/>
          <w:sz w:val="28"/>
          <w:szCs w:val="28"/>
        </w:rPr>
        <w:t>) </w:t>
      </w:r>
      <w:r w:rsidR="002246EB" w:rsidRPr="00225A59">
        <w:rPr>
          <w:rFonts w:ascii="PT Astra Serif" w:hAnsi="PT Astra Serif"/>
          <w:sz w:val="28"/>
          <w:szCs w:val="28"/>
        </w:rPr>
        <w:t>дополнить строк</w:t>
      </w:r>
      <w:r w:rsidRPr="00225A59">
        <w:rPr>
          <w:rFonts w:ascii="PT Astra Serif" w:hAnsi="PT Astra Serif"/>
          <w:sz w:val="28"/>
          <w:szCs w:val="28"/>
        </w:rPr>
        <w:t>ой</w:t>
      </w:r>
      <w:r w:rsidR="002246EB" w:rsidRPr="00225A59">
        <w:rPr>
          <w:rFonts w:ascii="PT Astra Serif" w:hAnsi="PT Astra Serif"/>
          <w:sz w:val="28"/>
          <w:szCs w:val="28"/>
        </w:rPr>
        <w:t xml:space="preserve"> 2 следующего содержания:</w:t>
      </w:r>
    </w:p>
    <w:p w:rsidR="004B549F" w:rsidRPr="00225A59" w:rsidRDefault="004B549F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19"/>
        <w:gridCol w:w="2700"/>
        <w:gridCol w:w="1417"/>
        <w:gridCol w:w="709"/>
        <w:gridCol w:w="709"/>
        <w:gridCol w:w="425"/>
        <w:gridCol w:w="425"/>
        <w:gridCol w:w="567"/>
        <w:gridCol w:w="1418"/>
        <w:gridCol w:w="887"/>
        <w:gridCol w:w="389"/>
      </w:tblGrid>
      <w:tr w:rsidR="004A6C45" w:rsidRPr="00225A59" w:rsidTr="003E62CD">
        <w:trPr>
          <w:trHeight w:val="45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3DD" w:rsidRPr="00225A59" w:rsidRDefault="006E2852" w:rsidP="00225A59">
            <w:pPr>
              <w:autoSpaceDE w:val="0"/>
              <w:autoSpaceDN w:val="0"/>
              <w:adjustRightInd w:val="0"/>
              <w:ind w:right="-36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25A5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AB63DD" w:rsidRPr="00225A59" w:rsidRDefault="00AB63DD" w:rsidP="00225A59">
            <w:pPr>
              <w:autoSpaceDE w:val="0"/>
              <w:autoSpaceDN w:val="0"/>
              <w:adjustRightInd w:val="0"/>
              <w:ind w:left="-108" w:right="-115"/>
              <w:jc w:val="center"/>
              <w:rPr>
                <w:rFonts w:ascii="PT Astra Serif" w:hAnsi="PT Astra Serif"/>
                <w:szCs w:val="28"/>
              </w:rPr>
            </w:pPr>
            <w:r w:rsidRPr="00225A59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2700" w:type="dxa"/>
          </w:tcPr>
          <w:p w:rsidR="00AB63DD" w:rsidRPr="00225A59" w:rsidRDefault="006E2852" w:rsidP="00225A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225A59">
              <w:rPr>
                <w:rFonts w:ascii="PT Astra Serif" w:hAnsi="PT Astra Serif"/>
              </w:rPr>
              <w:t>Основное мероприятие «</w:t>
            </w:r>
            <w:r w:rsidR="00AB63DD" w:rsidRPr="00225A59">
              <w:rPr>
                <w:rFonts w:ascii="PT Astra Serif" w:hAnsi="PT Astra Serif"/>
              </w:rPr>
              <w:t xml:space="preserve">Техническое обследование </w:t>
            </w:r>
            <w:r w:rsidR="00165A93" w:rsidRPr="00225A59">
              <w:rPr>
                <w:rFonts w:ascii="PT Astra Serif" w:hAnsi="PT Astra Serif"/>
              </w:rPr>
              <w:t>объектов государственного имущества Ульяновской области и подготовка док</w:t>
            </w:r>
            <w:r w:rsidR="00165A93" w:rsidRPr="00225A59">
              <w:rPr>
                <w:rFonts w:ascii="PT Astra Serif" w:hAnsi="PT Astra Serif"/>
              </w:rPr>
              <w:t>у</w:t>
            </w:r>
            <w:r w:rsidR="00165A93" w:rsidRPr="00225A59">
              <w:rPr>
                <w:rFonts w:ascii="PT Astra Serif" w:hAnsi="PT Astra Serif"/>
              </w:rPr>
              <w:t>ментации об их состоянии</w:t>
            </w:r>
            <w:r w:rsidRPr="00225A59">
              <w:rPr>
                <w:rFonts w:ascii="PT Astra Serif" w:hAnsi="PT Astra Serif"/>
              </w:rPr>
              <w:t>»</w:t>
            </w:r>
          </w:p>
        </w:tc>
        <w:tc>
          <w:tcPr>
            <w:tcW w:w="1417" w:type="dxa"/>
          </w:tcPr>
          <w:p w:rsidR="00AB63DD" w:rsidRPr="00225A59" w:rsidRDefault="00AB63DD" w:rsidP="00225A5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Министе</w:t>
            </w:r>
            <w:r w:rsidRPr="00225A59">
              <w:rPr>
                <w:rFonts w:ascii="PT Astra Serif" w:hAnsi="PT Astra Serif"/>
              </w:rPr>
              <w:t>р</w:t>
            </w:r>
            <w:r w:rsidRPr="00225A59">
              <w:rPr>
                <w:rFonts w:ascii="PT Astra Serif" w:hAnsi="PT Astra Serif"/>
              </w:rPr>
              <w:t>ство</w:t>
            </w:r>
          </w:p>
        </w:tc>
        <w:tc>
          <w:tcPr>
            <w:tcW w:w="709" w:type="dxa"/>
          </w:tcPr>
          <w:p w:rsidR="00AB63DD" w:rsidRPr="00225A59" w:rsidRDefault="00AB63DD" w:rsidP="00225A5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2020 год</w:t>
            </w:r>
          </w:p>
        </w:tc>
        <w:tc>
          <w:tcPr>
            <w:tcW w:w="709" w:type="dxa"/>
          </w:tcPr>
          <w:p w:rsidR="00AB63DD" w:rsidRPr="00225A59" w:rsidRDefault="00AB63DD" w:rsidP="00225A5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2020 год</w:t>
            </w:r>
          </w:p>
        </w:tc>
        <w:tc>
          <w:tcPr>
            <w:tcW w:w="425" w:type="dxa"/>
          </w:tcPr>
          <w:p w:rsidR="00AB63DD" w:rsidRPr="00225A59" w:rsidRDefault="00AB63DD" w:rsidP="00225A5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-</w:t>
            </w:r>
          </w:p>
        </w:tc>
        <w:tc>
          <w:tcPr>
            <w:tcW w:w="425" w:type="dxa"/>
          </w:tcPr>
          <w:p w:rsidR="00AB63DD" w:rsidRPr="00225A59" w:rsidRDefault="00AB63DD" w:rsidP="00225A5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AB63DD" w:rsidRPr="00225A59" w:rsidRDefault="00AB63DD" w:rsidP="00225A59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AB63DD" w:rsidRPr="00225A59" w:rsidRDefault="00AB63DD" w:rsidP="00225A5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AB63DD" w:rsidRPr="00225A59" w:rsidRDefault="00AB63DD" w:rsidP="00225A59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25A59">
              <w:rPr>
                <w:rFonts w:ascii="PT Astra Serif" w:hAnsi="PT Astra Serif"/>
              </w:rPr>
              <w:t>16000,0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3DD" w:rsidRPr="00225A59" w:rsidRDefault="00AB63DD" w:rsidP="00225A59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</w:rPr>
            </w:pPr>
          </w:p>
          <w:p w:rsidR="00AB63DD" w:rsidRPr="00225A59" w:rsidRDefault="00AB63DD" w:rsidP="00225A59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</w:rPr>
            </w:pPr>
          </w:p>
          <w:p w:rsidR="00AB63DD" w:rsidRPr="00225A59" w:rsidRDefault="00AB63DD" w:rsidP="00225A59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</w:rPr>
            </w:pPr>
          </w:p>
          <w:p w:rsidR="00AB63DD" w:rsidRPr="00225A59" w:rsidRDefault="00AB63DD" w:rsidP="00225A59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225A59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B549F" w:rsidRPr="00225A59" w:rsidRDefault="004B549F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46EB" w:rsidRPr="00225A59" w:rsidRDefault="006E2852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б</w:t>
      </w:r>
      <w:r w:rsidR="002246EB" w:rsidRPr="00225A59">
        <w:rPr>
          <w:rFonts w:ascii="PT Astra Serif" w:hAnsi="PT Astra Serif"/>
          <w:sz w:val="28"/>
          <w:szCs w:val="28"/>
        </w:rPr>
        <w:t>) в графе 10 строки «Итого по подпрограмме» цифры «</w:t>
      </w:r>
      <w:r w:rsidR="002246EB" w:rsidRPr="00225A59">
        <w:rPr>
          <w:rFonts w:ascii="PT Astra Serif" w:hAnsi="PT Astra Serif" w:cs="PT Astra Serif"/>
          <w:sz w:val="28"/>
          <w:szCs w:val="28"/>
        </w:rPr>
        <w:t xml:space="preserve">6047,9» </w:t>
      </w:r>
      <w:r w:rsidR="002246EB" w:rsidRPr="00225A59">
        <w:rPr>
          <w:rFonts w:ascii="PT Astra Serif" w:hAnsi="PT Astra Serif" w:cs="PT Astra Serif"/>
          <w:sz w:val="28"/>
          <w:szCs w:val="28"/>
        </w:rPr>
        <w:br/>
        <w:t>заменить цифрами «</w:t>
      </w:r>
      <w:r w:rsidR="002246EB" w:rsidRPr="00225A59">
        <w:rPr>
          <w:rFonts w:ascii="PT Astra Serif" w:hAnsi="PT Astra Serif"/>
          <w:sz w:val="28"/>
          <w:szCs w:val="28"/>
        </w:rPr>
        <w:t>22047,9</w:t>
      </w:r>
      <w:r w:rsidR="00DA3F76" w:rsidRPr="00225A59">
        <w:rPr>
          <w:rFonts w:ascii="PT Astra Serif" w:hAnsi="PT Astra Serif" w:cs="PT Astra Serif"/>
          <w:sz w:val="28"/>
          <w:szCs w:val="28"/>
        </w:rPr>
        <w:t>»;</w:t>
      </w:r>
    </w:p>
    <w:p w:rsidR="003E62CD" w:rsidRPr="00225A59" w:rsidRDefault="003E62CD" w:rsidP="00225A5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 w:cs="PT Astra Serif"/>
          <w:sz w:val="28"/>
          <w:szCs w:val="28"/>
        </w:rPr>
        <w:t xml:space="preserve">4) в разделе </w:t>
      </w:r>
      <w:r w:rsidRPr="00225A59">
        <w:rPr>
          <w:rFonts w:ascii="PT Astra Serif" w:hAnsi="PT Astra Serif"/>
          <w:sz w:val="28"/>
          <w:szCs w:val="28"/>
        </w:rPr>
        <w:t>«Подпрограмма «</w:t>
      </w:r>
      <w:r w:rsidRPr="00225A59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Pr="00225A59">
        <w:rPr>
          <w:rFonts w:ascii="PT Astra Serif" w:hAnsi="PT Astra Serif" w:cs="PT Astra Serif"/>
          <w:sz w:val="28"/>
          <w:szCs w:val="28"/>
        </w:rPr>
        <w:t>и</w:t>
      </w:r>
      <w:r w:rsidRPr="00225A59"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Pr="00225A59">
        <w:rPr>
          <w:rFonts w:ascii="PT Astra Serif" w:hAnsi="PT Astra Serif"/>
          <w:sz w:val="28"/>
          <w:szCs w:val="28"/>
        </w:rPr>
        <w:t>»:</w:t>
      </w:r>
    </w:p>
    <w:p w:rsidR="003E62CD" w:rsidRPr="00225A59" w:rsidRDefault="003E62CD" w:rsidP="00225A5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а) в графе 10 строки 1 цифры «155343,3»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134550,0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3E62CD" w:rsidRPr="00225A59" w:rsidRDefault="003E62CD" w:rsidP="00225A5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б) в графе 10 строки 1.1 цифры «94648,3»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73954,1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E03E0E" w:rsidRPr="00225A59" w:rsidRDefault="00E03E0E" w:rsidP="00225A5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в) в графе 10 строки 1.2 цифры «60695,0»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60595,9</w:t>
      </w:r>
      <w:r w:rsidRPr="00225A59">
        <w:rPr>
          <w:rFonts w:ascii="PT Astra Serif" w:hAnsi="PT Astra Serif"/>
          <w:sz w:val="28"/>
          <w:szCs w:val="28"/>
        </w:rPr>
        <w:t>»;</w:t>
      </w:r>
    </w:p>
    <w:p w:rsidR="003E62CD" w:rsidRPr="00225A59" w:rsidRDefault="00E03E0E" w:rsidP="00225A5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г</w:t>
      </w:r>
      <w:r w:rsidR="003E62CD" w:rsidRPr="00225A59">
        <w:rPr>
          <w:rFonts w:ascii="PT Astra Serif" w:hAnsi="PT Astra Serif"/>
          <w:sz w:val="28"/>
          <w:szCs w:val="28"/>
        </w:rPr>
        <w:t xml:space="preserve">) в графе 10 строки «Итого по подпрограмме» цифры «155343,3» </w:t>
      </w:r>
      <w:r w:rsidR="003E62CD" w:rsidRPr="00225A59">
        <w:rPr>
          <w:rFonts w:ascii="PT Astra Serif" w:hAnsi="PT Astra Serif"/>
          <w:sz w:val="28"/>
          <w:szCs w:val="28"/>
        </w:rPr>
        <w:br/>
        <w:t>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134550,0</w:t>
      </w:r>
      <w:r w:rsidR="00DA3F76" w:rsidRPr="00225A59">
        <w:rPr>
          <w:rFonts w:ascii="PT Astra Serif" w:hAnsi="PT Astra Serif" w:cs="PT Astra Serif"/>
          <w:sz w:val="28"/>
          <w:szCs w:val="28"/>
        </w:rPr>
        <w:t>»;</w:t>
      </w:r>
    </w:p>
    <w:p w:rsidR="00141AAE" w:rsidRPr="00225A59" w:rsidRDefault="003E62CD" w:rsidP="00225A5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5</w:t>
      </w:r>
      <w:r w:rsidR="00C92483" w:rsidRPr="00225A59">
        <w:rPr>
          <w:rFonts w:ascii="PT Astra Serif" w:hAnsi="PT Astra Serif"/>
          <w:sz w:val="28"/>
          <w:szCs w:val="28"/>
        </w:rPr>
        <w:t>) в графе 10 строки «ВСЕГО по государственной программе»</w:t>
      </w:r>
      <w:r w:rsidR="00C92483" w:rsidRPr="00225A59">
        <w:rPr>
          <w:rFonts w:ascii="PT Astra Serif" w:hAnsi="PT Astra Serif" w:cs="PT Astra Serif"/>
          <w:sz w:val="28"/>
          <w:szCs w:val="28"/>
        </w:rPr>
        <w:t xml:space="preserve"> цифры «698323,5» заменить цифрами «</w:t>
      </w:r>
      <w:r w:rsidR="009F3418" w:rsidRPr="00225A59">
        <w:rPr>
          <w:rFonts w:ascii="PT Astra Serif" w:hAnsi="PT Astra Serif"/>
          <w:sz w:val="28"/>
          <w:szCs w:val="28"/>
        </w:rPr>
        <w:t>550057,2</w:t>
      </w:r>
      <w:r w:rsidR="00C92483" w:rsidRPr="00225A59">
        <w:rPr>
          <w:rFonts w:ascii="PT Astra Serif" w:hAnsi="PT Astra Serif" w:cs="PT Astra Serif"/>
          <w:sz w:val="28"/>
          <w:szCs w:val="28"/>
        </w:rPr>
        <w:t>».</w:t>
      </w:r>
    </w:p>
    <w:p w:rsidR="003E62CD" w:rsidRPr="00225A59" w:rsidRDefault="003E62CD" w:rsidP="00225A5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8. В приложении № 2</w:t>
      </w:r>
      <w:r w:rsidRPr="00225A59">
        <w:rPr>
          <w:rFonts w:ascii="PT Astra Serif" w:hAnsi="PT Astra Serif"/>
          <w:sz w:val="28"/>
          <w:szCs w:val="28"/>
          <w:vertAlign w:val="superscript"/>
        </w:rPr>
        <w:t>1</w:t>
      </w:r>
      <w:r w:rsidRPr="00225A59">
        <w:rPr>
          <w:rFonts w:ascii="PT Astra Serif" w:hAnsi="PT Astra Serif"/>
          <w:sz w:val="28"/>
          <w:szCs w:val="28"/>
        </w:rPr>
        <w:t>:</w:t>
      </w:r>
    </w:p>
    <w:p w:rsidR="003E62CD" w:rsidRPr="00225A59" w:rsidRDefault="003E62CD" w:rsidP="00225A5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 w:cs="PT Astra Serif"/>
          <w:sz w:val="28"/>
          <w:szCs w:val="28"/>
        </w:rPr>
        <w:t xml:space="preserve">1) в разделе </w:t>
      </w:r>
      <w:r w:rsidRPr="00225A59">
        <w:rPr>
          <w:rFonts w:ascii="PT Astra Serif" w:hAnsi="PT Astra Serif"/>
          <w:sz w:val="28"/>
          <w:szCs w:val="28"/>
        </w:rPr>
        <w:t>«Подпрограмма «</w:t>
      </w:r>
      <w:r w:rsidRPr="00225A59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Pr="00225A59">
        <w:rPr>
          <w:rFonts w:ascii="PT Astra Serif" w:hAnsi="PT Astra Serif" w:cs="PT Astra Serif"/>
          <w:sz w:val="28"/>
          <w:szCs w:val="28"/>
        </w:rPr>
        <w:t>и</w:t>
      </w:r>
      <w:r w:rsidRPr="00225A59"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Pr="00225A59">
        <w:rPr>
          <w:rFonts w:ascii="PT Astra Serif" w:hAnsi="PT Astra Serif"/>
          <w:sz w:val="28"/>
          <w:szCs w:val="28"/>
        </w:rPr>
        <w:t>»:</w:t>
      </w:r>
    </w:p>
    <w:p w:rsidR="003E62CD" w:rsidRPr="00225A59" w:rsidRDefault="003E62CD" w:rsidP="00225A5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а) в графе 10 строки 1 цифры «125301,8» заменить цифрами «119605,5»;</w:t>
      </w:r>
    </w:p>
    <w:p w:rsidR="003E62CD" w:rsidRPr="00225A59" w:rsidRDefault="003E62CD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б) в графе 10 строки 1.1 цифры «70461,8» заменить цифрами «64765,5»;</w:t>
      </w:r>
    </w:p>
    <w:p w:rsidR="003E62CD" w:rsidRPr="00225A59" w:rsidRDefault="003E62CD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 xml:space="preserve">в) в графе 10 строки «Итого по подпрограмме» цифры «125301,8» </w:t>
      </w:r>
      <w:r w:rsidRPr="00225A59">
        <w:rPr>
          <w:rFonts w:ascii="PT Astra Serif" w:hAnsi="PT Astra Serif"/>
          <w:sz w:val="28"/>
          <w:szCs w:val="28"/>
        </w:rPr>
        <w:br/>
        <w:t>заменить цифрами «119605,5</w:t>
      </w:r>
      <w:r w:rsidRPr="00225A59">
        <w:rPr>
          <w:rFonts w:ascii="PT Astra Serif" w:hAnsi="PT Astra Serif" w:cs="PT Astra Serif"/>
          <w:sz w:val="28"/>
          <w:szCs w:val="28"/>
        </w:rPr>
        <w:t>».</w:t>
      </w:r>
    </w:p>
    <w:p w:rsidR="003E62CD" w:rsidRPr="00225A59" w:rsidRDefault="003E62CD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2) в графе 10 строки «ВСЕГО по государственной программе»</w:t>
      </w:r>
      <w:r w:rsidRPr="00225A59">
        <w:rPr>
          <w:rFonts w:ascii="PT Astra Serif" w:hAnsi="PT Astra Serif" w:cs="PT Astra Serif"/>
          <w:sz w:val="28"/>
          <w:szCs w:val="28"/>
        </w:rPr>
        <w:t xml:space="preserve"> цифры «400091,3» заменить цифрами «</w:t>
      </w:r>
      <w:r w:rsidRPr="00225A59">
        <w:rPr>
          <w:rFonts w:ascii="PT Astra Serif" w:hAnsi="PT Astra Serif"/>
          <w:sz w:val="28"/>
          <w:szCs w:val="28"/>
        </w:rPr>
        <w:t>394395,0</w:t>
      </w:r>
      <w:r w:rsidRPr="00225A59">
        <w:rPr>
          <w:rFonts w:ascii="PT Astra Serif" w:hAnsi="PT Astra Serif" w:cs="PT Astra Serif"/>
          <w:sz w:val="28"/>
          <w:szCs w:val="28"/>
        </w:rPr>
        <w:t>».</w:t>
      </w:r>
    </w:p>
    <w:p w:rsidR="003E62CD" w:rsidRPr="00225A59" w:rsidRDefault="003E62CD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9. В приложении № 2</w:t>
      </w:r>
      <w:r w:rsidRPr="00225A59">
        <w:rPr>
          <w:rFonts w:ascii="PT Astra Serif" w:hAnsi="PT Astra Serif"/>
          <w:sz w:val="28"/>
          <w:szCs w:val="28"/>
          <w:vertAlign w:val="superscript"/>
        </w:rPr>
        <w:t>2</w:t>
      </w:r>
      <w:r w:rsidRPr="00225A59">
        <w:rPr>
          <w:rFonts w:ascii="PT Astra Serif" w:hAnsi="PT Astra Serif"/>
          <w:sz w:val="28"/>
          <w:szCs w:val="28"/>
        </w:rPr>
        <w:t>:</w:t>
      </w:r>
    </w:p>
    <w:p w:rsidR="003E62CD" w:rsidRPr="00225A59" w:rsidRDefault="003E62CD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 w:cs="PT Astra Serif"/>
          <w:sz w:val="28"/>
          <w:szCs w:val="28"/>
        </w:rPr>
        <w:t xml:space="preserve">1) в разделе </w:t>
      </w:r>
      <w:r w:rsidRPr="00225A59">
        <w:rPr>
          <w:rFonts w:ascii="PT Astra Serif" w:hAnsi="PT Astra Serif"/>
          <w:sz w:val="28"/>
          <w:szCs w:val="28"/>
        </w:rPr>
        <w:t>«Подпрограмма «</w:t>
      </w:r>
      <w:r w:rsidRPr="00225A59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Pr="00225A59">
        <w:rPr>
          <w:rFonts w:ascii="PT Astra Serif" w:hAnsi="PT Astra Serif" w:cs="PT Astra Serif"/>
          <w:sz w:val="28"/>
          <w:szCs w:val="28"/>
        </w:rPr>
        <w:t>и</w:t>
      </w:r>
      <w:r w:rsidRPr="00225A59"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Pr="00225A59">
        <w:rPr>
          <w:rFonts w:ascii="PT Astra Serif" w:hAnsi="PT Astra Serif"/>
          <w:sz w:val="28"/>
          <w:szCs w:val="28"/>
        </w:rPr>
        <w:t>»:</w:t>
      </w:r>
    </w:p>
    <w:p w:rsidR="003E62CD" w:rsidRPr="00225A59" w:rsidRDefault="003E62CD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lastRenderedPageBreak/>
        <w:t>а) в графе 10 строки 1 цифры «125301,8» заменить цифрами «119605,5»;</w:t>
      </w:r>
    </w:p>
    <w:p w:rsidR="003E62CD" w:rsidRPr="00225A59" w:rsidRDefault="003E62CD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б) в графе 10 строки 1.1 цифры «70461,8» заменить цифрами «64765,5»;</w:t>
      </w:r>
    </w:p>
    <w:p w:rsidR="003E62CD" w:rsidRPr="00225A59" w:rsidRDefault="003E62CD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 xml:space="preserve">в) в графе 10 строки «Итого по подпрограмме» цифры «125301,8» </w:t>
      </w:r>
      <w:r w:rsidRPr="00225A59">
        <w:rPr>
          <w:rFonts w:ascii="PT Astra Serif" w:hAnsi="PT Astra Serif"/>
          <w:sz w:val="28"/>
          <w:szCs w:val="28"/>
        </w:rPr>
        <w:br/>
        <w:t>заменить цифрами «119605,5</w:t>
      </w:r>
      <w:r w:rsidR="00DA3F76" w:rsidRPr="00225A59">
        <w:rPr>
          <w:rFonts w:ascii="PT Astra Serif" w:hAnsi="PT Astra Serif" w:cs="PT Astra Serif"/>
          <w:sz w:val="28"/>
          <w:szCs w:val="28"/>
        </w:rPr>
        <w:t>»;</w:t>
      </w:r>
    </w:p>
    <w:p w:rsidR="00E03E0E" w:rsidRDefault="003E62CD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2) в графе 10 строки «ВСЕГО по государственной программе»</w:t>
      </w:r>
      <w:r w:rsidRPr="00225A59">
        <w:rPr>
          <w:rFonts w:ascii="PT Astra Serif" w:hAnsi="PT Astra Serif" w:cs="PT Astra Serif"/>
          <w:sz w:val="28"/>
          <w:szCs w:val="28"/>
        </w:rPr>
        <w:t xml:space="preserve"> цифры «400091,3» заменить цифрами «</w:t>
      </w:r>
      <w:r w:rsidRPr="00225A59">
        <w:rPr>
          <w:rFonts w:ascii="PT Astra Serif" w:hAnsi="PT Astra Serif"/>
          <w:sz w:val="28"/>
          <w:szCs w:val="28"/>
        </w:rPr>
        <w:t>394395,0</w:t>
      </w:r>
      <w:r w:rsidRPr="00225A59">
        <w:rPr>
          <w:rFonts w:ascii="PT Astra Serif" w:hAnsi="PT Astra Serif" w:cs="PT Astra Serif"/>
          <w:sz w:val="28"/>
          <w:szCs w:val="28"/>
        </w:rPr>
        <w:t>».</w:t>
      </w:r>
    </w:p>
    <w:p w:rsidR="00225A59" w:rsidRDefault="00225A59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25A59" w:rsidRPr="00225A59" w:rsidRDefault="00225A59" w:rsidP="00225A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72339" w:rsidRPr="00225A59" w:rsidRDefault="001B407F" w:rsidP="00225A5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25A59">
        <w:rPr>
          <w:rFonts w:ascii="PT Astra Serif" w:hAnsi="PT Astra Serif"/>
          <w:sz w:val="28"/>
          <w:szCs w:val="28"/>
        </w:rPr>
        <w:t>_</w:t>
      </w:r>
      <w:r w:rsidR="00225A59">
        <w:rPr>
          <w:rFonts w:ascii="PT Astra Serif" w:hAnsi="PT Astra Serif"/>
          <w:sz w:val="28"/>
          <w:szCs w:val="28"/>
        </w:rPr>
        <w:t>___</w:t>
      </w:r>
      <w:r w:rsidRPr="00225A59">
        <w:rPr>
          <w:rFonts w:ascii="PT Astra Serif" w:hAnsi="PT Astra Serif"/>
          <w:sz w:val="28"/>
          <w:szCs w:val="28"/>
        </w:rPr>
        <w:t>________</w:t>
      </w:r>
      <w:r w:rsidR="00CA0168" w:rsidRPr="00225A59">
        <w:rPr>
          <w:rFonts w:ascii="PT Astra Serif" w:hAnsi="PT Astra Serif"/>
          <w:sz w:val="28"/>
          <w:szCs w:val="28"/>
        </w:rPr>
        <w:t>__</w:t>
      </w:r>
      <w:r w:rsidRPr="00225A59">
        <w:rPr>
          <w:rFonts w:ascii="PT Astra Serif" w:hAnsi="PT Astra Serif"/>
          <w:sz w:val="28"/>
          <w:szCs w:val="28"/>
        </w:rPr>
        <w:t>___</w:t>
      </w:r>
    </w:p>
    <w:sectPr w:rsidR="00A72339" w:rsidRPr="00225A59" w:rsidSect="00225A59">
      <w:headerReference w:type="even" r:id="rId12"/>
      <w:headerReference w:type="default" r:id="rId13"/>
      <w:footerReference w:type="even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30" w:rsidRDefault="002D2630">
      <w:r>
        <w:separator/>
      </w:r>
    </w:p>
  </w:endnote>
  <w:endnote w:type="continuationSeparator" w:id="0">
    <w:p w:rsidR="002D2630" w:rsidRDefault="002D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59" w:rsidRPr="00225A59" w:rsidRDefault="00225A59" w:rsidP="00225A59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2104мм4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30" w:rsidRDefault="002D2630">
      <w:r>
        <w:separator/>
      </w:r>
    </w:p>
  </w:footnote>
  <w:footnote w:type="continuationSeparator" w:id="0">
    <w:p w:rsidR="002D2630" w:rsidRDefault="002D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CA0168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DE47D0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A3400B">
      <w:rPr>
        <w:rStyle w:val="a5"/>
        <w:rFonts w:ascii="PT Astra Serif" w:hAnsi="PT Astra Serif"/>
        <w:noProof/>
        <w:sz w:val="28"/>
        <w:szCs w:val="28"/>
      </w:rPr>
      <w:t>4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487C"/>
    <w:rsid w:val="00035816"/>
    <w:rsid w:val="000409B7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C3F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13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1D7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74"/>
    <w:rsid w:val="0012679D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401D"/>
    <w:rsid w:val="0021638A"/>
    <w:rsid w:val="00221F09"/>
    <w:rsid w:val="00222C15"/>
    <w:rsid w:val="00224519"/>
    <w:rsid w:val="002246EB"/>
    <w:rsid w:val="002248D2"/>
    <w:rsid w:val="00225A59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A2AE2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2630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6D1"/>
    <w:rsid w:val="003F400A"/>
    <w:rsid w:val="003F401B"/>
    <w:rsid w:val="003F7D8C"/>
    <w:rsid w:val="004014C5"/>
    <w:rsid w:val="00403422"/>
    <w:rsid w:val="0040490F"/>
    <w:rsid w:val="00407613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46E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1C6C"/>
    <w:rsid w:val="005D296E"/>
    <w:rsid w:val="005E0EEC"/>
    <w:rsid w:val="005E19EB"/>
    <w:rsid w:val="005F29FE"/>
    <w:rsid w:val="005F419B"/>
    <w:rsid w:val="005F43AC"/>
    <w:rsid w:val="005F4968"/>
    <w:rsid w:val="005F5A1F"/>
    <w:rsid w:val="005F5A61"/>
    <w:rsid w:val="0060286E"/>
    <w:rsid w:val="00603C81"/>
    <w:rsid w:val="0060500E"/>
    <w:rsid w:val="0061002E"/>
    <w:rsid w:val="00611400"/>
    <w:rsid w:val="0061291D"/>
    <w:rsid w:val="00615E6D"/>
    <w:rsid w:val="0062169A"/>
    <w:rsid w:val="00621CA0"/>
    <w:rsid w:val="00622030"/>
    <w:rsid w:val="00624D33"/>
    <w:rsid w:val="00625BD2"/>
    <w:rsid w:val="0062791C"/>
    <w:rsid w:val="0063021E"/>
    <w:rsid w:val="00632EC0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D6710"/>
    <w:rsid w:val="006E1882"/>
    <w:rsid w:val="006E2548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3308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506B"/>
    <w:rsid w:val="00856C67"/>
    <w:rsid w:val="00857C52"/>
    <w:rsid w:val="008602A4"/>
    <w:rsid w:val="008618B7"/>
    <w:rsid w:val="00863482"/>
    <w:rsid w:val="00871CEE"/>
    <w:rsid w:val="00872D52"/>
    <w:rsid w:val="008731CC"/>
    <w:rsid w:val="008745E0"/>
    <w:rsid w:val="0087517B"/>
    <w:rsid w:val="00876BEC"/>
    <w:rsid w:val="00882FFF"/>
    <w:rsid w:val="008838E4"/>
    <w:rsid w:val="00885ED3"/>
    <w:rsid w:val="00886578"/>
    <w:rsid w:val="00890CA6"/>
    <w:rsid w:val="00892002"/>
    <w:rsid w:val="00895D59"/>
    <w:rsid w:val="00896A61"/>
    <w:rsid w:val="008975E0"/>
    <w:rsid w:val="008A153B"/>
    <w:rsid w:val="008A2A77"/>
    <w:rsid w:val="008A2AFE"/>
    <w:rsid w:val="008A3647"/>
    <w:rsid w:val="008A411D"/>
    <w:rsid w:val="008A4242"/>
    <w:rsid w:val="008A4C65"/>
    <w:rsid w:val="008A588C"/>
    <w:rsid w:val="008A6CD4"/>
    <w:rsid w:val="008B1E01"/>
    <w:rsid w:val="008B3B34"/>
    <w:rsid w:val="008B4E1F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2808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C85"/>
    <w:rsid w:val="009657E7"/>
    <w:rsid w:val="00966B44"/>
    <w:rsid w:val="00966F00"/>
    <w:rsid w:val="00972035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353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418"/>
    <w:rsid w:val="009F3E58"/>
    <w:rsid w:val="009F3FF8"/>
    <w:rsid w:val="00A0257E"/>
    <w:rsid w:val="00A04EBF"/>
    <w:rsid w:val="00A10C2A"/>
    <w:rsid w:val="00A1173A"/>
    <w:rsid w:val="00A1335A"/>
    <w:rsid w:val="00A1753E"/>
    <w:rsid w:val="00A1789E"/>
    <w:rsid w:val="00A17BEB"/>
    <w:rsid w:val="00A2130A"/>
    <w:rsid w:val="00A25631"/>
    <w:rsid w:val="00A305F2"/>
    <w:rsid w:val="00A30D27"/>
    <w:rsid w:val="00A319CD"/>
    <w:rsid w:val="00A3400B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1111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7AB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199C"/>
    <w:rsid w:val="00D839FD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3DFA"/>
    <w:rsid w:val="00DC2619"/>
    <w:rsid w:val="00DC31B9"/>
    <w:rsid w:val="00DC4DB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7D0"/>
    <w:rsid w:val="00DE614F"/>
    <w:rsid w:val="00DF1247"/>
    <w:rsid w:val="00DF19ED"/>
    <w:rsid w:val="00E011F0"/>
    <w:rsid w:val="00E030E0"/>
    <w:rsid w:val="00E03BD2"/>
    <w:rsid w:val="00E03E0E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5566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B375-2FB2-4C2B-A1EA-2F97AF1B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5</cp:revision>
  <cp:lastPrinted>2020-04-22T07:19:00Z</cp:lastPrinted>
  <dcterms:created xsi:type="dcterms:W3CDTF">2020-04-21T11:30:00Z</dcterms:created>
  <dcterms:modified xsi:type="dcterms:W3CDTF">2020-04-22T07:19:00Z</dcterms:modified>
</cp:coreProperties>
</file>