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B13A6" w14:textId="77777777" w:rsidR="004233B9" w:rsidRPr="004E58E3" w:rsidRDefault="004233B9" w:rsidP="004233B9">
      <w:pPr>
        <w:keepNext/>
        <w:keepLines/>
        <w:widowControl w:val="0"/>
        <w:tabs>
          <w:tab w:val="left" w:pos="4153"/>
          <w:tab w:val="left" w:pos="8306"/>
          <w:tab w:val="right" w:pos="9639"/>
        </w:tabs>
        <w:autoSpaceDE w:val="0"/>
        <w:autoSpaceDN w:val="0"/>
        <w:adjustRightInd w:val="0"/>
        <w:spacing w:after="0" w:line="13" w:lineRule="atLeast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</w:t>
      </w:r>
      <w:r w:rsidRPr="004E58E3"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color w:val="000000"/>
          <w:sz w:val="28"/>
          <w:szCs w:val="28"/>
        </w:rPr>
        <w:tab/>
        <w:t>ПРОЕКТ</w:t>
      </w:r>
    </w:p>
    <w:p w14:paraId="128DC556" w14:textId="77777777"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63D83BCC" w14:textId="77777777"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14:paraId="797AECDA" w14:textId="77777777"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BDD6F09" w14:textId="77777777"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b/>
          <w:sz w:val="28"/>
          <w:szCs w:val="28"/>
        </w:rPr>
        <w:t xml:space="preserve">П О С Т А Н О В Л Е Н И Е </w:t>
      </w:r>
    </w:p>
    <w:p w14:paraId="78F9B89B" w14:textId="77777777"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1F2C1AC1" w14:textId="77777777"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A0B2F1C" w14:textId="06CD9EB0" w:rsidR="004233B9" w:rsidRPr="004E58E3" w:rsidRDefault="0090244F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Об утверждении А</w:t>
      </w:r>
      <w:r w:rsidR="004233B9" w:rsidRPr="004E58E3">
        <w:rPr>
          <w:rFonts w:ascii="PT Astra Serif" w:eastAsia="Calibri" w:hAnsi="PT Astra Serif" w:cs="Times New Roman"/>
          <w:b/>
          <w:sz w:val="28"/>
          <w:szCs w:val="28"/>
        </w:rPr>
        <w:t>дминистративного регламента предоставления</w:t>
      </w:r>
    </w:p>
    <w:p w14:paraId="1A1B2C93" w14:textId="77777777"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4E58E3">
        <w:rPr>
          <w:rFonts w:ascii="PT Astra Serif" w:eastAsia="Calibri" w:hAnsi="PT Astra Serif" w:cs="Times New Roman"/>
          <w:b/>
          <w:sz w:val="28"/>
          <w:szCs w:val="28"/>
        </w:rPr>
        <w:t>Правительством Ульяновской области государственной услуги</w:t>
      </w:r>
    </w:p>
    <w:p w14:paraId="1F89D05B" w14:textId="0731CFF9" w:rsidR="004233B9" w:rsidRPr="004E58E3" w:rsidRDefault="0090244F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«Оценка</w:t>
      </w:r>
      <w:r w:rsidR="004233B9" w:rsidRPr="004E58E3">
        <w:rPr>
          <w:rFonts w:ascii="PT Astra Serif" w:eastAsia="Calibri" w:hAnsi="PT Astra Serif" w:cs="Times New Roman"/>
          <w:b/>
          <w:sz w:val="28"/>
          <w:szCs w:val="28"/>
        </w:rPr>
        <w:t xml:space="preserve"> качества оказываемых социально ориентированной</w:t>
      </w:r>
    </w:p>
    <w:p w14:paraId="050AFB71" w14:textId="77777777"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4E58E3">
        <w:rPr>
          <w:rFonts w:ascii="PT Astra Serif" w:eastAsia="Calibri" w:hAnsi="PT Astra Serif" w:cs="Times New Roman"/>
          <w:b/>
          <w:sz w:val="28"/>
          <w:szCs w:val="28"/>
        </w:rPr>
        <w:t>некоммерческой организацией общественно полезных услуг</w:t>
      </w:r>
    </w:p>
    <w:p w14:paraId="115CE35D" w14:textId="77777777"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4E58E3">
        <w:rPr>
          <w:rFonts w:ascii="PT Astra Serif" w:eastAsia="Calibri" w:hAnsi="PT Astra Serif" w:cs="Times New Roman"/>
          <w:b/>
          <w:sz w:val="28"/>
          <w:szCs w:val="28"/>
        </w:rPr>
        <w:t>в сфере организации экскурсионных программ и оказания</w:t>
      </w:r>
    </w:p>
    <w:p w14:paraId="338B1AF0" w14:textId="4EAF6CBE" w:rsidR="004233B9" w:rsidRPr="004E58E3" w:rsidRDefault="0090244F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туристско-информационных услуг»</w:t>
      </w:r>
    </w:p>
    <w:p w14:paraId="7A952CD8" w14:textId="77777777"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47E65B7F" w14:textId="77777777" w:rsidR="004233B9" w:rsidRPr="004E58E3" w:rsidRDefault="004233B9" w:rsidP="004233B9">
      <w:pPr>
        <w:widowControl w:val="0"/>
        <w:tabs>
          <w:tab w:val="right" w:pos="963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B50E8E2" w14:textId="533150F1" w:rsidR="004233B9" w:rsidRPr="004E58E3" w:rsidRDefault="004233B9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соответствии со стать</w:t>
      </w:r>
      <w:r w:rsid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ё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й 31</w:t>
      </w:r>
      <w:r w:rsidR="00DB5025">
        <w:rPr>
          <w:rFonts w:ascii="PT Astra Serif" w:eastAsia="Calibri" w:hAnsi="PT Astra Serif" w:cs="PT Astra Serif"/>
          <w:bCs/>
          <w:sz w:val="28"/>
          <w:szCs w:val="28"/>
          <w:vertAlign w:val="superscript"/>
          <w:lang w:eastAsia="en-US"/>
        </w:rPr>
        <w:t>4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Федерального закона от 12.01.1996 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№ 7-ФЗ «О некоммерческих организациях», пунктом 5 Правил принятия решения о признании социально ориентированной некоммерческой организации исполнителем общественно полезных услуг, утвержд</w:t>
      </w:r>
      <w:r w:rsid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ё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нных постановлением Правительства Российской Федерации от 26.01.2017 </w:t>
      </w:r>
      <w:r w:rsid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№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89</w:t>
      </w:r>
      <w:r w:rsid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«О реестре некоммерческих организаций – исполнителей общественно полезных услуг», Правительство Ульяновской области п о с т а н о в л я е т:</w:t>
      </w:r>
    </w:p>
    <w:p w14:paraId="1A030676" w14:textId="09DBD0B6" w:rsidR="004233B9" w:rsidRPr="004E58E3" w:rsidRDefault="004233B9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1. Утвердить прилагаемый </w:t>
      </w:r>
      <w:r w:rsidR="000518FD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А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дминистративный регламент предоставления Правительством Ульяновской области государственной услуги </w:t>
      </w:r>
      <w:r w:rsidR="000518FD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«Оценка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качества оказываемых социально ориентированной некоммерческой организацией общественно полезных услуг в сфере организации экскурсионных программ и оказания туристско-информационных услуг</w:t>
      </w:r>
      <w:r w:rsidR="000518FD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»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.</w:t>
      </w:r>
    </w:p>
    <w:p w14:paraId="02D032E2" w14:textId="77777777" w:rsidR="00E97C21" w:rsidRDefault="004233B9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2. Признать утратившим</w:t>
      </w:r>
      <w:r w:rsidR="000518FD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силу</w:t>
      </w:r>
      <w:r w:rsidR="00E97C2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:</w:t>
      </w:r>
    </w:p>
    <w:p w14:paraId="01EA61C8" w14:textId="77777777" w:rsidR="00E97C21" w:rsidRDefault="004233B9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постановление Правительства Ульяновской области от 01.12.2020 № 697-П «Об утверждении </w:t>
      </w:r>
      <w:r w:rsidR="00FC3D2C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А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дминистративного регламента предоставления Правительством Ульяновской области государственной услуги по оценке качества оказываемых социально ориентированной некоммерческой организацией общественно полезных услуг в сфере организации экскурсионных программ и оказания </w:t>
      </w:r>
      <w:r w:rsidR="000518FD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туристско-информационных услуг»</w:t>
      </w:r>
      <w:r w:rsidR="00E97C2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;</w:t>
      </w:r>
    </w:p>
    <w:p w14:paraId="13F019CA" w14:textId="77777777" w:rsidR="00E97C21" w:rsidRDefault="00FC3D2C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остановление Правительства Ульяновской области от 17.06.2021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№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243-П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«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внесении изменений в постановление Правительства Ульяновской области от 01.12.2020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№ 697-П»</w:t>
      </w:r>
      <w:r w:rsidR="00E97C2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;</w:t>
      </w:r>
    </w:p>
    <w:p w14:paraId="011BA720" w14:textId="7D1A0683" w:rsidR="004233B9" w:rsidRDefault="00FC3D2C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остановление Правительства Ульяновской области от 05.04.2022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№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154-П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«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внесении изменений в постановление Правительства Уль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яновской области от 01.12.2020 №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697-П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»</w:t>
      </w:r>
      <w:r w:rsid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.</w:t>
      </w:r>
    </w:p>
    <w:p w14:paraId="1CE72A54" w14:textId="2B44EDAF" w:rsidR="004233B9" w:rsidRPr="00FC3D2C" w:rsidRDefault="00697F49" w:rsidP="00FC3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3. </w:t>
      </w:r>
      <w:r w:rsidRPr="00FC3D2C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14:paraId="67A31676" w14:textId="77777777" w:rsidR="004233B9" w:rsidRPr="004E58E3" w:rsidRDefault="004233B9" w:rsidP="004233B9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76A18AE6" w14:textId="77777777" w:rsidR="004233B9" w:rsidRPr="004E58E3" w:rsidRDefault="004233B9" w:rsidP="004233B9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</w:p>
    <w:p w14:paraId="676A2B81" w14:textId="791B071A" w:rsidR="004233B9" w:rsidRPr="00FC3D2C" w:rsidRDefault="004233B9" w:rsidP="00FC3D2C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0"/>
          <w:szCs w:val="20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>Правительства области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  <w:t xml:space="preserve">          </w:t>
      </w:r>
      <w:proofErr w:type="spellStart"/>
      <w:r w:rsidRPr="004E58E3">
        <w:rPr>
          <w:rFonts w:ascii="PT Astra Serif" w:eastAsia="Times New Roman" w:hAnsi="PT Astra Serif" w:cs="Times New Roman"/>
          <w:sz w:val="28"/>
          <w:szCs w:val="28"/>
        </w:rPr>
        <w:t>В.Н.Разумков</w:t>
      </w:r>
      <w:proofErr w:type="spellEnd"/>
    </w:p>
    <w:p w14:paraId="5BFB6889" w14:textId="77777777" w:rsidR="004233B9" w:rsidRPr="004E58E3" w:rsidRDefault="004233B9" w:rsidP="00CC7918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  <w:sectPr w:rsidR="004233B9" w:rsidRPr="004E58E3" w:rsidSect="00497A66">
          <w:headerReference w:type="even" r:id="rId8"/>
          <w:headerReference w:type="default" r:id="rId9"/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4DCB5AE" w14:textId="7C03BA63" w:rsidR="00CC7918" w:rsidRDefault="00CC7918" w:rsidP="00CC7918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УТВЕРЖДЁН</w:t>
      </w:r>
    </w:p>
    <w:p w14:paraId="0F5DDE10" w14:textId="77777777" w:rsidR="007076FB" w:rsidRPr="004E58E3" w:rsidRDefault="007076FB" w:rsidP="00CC7918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</w:p>
    <w:p w14:paraId="6232B77D" w14:textId="77777777" w:rsidR="00CC7918" w:rsidRPr="004E58E3" w:rsidRDefault="00CC7918" w:rsidP="007076FB">
      <w:pPr>
        <w:spacing w:after="0" w:line="240" w:lineRule="auto"/>
        <w:ind w:left="4962" w:firstLine="709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постановлением Правительства </w:t>
      </w:r>
    </w:p>
    <w:p w14:paraId="4EB62A19" w14:textId="77777777" w:rsidR="00CC7918" w:rsidRPr="004E58E3" w:rsidRDefault="00CC7918" w:rsidP="00CC7918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14:paraId="24F76E50" w14:textId="77777777" w:rsidR="00CC7918" w:rsidRPr="004E58E3" w:rsidRDefault="00CC7918" w:rsidP="00A86961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</w:p>
    <w:p w14:paraId="0BED1DF3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A2A8DA" w14:textId="77777777" w:rsidR="008C68C5" w:rsidRPr="004E58E3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14:paraId="5534882A" w14:textId="4ADF158A" w:rsidR="008C68C5" w:rsidRPr="004E58E3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 xml:space="preserve">предоставления </w:t>
      </w:r>
      <w:r w:rsidR="00091F26" w:rsidRPr="004E58E3">
        <w:rPr>
          <w:rFonts w:ascii="PT Astra Serif" w:hAnsi="PT Astra Serif"/>
          <w:b/>
          <w:sz w:val="28"/>
          <w:szCs w:val="28"/>
        </w:rPr>
        <w:t xml:space="preserve">Правительством Ульяновской области </w:t>
      </w:r>
      <w:r w:rsidR="00226E80" w:rsidRPr="004E58E3">
        <w:rPr>
          <w:rFonts w:ascii="PT Astra Serif" w:hAnsi="PT Astra Serif"/>
          <w:b/>
          <w:sz w:val="28"/>
          <w:szCs w:val="28"/>
        </w:rPr>
        <w:t xml:space="preserve">государственной услуги </w:t>
      </w:r>
      <w:bookmarkStart w:id="0" w:name="_Hlk145423113"/>
      <w:r w:rsidR="00CC7918" w:rsidRPr="004E58E3">
        <w:rPr>
          <w:rFonts w:ascii="PT Astra Serif" w:hAnsi="PT Astra Serif"/>
          <w:b/>
          <w:sz w:val="28"/>
          <w:szCs w:val="28"/>
        </w:rPr>
        <w:t xml:space="preserve">«Оценка качества оказываемых социально ориентированной некоммерческой организацией общественно полезных услуг в сфере </w:t>
      </w:r>
      <w:r w:rsidR="00CC7918" w:rsidRPr="004E58E3">
        <w:rPr>
          <w:rFonts w:ascii="PT Astra Serif" w:hAnsi="PT Astra Serif"/>
          <w:b/>
          <w:bCs/>
          <w:sz w:val="28"/>
          <w:szCs w:val="28"/>
        </w:rPr>
        <w:t>организации экскурсионных программ и оказания туристско-информационных услуг</w:t>
      </w:r>
      <w:r w:rsidR="00CC7918" w:rsidRPr="004E58E3">
        <w:rPr>
          <w:rFonts w:ascii="PT Astra Serif" w:hAnsi="PT Astra Serif"/>
          <w:b/>
          <w:sz w:val="28"/>
          <w:szCs w:val="28"/>
        </w:rPr>
        <w:t>»</w:t>
      </w:r>
    </w:p>
    <w:bookmarkEnd w:id="0"/>
    <w:p w14:paraId="5B588C59" w14:textId="77777777" w:rsidR="008C68C5" w:rsidRPr="004E58E3" w:rsidRDefault="008C68C5" w:rsidP="005C78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F0D0B0B" w14:textId="77777777" w:rsidR="008C68C5" w:rsidRPr="004E58E3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1.</w:t>
      </w:r>
      <w:r w:rsidRPr="004E58E3">
        <w:rPr>
          <w:rFonts w:ascii="PT Astra Serif" w:hAnsi="PT Astra Serif"/>
          <w:b/>
          <w:sz w:val="28"/>
          <w:szCs w:val="28"/>
        </w:rPr>
        <w:tab/>
        <w:t>Общие положения</w:t>
      </w:r>
    </w:p>
    <w:p w14:paraId="626DA798" w14:textId="77777777" w:rsidR="00FE087E" w:rsidRPr="004E58E3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0E5F1BC8" w14:textId="77777777" w:rsidR="00FC3D2C" w:rsidRDefault="00234005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46249">
        <w:rPr>
          <w:rFonts w:ascii="PT Astra Serif" w:hAnsi="PT Astra Serif"/>
          <w:b/>
          <w:sz w:val="28"/>
          <w:szCs w:val="28"/>
        </w:rPr>
        <w:t xml:space="preserve">1.1. </w:t>
      </w:r>
      <w:r w:rsidR="00FC3D2C" w:rsidRPr="00B46249">
        <w:rPr>
          <w:rFonts w:ascii="PT Astra Serif" w:hAnsi="PT Astra Serif"/>
          <w:b/>
          <w:sz w:val="28"/>
          <w:szCs w:val="28"/>
        </w:rPr>
        <w:t>Предмет регулирования Административного регламента</w:t>
      </w:r>
    </w:p>
    <w:p w14:paraId="23B4FF53" w14:textId="77777777" w:rsidR="00B46249" w:rsidRPr="00B46249" w:rsidRDefault="00B46249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476B527" w14:textId="7E1AB124" w:rsidR="00E52EA9" w:rsidRDefault="008C68C5" w:rsidP="00091F2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Настоящий </w:t>
      </w:r>
      <w:r w:rsidR="00E97C21">
        <w:rPr>
          <w:rFonts w:ascii="PT Astra Serif" w:hAnsi="PT Astra Serif"/>
          <w:sz w:val="28"/>
          <w:szCs w:val="28"/>
        </w:rPr>
        <w:t>А</w:t>
      </w:r>
      <w:r w:rsidRPr="004E58E3">
        <w:rPr>
          <w:rFonts w:ascii="PT Astra Serif" w:hAnsi="PT Astra Serif"/>
          <w:sz w:val="28"/>
          <w:szCs w:val="28"/>
        </w:rPr>
        <w:t xml:space="preserve">дминистративный регламент устанавливает порядок предоставления </w:t>
      </w:r>
      <w:r w:rsidR="00091F26" w:rsidRPr="004E58E3">
        <w:rPr>
          <w:rFonts w:ascii="PT Astra Serif" w:hAnsi="PT Astra Serif"/>
          <w:sz w:val="28"/>
          <w:szCs w:val="28"/>
        </w:rPr>
        <w:t xml:space="preserve">Правительством Ульяновской области </w:t>
      </w:r>
      <w:r w:rsidRPr="004E58E3">
        <w:rPr>
          <w:rFonts w:ascii="PT Astra Serif" w:hAnsi="PT Astra Serif"/>
          <w:sz w:val="28"/>
          <w:szCs w:val="28"/>
        </w:rPr>
        <w:t xml:space="preserve">(далее </w:t>
      </w:r>
      <w:r w:rsidR="00234005" w:rsidRPr="004E58E3">
        <w:rPr>
          <w:rFonts w:ascii="PT Astra Serif" w:hAnsi="PT Astra Serif"/>
          <w:sz w:val="28"/>
          <w:szCs w:val="28"/>
        </w:rPr>
        <w:t>–</w:t>
      </w:r>
      <w:r w:rsidRPr="004E58E3">
        <w:rPr>
          <w:rFonts w:ascii="PT Astra Serif" w:hAnsi="PT Astra Serif"/>
          <w:sz w:val="28"/>
          <w:szCs w:val="28"/>
        </w:rPr>
        <w:t xml:space="preserve"> уполномоченный орган) государственной услуги по оценке качества оказываемых социально ориентированной некоммерческой организацией </w:t>
      </w:r>
      <w:r w:rsidR="00226E80" w:rsidRPr="004E58E3">
        <w:rPr>
          <w:rFonts w:ascii="PT Astra Serif" w:hAnsi="PT Astra Serif"/>
          <w:sz w:val="28"/>
          <w:szCs w:val="28"/>
        </w:rPr>
        <w:t>общественно полезных услуг</w:t>
      </w:r>
      <w:r w:rsidR="00091F26" w:rsidRPr="004E58E3">
        <w:rPr>
          <w:rFonts w:ascii="PT Astra Serif" w:hAnsi="PT Astra Serif"/>
          <w:sz w:val="28"/>
          <w:szCs w:val="28"/>
        </w:rPr>
        <w:t xml:space="preserve"> </w:t>
      </w:r>
      <w:r w:rsidR="00091F26" w:rsidRPr="004E58E3">
        <w:rPr>
          <w:rFonts w:ascii="PT Astra Serif" w:hAnsi="PT Astra Serif"/>
          <w:bCs/>
          <w:sz w:val="28"/>
          <w:szCs w:val="28"/>
        </w:rPr>
        <w:t xml:space="preserve">в сфере </w:t>
      </w:r>
      <w:r w:rsidR="00091F26" w:rsidRPr="004E58E3">
        <w:rPr>
          <w:rFonts w:ascii="PT Astra Serif" w:hAnsi="PT Astra Serif" w:cs="Times New Roman"/>
          <w:bCs/>
          <w:sz w:val="28"/>
          <w:szCs w:val="28"/>
        </w:rPr>
        <w:t xml:space="preserve">организации экскурсионных программ </w:t>
      </w:r>
      <w:r w:rsidR="00234005" w:rsidRPr="004E58E3">
        <w:rPr>
          <w:rFonts w:ascii="PT Astra Serif" w:hAnsi="PT Astra Serif" w:cs="Times New Roman"/>
          <w:bCs/>
          <w:sz w:val="28"/>
          <w:szCs w:val="28"/>
        </w:rPr>
        <w:br/>
      </w:r>
      <w:r w:rsidR="00CC7918" w:rsidRPr="004E58E3">
        <w:rPr>
          <w:rFonts w:ascii="PT Astra Serif" w:eastAsia="Times New Roman" w:hAnsi="PT Astra Serif" w:cs="Times New Roman"/>
          <w:bCs/>
          <w:sz w:val="28"/>
          <w:szCs w:val="28"/>
        </w:rPr>
        <w:t xml:space="preserve">и оказания туристско-информационных услуг 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постановлением Правительства Российской Федерации от 26.01.2017 № 89 «О реестре некоммерческих организаций </w:t>
      </w:r>
      <w:r w:rsidR="00B958B9" w:rsidRPr="004E58E3">
        <w:rPr>
          <w:rFonts w:ascii="PT Astra Serif" w:eastAsia="Times New Roman" w:hAnsi="PT Astra Serif" w:cs="Times New Roman"/>
          <w:sz w:val="28"/>
          <w:szCs w:val="28"/>
        </w:rPr>
        <w:t>–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 исполнителей общественно полезных услуг»</w:t>
      </w:r>
      <w:r w:rsidR="00CC7918" w:rsidRPr="004E58E3">
        <w:rPr>
          <w:rFonts w:ascii="PT Astra Serif" w:hAnsi="PT Astra Serif"/>
          <w:sz w:val="28"/>
          <w:szCs w:val="28"/>
        </w:rPr>
        <w:t xml:space="preserve"> </w:t>
      </w:r>
      <w:r w:rsidR="008071F6" w:rsidRPr="004E58E3">
        <w:rPr>
          <w:rFonts w:ascii="PT Astra Serif" w:hAnsi="PT Astra Serif"/>
          <w:sz w:val="28"/>
          <w:szCs w:val="28"/>
        </w:rPr>
        <w:t>(далее – Административный регламент, государственная услуга, ОПУ соответственно)</w:t>
      </w:r>
      <w:r w:rsidRPr="004E58E3">
        <w:rPr>
          <w:rFonts w:ascii="PT Astra Serif" w:hAnsi="PT Astra Serif"/>
          <w:sz w:val="28"/>
          <w:szCs w:val="28"/>
        </w:rPr>
        <w:t>.</w:t>
      </w:r>
    </w:p>
    <w:p w14:paraId="71B3DB9B" w14:textId="77777777" w:rsidR="00B46249" w:rsidRPr="004E58E3" w:rsidRDefault="00B46249" w:rsidP="00091F2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65EDA5F" w14:textId="0F0ED8F3" w:rsidR="00FC3D2C" w:rsidRDefault="00234005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46249">
        <w:rPr>
          <w:rFonts w:ascii="PT Astra Serif" w:hAnsi="PT Astra Serif"/>
          <w:b/>
          <w:sz w:val="28"/>
          <w:szCs w:val="28"/>
        </w:rPr>
        <w:t xml:space="preserve">1.2. </w:t>
      </w:r>
      <w:r w:rsidR="00FC3D2C" w:rsidRPr="00B46249">
        <w:rPr>
          <w:rFonts w:ascii="PT Astra Serif" w:hAnsi="PT Astra Serif"/>
          <w:b/>
          <w:sz w:val="28"/>
          <w:szCs w:val="28"/>
        </w:rPr>
        <w:t xml:space="preserve">Круг </w:t>
      </w:r>
      <w:r w:rsidR="007076FB" w:rsidRPr="00B46249">
        <w:rPr>
          <w:rFonts w:ascii="PT Astra Serif" w:hAnsi="PT Astra Serif"/>
          <w:b/>
          <w:sz w:val="28"/>
          <w:szCs w:val="28"/>
        </w:rPr>
        <w:t>заявителей</w:t>
      </w:r>
    </w:p>
    <w:p w14:paraId="1BFCBBF4" w14:textId="77777777" w:rsidR="00B46249" w:rsidRPr="00B46249" w:rsidRDefault="00B46249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51A5C0F" w14:textId="73FB9397" w:rsidR="008C68C5" w:rsidRPr="004E58E3" w:rsidRDefault="007076F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Государственная услуга</w:t>
      </w:r>
      <w:r w:rsidR="00B85C94" w:rsidRPr="004E58E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предоставляется </w:t>
      </w:r>
      <w:r w:rsidR="008C68C5" w:rsidRPr="004E58E3">
        <w:rPr>
          <w:rFonts w:ascii="PT Astra Serif" w:hAnsi="PT Astra Serif"/>
          <w:sz w:val="28"/>
          <w:szCs w:val="28"/>
        </w:rPr>
        <w:t>социально ориентированны</w:t>
      </w:r>
      <w:r>
        <w:rPr>
          <w:rFonts w:ascii="PT Astra Serif" w:hAnsi="PT Astra Serif"/>
          <w:sz w:val="28"/>
          <w:szCs w:val="28"/>
        </w:rPr>
        <w:t>м</w:t>
      </w:r>
      <w:r w:rsidR="008C68C5" w:rsidRPr="004E58E3">
        <w:rPr>
          <w:rFonts w:ascii="PT Astra Serif" w:hAnsi="PT Astra Serif"/>
          <w:sz w:val="28"/>
          <w:szCs w:val="28"/>
        </w:rPr>
        <w:t xml:space="preserve"> некоммерчески</w:t>
      </w:r>
      <w:r>
        <w:rPr>
          <w:rFonts w:ascii="PT Astra Serif" w:hAnsi="PT Astra Serif"/>
          <w:sz w:val="28"/>
          <w:szCs w:val="28"/>
        </w:rPr>
        <w:t>м</w:t>
      </w:r>
      <w:r w:rsidR="008C68C5" w:rsidRPr="004E58E3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>ям</w:t>
      </w:r>
      <w:r w:rsidR="008C68C5" w:rsidRPr="004E58E3">
        <w:rPr>
          <w:rFonts w:ascii="PT Astra Serif" w:hAnsi="PT Astra Serif"/>
          <w:sz w:val="28"/>
          <w:szCs w:val="28"/>
        </w:rPr>
        <w:t>, оказывающи</w:t>
      </w:r>
      <w:r>
        <w:rPr>
          <w:rFonts w:ascii="PT Astra Serif" w:hAnsi="PT Astra Serif"/>
          <w:sz w:val="28"/>
          <w:szCs w:val="28"/>
        </w:rPr>
        <w:t>м</w:t>
      </w:r>
      <w:r w:rsidR="008C68C5" w:rsidRPr="004E58E3">
        <w:rPr>
          <w:rFonts w:ascii="PT Astra Serif" w:hAnsi="PT Astra Serif"/>
          <w:sz w:val="28"/>
          <w:szCs w:val="28"/>
        </w:rPr>
        <w:t xml:space="preserve"> ОПУ, оценка качества оказания которых относится к компетенции уполномоченного органа в соответствии </w:t>
      </w:r>
      <w:r w:rsidR="00C110CC" w:rsidRPr="004E58E3">
        <w:rPr>
          <w:rFonts w:ascii="PT Astra Serif" w:hAnsi="PT Astra Serif"/>
          <w:sz w:val="28"/>
          <w:szCs w:val="28"/>
        </w:rPr>
        <w:t>с постановлением Правительства Российской Федерации от 26.01.2017 № 89 «О реестре некоммерческих организаций - исполнителей общественно полезных услуг»</w:t>
      </w:r>
      <w:r w:rsidR="008C68C5" w:rsidRPr="004E58E3">
        <w:rPr>
          <w:rFonts w:ascii="PT Astra Serif" w:hAnsi="PT Astra Serif"/>
          <w:sz w:val="28"/>
          <w:szCs w:val="28"/>
        </w:rPr>
        <w:t>, созданны</w:t>
      </w:r>
      <w:r>
        <w:rPr>
          <w:rFonts w:ascii="PT Astra Serif" w:hAnsi="PT Astra Serif"/>
          <w:sz w:val="28"/>
          <w:szCs w:val="28"/>
        </w:rPr>
        <w:t>м</w:t>
      </w:r>
      <w:r w:rsidR="008C68C5" w:rsidRPr="004E58E3">
        <w:rPr>
          <w:rFonts w:ascii="PT Astra Serif" w:hAnsi="PT Astra Serif"/>
          <w:sz w:val="28"/>
          <w:szCs w:val="28"/>
        </w:rPr>
        <w:t xml:space="preserve"> в предусмотренных </w:t>
      </w:r>
      <w:r>
        <w:rPr>
          <w:rFonts w:ascii="PT Astra Serif" w:hAnsi="PT Astra Serif"/>
          <w:sz w:val="28"/>
          <w:szCs w:val="28"/>
        </w:rPr>
        <w:t xml:space="preserve">частью 3 </w:t>
      </w:r>
      <w:r w:rsidR="006109BF" w:rsidRPr="004E58E3">
        <w:rPr>
          <w:rFonts w:ascii="PT Astra Serif" w:hAnsi="PT Astra Serif"/>
          <w:sz w:val="28"/>
          <w:szCs w:val="28"/>
        </w:rPr>
        <w:t>стать</w:t>
      </w:r>
      <w:r>
        <w:rPr>
          <w:rFonts w:ascii="PT Astra Serif" w:hAnsi="PT Astra Serif"/>
          <w:sz w:val="28"/>
          <w:szCs w:val="28"/>
        </w:rPr>
        <w:t>и</w:t>
      </w:r>
      <w:r w:rsidR="00091F26" w:rsidRPr="004E58E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  <w:r w:rsidR="00E97C21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Федерального закона от 12.01.1996 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соответствующи</w:t>
      </w:r>
      <w:r w:rsidR="000A4811" w:rsidRPr="004E58E3">
        <w:rPr>
          <w:rFonts w:ascii="PT Astra Serif" w:hAnsi="PT Astra Serif"/>
          <w:sz w:val="28"/>
          <w:szCs w:val="28"/>
        </w:rPr>
        <w:t>е</w:t>
      </w:r>
      <w:r w:rsidR="008C68C5" w:rsidRPr="004E58E3">
        <w:rPr>
          <w:rFonts w:ascii="PT Astra Serif" w:hAnsi="PT Astra Serif"/>
          <w:sz w:val="28"/>
          <w:szCs w:val="28"/>
        </w:rPr>
        <w:t xml:space="preserve"> следующим критериям:</w:t>
      </w:r>
    </w:p>
    <w:p w14:paraId="7F4A837D" w14:textId="655D882B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оказываю</w:t>
      </w:r>
      <w:r w:rsidR="007076FB">
        <w:rPr>
          <w:rFonts w:ascii="PT Astra Serif" w:hAnsi="PT Astra Serif"/>
          <w:sz w:val="28"/>
          <w:szCs w:val="28"/>
        </w:rPr>
        <w:t>щие</w:t>
      </w:r>
      <w:r w:rsidRPr="004E58E3">
        <w:rPr>
          <w:rFonts w:ascii="PT Astra Serif" w:hAnsi="PT Astra Serif"/>
          <w:sz w:val="28"/>
          <w:szCs w:val="28"/>
        </w:rPr>
        <w:t xml:space="preserve"> ОПУ надлежащего качества на протяжении 1 (одного) года и более (не менее чем 1 (один) год, предшествующий дате подачи заявления о предоставлении государственной услуги);</w:t>
      </w:r>
    </w:p>
    <w:p w14:paraId="68A33CA8" w14:textId="7905CE8D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не являю</w:t>
      </w:r>
      <w:r w:rsidR="007076FB">
        <w:rPr>
          <w:rFonts w:ascii="PT Astra Serif" w:hAnsi="PT Astra Serif"/>
          <w:sz w:val="28"/>
          <w:szCs w:val="28"/>
        </w:rPr>
        <w:t>щиеся</w:t>
      </w:r>
      <w:r w:rsidRPr="004E58E3">
        <w:rPr>
          <w:rFonts w:ascii="PT Astra Serif" w:hAnsi="PT Astra Serif"/>
          <w:sz w:val="28"/>
          <w:szCs w:val="28"/>
        </w:rPr>
        <w:t xml:space="preserve"> некоммерческими организациями, выполняющими функции иностранного агента;</w:t>
      </w:r>
    </w:p>
    <w:p w14:paraId="595AE8C0" w14:textId="6B5687FE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не имею</w:t>
      </w:r>
      <w:r w:rsidR="007076FB">
        <w:rPr>
          <w:rFonts w:ascii="PT Astra Serif" w:hAnsi="PT Astra Serif"/>
          <w:sz w:val="28"/>
          <w:szCs w:val="28"/>
        </w:rPr>
        <w:t>щие</w:t>
      </w:r>
      <w:r w:rsidRPr="004E58E3">
        <w:rPr>
          <w:rFonts w:ascii="PT Astra Serif" w:hAnsi="PT Astra Serif"/>
          <w:sz w:val="28"/>
          <w:szCs w:val="28"/>
        </w:rPr>
        <w:t xml:space="preserve"> задолженност</w:t>
      </w:r>
      <w:r w:rsidR="00BB1976">
        <w:rPr>
          <w:rFonts w:ascii="PT Astra Serif" w:hAnsi="PT Astra Serif"/>
          <w:sz w:val="28"/>
          <w:szCs w:val="28"/>
        </w:rPr>
        <w:t>ь</w:t>
      </w:r>
      <w:r w:rsidRPr="004E58E3">
        <w:rPr>
          <w:rFonts w:ascii="PT Astra Serif" w:hAnsi="PT Astra Serif"/>
          <w:sz w:val="28"/>
          <w:szCs w:val="28"/>
        </w:rPr>
        <w:t xml:space="preserve"> по налогам и сборам, иным предусмотренным законодательством Российской Федерации обязательным платежам;</w:t>
      </w:r>
    </w:p>
    <w:p w14:paraId="5D9DF9B4" w14:textId="6257C5A6" w:rsidR="000F0999" w:rsidRPr="004E58E3" w:rsidRDefault="008C68C5" w:rsidP="000E6E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оказываю</w:t>
      </w:r>
      <w:r w:rsidR="007076FB">
        <w:rPr>
          <w:rFonts w:ascii="PT Astra Serif" w:hAnsi="PT Astra Serif"/>
          <w:sz w:val="28"/>
          <w:szCs w:val="28"/>
        </w:rPr>
        <w:t>щие</w:t>
      </w:r>
      <w:r w:rsidRPr="004E58E3">
        <w:rPr>
          <w:rFonts w:ascii="PT Astra Serif" w:hAnsi="PT Astra Serif"/>
          <w:sz w:val="28"/>
          <w:szCs w:val="28"/>
        </w:rPr>
        <w:t xml:space="preserve"> в соответствии с Перечнем общественно полезных услуг, утверждённым постановлением Правительства Российской Федерации от 27.10.2016 № 1096 </w:t>
      </w:r>
      <w:r w:rsidR="002C75A0" w:rsidRPr="004E58E3">
        <w:rPr>
          <w:rFonts w:ascii="PT Astra Serif" w:hAnsi="PT Astra Serif"/>
          <w:sz w:val="28"/>
          <w:szCs w:val="28"/>
        </w:rPr>
        <w:t xml:space="preserve">«Об утверждении перечня общественно полезных услуг и критериев оценки качества их оказания» (далее – постановление </w:t>
      </w:r>
      <w:r w:rsidRPr="004E58E3">
        <w:rPr>
          <w:rFonts w:ascii="PT Astra Serif" w:hAnsi="PT Astra Serif"/>
          <w:sz w:val="28"/>
          <w:szCs w:val="28"/>
        </w:rPr>
        <w:t>№ 1096)</w:t>
      </w:r>
      <w:r w:rsidR="007076FB">
        <w:rPr>
          <w:rFonts w:ascii="PT Astra Serif" w:hAnsi="PT Astra Serif"/>
          <w:sz w:val="28"/>
          <w:szCs w:val="28"/>
        </w:rPr>
        <w:t xml:space="preserve"> следующие ОПУ</w:t>
      </w:r>
      <w:r w:rsidR="00226E80" w:rsidRPr="004E58E3">
        <w:rPr>
          <w:rFonts w:ascii="PT Astra Serif" w:hAnsi="PT Astra Serif"/>
          <w:sz w:val="28"/>
          <w:szCs w:val="28"/>
        </w:rPr>
        <w:t>:</w:t>
      </w:r>
    </w:p>
    <w:p w14:paraId="0EF9991B" w14:textId="0CCCE39D" w:rsidR="000F0999" w:rsidRPr="004E58E3" w:rsidRDefault="000F0999" w:rsidP="000F0999">
      <w:pPr>
        <w:spacing w:after="1" w:line="22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hAnsi="PT Astra Serif" w:cs="Times New Roman"/>
          <w:iCs/>
          <w:sz w:val="28"/>
          <w:szCs w:val="28"/>
        </w:rPr>
        <w:t>организация экскурсионных программ</w:t>
      </w:r>
      <w:r w:rsidR="00CC7918" w:rsidRPr="004E58E3">
        <w:rPr>
          <w:rFonts w:ascii="PT Astra Serif" w:hAnsi="PT Astra Serif" w:cs="Times New Roman"/>
          <w:iCs/>
          <w:sz w:val="28"/>
          <w:szCs w:val="28"/>
        </w:rPr>
        <w:t xml:space="preserve"> </w:t>
      </w:r>
      <w:r w:rsidR="00BB1976">
        <w:rPr>
          <w:rFonts w:ascii="PT Astra Serif" w:hAnsi="PT Astra Serif" w:cs="Times New Roman"/>
          <w:iCs/>
          <w:sz w:val="28"/>
          <w:szCs w:val="28"/>
        </w:rPr>
        <w:t>с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>овместно с Министерством искусства и культурной политики Ульяновской област</w:t>
      </w:r>
      <w:r w:rsidR="00B958B9" w:rsidRPr="004E58E3">
        <w:rPr>
          <w:rFonts w:ascii="PT Astra Serif" w:eastAsia="Times New Roman" w:hAnsi="PT Astra Serif" w:cs="Times New Roman"/>
          <w:sz w:val="28"/>
          <w:szCs w:val="28"/>
        </w:rPr>
        <w:t>и</w:t>
      </w:r>
      <w:r w:rsidR="00B86650" w:rsidRPr="004E58E3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5D6A2C7B" w14:textId="44F78269" w:rsidR="00B86650" w:rsidRPr="004E58E3" w:rsidRDefault="00B86650" w:rsidP="000F0999">
      <w:pPr>
        <w:spacing w:after="1" w:line="220" w:lineRule="atLeast"/>
        <w:ind w:firstLine="709"/>
        <w:jc w:val="both"/>
        <w:rPr>
          <w:rFonts w:ascii="PT Astra Serif" w:hAnsi="PT Astra Serif" w:cs="Times New Roman"/>
          <w:iCs/>
          <w:sz w:val="28"/>
          <w:szCs w:val="28"/>
        </w:rPr>
      </w:pPr>
      <w:r w:rsidRPr="004E58E3">
        <w:rPr>
          <w:rFonts w:ascii="PT Astra Serif" w:hAnsi="PT Astra Serif" w:cs="Times New Roman"/>
          <w:iCs/>
          <w:sz w:val="28"/>
          <w:szCs w:val="28"/>
        </w:rPr>
        <w:t>оказание туристско-информационных услуг.</w:t>
      </w:r>
    </w:p>
    <w:p w14:paraId="60BAC072" w14:textId="6B0C6B1D" w:rsidR="00E74845" w:rsidRDefault="007076FB" w:rsidP="00E7484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т </w:t>
      </w:r>
      <w:r>
        <w:rPr>
          <w:rFonts w:ascii="PT Astra Serif" w:eastAsia="Times New Roman" w:hAnsi="PT Astra Serif" w:cs="Times New Roman"/>
          <w:sz w:val="28"/>
          <w:szCs w:val="28"/>
        </w:rPr>
        <w:t>лица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 заявителя может выступа</w:t>
      </w:r>
      <w:r>
        <w:rPr>
          <w:rFonts w:ascii="PT Astra Serif" w:eastAsia="Times New Roman" w:hAnsi="PT Astra Serif" w:cs="Times New Roman"/>
          <w:sz w:val="28"/>
          <w:szCs w:val="28"/>
        </w:rPr>
        <w:t>ет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 его </w:t>
      </w:r>
      <w:r w:rsidR="000A4811" w:rsidRPr="004E58E3">
        <w:rPr>
          <w:rFonts w:ascii="PT Astra Serif" w:eastAsia="Times New Roman" w:hAnsi="PT Astra Serif" w:cs="Times New Roman"/>
          <w:sz w:val="28"/>
          <w:szCs w:val="28"/>
        </w:rPr>
        <w:t xml:space="preserve">законный или уполномоченный 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>представитель, имеющий право действовать от имени заявителя в соответствии с законодательством Российской Федерации (далее –представитель заявителя).</w:t>
      </w:r>
    </w:p>
    <w:p w14:paraId="49C32FD2" w14:textId="77777777" w:rsidR="00B46249" w:rsidRPr="00E74845" w:rsidRDefault="00B46249" w:rsidP="00E7484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31C46C4E" w14:textId="782F2477" w:rsidR="007076FB" w:rsidRDefault="00B958B9" w:rsidP="00B46249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46249">
        <w:rPr>
          <w:rFonts w:ascii="PT Astra Serif" w:eastAsia="Times New Roman" w:hAnsi="PT Astra Serif" w:cs="Times New Roman"/>
          <w:b/>
          <w:sz w:val="28"/>
          <w:szCs w:val="28"/>
        </w:rPr>
        <w:t xml:space="preserve">1.3. </w:t>
      </w:r>
      <w:r w:rsidR="007076FB" w:rsidRPr="00B46249">
        <w:rPr>
          <w:rFonts w:ascii="PT Astra Serif" w:eastAsia="Times New Roman" w:hAnsi="PT Astra Serif" w:cs="Times New Roman"/>
          <w:b/>
          <w:sz w:val="28"/>
          <w:szCs w:val="28"/>
        </w:rPr>
        <w:t>Требо</w:t>
      </w:r>
      <w:r w:rsidR="002E2868" w:rsidRPr="00B46249">
        <w:rPr>
          <w:rFonts w:ascii="PT Astra Serif" w:eastAsia="Times New Roman" w:hAnsi="PT Astra Serif" w:cs="Times New Roman"/>
          <w:b/>
          <w:sz w:val="28"/>
          <w:szCs w:val="28"/>
        </w:rPr>
        <w:t xml:space="preserve">вания предоставления заявителям государственной услуги в соответствии с вариантом предоставления государственной услуги, </w:t>
      </w:r>
      <w:r w:rsidR="00E74845" w:rsidRPr="00B46249">
        <w:rPr>
          <w:rFonts w:ascii="PT Astra Serif" w:eastAsia="Times New Roman" w:hAnsi="PT Astra Serif" w:cs="Times New Roman"/>
          <w:b/>
          <w:sz w:val="28"/>
          <w:szCs w:val="28"/>
        </w:rPr>
        <w:t>соответствующим</w:t>
      </w:r>
      <w:r w:rsidR="002E2868" w:rsidRPr="00B46249">
        <w:rPr>
          <w:rFonts w:ascii="PT Astra Serif" w:eastAsia="Times New Roman" w:hAnsi="PT Astra Serif" w:cs="Times New Roman"/>
          <w:b/>
          <w:sz w:val="28"/>
          <w:szCs w:val="28"/>
        </w:rPr>
        <w:t xml:space="preserve"> признакам </w:t>
      </w:r>
      <w:r w:rsidR="00E74845" w:rsidRPr="00B46249">
        <w:rPr>
          <w:rFonts w:ascii="PT Astra Serif" w:eastAsia="Times New Roman" w:hAnsi="PT Astra Serif" w:cs="Times New Roman"/>
          <w:b/>
          <w:sz w:val="28"/>
          <w:szCs w:val="28"/>
        </w:rPr>
        <w:t>заявител</w:t>
      </w:r>
      <w:r w:rsidR="00751F33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="002E2868" w:rsidRPr="00B46249">
        <w:rPr>
          <w:rFonts w:ascii="PT Astra Serif" w:eastAsia="Times New Roman" w:hAnsi="PT Astra Serif" w:cs="Times New Roman"/>
          <w:b/>
          <w:sz w:val="28"/>
          <w:szCs w:val="28"/>
        </w:rPr>
        <w:t xml:space="preserve">, определенным </w:t>
      </w:r>
      <w:proofErr w:type="gramStart"/>
      <w:r w:rsidR="002E2868" w:rsidRPr="00B46249">
        <w:rPr>
          <w:rFonts w:ascii="PT Astra Serif" w:eastAsia="Times New Roman" w:hAnsi="PT Astra Serif" w:cs="Times New Roman"/>
          <w:b/>
          <w:sz w:val="28"/>
          <w:szCs w:val="28"/>
        </w:rPr>
        <w:t>в результат</w:t>
      </w:r>
      <w:r w:rsidR="00751F33">
        <w:rPr>
          <w:rFonts w:ascii="PT Astra Serif" w:eastAsia="Times New Roman" w:hAnsi="PT Astra Serif" w:cs="Times New Roman"/>
          <w:b/>
          <w:sz w:val="28"/>
          <w:szCs w:val="28"/>
        </w:rPr>
        <w:t>а</w:t>
      </w:r>
      <w:proofErr w:type="gramEnd"/>
      <w:r w:rsidR="002E2868" w:rsidRPr="00B46249">
        <w:rPr>
          <w:rFonts w:ascii="PT Astra Serif" w:eastAsia="Times New Roman" w:hAnsi="PT Astra Serif" w:cs="Times New Roman"/>
          <w:b/>
          <w:sz w:val="28"/>
          <w:szCs w:val="28"/>
        </w:rPr>
        <w:t xml:space="preserve"> анкетирования, проводимого Правительством Ульяновской области, а также результатом предоставления </w:t>
      </w:r>
      <w:r w:rsidR="00E74845" w:rsidRPr="00B46249">
        <w:rPr>
          <w:rFonts w:ascii="PT Astra Serif" w:eastAsia="Times New Roman" w:hAnsi="PT Astra Serif" w:cs="Times New Roman"/>
          <w:b/>
          <w:sz w:val="28"/>
          <w:szCs w:val="28"/>
        </w:rPr>
        <w:t>государственной услуги, за получением которой обратился заявитель</w:t>
      </w:r>
    </w:p>
    <w:p w14:paraId="600E5D42" w14:textId="77777777" w:rsidR="00B46249" w:rsidRPr="00B46249" w:rsidRDefault="00B46249" w:rsidP="00B46249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659C6BCC" w14:textId="58A312CF" w:rsidR="00D42C65" w:rsidRPr="004E58E3" w:rsidRDefault="00D42C65" w:rsidP="00B958B9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b/>
          <w:sz w:val="28"/>
          <w:szCs w:val="27"/>
        </w:rPr>
      </w:pPr>
      <w:r w:rsidRPr="004E58E3">
        <w:rPr>
          <w:rFonts w:ascii="PT Astra Serif" w:hAnsi="PT Astra Serif"/>
          <w:sz w:val="28"/>
          <w:szCs w:val="28"/>
        </w:rPr>
        <w:t xml:space="preserve">Государственная услуга должна быть предоставлена заявителю </w:t>
      </w:r>
      <w:r w:rsidR="00102A6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вариантом предоставления государственной услуги (далее – вариант).</w:t>
      </w:r>
    </w:p>
    <w:p w14:paraId="3CE05883" w14:textId="3F6D4408" w:rsidR="00FD4984" w:rsidRPr="004E58E3" w:rsidRDefault="00FD4984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Вариант определяется в соответствии с таблицей № 2 приложения № 1 </w:t>
      </w:r>
      <w:r w:rsidR="00102A6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к настоящему Административному регламенту, исходя из установленных </w:t>
      </w:r>
      <w:r w:rsidR="00102A6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в таблице № 1 приложения № 1 </w:t>
      </w:r>
      <w:r w:rsidR="00751F33">
        <w:rPr>
          <w:rFonts w:ascii="PT Astra Serif" w:hAnsi="PT Astra Serif"/>
          <w:sz w:val="28"/>
          <w:szCs w:val="28"/>
        </w:rPr>
        <w:t xml:space="preserve">к настоящему Административному регламенту </w:t>
      </w:r>
      <w:r w:rsidRPr="004E58E3">
        <w:rPr>
          <w:rFonts w:ascii="PT Astra Serif" w:hAnsi="PT Astra Serif"/>
          <w:sz w:val="28"/>
          <w:szCs w:val="28"/>
        </w:rPr>
        <w:t>признаков заявителя, а также из результата предоставления государственной ус</w:t>
      </w:r>
      <w:r w:rsidR="00D42C65" w:rsidRPr="004E58E3">
        <w:rPr>
          <w:rFonts w:ascii="PT Astra Serif" w:hAnsi="PT Astra Serif"/>
          <w:sz w:val="28"/>
          <w:szCs w:val="28"/>
        </w:rPr>
        <w:t>луги, за предоставлением которого</w:t>
      </w:r>
      <w:r w:rsidRPr="004E58E3">
        <w:rPr>
          <w:rFonts w:ascii="PT Astra Serif" w:hAnsi="PT Astra Serif"/>
          <w:sz w:val="28"/>
          <w:szCs w:val="28"/>
        </w:rPr>
        <w:t xml:space="preserve"> обратился указанный заявитель.</w:t>
      </w:r>
    </w:p>
    <w:p w14:paraId="05B0668C" w14:textId="7AE87EFB" w:rsidR="00FD4984" w:rsidRPr="004E58E3" w:rsidRDefault="00FD4984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Призн</w:t>
      </w:r>
      <w:r w:rsidR="00E74845">
        <w:rPr>
          <w:rFonts w:ascii="PT Astra Serif" w:hAnsi="PT Astra Serif"/>
          <w:sz w:val="28"/>
          <w:szCs w:val="28"/>
        </w:rPr>
        <w:t>аки заявителя определяются по результатам анкетирования, проводимого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751F33">
        <w:rPr>
          <w:rFonts w:ascii="PT Astra Serif" w:hAnsi="PT Astra Serif"/>
          <w:sz w:val="28"/>
          <w:szCs w:val="28"/>
        </w:rPr>
        <w:t>областным государственным казённым учреждением «</w:t>
      </w:r>
      <w:r w:rsidR="00E74845">
        <w:rPr>
          <w:rFonts w:ascii="PT Astra Serif" w:hAnsi="PT Astra Serif"/>
          <w:sz w:val="28"/>
          <w:szCs w:val="28"/>
        </w:rPr>
        <w:t xml:space="preserve">Агентством по туризму Ульяновской области (далее – </w:t>
      </w:r>
      <w:r w:rsidR="00751F33">
        <w:rPr>
          <w:rFonts w:ascii="PT Astra Serif" w:hAnsi="PT Astra Serif"/>
          <w:sz w:val="28"/>
          <w:szCs w:val="28"/>
        </w:rPr>
        <w:t xml:space="preserve">Агентство, </w:t>
      </w:r>
      <w:r w:rsidRPr="004E58E3">
        <w:rPr>
          <w:rFonts w:ascii="PT Astra Serif" w:hAnsi="PT Astra Serif"/>
          <w:sz w:val="28"/>
          <w:szCs w:val="28"/>
        </w:rPr>
        <w:t>профилировани</w:t>
      </w:r>
      <w:r w:rsidR="00E74845">
        <w:rPr>
          <w:rFonts w:ascii="PT Astra Serif" w:hAnsi="PT Astra Serif"/>
          <w:sz w:val="28"/>
          <w:szCs w:val="28"/>
        </w:rPr>
        <w:t>е</w:t>
      </w:r>
      <w:r w:rsidR="00751F33">
        <w:rPr>
          <w:rFonts w:ascii="PT Astra Serif" w:hAnsi="PT Astra Serif"/>
          <w:sz w:val="28"/>
          <w:szCs w:val="28"/>
        </w:rPr>
        <w:t xml:space="preserve"> соответственно</w:t>
      </w:r>
      <w:r w:rsidR="00E74845">
        <w:rPr>
          <w:rFonts w:ascii="PT Astra Serif" w:hAnsi="PT Astra Serif"/>
          <w:sz w:val="28"/>
          <w:szCs w:val="28"/>
        </w:rPr>
        <w:t>)</w:t>
      </w:r>
      <w:r w:rsidRPr="004E58E3">
        <w:rPr>
          <w:rFonts w:ascii="PT Astra Serif" w:hAnsi="PT Astra Serif"/>
          <w:sz w:val="28"/>
          <w:szCs w:val="28"/>
        </w:rPr>
        <w:t>, осуществляемого в соответствии с настоящим</w:t>
      </w:r>
      <w:r w:rsidR="00102A62" w:rsidRPr="004E58E3">
        <w:rPr>
          <w:rFonts w:ascii="PT Astra Serif" w:hAnsi="PT Astra Serif"/>
          <w:sz w:val="28"/>
          <w:szCs w:val="28"/>
        </w:rPr>
        <w:t xml:space="preserve"> Административным регламентом. </w:t>
      </w:r>
    </w:p>
    <w:p w14:paraId="7973E5D4" w14:textId="77777777" w:rsidR="00102A62" w:rsidRPr="004E58E3" w:rsidRDefault="00102A62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B5AAAE0" w14:textId="77777777" w:rsidR="008C68C5" w:rsidRDefault="00F34FB1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2</w:t>
      </w:r>
      <w:r w:rsidR="008C68C5" w:rsidRPr="004E58E3">
        <w:rPr>
          <w:rFonts w:ascii="PT Astra Serif" w:hAnsi="PT Astra Serif"/>
          <w:b/>
          <w:sz w:val="28"/>
          <w:szCs w:val="28"/>
        </w:rPr>
        <w:t>.</w:t>
      </w:r>
      <w:r w:rsidR="008C68C5" w:rsidRPr="004E58E3">
        <w:rPr>
          <w:rFonts w:ascii="PT Astra Serif" w:hAnsi="PT Astra Serif"/>
          <w:b/>
          <w:sz w:val="28"/>
          <w:szCs w:val="28"/>
        </w:rPr>
        <w:tab/>
        <w:t>Стандарт предоставления государственной услуги</w:t>
      </w:r>
    </w:p>
    <w:p w14:paraId="221CA23E" w14:textId="77777777" w:rsidR="00B46249" w:rsidRPr="004E58E3" w:rsidRDefault="00B46249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D46E355" w14:textId="57CAA55B" w:rsidR="00E74845" w:rsidRPr="00E74845" w:rsidRDefault="00E74845" w:rsidP="00E7484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74845">
        <w:rPr>
          <w:rFonts w:ascii="PT Astra Serif" w:hAnsi="PT Astra Serif"/>
          <w:b/>
          <w:sz w:val="28"/>
          <w:szCs w:val="28"/>
        </w:rPr>
        <w:t>2.1.</w:t>
      </w:r>
      <w:r w:rsidRPr="00E74845">
        <w:rPr>
          <w:rFonts w:ascii="PT Astra Serif" w:hAnsi="PT Astra Serif"/>
          <w:b/>
          <w:sz w:val="28"/>
          <w:szCs w:val="28"/>
        </w:rPr>
        <w:tab/>
        <w:t>Наиме</w:t>
      </w:r>
      <w:r>
        <w:rPr>
          <w:rFonts w:ascii="PT Astra Serif" w:hAnsi="PT Astra Serif"/>
          <w:b/>
          <w:sz w:val="28"/>
          <w:szCs w:val="28"/>
        </w:rPr>
        <w:t>нование государственной услуги</w:t>
      </w:r>
    </w:p>
    <w:p w14:paraId="405A3F0C" w14:textId="77777777" w:rsidR="00FE087E" w:rsidRPr="004E58E3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060C936D" w14:textId="5B8B2DEC" w:rsidR="0072627B" w:rsidRDefault="00DA7C51" w:rsidP="00E748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 в сфере организации экскурсионных программ</w:t>
      </w:r>
      <w:r w:rsidR="00CC7918" w:rsidRPr="004E58E3">
        <w:rPr>
          <w:rFonts w:ascii="PT Astra Serif" w:hAnsi="PT Astra Serif"/>
          <w:sz w:val="28"/>
          <w:szCs w:val="28"/>
        </w:rPr>
        <w:t xml:space="preserve"> </w:t>
      </w:r>
      <w:r w:rsidR="00CC7918" w:rsidRPr="004E58E3">
        <w:rPr>
          <w:rFonts w:ascii="PT Astra Serif" w:eastAsia="Times New Roman" w:hAnsi="PT Astra Serif" w:cs="Times New Roman"/>
          <w:bCs/>
          <w:sz w:val="28"/>
          <w:szCs w:val="28"/>
        </w:rPr>
        <w:t>и оказания туристско-информационных услуг</w:t>
      </w:r>
      <w:r w:rsidR="00E74845">
        <w:rPr>
          <w:rFonts w:ascii="PT Astra Serif" w:hAnsi="PT Astra Serif"/>
          <w:sz w:val="28"/>
          <w:szCs w:val="28"/>
        </w:rPr>
        <w:t>.</w:t>
      </w:r>
    </w:p>
    <w:p w14:paraId="655B7F5A" w14:textId="77777777" w:rsidR="00B46249" w:rsidRPr="00E74845" w:rsidRDefault="00B46249" w:rsidP="00E748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B8068BB" w14:textId="16E52F06" w:rsidR="0046710D" w:rsidRPr="00E74845" w:rsidRDefault="0046710D" w:rsidP="00E74845">
      <w:pPr>
        <w:spacing w:after="0" w:line="240" w:lineRule="auto"/>
        <w:ind w:firstLine="708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74845">
        <w:rPr>
          <w:rFonts w:ascii="PT Astra Serif" w:hAnsi="PT Astra Serif"/>
          <w:b/>
          <w:sz w:val="28"/>
          <w:szCs w:val="28"/>
        </w:rPr>
        <w:t xml:space="preserve">2.2. Наименование исполнительного органа Ульяновской области, </w:t>
      </w:r>
      <w:r w:rsidRPr="00E74845">
        <w:rPr>
          <w:rFonts w:ascii="PT Astra Serif" w:hAnsi="PT Astra Serif"/>
          <w:b/>
          <w:bCs/>
          <w:sz w:val="28"/>
          <w:szCs w:val="28"/>
        </w:rPr>
        <w:t xml:space="preserve">предоставляющего государственную услугу </w:t>
      </w:r>
    </w:p>
    <w:p w14:paraId="783EA73F" w14:textId="77777777" w:rsidR="009B6C20" w:rsidRPr="004E58E3" w:rsidRDefault="009B6C20" w:rsidP="009B6C20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7"/>
        </w:rPr>
      </w:pPr>
    </w:p>
    <w:p w14:paraId="16A30982" w14:textId="181ED7A2" w:rsidR="009B6C20" w:rsidRPr="004E58E3" w:rsidRDefault="009B6C20" w:rsidP="009B6C20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7"/>
        </w:rPr>
      </w:pPr>
      <w:r w:rsidRPr="004E58E3">
        <w:rPr>
          <w:rFonts w:ascii="PT Astra Serif" w:hAnsi="PT Astra Serif"/>
          <w:sz w:val="28"/>
          <w:szCs w:val="27"/>
        </w:rPr>
        <w:t>Государственная услуга предоставляетс</w:t>
      </w:r>
      <w:r w:rsidR="00DA7C51" w:rsidRPr="004E58E3">
        <w:rPr>
          <w:rFonts w:ascii="PT Astra Serif" w:hAnsi="PT Astra Serif"/>
          <w:sz w:val="28"/>
          <w:szCs w:val="27"/>
        </w:rPr>
        <w:t xml:space="preserve">я Правительством Ульяновской области в лице </w:t>
      </w:r>
      <w:r w:rsidR="00DC0D4F" w:rsidRPr="004E58E3">
        <w:rPr>
          <w:rFonts w:ascii="PT Astra Serif" w:hAnsi="PT Astra Serif"/>
          <w:sz w:val="28"/>
          <w:szCs w:val="27"/>
        </w:rPr>
        <w:t>Агентств</w:t>
      </w:r>
      <w:r w:rsidR="008B5397">
        <w:rPr>
          <w:rFonts w:ascii="PT Astra Serif" w:hAnsi="PT Astra Serif"/>
          <w:sz w:val="28"/>
          <w:szCs w:val="27"/>
        </w:rPr>
        <w:t>а</w:t>
      </w:r>
      <w:r w:rsidR="00DA7C51" w:rsidRPr="004E58E3">
        <w:rPr>
          <w:rFonts w:ascii="PT Astra Serif" w:hAnsi="PT Astra Serif"/>
          <w:sz w:val="28"/>
          <w:szCs w:val="27"/>
        </w:rPr>
        <w:t>.</w:t>
      </w:r>
    </w:p>
    <w:p w14:paraId="1B97E0EC" w14:textId="5EC00775" w:rsidR="009B6C20" w:rsidRPr="004E58E3" w:rsidRDefault="009B6C20" w:rsidP="009B6C20">
      <w:pPr>
        <w:spacing w:after="0" w:line="240" w:lineRule="auto"/>
        <w:ind w:right="-108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</w:t>
      </w:r>
      <w:r w:rsidRPr="004E58E3">
        <w:rPr>
          <w:rFonts w:ascii="PT Astra Serif" w:hAnsi="PT Astra Serif"/>
          <w:color w:val="000000" w:themeColor="text1"/>
          <w:sz w:val="28"/>
          <w:szCs w:val="28"/>
        </w:rPr>
        <w:t xml:space="preserve">государственных </w:t>
      </w:r>
      <w:r w:rsidRPr="004E58E3">
        <w:rPr>
          <w:rFonts w:ascii="PT Astra Serif" w:hAnsi="PT Astra Serif"/>
          <w:color w:val="000000" w:themeColor="text1"/>
          <w:sz w:val="28"/>
          <w:szCs w:val="28"/>
        </w:rPr>
        <w:br/>
        <w:t xml:space="preserve">и муниципальных услуг в Ульяновской области» </w:t>
      </w:r>
      <w:r w:rsidRPr="004E58E3">
        <w:rPr>
          <w:rFonts w:ascii="PT Astra Serif" w:hAnsi="PT Astra Serif"/>
          <w:sz w:val="28"/>
          <w:szCs w:val="28"/>
        </w:rPr>
        <w:t>(далее – ОГКУ «Правительство для граждан») в соответствии с соглашением, заключенным между ОГКУ «Правительство для граждан» и</w:t>
      </w:r>
      <w:r w:rsidR="001E084D">
        <w:rPr>
          <w:rFonts w:ascii="PT Astra Serif" w:hAnsi="PT Astra Serif"/>
          <w:sz w:val="28"/>
          <w:szCs w:val="28"/>
        </w:rPr>
        <w:t xml:space="preserve"> уполномоченным органом</w:t>
      </w:r>
      <w:r w:rsidRPr="004E58E3">
        <w:rPr>
          <w:rFonts w:ascii="PT Astra Serif" w:hAnsi="PT Astra Serif"/>
          <w:sz w:val="28"/>
          <w:szCs w:val="28"/>
        </w:rPr>
        <w:t>.</w:t>
      </w:r>
    </w:p>
    <w:p w14:paraId="2C9C77A8" w14:textId="77777777" w:rsidR="009B6C20" w:rsidRPr="004E58E3" w:rsidRDefault="009B6C20" w:rsidP="009B6C20">
      <w:pPr>
        <w:widowControl w:val="0"/>
        <w:autoSpaceDE w:val="0"/>
        <w:spacing w:line="240" w:lineRule="auto"/>
        <w:ind w:firstLine="709"/>
        <w:contextualSpacing/>
        <w:jc w:val="both"/>
        <w:rPr>
          <w:rFonts w:ascii="PT Astra Serif" w:hAnsi="PT Astra Serif"/>
          <w:b/>
          <w:bCs/>
          <w:color w:val="FF0000"/>
          <w:sz w:val="24"/>
          <w:szCs w:val="20"/>
        </w:rPr>
      </w:pPr>
      <w:r w:rsidRPr="004E58E3">
        <w:rPr>
          <w:rFonts w:ascii="PT Astra Serif" w:hAnsi="PT Astra Serif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4E58E3">
        <w:rPr>
          <w:rFonts w:ascii="PT Astra Serif" w:hAnsi="PT Astra Serif"/>
          <w:sz w:val="28"/>
          <w:szCs w:val="28"/>
        </w:rPr>
        <w:br/>
        <w:t>в приёме заявления о предоставлении государственной услуги, документов</w:t>
      </w:r>
      <w:r w:rsidRPr="004E58E3">
        <w:rPr>
          <w:rFonts w:ascii="PT Astra Serif" w:hAnsi="PT Astra Serif"/>
          <w:sz w:val="28"/>
          <w:szCs w:val="28"/>
        </w:rPr>
        <w:br/>
        <w:t>и (или) информации, необходимых для предоставления государственной услуги.</w:t>
      </w:r>
    </w:p>
    <w:p w14:paraId="09A72B2C" w14:textId="77777777" w:rsidR="009B6C20" w:rsidRPr="004E58E3" w:rsidRDefault="009B6C20" w:rsidP="000853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D2FE0DE" w14:textId="738B03AD" w:rsidR="008C68C5" w:rsidRPr="00B46249" w:rsidRDefault="008C68C5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46249">
        <w:rPr>
          <w:rFonts w:ascii="PT Astra Serif" w:hAnsi="PT Astra Serif"/>
          <w:b/>
          <w:sz w:val="28"/>
          <w:szCs w:val="28"/>
        </w:rPr>
        <w:t>2.3.</w:t>
      </w:r>
      <w:r w:rsidR="00B84F3D" w:rsidRPr="00B46249">
        <w:rPr>
          <w:rFonts w:ascii="PT Astra Serif" w:hAnsi="PT Astra Serif"/>
          <w:b/>
          <w:sz w:val="28"/>
          <w:szCs w:val="28"/>
        </w:rPr>
        <w:t xml:space="preserve"> </w:t>
      </w:r>
      <w:r w:rsidRPr="00B46249">
        <w:rPr>
          <w:rFonts w:ascii="PT Astra Serif" w:hAnsi="PT Astra Serif"/>
          <w:b/>
          <w:sz w:val="28"/>
          <w:szCs w:val="28"/>
        </w:rPr>
        <w:t>Результат предос</w:t>
      </w:r>
      <w:r w:rsidR="00B46249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14:paraId="60D29317" w14:textId="77777777" w:rsidR="009B6C20" w:rsidRPr="004E58E3" w:rsidRDefault="009B6C2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61CFAC" w14:textId="77777777" w:rsidR="00D42C65" w:rsidRPr="004E58E3" w:rsidRDefault="009B6C20" w:rsidP="00D42C6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 xml:space="preserve">2.3.1. </w:t>
      </w:r>
      <w:r w:rsidR="00D42C65" w:rsidRPr="004E58E3">
        <w:rPr>
          <w:rFonts w:ascii="PT Astra Serif" w:hAnsi="PT Astra Serif"/>
          <w:sz w:val="28"/>
          <w:szCs w:val="28"/>
        </w:rPr>
        <w:t>Результатом (результатами) предоставления государственной услуги являются:</w:t>
      </w:r>
    </w:p>
    <w:p w14:paraId="0868A5B2" w14:textId="46BBF3E3" w:rsidR="009B6C20" w:rsidRPr="004E58E3" w:rsidRDefault="009B6C20" w:rsidP="00D42C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 xml:space="preserve">1) в части </w:t>
      </w:r>
      <w:r w:rsidR="0072627B" w:rsidRPr="004E58E3">
        <w:rPr>
          <w:rFonts w:ascii="PT Astra Serif" w:hAnsi="PT Astra Serif"/>
          <w:bCs/>
          <w:sz w:val="28"/>
          <w:szCs w:val="28"/>
        </w:rPr>
        <w:t>о</w:t>
      </w:r>
      <w:r w:rsidR="0072627B" w:rsidRPr="004E58E3">
        <w:rPr>
          <w:rFonts w:ascii="PT Astra Serif" w:hAnsi="PT Astra Serif"/>
          <w:sz w:val="28"/>
          <w:szCs w:val="28"/>
        </w:rPr>
        <w:t xml:space="preserve">ценки качества оказываемых социально ориентированной некоммерческой организацией </w:t>
      </w:r>
      <w:r w:rsidR="000A4811" w:rsidRPr="004E58E3">
        <w:rPr>
          <w:rFonts w:ascii="PT Astra Serif" w:hAnsi="PT Astra Serif"/>
          <w:sz w:val="28"/>
          <w:szCs w:val="28"/>
        </w:rPr>
        <w:t>ОПУ</w:t>
      </w:r>
      <w:r w:rsidRPr="004E58E3">
        <w:rPr>
          <w:rFonts w:ascii="PT Astra Serif" w:hAnsi="PT Astra Serif"/>
          <w:bCs/>
          <w:sz w:val="28"/>
          <w:szCs w:val="28"/>
        </w:rPr>
        <w:t xml:space="preserve">: </w:t>
      </w:r>
    </w:p>
    <w:p w14:paraId="31A95796" w14:textId="1CA2C31A" w:rsidR="008C68C5" w:rsidRPr="004E58E3" w:rsidRDefault="0072627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заключение</w:t>
      </w:r>
      <w:r w:rsidR="00BD6970" w:rsidRPr="004E58E3">
        <w:rPr>
          <w:rFonts w:ascii="PT Astra Serif" w:hAnsi="PT Astra Serif"/>
          <w:sz w:val="28"/>
          <w:szCs w:val="28"/>
        </w:rPr>
        <w:t xml:space="preserve">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8E3D2B" w:rsidRPr="004E58E3">
        <w:rPr>
          <w:rFonts w:ascii="PT Astra Serif" w:hAnsi="PT Astra Serif"/>
          <w:sz w:val="28"/>
          <w:szCs w:val="28"/>
        </w:rPr>
        <w:t xml:space="preserve"> по</w:t>
      </w:r>
      <w:r w:rsidR="00BD6970" w:rsidRPr="004E58E3">
        <w:rPr>
          <w:rFonts w:ascii="PT Astra Serif" w:hAnsi="PT Astra Serif"/>
          <w:sz w:val="28"/>
          <w:szCs w:val="28"/>
        </w:rPr>
        <w:t xml:space="preserve"> </w:t>
      </w:r>
      <w:r w:rsidR="008E3D2B" w:rsidRPr="004E58E3">
        <w:rPr>
          <w:rFonts w:ascii="PT Astra Serif" w:hAnsi="PT Astra Serif"/>
          <w:sz w:val="28"/>
          <w:szCs w:val="28"/>
        </w:rPr>
        <w:t xml:space="preserve">форме, установленной приложением № 2 </w:t>
      </w:r>
      <w:r w:rsidR="008E3D2B" w:rsidRPr="004E58E3">
        <w:rPr>
          <w:rFonts w:ascii="PT Astra Serif" w:hAnsi="PT Astra Serif"/>
          <w:sz w:val="28"/>
          <w:szCs w:val="28"/>
        </w:rPr>
        <w:br/>
        <w:t xml:space="preserve">к Правилам принятия решения о признании социально ориентированной некоммерческой организации исполнителем общественно полезных услуг, утверждённым постановлением № 89 </w:t>
      </w:r>
      <w:r w:rsidR="00BD6970" w:rsidRPr="004E58E3">
        <w:rPr>
          <w:rFonts w:ascii="PT Astra Serif" w:hAnsi="PT Astra Serif"/>
          <w:sz w:val="28"/>
          <w:szCs w:val="28"/>
        </w:rPr>
        <w:t>(далее – заключение)</w:t>
      </w:r>
      <w:r w:rsidRPr="004E58E3">
        <w:rPr>
          <w:rFonts w:ascii="PT Astra Serif" w:hAnsi="PT Astra Serif"/>
          <w:sz w:val="28"/>
          <w:szCs w:val="28"/>
        </w:rPr>
        <w:t>;</w:t>
      </w:r>
    </w:p>
    <w:p w14:paraId="4891D8A1" w14:textId="77777777" w:rsidR="009124F5" w:rsidRPr="004E58E3" w:rsidRDefault="0072627B" w:rsidP="00B84F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м</w:t>
      </w:r>
      <w:r w:rsidR="009124F5" w:rsidRPr="004E58E3">
        <w:rPr>
          <w:rFonts w:ascii="PT Astra Serif" w:hAnsi="PT Astra Serif"/>
          <w:sz w:val="28"/>
          <w:szCs w:val="28"/>
        </w:rPr>
        <w:t xml:space="preserve">отивированное уведомление об отказе в выдаче заключения </w:t>
      </w:r>
      <w:r w:rsidR="008D2E3E" w:rsidRPr="004E58E3">
        <w:rPr>
          <w:rFonts w:ascii="PT Astra Serif" w:hAnsi="PT Astra Serif"/>
          <w:sz w:val="28"/>
          <w:szCs w:val="28"/>
        </w:rPr>
        <w:br/>
      </w:r>
      <w:r w:rsidR="009124F5" w:rsidRPr="004E58E3">
        <w:rPr>
          <w:rFonts w:ascii="PT Astra Serif" w:hAnsi="PT Astra Serif"/>
          <w:sz w:val="28"/>
          <w:szCs w:val="28"/>
        </w:rPr>
        <w:t>(далее –</w:t>
      </w:r>
      <w:r w:rsidR="00BD6970" w:rsidRPr="004E58E3">
        <w:rPr>
          <w:rFonts w:ascii="PT Astra Serif" w:hAnsi="PT Astra Serif"/>
          <w:sz w:val="28"/>
          <w:szCs w:val="28"/>
        </w:rPr>
        <w:t xml:space="preserve"> </w:t>
      </w:r>
      <w:r w:rsidR="009124F5" w:rsidRPr="004E58E3">
        <w:rPr>
          <w:rFonts w:ascii="PT Astra Serif" w:hAnsi="PT Astra Serif"/>
          <w:sz w:val="28"/>
          <w:szCs w:val="28"/>
        </w:rPr>
        <w:t>уведомление</w:t>
      </w:r>
      <w:r w:rsidR="009D59B1" w:rsidRPr="004E58E3">
        <w:rPr>
          <w:rFonts w:ascii="PT Astra Serif" w:hAnsi="PT Astra Serif"/>
          <w:sz w:val="28"/>
          <w:szCs w:val="28"/>
        </w:rPr>
        <w:t xml:space="preserve"> об отказе в выдаче заключения)</w:t>
      </w:r>
      <w:r w:rsidRPr="004E58E3">
        <w:rPr>
          <w:rFonts w:ascii="PT Astra Serif" w:hAnsi="PT Astra Serif"/>
          <w:sz w:val="28"/>
          <w:szCs w:val="28"/>
        </w:rPr>
        <w:t>;</w:t>
      </w:r>
    </w:p>
    <w:p w14:paraId="1E3068BD" w14:textId="77777777" w:rsidR="003E137B" w:rsidRPr="004E58E3" w:rsidRDefault="003E137B" w:rsidP="003E13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2) в части исправления опечаток и (или) ошибок в документах, выданных в результате предоставления государственной услуги (далее – исправление опечаток):</w:t>
      </w:r>
    </w:p>
    <w:p w14:paraId="1BBD62D3" w14:textId="06CCBD88" w:rsidR="003E137B" w:rsidRPr="004E58E3" w:rsidRDefault="003E137B" w:rsidP="003E137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bookmarkStart w:id="1" w:name="_Hlk145409859"/>
      <w:r w:rsidRPr="004E58E3">
        <w:rPr>
          <w:rFonts w:ascii="PT Astra Serif" w:hAnsi="PT Astra Serif"/>
          <w:sz w:val="28"/>
          <w:szCs w:val="28"/>
        </w:rPr>
        <w:t xml:space="preserve">исправленный результат предоставления государственной </w:t>
      </w:r>
      <w:r w:rsidR="008E3D2B" w:rsidRPr="004E58E3">
        <w:rPr>
          <w:rFonts w:ascii="PT Astra Serif" w:hAnsi="PT Astra Serif"/>
          <w:sz w:val="28"/>
          <w:szCs w:val="28"/>
        </w:rPr>
        <w:t>услуги;</w:t>
      </w:r>
    </w:p>
    <w:p w14:paraId="778FC1DA" w14:textId="2B4DD564" w:rsidR="008E3D2B" w:rsidRPr="004E58E3" w:rsidRDefault="008E3D2B" w:rsidP="003E137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уведомление об отказе в исправлении опечаток.</w:t>
      </w:r>
    </w:p>
    <w:bookmarkEnd w:id="1"/>
    <w:p w14:paraId="4B84FD49" w14:textId="1F803594" w:rsidR="003E137B" w:rsidRPr="004E58E3" w:rsidRDefault="003E137B" w:rsidP="003E137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color w:val="000000"/>
          <w:sz w:val="28"/>
          <w:szCs w:val="28"/>
        </w:rPr>
        <w:t>2.3.2.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A94B7B" w:rsidRPr="004E58E3">
        <w:rPr>
          <w:rFonts w:ascii="PT Astra Serif" w:hAnsi="PT Astra Serif"/>
          <w:sz w:val="28"/>
          <w:szCs w:val="28"/>
        </w:rPr>
        <w:t>Документов</w:t>
      </w:r>
      <w:r w:rsidRPr="004E58E3">
        <w:rPr>
          <w:rFonts w:ascii="PT Astra Serif" w:hAnsi="PT Astra Serif"/>
          <w:sz w:val="28"/>
          <w:szCs w:val="28"/>
        </w:rPr>
        <w:t>, содержащ</w:t>
      </w:r>
      <w:r w:rsidR="00A94B7B" w:rsidRPr="004E58E3">
        <w:rPr>
          <w:rFonts w:ascii="PT Astra Serif" w:hAnsi="PT Astra Serif"/>
          <w:sz w:val="28"/>
          <w:szCs w:val="28"/>
        </w:rPr>
        <w:t>их</w:t>
      </w:r>
      <w:r w:rsidRPr="004E58E3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 w:rsidR="00A94B7B" w:rsidRPr="004E58E3">
        <w:rPr>
          <w:rFonts w:ascii="PT Astra Serif" w:hAnsi="PT Astra Serif"/>
          <w:sz w:val="28"/>
          <w:szCs w:val="28"/>
        </w:rPr>
        <w:t>законода</w:t>
      </w:r>
      <w:r w:rsidR="00DC0D4F" w:rsidRPr="004E58E3">
        <w:rPr>
          <w:rFonts w:ascii="PT Astra Serif" w:hAnsi="PT Astra Serif"/>
          <w:sz w:val="28"/>
          <w:szCs w:val="28"/>
        </w:rPr>
        <w:t xml:space="preserve">тельством Российской Федерации </w:t>
      </w:r>
      <w:r w:rsidR="00A94B7B" w:rsidRPr="004E58E3">
        <w:rPr>
          <w:rFonts w:ascii="PT Astra Serif" w:hAnsi="PT Astra Serif"/>
          <w:sz w:val="28"/>
          <w:szCs w:val="28"/>
        </w:rPr>
        <w:t>не предусмотрено.</w:t>
      </w:r>
    </w:p>
    <w:p w14:paraId="47F5C20B" w14:textId="77777777" w:rsidR="003E137B" w:rsidRPr="004E58E3" w:rsidRDefault="003E137B" w:rsidP="00A94B7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14:paraId="3A2208BF" w14:textId="387C929F" w:rsidR="003E137B" w:rsidRPr="004E58E3" w:rsidRDefault="003E137B" w:rsidP="003E13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2.3.4. Информационной системы</w:t>
      </w:r>
      <w:r w:rsidR="00FE2F22" w:rsidRPr="004E58E3">
        <w:rPr>
          <w:rFonts w:ascii="PT Astra Serif" w:hAnsi="PT Astra Serif"/>
          <w:sz w:val="28"/>
          <w:szCs w:val="28"/>
        </w:rPr>
        <w:t>,</w:t>
      </w:r>
      <w:r w:rsidRPr="004E58E3">
        <w:rPr>
          <w:rFonts w:ascii="PT Astra Serif" w:hAnsi="PT Astra Serif"/>
          <w:sz w:val="28"/>
          <w:szCs w:val="28"/>
        </w:rPr>
        <w:t xml:space="preserve"> в которой фиксируется факт получения заявителем результата предоставления государственной услуги</w:t>
      </w:r>
      <w:r w:rsidR="008E3D2B" w:rsidRPr="004E58E3">
        <w:rPr>
          <w:rFonts w:ascii="PT Astra Serif" w:hAnsi="PT Astra Serif"/>
          <w:sz w:val="28"/>
          <w:szCs w:val="28"/>
        </w:rPr>
        <w:t>,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11F67E32" w14:textId="3306E606" w:rsidR="00206D97" w:rsidRPr="004E58E3" w:rsidRDefault="003E137B" w:rsidP="00CC7918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2.3.5. 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государственной услуги в зависимости </w:t>
      </w:r>
      <w:r w:rsidR="008E3D2B" w:rsidRPr="004E58E3">
        <w:rPr>
          <w:rFonts w:ascii="PT Astra Serif" w:eastAsia="Times New Roman" w:hAnsi="PT Astra Serif" w:cs="Times New Roman"/>
          <w:sz w:val="28"/>
          <w:szCs w:val="28"/>
        </w:rPr>
        <w:br/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от способа, указанного в заявлении, может быть получен в </w:t>
      </w:r>
      <w:r w:rsidR="00363A51" w:rsidRPr="004E58E3">
        <w:rPr>
          <w:rFonts w:ascii="PT Astra Serif" w:eastAsia="Times New Roman" w:hAnsi="PT Astra Serif" w:cs="PT Astra Serif"/>
          <w:sz w:val="28"/>
          <w:szCs w:val="28"/>
        </w:rPr>
        <w:t>Агентстве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363A51" w:rsidRPr="004E58E3">
        <w:rPr>
          <w:rFonts w:ascii="PT Astra Serif" w:eastAsia="Times New Roman" w:hAnsi="PT Astra Serif" w:cs="Times New Roman"/>
          <w:sz w:val="28"/>
          <w:szCs w:val="28"/>
        </w:rPr>
        <w:br/>
        <w:t xml:space="preserve">в отделении почтовой связи, 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>ОГКУ «Правительство для граждан»</w:t>
      </w:r>
      <w:r w:rsidR="00363A51" w:rsidRPr="004E58E3">
        <w:rPr>
          <w:rFonts w:ascii="PT Astra Serif" w:hAnsi="PT Astra Serif"/>
        </w:rPr>
        <w:t xml:space="preserve"> </w:t>
      </w:r>
      <w:r w:rsidR="00363A51" w:rsidRPr="004E58E3">
        <w:rPr>
          <w:rFonts w:ascii="PT Astra Serif" w:eastAsia="Times New Roman" w:hAnsi="PT Astra Serif" w:cs="Times New Roman"/>
          <w:sz w:val="28"/>
          <w:szCs w:val="28"/>
        </w:rPr>
        <w:t>(в случае подачи заявления через ОГКУ «Правительство для граждан»)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1E5DCAD7" w14:textId="77777777" w:rsidR="003E137B" w:rsidRPr="004E58E3" w:rsidRDefault="003E137B" w:rsidP="00206D97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0F3B6A82" w14:textId="015D17F5" w:rsidR="008C68C5" w:rsidRPr="00B46249" w:rsidRDefault="00B84F3D" w:rsidP="00206D97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46249">
        <w:rPr>
          <w:rFonts w:ascii="PT Astra Serif" w:hAnsi="PT Astra Serif"/>
          <w:b/>
          <w:sz w:val="28"/>
          <w:szCs w:val="28"/>
        </w:rPr>
        <w:t xml:space="preserve">2.4. </w:t>
      </w:r>
      <w:r w:rsidR="008C68C5" w:rsidRPr="00B46249">
        <w:rPr>
          <w:rFonts w:ascii="PT Astra Serif" w:hAnsi="PT Astra Serif"/>
          <w:b/>
          <w:sz w:val="28"/>
          <w:szCs w:val="28"/>
        </w:rPr>
        <w:t>Срок предос</w:t>
      </w:r>
      <w:r w:rsidR="00B46249" w:rsidRPr="00B46249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14:paraId="7571ACE1" w14:textId="77777777" w:rsidR="003E137B" w:rsidRPr="004E58E3" w:rsidRDefault="003E137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50221A9" w14:textId="77777777" w:rsidR="00374C97" w:rsidRPr="004E58E3" w:rsidRDefault="00374C97" w:rsidP="00374C97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14:paraId="5DD215DA" w14:textId="2F74C9F9" w:rsidR="00374C97" w:rsidRPr="004E58E3" w:rsidRDefault="00374C97" w:rsidP="00374C97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в </w:t>
      </w:r>
      <w:r w:rsidR="00E63D0D"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 w:cs="PT Astra Serif"/>
          <w:i/>
          <w:sz w:val="28"/>
          <w:szCs w:val="28"/>
        </w:rPr>
        <w:t>,</w:t>
      </w:r>
      <w:r w:rsidRPr="004E58E3">
        <w:rPr>
          <w:rFonts w:ascii="PT Astra Serif" w:hAnsi="PT Astra Serif" w:cs="PT Astra Serif"/>
          <w:sz w:val="28"/>
          <w:szCs w:val="28"/>
        </w:rPr>
        <w:t xml:space="preserve">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</w:t>
      </w:r>
      <w:r w:rsidR="000A1F09" w:rsidRPr="004E58E3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4E58E3">
        <w:rPr>
          <w:rFonts w:ascii="PT Astra Serif" w:hAnsi="PT Astra Serif" w:cs="PT Astra Serif"/>
          <w:i/>
          <w:sz w:val="28"/>
          <w:szCs w:val="28"/>
        </w:rPr>
        <w:t>,</w:t>
      </w:r>
      <w:r w:rsidRPr="004E58E3">
        <w:rPr>
          <w:rFonts w:ascii="PT Astra Serif" w:hAnsi="PT Astra Serif" w:cs="PT Astra Serif"/>
          <w:sz w:val="28"/>
          <w:szCs w:val="28"/>
        </w:rPr>
        <w:t xml:space="preserve"> – не более </w:t>
      </w:r>
      <w:r w:rsidR="00B46249">
        <w:rPr>
          <w:rFonts w:ascii="PT Astra Serif" w:hAnsi="PT Astra Serif"/>
          <w:sz w:val="28"/>
          <w:szCs w:val="28"/>
        </w:rPr>
        <w:t>30</w:t>
      </w:r>
      <w:r w:rsidRPr="004E58E3">
        <w:rPr>
          <w:rFonts w:ascii="PT Astra Serif" w:hAnsi="PT Astra Serif"/>
          <w:sz w:val="28"/>
          <w:szCs w:val="28"/>
        </w:rPr>
        <w:t xml:space="preserve"> (</w:t>
      </w:r>
      <w:r w:rsidR="00BE0E8B">
        <w:rPr>
          <w:rFonts w:ascii="PT Astra Serif" w:hAnsi="PT Astra Serif"/>
          <w:sz w:val="28"/>
          <w:szCs w:val="28"/>
        </w:rPr>
        <w:t>т</w:t>
      </w:r>
      <w:r w:rsidR="00B46249">
        <w:rPr>
          <w:rFonts w:ascii="PT Astra Serif" w:hAnsi="PT Astra Serif"/>
          <w:sz w:val="28"/>
          <w:szCs w:val="28"/>
        </w:rPr>
        <w:t>ридцати</w:t>
      </w:r>
      <w:r w:rsidRPr="004E58E3">
        <w:rPr>
          <w:rFonts w:ascii="PT Astra Serif" w:hAnsi="PT Astra Serif"/>
          <w:sz w:val="28"/>
          <w:szCs w:val="28"/>
        </w:rPr>
        <w:t xml:space="preserve">) календарных </w:t>
      </w:r>
      <w:r w:rsidRPr="004E58E3">
        <w:rPr>
          <w:rFonts w:ascii="PT Astra Serif" w:hAnsi="PT Astra Serif" w:cs="PT Astra Serif"/>
          <w:sz w:val="28"/>
          <w:szCs w:val="28"/>
        </w:rPr>
        <w:t>дней;</w:t>
      </w:r>
    </w:p>
    <w:p w14:paraId="5F9D34A5" w14:textId="5FC4125E" w:rsidR="00374C97" w:rsidRPr="004E58E3" w:rsidRDefault="00374C97" w:rsidP="00374C97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>в ОГКУ «Правительство для граждан» в случае, если запрос и документы и (или) информация, необходимые для предоставления государственной услуги, поданы заявителем в ОГКУ «Правительство для граждан»</w:t>
      </w:r>
      <w:r w:rsidR="008E3D2B" w:rsidRPr="004E58E3">
        <w:rPr>
          <w:rFonts w:ascii="PT Astra Serif" w:hAnsi="PT Astra Serif" w:cs="PT Astra Serif"/>
          <w:sz w:val="28"/>
          <w:szCs w:val="28"/>
        </w:rPr>
        <w:t>,</w:t>
      </w:r>
      <w:r w:rsidRPr="004E58E3">
        <w:rPr>
          <w:rFonts w:ascii="PT Astra Serif" w:hAnsi="PT Astra Serif" w:cs="PT Astra Serif"/>
          <w:sz w:val="28"/>
          <w:szCs w:val="28"/>
        </w:rPr>
        <w:t xml:space="preserve"> – не более </w:t>
      </w:r>
      <w:r w:rsidR="00B46249">
        <w:rPr>
          <w:rFonts w:ascii="PT Astra Serif" w:hAnsi="PT Astra Serif"/>
          <w:sz w:val="28"/>
          <w:szCs w:val="28"/>
        </w:rPr>
        <w:t>30</w:t>
      </w:r>
      <w:r w:rsidRPr="004E58E3">
        <w:rPr>
          <w:rFonts w:ascii="PT Astra Serif" w:hAnsi="PT Astra Serif"/>
          <w:sz w:val="28"/>
          <w:szCs w:val="28"/>
        </w:rPr>
        <w:t xml:space="preserve"> (</w:t>
      </w:r>
      <w:r w:rsidR="00BE0E8B">
        <w:rPr>
          <w:rFonts w:ascii="PT Astra Serif" w:hAnsi="PT Astra Serif"/>
          <w:sz w:val="28"/>
          <w:szCs w:val="28"/>
        </w:rPr>
        <w:t>т</w:t>
      </w:r>
      <w:r w:rsidR="00B46249">
        <w:rPr>
          <w:rFonts w:ascii="PT Astra Serif" w:hAnsi="PT Astra Serif"/>
          <w:sz w:val="28"/>
          <w:szCs w:val="28"/>
        </w:rPr>
        <w:t>ридцати</w:t>
      </w:r>
      <w:r w:rsidRPr="004E58E3">
        <w:rPr>
          <w:rFonts w:ascii="PT Astra Serif" w:hAnsi="PT Astra Serif"/>
          <w:sz w:val="28"/>
          <w:szCs w:val="28"/>
        </w:rPr>
        <w:t>) календарн</w:t>
      </w:r>
      <w:r w:rsidR="00634961" w:rsidRPr="004E58E3">
        <w:rPr>
          <w:rFonts w:ascii="PT Astra Serif" w:hAnsi="PT Astra Serif"/>
          <w:sz w:val="28"/>
          <w:szCs w:val="28"/>
        </w:rPr>
        <w:t>ых</w:t>
      </w:r>
      <w:r w:rsidRPr="004E58E3">
        <w:rPr>
          <w:rFonts w:ascii="PT Astra Serif" w:hAnsi="PT Astra Serif" w:cs="PT Astra Serif"/>
          <w:sz w:val="28"/>
          <w:szCs w:val="28"/>
        </w:rPr>
        <w:t xml:space="preserve"> дн</w:t>
      </w:r>
      <w:r w:rsidR="00634961" w:rsidRPr="004E58E3">
        <w:rPr>
          <w:rFonts w:ascii="PT Astra Serif" w:hAnsi="PT Astra Serif" w:cs="PT Astra Serif"/>
          <w:sz w:val="28"/>
          <w:szCs w:val="28"/>
        </w:rPr>
        <w:t>ей</w:t>
      </w:r>
      <w:r w:rsidR="008C01F4" w:rsidRPr="004E58E3">
        <w:rPr>
          <w:rFonts w:ascii="PT Astra Serif" w:hAnsi="PT Astra Serif" w:cs="PT Astra Serif"/>
          <w:sz w:val="28"/>
          <w:szCs w:val="28"/>
        </w:rPr>
        <w:t>.</w:t>
      </w:r>
    </w:p>
    <w:p w14:paraId="2CF97FB9" w14:textId="695F8B7E" w:rsidR="00374C97" w:rsidRPr="004E58E3" w:rsidRDefault="00374C97" w:rsidP="00374C97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Срок предоставления государственной услуги определяется для каждого </w:t>
      </w:r>
      <w:r w:rsidR="00802420">
        <w:rPr>
          <w:rFonts w:ascii="PT Astra Serif" w:hAnsi="PT Astra Serif" w:cs="PT Astra Serif"/>
          <w:sz w:val="28"/>
          <w:szCs w:val="28"/>
        </w:rPr>
        <w:t>в</w:t>
      </w:r>
      <w:r w:rsidRPr="004E58E3">
        <w:rPr>
          <w:rFonts w:ascii="PT Astra Serif" w:hAnsi="PT Astra Serif" w:cs="PT Astra Serif"/>
          <w:sz w:val="28"/>
          <w:szCs w:val="28"/>
        </w:rPr>
        <w:t>арианта и приведён в их описании, содержащемся в разделе 3 настоящего Административного регламента.</w:t>
      </w:r>
    </w:p>
    <w:p w14:paraId="7AA5B79E" w14:textId="77777777" w:rsidR="00C63A36" w:rsidRPr="004E58E3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42821951" w14:textId="161434AA" w:rsidR="009139A2" w:rsidRPr="004E58E3" w:rsidRDefault="00B84F3D" w:rsidP="00B4624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46249">
        <w:rPr>
          <w:rFonts w:ascii="PT Astra Serif" w:hAnsi="PT Astra Serif"/>
          <w:b/>
          <w:sz w:val="28"/>
          <w:szCs w:val="28"/>
        </w:rPr>
        <w:t xml:space="preserve">2.5. </w:t>
      </w:r>
      <w:r w:rsidR="008C68C5" w:rsidRPr="00B46249">
        <w:rPr>
          <w:rFonts w:ascii="PT Astra Serif" w:hAnsi="PT Astra Serif"/>
          <w:b/>
          <w:sz w:val="28"/>
          <w:szCs w:val="28"/>
        </w:rPr>
        <w:t>Правовые основания для предоставления государственной услуги</w:t>
      </w:r>
    </w:p>
    <w:p w14:paraId="14120814" w14:textId="77777777" w:rsidR="00C63A36" w:rsidRPr="004E58E3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CC9DF7" w14:textId="0503B03A" w:rsidR="008C68C5" w:rsidRPr="004E58E3" w:rsidRDefault="00C63A36" w:rsidP="001D2D8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уполномоченного органа, 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 </w:t>
      </w:r>
      <w:r w:rsidR="008C68C5" w:rsidRPr="004E58E3">
        <w:rPr>
          <w:rFonts w:ascii="PT Astra Serif" w:hAnsi="PT Astra Serif"/>
          <w:sz w:val="28"/>
          <w:szCs w:val="28"/>
        </w:rPr>
        <w:t>на официальном сайте</w:t>
      </w:r>
      <w:r w:rsidR="001D2D85" w:rsidRPr="004E58E3">
        <w:rPr>
          <w:rFonts w:ascii="PT Astra Serif" w:hAnsi="PT Astra Serif"/>
        </w:rPr>
        <w:t xml:space="preserve"> </w:t>
      </w:r>
      <w:r w:rsidR="001D2D85" w:rsidRPr="004E58E3">
        <w:rPr>
          <w:rFonts w:ascii="PT Astra Serif" w:hAnsi="PT Astra Serif"/>
          <w:sz w:val="28"/>
          <w:szCs w:val="28"/>
        </w:rPr>
        <w:t xml:space="preserve">Губернатора и Правительства Ульяновской области в информационно-телекоммуникационной сети «Интернет» (далее – официальный сайт уполномоченного органа) </w:t>
      </w:r>
      <w:r w:rsidR="008C68C5" w:rsidRPr="004E58E3">
        <w:rPr>
          <w:rFonts w:ascii="PT Astra Serif" w:hAnsi="PT Astra Serif"/>
          <w:sz w:val="28"/>
          <w:szCs w:val="28"/>
        </w:rPr>
        <w:t xml:space="preserve">и </w:t>
      </w:r>
      <w:r w:rsidR="00BA5709" w:rsidRPr="004E58E3">
        <w:rPr>
          <w:rFonts w:ascii="PT Astra Serif" w:hAnsi="PT Astra Serif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</w:t>
      </w:r>
      <w:r w:rsidR="00363A51" w:rsidRPr="004E58E3">
        <w:rPr>
          <w:rFonts w:ascii="PT Astra Serif" w:hAnsi="PT Astra Serif"/>
          <w:sz w:val="28"/>
          <w:szCs w:val="28"/>
        </w:rPr>
        <w:t>–</w:t>
      </w:r>
      <w:r w:rsidR="00BA5709" w:rsidRPr="004E58E3">
        <w:rPr>
          <w:rFonts w:ascii="PT Astra Serif" w:hAnsi="PT Astra Serif"/>
          <w:sz w:val="28"/>
          <w:szCs w:val="28"/>
        </w:rPr>
        <w:t xml:space="preserve"> Единый портал)</w:t>
      </w:r>
      <w:r w:rsidR="008C68C5" w:rsidRPr="004E58E3">
        <w:rPr>
          <w:rFonts w:ascii="PT Astra Serif" w:hAnsi="PT Astra Serif"/>
          <w:sz w:val="28"/>
          <w:szCs w:val="28"/>
        </w:rPr>
        <w:t>.</w:t>
      </w:r>
    </w:p>
    <w:p w14:paraId="4ED4D722" w14:textId="77777777" w:rsidR="00C63A36" w:rsidRPr="00B46249" w:rsidRDefault="00C63A36" w:rsidP="00B46249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564E1B5A" w14:textId="20352372" w:rsidR="008C68C5" w:rsidRPr="00B46249" w:rsidRDefault="00C659C1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46249">
        <w:rPr>
          <w:rFonts w:ascii="PT Astra Serif" w:hAnsi="PT Astra Serif"/>
          <w:b/>
          <w:sz w:val="28"/>
          <w:szCs w:val="28"/>
        </w:rPr>
        <w:t xml:space="preserve">2.6. </w:t>
      </w:r>
      <w:r w:rsidR="008C68C5" w:rsidRPr="00B46249">
        <w:rPr>
          <w:rFonts w:ascii="PT Astra Serif" w:hAnsi="PT Astra Serif"/>
          <w:b/>
          <w:sz w:val="28"/>
          <w:szCs w:val="28"/>
        </w:rPr>
        <w:t>Исчерпывающий перечень документов</w:t>
      </w:r>
      <w:r w:rsidR="00CC7918" w:rsidRPr="00B46249">
        <w:rPr>
          <w:rFonts w:ascii="PT Astra Serif" w:hAnsi="PT Astra Serif"/>
          <w:b/>
          <w:sz w:val="28"/>
          <w:szCs w:val="28"/>
        </w:rPr>
        <w:t>,</w:t>
      </w:r>
      <w:r w:rsidR="008C68C5" w:rsidRPr="00B46249">
        <w:rPr>
          <w:rFonts w:ascii="PT Astra Serif" w:hAnsi="PT Astra Serif"/>
          <w:b/>
          <w:sz w:val="28"/>
          <w:szCs w:val="28"/>
        </w:rPr>
        <w:t xml:space="preserve"> </w:t>
      </w:r>
      <w:r w:rsidR="00C63A36" w:rsidRPr="00B46249">
        <w:rPr>
          <w:rFonts w:ascii="PT Astra Serif" w:hAnsi="PT Astra Serif"/>
          <w:b/>
          <w:bCs/>
          <w:sz w:val="28"/>
          <w:szCs w:val="28"/>
        </w:rPr>
        <w:t>необходимых для предоставления государственной услуги</w:t>
      </w:r>
    </w:p>
    <w:p w14:paraId="0D7C2A09" w14:textId="77777777" w:rsidR="00C63A36" w:rsidRPr="004E58E3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F6542AE" w14:textId="28CD129B" w:rsidR="00F5314E" w:rsidRPr="004E58E3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lastRenderedPageBreak/>
        <w:t xml:space="preserve">2.6.1. Заявление о предоставления государственной услуги и документы, предусмотренные настоящим пунктом, представляются заявителем одним </w:t>
      </w:r>
      <w:r w:rsidR="001D2D85" w:rsidRPr="004E58E3">
        <w:rPr>
          <w:rFonts w:ascii="PT Astra Serif" w:hAnsi="PT Astra Serif" w:cs="PT Astra Serif"/>
          <w:sz w:val="28"/>
          <w:szCs w:val="28"/>
        </w:rPr>
        <w:br/>
      </w:r>
      <w:r w:rsidRPr="004E58E3">
        <w:rPr>
          <w:rFonts w:ascii="PT Astra Serif" w:hAnsi="PT Astra Serif" w:cs="PT Astra Serif"/>
          <w:sz w:val="28"/>
          <w:szCs w:val="28"/>
        </w:rPr>
        <w:t xml:space="preserve">из следующих способов: </w:t>
      </w:r>
    </w:p>
    <w:p w14:paraId="1ABBFBE2" w14:textId="77777777" w:rsidR="00F5314E" w:rsidRPr="004E58E3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1) непосредственно в </w:t>
      </w:r>
      <w:r w:rsidR="000A1F09" w:rsidRPr="004E58E3">
        <w:rPr>
          <w:rFonts w:ascii="PT Astra Serif" w:hAnsi="PT Astra Serif" w:cs="PT Astra Serif"/>
          <w:sz w:val="28"/>
          <w:szCs w:val="28"/>
        </w:rPr>
        <w:t>уполномоченный орган;</w:t>
      </w:r>
    </w:p>
    <w:p w14:paraId="38BACB85" w14:textId="77777777" w:rsidR="00F5314E" w:rsidRPr="004E58E3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2) </w:t>
      </w:r>
      <w:r w:rsidR="00504AA2" w:rsidRPr="004E58E3">
        <w:rPr>
          <w:rFonts w:ascii="PT Astra Serif" w:hAnsi="PT Astra Serif" w:cs="PT Astra Serif"/>
          <w:sz w:val="28"/>
          <w:szCs w:val="28"/>
        </w:rPr>
        <w:t>через ОГКУ «Правительство для граждан»;</w:t>
      </w:r>
    </w:p>
    <w:p w14:paraId="711E6C8E" w14:textId="77777777" w:rsidR="00F5314E" w:rsidRPr="004E58E3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3) </w:t>
      </w:r>
      <w:r w:rsidR="00504AA2" w:rsidRPr="004E58E3">
        <w:rPr>
          <w:rFonts w:ascii="PT Astra Serif" w:hAnsi="PT Astra Serif" w:cs="PT Astra Serif"/>
          <w:sz w:val="28"/>
          <w:szCs w:val="28"/>
        </w:rPr>
        <w:t>через отделение почтовой связи</w:t>
      </w:r>
      <w:r w:rsidRPr="004E58E3">
        <w:rPr>
          <w:rFonts w:ascii="PT Astra Serif" w:hAnsi="PT Astra Serif" w:cs="PT Astra Serif"/>
          <w:sz w:val="28"/>
          <w:szCs w:val="28"/>
        </w:rPr>
        <w:t>.</w:t>
      </w:r>
    </w:p>
    <w:p w14:paraId="63C85C2B" w14:textId="21C19C34" w:rsidR="00BC396C" w:rsidRPr="004E58E3" w:rsidRDefault="00F5314E" w:rsidP="005C4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2.6.2. </w:t>
      </w:r>
      <w:r w:rsidR="00B46249">
        <w:rPr>
          <w:rFonts w:ascii="PT Astra Serif" w:hAnsi="PT Astra Serif" w:cs="PT Astra Serif"/>
          <w:sz w:val="28"/>
          <w:szCs w:val="28"/>
        </w:rPr>
        <w:t>Д</w:t>
      </w:r>
      <w:r w:rsidR="005C4259" w:rsidRPr="004E58E3">
        <w:rPr>
          <w:rFonts w:ascii="PT Astra Serif" w:hAnsi="PT Astra Serif" w:cs="PT Astra Serif"/>
          <w:sz w:val="28"/>
          <w:szCs w:val="28"/>
        </w:rPr>
        <w:t>окумент</w:t>
      </w:r>
      <w:r w:rsidR="00B46249">
        <w:rPr>
          <w:rFonts w:ascii="PT Astra Serif" w:hAnsi="PT Astra Serif" w:cs="PT Astra Serif"/>
          <w:sz w:val="28"/>
          <w:szCs w:val="28"/>
        </w:rPr>
        <w:t>ы, необходимые</w:t>
      </w:r>
      <w:r w:rsidR="005C4259" w:rsidRPr="004E58E3">
        <w:rPr>
          <w:rFonts w:ascii="PT Astra Serif" w:hAnsi="PT Astra Serif" w:cs="PT Astra Serif"/>
          <w:sz w:val="28"/>
          <w:szCs w:val="28"/>
        </w:rPr>
        <w:t xml:space="preserve">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1884C746" w14:textId="68A8F76E" w:rsidR="00EA5EDE" w:rsidRPr="004E58E3" w:rsidRDefault="00EA5EDE" w:rsidP="00EA5E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>1) в части о</w:t>
      </w:r>
      <w:r w:rsidRPr="004E58E3">
        <w:rPr>
          <w:rFonts w:ascii="PT Astra Serif" w:hAnsi="PT Astra Serif"/>
          <w:sz w:val="28"/>
          <w:szCs w:val="28"/>
        </w:rPr>
        <w:t xml:space="preserve">ценки качества оказываемых социально ориентированной некоммерческой организацией </w:t>
      </w:r>
      <w:r w:rsidR="001D2D85" w:rsidRPr="004E58E3">
        <w:rPr>
          <w:rFonts w:ascii="PT Astra Serif" w:hAnsi="PT Astra Serif"/>
          <w:sz w:val="28"/>
          <w:szCs w:val="28"/>
        </w:rPr>
        <w:t>ОПУ</w:t>
      </w:r>
      <w:r w:rsidRPr="004E58E3">
        <w:rPr>
          <w:rFonts w:ascii="PT Astra Serif" w:hAnsi="PT Astra Serif"/>
          <w:bCs/>
          <w:sz w:val="28"/>
          <w:szCs w:val="28"/>
        </w:rPr>
        <w:t xml:space="preserve">: </w:t>
      </w:r>
    </w:p>
    <w:p w14:paraId="38DD8041" w14:textId="489F5F26" w:rsidR="009124F5" w:rsidRPr="004E58E3" w:rsidRDefault="00EA5EDE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а)</w:t>
      </w:r>
      <w:r w:rsidR="009124F5" w:rsidRPr="004E58E3">
        <w:rPr>
          <w:rFonts w:ascii="PT Astra Serif" w:hAnsi="PT Astra Serif"/>
          <w:sz w:val="28"/>
          <w:szCs w:val="28"/>
        </w:rPr>
        <w:t xml:space="preserve"> заявление о выдаче заключения, составленное по форме установленной приложением № </w:t>
      </w:r>
      <w:r w:rsidR="00893238" w:rsidRPr="004E58E3">
        <w:rPr>
          <w:rFonts w:ascii="PT Astra Serif" w:hAnsi="PT Astra Serif"/>
          <w:sz w:val="28"/>
          <w:szCs w:val="28"/>
        </w:rPr>
        <w:t>2</w:t>
      </w:r>
      <w:r w:rsidR="009124F5" w:rsidRPr="004E58E3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содержащее обоснование соответствия оказываемых организацией ОПУ установленным Критерия</w:t>
      </w:r>
      <w:r w:rsidR="006D2B04" w:rsidRPr="004E58E3">
        <w:rPr>
          <w:rFonts w:ascii="PT Astra Serif" w:hAnsi="PT Astra Serif"/>
          <w:sz w:val="28"/>
          <w:szCs w:val="28"/>
        </w:rPr>
        <w:t xml:space="preserve">м оценки качества оказания ОПУ, </w:t>
      </w:r>
      <w:r w:rsidR="009124F5" w:rsidRPr="004E58E3">
        <w:rPr>
          <w:rFonts w:ascii="PT Astra Serif" w:hAnsi="PT Astra Serif"/>
          <w:sz w:val="28"/>
          <w:szCs w:val="28"/>
        </w:rPr>
        <w:t xml:space="preserve">утверждённым постановлением </w:t>
      </w:r>
      <w:r w:rsidR="00082DE1" w:rsidRPr="004E58E3">
        <w:rPr>
          <w:rFonts w:ascii="PT Astra Serif" w:hAnsi="PT Astra Serif"/>
          <w:sz w:val="28"/>
          <w:szCs w:val="28"/>
        </w:rPr>
        <w:br/>
      </w:r>
      <w:r w:rsidR="009124F5" w:rsidRPr="004E58E3">
        <w:rPr>
          <w:rFonts w:ascii="PT Astra Serif" w:hAnsi="PT Astra Serif"/>
          <w:sz w:val="28"/>
          <w:szCs w:val="28"/>
        </w:rPr>
        <w:t>№ 1096, а именно:</w:t>
      </w:r>
    </w:p>
    <w:p w14:paraId="248DFD74" w14:textId="01E0151B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соответствие ОПУ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14:paraId="76411BB0" w14:textId="43EB7B45" w:rsidR="008C68C5" w:rsidRPr="004E58E3" w:rsidRDefault="008C68C5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наличие у лиц, непосредствен</w:t>
      </w:r>
      <w:r w:rsidR="00C659C1" w:rsidRPr="004E58E3">
        <w:rPr>
          <w:rFonts w:ascii="PT Astra Serif" w:hAnsi="PT Astra Serif"/>
          <w:sz w:val="28"/>
          <w:szCs w:val="28"/>
        </w:rPr>
        <w:t xml:space="preserve">но задействованных в исполнении </w:t>
      </w:r>
      <w:r w:rsidRPr="004E58E3">
        <w:rPr>
          <w:rFonts w:ascii="PT Astra Serif" w:hAnsi="PT Astra Serif"/>
          <w:sz w:val="28"/>
          <w:szCs w:val="28"/>
        </w:rPr>
        <w:t>ОПУ</w:t>
      </w:r>
      <w:r w:rsidR="00C659C1" w:rsidRPr="004E58E3">
        <w:rPr>
          <w:rFonts w:ascii="PT Astra Serif" w:hAnsi="PT Astra Serif"/>
          <w:sz w:val="28"/>
          <w:szCs w:val="28"/>
        </w:rPr>
        <w:t xml:space="preserve"> </w:t>
      </w:r>
      <w:r w:rsidR="00276CA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(в том числе работников организации и работников, привлечённых</w:t>
      </w:r>
      <w:r w:rsidR="00324CB3" w:rsidRPr="004E58E3">
        <w:rPr>
          <w:rFonts w:ascii="PT Astra Serif" w:hAnsi="PT Astra Serif"/>
          <w:sz w:val="28"/>
          <w:szCs w:val="28"/>
        </w:rPr>
        <w:t xml:space="preserve"> </w:t>
      </w:r>
      <w:r w:rsidR="00276CA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по договорам гражданско-правового характера), необходимой квалификации </w:t>
      </w:r>
      <w:r w:rsidR="00276CA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(в том числе профессионального образования, опыта работы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соответствующей сфере), достаточность количества таких лиц;</w:t>
      </w:r>
    </w:p>
    <w:p w14:paraId="3AD012E4" w14:textId="77B2FCEA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удовлетворённость получателей ОПУ качеством их оказания (отсутствие жалоб на действия (бездействие) и (или) решения организации, связанные </w:t>
      </w:r>
      <w:r w:rsidR="00276CA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с</w:t>
      </w:r>
      <w:r w:rsidR="0042234C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</w:t>
      </w:r>
      <w:r w:rsidR="00276CA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2 (двух) лет, предшествующих подаче заявления о выдаче заключения);</w:t>
      </w:r>
    </w:p>
    <w:p w14:paraId="5B719AA8" w14:textId="77777777" w:rsidR="007764C4" w:rsidRPr="004E58E3" w:rsidRDefault="008C68C5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14:paraId="3046F31A" w14:textId="3FC0261A" w:rsidR="008C68C5" w:rsidRPr="004E58E3" w:rsidRDefault="007764C4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отсутствие организации в реестре недобросовестных поставщиков</w:t>
      </w:r>
      <w:r w:rsidR="0042234C" w:rsidRPr="004E58E3">
        <w:rPr>
          <w:rFonts w:ascii="PT Astra Serif" w:hAnsi="PT Astra Serif"/>
          <w:sz w:val="28"/>
          <w:szCs w:val="28"/>
        </w:rPr>
        <w:t xml:space="preserve"> </w:t>
      </w:r>
      <w:r w:rsidR="00276CA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по результатам оказания услуги в рамках исполнения контрактов, заключённых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в течение 2 (двух) лет, предшествующих подаче заявления о выдаче заключения;</w:t>
      </w:r>
    </w:p>
    <w:p w14:paraId="2CE8FEA5" w14:textId="20E571FF" w:rsidR="008C68C5" w:rsidRPr="004E58E3" w:rsidRDefault="00EA5EDE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б</w:t>
      </w:r>
      <w:r w:rsidR="00C659C1" w:rsidRPr="004E58E3">
        <w:rPr>
          <w:rFonts w:ascii="PT Astra Serif" w:hAnsi="PT Astra Serif"/>
          <w:sz w:val="28"/>
          <w:szCs w:val="28"/>
        </w:rPr>
        <w:t>)</w:t>
      </w:r>
      <w:r w:rsidR="00E81BCB"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</w:p>
    <w:p w14:paraId="36400C0A" w14:textId="69EFA7BC" w:rsidR="00E81BCB" w:rsidRPr="004E58E3" w:rsidRDefault="00EA5EDE" w:rsidP="001D2D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в</w:t>
      </w:r>
      <w:r w:rsidR="00C659C1" w:rsidRPr="004E58E3">
        <w:rPr>
          <w:rFonts w:ascii="PT Astra Serif" w:hAnsi="PT Astra Serif"/>
          <w:sz w:val="28"/>
          <w:szCs w:val="28"/>
        </w:rPr>
        <w:t>)</w:t>
      </w:r>
      <w:r w:rsidR="00E81BCB"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документы, подтверждающие полномочия представителя заявителя (доверенность, </w:t>
      </w:r>
      <w:r w:rsidR="00E81BCB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засвидетельствованная подписью заявителя или </w:t>
      </w:r>
      <w:r w:rsidR="00E81BCB" w:rsidRPr="004E58E3">
        <w:rPr>
          <w:rFonts w:ascii="PT Astra Serif" w:eastAsia="Times New Roman" w:hAnsi="PT Astra Serif" w:cs="PT Astra Serif"/>
          <w:sz w:val="28"/>
          <w:szCs w:val="28"/>
        </w:rPr>
        <w:t>иного лица, уполномоченного на это в соответствии с законодательством Российской Федерации и учредительными документами организации</w:t>
      </w:r>
      <w:r w:rsidR="00345F00" w:rsidRPr="004E58E3">
        <w:rPr>
          <w:rFonts w:ascii="PT Astra Serif" w:eastAsia="Times New Roman" w:hAnsi="PT Astra Serif" w:cs="PT Astra Serif"/>
          <w:sz w:val="28"/>
          <w:szCs w:val="28"/>
        </w:rPr>
        <w:t>, либо удостоверенная нотариально</w:t>
      </w:r>
      <w:r w:rsidR="00E81BCB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1D2D85" w:rsidRPr="004E58E3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4FD73058" w14:textId="77777777" w:rsidR="00EA5EDE" w:rsidRPr="004E58E3" w:rsidRDefault="00EB29C8" w:rsidP="00EA5E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</w:t>
      </w:r>
      <w:r w:rsidR="00EA5EDE" w:rsidRPr="004E58E3">
        <w:rPr>
          <w:rFonts w:ascii="PT Astra Serif" w:hAnsi="PT Astra Serif"/>
          <w:sz w:val="28"/>
          <w:szCs w:val="28"/>
        </w:rPr>
        <w:t>) в части исправления опечаток:</w:t>
      </w:r>
    </w:p>
    <w:p w14:paraId="0D666E59" w14:textId="105C9F44" w:rsidR="00EA5EDE" w:rsidRPr="004E58E3" w:rsidRDefault="00EA5EDE" w:rsidP="00C34B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а) </w:t>
      </w:r>
      <w:r w:rsidRPr="004E58E3">
        <w:rPr>
          <w:rFonts w:ascii="PT Astra Serif" w:hAnsi="PT Astra Serif" w:cs="PT Astra Serif"/>
          <w:sz w:val="28"/>
          <w:szCs w:val="28"/>
        </w:rPr>
        <w:t xml:space="preserve">заявление </w:t>
      </w:r>
      <w:r w:rsidR="00C34BB0" w:rsidRPr="004E58E3">
        <w:rPr>
          <w:rFonts w:ascii="PT Astra Serif" w:hAnsi="PT Astra Serif" w:cs="PT Astra Serif"/>
          <w:sz w:val="28"/>
          <w:szCs w:val="28"/>
        </w:rPr>
        <w:t xml:space="preserve">об исправлении опечаток и (или) ошибок в выданных </w:t>
      </w:r>
      <w:r w:rsidR="00C34BB0" w:rsidRPr="004E58E3">
        <w:rPr>
          <w:rFonts w:ascii="PT Astra Serif" w:hAnsi="PT Astra Serif" w:cs="PT Astra Serif"/>
          <w:sz w:val="28"/>
          <w:szCs w:val="28"/>
        </w:rPr>
        <w:br/>
        <w:t xml:space="preserve">в результате предоставления государственной услуги документах (далее – заявление </w:t>
      </w:r>
      <w:r w:rsidRPr="004E58E3">
        <w:rPr>
          <w:rFonts w:ascii="PT Astra Serif" w:hAnsi="PT Astra Serif" w:cs="PT Astra Serif"/>
          <w:sz w:val="28"/>
          <w:szCs w:val="28"/>
        </w:rPr>
        <w:t>об исправлении опечаток</w:t>
      </w:r>
      <w:r w:rsidR="00C34BB0" w:rsidRPr="004E58E3">
        <w:rPr>
          <w:rFonts w:ascii="PT Astra Serif" w:hAnsi="PT Astra Serif" w:cs="PT Astra Serif"/>
          <w:sz w:val="28"/>
          <w:szCs w:val="28"/>
        </w:rPr>
        <w:t>)</w:t>
      </w:r>
      <w:r w:rsidR="001D2D85" w:rsidRPr="004E58E3">
        <w:rPr>
          <w:rFonts w:ascii="PT Astra Serif" w:hAnsi="PT Astra Serif" w:cs="PT Astra Serif"/>
          <w:sz w:val="28"/>
          <w:szCs w:val="28"/>
        </w:rPr>
        <w:t>,</w:t>
      </w:r>
      <w:r w:rsidRPr="004E58E3">
        <w:rPr>
          <w:rFonts w:ascii="PT Astra Serif" w:hAnsi="PT Astra Serif" w:cs="PT Astra Serif"/>
          <w:sz w:val="28"/>
          <w:szCs w:val="28"/>
        </w:rPr>
        <w:t xml:space="preserve"> </w:t>
      </w:r>
      <w:r w:rsidR="001D2D85" w:rsidRPr="004E58E3">
        <w:rPr>
          <w:rFonts w:ascii="PT Astra Serif" w:hAnsi="PT Astra Serif" w:cs="PT Astra Serif"/>
          <w:sz w:val="28"/>
          <w:szCs w:val="28"/>
        </w:rPr>
        <w:t xml:space="preserve">составленное по форме установленной </w:t>
      </w:r>
      <w:r w:rsidRPr="004E58E3">
        <w:rPr>
          <w:rFonts w:ascii="PT Astra Serif" w:hAnsi="PT Astra Serif" w:cs="PT Astra Serif"/>
          <w:sz w:val="28"/>
          <w:szCs w:val="28"/>
        </w:rPr>
        <w:t>приложени</w:t>
      </w:r>
      <w:r w:rsidR="001D2D85" w:rsidRPr="004E58E3">
        <w:rPr>
          <w:rFonts w:ascii="PT Astra Serif" w:hAnsi="PT Astra Serif" w:cs="PT Astra Serif"/>
          <w:sz w:val="28"/>
          <w:szCs w:val="28"/>
        </w:rPr>
        <w:t>ем</w:t>
      </w:r>
      <w:r w:rsidRPr="004E58E3">
        <w:rPr>
          <w:rFonts w:ascii="PT Astra Serif" w:hAnsi="PT Astra Serif" w:cs="PT Astra Serif"/>
          <w:sz w:val="28"/>
          <w:szCs w:val="28"/>
        </w:rPr>
        <w:t xml:space="preserve"> № </w:t>
      </w:r>
      <w:r w:rsidR="009D59B1" w:rsidRPr="004E58E3">
        <w:rPr>
          <w:rFonts w:ascii="PT Astra Serif" w:hAnsi="PT Astra Serif" w:cs="PT Astra Serif"/>
          <w:sz w:val="28"/>
          <w:szCs w:val="28"/>
        </w:rPr>
        <w:t>3</w:t>
      </w:r>
      <w:r w:rsidR="001D2D85" w:rsidRPr="004E58E3">
        <w:rPr>
          <w:rFonts w:ascii="PT Astra Serif" w:hAnsi="PT Astra Serif" w:cs="PT Astra Serif"/>
          <w:sz w:val="28"/>
          <w:szCs w:val="28"/>
        </w:rPr>
        <w:t xml:space="preserve"> к Административному регламенту</w:t>
      </w:r>
      <w:r w:rsidRPr="004E58E3">
        <w:rPr>
          <w:rFonts w:ascii="PT Astra Serif" w:hAnsi="PT Astra Serif"/>
          <w:sz w:val="28"/>
          <w:szCs w:val="28"/>
        </w:rPr>
        <w:t>;</w:t>
      </w:r>
    </w:p>
    <w:p w14:paraId="458F8BD0" w14:textId="77777777" w:rsidR="00E81BCB" w:rsidRPr="004E58E3" w:rsidRDefault="00E81BCB" w:rsidP="00E81B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б)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</w:p>
    <w:p w14:paraId="2EF37558" w14:textId="0DACF1B8" w:rsidR="00E81BCB" w:rsidRPr="004E58E3" w:rsidRDefault="00E81BCB" w:rsidP="00E81B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в) документы, подтверждающие полномочия представителя заявителя (доверенность, засвидетельствованная подписью заявителя или иного лица, уполномоченного на это в соответствии с законодательством Российской Федерации и учредительными документами организации</w:t>
      </w:r>
      <w:r w:rsidR="00276CA2" w:rsidRPr="004E58E3">
        <w:rPr>
          <w:rFonts w:ascii="PT Astra Serif" w:hAnsi="PT Astra Serif"/>
          <w:sz w:val="28"/>
          <w:szCs w:val="28"/>
        </w:rPr>
        <w:t xml:space="preserve">, </w:t>
      </w:r>
      <w:r w:rsidR="00345F00" w:rsidRPr="004E58E3">
        <w:rPr>
          <w:rFonts w:ascii="PT Astra Serif" w:hAnsi="PT Astra Serif"/>
          <w:sz w:val="28"/>
          <w:szCs w:val="28"/>
        </w:rPr>
        <w:t>либо удостоверенная нотариально</w:t>
      </w:r>
      <w:r w:rsidRPr="004E58E3">
        <w:rPr>
          <w:rFonts w:ascii="PT Astra Serif" w:hAnsi="PT Astra Serif"/>
          <w:sz w:val="28"/>
          <w:szCs w:val="28"/>
        </w:rPr>
        <w:t>);</w:t>
      </w:r>
    </w:p>
    <w:p w14:paraId="316DAEE4" w14:textId="529BB7FA" w:rsidR="00EA5EDE" w:rsidRPr="004E58E3" w:rsidRDefault="00EA5EDE" w:rsidP="00EA5E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г) документ, выданный в результате предоставления государственной услуги, </w:t>
      </w:r>
      <w:r w:rsidRPr="004E58E3">
        <w:rPr>
          <w:rFonts w:ascii="PT Astra Serif" w:hAnsi="PT Astra Serif"/>
          <w:bCs/>
          <w:color w:val="000000"/>
          <w:sz w:val="28"/>
          <w:szCs w:val="28"/>
        </w:rPr>
        <w:t>в котором содержатся допущенные опечатки и (или) ошибки</w:t>
      </w:r>
      <w:r w:rsidR="00B46249">
        <w:rPr>
          <w:rFonts w:ascii="PT Astra Serif" w:hAnsi="PT Astra Serif"/>
        </w:rPr>
        <w:t xml:space="preserve">; </w:t>
      </w:r>
    </w:p>
    <w:p w14:paraId="76BC9769" w14:textId="2D9E10A6" w:rsidR="00E81BCB" w:rsidRPr="004E58E3" w:rsidRDefault="00EA5EDE" w:rsidP="001D2D8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д) документ, имеющий юридическую силу, содержащий правильные данные</w:t>
      </w:r>
      <w:r w:rsidR="001D2D85" w:rsidRPr="004E58E3">
        <w:rPr>
          <w:rFonts w:ascii="PT Astra Serif" w:hAnsi="PT Astra Serif"/>
          <w:sz w:val="28"/>
          <w:szCs w:val="28"/>
        </w:rPr>
        <w:t>.</w:t>
      </w:r>
    </w:p>
    <w:p w14:paraId="1163786A" w14:textId="2682DA27" w:rsidR="00EA5EDE" w:rsidRPr="004E58E3" w:rsidRDefault="00EA5EDE" w:rsidP="00345F00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 xml:space="preserve">2.6.3. </w:t>
      </w:r>
      <w:r w:rsidR="00B46249">
        <w:rPr>
          <w:rFonts w:ascii="PT Astra Serif" w:hAnsi="PT Astra Serif"/>
          <w:bCs/>
          <w:sz w:val="28"/>
          <w:szCs w:val="28"/>
        </w:rPr>
        <w:t>Д</w:t>
      </w:r>
      <w:r w:rsidR="00345F00" w:rsidRPr="004E58E3">
        <w:rPr>
          <w:rFonts w:ascii="PT Astra Serif" w:hAnsi="PT Astra Serif"/>
          <w:bCs/>
          <w:sz w:val="28"/>
          <w:szCs w:val="28"/>
        </w:rPr>
        <w:t>окумент</w:t>
      </w:r>
      <w:r w:rsidR="00B46249">
        <w:rPr>
          <w:rFonts w:ascii="PT Astra Serif" w:hAnsi="PT Astra Serif"/>
          <w:bCs/>
          <w:sz w:val="28"/>
          <w:szCs w:val="28"/>
        </w:rPr>
        <w:t>ы</w:t>
      </w:r>
      <w:r w:rsidR="00345F00" w:rsidRPr="004E58E3">
        <w:rPr>
          <w:rFonts w:ascii="PT Astra Serif" w:hAnsi="PT Astra Serif"/>
          <w:bCs/>
          <w:sz w:val="28"/>
          <w:szCs w:val="28"/>
        </w:rPr>
        <w:t>, необходимы</w:t>
      </w:r>
      <w:r w:rsidR="00B46249">
        <w:rPr>
          <w:rFonts w:ascii="PT Astra Serif" w:hAnsi="PT Astra Serif"/>
          <w:bCs/>
          <w:sz w:val="28"/>
          <w:szCs w:val="28"/>
        </w:rPr>
        <w:t>е</w:t>
      </w:r>
      <w:r w:rsidR="00345F00" w:rsidRPr="004E58E3">
        <w:rPr>
          <w:rFonts w:ascii="PT Astra Serif" w:hAnsi="PT Astra Serif"/>
          <w:bCs/>
          <w:sz w:val="28"/>
          <w:szCs w:val="28"/>
        </w:rPr>
        <w:t xml:space="preserve">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345F00" w:rsidRPr="004E58E3">
        <w:rPr>
          <w:rFonts w:ascii="PT Astra Serif" w:hAnsi="PT Astra Serif" w:cs="PT Astra Serif"/>
          <w:sz w:val="28"/>
          <w:szCs w:val="28"/>
        </w:rPr>
        <w:t>:</w:t>
      </w:r>
    </w:p>
    <w:p w14:paraId="4406470E" w14:textId="6C763835" w:rsidR="00345F00" w:rsidRPr="004E58E3" w:rsidRDefault="00345F00" w:rsidP="00345F00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>1) в части оценки качества оказываемых социально ориентированной некоммерческой организацией ОПУ:</w:t>
      </w:r>
    </w:p>
    <w:p w14:paraId="300F4284" w14:textId="741665BC" w:rsidR="005D6AA4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документы, обосновывающие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заинтересованных органах и другие)</w:t>
      </w:r>
      <w:r w:rsidR="00345F00" w:rsidRPr="004E58E3">
        <w:rPr>
          <w:rFonts w:ascii="PT Astra Serif" w:hAnsi="PT Astra Serif"/>
          <w:sz w:val="28"/>
          <w:szCs w:val="28"/>
        </w:rPr>
        <w:t>.</w:t>
      </w:r>
    </w:p>
    <w:p w14:paraId="529A73E9" w14:textId="70794327" w:rsidR="00345F00" w:rsidRPr="004E58E3" w:rsidRDefault="00345F00" w:rsidP="00345F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 случае если организация включена в реестр поставщиков социальных услуг по соответствующей ОПУ, представление дополнительных документов, обосновывающих соответствие оказываемых организацией ОПУ установленным критериям оценки качества оказания ОПУ, не требуется;</w:t>
      </w:r>
    </w:p>
    <w:p w14:paraId="18254FE3" w14:textId="30FB7D31" w:rsidR="00345F00" w:rsidRPr="004E58E3" w:rsidRDefault="00345F0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2) в части исправления опечаток – не предусмотрен.</w:t>
      </w:r>
    </w:p>
    <w:p w14:paraId="091409C7" w14:textId="77777777" w:rsidR="00AB235C" w:rsidRPr="004E58E3" w:rsidRDefault="00AB235C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0C7D914" w14:textId="2953D98B" w:rsidR="008C68C5" w:rsidRPr="008C0028" w:rsidRDefault="00C659C1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2.7. </w:t>
      </w:r>
      <w:r w:rsidR="008C68C5" w:rsidRPr="008C0028">
        <w:rPr>
          <w:rFonts w:ascii="PT Astra Serif" w:hAnsi="PT Astra Serif"/>
          <w:b/>
          <w:sz w:val="28"/>
          <w:szCs w:val="28"/>
        </w:rPr>
        <w:t>Исчерпывающий перечень оснований для отказа в приёме документов, необходимых для предоставления государственной услуги</w:t>
      </w:r>
    </w:p>
    <w:p w14:paraId="6DDFC089" w14:textId="77777777" w:rsidR="005D6AA4" w:rsidRPr="004E58E3" w:rsidRDefault="005D6AA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CCF02E" w14:textId="46C44BFB" w:rsidR="00B13216" w:rsidRPr="004E58E3" w:rsidRDefault="00C659C1" w:rsidP="00206D9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2.7.1. </w:t>
      </w:r>
      <w:r w:rsidR="008C68C5" w:rsidRPr="004E58E3">
        <w:rPr>
          <w:rFonts w:ascii="PT Astra Serif" w:hAnsi="PT Astra Serif"/>
          <w:sz w:val="28"/>
          <w:szCs w:val="28"/>
        </w:rPr>
        <w:t>Основани</w:t>
      </w:r>
      <w:r w:rsidR="00206D97" w:rsidRPr="004E58E3">
        <w:rPr>
          <w:rFonts w:ascii="PT Astra Serif" w:hAnsi="PT Astra Serif"/>
          <w:sz w:val="28"/>
          <w:szCs w:val="28"/>
        </w:rPr>
        <w:t>й</w:t>
      </w:r>
      <w:r w:rsidR="008C68C5" w:rsidRPr="004E58E3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 для предоставления государственной услуги</w:t>
      </w:r>
      <w:r w:rsidR="00206D97" w:rsidRPr="004E58E3">
        <w:rPr>
          <w:rFonts w:ascii="PT Astra Serif" w:hAnsi="PT Astra Serif"/>
          <w:sz w:val="28"/>
          <w:szCs w:val="28"/>
        </w:rPr>
        <w:t xml:space="preserve">, </w:t>
      </w:r>
      <w:r w:rsidR="00E81BCB" w:rsidRPr="004E58E3">
        <w:rPr>
          <w:rFonts w:ascii="PT Astra Serif" w:eastAsia="Times New Roman" w:hAnsi="PT Astra Serif" w:cs="Times New Roman"/>
          <w:sz w:val="28"/>
          <w:szCs w:val="28"/>
        </w:rPr>
        <w:t xml:space="preserve">при подаче </w:t>
      </w:r>
      <w:r w:rsidR="00345F00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345F00" w:rsidRPr="004E58E3">
        <w:rPr>
          <w:rFonts w:ascii="PT Astra Serif" w:eastAsia="Times New Roman" w:hAnsi="PT Astra Serif" w:cs="Times New Roman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="00345F00" w:rsidRPr="004E58E3">
        <w:rPr>
          <w:rFonts w:ascii="PT Astra Serif" w:eastAsia="Times New Roman" w:hAnsi="PT Astra Serif" w:cs="Times New Roman"/>
          <w:sz w:val="28"/>
          <w:szCs w:val="28"/>
        </w:rPr>
        <w:br/>
      </w:r>
      <w:r w:rsidR="00E81BCB" w:rsidRPr="004E58E3">
        <w:rPr>
          <w:rFonts w:ascii="PT Astra Serif" w:eastAsia="Times New Roman" w:hAnsi="PT Astra Serif" w:cs="Times New Roman"/>
          <w:sz w:val="28"/>
          <w:szCs w:val="28"/>
        </w:rPr>
        <w:t>в уполномоченный орган законодательством</w:t>
      </w:r>
      <w:r w:rsidR="00E81BCB" w:rsidRPr="004E58E3">
        <w:rPr>
          <w:rFonts w:ascii="PT Astra Serif" w:hAnsi="PT Astra Serif"/>
          <w:sz w:val="28"/>
          <w:szCs w:val="28"/>
        </w:rPr>
        <w:t xml:space="preserve"> </w:t>
      </w:r>
      <w:r w:rsidR="00206D97" w:rsidRPr="004E58E3">
        <w:rPr>
          <w:rFonts w:ascii="PT Astra Serif" w:hAnsi="PT Astra Serif"/>
          <w:sz w:val="28"/>
          <w:szCs w:val="28"/>
        </w:rPr>
        <w:t xml:space="preserve">Российской Федерации </w:t>
      </w:r>
      <w:r w:rsidR="00345F00" w:rsidRPr="004E58E3">
        <w:rPr>
          <w:rFonts w:ascii="PT Astra Serif" w:hAnsi="PT Astra Serif"/>
          <w:sz w:val="28"/>
          <w:szCs w:val="28"/>
        </w:rPr>
        <w:br/>
      </w:r>
      <w:r w:rsidR="00206D97" w:rsidRPr="004E58E3">
        <w:rPr>
          <w:rFonts w:ascii="PT Astra Serif" w:hAnsi="PT Astra Serif"/>
          <w:sz w:val="28"/>
          <w:szCs w:val="28"/>
        </w:rPr>
        <w:t>не предусмотрено.</w:t>
      </w:r>
    </w:p>
    <w:p w14:paraId="2B26CC02" w14:textId="4321AEA1" w:rsidR="008118A5" w:rsidRPr="004E58E3" w:rsidRDefault="007764C4" w:rsidP="00345F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2.7.2. </w:t>
      </w:r>
      <w:r w:rsidR="008118A5" w:rsidRPr="004E58E3">
        <w:rPr>
          <w:rFonts w:ascii="PT Astra Serif" w:hAnsi="PT Astra Serif"/>
          <w:sz w:val="28"/>
          <w:szCs w:val="28"/>
        </w:rPr>
        <w:t xml:space="preserve">Основаниями для отказа в приёме </w:t>
      </w:r>
      <w:r w:rsidR="00345F00" w:rsidRPr="004E58E3">
        <w:rPr>
          <w:rFonts w:ascii="PT Astra Serif" w:hAnsi="PT Astra Serif"/>
          <w:sz w:val="28"/>
          <w:szCs w:val="28"/>
        </w:rPr>
        <w:t xml:space="preserve">документов, необходимых для предоставления государственной услуги, при подаче заявления </w:t>
      </w:r>
      <w:r w:rsidR="00345F00" w:rsidRPr="004E58E3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 через</w:t>
      </w:r>
      <w:r w:rsidR="008118A5" w:rsidRPr="004E58E3">
        <w:rPr>
          <w:rFonts w:ascii="PT Astra Serif" w:hAnsi="PT Astra Serif"/>
          <w:sz w:val="28"/>
          <w:szCs w:val="28"/>
        </w:rPr>
        <w:t xml:space="preserve"> </w:t>
      </w:r>
      <w:r w:rsidR="00345F00" w:rsidRPr="004E58E3">
        <w:rPr>
          <w:rFonts w:ascii="PT Astra Serif" w:hAnsi="PT Astra Serif"/>
          <w:sz w:val="28"/>
          <w:szCs w:val="28"/>
        </w:rPr>
        <w:br/>
      </w:r>
      <w:r w:rsidR="008118A5" w:rsidRPr="004E58E3">
        <w:rPr>
          <w:rFonts w:ascii="PT Astra Serif" w:hAnsi="PT Astra Serif"/>
          <w:sz w:val="28"/>
          <w:szCs w:val="28"/>
        </w:rPr>
        <w:t>ОГКУ «Правительство для граждан» являются:</w:t>
      </w:r>
    </w:p>
    <w:p w14:paraId="0A6D4484" w14:textId="5A08A56F" w:rsidR="00F36034" w:rsidRPr="004E58E3" w:rsidRDefault="00F36034" w:rsidP="00F36034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личность </w:t>
      </w:r>
      <w:r w:rsidR="00345F00" w:rsidRPr="004E58E3">
        <w:rPr>
          <w:rFonts w:ascii="PT Astra Serif" w:hAnsi="PT Astra Serif"/>
          <w:sz w:val="28"/>
          <w:szCs w:val="28"/>
        </w:rPr>
        <w:t>представителя заявителя</w:t>
      </w:r>
      <w:r w:rsidRPr="004E58E3">
        <w:rPr>
          <w:rFonts w:ascii="PT Astra Serif" w:hAnsi="PT Astra Serif"/>
          <w:sz w:val="28"/>
          <w:szCs w:val="28"/>
        </w:rPr>
        <w:t>, документ, подтверждающий в соответствии с законодательством Российской Федерации полномочия представителя заявителя;</w:t>
      </w:r>
    </w:p>
    <w:p w14:paraId="1CEA42FD" w14:textId="6260E44E" w:rsidR="008118A5" w:rsidRPr="004E58E3" w:rsidRDefault="00F36034" w:rsidP="008118A5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</w:t>
      </w:r>
      <w:r w:rsidR="008118A5" w:rsidRPr="004E58E3">
        <w:rPr>
          <w:rFonts w:ascii="PT Astra Serif" w:hAnsi="PT Astra Serif"/>
          <w:sz w:val="28"/>
          <w:szCs w:val="28"/>
        </w:rPr>
        <w:t xml:space="preserve">) представленные документы утратили силу на момент обращения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8118A5" w:rsidRPr="004E58E3">
        <w:rPr>
          <w:rFonts w:ascii="PT Astra Serif" w:hAnsi="PT Astra Serif"/>
          <w:sz w:val="28"/>
          <w:szCs w:val="28"/>
        </w:rPr>
        <w:t xml:space="preserve">за услугой (документ, удостоверяющий в соответствии с законодательством Российской Федерации личность </w:t>
      </w:r>
      <w:r w:rsidR="0055621E" w:rsidRPr="004E58E3">
        <w:rPr>
          <w:rFonts w:ascii="PT Astra Serif" w:hAnsi="PT Astra Serif"/>
          <w:sz w:val="28"/>
          <w:szCs w:val="28"/>
        </w:rPr>
        <w:t>представителя заявителя</w:t>
      </w:r>
      <w:r w:rsidR="008118A5" w:rsidRPr="004E58E3">
        <w:rPr>
          <w:rFonts w:ascii="PT Astra Serif" w:hAnsi="PT Astra Serif"/>
          <w:sz w:val="28"/>
          <w:szCs w:val="28"/>
        </w:rPr>
        <w:t>, документ, подтверждающий в соответствии с законодательством Российской Федерации полномочия представителя заявителя</w:t>
      </w:r>
      <w:r w:rsidRPr="004E58E3">
        <w:rPr>
          <w:rFonts w:ascii="PT Astra Serif" w:hAnsi="PT Astra Serif"/>
          <w:sz w:val="28"/>
          <w:szCs w:val="28"/>
        </w:rPr>
        <w:t>).</w:t>
      </w:r>
    </w:p>
    <w:p w14:paraId="62189EE1" w14:textId="46A0E6F5" w:rsidR="008C68C5" w:rsidRPr="004E58E3" w:rsidRDefault="008118A5" w:rsidP="008118A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2.7.3. </w:t>
      </w:r>
      <w:r w:rsidR="007764C4" w:rsidRPr="004E58E3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качества оказания которых не отнесена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7764C4" w:rsidRPr="004E58E3">
        <w:rPr>
          <w:rFonts w:ascii="PT Astra Serif" w:hAnsi="PT Astra Serif"/>
          <w:sz w:val="28"/>
          <w:szCs w:val="28"/>
        </w:rPr>
        <w:t>к компетенции уполномоченного органа, уполномоченный орган в течение</w:t>
      </w:r>
      <w:r w:rsidR="00784AE5" w:rsidRPr="004E58E3">
        <w:rPr>
          <w:rFonts w:ascii="PT Astra Serif" w:hAnsi="PT Astra Serif"/>
          <w:sz w:val="28"/>
          <w:szCs w:val="28"/>
        </w:rPr>
        <w:t xml:space="preserve">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7764C4" w:rsidRPr="004E58E3">
        <w:rPr>
          <w:rFonts w:ascii="PT Astra Serif" w:hAnsi="PT Astra Serif"/>
          <w:sz w:val="28"/>
          <w:szCs w:val="28"/>
        </w:rPr>
        <w:t xml:space="preserve">5 (пяти) рабочих дней со дня поступления заявления о выдаче заключения направляет его по подведомственности в </w:t>
      </w:r>
      <w:r w:rsidR="007D7E7A" w:rsidRPr="004E58E3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="007764C4" w:rsidRPr="004E58E3">
        <w:rPr>
          <w:rFonts w:ascii="PT Astra Serif" w:hAnsi="PT Astra Serif"/>
          <w:sz w:val="28"/>
          <w:szCs w:val="28"/>
        </w:rPr>
        <w:t xml:space="preserve">, осуществляющий оценку качества оказания данной ОПУ, в соответствии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7764C4" w:rsidRPr="004E58E3">
        <w:rPr>
          <w:rFonts w:ascii="PT Astra Serif" w:hAnsi="PT Astra Serif"/>
          <w:sz w:val="28"/>
          <w:szCs w:val="28"/>
        </w:rPr>
        <w:t>с Перечнем, утверждённым постановлением № 89, с одновременным уведомлением заявителя о переадресации документов.</w:t>
      </w:r>
    </w:p>
    <w:p w14:paraId="6593F5B4" w14:textId="77777777" w:rsidR="007A75EF" w:rsidRPr="004E58E3" w:rsidRDefault="007A75EF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845DDAB" w14:textId="324C32D1" w:rsidR="008C68C5" w:rsidRPr="008C0028" w:rsidRDefault="00C659C1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2.8. </w:t>
      </w:r>
      <w:r w:rsidR="008C68C5" w:rsidRPr="008C0028">
        <w:rPr>
          <w:rFonts w:ascii="PT Astra Serif" w:hAnsi="PT Astra Serif"/>
          <w:b/>
          <w:sz w:val="28"/>
          <w:szCs w:val="28"/>
        </w:rPr>
        <w:t>Исчерпывающий перечень оснований для приостановления предоставления государственной услуги или отказа в предос</w:t>
      </w:r>
      <w:r w:rsidR="008C0028" w:rsidRPr="008C0028">
        <w:rPr>
          <w:rFonts w:ascii="PT Astra Serif" w:hAnsi="PT Astra Serif"/>
          <w:b/>
          <w:sz w:val="28"/>
          <w:szCs w:val="28"/>
        </w:rPr>
        <w:t>тавлении государственной услуги</w:t>
      </w:r>
    </w:p>
    <w:p w14:paraId="2B55DCD0" w14:textId="77777777" w:rsidR="007A75EF" w:rsidRPr="004E58E3" w:rsidRDefault="007A75EF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804DC6D" w14:textId="75904A4B" w:rsidR="008C68C5" w:rsidRPr="004E58E3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2.8.1. </w:t>
      </w:r>
      <w:r w:rsidR="008C68C5" w:rsidRPr="004E58E3">
        <w:rPr>
          <w:rFonts w:ascii="PT Astra Serif" w:hAnsi="PT Astra Serif"/>
          <w:sz w:val="28"/>
          <w:szCs w:val="28"/>
        </w:rPr>
        <w:t>Оснований для приостановления предоставления государственной услуги законодательством Российской Федерации</w:t>
      </w:r>
      <w:r w:rsidR="0055621E" w:rsidRPr="004E58E3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не предусмотрено.</w:t>
      </w:r>
    </w:p>
    <w:p w14:paraId="0D88F24E" w14:textId="77777777" w:rsidR="008C68C5" w:rsidRPr="004E58E3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2.8.2. </w:t>
      </w:r>
      <w:r w:rsidR="008C68C5" w:rsidRPr="004E58E3">
        <w:rPr>
          <w:rFonts w:ascii="PT Astra Serif" w:hAnsi="PT Astra Serif"/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02CF6B47" w14:textId="285FD7B3" w:rsidR="00E81BCB" w:rsidRPr="004E58E3" w:rsidRDefault="00E81BC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1) в части оценки качества оказываемых социально ориентированной некоммерческой организацией </w:t>
      </w:r>
      <w:r w:rsidR="00E17DA5" w:rsidRPr="004E58E3">
        <w:rPr>
          <w:rFonts w:ascii="PT Astra Serif" w:eastAsia="Times New Roman" w:hAnsi="PT Astra Serif" w:cs="Times New Roman"/>
          <w:sz w:val="28"/>
          <w:szCs w:val="28"/>
        </w:rPr>
        <w:t>ОПУ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:</w:t>
      </w:r>
    </w:p>
    <w:p w14:paraId="59C4505C" w14:textId="2B119955" w:rsidR="008C68C5" w:rsidRPr="004E58E3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а) </w:t>
      </w:r>
      <w:r w:rsidR="008C68C5" w:rsidRPr="004E58E3">
        <w:rPr>
          <w:rFonts w:ascii="PT Astra Serif" w:hAnsi="PT Astra Serif"/>
          <w:sz w:val="28"/>
          <w:szCs w:val="28"/>
        </w:rPr>
        <w:t xml:space="preserve">несоответствие </w:t>
      </w:r>
      <w:proofErr w:type="gramStart"/>
      <w:r w:rsidR="008C68C5" w:rsidRPr="004E58E3">
        <w:rPr>
          <w:rFonts w:ascii="PT Astra Serif" w:hAnsi="PT Astra Serif"/>
          <w:sz w:val="28"/>
          <w:szCs w:val="28"/>
        </w:rPr>
        <w:t>ОПУ</w:t>
      </w:r>
      <w:proofErr w:type="gramEnd"/>
      <w:r w:rsidR="008C68C5" w:rsidRPr="004E58E3">
        <w:rPr>
          <w:rFonts w:ascii="PT Astra Serif" w:hAnsi="PT Astra Serif"/>
          <w:sz w:val="28"/>
          <w:szCs w:val="28"/>
        </w:rPr>
        <w:t xml:space="preserve"> установленным нормативными правовыми актами Российской Федерации</w:t>
      </w:r>
      <w:r w:rsidR="00250D0A">
        <w:rPr>
          <w:rFonts w:ascii="PT Astra Serif" w:hAnsi="PT Astra Serif"/>
          <w:sz w:val="28"/>
          <w:szCs w:val="28"/>
        </w:rPr>
        <w:t>,</w:t>
      </w:r>
      <w:r w:rsidR="008C68C5" w:rsidRPr="004E58E3">
        <w:rPr>
          <w:rFonts w:ascii="PT Astra Serif" w:hAnsi="PT Astra Serif"/>
          <w:sz w:val="28"/>
          <w:szCs w:val="28"/>
        </w:rPr>
        <w:t xml:space="preserve"> </w:t>
      </w:r>
      <w:r w:rsidR="00BE0E8B">
        <w:rPr>
          <w:rFonts w:ascii="PT Astra Serif" w:hAnsi="PT Astra Serif"/>
          <w:sz w:val="28"/>
          <w:szCs w:val="28"/>
        </w:rPr>
        <w:t>указанным в</w:t>
      </w:r>
      <w:r w:rsidR="00BE0E8B" w:rsidRPr="004E58E3">
        <w:rPr>
          <w:rFonts w:ascii="PT Astra Serif" w:hAnsi="PT Astra Serif"/>
          <w:sz w:val="28"/>
          <w:szCs w:val="28"/>
        </w:rPr>
        <w:t xml:space="preserve"> приложени</w:t>
      </w:r>
      <w:r w:rsidR="00BE0E8B">
        <w:rPr>
          <w:rFonts w:ascii="PT Astra Serif" w:hAnsi="PT Astra Serif"/>
          <w:sz w:val="28"/>
          <w:szCs w:val="28"/>
        </w:rPr>
        <w:t>и</w:t>
      </w:r>
      <w:r w:rsidR="00BE0E8B" w:rsidRPr="004E58E3">
        <w:rPr>
          <w:rFonts w:ascii="PT Astra Serif" w:hAnsi="PT Astra Serif"/>
          <w:sz w:val="28"/>
          <w:szCs w:val="28"/>
        </w:rPr>
        <w:t xml:space="preserve"> № 4 настояще</w:t>
      </w:r>
      <w:r w:rsidR="00BE0E8B">
        <w:rPr>
          <w:rFonts w:ascii="PT Astra Serif" w:hAnsi="PT Astra Serif"/>
          <w:sz w:val="28"/>
          <w:szCs w:val="28"/>
        </w:rPr>
        <w:t>го</w:t>
      </w:r>
      <w:r w:rsidR="00BE0E8B" w:rsidRPr="004E58E3">
        <w:rPr>
          <w:rFonts w:ascii="PT Astra Serif" w:hAnsi="PT Astra Serif"/>
          <w:sz w:val="28"/>
          <w:szCs w:val="28"/>
        </w:rPr>
        <w:t xml:space="preserve"> Административно</w:t>
      </w:r>
      <w:r w:rsidR="00BE0E8B">
        <w:rPr>
          <w:rFonts w:ascii="PT Astra Serif" w:hAnsi="PT Astra Serif"/>
          <w:sz w:val="28"/>
          <w:szCs w:val="28"/>
        </w:rPr>
        <w:t>го</w:t>
      </w:r>
      <w:r w:rsidR="00BE0E8B" w:rsidRPr="004E58E3">
        <w:rPr>
          <w:rFonts w:ascii="PT Astra Serif" w:hAnsi="PT Astra Serif"/>
          <w:sz w:val="28"/>
          <w:szCs w:val="28"/>
        </w:rPr>
        <w:t xml:space="preserve"> регламент</w:t>
      </w:r>
      <w:r w:rsidR="00BE0E8B">
        <w:rPr>
          <w:rFonts w:ascii="PT Astra Serif" w:hAnsi="PT Astra Serif"/>
          <w:sz w:val="28"/>
          <w:szCs w:val="28"/>
        </w:rPr>
        <w:t>а</w:t>
      </w:r>
      <w:r w:rsidR="00250D0A">
        <w:rPr>
          <w:rFonts w:ascii="PT Astra Serif" w:hAnsi="PT Astra Serif"/>
          <w:sz w:val="28"/>
          <w:szCs w:val="28"/>
        </w:rPr>
        <w:t>,</w:t>
      </w:r>
      <w:r w:rsidR="00BE0E8B" w:rsidRPr="004E58E3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требованиям к её содержанию (объём, сроки, качество предоставления</w:t>
      </w:r>
      <w:r w:rsidR="00C953BF" w:rsidRPr="004E58E3">
        <w:rPr>
          <w:rFonts w:ascii="PT Astra Serif" w:hAnsi="PT Astra Serif"/>
          <w:sz w:val="28"/>
          <w:szCs w:val="28"/>
        </w:rPr>
        <w:t>);</w:t>
      </w:r>
    </w:p>
    <w:p w14:paraId="5B4BB1D6" w14:textId="15D8F4F0" w:rsidR="008C68C5" w:rsidRPr="004E58E3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б) </w:t>
      </w:r>
      <w:r w:rsidR="008C68C5" w:rsidRPr="004E58E3">
        <w:rPr>
          <w:rFonts w:ascii="PT Astra Serif" w:hAnsi="PT Astra Serif"/>
          <w:sz w:val="28"/>
          <w:szCs w:val="28"/>
        </w:rPr>
        <w:t xml:space="preserve">отсутствие у лиц, непосредственно задействованных в исполнении ОПУ (в том числе работников организации и работников, привлечённых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 xml:space="preserve">по договорам гражданско-правового характера), необходимой квалификации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 xml:space="preserve">(в том числе профессионального образования, опыта работы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>в соответствующей сфере), недостаточность количества лиц, у которых есть необходимая квалификация;</w:t>
      </w:r>
    </w:p>
    <w:p w14:paraId="01F24579" w14:textId="21EE0369" w:rsidR="008C68C5" w:rsidRPr="004E58E3" w:rsidRDefault="00AC7507" w:rsidP="00F55D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в) </w:t>
      </w:r>
      <w:r w:rsidR="008C68C5" w:rsidRPr="004E58E3">
        <w:rPr>
          <w:rFonts w:ascii="PT Astra Serif" w:hAnsi="PT Astra Serif"/>
          <w:sz w:val="28"/>
          <w:szCs w:val="28"/>
        </w:rPr>
        <w:t xml:space="preserve">наличие в течение 2 (двух) лет, </w:t>
      </w:r>
      <w:r w:rsidR="00F55D88" w:rsidRPr="004E58E3">
        <w:rPr>
          <w:rFonts w:ascii="PT Astra Serif" w:hAnsi="PT Astra Serif"/>
          <w:sz w:val="28"/>
          <w:szCs w:val="28"/>
        </w:rPr>
        <w:t xml:space="preserve">предшествующих подаче заявления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>о</w:t>
      </w:r>
      <w:r w:rsidR="00F55D88" w:rsidRPr="004E58E3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 xml:space="preserve">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>с их компетенцией;</w:t>
      </w:r>
    </w:p>
    <w:p w14:paraId="465FE78E" w14:textId="2A9C0939" w:rsidR="007764C4" w:rsidRPr="004E58E3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г) несоответствие уровня открытости и доступности информации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об организации установленным нормативными правовыми актами Российской Федерации требованиям (при их наличии); </w:t>
      </w:r>
    </w:p>
    <w:p w14:paraId="6843200E" w14:textId="64D486E4" w:rsidR="007764C4" w:rsidRPr="004E58E3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д) наличие в течение 2 (двух) лет, предшествующих подаче заявления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</w:t>
      </w:r>
      <w:r w:rsidR="0055621E" w:rsidRPr="004E58E3">
        <w:rPr>
          <w:rFonts w:ascii="PT Astra Serif" w:hAnsi="PT Astra Serif"/>
          <w:sz w:val="28"/>
          <w:szCs w:val="28"/>
        </w:rPr>
        <w:t>соответствии с Законом № 44-ФЗ;</w:t>
      </w:r>
    </w:p>
    <w:p w14:paraId="7231B863" w14:textId="5D735666" w:rsidR="008C68C5" w:rsidRPr="004E58E3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е) представление документов, содержащих недостоверные сведения,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либо документов, оформленных в ненадлежащем порядке</w:t>
      </w:r>
      <w:r w:rsidR="0055621E" w:rsidRPr="004E58E3">
        <w:rPr>
          <w:rFonts w:ascii="PT Astra Serif" w:hAnsi="PT Astra Serif"/>
          <w:sz w:val="28"/>
          <w:szCs w:val="28"/>
        </w:rPr>
        <w:t>;</w:t>
      </w:r>
    </w:p>
    <w:p w14:paraId="1750DCE3" w14:textId="567500E9" w:rsidR="00E81BCB" w:rsidRPr="004E58E3" w:rsidRDefault="00E81BCB" w:rsidP="00E81B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E58E3">
        <w:rPr>
          <w:rFonts w:ascii="PT Astra Serif" w:eastAsia="Times New Roman" w:hAnsi="PT Astra Serif" w:cs="Arial"/>
          <w:sz w:val="28"/>
          <w:szCs w:val="28"/>
        </w:rPr>
        <w:t>2) в части исправления опечаток:</w:t>
      </w:r>
    </w:p>
    <w:p w14:paraId="1436B1E1" w14:textId="13EB7C73" w:rsidR="00E81BCB" w:rsidRPr="004E58E3" w:rsidRDefault="00E81BCB" w:rsidP="00E81B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14:paraId="787B9F1A" w14:textId="77777777"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3993B370" w14:textId="3B8E0296" w:rsidR="00BF63EF" w:rsidRPr="008C0028" w:rsidRDefault="00AC7507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2.9. </w:t>
      </w:r>
      <w:r w:rsidR="008C68C5" w:rsidRPr="008C0028">
        <w:rPr>
          <w:rFonts w:ascii="PT Astra Serif" w:hAnsi="PT Astra Serif"/>
          <w:b/>
          <w:sz w:val="28"/>
          <w:szCs w:val="28"/>
        </w:rPr>
        <w:t>Размер платы, взимаемой с заявителя при предоставлении государственной услуги, и способы её взимания</w:t>
      </w:r>
    </w:p>
    <w:p w14:paraId="7257A76D" w14:textId="77777777"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7BEF556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14:paraId="63D6BE14" w14:textId="77777777"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4046FD4D" w14:textId="52060DF5" w:rsidR="008C68C5" w:rsidRPr="008C0028" w:rsidRDefault="00AC7507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2.10. </w:t>
      </w:r>
      <w:r w:rsidR="008C68C5" w:rsidRPr="008C0028">
        <w:rPr>
          <w:rFonts w:ascii="PT Astra Serif" w:hAnsi="PT Astra Serif"/>
          <w:b/>
          <w:sz w:val="28"/>
          <w:szCs w:val="28"/>
        </w:rPr>
        <w:t xml:space="preserve">Максимальный срок ожидания в очереди при подаче запроса </w:t>
      </w:r>
      <w:r w:rsidR="00E17DA5" w:rsidRPr="008C0028">
        <w:rPr>
          <w:rFonts w:ascii="PT Astra Serif" w:hAnsi="PT Astra Serif"/>
          <w:b/>
          <w:sz w:val="28"/>
          <w:szCs w:val="28"/>
        </w:rPr>
        <w:br/>
      </w:r>
      <w:r w:rsidR="008C68C5" w:rsidRPr="008C0028">
        <w:rPr>
          <w:rFonts w:ascii="PT Astra Serif" w:hAnsi="PT Astra Serif"/>
          <w:b/>
          <w:sz w:val="28"/>
          <w:szCs w:val="28"/>
        </w:rPr>
        <w:t>о предоставлении государственной услуги и при получении результата предоставления государственной услуги</w:t>
      </w:r>
    </w:p>
    <w:p w14:paraId="7E704C5C" w14:textId="77777777" w:rsidR="00F55D88" w:rsidRPr="004E58E3" w:rsidRDefault="00F55D88" w:rsidP="00AC75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52E5A03" w14:textId="4284C843" w:rsidR="008C68C5" w:rsidRPr="004E58E3" w:rsidRDefault="008C68C5" w:rsidP="00AC75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Максимальный срок ожидан</w:t>
      </w:r>
      <w:r w:rsidR="00AC7507" w:rsidRPr="004E58E3">
        <w:rPr>
          <w:rFonts w:ascii="PT Astra Serif" w:hAnsi="PT Astra Serif"/>
          <w:sz w:val="28"/>
          <w:szCs w:val="28"/>
        </w:rPr>
        <w:t xml:space="preserve">ия в очереди при подаче запроса </w:t>
      </w:r>
      <w:r w:rsidR="00E17DA5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о предоставлении государственной</w:t>
      </w:r>
      <w:r w:rsidR="00AC7507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услуги и при получении результата предоставления государственной услуги составляет не более 15 </w:t>
      </w:r>
      <w:r w:rsidR="00326B91" w:rsidRPr="004E58E3">
        <w:rPr>
          <w:rFonts w:ascii="PT Astra Serif" w:hAnsi="PT Astra Serif"/>
          <w:sz w:val="28"/>
          <w:szCs w:val="28"/>
        </w:rPr>
        <w:t xml:space="preserve">(пятнадцати) </w:t>
      </w:r>
      <w:r w:rsidRPr="004E58E3">
        <w:rPr>
          <w:rFonts w:ascii="PT Astra Serif" w:hAnsi="PT Astra Serif"/>
          <w:sz w:val="28"/>
          <w:szCs w:val="28"/>
        </w:rPr>
        <w:t>минут.</w:t>
      </w:r>
    </w:p>
    <w:p w14:paraId="4E3FF0D8" w14:textId="77777777"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6075A73" w14:textId="68357D28" w:rsidR="008C68C5" w:rsidRPr="008C0028" w:rsidRDefault="00AC7507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2.11. </w:t>
      </w:r>
      <w:r w:rsidR="008C68C5" w:rsidRPr="008C0028">
        <w:rPr>
          <w:rFonts w:ascii="PT Astra Serif" w:hAnsi="PT Astra Serif"/>
          <w:b/>
          <w:sz w:val="28"/>
          <w:szCs w:val="28"/>
        </w:rPr>
        <w:t>Срок регистрации запроса заявителя о предос</w:t>
      </w:r>
      <w:r w:rsidR="008C0028" w:rsidRPr="008C0028">
        <w:rPr>
          <w:rFonts w:ascii="PT Astra Serif" w:hAnsi="PT Astra Serif"/>
          <w:b/>
          <w:sz w:val="28"/>
          <w:szCs w:val="28"/>
        </w:rPr>
        <w:t>тавлении государственной услуги</w:t>
      </w:r>
    </w:p>
    <w:p w14:paraId="6325A84B" w14:textId="77777777" w:rsidR="00F55D88" w:rsidRPr="004E58E3" w:rsidRDefault="00F55D88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6B64021" w14:textId="77777777" w:rsidR="008C68C5" w:rsidRPr="004E58E3" w:rsidRDefault="007764C4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Регистрация запроса о предоставлении государственной услуги, осуществляется в течение 1 (одного) рабочего дня со дня поступления </w:t>
      </w:r>
      <w:r w:rsidR="00864906" w:rsidRPr="004E58E3">
        <w:rPr>
          <w:rFonts w:ascii="PT Astra Serif" w:hAnsi="PT Astra Serif"/>
          <w:sz w:val="28"/>
          <w:szCs w:val="28"/>
        </w:rPr>
        <w:t xml:space="preserve">запроса </w:t>
      </w:r>
      <w:r w:rsidRPr="004E58E3">
        <w:rPr>
          <w:rFonts w:ascii="PT Astra Serif" w:hAnsi="PT Astra Serif"/>
          <w:sz w:val="28"/>
          <w:szCs w:val="28"/>
        </w:rPr>
        <w:t>в уполномоченный орган.</w:t>
      </w:r>
    </w:p>
    <w:p w14:paraId="08C707A3" w14:textId="77777777"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67C9CEE" w14:textId="5306003F" w:rsidR="008C68C5" w:rsidRPr="008C0028" w:rsidRDefault="00831CA2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2.12. </w:t>
      </w:r>
      <w:r w:rsidR="008C68C5" w:rsidRPr="008C0028">
        <w:rPr>
          <w:rFonts w:ascii="PT Astra Serif" w:hAnsi="PT Astra Serif"/>
          <w:b/>
          <w:sz w:val="28"/>
          <w:szCs w:val="28"/>
        </w:rPr>
        <w:t>Требования к помещениям, в которых предоста</w:t>
      </w:r>
      <w:r w:rsidR="008C0028" w:rsidRPr="008C0028">
        <w:rPr>
          <w:rFonts w:ascii="PT Astra Serif" w:hAnsi="PT Astra Serif"/>
          <w:b/>
          <w:sz w:val="28"/>
          <w:szCs w:val="28"/>
        </w:rPr>
        <w:t>вляются государственные услуги</w:t>
      </w:r>
    </w:p>
    <w:p w14:paraId="059D3074" w14:textId="77777777" w:rsidR="00F55D88" w:rsidRPr="004E58E3" w:rsidRDefault="00F55D88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A588B62" w14:textId="332A30BC" w:rsidR="008C68C5" w:rsidRPr="004E58E3" w:rsidRDefault="00831CA2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2.12.1. </w:t>
      </w:r>
      <w:r w:rsidR="008C68C5" w:rsidRPr="004E58E3">
        <w:rPr>
          <w:rFonts w:ascii="PT Astra Serif" w:hAnsi="PT Astra Serif"/>
          <w:sz w:val="28"/>
          <w:szCs w:val="28"/>
        </w:rPr>
        <w:t>Помещения, предназначен</w:t>
      </w:r>
      <w:r w:rsidRPr="004E58E3">
        <w:rPr>
          <w:rFonts w:ascii="PT Astra Serif" w:hAnsi="PT Astra Serif"/>
          <w:sz w:val="28"/>
          <w:szCs w:val="28"/>
        </w:rPr>
        <w:t xml:space="preserve">ные для ознакомления заявителей </w:t>
      </w:r>
      <w:r w:rsidR="004E58E3"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>с информационными материалами,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оборудуются информационными стендами.</w:t>
      </w:r>
    </w:p>
    <w:p w14:paraId="31E8261D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14:paraId="320AF596" w14:textId="2844572A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Для обслуживания лиц с ограниченными возможностями здоровья помещения оборудованы пандусами, спе</w:t>
      </w:r>
      <w:r w:rsidR="00831CA2" w:rsidRPr="004E58E3">
        <w:rPr>
          <w:rFonts w:ascii="PT Astra Serif" w:hAnsi="PT Astra Serif"/>
          <w:sz w:val="28"/>
          <w:szCs w:val="28"/>
        </w:rPr>
        <w:t xml:space="preserve">циальными ограждениями </w:t>
      </w:r>
      <w:r w:rsidRPr="004E58E3">
        <w:rPr>
          <w:rFonts w:ascii="PT Astra Serif" w:hAnsi="PT Astra Serif"/>
          <w:sz w:val="28"/>
          <w:szCs w:val="28"/>
        </w:rPr>
        <w:t xml:space="preserve">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и </w:t>
      </w:r>
      <w:proofErr w:type="spellStart"/>
      <w:r w:rsidRPr="004E58E3">
        <w:rPr>
          <w:rFonts w:ascii="PT Astra Serif" w:hAnsi="PT Astra Serif"/>
          <w:sz w:val="28"/>
          <w:szCs w:val="28"/>
        </w:rPr>
        <w:t>тифлосурдопереводчика</w:t>
      </w:r>
      <w:proofErr w:type="spellEnd"/>
      <w:r w:rsidRPr="004E58E3">
        <w:rPr>
          <w:rFonts w:ascii="PT Astra Serif" w:hAnsi="PT Astra Serif"/>
          <w:sz w:val="28"/>
          <w:szCs w:val="28"/>
        </w:rPr>
        <w:t>.</w:t>
      </w:r>
    </w:p>
    <w:p w14:paraId="697C472B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2.12.2.</w:t>
      </w:r>
      <w:r w:rsidRPr="004E58E3">
        <w:rPr>
          <w:rFonts w:ascii="PT Astra Serif" w:hAnsi="PT Astra Serif"/>
          <w:sz w:val="28"/>
          <w:szCs w:val="28"/>
        </w:rPr>
        <w:tab/>
        <w:t>Кабинеты приёма заявителей оборудованы информационными табличками (вывесками) с указанием:</w:t>
      </w:r>
    </w:p>
    <w:p w14:paraId="5FC327FE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номера кабинета;</w:t>
      </w:r>
    </w:p>
    <w:p w14:paraId="5CE22046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фамилии, имени, отчества (последнее - при наличии) и должности специалиста, предоставляющего государственную услугу;</w:t>
      </w:r>
    </w:p>
    <w:p w14:paraId="69FD17EF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графика работы.</w:t>
      </w:r>
    </w:p>
    <w:p w14:paraId="2D8C2B5B" w14:textId="77777777" w:rsidR="008C68C5" w:rsidRPr="004E58E3" w:rsidRDefault="00831CA2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2.12.3. </w:t>
      </w:r>
      <w:r w:rsidR="008C68C5" w:rsidRPr="004E58E3">
        <w:rPr>
          <w:rFonts w:ascii="PT Astra Serif" w:hAnsi="PT Astra Serif"/>
          <w:sz w:val="28"/>
          <w:szCs w:val="28"/>
        </w:rPr>
        <w:t xml:space="preserve">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</w:t>
      </w:r>
      <w:r w:rsidRPr="004E58E3">
        <w:rPr>
          <w:rFonts w:ascii="PT Astra Serif" w:hAnsi="PT Astra Serif"/>
          <w:sz w:val="28"/>
          <w:szCs w:val="28"/>
        </w:rPr>
        <w:t xml:space="preserve">канцелярскими принадлежностями, </w:t>
      </w:r>
      <w:r w:rsidR="008C68C5" w:rsidRPr="004E58E3">
        <w:rPr>
          <w:rFonts w:ascii="PT Astra Serif" w:hAnsi="PT Astra Serif"/>
          <w:sz w:val="28"/>
          <w:szCs w:val="28"/>
        </w:rPr>
        <w:t>справочно-информационным материалом, образцами заполнения документов, формами заявлений.</w:t>
      </w:r>
    </w:p>
    <w:p w14:paraId="7567FB60" w14:textId="77777777"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3C65BDEA" w14:textId="205C9CA5" w:rsidR="00F55D88" w:rsidRDefault="00831CA2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2.13. </w:t>
      </w:r>
      <w:r w:rsidR="008C68C5" w:rsidRPr="008C0028">
        <w:rPr>
          <w:rFonts w:ascii="PT Astra Serif" w:hAnsi="PT Astra Serif"/>
          <w:b/>
          <w:sz w:val="28"/>
          <w:szCs w:val="28"/>
        </w:rPr>
        <w:t>Показатели доступности и качества государственн</w:t>
      </w:r>
      <w:r w:rsidR="0055621E" w:rsidRPr="008C0028">
        <w:rPr>
          <w:rFonts w:ascii="PT Astra Serif" w:hAnsi="PT Astra Serif"/>
          <w:b/>
          <w:sz w:val="28"/>
          <w:szCs w:val="28"/>
        </w:rPr>
        <w:t>ой</w:t>
      </w:r>
      <w:r w:rsidR="008C68C5" w:rsidRPr="008C0028">
        <w:rPr>
          <w:rFonts w:ascii="PT Astra Serif" w:hAnsi="PT Astra Serif"/>
          <w:b/>
          <w:sz w:val="28"/>
          <w:szCs w:val="28"/>
        </w:rPr>
        <w:t xml:space="preserve"> услуг</w:t>
      </w:r>
      <w:r w:rsidR="0055621E" w:rsidRPr="008C0028">
        <w:rPr>
          <w:rFonts w:ascii="PT Astra Serif" w:hAnsi="PT Astra Serif"/>
          <w:b/>
          <w:sz w:val="28"/>
          <w:szCs w:val="28"/>
        </w:rPr>
        <w:t>и</w:t>
      </w:r>
    </w:p>
    <w:p w14:paraId="1BF23C1D" w14:textId="77777777" w:rsidR="008C0028" w:rsidRPr="008C0028" w:rsidRDefault="008C0028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6337F18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14:paraId="209F8154" w14:textId="27008B33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официальном сайте уполномоченного органа, Едином портале;</w:t>
      </w:r>
    </w:p>
    <w:p w14:paraId="2FF68278" w14:textId="2A85975E" w:rsidR="00DB5C17" w:rsidRPr="004E58E3" w:rsidRDefault="00DB5C17" w:rsidP="00DB5C17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соблюдение порядка предоставления государственной услуги, в том числе в соответствии с </w:t>
      </w:r>
      <w:r w:rsidR="00802420">
        <w:rPr>
          <w:rFonts w:ascii="PT Astra Serif" w:hAnsi="PT Astra Serif"/>
          <w:sz w:val="28"/>
          <w:szCs w:val="28"/>
        </w:rPr>
        <w:t>в</w:t>
      </w:r>
      <w:r w:rsidRPr="004E58E3">
        <w:rPr>
          <w:rFonts w:ascii="PT Astra Serif" w:hAnsi="PT Astra Serif"/>
          <w:sz w:val="28"/>
          <w:szCs w:val="28"/>
        </w:rPr>
        <w:t>ариантом её предоставления;</w:t>
      </w:r>
    </w:p>
    <w:p w14:paraId="2231438B" w14:textId="77777777" w:rsidR="007764C4" w:rsidRPr="004E58E3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возможность получения государственной услуги в ОГКУ «Правительство для граждан» (в части подачи заявления и документов, получения результата предоставления государственной услуги</w:t>
      </w:r>
      <w:r w:rsidR="00C555E5" w:rsidRPr="004E58E3">
        <w:rPr>
          <w:rFonts w:ascii="PT Astra Serif" w:hAnsi="PT Astra Serif"/>
          <w:sz w:val="28"/>
          <w:szCs w:val="28"/>
        </w:rPr>
        <w:t>);</w:t>
      </w:r>
      <w:r w:rsidR="00FA46FB" w:rsidRPr="004E58E3">
        <w:rPr>
          <w:rFonts w:ascii="PT Astra Serif" w:hAnsi="PT Astra Serif"/>
          <w:sz w:val="28"/>
          <w:szCs w:val="28"/>
        </w:rPr>
        <w:t xml:space="preserve"> </w:t>
      </w:r>
    </w:p>
    <w:p w14:paraId="56F8DEAC" w14:textId="3131426E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возможность заявителя оценить качество предоставления государственной услуги (заполнение анкеты в ОГКУ «Правительство для </w:t>
      </w:r>
      <w:r w:rsidRPr="004E58E3">
        <w:rPr>
          <w:rFonts w:ascii="PT Astra Serif" w:hAnsi="PT Astra Serif"/>
          <w:sz w:val="28"/>
          <w:szCs w:val="28"/>
        </w:rPr>
        <w:lastRenderedPageBreak/>
        <w:t>граждан»</w:t>
      </w:r>
      <w:r w:rsidR="00DB5C17" w:rsidRPr="004E58E3">
        <w:rPr>
          <w:rFonts w:ascii="PT Astra Serif" w:hAnsi="PT Astra Serif"/>
          <w:sz w:val="28"/>
          <w:szCs w:val="28"/>
        </w:rPr>
        <w:t xml:space="preserve">, </w:t>
      </w:r>
      <w:r w:rsidR="008D7DFF" w:rsidRPr="004E58E3">
        <w:rPr>
          <w:rFonts w:ascii="PT Astra Serif" w:hAnsi="PT Astra Serif"/>
          <w:sz w:val="28"/>
          <w:szCs w:val="28"/>
        </w:rPr>
        <w:t>размещение специализированного опроса на официальном сайте Агентства</w:t>
      </w:r>
      <w:r w:rsidR="006C68D8" w:rsidRPr="004E58E3">
        <w:rPr>
          <w:rFonts w:ascii="PT Astra Serif" w:hAnsi="PT Astra Serif"/>
        </w:rPr>
        <w:t xml:space="preserve"> </w:t>
      </w:r>
      <w:r w:rsidR="006C68D8" w:rsidRPr="004E58E3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</w:t>
      </w:r>
      <w:r w:rsidRPr="004E58E3">
        <w:rPr>
          <w:rFonts w:ascii="PT Astra Serif" w:hAnsi="PT Astra Serif"/>
          <w:sz w:val="28"/>
          <w:szCs w:val="28"/>
        </w:rPr>
        <w:t>);</w:t>
      </w:r>
    </w:p>
    <w:p w14:paraId="248348A6" w14:textId="77777777" w:rsidR="008C68C5" w:rsidRPr="004E58E3" w:rsidRDefault="008C68C5" w:rsidP="000A3F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</w:t>
      </w:r>
      <w:r w:rsidR="000D0D2C" w:rsidRPr="004E58E3">
        <w:rPr>
          <w:rFonts w:ascii="PT Astra Serif" w:hAnsi="PT Astra Serif"/>
          <w:sz w:val="28"/>
          <w:szCs w:val="28"/>
        </w:rPr>
        <w:t xml:space="preserve">т же период жалоб от заявителей </w:t>
      </w:r>
      <w:r w:rsidRPr="004E58E3">
        <w:rPr>
          <w:rFonts w:ascii="PT Astra Serif" w:hAnsi="PT Astra Serif"/>
          <w:sz w:val="28"/>
          <w:szCs w:val="28"/>
        </w:rPr>
        <w:t>о</w:t>
      </w:r>
      <w:r w:rsidR="000D0D2C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нарушении порядка и сроков предоставления государственной услуги;</w:t>
      </w:r>
    </w:p>
    <w:p w14:paraId="5B86CBD0" w14:textId="7DA169C6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наличие возможности записи на приём в уполномоченный орган </w:t>
      </w:r>
      <w:r w:rsidR="00E17DA5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для подачи запроса о предоставлении государственной услуги (при</w:t>
      </w:r>
      <w:r w:rsidR="000A3F3F" w:rsidRPr="004E58E3">
        <w:rPr>
          <w:rFonts w:ascii="PT Astra Serif" w:hAnsi="PT Astra Serif"/>
          <w:sz w:val="28"/>
          <w:szCs w:val="28"/>
        </w:rPr>
        <w:t xml:space="preserve"> личном посещении, по телефону);</w:t>
      </w:r>
    </w:p>
    <w:p w14:paraId="5D45DDA7" w14:textId="3B5F3431" w:rsidR="00FA46FB" w:rsidRPr="004E58E3" w:rsidRDefault="00FA46F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возможность записи в ОГКУ «Правительство для граждан» для подачи запроса о предоставлении государственной услуги (при личном посещении,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по телефону, через официальный сайт ОГКУ «Правительство для граждан»</w:t>
      </w:r>
      <w:r w:rsidR="00363A51" w:rsidRPr="004E58E3">
        <w:rPr>
          <w:rFonts w:ascii="PT Astra Serif" w:hAnsi="PT Astra Serif"/>
        </w:rPr>
        <w:t xml:space="preserve"> </w:t>
      </w:r>
      <w:r w:rsidR="00363A51" w:rsidRPr="004E58E3">
        <w:rPr>
          <w:rFonts w:ascii="PT Astra Serif" w:hAnsi="PT Astra Serif"/>
        </w:rPr>
        <w:br/>
      </w:r>
      <w:r w:rsidR="00363A51" w:rsidRPr="004E58E3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 (далее – официальный сайт</w:t>
      </w:r>
      <w:r w:rsidR="00363A51" w:rsidRPr="004E58E3">
        <w:rPr>
          <w:rFonts w:ascii="PT Astra Serif" w:hAnsi="PT Astra Serif"/>
        </w:rPr>
        <w:t xml:space="preserve"> </w:t>
      </w:r>
      <w:r w:rsidR="00363A51" w:rsidRPr="004E58E3">
        <w:rPr>
          <w:rFonts w:ascii="PT Astra Serif" w:hAnsi="PT Astra Serif"/>
          <w:sz w:val="28"/>
          <w:szCs w:val="28"/>
        </w:rPr>
        <w:t>ОГКУ «Правительство для граждан»</w:t>
      </w:r>
      <w:r w:rsidRPr="004E58E3">
        <w:rPr>
          <w:rFonts w:ascii="PT Astra Serif" w:hAnsi="PT Astra Serif"/>
          <w:sz w:val="28"/>
          <w:szCs w:val="28"/>
        </w:rPr>
        <w:t>).</w:t>
      </w:r>
    </w:p>
    <w:p w14:paraId="5C552981" w14:textId="230D37A1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Количество взаимодействий заявителя с должностными лицами уполномоченного органа, работниками его структурного подразделения при предоставлении государственной услуги составляет не более</w:t>
      </w:r>
      <w:r w:rsidR="00E17DA5" w:rsidRPr="004E58E3">
        <w:rPr>
          <w:rFonts w:ascii="PT Astra Serif" w:hAnsi="PT Astra Serif"/>
          <w:sz w:val="28"/>
          <w:szCs w:val="28"/>
        </w:rPr>
        <w:t xml:space="preserve"> 2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E17DA5" w:rsidRPr="004E58E3">
        <w:rPr>
          <w:rFonts w:ascii="PT Astra Serif" w:hAnsi="PT Astra Serif"/>
          <w:sz w:val="28"/>
          <w:szCs w:val="28"/>
        </w:rPr>
        <w:t>(</w:t>
      </w:r>
      <w:r w:rsidRPr="004E58E3">
        <w:rPr>
          <w:rFonts w:ascii="PT Astra Serif" w:hAnsi="PT Astra Serif"/>
          <w:sz w:val="28"/>
          <w:szCs w:val="28"/>
        </w:rPr>
        <w:t>двух</w:t>
      </w:r>
      <w:r w:rsidR="00E17DA5" w:rsidRPr="004E58E3">
        <w:rPr>
          <w:rFonts w:ascii="PT Astra Serif" w:hAnsi="PT Astra Serif"/>
          <w:sz w:val="28"/>
          <w:szCs w:val="28"/>
        </w:rPr>
        <w:t>)</w:t>
      </w:r>
      <w:r w:rsidRPr="004E58E3">
        <w:rPr>
          <w:rFonts w:ascii="PT Astra Serif" w:hAnsi="PT Astra Serif"/>
          <w:sz w:val="28"/>
          <w:szCs w:val="28"/>
        </w:rPr>
        <w:t xml:space="preserve">, общей продолжительностью </w:t>
      </w:r>
      <w:r w:rsidR="00E17DA5" w:rsidRPr="004E58E3">
        <w:rPr>
          <w:rFonts w:ascii="PT Astra Serif" w:hAnsi="PT Astra Serif"/>
          <w:sz w:val="28"/>
          <w:szCs w:val="28"/>
        </w:rPr>
        <w:t>–</w:t>
      </w:r>
      <w:r w:rsidRPr="004E58E3">
        <w:rPr>
          <w:rFonts w:ascii="PT Astra Serif" w:hAnsi="PT Astra Serif"/>
          <w:sz w:val="28"/>
          <w:szCs w:val="28"/>
        </w:rPr>
        <w:t xml:space="preserve"> не более 30 минут.</w:t>
      </w:r>
    </w:p>
    <w:p w14:paraId="4A2631E6" w14:textId="77777777"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36551DF2" w14:textId="36F8D3AA" w:rsidR="008C68C5" w:rsidRPr="008C0028" w:rsidRDefault="00831CA2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2.14. </w:t>
      </w:r>
      <w:r w:rsidR="008C68C5" w:rsidRPr="008C0028">
        <w:rPr>
          <w:rFonts w:ascii="PT Astra Serif" w:hAnsi="PT Astra Serif"/>
          <w:b/>
          <w:sz w:val="28"/>
          <w:szCs w:val="28"/>
        </w:rPr>
        <w:t xml:space="preserve">Иные требования, в том числе учитывающие особенности предоставления государственных услуг в многофункциональных центрах </w:t>
      </w:r>
      <w:r w:rsidR="004E58E3" w:rsidRPr="008C0028">
        <w:rPr>
          <w:rFonts w:ascii="PT Astra Serif" w:hAnsi="PT Astra Serif"/>
          <w:b/>
          <w:sz w:val="28"/>
          <w:szCs w:val="28"/>
        </w:rPr>
        <w:br/>
      </w:r>
      <w:r w:rsidR="008C68C5" w:rsidRPr="008C0028">
        <w:rPr>
          <w:rFonts w:ascii="PT Astra Serif" w:hAnsi="PT Astra Serif"/>
          <w:b/>
          <w:sz w:val="28"/>
          <w:szCs w:val="28"/>
        </w:rPr>
        <w:t>и особенности предоставления государственных услуг в электронной форме</w:t>
      </w:r>
    </w:p>
    <w:p w14:paraId="7A6A9B23" w14:textId="77777777"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6CE7FD4" w14:textId="77777777" w:rsidR="00BB7385" w:rsidRPr="004E58E3" w:rsidRDefault="00BB7385" w:rsidP="00BB7385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1B0ADA6F" w14:textId="711795EF" w:rsidR="00BB7385" w:rsidRPr="004E58E3" w:rsidRDefault="00BB7385" w:rsidP="00BB7385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Информационных систем, используемых для предоставления государственной услуги</w:t>
      </w:r>
      <w:r w:rsidR="00372902" w:rsidRPr="004E58E3">
        <w:rPr>
          <w:rFonts w:ascii="PT Astra Serif" w:hAnsi="PT Astra Serif"/>
          <w:sz w:val="28"/>
          <w:szCs w:val="28"/>
        </w:rPr>
        <w:t>,</w:t>
      </w:r>
      <w:r w:rsidRPr="004E58E3">
        <w:rPr>
          <w:rFonts w:ascii="PT Astra Serif" w:hAnsi="PT Astra Serif"/>
          <w:sz w:val="28"/>
          <w:szCs w:val="28"/>
        </w:rPr>
        <w:t xml:space="preserve"> законодательством Российско</w:t>
      </w:r>
      <w:r w:rsidR="00DC0D4F" w:rsidRPr="004E58E3">
        <w:rPr>
          <w:rFonts w:ascii="PT Astra Serif" w:hAnsi="PT Astra Serif"/>
          <w:sz w:val="28"/>
          <w:szCs w:val="28"/>
        </w:rPr>
        <w:t xml:space="preserve">й Федерации </w:t>
      </w:r>
      <w:r w:rsidR="00DC0D4F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не предусмотрено.</w:t>
      </w:r>
    </w:p>
    <w:p w14:paraId="0A6A95D1" w14:textId="77777777" w:rsidR="00FE087E" w:rsidRPr="004E58E3" w:rsidRDefault="00FE087E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877B073" w14:textId="4A81A4F7" w:rsidR="00DB5C17" w:rsidRPr="004E58E3" w:rsidRDefault="00FE087E" w:rsidP="00DB5C1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3</w:t>
      </w:r>
      <w:r w:rsidR="008C68C5" w:rsidRPr="004E58E3">
        <w:rPr>
          <w:rFonts w:ascii="PT Astra Serif" w:hAnsi="PT Astra Serif"/>
          <w:b/>
          <w:sz w:val="28"/>
          <w:szCs w:val="28"/>
        </w:rPr>
        <w:t>.</w:t>
      </w:r>
      <w:r w:rsidR="00532AF0" w:rsidRPr="004E58E3">
        <w:rPr>
          <w:rFonts w:ascii="PT Astra Serif" w:hAnsi="PT Astra Serif"/>
          <w:b/>
          <w:sz w:val="28"/>
          <w:szCs w:val="28"/>
        </w:rPr>
        <w:t xml:space="preserve"> </w:t>
      </w:r>
      <w:r w:rsidR="003A6BDF" w:rsidRPr="004E58E3">
        <w:rPr>
          <w:rFonts w:ascii="PT Astra Serif" w:hAnsi="PT Astra Serif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DB5C17" w:rsidRPr="004E58E3">
        <w:rPr>
          <w:rFonts w:ascii="PT Astra Serif" w:hAnsi="PT Astra Serif"/>
        </w:rPr>
        <w:t xml:space="preserve"> </w:t>
      </w:r>
      <w:r w:rsidR="00DB5C17" w:rsidRPr="004E58E3">
        <w:rPr>
          <w:rFonts w:ascii="PT Astra Serif" w:hAnsi="PT Astra Serif"/>
          <w:b/>
          <w:sz w:val="28"/>
          <w:szCs w:val="28"/>
        </w:rPr>
        <w:t>предоставления государственных</w:t>
      </w:r>
    </w:p>
    <w:p w14:paraId="36021CF6" w14:textId="42B8E6F9" w:rsidR="00FE087E" w:rsidRPr="004E58E3" w:rsidRDefault="00DB5C17" w:rsidP="00DB5C1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и муниципальных услуг</w:t>
      </w:r>
    </w:p>
    <w:p w14:paraId="0A1DDF63" w14:textId="77777777" w:rsidR="003A6BDF" w:rsidRPr="004E58E3" w:rsidRDefault="003A6BDF" w:rsidP="003A6BD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370FA086" w14:textId="73F96091" w:rsidR="00D644A2" w:rsidRPr="008C0028" w:rsidRDefault="00D644A2" w:rsidP="008C00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C0028">
        <w:rPr>
          <w:rFonts w:ascii="PT Astra Serif" w:hAnsi="PT Astra Serif"/>
          <w:b/>
          <w:bCs/>
          <w:sz w:val="28"/>
          <w:szCs w:val="28"/>
        </w:rPr>
        <w:t>3.1. Перечень вариантов предос</w:t>
      </w:r>
      <w:r w:rsidR="008C0028" w:rsidRPr="008C0028">
        <w:rPr>
          <w:rFonts w:ascii="PT Astra Serif" w:hAnsi="PT Astra Serif"/>
          <w:b/>
          <w:bCs/>
          <w:sz w:val="28"/>
          <w:szCs w:val="28"/>
        </w:rPr>
        <w:t>тавления государственной услуги</w:t>
      </w:r>
    </w:p>
    <w:p w14:paraId="6D8DFA10" w14:textId="77777777" w:rsidR="00D644A2" w:rsidRPr="004E58E3" w:rsidRDefault="00D644A2" w:rsidP="00D644A2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ab/>
      </w:r>
    </w:p>
    <w:p w14:paraId="7ABF194A" w14:textId="22CFDCD5" w:rsidR="00D644A2" w:rsidRPr="004E58E3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При обращении заявителя государственная у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слуга предоставляется </w:t>
      </w:r>
      <w:r w:rsidR="0057251B" w:rsidRPr="004E58E3">
        <w:rPr>
          <w:rFonts w:ascii="PT Astra Serif" w:hAnsi="PT Astra Serif"/>
          <w:sz w:val="28"/>
          <w:szCs w:val="28"/>
          <w:lang w:eastAsia="en-US"/>
        </w:rPr>
        <w:br/>
      </w:r>
      <w:r w:rsidRPr="004E58E3">
        <w:rPr>
          <w:rFonts w:ascii="PT Astra Serif" w:hAnsi="PT Astra Serif"/>
          <w:sz w:val="28"/>
          <w:szCs w:val="28"/>
          <w:lang w:eastAsia="en-US"/>
        </w:rPr>
        <w:t>в соответствии с вариантами,</w:t>
      </w:r>
      <w:r w:rsidRPr="004E58E3">
        <w:rPr>
          <w:rFonts w:ascii="PT Astra Serif" w:hAnsi="PT Astra Serif"/>
          <w:sz w:val="28"/>
          <w:szCs w:val="28"/>
        </w:rPr>
        <w:t xml:space="preserve"> указанными в таблице 2 приложения № 1 </w:t>
      </w:r>
      <w:r w:rsidR="0057251B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к настоящему Административному регламенту.</w:t>
      </w:r>
    </w:p>
    <w:p w14:paraId="103A383A" w14:textId="77777777" w:rsidR="00864906" w:rsidRPr="004E58E3" w:rsidRDefault="00864906" w:rsidP="0086490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 xml:space="preserve">Возможность оставления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>о предоставлении государственной слуги без рассмотрения не предусмотрена.</w:t>
      </w:r>
    </w:p>
    <w:p w14:paraId="248BC4CA" w14:textId="77777777" w:rsidR="00D644A2" w:rsidRPr="004E58E3" w:rsidRDefault="00D644A2" w:rsidP="00D644A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ab/>
      </w:r>
    </w:p>
    <w:p w14:paraId="21094A4F" w14:textId="40FA9FE7" w:rsidR="00D644A2" w:rsidRPr="008C0028" w:rsidRDefault="00D644A2" w:rsidP="008C00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C0028">
        <w:rPr>
          <w:rFonts w:ascii="PT Astra Serif" w:hAnsi="PT Astra Serif"/>
          <w:b/>
          <w:bCs/>
          <w:sz w:val="28"/>
          <w:szCs w:val="28"/>
        </w:rPr>
        <w:t>3.2. Профилирование заявителя</w:t>
      </w:r>
    </w:p>
    <w:p w14:paraId="7C7472C4" w14:textId="77777777" w:rsidR="00D644A2" w:rsidRPr="004E58E3" w:rsidRDefault="00D644A2" w:rsidP="00D644A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ab/>
      </w:r>
    </w:p>
    <w:p w14:paraId="1A63C0A4" w14:textId="5F5DD5E7" w:rsidR="00D644A2" w:rsidRPr="004E58E3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Вариант определяется путём анкетирования заявителя,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заявителя. Вопросы, направленные на определение признаков заявителя, приведены в таблице 1 приложения № 1 к настоящему Административному регламенту.</w:t>
      </w:r>
    </w:p>
    <w:p w14:paraId="7FE21BBB" w14:textId="4A99E473" w:rsidR="00D644A2" w:rsidRPr="004E58E3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Профилирование осуществляется </w:t>
      </w:r>
      <w:r w:rsidR="0094305F">
        <w:rPr>
          <w:rFonts w:ascii="PT Astra Serif" w:hAnsi="PT Astra Serif"/>
          <w:sz w:val="28"/>
          <w:szCs w:val="28"/>
        </w:rPr>
        <w:t xml:space="preserve">работником </w:t>
      </w:r>
      <w:r w:rsidR="0094305F">
        <w:rPr>
          <w:rFonts w:ascii="PT Astra Serif" w:hAnsi="PT Astra Serif"/>
          <w:sz w:val="28"/>
          <w:szCs w:val="27"/>
        </w:rPr>
        <w:t xml:space="preserve">Агентства </w:t>
      </w:r>
      <w:r w:rsidRPr="004E58E3">
        <w:rPr>
          <w:rFonts w:ascii="PT Astra Serif" w:hAnsi="PT Astra Serif"/>
          <w:sz w:val="28"/>
          <w:szCs w:val="28"/>
        </w:rPr>
        <w:t>или работником ОГКУ «Правительство для граждан».</w:t>
      </w:r>
    </w:p>
    <w:p w14:paraId="204ED211" w14:textId="0CDDDD7B" w:rsidR="00D644A2" w:rsidRPr="004E58E3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0ADD96D8" w14:textId="77777777" w:rsidR="00D644A2" w:rsidRPr="004E58E3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Описания вариантов, приведённые в настоящем разделе, размещаются </w:t>
      </w:r>
      <w:r w:rsidR="000A1F09" w:rsidRPr="004E58E3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="000A1F09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 общедоступном для ознакомления месте.</w:t>
      </w:r>
    </w:p>
    <w:p w14:paraId="71F08693" w14:textId="77777777" w:rsidR="00D644A2" w:rsidRPr="004E58E3" w:rsidRDefault="00D644A2" w:rsidP="00D644A2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4E58E3">
        <w:rPr>
          <w:rFonts w:ascii="PT Astra Serif" w:hAnsi="PT Astra Serif"/>
          <w:b/>
          <w:color w:val="000000"/>
          <w:sz w:val="28"/>
          <w:szCs w:val="28"/>
        </w:rPr>
        <w:tab/>
      </w:r>
    </w:p>
    <w:p w14:paraId="3367B8C1" w14:textId="36867906" w:rsidR="00D644A2" w:rsidRPr="0094305F" w:rsidRDefault="00D644A2" w:rsidP="0094305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4305F"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14:paraId="2D2787A0" w14:textId="77777777" w:rsidR="003A6BDF" w:rsidRPr="004E58E3" w:rsidRDefault="003A6BDF" w:rsidP="003A6BD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08AD1DA" w14:textId="5D342460" w:rsidR="003A6BDF" w:rsidRPr="00250D0A" w:rsidRDefault="003A6BDF" w:rsidP="003A6BDF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50D0A">
        <w:rPr>
          <w:rFonts w:ascii="PT Astra Serif" w:eastAsia="Times New Roman" w:hAnsi="PT Astra Serif" w:cs="Times New Roman"/>
          <w:b/>
          <w:bCs/>
          <w:sz w:val="28"/>
          <w:szCs w:val="28"/>
        </w:rPr>
        <w:t>Вариант 1</w:t>
      </w:r>
    </w:p>
    <w:p w14:paraId="48A17209" w14:textId="77777777" w:rsidR="003B085E" w:rsidRPr="004E58E3" w:rsidRDefault="003B085E" w:rsidP="003B085E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</w:p>
    <w:p w14:paraId="74A094F0" w14:textId="07652F10" w:rsidR="00505793" w:rsidRPr="004E58E3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94305F">
        <w:rPr>
          <w:rFonts w:ascii="PT Astra Serif" w:hAnsi="PT Astra Serif"/>
          <w:sz w:val="28"/>
          <w:szCs w:val="28"/>
        </w:rPr>
        <w:t>30</w:t>
      </w:r>
      <w:r w:rsidRPr="004E58E3">
        <w:rPr>
          <w:rFonts w:ascii="PT Astra Serif" w:hAnsi="PT Astra Serif"/>
          <w:sz w:val="28"/>
          <w:szCs w:val="28"/>
        </w:rPr>
        <w:t xml:space="preserve"> (</w:t>
      </w:r>
      <w:r w:rsidR="00250D0A">
        <w:rPr>
          <w:rFonts w:ascii="PT Astra Serif" w:hAnsi="PT Astra Serif"/>
          <w:sz w:val="28"/>
          <w:szCs w:val="28"/>
        </w:rPr>
        <w:t>т</w:t>
      </w:r>
      <w:r w:rsidR="0094305F">
        <w:rPr>
          <w:rFonts w:ascii="PT Astra Serif" w:hAnsi="PT Astra Serif"/>
          <w:sz w:val="28"/>
          <w:szCs w:val="28"/>
        </w:rPr>
        <w:t>ридцать</w:t>
      </w:r>
      <w:r w:rsidRPr="004E58E3">
        <w:rPr>
          <w:rFonts w:ascii="PT Astra Serif" w:hAnsi="PT Astra Serif"/>
          <w:sz w:val="28"/>
          <w:szCs w:val="28"/>
        </w:rPr>
        <w:t>) календарных дней.</w:t>
      </w:r>
    </w:p>
    <w:p w14:paraId="4F7EBAF1" w14:textId="77777777" w:rsidR="00505793" w:rsidRPr="004E58E3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14:paraId="4BD67DDA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заключение;</w:t>
      </w:r>
    </w:p>
    <w:p w14:paraId="7EA6E6EA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уведомление</w:t>
      </w:r>
      <w:r w:rsidR="009D59B1" w:rsidRPr="004E58E3">
        <w:rPr>
          <w:rFonts w:ascii="PT Astra Serif" w:hAnsi="PT Astra Serif"/>
          <w:sz w:val="28"/>
          <w:szCs w:val="28"/>
        </w:rPr>
        <w:t xml:space="preserve"> об отказе в выдаче заключения</w:t>
      </w:r>
      <w:r w:rsidRPr="004E58E3">
        <w:rPr>
          <w:rFonts w:ascii="PT Astra Serif" w:hAnsi="PT Astra Serif"/>
          <w:sz w:val="28"/>
          <w:szCs w:val="28"/>
        </w:rPr>
        <w:t>;</w:t>
      </w:r>
    </w:p>
    <w:p w14:paraId="63F58D3A" w14:textId="77777777"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5E37CB67" w14:textId="71B4A36F" w:rsidR="00505793" w:rsidRPr="004E58E3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</w:t>
      </w:r>
      <w:r w:rsidR="0057251B" w:rsidRPr="004E58E3">
        <w:rPr>
          <w:rFonts w:ascii="PT Astra Serif" w:hAnsi="PT Astra Serif"/>
          <w:sz w:val="28"/>
          <w:szCs w:val="28"/>
        </w:rPr>
        <w:t xml:space="preserve">тельством Российской Федерации </w:t>
      </w:r>
      <w:r w:rsidRPr="004E58E3">
        <w:rPr>
          <w:rFonts w:ascii="PT Astra Serif" w:hAnsi="PT Astra Serif"/>
          <w:sz w:val="28"/>
          <w:szCs w:val="28"/>
        </w:rPr>
        <w:t>не предусмотрено.</w:t>
      </w:r>
    </w:p>
    <w:p w14:paraId="1D830663" w14:textId="77777777"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3. </w:t>
      </w:r>
      <w:r w:rsidR="00F92FB7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="00F92FB7" w:rsidRPr="004E58E3">
        <w:rPr>
          <w:rFonts w:ascii="PT Astra Serif" w:hAnsi="PT Astra Serif" w:cs="PT Astra Serif"/>
          <w:sz w:val="28"/>
          <w:szCs w:val="28"/>
        </w:rPr>
        <w:t>орган</w:t>
      </w:r>
      <w:r w:rsidR="00F92FB7" w:rsidRPr="004E58E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4E58E3">
        <w:rPr>
          <w:rFonts w:ascii="PT Astra Serif" w:hAnsi="PT Astra Serif"/>
          <w:sz w:val="28"/>
          <w:szCs w:val="28"/>
        </w:rPr>
        <w:t>следующих оснований:</w:t>
      </w:r>
    </w:p>
    <w:p w14:paraId="4698C0E2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а) несоответствие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</w:t>
      </w:r>
      <w:r w:rsidR="009D59B1" w:rsidRPr="004E58E3">
        <w:rPr>
          <w:rFonts w:ascii="PT Astra Serif" w:hAnsi="PT Astra Serif"/>
          <w:sz w:val="28"/>
          <w:szCs w:val="28"/>
        </w:rPr>
        <w:t>4</w:t>
      </w:r>
      <w:r w:rsidR="009944AB" w:rsidRPr="004E58E3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</w:t>
      </w:r>
      <w:r w:rsidRPr="004E58E3">
        <w:rPr>
          <w:rFonts w:ascii="PT Astra Serif" w:hAnsi="PT Astra Serif"/>
          <w:sz w:val="28"/>
          <w:szCs w:val="28"/>
        </w:rPr>
        <w:t>);</w:t>
      </w:r>
    </w:p>
    <w:p w14:paraId="6D2C6B6D" w14:textId="3C2FDFFB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б) отсутствие у лиц, непосредственно задействованных в исполнении ОПУ (в том числе работников организации и работников, привлечённых </w:t>
      </w:r>
      <w:r w:rsidR="0057251B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по договорам гражданско-правового характера), необходимой квалификации </w:t>
      </w:r>
      <w:r w:rsidR="0057251B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(в том числе профессионального образования, опыта работы </w:t>
      </w:r>
      <w:r w:rsidR="0057251B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lastRenderedPageBreak/>
        <w:t>в соответствующей сфере), недостаточность количества лиц, у которых есть необходимая квалификация;</w:t>
      </w:r>
    </w:p>
    <w:p w14:paraId="5C221FD2" w14:textId="3196569D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в) наличие в течение 2 (двух) лет, предшествующих подаче заявления </w:t>
      </w:r>
      <w:r w:rsidR="0057251B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</w:t>
      </w:r>
      <w:r w:rsidR="0057251B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с их компетенцией;</w:t>
      </w:r>
    </w:p>
    <w:p w14:paraId="242B926F" w14:textId="5B9FA95A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г) несоответствие уровня открытости и доступности информации </w:t>
      </w:r>
      <w:r w:rsidR="0057251B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об организации установленным нормативными правовыми актами Российской Федерации требованиям (при их наличии); </w:t>
      </w:r>
    </w:p>
    <w:p w14:paraId="369D6951" w14:textId="41112648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д) наличие в течение 2 (двух) лет, предшествующих подаче заявления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14:paraId="4FDE1CB8" w14:textId="39F7D83C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е) представление документов, содержащих недостоверные сведения, </w:t>
      </w:r>
      <w:r w:rsidR="0057251B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либо документов, оформленных в ненадлежащем порядке.</w:t>
      </w:r>
    </w:p>
    <w:p w14:paraId="1700A5F3" w14:textId="77777777"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0EEB0C5C" w14:textId="77777777"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а) приём запроса и документов, и (или) информации, необходимых для предоставления государственной услуги;</w:t>
      </w:r>
    </w:p>
    <w:p w14:paraId="6A45D7EC" w14:textId="77777777"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б) межведомственное информационное взаимодействие;</w:t>
      </w:r>
    </w:p>
    <w:p w14:paraId="147962E9" w14:textId="77777777"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в) принятие решения о предоставлении (об отказе в предоставлении) государственной услуги</w:t>
      </w:r>
      <w:r w:rsidRPr="004E58E3">
        <w:rPr>
          <w:rFonts w:ascii="PT Astra Serif" w:hAnsi="PT Astra Serif"/>
          <w:sz w:val="28"/>
          <w:szCs w:val="28"/>
          <w:lang w:eastAsia="en-US"/>
        </w:rPr>
        <w:t>;</w:t>
      </w:r>
    </w:p>
    <w:p w14:paraId="0FD446E2" w14:textId="77777777"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г) предоставление результата государственной услуги</w:t>
      </w:r>
      <w:r w:rsidRPr="004E58E3">
        <w:rPr>
          <w:rFonts w:ascii="PT Astra Serif" w:hAnsi="PT Astra Serif"/>
          <w:sz w:val="28"/>
          <w:szCs w:val="28"/>
          <w:lang w:eastAsia="en-US"/>
        </w:rPr>
        <w:t>.</w:t>
      </w:r>
    </w:p>
    <w:p w14:paraId="5DB01574" w14:textId="77777777"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4E58E3">
        <w:rPr>
          <w:rFonts w:ascii="PT Astra Serif" w:hAnsi="PT Astra Serif"/>
          <w:sz w:val="28"/>
          <w:szCs w:val="28"/>
        </w:rPr>
        <w:t xml:space="preserve"> не предусмотрена.</w:t>
      </w:r>
    </w:p>
    <w:p w14:paraId="4733FCAD" w14:textId="77777777" w:rsidR="00505793" w:rsidRPr="004E58E3" w:rsidRDefault="00505793" w:rsidP="00505793">
      <w:pPr>
        <w:pStyle w:val="ac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14:paraId="30714427" w14:textId="1F439FA8" w:rsidR="00505793" w:rsidRPr="0094305F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94305F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14:paraId="045054B4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8CE2A47" w14:textId="47C706B8" w:rsidR="00505793" w:rsidRPr="004E58E3" w:rsidRDefault="00505793" w:rsidP="00505793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F92FB7" w:rsidRPr="004E58E3">
        <w:rPr>
          <w:rFonts w:ascii="PT Astra Serif" w:hAnsi="PT Astra Serif" w:cs="PT Astra Serif"/>
          <w:sz w:val="28"/>
          <w:szCs w:val="28"/>
        </w:rPr>
        <w:t>уполномоченн</w:t>
      </w:r>
      <w:r w:rsidR="007F26A2" w:rsidRPr="004E58E3">
        <w:rPr>
          <w:rFonts w:ascii="PT Astra Serif" w:hAnsi="PT Astra Serif" w:cs="PT Astra Serif"/>
          <w:sz w:val="28"/>
          <w:szCs w:val="28"/>
        </w:rPr>
        <w:t>ый</w:t>
      </w:r>
      <w:r w:rsidR="00F92FB7" w:rsidRPr="004E58E3">
        <w:rPr>
          <w:rFonts w:ascii="PT Astra Serif" w:hAnsi="PT Astra Serif" w:cs="PT Astra Serif"/>
          <w:sz w:val="28"/>
          <w:szCs w:val="28"/>
        </w:rPr>
        <w:t xml:space="preserve"> орган</w:t>
      </w:r>
      <w:r w:rsidR="000E1DC0" w:rsidRPr="004E58E3">
        <w:rPr>
          <w:rFonts w:ascii="PT Astra Serif" w:hAnsi="PT Astra Serif" w:cs="PT Astra Serif"/>
          <w:sz w:val="28"/>
          <w:szCs w:val="28"/>
        </w:rPr>
        <w:t xml:space="preserve"> лично</w:t>
      </w:r>
      <w:r w:rsidR="00D010A7" w:rsidRPr="004E58E3">
        <w:rPr>
          <w:rFonts w:ascii="PT Astra Serif" w:hAnsi="PT Astra Serif"/>
          <w:sz w:val="28"/>
          <w:szCs w:val="28"/>
        </w:rPr>
        <w:t xml:space="preserve">, </w:t>
      </w:r>
      <w:r w:rsidR="00C34BB0" w:rsidRPr="004E58E3">
        <w:rPr>
          <w:rFonts w:ascii="PT Astra Serif" w:hAnsi="PT Astra Serif"/>
          <w:sz w:val="28"/>
          <w:szCs w:val="28"/>
        </w:rPr>
        <w:t xml:space="preserve">почтовым отправлением, </w:t>
      </w:r>
      <w:r w:rsidR="000E1DC0" w:rsidRPr="004E58E3">
        <w:rPr>
          <w:rFonts w:ascii="PT Astra Serif" w:hAnsi="PT Astra Serif"/>
          <w:sz w:val="28"/>
          <w:szCs w:val="28"/>
        </w:rPr>
        <w:t>через</w:t>
      </w:r>
      <w:r w:rsidR="00D010A7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заявление о выдаче заключения</w:t>
      </w:r>
      <w:r w:rsidR="000E1DC0" w:rsidRPr="004E58E3">
        <w:rPr>
          <w:rFonts w:ascii="PT Astra Serif" w:hAnsi="PT Astra Serif"/>
          <w:sz w:val="28"/>
          <w:szCs w:val="28"/>
        </w:rPr>
        <w:t>,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0E1DC0" w:rsidRPr="004E58E3">
        <w:rPr>
          <w:rFonts w:ascii="PT Astra Serif" w:hAnsi="PT Astra Serif"/>
          <w:sz w:val="28"/>
          <w:szCs w:val="28"/>
        </w:rPr>
        <w:t xml:space="preserve">составленное по форме установленной приложением </w:t>
      </w:r>
      <w:r w:rsidRPr="004E58E3">
        <w:rPr>
          <w:rFonts w:ascii="PT Astra Serif" w:hAnsi="PT Astra Serif"/>
          <w:sz w:val="28"/>
          <w:szCs w:val="28"/>
          <w:lang w:eastAsia="en-US"/>
        </w:rPr>
        <w:t>№ 2</w:t>
      </w:r>
      <w:r w:rsidRPr="004E58E3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14:paraId="383891B4" w14:textId="4E182E53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Заявление о выдаче заключения должно содержать обоснование соответствия оказываемых организацией ОПУ установленным Критериям оценки качества оказания ОП</w:t>
      </w:r>
      <w:r w:rsidR="000E1DC0" w:rsidRPr="004E58E3">
        <w:rPr>
          <w:rFonts w:ascii="PT Astra Serif" w:hAnsi="PT Astra Serif"/>
          <w:sz w:val="28"/>
          <w:szCs w:val="28"/>
        </w:rPr>
        <w:t xml:space="preserve">У, утверждённым постановлением </w:t>
      </w:r>
      <w:r w:rsidRPr="004E58E3">
        <w:rPr>
          <w:rFonts w:ascii="PT Astra Serif" w:hAnsi="PT Astra Serif"/>
          <w:sz w:val="28"/>
          <w:szCs w:val="28"/>
        </w:rPr>
        <w:t xml:space="preserve">№ 1096, </w:t>
      </w:r>
      <w:r w:rsidR="000E1DC0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а именно:</w:t>
      </w:r>
    </w:p>
    <w:p w14:paraId="07162108" w14:textId="77777777" w:rsidR="000E1DC0" w:rsidRPr="004E58E3" w:rsidRDefault="000E1DC0" w:rsidP="000E1D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соответствие ОПУ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14:paraId="76FDEADF" w14:textId="52B8695E" w:rsidR="000E1DC0" w:rsidRPr="004E58E3" w:rsidRDefault="000E1DC0" w:rsidP="000E1D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наличие у лиц, непосредственно задействованных в исполнении ОПУ </w:t>
      </w:r>
      <w:r w:rsidRPr="004E58E3">
        <w:rPr>
          <w:rFonts w:ascii="PT Astra Serif" w:hAnsi="PT Astra Serif"/>
          <w:sz w:val="28"/>
          <w:szCs w:val="28"/>
        </w:rPr>
        <w:br/>
        <w:t xml:space="preserve">(в том числе работников организации и работников, привлечённых </w:t>
      </w:r>
      <w:r w:rsidRPr="004E58E3">
        <w:rPr>
          <w:rFonts w:ascii="PT Astra Serif" w:hAnsi="PT Astra Serif"/>
          <w:sz w:val="28"/>
          <w:szCs w:val="28"/>
        </w:rPr>
        <w:br/>
        <w:t xml:space="preserve">по договорам гражданско-правового характера), необходимой квалификации </w:t>
      </w:r>
      <w:r w:rsidRPr="004E58E3">
        <w:rPr>
          <w:rFonts w:ascii="PT Astra Serif" w:hAnsi="PT Astra Serif"/>
          <w:sz w:val="28"/>
          <w:szCs w:val="28"/>
        </w:rPr>
        <w:br/>
        <w:t xml:space="preserve">(в том числе профессионального образования, опыта работы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соответствующей сфере), достаточность количества таких лиц;</w:t>
      </w:r>
    </w:p>
    <w:p w14:paraId="06286B58" w14:textId="77777777" w:rsidR="000E1DC0" w:rsidRPr="004E58E3" w:rsidRDefault="000E1DC0" w:rsidP="000E1D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удовлетворённость получателей ОПУ качеством их оказания (отсутствие жалоб на действия (бездействие) и (или) решения организации, связанные </w:t>
      </w:r>
      <w:r w:rsidRPr="004E58E3">
        <w:rPr>
          <w:rFonts w:ascii="PT Astra Serif" w:hAnsi="PT Astra Serif"/>
          <w:sz w:val="28"/>
          <w:szCs w:val="28"/>
        </w:rPr>
        <w:br/>
        <w:t xml:space="preserve">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</w:t>
      </w:r>
      <w:r w:rsidRPr="004E58E3">
        <w:rPr>
          <w:rFonts w:ascii="PT Astra Serif" w:hAnsi="PT Astra Serif"/>
          <w:sz w:val="28"/>
          <w:szCs w:val="28"/>
        </w:rPr>
        <w:br/>
        <w:t>2 (двух) лет, предшествующих подаче заявления о выдаче заключения);</w:t>
      </w:r>
    </w:p>
    <w:p w14:paraId="57AACC09" w14:textId="77777777" w:rsidR="000E1DC0" w:rsidRPr="004E58E3" w:rsidRDefault="000E1DC0" w:rsidP="000E1D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14:paraId="4E625088" w14:textId="14704549" w:rsidR="000E1DC0" w:rsidRPr="004E58E3" w:rsidRDefault="000E1DC0" w:rsidP="000E1D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отсутствие организации в реестре недобросовестных поставщиков </w:t>
      </w:r>
      <w:r w:rsidRPr="004E58E3">
        <w:rPr>
          <w:rFonts w:ascii="PT Astra Serif" w:hAnsi="PT Astra Serif"/>
          <w:sz w:val="28"/>
          <w:szCs w:val="28"/>
        </w:rPr>
        <w:br/>
        <w:t>по результатам оказания услуги в рамках исполнения контрактов, заключённых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в течение 2 (двух) лет, предшествующих подаче заявления о выдаче заключения.</w:t>
      </w:r>
    </w:p>
    <w:p w14:paraId="21D1AA6D" w14:textId="40E31CB1" w:rsidR="00505793" w:rsidRPr="004E58E3" w:rsidRDefault="00505793" w:rsidP="00C808A6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Заявление и документы, необходимые для предоставления варианта государственной услуги, могут быть представлены </w:t>
      </w:r>
      <w:r w:rsidR="00C808A6" w:rsidRPr="004E58E3">
        <w:rPr>
          <w:rFonts w:ascii="PT Astra Serif" w:hAnsi="PT Astra Serif"/>
          <w:sz w:val="28"/>
          <w:szCs w:val="28"/>
        </w:rPr>
        <w:t xml:space="preserve">законным </w:t>
      </w:r>
      <w:r w:rsidR="00C808A6" w:rsidRPr="004E58E3">
        <w:rPr>
          <w:rFonts w:ascii="PT Astra Serif" w:hAnsi="PT Astra Serif"/>
          <w:sz w:val="28"/>
          <w:szCs w:val="28"/>
        </w:rPr>
        <w:br/>
        <w:t>или уполномоченным представителем заявителя</w:t>
      </w:r>
      <w:r w:rsidRPr="004E58E3">
        <w:rPr>
          <w:rFonts w:ascii="PT Astra Serif" w:hAnsi="PT Astra Serif"/>
          <w:sz w:val="28"/>
          <w:szCs w:val="28"/>
        </w:rPr>
        <w:t>.</w:t>
      </w:r>
    </w:p>
    <w:p w14:paraId="0383E1C8" w14:textId="5E987518" w:rsidR="00580BA0" w:rsidRPr="004E58E3" w:rsidRDefault="00580BA0" w:rsidP="00580BA0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E58E3">
        <w:rPr>
          <w:rFonts w:ascii="PT Astra Serif" w:eastAsia="Times New Roman" w:hAnsi="PT Astra Serif"/>
          <w:sz w:val="28"/>
          <w:szCs w:val="28"/>
        </w:rPr>
        <w:t xml:space="preserve">2. В административной процедуре принимает участие </w:t>
      </w:r>
      <w:r w:rsidR="00C808A6" w:rsidRPr="004E58E3">
        <w:rPr>
          <w:rFonts w:ascii="PT Astra Serif" w:eastAsia="Times New Roman" w:hAnsi="PT Astra Serif"/>
          <w:sz w:val="28"/>
          <w:szCs w:val="28"/>
        </w:rPr>
        <w:br/>
      </w:r>
      <w:r w:rsidRPr="004E58E3">
        <w:rPr>
          <w:rFonts w:ascii="PT Astra Serif" w:eastAsia="Times New Roman" w:hAnsi="PT Astra Serif"/>
          <w:sz w:val="28"/>
          <w:szCs w:val="28"/>
        </w:rPr>
        <w:t>ОГКУ «Правительство для граждан».</w:t>
      </w:r>
    </w:p>
    <w:p w14:paraId="75796263" w14:textId="59F79956" w:rsidR="00505793" w:rsidRPr="004E58E3" w:rsidRDefault="00580BA0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3</w:t>
      </w:r>
      <w:r w:rsidR="00505793" w:rsidRPr="004E58E3">
        <w:rPr>
          <w:rFonts w:ascii="PT Astra Serif" w:hAnsi="PT Astra Serif"/>
          <w:sz w:val="28"/>
          <w:szCs w:val="28"/>
        </w:rPr>
        <w:t xml:space="preserve">. </w:t>
      </w:r>
      <w:r w:rsidR="00631B99">
        <w:rPr>
          <w:rFonts w:ascii="PT Astra Serif" w:hAnsi="PT Astra Serif"/>
          <w:sz w:val="28"/>
          <w:szCs w:val="28"/>
        </w:rPr>
        <w:t>Документы</w:t>
      </w:r>
      <w:r w:rsidR="00505793" w:rsidRPr="004E58E3">
        <w:rPr>
          <w:rFonts w:ascii="PT Astra Serif" w:hAnsi="PT Astra Serif"/>
          <w:sz w:val="28"/>
          <w:szCs w:val="28"/>
        </w:rPr>
        <w:t>, необходимы</w:t>
      </w:r>
      <w:r w:rsidR="00631B99">
        <w:rPr>
          <w:rFonts w:ascii="PT Astra Serif" w:hAnsi="PT Astra Serif"/>
          <w:sz w:val="28"/>
          <w:szCs w:val="28"/>
        </w:rPr>
        <w:t>е</w:t>
      </w:r>
      <w:r w:rsidR="00505793" w:rsidRPr="004E58E3">
        <w:rPr>
          <w:rFonts w:ascii="PT Astra Serif" w:hAnsi="PT Astra Serif"/>
          <w:sz w:val="28"/>
          <w:szCs w:val="28"/>
        </w:rPr>
        <w:t xml:space="preserve"> в соответствии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4CC05AAA" w14:textId="2458B78B" w:rsidR="00505793" w:rsidRPr="004E58E3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1)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</w:t>
      </w:r>
      <w:r w:rsidR="00C808A6" w:rsidRPr="004E58E3">
        <w:rPr>
          <w:rFonts w:ascii="PT Astra Serif" w:eastAsia="Times New Roman" w:hAnsi="PT Astra Serif" w:cs="Times New Roman"/>
          <w:sz w:val="28"/>
          <w:szCs w:val="28"/>
        </w:rPr>
        <w:t xml:space="preserve">представителя 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>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0A62F86A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32E55421" w14:textId="214780CB" w:rsidR="00BA7409" w:rsidRPr="004E58E3" w:rsidRDefault="00505793" w:rsidP="00BA7409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7F26A2"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:</w:t>
      </w:r>
      <w:r w:rsidR="00BA7409"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 w:rsidR="00BA7409" w:rsidRPr="004E58E3">
        <w:rPr>
          <w:rFonts w:ascii="PT Astra Serif" w:hAnsi="PT Astra Serif"/>
          <w:noProof/>
          <w:sz w:val="28"/>
          <w:szCs w:val="28"/>
          <w:lang w:eastAsia="en-US"/>
        </w:rPr>
        <w:t>оригина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>л</w:t>
      </w:r>
      <w:r w:rsidR="00BA7409"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72741A3E" w14:textId="4BD4867A" w:rsidR="00505793" w:rsidRPr="004E58E3" w:rsidRDefault="008E3D3F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в </w:t>
      </w:r>
      <w:r w:rsidR="00485F98" w:rsidRPr="004E58E3">
        <w:rPr>
          <w:rFonts w:ascii="PT Astra Serif" w:hAnsi="PT Astra Serif" w:cs="PT Astra Serif"/>
          <w:sz w:val="28"/>
          <w:szCs w:val="28"/>
        </w:rPr>
        <w:t>отделени</w:t>
      </w:r>
      <w:r w:rsidRPr="004E58E3">
        <w:rPr>
          <w:rFonts w:ascii="PT Astra Serif" w:hAnsi="PT Astra Serif" w:cs="PT Astra Serif"/>
          <w:sz w:val="28"/>
          <w:szCs w:val="28"/>
        </w:rPr>
        <w:t>и</w:t>
      </w:r>
      <w:r w:rsidR="00485F98" w:rsidRPr="004E58E3">
        <w:rPr>
          <w:rFonts w:ascii="PT Astra Serif" w:hAnsi="PT Astra Serif" w:cs="PT Astra Serif"/>
          <w:sz w:val="28"/>
          <w:szCs w:val="28"/>
        </w:rPr>
        <w:t xml:space="preserve"> почтовой связи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="00BA7409"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действия;</w:t>
      </w:r>
    </w:p>
    <w:p w14:paraId="6B1FBBE6" w14:textId="73621F7C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C808A6"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оригинал;</w:t>
      </w:r>
    </w:p>
    <w:p w14:paraId="6CA22C14" w14:textId="4DC53E97" w:rsidR="00505793" w:rsidRPr="004E58E3" w:rsidRDefault="00C808A6" w:rsidP="00505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>2</w:t>
      </w:r>
      <w:r w:rsidR="00505793" w:rsidRPr="004E58E3">
        <w:rPr>
          <w:rFonts w:ascii="PT Astra Serif" w:hAnsi="PT Astra Serif" w:cs="PT Astra Serif"/>
          <w:sz w:val="28"/>
          <w:szCs w:val="28"/>
        </w:rPr>
        <w:t>)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документы, подтверждающие полномочия представителя заявителя (доверенность, 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засвидетельствованная подписью заявителя или </w:t>
      </w:r>
      <w:r w:rsidR="00BA7409" w:rsidRPr="004E58E3">
        <w:rPr>
          <w:rFonts w:ascii="PT Astra Serif" w:eastAsia="Times New Roman" w:hAnsi="PT Astra Serif" w:cs="PT Astra Serif"/>
          <w:sz w:val="28"/>
          <w:szCs w:val="28"/>
        </w:rPr>
        <w:t>иного лица, уполномоченного на это в соответствии с законодательством Российской Федерации и учредительными документами организации</w:t>
      </w:r>
      <w:r w:rsidRPr="004E58E3">
        <w:rPr>
          <w:rFonts w:ascii="PT Astra Serif" w:eastAsia="Times New Roman" w:hAnsi="PT Astra Serif" w:cs="PT Astra Serif"/>
          <w:sz w:val="28"/>
          <w:szCs w:val="28"/>
        </w:rPr>
        <w:t>, либо удостоверенная нотариально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2481E36B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56CB8259" w14:textId="66264B25" w:rsidR="00C808A6" w:rsidRPr="004E58E3" w:rsidRDefault="00BA7409" w:rsidP="00BA7409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lastRenderedPageBreak/>
        <w:t>в уполномоченно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>м органе: оригинал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br/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заявителем,</w:t>
      </w:r>
      <w:r w:rsidR="00C808A6" w:rsidRPr="004E58E3">
        <w:rPr>
          <w:rFonts w:ascii="PT Astra Serif" w:hAnsi="PT Astra Serif"/>
        </w:rPr>
        <w:t xml:space="preserve"> –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доверенности, совершенной в простой письменной форме,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>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доверенности;</w:t>
      </w:r>
    </w:p>
    <w:p w14:paraId="1D76F9D5" w14:textId="52351EDA" w:rsidR="00BA7409" w:rsidRPr="004E58E3" w:rsidRDefault="00BA7409" w:rsidP="00BA7409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оригинал либо копия, заверенная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– в случае доверенности, совершенной в простой письменной форме,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доверенности;</w:t>
      </w:r>
    </w:p>
    <w:p w14:paraId="107F8F47" w14:textId="77777777" w:rsidR="00C808A6" w:rsidRPr="004E58E3" w:rsidRDefault="00BA7409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оригинал либо копия, заверенная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</w:t>
      </w:r>
      <w:r w:rsidR="00C808A6" w:rsidRPr="004E58E3">
        <w:rPr>
          <w:rFonts w:ascii="PT Astra Serif" w:hAnsi="PT Astra Serif"/>
        </w:rPr>
        <w:t xml:space="preserve"> –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доверенности, совершенной в простой письменной форме, 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доверенности.</w:t>
      </w:r>
    </w:p>
    <w:p w14:paraId="5C8A76A0" w14:textId="5B7995AC" w:rsidR="00505793" w:rsidRPr="004E58E3" w:rsidRDefault="00580BA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4</w:t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31B99">
        <w:rPr>
          <w:rFonts w:ascii="PT Astra Serif" w:hAnsi="PT Astra Serif"/>
          <w:sz w:val="28"/>
          <w:szCs w:val="28"/>
          <w:lang w:eastAsia="en-US"/>
        </w:rPr>
        <w:t>Д</w:t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>окумент</w:t>
      </w:r>
      <w:r w:rsidR="00631B99">
        <w:rPr>
          <w:rFonts w:ascii="PT Astra Serif" w:hAnsi="PT Astra Serif"/>
          <w:sz w:val="28"/>
          <w:szCs w:val="28"/>
          <w:lang w:eastAsia="en-US"/>
        </w:rPr>
        <w:t>ы</w:t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>, необходимы</w:t>
      </w:r>
      <w:r w:rsidR="00631B99">
        <w:rPr>
          <w:rFonts w:ascii="PT Astra Serif" w:hAnsi="PT Astra Serif"/>
          <w:sz w:val="28"/>
          <w:szCs w:val="28"/>
          <w:lang w:eastAsia="en-US"/>
        </w:rPr>
        <w:t>е</w:t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 xml:space="preserve"> в соответствии с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46F5ACDE" w14:textId="3F5E93AF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документы, обосновывающие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заи</w:t>
      </w:r>
      <w:r w:rsidR="00562DC5" w:rsidRPr="004E58E3">
        <w:rPr>
          <w:rFonts w:ascii="PT Astra Serif" w:hAnsi="PT Astra Serif"/>
          <w:sz w:val="28"/>
          <w:szCs w:val="28"/>
        </w:rPr>
        <w:t>нтересованных органах и другие).</w:t>
      </w:r>
    </w:p>
    <w:p w14:paraId="1EF1ED9A" w14:textId="77777777" w:rsidR="00562DC5" w:rsidRPr="004E58E3" w:rsidRDefault="00562DC5" w:rsidP="00562DC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DB7AA46" w14:textId="2528973A" w:rsidR="00562DC5" w:rsidRPr="004E58E3" w:rsidRDefault="00562DC5" w:rsidP="001B7BB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оригинал либо копия, заверенная 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либо нотариусом, либо иным должностным лицом, имеющим право совершать нотариальные действия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A0C3CB6" w14:textId="202A20D9" w:rsidR="00562DC5" w:rsidRPr="004E58E3" w:rsidRDefault="00562DC5" w:rsidP="001B7BB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t>копия, заверенная заявителем, либо нотариусом, либо иным должностным лицом, имеющим право совершать нотариальные действия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281E092" w14:textId="0E3251C5" w:rsidR="00562DC5" w:rsidRPr="004E58E3" w:rsidRDefault="00562DC5" w:rsidP="001B7BB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оригинал либо копия, заверенная 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либо нотариусом, либо иным должностным лицом, имеющим право совершать нотариальные действия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6F3B5508" w14:textId="1166E892" w:rsidR="001D2219" w:rsidRPr="004E58E3" w:rsidRDefault="001D2219" w:rsidP="001D221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t xml:space="preserve">представителя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заявителя при взаимодействии 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br/>
      </w:r>
      <w:r w:rsidRPr="004E58E3">
        <w:rPr>
          <w:rFonts w:ascii="PT Astra Serif" w:eastAsia="Times New Roman" w:hAnsi="PT Astra Serif" w:cs="Times New Roman"/>
          <w:sz w:val="28"/>
          <w:szCs w:val="28"/>
        </w:rPr>
        <w:t>с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t xml:space="preserve"> представителем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заявител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t>я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является документ, удостоверяющий 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t xml:space="preserve">его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личность.</w:t>
      </w:r>
    </w:p>
    <w:p w14:paraId="63782157" w14:textId="77777777" w:rsidR="00562DC5" w:rsidRPr="004E58E3" w:rsidRDefault="00580BA0" w:rsidP="00562D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6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. </w:t>
      </w:r>
      <w:r w:rsidR="00562DC5" w:rsidRPr="004E58E3">
        <w:rPr>
          <w:rFonts w:ascii="PT Astra Serif" w:hAnsi="PT Astra Serif"/>
          <w:sz w:val="28"/>
          <w:szCs w:val="28"/>
        </w:rPr>
        <w:t xml:space="preserve">Оснований для отказа в приёме документов, необходимых для предоставления государственной услуги, 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t xml:space="preserve">при подаче заявления 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br/>
        <w:t>в уполномоченный орган законодательством</w:t>
      </w:r>
      <w:r w:rsidR="00562DC5" w:rsidRPr="004E58E3"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="00562DC5" w:rsidRPr="004E58E3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12A4005E" w14:textId="28A6BB7B" w:rsidR="00562DC5" w:rsidRPr="004E58E3" w:rsidRDefault="00562DC5" w:rsidP="00562D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Основаниями для отказа в приёме документов, необходимых для предоставления государственной услуги, при подаче заявления </w:t>
      </w:r>
      <w:r w:rsidRPr="004E58E3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</w:t>
      </w:r>
      <w:r w:rsidRPr="004E58E3">
        <w:rPr>
          <w:rFonts w:ascii="PT Astra Serif" w:hAnsi="PT Astra Serif"/>
          <w:sz w:val="28"/>
          <w:szCs w:val="28"/>
        </w:rPr>
        <w:lastRenderedPageBreak/>
        <w:t xml:space="preserve">пунктом 2.6 настоящего Административного регламента, через </w:t>
      </w:r>
      <w:r w:rsidRPr="004E58E3">
        <w:rPr>
          <w:rFonts w:ascii="PT Astra Serif" w:hAnsi="PT Astra Serif"/>
          <w:sz w:val="28"/>
          <w:szCs w:val="28"/>
        </w:rPr>
        <w:br/>
        <w:t>ОГКУ «Правительство для граждан» являются:</w:t>
      </w:r>
    </w:p>
    <w:p w14:paraId="38AECFFE" w14:textId="77777777" w:rsidR="00562DC5" w:rsidRPr="004E58E3" w:rsidRDefault="00562DC5" w:rsidP="00562DC5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4E58E3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14:paraId="256E25CE" w14:textId="77777777" w:rsidR="00562DC5" w:rsidRPr="004E58E3" w:rsidRDefault="00562DC5" w:rsidP="00562DC5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4E58E3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заявителя).</w:t>
      </w:r>
    </w:p>
    <w:p w14:paraId="2597AED9" w14:textId="7530E4A0" w:rsidR="00B13216" w:rsidRPr="004E58E3" w:rsidRDefault="00B13216" w:rsidP="00562D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качества оказания которых не отнесена к компетенции уполномоченного органа, уполномоченный орган в течение 5 (пяти) рабочих дней со дня поступления заявления о выдаче заключения направляет его </w:t>
      </w:r>
      <w:r w:rsidR="00562DC5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по подведомственности 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4E58E3">
        <w:rPr>
          <w:rFonts w:ascii="PT Astra Serif" w:hAnsi="PT Astra Serif"/>
          <w:sz w:val="28"/>
          <w:szCs w:val="28"/>
        </w:rPr>
        <w:t xml:space="preserve">, осуществляющий оценку качества оказания данной ОПУ, в соответствии с Перечнем, утверждённым постановлением № 89, с одновременным уведомлением заявителя </w:t>
      </w:r>
      <w:r w:rsidR="00562DC5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о переадресации документов.</w:t>
      </w:r>
    </w:p>
    <w:p w14:paraId="471B7713" w14:textId="22A68ABE" w:rsidR="00505793" w:rsidRPr="004E58E3" w:rsidRDefault="00580BA0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</w:rPr>
        <w:t>7</w:t>
      </w:r>
      <w:r w:rsidR="00505793" w:rsidRPr="004E58E3">
        <w:rPr>
          <w:rFonts w:ascii="PT Astra Serif" w:hAnsi="PT Astra Serif"/>
          <w:sz w:val="28"/>
          <w:szCs w:val="28"/>
        </w:rPr>
        <w:t>. Государственная услуга предусматривает возможность приёма запроса и документов, необходимых для предоставления варианта государственной услуги</w:t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03B3EF3E" w14:textId="7E5B535C" w:rsidR="00505793" w:rsidRPr="004E58E3" w:rsidRDefault="00580BA0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8</w:t>
      </w:r>
      <w:r w:rsidR="00505793" w:rsidRPr="004E58E3">
        <w:rPr>
          <w:rFonts w:ascii="PT Astra Serif" w:hAnsi="PT Astra Serif"/>
          <w:sz w:val="28"/>
          <w:szCs w:val="28"/>
        </w:rPr>
        <w:t xml:space="preserve">. Срок регистрации запроса и документов, необходимых для предоставления государственной услуги, составляет 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7F26A2"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="00505793" w:rsidRPr="004E58E3">
        <w:rPr>
          <w:rFonts w:ascii="PT Astra Serif" w:hAnsi="PT Astra Serif"/>
          <w:sz w:val="28"/>
          <w:szCs w:val="28"/>
        </w:rPr>
        <w:t xml:space="preserve">не более </w:t>
      </w:r>
      <w:r w:rsidR="000F745A" w:rsidRPr="004E58E3">
        <w:rPr>
          <w:rFonts w:ascii="PT Astra Serif" w:hAnsi="PT Astra Serif"/>
          <w:sz w:val="28"/>
          <w:szCs w:val="28"/>
        </w:rPr>
        <w:t>1</w:t>
      </w:r>
      <w:r w:rsidR="00562DC5" w:rsidRPr="004E58E3">
        <w:rPr>
          <w:rFonts w:ascii="PT Astra Serif" w:hAnsi="PT Astra Serif"/>
          <w:sz w:val="28"/>
          <w:szCs w:val="28"/>
        </w:rPr>
        <w:t xml:space="preserve"> (одного)</w:t>
      </w:r>
      <w:r w:rsidR="000F745A" w:rsidRPr="004E58E3">
        <w:rPr>
          <w:rFonts w:ascii="PT Astra Serif" w:hAnsi="PT Astra Serif"/>
          <w:sz w:val="28"/>
          <w:szCs w:val="28"/>
        </w:rPr>
        <w:t xml:space="preserve"> </w:t>
      </w:r>
      <w:r w:rsidR="00505793" w:rsidRPr="004E58E3">
        <w:rPr>
          <w:rFonts w:ascii="PT Astra Serif" w:hAnsi="PT Astra Serif"/>
          <w:sz w:val="28"/>
          <w:szCs w:val="28"/>
        </w:rPr>
        <w:t>рабоч</w:t>
      </w:r>
      <w:r w:rsidR="000F745A" w:rsidRPr="004E58E3">
        <w:rPr>
          <w:rFonts w:ascii="PT Astra Serif" w:hAnsi="PT Astra Serif"/>
          <w:sz w:val="28"/>
          <w:szCs w:val="28"/>
        </w:rPr>
        <w:t>его</w:t>
      </w:r>
      <w:r w:rsidR="00505793" w:rsidRPr="004E58E3">
        <w:rPr>
          <w:rFonts w:ascii="PT Astra Serif" w:hAnsi="PT Astra Serif"/>
          <w:sz w:val="28"/>
          <w:szCs w:val="28"/>
        </w:rPr>
        <w:t xml:space="preserve"> дн</w:t>
      </w:r>
      <w:r w:rsidR="000F745A" w:rsidRPr="004E58E3">
        <w:rPr>
          <w:rFonts w:ascii="PT Astra Serif" w:hAnsi="PT Astra Serif"/>
          <w:sz w:val="28"/>
          <w:szCs w:val="28"/>
        </w:rPr>
        <w:t>я</w:t>
      </w:r>
      <w:r w:rsidR="00505793" w:rsidRPr="004E58E3">
        <w:rPr>
          <w:rFonts w:ascii="PT Astra Serif" w:hAnsi="PT Astra Serif"/>
          <w:sz w:val="28"/>
          <w:szCs w:val="28"/>
        </w:rPr>
        <w:t xml:space="preserve"> </w:t>
      </w:r>
      <w:r w:rsidR="00562DC5" w:rsidRPr="004E58E3">
        <w:rPr>
          <w:rFonts w:ascii="PT Astra Serif" w:hAnsi="PT Astra Serif"/>
          <w:sz w:val="28"/>
          <w:szCs w:val="28"/>
        </w:rPr>
        <w:br/>
      </w:r>
      <w:r w:rsidR="00505793" w:rsidRPr="004E58E3">
        <w:rPr>
          <w:rFonts w:ascii="PT Astra Serif" w:hAnsi="PT Astra Serif"/>
          <w:sz w:val="28"/>
          <w:szCs w:val="28"/>
        </w:rPr>
        <w:t>с</w:t>
      </w:r>
      <w:r w:rsidR="00562DC5" w:rsidRPr="004E58E3">
        <w:rPr>
          <w:rFonts w:ascii="PT Astra Serif" w:hAnsi="PT Astra Serif"/>
          <w:sz w:val="28"/>
          <w:szCs w:val="28"/>
        </w:rPr>
        <w:t>о</w:t>
      </w:r>
      <w:r w:rsidR="00505793" w:rsidRPr="004E58E3">
        <w:rPr>
          <w:rFonts w:ascii="PT Astra Serif" w:hAnsi="PT Astra Serif"/>
          <w:sz w:val="28"/>
          <w:szCs w:val="28"/>
        </w:rPr>
        <w:t xml:space="preserve"> </w:t>
      </w:r>
      <w:r w:rsidR="00562DC5" w:rsidRPr="004E58E3">
        <w:rPr>
          <w:rFonts w:ascii="PT Astra Serif" w:hAnsi="PT Astra Serif"/>
          <w:sz w:val="28"/>
          <w:szCs w:val="28"/>
        </w:rPr>
        <w:t>дня</w:t>
      </w:r>
      <w:r w:rsidR="00505793" w:rsidRPr="004E58E3">
        <w:rPr>
          <w:rFonts w:ascii="PT Astra Serif" w:hAnsi="PT Astra Serif"/>
          <w:sz w:val="28"/>
          <w:szCs w:val="28"/>
        </w:rPr>
        <w:t xml:space="preserve"> поступления заявления и документов, необходимых для предоставления государственной услуги.</w:t>
      </w:r>
    </w:p>
    <w:p w14:paraId="28EDE11C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8E1C2DE" w14:textId="1A108431" w:rsidR="00505793" w:rsidRPr="00F47E50" w:rsidRDefault="00505793" w:rsidP="00F47E50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7E50">
        <w:rPr>
          <w:rFonts w:ascii="PT Astra Serif" w:hAnsi="PT Astra Serif"/>
          <w:b/>
          <w:sz w:val="28"/>
          <w:szCs w:val="28"/>
        </w:rPr>
        <w:t>Межведомственное информационное взаимодействие</w:t>
      </w:r>
    </w:p>
    <w:p w14:paraId="17FD945F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631AC31" w14:textId="6120F435" w:rsidR="00505793" w:rsidRPr="004E58E3" w:rsidRDefault="00562DC5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>Для предоставления</w:t>
      </w:r>
      <w:r w:rsidR="00BA7409" w:rsidRPr="004E58E3">
        <w:rPr>
          <w:rFonts w:ascii="PT Astra Serif" w:hAnsi="PT Astra Serif"/>
          <w:sz w:val="28"/>
          <w:szCs w:val="28"/>
        </w:rPr>
        <w:t xml:space="preserve"> </w:t>
      </w:r>
      <w:r w:rsidR="00505793" w:rsidRPr="004E58E3">
        <w:rPr>
          <w:rFonts w:ascii="PT Astra Serif" w:hAnsi="PT Astra Serif"/>
          <w:sz w:val="28"/>
          <w:szCs w:val="28"/>
        </w:rPr>
        <w:t>государственной услуги необходимо направление следующих межведомственных информационных запросов:</w:t>
      </w:r>
    </w:p>
    <w:p w14:paraId="6AA7D008" w14:textId="711291D6" w:rsidR="00505793" w:rsidRPr="004E58E3" w:rsidRDefault="00562DC5" w:rsidP="00505793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м</w:t>
      </w:r>
      <w:r w:rsidR="00505793" w:rsidRPr="004E58E3">
        <w:rPr>
          <w:rFonts w:ascii="PT Astra Serif" w:hAnsi="PT Astra Serif"/>
          <w:sz w:val="28"/>
          <w:szCs w:val="28"/>
        </w:rPr>
        <w:t>ежведомственный запрос «Выписка из единого государственного реестра юридических лиц (далее – Выписка из ЕГРЮЛ)». Поставщиком сведений является Федеральная налоговая служба (далее – ФНС).</w:t>
      </w:r>
    </w:p>
    <w:p w14:paraId="42E4A30A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14:paraId="584F9232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правовой статус организации.</w:t>
      </w:r>
    </w:p>
    <w:p w14:paraId="7FA860A7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14:paraId="7990D45C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правовой статус организации (принятие решения).</w:t>
      </w:r>
    </w:p>
    <w:p w14:paraId="442FCAA1" w14:textId="77777777" w:rsidR="00F1729B" w:rsidRPr="004E58E3" w:rsidRDefault="00F1729B" w:rsidP="00F1729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</w:t>
      </w:r>
    </w:p>
    <w:p w14:paraId="787D4A0B" w14:textId="77777777" w:rsidR="00F1729B" w:rsidRPr="004E58E3" w:rsidRDefault="00F1729B" w:rsidP="00F1729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14:paraId="798E73BD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ФНС представляет запрашиваемые сведения в срок, не превышающий 5 (пят</w:t>
      </w:r>
      <w:r w:rsidR="000F745A" w:rsidRPr="004E58E3">
        <w:rPr>
          <w:rFonts w:ascii="PT Astra Serif" w:hAnsi="PT Astra Serif"/>
          <w:sz w:val="28"/>
          <w:szCs w:val="28"/>
        </w:rPr>
        <w:t>и</w:t>
      </w:r>
      <w:r w:rsidRPr="004E58E3">
        <w:rPr>
          <w:rFonts w:ascii="PT Astra Serif" w:hAnsi="PT Astra Serif"/>
          <w:sz w:val="28"/>
          <w:szCs w:val="28"/>
        </w:rPr>
        <w:t>) рабочих дней.</w:t>
      </w:r>
    </w:p>
    <w:p w14:paraId="68FB21A7" w14:textId="2D8396DC" w:rsidR="00505793" w:rsidRPr="004E58E3" w:rsidRDefault="00562DC5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2.</w:t>
      </w:r>
      <w:r w:rsidR="00141F14" w:rsidRPr="004E58E3">
        <w:rPr>
          <w:rFonts w:ascii="PT Astra Serif" w:hAnsi="PT Astra Serif"/>
          <w:sz w:val="28"/>
          <w:szCs w:val="28"/>
        </w:rPr>
        <w:t xml:space="preserve"> </w:t>
      </w:r>
      <w:r w:rsidR="00505793" w:rsidRPr="004E58E3">
        <w:rPr>
          <w:rFonts w:ascii="PT Astra Serif" w:hAnsi="PT Astra Serif"/>
          <w:sz w:val="28"/>
          <w:szCs w:val="28"/>
        </w:rPr>
        <w:t xml:space="preserve">Для проверки сведений, подтверждающих отсутствие организации </w:t>
      </w:r>
      <w:r w:rsidRPr="004E58E3">
        <w:rPr>
          <w:rFonts w:ascii="PT Astra Serif" w:hAnsi="PT Astra Serif"/>
          <w:sz w:val="28"/>
          <w:szCs w:val="28"/>
        </w:rPr>
        <w:br/>
      </w:r>
      <w:r w:rsidR="00505793" w:rsidRPr="004E58E3">
        <w:rPr>
          <w:rFonts w:ascii="PT Astra Serif" w:hAnsi="PT Astra Serif"/>
          <w:sz w:val="28"/>
          <w:szCs w:val="28"/>
        </w:rPr>
        <w:t xml:space="preserve">в реестре недобросовестных поставщиков, </w:t>
      </w:r>
      <w:r w:rsidR="00F47E50">
        <w:rPr>
          <w:rFonts w:ascii="PT Astra Serif" w:eastAsia="Times New Roman" w:hAnsi="PT Astra Serif" w:cs="Times New Roman"/>
          <w:sz w:val="28"/>
          <w:szCs w:val="28"/>
        </w:rPr>
        <w:t>работник</w:t>
      </w:r>
      <w:r w:rsidR="00610414" w:rsidRPr="004E58E3">
        <w:rPr>
          <w:rFonts w:ascii="PT Astra Serif" w:eastAsia="Times New Roman" w:hAnsi="PT Astra Serif" w:cs="Times New Roman"/>
          <w:sz w:val="28"/>
          <w:szCs w:val="28"/>
        </w:rPr>
        <w:t xml:space="preserve"> отдела межрегионального и международного взаимодействия </w:t>
      </w:r>
      <w:r w:rsidR="006A4482" w:rsidRPr="004E58E3">
        <w:rPr>
          <w:rFonts w:ascii="PT Astra Serif" w:eastAsia="Times New Roman" w:hAnsi="PT Astra Serif" w:cs="Times New Roman"/>
          <w:sz w:val="28"/>
          <w:szCs w:val="28"/>
        </w:rPr>
        <w:t>Агентства</w:t>
      </w:r>
      <w:r w:rsidR="00610414" w:rsidRPr="004E58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A4482" w:rsidRPr="004E58E3">
        <w:rPr>
          <w:rFonts w:ascii="PT Astra Serif" w:eastAsia="Times New Roman" w:hAnsi="PT Astra Serif" w:cs="Times New Roman"/>
          <w:sz w:val="28"/>
          <w:szCs w:val="28"/>
        </w:rPr>
        <w:br/>
      </w:r>
      <w:r w:rsidR="00610414" w:rsidRPr="004E58E3">
        <w:rPr>
          <w:rFonts w:ascii="PT Astra Serif" w:eastAsia="Times New Roman" w:hAnsi="PT Astra Serif" w:cs="Times New Roman"/>
          <w:sz w:val="28"/>
          <w:szCs w:val="28"/>
        </w:rPr>
        <w:t xml:space="preserve">(далее – </w:t>
      </w:r>
      <w:r w:rsidR="00F47E50">
        <w:rPr>
          <w:rFonts w:ascii="PT Astra Serif" w:eastAsia="Times New Roman" w:hAnsi="PT Astra Serif" w:cs="Times New Roman"/>
          <w:sz w:val="28"/>
          <w:szCs w:val="28"/>
        </w:rPr>
        <w:t xml:space="preserve">работник </w:t>
      </w:r>
      <w:r w:rsidR="00F47E50" w:rsidRPr="004E58E3">
        <w:rPr>
          <w:rFonts w:ascii="PT Astra Serif" w:hAnsi="PT Astra Serif"/>
          <w:sz w:val="28"/>
          <w:szCs w:val="27"/>
        </w:rPr>
        <w:t>Агентств</w:t>
      </w:r>
      <w:r w:rsidR="00F47E50">
        <w:rPr>
          <w:rFonts w:ascii="PT Astra Serif" w:hAnsi="PT Astra Serif"/>
          <w:sz w:val="28"/>
          <w:szCs w:val="27"/>
        </w:rPr>
        <w:t>а</w:t>
      </w:r>
      <w:r w:rsidR="00610414" w:rsidRPr="004E58E3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  <w:r w:rsidR="00505793" w:rsidRPr="004E58E3">
        <w:rPr>
          <w:rFonts w:ascii="PT Astra Serif" w:hAnsi="PT Astra Serif"/>
          <w:sz w:val="28"/>
          <w:szCs w:val="28"/>
        </w:rPr>
        <w:t xml:space="preserve">использует информацию, размещённую в информационно-телекоммуникационной сети «Интернет» </w:t>
      </w:r>
      <w:r w:rsidR="006A4482" w:rsidRPr="004E58E3">
        <w:rPr>
          <w:rFonts w:ascii="PT Astra Serif" w:hAnsi="PT Astra Serif"/>
          <w:sz w:val="28"/>
          <w:szCs w:val="28"/>
        </w:rPr>
        <w:br/>
      </w:r>
      <w:r w:rsidR="00505793" w:rsidRPr="004E58E3">
        <w:rPr>
          <w:rFonts w:ascii="PT Astra Serif" w:hAnsi="PT Astra Serif"/>
          <w:sz w:val="28"/>
          <w:szCs w:val="28"/>
        </w:rPr>
        <w:t>на официальном сайте Единой информационной системы в сфере закупок (</w:t>
      </w:r>
      <w:hyperlink r:id="rId10" w:history="1">
        <w:r w:rsidR="00505793" w:rsidRPr="004E58E3">
          <w:rPr>
            <w:rStyle w:val="aa"/>
            <w:rFonts w:ascii="PT Astra Serif" w:hAnsi="PT Astra Serif"/>
            <w:color w:val="auto"/>
            <w:sz w:val="28"/>
            <w:szCs w:val="28"/>
          </w:rPr>
          <w:t>http://zakupki.gov.ru</w:t>
        </w:r>
      </w:hyperlink>
      <w:r w:rsidR="00505793" w:rsidRPr="004E58E3">
        <w:rPr>
          <w:rFonts w:ascii="PT Astra Serif" w:hAnsi="PT Astra Serif"/>
          <w:sz w:val="28"/>
          <w:szCs w:val="28"/>
        </w:rPr>
        <w:t>).</w:t>
      </w:r>
    </w:p>
    <w:p w14:paraId="0546F796" w14:textId="5291C2D3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3. В целях получения сведений для оценки качества ОПУ, осуществляемой несколькими заинтересованными органами, </w:t>
      </w:r>
      <w:r w:rsidR="00F47E50">
        <w:rPr>
          <w:rFonts w:ascii="PT Astra Serif" w:hAnsi="PT Astra Serif"/>
          <w:sz w:val="28"/>
          <w:szCs w:val="28"/>
        </w:rPr>
        <w:t>работник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F47E50" w:rsidRPr="004E58E3">
        <w:rPr>
          <w:rFonts w:ascii="PT Astra Serif" w:hAnsi="PT Astra Serif"/>
          <w:sz w:val="28"/>
          <w:szCs w:val="27"/>
        </w:rPr>
        <w:t>Агентство</w:t>
      </w:r>
      <w:r w:rsidR="00F47E50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 течение 3 (трёх) рабочих дней со дня получения заявления о выдаче заключения формирует и направляет межведомственный запрос в:</w:t>
      </w:r>
    </w:p>
    <w:p w14:paraId="3ABA4E9C" w14:textId="40AC293D"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>Министерство искусства и культурной политики Ульяновской области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C68D8" w:rsidRPr="004E58E3">
        <w:rPr>
          <w:rFonts w:ascii="PT Astra Serif" w:eastAsia="PT Astra Serif" w:hAnsi="PT Astra Serif" w:cs="PT Astra Serif"/>
          <w:sz w:val="28"/>
          <w:szCs w:val="28"/>
        </w:rPr>
        <w:br/>
      </w:r>
      <w:r w:rsidRPr="004E58E3">
        <w:rPr>
          <w:rFonts w:ascii="PT Astra Serif" w:eastAsia="PT Astra Serif" w:hAnsi="PT Astra Serif" w:cs="PT Astra Serif"/>
          <w:sz w:val="28"/>
          <w:szCs w:val="28"/>
        </w:rPr>
        <w:t>(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отношении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ОПУ по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iCs/>
          <w:sz w:val="28"/>
          <w:szCs w:val="28"/>
        </w:rPr>
        <w:t>организации экскурсионных программ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)</w:t>
      </w:r>
      <w:r w:rsidR="006A4482"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14:paraId="186679A9" w14:textId="77777777"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Направляемые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:</w:t>
      </w:r>
    </w:p>
    <w:p w14:paraId="2E560AB5" w14:textId="77777777"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правовой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статус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справки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характеристики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экспертные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общественных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советов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заинтересованных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органах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14:paraId="35E59214" w14:textId="77777777"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Запрашиваемые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цели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запрашиваемых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:</w:t>
      </w:r>
    </w:p>
    <w:p w14:paraId="4321D851" w14:textId="77777777"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правовой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статус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справки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характеристики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экспертные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общественных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советов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заинтересованных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органах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4E58E3">
        <w:rPr>
          <w:rFonts w:ascii="PT Astra Serif" w:eastAsia="Calibri" w:hAnsi="PT Astra Serif" w:cs="Calibri"/>
          <w:sz w:val="28"/>
          <w:szCs w:val="28"/>
        </w:rPr>
        <w:t>принятие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решения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).</w:t>
      </w:r>
    </w:p>
    <w:p w14:paraId="0474671B" w14:textId="77777777"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Основанием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для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направления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запроса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является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заявление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заявителя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14:paraId="00A43BD2" w14:textId="77777777"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Запрос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направляется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течение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15 </w:t>
      </w:r>
      <w:r w:rsidRPr="004E58E3">
        <w:rPr>
          <w:rFonts w:ascii="PT Astra Serif" w:eastAsia="Calibri" w:hAnsi="PT Astra Serif" w:cs="Calibri"/>
          <w:sz w:val="28"/>
          <w:szCs w:val="28"/>
        </w:rPr>
        <w:t>минут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14:paraId="48F8001A" w14:textId="3797A5EE" w:rsidR="00610414" w:rsidRPr="004E58E3" w:rsidRDefault="00610414" w:rsidP="0061041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Министерство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искусства и культурной политики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Ульяновской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области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представляет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запрашиваемые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срок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не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превышающий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15 (</w:t>
      </w:r>
      <w:r w:rsidRPr="004E58E3">
        <w:rPr>
          <w:rFonts w:ascii="PT Astra Serif" w:eastAsia="Calibri" w:hAnsi="PT Astra Serif" w:cs="Calibri"/>
          <w:sz w:val="28"/>
          <w:szCs w:val="28"/>
        </w:rPr>
        <w:t>пятнадцати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4E58E3">
        <w:rPr>
          <w:rFonts w:ascii="PT Astra Serif" w:eastAsia="Calibri" w:hAnsi="PT Astra Serif" w:cs="Calibri"/>
          <w:sz w:val="28"/>
          <w:szCs w:val="28"/>
        </w:rPr>
        <w:t>рабочих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дней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14:paraId="738025B3" w14:textId="3787A84E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Одновременно с направлением межведомственных запросов </w:t>
      </w:r>
      <w:r w:rsidR="00F47E50">
        <w:rPr>
          <w:rFonts w:ascii="PT Astra Serif" w:hAnsi="PT Astra Serif"/>
          <w:sz w:val="28"/>
          <w:szCs w:val="28"/>
        </w:rPr>
        <w:t xml:space="preserve">работник </w:t>
      </w:r>
      <w:r w:rsidR="00F47E50" w:rsidRPr="004E58E3">
        <w:rPr>
          <w:rFonts w:ascii="PT Astra Serif" w:hAnsi="PT Astra Serif"/>
          <w:sz w:val="28"/>
          <w:szCs w:val="27"/>
        </w:rPr>
        <w:t>Агентств</w:t>
      </w:r>
      <w:r w:rsidR="00F47E50">
        <w:rPr>
          <w:rFonts w:ascii="PT Astra Serif" w:hAnsi="PT Astra Serif"/>
          <w:sz w:val="28"/>
          <w:szCs w:val="27"/>
        </w:rPr>
        <w:t>а</w:t>
      </w:r>
      <w:r w:rsidRPr="004E58E3">
        <w:rPr>
          <w:rFonts w:ascii="PT Astra Serif" w:hAnsi="PT Astra Serif"/>
          <w:sz w:val="28"/>
          <w:szCs w:val="28"/>
        </w:rPr>
        <w:t xml:space="preserve"> подготавливает проект уведомления о продлении срока п</w:t>
      </w:r>
      <w:r w:rsidR="009D59B1" w:rsidRPr="004E58E3">
        <w:rPr>
          <w:rFonts w:ascii="PT Astra Serif" w:hAnsi="PT Astra Serif"/>
          <w:sz w:val="28"/>
          <w:szCs w:val="28"/>
        </w:rPr>
        <w:t>ринятия решения</w:t>
      </w:r>
      <w:r w:rsidRPr="004E58E3">
        <w:rPr>
          <w:rFonts w:ascii="PT Astra Serif" w:hAnsi="PT Astra Serif"/>
          <w:sz w:val="28"/>
          <w:szCs w:val="28"/>
        </w:rPr>
        <w:t>. Проект уведомления о продлении срока принятия решения передаётся на подпись</w:t>
      </w:r>
      <w:r w:rsidR="001B2D47" w:rsidRPr="004E58E3">
        <w:rPr>
          <w:rFonts w:ascii="PT Astra Serif" w:hAnsi="PT Astra Serif"/>
          <w:sz w:val="28"/>
          <w:szCs w:val="28"/>
        </w:rPr>
        <w:t xml:space="preserve"> </w:t>
      </w:r>
      <w:r w:rsidR="006C68D8" w:rsidRPr="004E58E3">
        <w:rPr>
          <w:rFonts w:ascii="PT Astra Serif" w:hAnsi="PT Astra Serif"/>
          <w:sz w:val="28"/>
          <w:szCs w:val="28"/>
        </w:rPr>
        <w:t>д</w:t>
      </w:r>
      <w:r w:rsidR="001B2D47" w:rsidRPr="004E58E3">
        <w:rPr>
          <w:rFonts w:ascii="PT Astra Serif" w:hAnsi="PT Astra Serif"/>
          <w:sz w:val="28"/>
          <w:szCs w:val="28"/>
        </w:rPr>
        <w:t>иректору</w:t>
      </w:r>
      <w:r w:rsidR="006A4482" w:rsidRPr="004E58E3">
        <w:rPr>
          <w:rFonts w:ascii="PT Astra Serif" w:hAnsi="PT Astra Serif"/>
          <w:sz w:val="28"/>
          <w:szCs w:val="28"/>
        </w:rPr>
        <w:t xml:space="preserve"> </w:t>
      </w:r>
      <w:r w:rsidR="006C68D8" w:rsidRPr="004E58E3">
        <w:rPr>
          <w:rFonts w:ascii="PT Astra Serif" w:hAnsi="PT Astra Serif"/>
          <w:sz w:val="28"/>
          <w:szCs w:val="28"/>
        </w:rPr>
        <w:t>Агентства либо лицу, исполняющему его обязанности (далее – директор Агентства)</w:t>
      </w:r>
      <w:r w:rsidRPr="004E58E3">
        <w:rPr>
          <w:rFonts w:ascii="PT Astra Serif" w:hAnsi="PT Astra Serif"/>
          <w:sz w:val="28"/>
          <w:szCs w:val="28"/>
        </w:rPr>
        <w:t>.</w:t>
      </w:r>
    </w:p>
    <w:p w14:paraId="1633383F" w14:textId="1AC37C33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После подписания уведомление о продлении срока принятия решения передаётся для регистрации в соответствии с инструкцией по делопроизводству </w:t>
      </w:r>
      <w:r w:rsidR="00F47E50">
        <w:rPr>
          <w:rFonts w:ascii="PT Astra Serif" w:hAnsi="PT Astra Serif"/>
          <w:sz w:val="28"/>
          <w:szCs w:val="27"/>
        </w:rPr>
        <w:t>Агентства</w:t>
      </w:r>
      <w:r w:rsidRPr="004E58E3">
        <w:rPr>
          <w:rFonts w:ascii="PT Astra Serif" w:hAnsi="PT Astra Serif"/>
          <w:sz w:val="28"/>
          <w:szCs w:val="28"/>
        </w:rPr>
        <w:t>.</w:t>
      </w:r>
    </w:p>
    <w:p w14:paraId="460188CD" w14:textId="64CA4964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Уведомление о продлении срока принятия решения направляется (вручается) заявителю в срок, не превышающий 20 (двадцати) рабочих дней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со дня поступления заявления о выдаче заключения в </w:t>
      </w:r>
      <w:r w:rsidR="00EA36D5" w:rsidRPr="004E58E3">
        <w:rPr>
          <w:rFonts w:ascii="PT Astra Serif" w:hAnsi="PT Astra Serif"/>
          <w:sz w:val="28"/>
          <w:szCs w:val="27"/>
        </w:rPr>
        <w:t>Агентство</w:t>
      </w:r>
      <w:r w:rsidR="00EA36D5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способом, указанным в заявлении о выдаче заключения. Максимальный срок выполнения административной процедуры </w:t>
      </w:r>
      <w:r w:rsidR="006A4482" w:rsidRPr="004E58E3">
        <w:rPr>
          <w:rFonts w:ascii="PT Astra Serif" w:hAnsi="PT Astra Serif"/>
          <w:sz w:val="28"/>
          <w:szCs w:val="28"/>
        </w:rPr>
        <w:t>–</w:t>
      </w:r>
      <w:r w:rsidRPr="004E58E3">
        <w:rPr>
          <w:rFonts w:ascii="PT Astra Serif" w:hAnsi="PT Astra Serif"/>
          <w:sz w:val="28"/>
          <w:szCs w:val="28"/>
        </w:rPr>
        <w:t xml:space="preserve"> 21 (двадцать один) рабочий день.</w:t>
      </w:r>
    </w:p>
    <w:p w14:paraId="43E9F7FD" w14:textId="3DA6ABDA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Результатом выполнения административной процедуры является получение </w:t>
      </w:r>
      <w:r w:rsidR="00EA36D5">
        <w:rPr>
          <w:rFonts w:ascii="PT Astra Serif" w:hAnsi="PT Astra Serif"/>
          <w:sz w:val="28"/>
          <w:szCs w:val="28"/>
        </w:rPr>
        <w:t>работник</w:t>
      </w:r>
      <w:r w:rsidR="00251350">
        <w:rPr>
          <w:rFonts w:ascii="PT Astra Serif" w:hAnsi="PT Astra Serif"/>
          <w:sz w:val="28"/>
          <w:szCs w:val="28"/>
        </w:rPr>
        <w:t>ом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DB5815">
        <w:rPr>
          <w:rFonts w:ascii="PT Astra Serif" w:hAnsi="PT Astra Serif"/>
          <w:sz w:val="28"/>
          <w:szCs w:val="27"/>
        </w:rPr>
        <w:t xml:space="preserve">Агентства </w:t>
      </w:r>
      <w:r w:rsidRPr="004E58E3">
        <w:rPr>
          <w:rFonts w:ascii="PT Astra Serif" w:hAnsi="PT Astra Serif"/>
          <w:sz w:val="28"/>
          <w:szCs w:val="28"/>
        </w:rPr>
        <w:t>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01DB84BF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D805313" w14:textId="5751987B" w:rsidR="00505793" w:rsidRPr="00EA36D5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EA36D5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1EFFE8E2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A95DC93" w14:textId="1D023EAC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="00DB5815">
        <w:rPr>
          <w:rFonts w:ascii="PT Astra Serif" w:hAnsi="PT Astra Serif" w:cs="PT Astra Serif"/>
          <w:sz w:val="28"/>
          <w:szCs w:val="28"/>
        </w:rPr>
        <w:t>Правительством Ульяновской области</w:t>
      </w:r>
      <w:r w:rsidR="007F26A2" w:rsidRPr="004E58E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4E58E3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423BCF44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а) 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</w:t>
      </w:r>
      <w:r w:rsidR="009D59B1" w:rsidRPr="004E58E3">
        <w:rPr>
          <w:rFonts w:ascii="PT Astra Serif" w:hAnsi="PT Astra Serif"/>
          <w:sz w:val="28"/>
          <w:szCs w:val="28"/>
        </w:rPr>
        <w:t>4</w:t>
      </w:r>
      <w:r w:rsidR="009944AB" w:rsidRPr="004E58E3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</w:t>
      </w:r>
      <w:r w:rsidRPr="004E58E3">
        <w:rPr>
          <w:rFonts w:ascii="PT Astra Serif" w:hAnsi="PT Astra Serif"/>
          <w:sz w:val="28"/>
          <w:szCs w:val="28"/>
        </w:rPr>
        <w:t>);</w:t>
      </w:r>
    </w:p>
    <w:p w14:paraId="0B8B31B5" w14:textId="2A8FC4E9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б) наличие у лиц, непосредственно задействованных в исполнении ОПУ (в том числе работников организации и работников, привлечённых </w:t>
      </w:r>
      <w:r w:rsidR="006A448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по договорам гражданско-правового характера), необходимой квалификации </w:t>
      </w:r>
      <w:r w:rsidR="006A448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(в том числе профессионального образования, опыта работы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соответствующей сфере), достаточное количество лиц, у которых есть необходимая квалификация;</w:t>
      </w:r>
    </w:p>
    <w:p w14:paraId="75FEA399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в) отсутствие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14:paraId="44D72349" w14:textId="79298D60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г) соответствие уровня открытости и доступности информации </w:t>
      </w:r>
      <w:r w:rsidR="006A448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об организации установленным нормативными правовыми актами Российской Федерации требованиям (при их наличии); </w:t>
      </w:r>
    </w:p>
    <w:p w14:paraId="0C71875B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д) отсутствие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14:paraId="7A626DBF" w14:textId="02B83EE5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е) представленные документы содержат достоверные сведения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и оформлены в надлежащем порядке.</w:t>
      </w:r>
    </w:p>
    <w:p w14:paraId="2D19215D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3821B2B2" w14:textId="658FAC9B" w:rsidR="00505793" w:rsidRPr="004E58E3" w:rsidRDefault="00505793" w:rsidP="00505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 </w:t>
      </w:r>
      <w:r w:rsidR="001E084D">
        <w:rPr>
          <w:rFonts w:ascii="PT Astra Serif" w:hAnsi="PT Astra Serif"/>
          <w:sz w:val="28"/>
          <w:szCs w:val="28"/>
        </w:rPr>
        <w:t xml:space="preserve">Уполномоченный орган </w:t>
      </w:r>
      <w:r w:rsidRPr="004E58E3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</w:t>
      </w:r>
      <w:r w:rsidR="00251350">
        <w:rPr>
          <w:rFonts w:ascii="PT Astra Serif" w:hAnsi="PT Astra Serif" w:cs="PT Astra Serif"/>
          <w:sz w:val="28"/>
          <w:szCs w:val="28"/>
        </w:rPr>
        <w:t>2</w:t>
      </w:r>
      <w:r w:rsidR="00D3327F">
        <w:rPr>
          <w:rFonts w:ascii="PT Astra Serif" w:hAnsi="PT Astra Serif" w:cs="PT Astra Serif"/>
          <w:sz w:val="28"/>
          <w:szCs w:val="28"/>
        </w:rPr>
        <w:t>7</w:t>
      </w:r>
      <w:r w:rsidRPr="004E58E3">
        <w:rPr>
          <w:rFonts w:ascii="PT Astra Serif" w:hAnsi="PT Astra Serif" w:cs="PT Astra Serif"/>
          <w:sz w:val="28"/>
          <w:szCs w:val="28"/>
        </w:rPr>
        <w:t xml:space="preserve"> (</w:t>
      </w:r>
      <w:r w:rsidR="00251350">
        <w:rPr>
          <w:rFonts w:ascii="PT Astra Serif" w:hAnsi="PT Astra Serif" w:cs="PT Astra Serif"/>
          <w:sz w:val="28"/>
          <w:szCs w:val="28"/>
        </w:rPr>
        <w:t xml:space="preserve">двадцати </w:t>
      </w:r>
      <w:r w:rsidR="00D3327F">
        <w:rPr>
          <w:rFonts w:ascii="PT Astra Serif" w:hAnsi="PT Astra Serif" w:cs="PT Astra Serif"/>
          <w:sz w:val="28"/>
          <w:szCs w:val="28"/>
        </w:rPr>
        <w:t>семи</w:t>
      </w:r>
      <w:r w:rsidRPr="004E58E3">
        <w:rPr>
          <w:rFonts w:ascii="PT Astra Serif" w:hAnsi="PT Astra Serif" w:cs="PT Astra Serif"/>
          <w:sz w:val="28"/>
          <w:szCs w:val="28"/>
        </w:rPr>
        <w:t>) календарных</w:t>
      </w:r>
      <w:r w:rsidR="006A4482" w:rsidRPr="004E58E3">
        <w:rPr>
          <w:rFonts w:ascii="PT Astra Serif" w:hAnsi="PT Astra Serif" w:cs="PT Astra Serif"/>
          <w:sz w:val="28"/>
          <w:szCs w:val="28"/>
        </w:rPr>
        <w:t xml:space="preserve"> дней со дня </w:t>
      </w:r>
      <w:r w:rsidRPr="004E58E3">
        <w:rPr>
          <w:rFonts w:ascii="PT Astra Serif" w:hAnsi="PT Astra Serif" w:cs="PT Astra Serif"/>
          <w:sz w:val="28"/>
          <w:szCs w:val="28"/>
        </w:rPr>
        <w:t>регистрации запроса</w:t>
      </w:r>
      <w:r w:rsidR="006A4482" w:rsidRPr="004E58E3">
        <w:rPr>
          <w:rFonts w:ascii="PT Astra Serif" w:hAnsi="PT Astra Serif" w:cs="PT Astra Serif"/>
          <w:sz w:val="28"/>
          <w:szCs w:val="28"/>
        </w:rPr>
        <w:t xml:space="preserve"> о предоставлении государственной услуги</w:t>
      </w:r>
      <w:r w:rsidRPr="004E58E3">
        <w:rPr>
          <w:rFonts w:ascii="PT Astra Serif" w:hAnsi="PT Astra Serif" w:cs="PT Astra Serif"/>
          <w:sz w:val="28"/>
          <w:szCs w:val="28"/>
        </w:rPr>
        <w:t>.</w:t>
      </w:r>
    </w:p>
    <w:p w14:paraId="7FD11C32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14339996" w14:textId="49084974" w:rsidR="00505793" w:rsidRPr="00DB5815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B5815">
        <w:rPr>
          <w:rFonts w:ascii="PT Astra Serif" w:hAnsi="PT Astra Serif"/>
          <w:b/>
          <w:noProof/>
          <w:sz w:val="28"/>
          <w:szCs w:val="28"/>
          <w:lang w:eastAsia="en-US"/>
        </w:rPr>
        <w:t>Предост</w:t>
      </w:r>
      <w:r w:rsidR="00DB5815" w:rsidRPr="00DB5815">
        <w:rPr>
          <w:rFonts w:ascii="PT Astra Serif" w:hAnsi="PT Astra Serif"/>
          <w:b/>
          <w:noProof/>
          <w:sz w:val="28"/>
          <w:szCs w:val="28"/>
          <w:lang w:eastAsia="en-US"/>
        </w:rPr>
        <w:t>авление результата государствен</w:t>
      </w:r>
      <w:r w:rsidRPr="00DB5815">
        <w:rPr>
          <w:rFonts w:ascii="PT Astra Serif" w:hAnsi="PT Astra Serif"/>
          <w:b/>
          <w:noProof/>
          <w:sz w:val="28"/>
          <w:szCs w:val="28"/>
          <w:lang w:eastAsia="en-US"/>
        </w:rPr>
        <w:t>ной услуги</w:t>
      </w:r>
    </w:p>
    <w:p w14:paraId="1A97C6DE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4BB4EF0A" w14:textId="39DFACA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="001B2D47" w:rsidRPr="004E58E3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="006A4482" w:rsidRPr="004E58E3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="001B2D47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6A4482" w:rsidRPr="004E58E3">
        <w:rPr>
          <w:rFonts w:ascii="PT Astra Serif" w:hAnsi="PT Astra Serif"/>
          <w:noProof/>
          <w:sz w:val="28"/>
          <w:szCs w:val="28"/>
          <w:lang w:eastAsia="en-US"/>
        </w:rPr>
        <w:t>Агентстве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8E3D3F" w:rsidRPr="004E58E3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8E3D3F" w:rsidRPr="004E58E3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E75B3C" w:rsidRPr="004E58E3">
        <w:rPr>
          <w:rFonts w:ascii="PT Astra Serif" w:hAnsi="PT Astra Serif"/>
          <w:sz w:val="28"/>
          <w:szCs w:val="28"/>
        </w:rPr>
        <w:t xml:space="preserve"> (</w:t>
      </w:r>
      <w:r w:rsidR="00E75B3C" w:rsidRPr="004E58E3">
        <w:rPr>
          <w:rFonts w:ascii="PT Astra Serif" w:eastAsia="Times New Roman" w:hAnsi="PT Astra Serif" w:cs="Times New Roman"/>
          <w:sz w:val="28"/>
          <w:szCs w:val="28"/>
        </w:rPr>
        <w:t>в случае подачи заявления через ОГКУ «Правительство для граждан»)</w:t>
      </w:r>
      <w:r w:rsidR="007F26A2"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77433BE7" w14:textId="5DDA946A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Предоставление результата государственной услуги осуществляется </w:t>
      </w:r>
      <w:r w:rsidR="006A448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срок, не превышающий 3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(тр</w:t>
      </w:r>
      <w:r w:rsidR="00DB5815">
        <w:rPr>
          <w:rFonts w:ascii="PT Astra Serif" w:hAnsi="PT Astra Serif"/>
          <w:sz w:val="28"/>
          <w:szCs w:val="28"/>
          <w:lang w:eastAsia="en-US"/>
        </w:rPr>
        <w:t>ё</w:t>
      </w:r>
      <w:r w:rsidRPr="004E58E3">
        <w:rPr>
          <w:rFonts w:ascii="PT Astra Serif" w:hAnsi="PT Astra Serif"/>
          <w:sz w:val="28"/>
          <w:szCs w:val="28"/>
          <w:lang w:eastAsia="en-US"/>
        </w:rPr>
        <w:t>х) рабочих дней</w:t>
      </w:r>
      <w:r w:rsidRPr="004E58E3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695E14FC" w14:textId="4D0250D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 w:rsidR="006A4482" w:rsidRPr="004E58E3">
        <w:rPr>
          <w:rFonts w:ascii="PT Astra Serif" w:hAnsi="PT Astra Serif"/>
          <w:sz w:val="28"/>
          <w:szCs w:val="28"/>
        </w:rPr>
        <w:t xml:space="preserve">не </w:t>
      </w:r>
      <w:r w:rsidRPr="004E58E3">
        <w:rPr>
          <w:rFonts w:ascii="PT Astra Serif" w:hAnsi="PT Astra Serif"/>
          <w:sz w:val="28"/>
          <w:szCs w:val="28"/>
        </w:rPr>
        <w:t>может быть предоставлен по выбору заявителя независимо от его места нахождения.</w:t>
      </w:r>
    </w:p>
    <w:p w14:paraId="5958025A" w14:textId="77777777" w:rsidR="007F26A2" w:rsidRPr="004E58E3" w:rsidRDefault="007F26A2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05F2BBC" w14:textId="257C97A7" w:rsidR="001E36BD" w:rsidRPr="00DB5815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B5815">
        <w:rPr>
          <w:rFonts w:ascii="PT Astra Serif" w:hAnsi="PT Astra Serif"/>
          <w:b/>
          <w:sz w:val="28"/>
          <w:szCs w:val="28"/>
        </w:rPr>
        <w:t xml:space="preserve">Вариант </w:t>
      </w:r>
      <w:r w:rsidR="00E12B1B" w:rsidRPr="00DB5815">
        <w:rPr>
          <w:rFonts w:ascii="PT Astra Serif" w:hAnsi="PT Astra Serif"/>
          <w:b/>
          <w:sz w:val="28"/>
          <w:szCs w:val="28"/>
        </w:rPr>
        <w:t>2</w:t>
      </w:r>
    </w:p>
    <w:p w14:paraId="7E1D9A7E" w14:textId="77777777" w:rsidR="001E36BD" w:rsidRPr="004E58E3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0BCD3C0" w14:textId="135539A2" w:rsidR="00505793" w:rsidRPr="004E58E3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1. Максимальный срок предоставления варианта составляет 3</w:t>
      </w:r>
      <w:r w:rsidR="00DB5815">
        <w:rPr>
          <w:rFonts w:ascii="PT Astra Serif" w:hAnsi="PT Astra Serif"/>
          <w:sz w:val="28"/>
          <w:szCs w:val="28"/>
        </w:rPr>
        <w:t>0</w:t>
      </w:r>
      <w:r w:rsidRPr="004E58E3">
        <w:rPr>
          <w:rFonts w:ascii="PT Astra Serif" w:hAnsi="PT Astra Serif"/>
          <w:sz w:val="28"/>
          <w:szCs w:val="28"/>
        </w:rPr>
        <w:t xml:space="preserve"> (</w:t>
      </w:r>
      <w:r w:rsidR="00DB5815">
        <w:rPr>
          <w:rFonts w:ascii="PT Astra Serif" w:hAnsi="PT Astra Serif"/>
          <w:sz w:val="28"/>
          <w:szCs w:val="28"/>
        </w:rPr>
        <w:t>Тридцать</w:t>
      </w:r>
      <w:r w:rsidRPr="004E58E3">
        <w:rPr>
          <w:rFonts w:ascii="PT Astra Serif" w:hAnsi="PT Astra Serif"/>
          <w:sz w:val="28"/>
          <w:szCs w:val="28"/>
        </w:rPr>
        <w:t>) календарных дней.</w:t>
      </w:r>
    </w:p>
    <w:p w14:paraId="2199D1E0" w14:textId="77777777" w:rsidR="00235928" w:rsidRPr="004E58E3" w:rsidRDefault="00235928" w:rsidP="0023592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14:paraId="251549FB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заключение;</w:t>
      </w:r>
    </w:p>
    <w:p w14:paraId="3CC3E03A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уведомление об отказе в выдаче заключения;</w:t>
      </w:r>
    </w:p>
    <w:p w14:paraId="417DD3D5" w14:textId="77777777"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13346627" w14:textId="77777777" w:rsidR="00235928" w:rsidRPr="004E58E3" w:rsidRDefault="00235928" w:rsidP="0023592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 не предусмотрено.</w:t>
      </w:r>
    </w:p>
    <w:p w14:paraId="5C3F9C7D" w14:textId="77777777"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3. Уполномоченный </w:t>
      </w:r>
      <w:r w:rsidRPr="004E58E3">
        <w:rPr>
          <w:rFonts w:ascii="PT Astra Serif" w:hAnsi="PT Astra Serif" w:cs="PT Astra Serif"/>
          <w:sz w:val="28"/>
          <w:szCs w:val="28"/>
        </w:rPr>
        <w:t>орган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при наличии </w:t>
      </w:r>
      <w:r w:rsidRPr="004E58E3">
        <w:rPr>
          <w:rFonts w:ascii="PT Astra Serif" w:hAnsi="PT Astra Serif"/>
          <w:sz w:val="28"/>
          <w:szCs w:val="28"/>
        </w:rPr>
        <w:t>следующих оснований:</w:t>
      </w:r>
    </w:p>
    <w:p w14:paraId="0F635BB4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а) несоответствие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14:paraId="71C1B844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б) отсутствие у лиц, непосредственно задействованных в исполнении ОПУ (в том числе работников организации и работников, привлечённых </w:t>
      </w:r>
      <w:r w:rsidRPr="004E58E3">
        <w:rPr>
          <w:rFonts w:ascii="PT Astra Serif" w:hAnsi="PT Astra Serif"/>
          <w:sz w:val="28"/>
          <w:szCs w:val="28"/>
        </w:rPr>
        <w:br/>
        <w:t xml:space="preserve">по договорам гражданско-правового характера), необходимой квалификации </w:t>
      </w:r>
      <w:r w:rsidRPr="004E58E3">
        <w:rPr>
          <w:rFonts w:ascii="PT Astra Serif" w:hAnsi="PT Astra Serif"/>
          <w:sz w:val="28"/>
          <w:szCs w:val="28"/>
        </w:rPr>
        <w:br/>
        <w:t xml:space="preserve">(в том числе профессионального образования, опыта работы </w:t>
      </w:r>
      <w:r w:rsidRPr="004E58E3">
        <w:rPr>
          <w:rFonts w:ascii="PT Astra Serif" w:hAnsi="PT Astra Serif"/>
          <w:sz w:val="28"/>
          <w:szCs w:val="28"/>
        </w:rPr>
        <w:br/>
        <w:t>в соответствующей сфере), недостаточность количества лиц, у которых есть необходимая квалификация;</w:t>
      </w:r>
    </w:p>
    <w:p w14:paraId="2FC70B87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в) наличие в течение 2 (двух) лет, предшествующих подаче заявления </w:t>
      </w:r>
      <w:r w:rsidRPr="004E58E3">
        <w:rPr>
          <w:rFonts w:ascii="PT Astra Serif" w:hAnsi="PT Astra Serif"/>
          <w:sz w:val="28"/>
          <w:szCs w:val="28"/>
        </w:rPr>
        <w:br/>
        <w:t xml:space="preserve">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</w:t>
      </w:r>
      <w:r w:rsidRPr="004E58E3">
        <w:rPr>
          <w:rFonts w:ascii="PT Astra Serif" w:hAnsi="PT Astra Serif"/>
          <w:sz w:val="28"/>
          <w:szCs w:val="28"/>
        </w:rPr>
        <w:br/>
        <w:t>с их компетенцией;</w:t>
      </w:r>
    </w:p>
    <w:p w14:paraId="02121995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г) несоответствие уровня открытости и доступности информации </w:t>
      </w:r>
      <w:r w:rsidRPr="004E58E3">
        <w:rPr>
          <w:rFonts w:ascii="PT Astra Serif" w:hAnsi="PT Astra Serif"/>
          <w:sz w:val="28"/>
          <w:szCs w:val="28"/>
        </w:rPr>
        <w:br/>
        <w:t xml:space="preserve">об организации установленным нормативными правовыми актами Российской Федерации требованиям (при их наличии); </w:t>
      </w:r>
    </w:p>
    <w:p w14:paraId="0B6C0CF3" w14:textId="72AA29E3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д) наличие в течение 2 (двух) лет, предшествующих подаче заявления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14:paraId="4B397303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е) представление документов, содержащих недостоверные сведения, </w:t>
      </w:r>
      <w:r w:rsidRPr="004E58E3">
        <w:rPr>
          <w:rFonts w:ascii="PT Astra Serif" w:hAnsi="PT Astra Serif"/>
          <w:sz w:val="28"/>
          <w:szCs w:val="28"/>
        </w:rPr>
        <w:br/>
        <w:t>либо документов, оформленных в ненадлежащем порядке.</w:t>
      </w:r>
    </w:p>
    <w:p w14:paraId="3A5F0AF2" w14:textId="77777777"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6B33B1F7" w14:textId="77777777"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а) приём запроса и документов, и (или) информации, необходимых для предоставления государственной услуги;</w:t>
      </w:r>
    </w:p>
    <w:p w14:paraId="393F3895" w14:textId="77777777"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б) межведомственное информационное взаимодействие;</w:t>
      </w:r>
    </w:p>
    <w:p w14:paraId="496A7CAD" w14:textId="77777777"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в) принятие решения о предоставлении (об отказе в предоставлении) государственной услуги</w:t>
      </w:r>
      <w:r w:rsidRPr="004E58E3">
        <w:rPr>
          <w:rFonts w:ascii="PT Astra Serif" w:hAnsi="PT Astra Serif"/>
          <w:sz w:val="28"/>
          <w:szCs w:val="28"/>
          <w:lang w:eastAsia="en-US"/>
        </w:rPr>
        <w:t>;</w:t>
      </w:r>
    </w:p>
    <w:p w14:paraId="153DDCCE" w14:textId="77777777"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г) предоставление результата государственной услуги</w:t>
      </w:r>
      <w:r w:rsidRPr="004E58E3">
        <w:rPr>
          <w:rFonts w:ascii="PT Astra Serif" w:hAnsi="PT Astra Serif"/>
          <w:sz w:val="28"/>
          <w:szCs w:val="28"/>
          <w:lang w:eastAsia="en-US"/>
        </w:rPr>
        <w:t>.</w:t>
      </w:r>
    </w:p>
    <w:p w14:paraId="014C8A28" w14:textId="77777777"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4E58E3">
        <w:rPr>
          <w:rFonts w:ascii="PT Astra Serif" w:hAnsi="PT Astra Serif"/>
          <w:sz w:val="28"/>
          <w:szCs w:val="28"/>
        </w:rPr>
        <w:t xml:space="preserve"> не предусмотрена.</w:t>
      </w:r>
    </w:p>
    <w:p w14:paraId="7B6FC97A" w14:textId="77777777" w:rsidR="00505793" w:rsidRPr="00DB5815" w:rsidRDefault="00505793" w:rsidP="00505793">
      <w:pPr>
        <w:pStyle w:val="ac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A913EFD" w14:textId="4790AC08" w:rsidR="00505793" w:rsidRPr="00DB5815" w:rsidRDefault="00505793" w:rsidP="00DB5815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B5815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14:paraId="012A3885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CEC1082" w14:textId="15812E1B" w:rsidR="00235928" w:rsidRPr="004E58E3" w:rsidRDefault="00235928" w:rsidP="00235928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4E58E3">
        <w:rPr>
          <w:rFonts w:ascii="PT Astra Serif" w:hAnsi="PT Astra Serif"/>
          <w:sz w:val="28"/>
          <w:szCs w:val="28"/>
        </w:rPr>
        <w:t xml:space="preserve">, </w:t>
      </w:r>
      <w:r w:rsidR="00C34BB0" w:rsidRPr="004E58E3">
        <w:rPr>
          <w:rFonts w:ascii="PT Astra Serif" w:hAnsi="PT Astra Serif"/>
          <w:sz w:val="28"/>
          <w:szCs w:val="28"/>
        </w:rPr>
        <w:t xml:space="preserve">почтовым отправлением, </w:t>
      </w:r>
      <w:r w:rsidRPr="004E58E3">
        <w:rPr>
          <w:rFonts w:ascii="PT Astra Serif" w:hAnsi="PT Astra Serif"/>
          <w:sz w:val="28"/>
          <w:szCs w:val="28"/>
        </w:rPr>
        <w:t xml:space="preserve">через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заявление о выдаче заключения, составленное по форме установленной приложением </w:t>
      </w:r>
      <w:r w:rsidRPr="004E58E3">
        <w:rPr>
          <w:rFonts w:ascii="PT Astra Serif" w:hAnsi="PT Astra Serif"/>
          <w:sz w:val="28"/>
          <w:szCs w:val="28"/>
          <w:lang w:eastAsia="en-US"/>
        </w:rPr>
        <w:t>№ 2</w:t>
      </w:r>
      <w:r w:rsidRPr="004E58E3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14:paraId="77421F85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Заявление о выдаче заключения должно содержать обоснование соответствия оказываемых организацией ОПУ установленным Критериям оценки качества оказания ОПУ, утверждённым постановлением № 1096, </w:t>
      </w:r>
      <w:r w:rsidRPr="004E58E3">
        <w:rPr>
          <w:rFonts w:ascii="PT Astra Serif" w:hAnsi="PT Astra Serif"/>
          <w:sz w:val="28"/>
          <w:szCs w:val="28"/>
        </w:rPr>
        <w:br/>
        <w:t>а именно:</w:t>
      </w:r>
    </w:p>
    <w:p w14:paraId="7448646A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соответствие ОПУ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14:paraId="18411B97" w14:textId="3D5C5B41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наличие у лиц, непосредственно задействованных в исполнении ОПУ </w:t>
      </w:r>
      <w:r w:rsidRPr="004E58E3">
        <w:rPr>
          <w:rFonts w:ascii="PT Astra Serif" w:hAnsi="PT Astra Serif"/>
          <w:sz w:val="28"/>
          <w:szCs w:val="28"/>
        </w:rPr>
        <w:br/>
        <w:t xml:space="preserve">(в том числе работников организации и работников, привлечённых </w:t>
      </w:r>
      <w:r w:rsidRPr="004E58E3">
        <w:rPr>
          <w:rFonts w:ascii="PT Astra Serif" w:hAnsi="PT Astra Serif"/>
          <w:sz w:val="28"/>
          <w:szCs w:val="28"/>
        </w:rPr>
        <w:br/>
        <w:t xml:space="preserve">по договорам гражданско-правового характера), необходимой квалификации </w:t>
      </w:r>
      <w:r w:rsidRPr="004E58E3">
        <w:rPr>
          <w:rFonts w:ascii="PT Astra Serif" w:hAnsi="PT Astra Serif"/>
          <w:sz w:val="28"/>
          <w:szCs w:val="28"/>
        </w:rPr>
        <w:br/>
        <w:t xml:space="preserve">(в том числе профессионального образования, опыта работы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соответствующей сфере), достаточность количества таких лиц;</w:t>
      </w:r>
    </w:p>
    <w:p w14:paraId="14CC24AF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удовлетворённость получателей ОПУ качеством их оказания (отсутствие жалоб на действия (бездействие) и (или) решения организации, связанные </w:t>
      </w:r>
      <w:r w:rsidRPr="004E58E3">
        <w:rPr>
          <w:rFonts w:ascii="PT Astra Serif" w:hAnsi="PT Astra Serif"/>
          <w:sz w:val="28"/>
          <w:szCs w:val="28"/>
        </w:rPr>
        <w:br/>
        <w:t xml:space="preserve">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</w:t>
      </w:r>
      <w:r w:rsidRPr="004E58E3">
        <w:rPr>
          <w:rFonts w:ascii="PT Astra Serif" w:hAnsi="PT Astra Serif"/>
          <w:sz w:val="28"/>
          <w:szCs w:val="28"/>
        </w:rPr>
        <w:br/>
        <w:t>2 (двух) лет, предшествующих подаче заявления о выдаче заключения);</w:t>
      </w:r>
    </w:p>
    <w:p w14:paraId="76A80338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14:paraId="26907DA5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отсутствие организации в реестре недобросовестных поставщиков </w:t>
      </w:r>
      <w:r w:rsidRPr="004E58E3">
        <w:rPr>
          <w:rFonts w:ascii="PT Astra Serif" w:hAnsi="PT Astra Serif"/>
          <w:sz w:val="28"/>
          <w:szCs w:val="28"/>
        </w:rPr>
        <w:br/>
        <w:t xml:space="preserve">по результатам оказания услуги в рамках исполнения контрактов, заключённых в соответствии с Федеральным законом от 05.04.2013 № 44-ФЗ «О контрактной </w:t>
      </w:r>
      <w:r w:rsidRPr="004E58E3">
        <w:rPr>
          <w:rFonts w:ascii="PT Astra Serif" w:hAnsi="PT Astra Serif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 (далее – Закон № 44-ФЗ) в течение 2 (двух) лет, предшествующих подаче заявления о выдаче заключения.</w:t>
      </w:r>
    </w:p>
    <w:p w14:paraId="1030F7FD" w14:textId="77777777" w:rsidR="00235928" w:rsidRPr="004E58E3" w:rsidRDefault="00235928" w:rsidP="00235928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Заявление и документы, необходимые для предоставления варианта государственной услуги, могут быть представлены законным </w:t>
      </w:r>
      <w:r w:rsidRPr="004E58E3">
        <w:rPr>
          <w:rFonts w:ascii="PT Astra Serif" w:hAnsi="PT Astra Serif"/>
          <w:sz w:val="28"/>
          <w:szCs w:val="28"/>
        </w:rPr>
        <w:br/>
        <w:t>или уполномоченным представителем заявителя.</w:t>
      </w:r>
    </w:p>
    <w:p w14:paraId="6EBB79B6" w14:textId="77777777" w:rsidR="00E620E6" w:rsidRPr="004E58E3" w:rsidRDefault="00E620E6" w:rsidP="00E620E6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E58E3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14:paraId="77D92DB4" w14:textId="24F6E698" w:rsidR="00235928" w:rsidRPr="004E58E3" w:rsidRDefault="00DB5815" w:rsidP="0023592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Документы</w:t>
      </w:r>
      <w:r w:rsidR="00235928" w:rsidRPr="004E58E3">
        <w:rPr>
          <w:rFonts w:ascii="PT Astra Serif" w:hAnsi="PT Astra Serif"/>
          <w:sz w:val="28"/>
          <w:szCs w:val="28"/>
        </w:rPr>
        <w:t>, необходимы</w:t>
      </w:r>
      <w:r>
        <w:rPr>
          <w:rFonts w:ascii="PT Astra Serif" w:hAnsi="PT Astra Serif"/>
          <w:sz w:val="28"/>
          <w:szCs w:val="28"/>
        </w:rPr>
        <w:t>е</w:t>
      </w:r>
      <w:r w:rsidR="00235928" w:rsidRPr="004E58E3">
        <w:rPr>
          <w:rFonts w:ascii="PT Astra Serif" w:hAnsi="PT Astra Serif"/>
          <w:sz w:val="28"/>
          <w:szCs w:val="28"/>
        </w:rPr>
        <w:t xml:space="preserve"> в соответствии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61BB3E96" w14:textId="77777777" w:rsidR="00235928" w:rsidRPr="004E58E3" w:rsidRDefault="00235928" w:rsidP="0023592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1)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675CE56B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71DA2D68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: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оригинал;</w:t>
      </w:r>
    </w:p>
    <w:p w14:paraId="5A0CF26E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действия;</w:t>
      </w:r>
    </w:p>
    <w:p w14:paraId="3DBD4558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оригинал;</w:t>
      </w:r>
    </w:p>
    <w:p w14:paraId="211A2394" w14:textId="77777777" w:rsidR="00235928" w:rsidRPr="004E58E3" w:rsidRDefault="00235928" w:rsidP="00235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>2)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документы, подтверждающие полномочия представителя заявителя (доверенность, </w:t>
      </w:r>
      <w:r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засвидетельствованная подписью заявителя или </w:t>
      </w:r>
      <w:r w:rsidRPr="004E58E3">
        <w:rPr>
          <w:rFonts w:ascii="PT Astra Serif" w:eastAsia="Times New Roman" w:hAnsi="PT Astra Serif" w:cs="PT Astra Serif"/>
          <w:sz w:val="28"/>
          <w:szCs w:val="28"/>
        </w:rPr>
        <w:t>иного лица, уполномоченного на это в соответствии с законодательством Российской Федерации и учредительными документами организации, либо удостоверенная нотариально</w:t>
      </w:r>
      <w:r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02D399BE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0ABDD19D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оригинал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</w:t>
      </w:r>
      <w:r w:rsidRPr="004E58E3">
        <w:rPr>
          <w:rFonts w:ascii="PT Astra Serif" w:hAnsi="PT Astra Serif"/>
        </w:rPr>
        <w:t xml:space="preserve"> –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доверенности, совершенной в простой письменной форме, 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доверенности;</w:t>
      </w:r>
    </w:p>
    <w:p w14:paraId="2F1F215F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оригинал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– в случае доверенности, совершенной в простой письменной форме,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доверенности;</w:t>
      </w:r>
    </w:p>
    <w:p w14:paraId="584FFFDC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оригинал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</w:t>
      </w:r>
      <w:r w:rsidRPr="004E58E3">
        <w:rPr>
          <w:rFonts w:ascii="PT Astra Serif" w:hAnsi="PT Astra Serif"/>
        </w:rPr>
        <w:t xml:space="preserve"> –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доверенности, совершенной в простой письменной форме, 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доверенности.</w:t>
      </w:r>
    </w:p>
    <w:p w14:paraId="0B96D5B4" w14:textId="62701100" w:rsidR="00F4359C" w:rsidRPr="004E58E3" w:rsidRDefault="00F4359C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lastRenderedPageBreak/>
        <w:t xml:space="preserve">4. </w:t>
      </w:r>
      <w:r w:rsidR="00B44755">
        <w:rPr>
          <w:rFonts w:ascii="PT Astra Serif" w:eastAsia="Times New Roman" w:hAnsi="PT Astra Serif" w:cs="Times New Roman"/>
          <w:sz w:val="28"/>
          <w:szCs w:val="28"/>
          <w:lang w:eastAsia="en-US"/>
        </w:rPr>
        <w:t>Д</w:t>
      </w:r>
      <w:r w:rsidR="00235928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>окумент</w:t>
      </w:r>
      <w:r w:rsidR="00B4475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ы, </w:t>
      </w:r>
      <w:r w:rsidR="00235928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>необходимы</w:t>
      </w:r>
      <w:r w:rsidR="00B44755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="00235928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в соответствии с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</w:t>
      </w:r>
      <w:r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14:paraId="250D02E0" w14:textId="77777777" w:rsidR="00235928" w:rsidRPr="004E58E3" w:rsidRDefault="00235928" w:rsidP="0023592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представителя заявителя при взаимодействии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br/>
        <w:t>с представителем заявителя является документ, удостоверяющий его личность.</w:t>
      </w:r>
    </w:p>
    <w:p w14:paraId="7F34219D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4E58E3">
        <w:rPr>
          <w:rFonts w:ascii="PT Astra Serif" w:hAnsi="PT Astra Serif"/>
          <w:sz w:val="28"/>
          <w:szCs w:val="28"/>
        </w:rPr>
        <w:t xml:space="preserve">Оснований для отказа в приёме документов, необходимых для предоставления государственной услуги,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при подаче заявления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br/>
        <w:t>в уполномоченный орган законодательством</w:t>
      </w:r>
      <w:r w:rsidRPr="004E58E3"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Pr="004E58E3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0DFA86DD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Основаниями для отказа в приёме документов, необходимых для предоставления государственной услуги, при подаче заявления </w:t>
      </w:r>
      <w:r w:rsidRPr="004E58E3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через </w:t>
      </w:r>
      <w:r w:rsidRPr="004E58E3">
        <w:rPr>
          <w:rFonts w:ascii="PT Astra Serif" w:hAnsi="PT Astra Serif"/>
          <w:sz w:val="28"/>
          <w:szCs w:val="28"/>
        </w:rPr>
        <w:br/>
        <w:t>ОГКУ «Правительство для граждан» являются:</w:t>
      </w:r>
    </w:p>
    <w:p w14:paraId="5F148574" w14:textId="77777777" w:rsidR="00235928" w:rsidRPr="004E58E3" w:rsidRDefault="00235928" w:rsidP="00235928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4E58E3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14:paraId="3150A3AF" w14:textId="77777777" w:rsidR="00235928" w:rsidRPr="004E58E3" w:rsidRDefault="00235928" w:rsidP="00235928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4E58E3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заявителя).</w:t>
      </w:r>
    </w:p>
    <w:p w14:paraId="7DA443AB" w14:textId="77777777"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качества оказания которых не отнесена к компетенции уполномоченного органа, уполномоченный орган в течение 5 (пяти) рабочих дней со дня поступления заявления о выдаче заключения направляет его </w:t>
      </w:r>
      <w:r w:rsidRPr="004E58E3">
        <w:rPr>
          <w:rFonts w:ascii="PT Astra Serif" w:hAnsi="PT Astra Serif"/>
          <w:sz w:val="28"/>
          <w:szCs w:val="28"/>
        </w:rPr>
        <w:br/>
        <w:t xml:space="preserve">по подведомственности 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4E58E3">
        <w:rPr>
          <w:rFonts w:ascii="PT Astra Serif" w:hAnsi="PT Astra Serif"/>
          <w:sz w:val="28"/>
          <w:szCs w:val="28"/>
        </w:rPr>
        <w:t xml:space="preserve">, осуществляющий оценку качества оказания данной ОПУ, в соответствии с Перечнем, утверждённым постановлением № 89, с одновременным уведомлением заявителя </w:t>
      </w:r>
      <w:r w:rsidRPr="004E58E3">
        <w:rPr>
          <w:rFonts w:ascii="PT Astra Serif" w:hAnsi="PT Astra Serif"/>
          <w:sz w:val="28"/>
          <w:szCs w:val="28"/>
        </w:rPr>
        <w:br/>
        <w:t>о переадресации документов.</w:t>
      </w:r>
    </w:p>
    <w:p w14:paraId="21C4E1D2" w14:textId="5B4C31DF" w:rsidR="00235928" w:rsidRPr="004E58E3" w:rsidRDefault="00B44755" w:rsidP="0023592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7. Государственная услуга </w:t>
      </w:r>
      <w:r w:rsidR="00235928" w:rsidRPr="004E58E3">
        <w:rPr>
          <w:rFonts w:ascii="PT Astra Serif" w:hAnsi="PT Astra Serif"/>
          <w:sz w:val="28"/>
          <w:szCs w:val="28"/>
        </w:rPr>
        <w:t>предусматривает возможность приёма запроса и документов, необходимых для предоставления варианта государственной услуги</w:t>
      </w:r>
      <w:r w:rsidR="00235928" w:rsidRPr="004E58E3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191801F2" w14:textId="77777777" w:rsidR="00235928" w:rsidRPr="004E58E3" w:rsidRDefault="00235928" w:rsidP="0023592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Pr="004E58E3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4E58E3">
        <w:rPr>
          <w:rFonts w:ascii="PT Astra Serif" w:hAnsi="PT Astra Serif"/>
          <w:sz w:val="28"/>
          <w:szCs w:val="28"/>
        </w:rPr>
        <w:br/>
        <w:t>со дня поступления заявления и документов, необходимых для предоставления государственной услуги.</w:t>
      </w:r>
    </w:p>
    <w:p w14:paraId="02EB27BD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2603CE7" w14:textId="15220DE2" w:rsidR="00505793" w:rsidRPr="00B44755" w:rsidRDefault="00505793" w:rsidP="00B44755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44755">
        <w:rPr>
          <w:rFonts w:ascii="PT Astra Serif" w:hAnsi="PT Astra Serif"/>
          <w:b/>
          <w:sz w:val="28"/>
          <w:szCs w:val="28"/>
        </w:rPr>
        <w:t>Межведомственное информационное взаимодействие</w:t>
      </w:r>
    </w:p>
    <w:p w14:paraId="110D2917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0EE0031" w14:textId="26F26421" w:rsidR="00505793" w:rsidRPr="004E58E3" w:rsidRDefault="00235928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</w:t>
      </w:r>
      <w:r w:rsidR="000E1DC0" w:rsidRPr="004E58E3">
        <w:rPr>
          <w:rFonts w:ascii="PT Astra Serif" w:hAnsi="PT Astra Serif"/>
          <w:sz w:val="28"/>
          <w:szCs w:val="28"/>
        </w:rPr>
        <w:t>Для предоставления</w:t>
      </w:r>
      <w:r w:rsidR="00505793" w:rsidRPr="004E58E3">
        <w:rPr>
          <w:rFonts w:ascii="PT Astra Serif" w:hAnsi="PT Astra Serif"/>
          <w:sz w:val="28"/>
          <w:szCs w:val="28"/>
        </w:rPr>
        <w:t xml:space="preserve"> государственной услуги необходимо направление следующих межведомственных информационных запросов:</w:t>
      </w:r>
    </w:p>
    <w:p w14:paraId="058A316B" w14:textId="718E89D7" w:rsidR="00505793" w:rsidRPr="004E58E3" w:rsidRDefault="00235928" w:rsidP="00505793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ме</w:t>
      </w:r>
      <w:r w:rsidR="00505793" w:rsidRPr="004E58E3">
        <w:rPr>
          <w:rFonts w:ascii="PT Astra Serif" w:hAnsi="PT Astra Serif"/>
          <w:sz w:val="28"/>
          <w:szCs w:val="28"/>
        </w:rPr>
        <w:t>жведомственный запрос «Выписка из ЕГРЮЛ». Поставщиком сведений является ФНС.</w:t>
      </w:r>
    </w:p>
    <w:p w14:paraId="219692A4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14:paraId="28845CF8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правовой статус организации.</w:t>
      </w:r>
    </w:p>
    <w:p w14:paraId="78EF6331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14:paraId="12BD4B7C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правовой статус организации (принятие решения).</w:t>
      </w:r>
    </w:p>
    <w:p w14:paraId="0305911E" w14:textId="77777777" w:rsidR="00E620E6" w:rsidRPr="004E58E3" w:rsidRDefault="00E620E6" w:rsidP="00E620E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</w:t>
      </w:r>
    </w:p>
    <w:p w14:paraId="079CE0CD" w14:textId="77777777" w:rsidR="00E620E6" w:rsidRPr="004E58E3" w:rsidRDefault="00E620E6" w:rsidP="00E620E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14:paraId="2868D518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ФНС представляет запрашиваемые сведения в срок, не превышающий 5 (пяти) рабочих дней.</w:t>
      </w:r>
    </w:p>
    <w:p w14:paraId="58C3C22A" w14:textId="6D9E1E59" w:rsidR="00505793" w:rsidRPr="004E58E3" w:rsidRDefault="00564DD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 </w:t>
      </w:r>
      <w:r w:rsidR="00505793" w:rsidRPr="004E58E3">
        <w:rPr>
          <w:rFonts w:ascii="PT Astra Serif" w:hAnsi="PT Astra Serif"/>
          <w:sz w:val="28"/>
          <w:szCs w:val="28"/>
        </w:rPr>
        <w:t xml:space="preserve">Для проверки сведений, подтверждающих отсутствие организации </w:t>
      </w:r>
      <w:r w:rsidR="004E58E3">
        <w:rPr>
          <w:rFonts w:ascii="PT Astra Serif" w:hAnsi="PT Astra Serif"/>
          <w:sz w:val="28"/>
          <w:szCs w:val="28"/>
        </w:rPr>
        <w:br/>
      </w:r>
      <w:r w:rsidR="00505793" w:rsidRPr="004E58E3">
        <w:rPr>
          <w:rFonts w:ascii="PT Astra Serif" w:hAnsi="PT Astra Serif"/>
          <w:sz w:val="28"/>
          <w:szCs w:val="28"/>
        </w:rPr>
        <w:t xml:space="preserve">в реестре недобросовестных поставщиков, </w:t>
      </w:r>
      <w:r w:rsidR="00B44755">
        <w:rPr>
          <w:rFonts w:ascii="PT Astra Serif" w:hAnsi="PT Astra Serif"/>
          <w:sz w:val="28"/>
          <w:szCs w:val="28"/>
        </w:rPr>
        <w:t xml:space="preserve">работник </w:t>
      </w:r>
      <w:r w:rsidR="00B44755">
        <w:rPr>
          <w:rFonts w:ascii="PT Astra Serif" w:hAnsi="PT Astra Serif"/>
          <w:sz w:val="28"/>
          <w:szCs w:val="27"/>
        </w:rPr>
        <w:t>Агентства</w:t>
      </w:r>
      <w:r w:rsidR="00505793" w:rsidRPr="004E58E3">
        <w:rPr>
          <w:rFonts w:ascii="PT Astra Serif" w:hAnsi="PT Astra Serif"/>
          <w:sz w:val="28"/>
          <w:szCs w:val="28"/>
        </w:rPr>
        <w:t xml:space="preserve"> использует информацию, размещённую в информационно-телекоммуникационной сети «Интернет» на официальном сайте Единой информационной системы в сфере закупок (</w:t>
      </w:r>
      <w:hyperlink r:id="rId11" w:history="1">
        <w:r w:rsidR="00505793" w:rsidRPr="004E58E3">
          <w:rPr>
            <w:rStyle w:val="aa"/>
            <w:rFonts w:ascii="PT Astra Serif" w:hAnsi="PT Astra Serif"/>
            <w:color w:val="auto"/>
            <w:sz w:val="28"/>
            <w:szCs w:val="28"/>
          </w:rPr>
          <w:t>http://zakupki.gov.ru</w:t>
        </w:r>
      </w:hyperlink>
      <w:r w:rsidR="00505793" w:rsidRPr="004E58E3">
        <w:rPr>
          <w:rFonts w:ascii="PT Astra Serif" w:hAnsi="PT Astra Serif"/>
          <w:sz w:val="28"/>
          <w:szCs w:val="28"/>
        </w:rPr>
        <w:t>).</w:t>
      </w:r>
    </w:p>
    <w:p w14:paraId="1BACD371" w14:textId="5710AE2B"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3. В целях получения сведений для оценки качества ОПУ, осуществляемой несколькими заинтересованными органами, </w:t>
      </w:r>
      <w:r w:rsidR="00B44755">
        <w:rPr>
          <w:rFonts w:ascii="PT Astra Serif" w:hAnsi="PT Astra Serif"/>
          <w:sz w:val="28"/>
          <w:szCs w:val="28"/>
        </w:rPr>
        <w:t xml:space="preserve">работник </w:t>
      </w:r>
      <w:r w:rsidR="00B44755">
        <w:rPr>
          <w:rFonts w:ascii="PT Astra Serif" w:hAnsi="PT Astra Serif"/>
          <w:sz w:val="28"/>
          <w:szCs w:val="27"/>
        </w:rPr>
        <w:t>Агентства</w:t>
      </w:r>
      <w:r w:rsidRPr="004E58E3">
        <w:rPr>
          <w:rFonts w:ascii="PT Astra Serif" w:hAnsi="PT Astra Serif"/>
          <w:sz w:val="28"/>
          <w:szCs w:val="28"/>
        </w:rPr>
        <w:t xml:space="preserve"> в течение 3 (трёх) рабочих дней со дня получения заявления о выдаче заключения формирует и направляет межведомственный запрос в:</w:t>
      </w:r>
    </w:p>
    <w:p w14:paraId="19B2FD0B" w14:textId="07B6AC92"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>Министерство искусства и культурной политики Ульяновской области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C68D8" w:rsidRPr="004E58E3">
        <w:rPr>
          <w:rFonts w:ascii="PT Astra Serif" w:eastAsia="PT Astra Serif" w:hAnsi="PT Astra Serif" w:cs="PT Astra Serif"/>
          <w:sz w:val="28"/>
          <w:szCs w:val="28"/>
        </w:rPr>
        <w:br/>
      </w:r>
      <w:r w:rsidRPr="004E58E3">
        <w:rPr>
          <w:rFonts w:ascii="PT Astra Serif" w:eastAsia="PT Astra Serif" w:hAnsi="PT Astra Serif" w:cs="PT Astra Serif"/>
          <w:sz w:val="28"/>
          <w:szCs w:val="28"/>
        </w:rPr>
        <w:t>(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отношении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ОПУ по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iCs/>
          <w:sz w:val="28"/>
          <w:szCs w:val="28"/>
        </w:rPr>
        <w:t>организации экскурсионных программ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).</w:t>
      </w:r>
    </w:p>
    <w:p w14:paraId="02A24E17" w14:textId="77777777"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Направляемые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:</w:t>
      </w:r>
    </w:p>
    <w:p w14:paraId="279A7996" w14:textId="77777777"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правовой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статус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справки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характеристики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экспертные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общественных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советов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заинтересованных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органах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14:paraId="6C372FEE" w14:textId="77777777"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Запрашиваемые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цели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запрашиваемых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:</w:t>
      </w:r>
    </w:p>
    <w:p w14:paraId="1C36B666" w14:textId="77777777"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правовой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статус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справки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характеристики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экспертные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общественных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советов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заинтересованных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органах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4E58E3">
        <w:rPr>
          <w:rFonts w:ascii="PT Astra Serif" w:eastAsia="Calibri" w:hAnsi="PT Astra Serif" w:cs="Calibri"/>
          <w:sz w:val="28"/>
          <w:szCs w:val="28"/>
        </w:rPr>
        <w:t>принятие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решения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).</w:t>
      </w:r>
    </w:p>
    <w:p w14:paraId="7A00211F" w14:textId="77777777"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Основанием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для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направления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запроса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является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заявление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заявителя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14:paraId="720399B2" w14:textId="77777777"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Запрос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направляется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течение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15 </w:t>
      </w:r>
      <w:r w:rsidRPr="004E58E3">
        <w:rPr>
          <w:rFonts w:ascii="PT Astra Serif" w:eastAsia="Calibri" w:hAnsi="PT Astra Serif" w:cs="Calibri"/>
          <w:sz w:val="28"/>
          <w:szCs w:val="28"/>
        </w:rPr>
        <w:t>минут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14:paraId="0F2C3030" w14:textId="77777777"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Министерство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искусства и культурной политики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Ульяновской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области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представляет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запрашиваемые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срок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не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превышающий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15 (</w:t>
      </w:r>
      <w:r w:rsidRPr="004E58E3">
        <w:rPr>
          <w:rFonts w:ascii="PT Astra Serif" w:eastAsia="Calibri" w:hAnsi="PT Astra Serif" w:cs="Calibri"/>
          <w:sz w:val="28"/>
          <w:szCs w:val="28"/>
        </w:rPr>
        <w:t>пятнадцати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4E58E3">
        <w:rPr>
          <w:rFonts w:ascii="PT Astra Serif" w:eastAsia="Calibri" w:hAnsi="PT Astra Serif" w:cs="Calibri"/>
          <w:sz w:val="28"/>
          <w:szCs w:val="28"/>
        </w:rPr>
        <w:t>рабочих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дней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14:paraId="28A805E3" w14:textId="2FC8863B" w:rsidR="00E12B1B" w:rsidRPr="004E58E3" w:rsidRDefault="00E12B1B" w:rsidP="00E12B1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Результатом выполнения административной процедуры является получение </w:t>
      </w:r>
      <w:r w:rsidR="00B44755">
        <w:rPr>
          <w:rFonts w:ascii="PT Astra Serif" w:hAnsi="PT Astra Serif"/>
          <w:sz w:val="28"/>
          <w:szCs w:val="28"/>
        </w:rPr>
        <w:t xml:space="preserve">работником </w:t>
      </w:r>
      <w:r w:rsidR="00B44755">
        <w:rPr>
          <w:rFonts w:ascii="PT Astra Serif" w:hAnsi="PT Astra Serif"/>
          <w:sz w:val="28"/>
          <w:szCs w:val="27"/>
        </w:rPr>
        <w:t>Агентства</w:t>
      </w:r>
      <w:r w:rsidRPr="004E58E3">
        <w:rPr>
          <w:rFonts w:ascii="PT Astra Serif" w:hAnsi="PT Astra Serif"/>
          <w:sz w:val="28"/>
          <w:szCs w:val="28"/>
        </w:rPr>
        <w:t xml:space="preserve">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50F6ACC1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24E5968" w14:textId="7E9A6814" w:rsidR="00505793" w:rsidRPr="00EC45AF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EC45AF">
        <w:rPr>
          <w:rFonts w:ascii="PT Astra Serif" w:hAnsi="PT Astra Serif"/>
          <w:b/>
          <w:noProof/>
          <w:sz w:val="28"/>
          <w:szCs w:val="28"/>
          <w:lang w:eastAsia="en-US"/>
        </w:rPr>
        <w:lastRenderedPageBreak/>
        <w:t>Принятие решения о предоставлении государственной услуги</w:t>
      </w:r>
    </w:p>
    <w:p w14:paraId="32C8B6D6" w14:textId="77777777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2C7334E" w14:textId="4D871B72" w:rsidR="00363A51" w:rsidRPr="004E58E3" w:rsidRDefault="00363A51" w:rsidP="00363A5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="00EC45AF">
        <w:rPr>
          <w:rFonts w:ascii="PT Astra Serif" w:hAnsi="PT Astra Serif" w:cs="PT Astra Serif"/>
          <w:sz w:val="28"/>
          <w:szCs w:val="28"/>
        </w:rPr>
        <w:t>Правительством Ульяновской области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при выполнении каждого из </w:t>
      </w:r>
      <w:r w:rsidRPr="004E58E3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3F081EBD" w14:textId="77777777"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а) 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14:paraId="3590059D" w14:textId="77777777"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б) наличие у лиц, непосредственно задействованных в исполнении ОПУ (в том числе работников организации и работников, привлечённых </w:t>
      </w:r>
      <w:r w:rsidRPr="004E58E3">
        <w:rPr>
          <w:rFonts w:ascii="PT Astra Serif" w:hAnsi="PT Astra Serif"/>
          <w:sz w:val="28"/>
          <w:szCs w:val="28"/>
        </w:rPr>
        <w:br/>
        <w:t xml:space="preserve">по договорам гражданско-правового характера), необходимой квалификации </w:t>
      </w:r>
      <w:r w:rsidRPr="004E58E3">
        <w:rPr>
          <w:rFonts w:ascii="PT Astra Serif" w:hAnsi="PT Astra Serif"/>
          <w:sz w:val="28"/>
          <w:szCs w:val="28"/>
        </w:rPr>
        <w:br/>
        <w:t xml:space="preserve">(в том числе профессионального образования, опыта работы </w:t>
      </w:r>
      <w:r w:rsidRPr="004E58E3">
        <w:rPr>
          <w:rFonts w:ascii="PT Astra Serif" w:hAnsi="PT Astra Serif"/>
          <w:sz w:val="28"/>
          <w:szCs w:val="28"/>
        </w:rPr>
        <w:br/>
        <w:t>в соответствующей сфере), достаточное количество лиц, у которых есть необходимая квалификация;</w:t>
      </w:r>
    </w:p>
    <w:p w14:paraId="7134206A" w14:textId="77777777"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в) отсутствие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14:paraId="77CC6E2D" w14:textId="77777777"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г) соответствие уровня открытости и доступности информации </w:t>
      </w:r>
      <w:r w:rsidRPr="004E58E3">
        <w:rPr>
          <w:rFonts w:ascii="PT Astra Serif" w:hAnsi="PT Astra Serif"/>
          <w:sz w:val="28"/>
          <w:szCs w:val="28"/>
        </w:rPr>
        <w:br/>
        <w:t xml:space="preserve">об организации установленным нормативными правовыми актами Российской Федерации требованиям (при их наличии); </w:t>
      </w:r>
    </w:p>
    <w:p w14:paraId="78ABB54C" w14:textId="77777777"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д) отсутствие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14:paraId="6E5715AC" w14:textId="517D1EDD"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е) представленные документы содержат достоверные сведения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и оформлены в надлежащем порядке.</w:t>
      </w:r>
    </w:p>
    <w:p w14:paraId="1DE76B6F" w14:textId="77777777"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52115638" w14:textId="1252CBB0" w:rsidR="00363A51" w:rsidRPr="004E58E3" w:rsidRDefault="00363A51" w:rsidP="00363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 </w:t>
      </w:r>
      <w:r w:rsidR="001E084D">
        <w:rPr>
          <w:rFonts w:ascii="PT Astra Serif" w:hAnsi="PT Astra Serif"/>
          <w:sz w:val="28"/>
          <w:szCs w:val="28"/>
        </w:rPr>
        <w:t xml:space="preserve">Уполномоченный орган </w:t>
      </w:r>
      <w:r w:rsidRPr="004E58E3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</w:t>
      </w:r>
      <w:r w:rsidR="00D3327F">
        <w:rPr>
          <w:rFonts w:ascii="PT Astra Serif" w:hAnsi="PT Astra Serif" w:cs="PT Astra Serif"/>
          <w:sz w:val="28"/>
          <w:szCs w:val="28"/>
        </w:rPr>
        <w:t>27</w:t>
      </w:r>
      <w:r w:rsidRPr="004E58E3">
        <w:rPr>
          <w:rFonts w:ascii="PT Astra Serif" w:hAnsi="PT Astra Serif" w:cs="PT Astra Serif"/>
          <w:sz w:val="28"/>
          <w:szCs w:val="28"/>
        </w:rPr>
        <w:t xml:space="preserve"> (</w:t>
      </w:r>
      <w:r w:rsidR="00D3327F">
        <w:rPr>
          <w:rFonts w:ascii="PT Astra Serif" w:hAnsi="PT Astra Serif" w:cs="PT Astra Serif"/>
          <w:sz w:val="28"/>
          <w:szCs w:val="28"/>
        </w:rPr>
        <w:t>двадцати семи</w:t>
      </w:r>
      <w:r w:rsidRPr="004E58E3">
        <w:rPr>
          <w:rFonts w:ascii="PT Astra Serif" w:hAnsi="PT Astra Serif" w:cs="PT Astra Serif"/>
          <w:sz w:val="28"/>
          <w:szCs w:val="28"/>
        </w:rPr>
        <w:t>) календарных дней со дня регистрации запроса о предоставлении государственной услуги.</w:t>
      </w:r>
    </w:p>
    <w:p w14:paraId="7E1EE3EB" w14:textId="77777777" w:rsidR="006743F2" w:rsidRPr="004E58E3" w:rsidRDefault="006743F2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021AA8F5" w14:textId="40B78F04" w:rsidR="00505793" w:rsidRPr="00EC45AF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C45AF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14:paraId="53D078C6" w14:textId="77777777"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FB61F7E" w14:textId="3BF0B6F1" w:rsidR="00505793" w:rsidRPr="004E58E3" w:rsidRDefault="00505793" w:rsidP="00363A51">
      <w:pPr>
        <w:shd w:val="clear" w:color="auto" w:fill="FFFFFF" w:themeFill="background1"/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</w:pPr>
      <w:r w:rsidRPr="004E58E3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="00363A51" w:rsidRPr="004E58E3">
        <w:rPr>
          <w:rFonts w:ascii="PT Astra Serif" w:hAnsi="PT Astra Serif"/>
          <w:sz w:val="28"/>
          <w:szCs w:val="28"/>
        </w:rPr>
        <w:br/>
      </w:r>
      <w:r w:rsidR="003065F8" w:rsidRPr="004E58E3">
        <w:rPr>
          <w:rFonts w:ascii="PT Astra Serif" w:hAnsi="PT Astra Serif"/>
          <w:sz w:val="28"/>
          <w:szCs w:val="28"/>
        </w:rPr>
        <w:t>в</w:t>
      </w:r>
      <w:r w:rsidR="003065F8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3065F8" w:rsidRPr="004E58E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>Агентств</w:t>
      </w:r>
      <w:r w:rsidR="00363A51" w:rsidRPr="004E58E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>е</w:t>
      </w:r>
      <w:r w:rsidRPr="004E58E3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 xml:space="preserve">, </w:t>
      </w:r>
      <w:r w:rsidR="004C413B" w:rsidRPr="004E58E3"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  <w:t>в отделении почтовой связи</w:t>
      </w:r>
      <w:r w:rsidRPr="004E58E3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 xml:space="preserve">, </w:t>
      </w:r>
      <w:r w:rsidRPr="004E58E3"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  <w:t xml:space="preserve">в ОГКУ «Правительство </w:t>
      </w:r>
      <w:r w:rsidR="00363A51" w:rsidRPr="004E58E3"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  <w:br/>
      </w:r>
      <w:r w:rsidRPr="004E58E3"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  <w:t>для граждан»</w:t>
      </w:r>
      <w:r w:rsidR="00363A51" w:rsidRPr="004E58E3"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  <w:t xml:space="preserve"> (в случае представления заявления о предоставлении государственной услуги через ОГКУ «Правительство для граждан»)</w:t>
      </w:r>
      <w:r w:rsidRPr="004E58E3">
        <w:rPr>
          <w:rFonts w:ascii="PT Astra Serif" w:hAnsi="PT Astra Serif"/>
          <w:sz w:val="28"/>
          <w:szCs w:val="28"/>
          <w:shd w:val="clear" w:color="auto" w:fill="FFFFFF" w:themeFill="background1"/>
        </w:rPr>
        <w:t>.</w:t>
      </w:r>
    </w:p>
    <w:p w14:paraId="08E31445" w14:textId="12365161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Предоставление результата государственной услуги осуществляется </w:t>
      </w:r>
      <w:r w:rsidR="00363A51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срок, не превышающий 3</w:t>
      </w:r>
      <w:r w:rsidR="004C413B" w:rsidRPr="004E58E3">
        <w:rPr>
          <w:rFonts w:ascii="PT Astra Serif" w:hAnsi="PT Astra Serif"/>
          <w:sz w:val="28"/>
          <w:szCs w:val="28"/>
          <w:lang w:eastAsia="en-US"/>
        </w:rPr>
        <w:t xml:space="preserve"> (трё</w:t>
      </w:r>
      <w:r w:rsidRPr="004E58E3">
        <w:rPr>
          <w:rFonts w:ascii="PT Astra Serif" w:hAnsi="PT Astra Serif"/>
          <w:sz w:val="28"/>
          <w:szCs w:val="28"/>
          <w:lang w:eastAsia="en-US"/>
        </w:rPr>
        <w:t>х) рабочих дней</w:t>
      </w:r>
      <w:r w:rsidRPr="004E58E3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0A8D5956" w14:textId="652E3195"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Результат предоставления государственной услуги</w:t>
      </w:r>
      <w:r w:rsidR="00363A51" w:rsidRPr="004E58E3">
        <w:rPr>
          <w:rFonts w:ascii="PT Astra Serif" w:hAnsi="PT Astra Serif"/>
          <w:sz w:val="28"/>
          <w:szCs w:val="28"/>
        </w:rPr>
        <w:t xml:space="preserve"> не</w:t>
      </w:r>
      <w:r w:rsidRPr="004E58E3">
        <w:rPr>
          <w:rFonts w:ascii="PT Astra Serif" w:hAnsi="PT Astra Serif"/>
          <w:sz w:val="28"/>
          <w:szCs w:val="28"/>
        </w:rPr>
        <w:t xml:space="preserve"> может быть предоставлен по выбору заявителя независимо от его места нахождения.</w:t>
      </w:r>
    </w:p>
    <w:p w14:paraId="6BA8E98B" w14:textId="77777777" w:rsidR="001E36BD" w:rsidRPr="004E58E3" w:rsidRDefault="001E36BD" w:rsidP="003B085E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A146744" w14:textId="70E674CE" w:rsidR="001E36BD" w:rsidRPr="00EC45AF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C45AF">
        <w:rPr>
          <w:rFonts w:ascii="PT Astra Serif" w:hAnsi="PT Astra Serif"/>
          <w:b/>
          <w:sz w:val="28"/>
          <w:szCs w:val="28"/>
        </w:rPr>
        <w:t xml:space="preserve">Вариант </w:t>
      </w:r>
      <w:r w:rsidR="004728BE" w:rsidRPr="00EC45AF">
        <w:rPr>
          <w:rFonts w:ascii="PT Astra Serif" w:hAnsi="PT Astra Serif"/>
          <w:b/>
          <w:sz w:val="28"/>
          <w:szCs w:val="28"/>
        </w:rPr>
        <w:t>3</w:t>
      </w:r>
    </w:p>
    <w:p w14:paraId="0BCA7997" w14:textId="77777777" w:rsidR="001E36BD" w:rsidRPr="004E58E3" w:rsidRDefault="001E36BD" w:rsidP="003B085E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A7602E" w14:textId="77777777" w:rsidR="001E36BD" w:rsidRPr="004E58E3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E32241" w:rsidRPr="004E58E3">
        <w:rPr>
          <w:rFonts w:ascii="PT Astra Serif" w:hAnsi="PT Astra Serif"/>
          <w:sz w:val="28"/>
          <w:szCs w:val="28"/>
        </w:rPr>
        <w:t>1</w:t>
      </w:r>
      <w:r w:rsidR="007C5DC5" w:rsidRPr="004E58E3">
        <w:rPr>
          <w:rFonts w:ascii="PT Astra Serif" w:hAnsi="PT Astra Serif"/>
          <w:sz w:val="28"/>
          <w:szCs w:val="28"/>
        </w:rPr>
        <w:t>0</w:t>
      </w:r>
      <w:r w:rsidRPr="004E58E3">
        <w:rPr>
          <w:rFonts w:ascii="PT Astra Serif" w:hAnsi="PT Astra Serif"/>
          <w:sz w:val="28"/>
          <w:szCs w:val="28"/>
        </w:rPr>
        <w:t xml:space="preserve"> (</w:t>
      </w:r>
      <w:r w:rsidR="00573CB6" w:rsidRPr="004E58E3">
        <w:rPr>
          <w:rFonts w:ascii="PT Astra Serif" w:hAnsi="PT Astra Serif"/>
          <w:sz w:val="28"/>
          <w:szCs w:val="28"/>
        </w:rPr>
        <w:t>деся</w:t>
      </w:r>
      <w:r w:rsidRPr="004E58E3">
        <w:rPr>
          <w:rFonts w:ascii="PT Astra Serif" w:hAnsi="PT Astra Serif"/>
          <w:sz w:val="28"/>
          <w:szCs w:val="28"/>
        </w:rPr>
        <w:t xml:space="preserve">ть) </w:t>
      </w:r>
      <w:r w:rsidR="00E32241" w:rsidRPr="004E58E3">
        <w:rPr>
          <w:rFonts w:ascii="PT Astra Serif" w:hAnsi="PT Astra Serif"/>
          <w:sz w:val="28"/>
          <w:szCs w:val="28"/>
        </w:rPr>
        <w:t>рабочих</w:t>
      </w:r>
      <w:r w:rsidRPr="004E58E3">
        <w:rPr>
          <w:rFonts w:ascii="PT Astra Serif" w:hAnsi="PT Astra Serif"/>
          <w:sz w:val="28"/>
          <w:szCs w:val="28"/>
        </w:rPr>
        <w:t xml:space="preserve"> дней.</w:t>
      </w:r>
    </w:p>
    <w:p w14:paraId="3D21CC1B" w14:textId="77777777" w:rsidR="001E36BD" w:rsidRPr="004E58E3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14:paraId="22E31C54" w14:textId="367991C9" w:rsidR="00C34BB0" w:rsidRPr="004E58E3" w:rsidRDefault="00C34BB0" w:rsidP="001E36B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14:paraId="54A00A57" w14:textId="55EC0CC9" w:rsidR="001E36BD" w:rsidRPr="004E58E3" w:rsidRDefault="00080CC5" w:rsidP="001E36B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уведомление</w:t>
      </w:r>
      <w:r w:rsidR="001E36BD" w:rsidRPr="004E58E3">
        <w:rPr>
          <w:rFonts w:ascii="PT Astra Serif" w:hAnsi="PT Astra Serif"/>
          <w:sz w:val="28"/>
          <w:szCs w:val="28"/>
        </w:rPr>
        <w:t xml:space="preserve"> о</w:t>
      </w:r>
      <w:r w:rsidR="00C34BB0" w:rsidRPr="004E58E3">
        <w:rPr>
          <w:rFonts w:ascii="PT Astra Serif" w:hAnsi="PT Astra Serif"/>
          <w:sz w:val="28"/>
          <w:szCs w:val="28"/>
        </w:rPr>
        <w:t>б отказе в исправлении опечаток.</w:t>
      </w:r>
    </w:p>
    <w:p w14:paraId="596F6187" w14:textId="77777777" w:rsidR="001E36BD" w:rsidRPr="004E58E3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0FD4B5E" w14:textId="5B412491" w:rsidR="001E36BD" w:rsidRPr="004E58E3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</w:t>
      </w:r>
      <w:r w:rsidR="00DC0D4F" w:rsidRPr="004E58E3">
        <w:rPr>
          <w:rFonts w:ascii="PT Astra Serif" w:hAnsi="PT Astra Serif"/>
          <w:sz w:val="28"/>
          <w:szCs w:val="28"/>
        </w:rPr>
        <w:t xml:space="preserve">тельством Российской Федерации </w:t>
      </w:r>
      <w:r w:rsidRPr="004E58E3">
        <w:rPr>
          <w:rFonts w:ascii="PT Astra Serif" w:hAnsi="PT Astra Serif"/>
          <w:sz w:val="28"/>
          <w:szCs w:val="28"/>
        </w:rPr>
        <w:t>не предусмотрено.</w:t>
      </w:r>
    </w:p>
    <w:p w14:paraId="30410807" w14:textId="4EA166DB" w:rsidR="001E36BD" w:rsidRPr="004E58E3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3. </w:t>
      </w:r>
      <w:r w:rsidR="001E084D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орган 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4E58E3">
        <w:rPr>
          <w:rFonts w:ascii="PT Astra Serif" w:hAnsi="PT Astra Serif"/>
          <w:sz w:val="28"/>
          <w:szCs w:val="28"/>
        </w:rPr>
        <w:t>следующ</w:t>
      </w:r>
      <w:r w:rsidR="00DC0D4F" w:rsidRPr="004E58E3">
        <w:rPr>
          <w:rFonts w:ascii="PT Astra Serif" w:hAnsi="PT Astra Serif"/>
          <w:sz w:val="28"/>
          <w:szCs w:val="28"/>
        </w:rPr>
        <w:t>его</w:t>
      </w:r>
      <w:r w:rsidRPr="004E58E3">
        <w:rPr>
          <w:rFonts w:ascii="PT Astra Serif" w:hAnsi="PT Astra Serif"/>
          <w:sz w:val="28"/>
          <w:szCs w:val="28"/>
        </w:rPr>
        <w:t xml:space="preserve"> основани</w:t>
      </w:r>
      <w:r w:rsidR="00DC0D4F" w:rsidRPr="004E58E3">
        <w:rPr>
          <w:rFonts w:ascii="PT Astra Serif" w:hAnsi="PT Astra Serif"/>
          <w:sz w:val="28"/>
          <w:szCs w:val="28"/>
        </w:rPr>
        <w:t>я</w:t>
      </w:r>
      <w:r w:rsidRPr="004E58E3">
        <w:rPr>
          <w:rFonts w:ascii="PT Astra Serif" w:hAnsi="PT Astra Serif"/>
          <w:sz w:val="28"/>
          <w:szCs w:val="28"/>
        </w:rPr>
        <w:t>:</w:t>
      </w:r>
    </w:p>
    <w:p w14:paraId="49DDB4D5" w14:textId="77777777" w:rsidR="001E36BD" w:rsidRPr="004E58E3" w:rsidRDefault="001E36BD" w:rsidP="001E3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14:paraId="596F235F" w14:textId="77777777" w:rsidR="001E36BD" w:rsidRPr="004E58E3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17ACE51B" w14:textId="77777777" w:rsidR="001E36BD" w:rsidRPr="004E58E3" w:rsidRDefault="001E36BD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а) приём запроса и документов, и (или) информации, необходимых для предоставления государственной услуги;</w:t>
      </w:r>
    </w:p>
    <w:p w14:paraId="5EDDFE5F" w14:textId="77777777" w:rsidR="001E36BD" w:rsidRPr="004E58E3" w:rsidRDefault="001E36BD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б) принятие решения о предоставлении (об отказе в предоставлении) государственной услуги</w:t>
      </w:r>
      <w:r w:rsidRPr="004E58E3">
        <w:rPr>
          <w:rFonts w:ascii="PT Astra Serif" w:hAnsi="PT Astra Serif"/>
          <w:sz w:val="28"/>
          <w:szCs w:val="28"/>
          <w:lang w:eastAsia="en-US"/>
        </w:rPr>
        <w:t>;</w:t>
      </w:r>
    </w:p>
    <w:p w14:paraId="057459E2" w14:textId="77777777" w:rsidR="001E36BD" w:rsidRPr="004E58E3" w:rsidRDefault="001E36BD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в) предоставление результата государственной услуги</w:t>
      </w:r>
      <w:r w:rsidRPr="004E58E3">
        <w:rPr>
          <w:rFonts w:ascii="PT Astra Serif" w:hAnsi="PT Astra Serif"/>
          <w:sz w:val="28"/>
          <w:szCs w:val="28"/>
          <w:lang w:eastAsia="en-US"/>
        </w:rPr>
        <w:t>.</w:t>
      </w:r>
    </w:p>
    <w:p w14:paraId="5BA8DEA2" w14:textId="77777777" w:rsidR="001E36BD" w:rsidRPr="004E58E3" w:rsidRDefault="00E4101E" w:rsidP="00E4101E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5. </w:t>
      </w:r>
      <w:r w:rsidR="001E36BD" w:rsidRPr="004E58E3">
        <w:rPr>
          <w:rFonts w:ascii="PT Astra Serif" w:hAnsi="PT Astra Serif"/>
          <w:sz w:val="28"/>
          <w:szCs w:val="28"/>
        </w:rPr>
        <w:t xml:space="preserve">Настоящим вариантом административная процедура </w:t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="001E36BD" w:rsidRPr="004E58E3">
        <w:rPr>
          <w:rFonts w:ascii="PT Astra Serif" w:hAnsi="PT Astra Serif"/>
          <w:sz w:val="28"/>
          <w:szCs w:val="28"/>
        </w:rPr>
        <w:t xml:space="preserve"> не предусмотрена.</w:t>
      </w:r>
    </w:p>
    <w:p w14:paraId="7871DB25" w14:textId="77777777" w:rsidR="001E36BD" w:rsidRPr="004E58E3" w:rsidRDefault="001E36BD" w:rsidP="001E36BD">
      <w:pPr>
        <w:pStyle w:val="ac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14:paraId="42F102AB" w14:textId="254E2C3C" w:rsidR="001E36BD" w:rsidRPr="00EC45AF" w:rsidRDefault="001E36BD" w:rsidP="001E36BD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C45AF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14:paraId="33002713" w14:textId="77777777" w:rsidR="001E36BD" w:rsidRPr="004E58E3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7E7CC49" w14:textId="0850F746" w:rsidR="001E36BD" w:rsidRPr="004E58E3" w:rsidRDefault="001E36BD" w:rsidP="001E36BD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="00DC0D4F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уполномоченный орган лично, </w:t>
      </w:r>
      <w:r w:rsidR="00C34BB0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почтовым отправлением, </w:t>
      </w:r>
      <w:r w:rsidR="00DC0D4F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через ОГКУ «Правительство для граждан» </w:t>
      </w:r>
      <w:r w:rsidRPr="004E58E3">
        <w:rPr>
          <w:rFonts w:ascii="PT Astra Serif" w:hAnsi="PT Astra Serif"/>
          <w:sz w:val="28"/>
          <w:szCs w:val="28"/>
        </w:rPr>
        <w:t>заявление о</w:t>
      </w:r>
      <w:r w:rsidR="00C34BB0" w:rsidRPr="004E58E3">
        <w:rPr>
          <w:rFonts w:ascii="PT Astra Serif" w:hAnsi="PT Astra Serif"/>
          <w:sz w:val="28"/>
          <w:szCs w:val="28"/>
        </w:rPr>
        <w:t>б исправлении опечаток,</w:t>
      </w:r>
      <w:r w:rsidR="007C5DC5" w:rsidRPr="004E58E3">
        <w:rPr>
          <w:rFonts w:ascii="PT Astra Serif" w:hAnsi="PT Astra Serif"/>
          <w:sz w:val="28"/>
          <w:szCs w:val="28"/>
        </w:rPr>
        <w:t xml:space="preserve"> </w:t>
      </w:r>
      <w:r w:rsidR="00C34BB0" w:rsidRPr="004E58E3">
        <w:rPr>
          <w:rFonts w:ascii="PT Astra Serif" w:hAnsi="PT Astra Serif"/>
          <w:sz w:val="28"/>
          <w:szCs w:val="28"/>
        </w:rPr>
        <w:t xml:space="preserve">составленное по форме установленной приложением 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№ </w:t>
      </w:r>
      <w:r w:rsidR="007C5DC5" w:rsidRPr="004E58E3">
        <w:rPr>
          <w:rFonts w:ascii="PT Astra Serif" w:hAnsi="PT Astra Serif"/>
          <w:sz w:val="28"/>
          <w:szCs w:val="28"/>
          <w:lang w:eastAsia="en-US"/>
        </w:rPr>
        <w:t>3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C34BB0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к настоящему Административному регламенту, а также документы, необходимые для предоставления государственной услуги.</w:t>
      </w:r>
    </w:p>
    <w:p w14:paraId="0294D1D5" w14:textId="41A3398E" w:rsidR="001E36BD" w:rsidRPr="004E58E3" w:rsidRDefault="001E36BD" w:rsidP="00C34BB0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Заявление </w:t>
      </w:r>
      <w:r w:rsidR="00C34BB0" w:rsidRPr="004E58E3">
        <w:rPr>
          <w:rFonts w:ascii="PT Astra Serif" w:hAnsi="PT Astra Serif"/>
          <w:sz w:val="28"/>
          <w:szCs w:val="28"/>
        </w:rPr>
        <w:t xml:space="preserve">об исправлении опечаток </w:t>
      </w:r>
      <w:r w:rsidRPr="004E58E3">
        <w:rPr>
          <w:rFonts w:ascii="PT Astra Serif" w:hAnsi="PT Astra Serif"/>
          <w:sz w:val="28"/>
          <w:szCs w:val="28"/>
        </w:rPr>
        <w:t xml:space="preserve">и документы, необходимые для предоставления варианта государственной услуги, могут быть представлены </w:t>
      </w:r>
      <w:r w:rsidR="00C34BB0" w:rsidRPr="004E58E3">
        <w:rPr>
          <w:rFonts w:ascii="PT Astra Serif" w:hAnsi="PT Astra Serif"/>
          <w:sz w:val="28"/>
          <w:szCs w:val="28"/>
        </w:rPr>
        <w:t>законным или уполномоченным представителем заявителя.</w:t>
      </w:r>
    </w:p>
    <w:p w14:paraId="22428C88" w14:textId="16779EA2" w:rsidR="00E620E6" w:rsidRPr="004E58E3" w:rsidRDefault="00E620E6" w:rsidP="00E620E6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E58E3">
        <w:rPr>
          <w:rFonts w:ascii="PT Astra Serif" w:eastAsia="Times New Roman" w:hAnsi="PT Astra Serif"/>
          <w:sz w:val="28"/>
          <w:szCs w:val="28"/>
        </w:rPr>
        <w:t xml:space="preserve">2. В административной процедуре принимает участие </w:t>
      </w:r>
      <w:r w:rsidR="00C34BB0" w:rsidRPr="004E58E3">
        <w:rPr>
          <w:rFonts w:ascii="PT Astra Serif" w:eastAsia="Times New Roman" w:hAnsi="PT Astra Serif"/>
          <w:sz w:val="28"/>
          <w:szCs w:val="28"/>
        </w:rPr>
        <w:br/>
      </w:r>
      <w:r w:rsidRPr="004E58E3">
        <w:rPr>
          <w:rFonts w:ascii="PT Astra Serif" w:eastAsia="Times New Roman" w:hAnsi="PT Astra Serif"/>
          <w:sz w:val="28"/>
          <w:szCs w:val="28"/>
        </w:rPr>
        <w:t>ОГКУ «Правительство для граждан».</w:t>
      </w:r>
    </w:p>
    <w:p w14:paraId="6E160111" w14:textId="648A6554" w:rsidR="001E36BD" w:rsidRPr="004E58E3" w:rsidRDefault="00E620E6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3</w:t>
      </w:r>
      <w:r w:rsidR="001E36BD" w:rsidRPr="004E58E3">
        <w:rPr>
          <w:rFonts w:ascii="PT Astra Serif" w:hAnsi="PT Astra Serif"/>
          <w:sz w:val="28"/>
          <w:szCs w:val="28"/>
        </w:rPr>
        <w:t xml:space="preserve">. </w:t>
      </w:r>
      <w:r w:rsidR="00D3327F">
        <w:rPr>
          <w:rFonts w:ascii="PT Astra Serif" w:hAnsi="PT Astra Serif"/>
          <w:sz w:val="28"/>
          <w:szCs w:val="28"/>
        </w:rPr>
        <w:t>Д</w:t>
      </w:r>
      <w:r w:rsidR="001E36BD" w:rsidRPr="004E58E3">
        <w:rPr>
          <w:rFonts w:ascii="PT Astra Serif" w:hAnsi="PT Astra Serif"/>
          <w:sz w:val="28"/>
          <w:szCs w:val="28"/>
        </w:rPr>
        <w:t>окумент</w:t>
      </w:r>
      <w:r w:rsidR="00D3327F">
        <w:rPr>
          <w:rFonts w:ascii="PT Astra Serif" w:hAnsi="PT Astra Serif"/>
          <w:sz w:val="28"/>
          <w:szCs w:val="28"/>
        </w:rPr>
        <w:t>ы</w:t>
      </w:r>
      <w:r w:rsidR="001E36BD" w:rsidRPr="004E58E3">
        <w:rPr>
          <w:rFonts w:ascii="PT Astra Serif" w:hAnsi="PT Astra Serif"/>
          <w:sz w:val="28"/>
          <w:szCs w:val="28"/>
        </w:rPr>
        <w:t xml:space="preserve"> и (или) информаци</w:t>
      </w:r>
      <w:r w:rsidR="00D3327F">
        <w:rPr>
          <w:rFonts w:ascii="PT Astra Serif" w:hAnsi="PT Astra Serif"/>
          <w:sz w:val="28"/>
          <w:szCs w:val="28"/>
        </w:rPr>
        <w:t>я</w:t>
      </w:r>
      <w:r w:rsidR="001E36BD" w:rsidRPr="004E58E3">
        <w:rPr>
          <w:rFonts w:ascii="PT Astra Serif" w:hAnsi="PT Astra Serif"/>
          <w:sz w:val="28"/>
          <w:szCs w:val="28"/>
        </w:rPr>
        <w:t>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4A83D215" w14:textId="77777777" w:rsidR="00C34BB0" w:rsidRPr="004E58E3" w:rsidRDefault="00C34BB0" w:rsidP="00C34BB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1)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3E1F5023" w14:textId="77777777"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525226C1" w14:textId="77777777"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: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оригинал;</w:t>
      </w:r>
    </w:p>
    <w:p w14:paraId="34A5A45D" w14:textId="77777777"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действия;</w:t>
      </w:r>
    </w:p>
    <w:p w14:paraId="519F4CFD" w14:textId="77777777"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оригинал;</w:t>
      </w:r>
    </w:p>
    <w:p w14:paraId="67597181" w14:textId="0DE4ADF2" w:rsidR="00C34BB0" w:rsidRPr="004E58E3" w:rsidRDefault="00C34BB0" w:rsidP="00C3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>2)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документ, подтверждающий полномочия представителя заявителя (доверенность, </w:t>
      </w:r>
      <w:r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засвидетельствованная подписью заявителя или </w:t>
      </w:r>
      <w:r w:rsidRPr="004E58E3">
        <w:rPr>
          <w:rFonts w:ascii="PT Astra Serif" w:eastAsia="Times New Roman" w:hAnsi="PT Astra Serif" w:cs="PT Astra Serif"/>
          <w:sz w:val="28"/>
          <w:szCs w:val="28"/>
        </w:rPr>
        <w:t>иного лица, уполномоченного на это в соответствии с законодательством Российской Федерации и учредительными документами организации, либо удостоверенная нотариально</w:t>
      </w:r>
      <w:r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6D645BC5" w14:textId="77777777"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3E2182B6" w14:textId="77777777"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оригинал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</w:t>
      </w:r>
      <w:r w:rsidRPr="004E58E3">
        <w:rPr>
          <w:rFonts w:ascii="PT Astra Serif" w:hAnsi="PT Astra Serif"/>
        </w:rPr>
        <w:t xml:space="preserve"> –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доверенности, совершенной в простой письменной форме, 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доверенности;</w:t>
      </w:r>
    </w:p>
    <w:p w14:paraId="26A05A8F" w14:textId="77777777"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оригинал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– в случае доверенности, совершенной в простой письменной форме,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доверенности;</w:t>
      </w:r>
    </w:p>
    <w:p w14:paraId="70BEDCA3" w14:textId="4D1924F5"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оригинал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</w:t>
      </w:r>
      <w:r w:rsidRPr="004E58E3">
        <w:rPr>
          <w:rFonts w:ascii="PT Astra Serif" w:hAnsi="PT Astra Serif"/>
        </w:rPr>
        <w:t xml:space="preserve"> –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доверенности, совершенной в простой письменной форме, 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6F90E5E" w14:textId="41B43EA4" w:rsidR="007A5E6D" w:rsidRPr="004E58E3" w:rsidRDefault="007A5E6D" w:rsidP="00C34BB0">
      <w:pPr>
        <w:spacing w:after="0" w:line="240" w:lineRule="auto"/>
        <w:ind w:firstLine="709"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4) документ, выданный в результате предоставления государственной услуги, </w:t>
      </w:r>
      <w:r w:rsidRPr="004E58E3">
        <w:rPr>
          <w:rFonts w:ascii="PT Astra Serif" w:hAnsi="PT Astra Serif"/>
          <w:bCs/>
          <w:noProof/>
          <w:sz w:val="28"/>
          <w:szCs w:val="28"/>
          <w:lang w:eastAsia="en-US"/>
        </w:rPr>
        <w:t>в котором содержатся доп</w:t>
      </w:r>
      <w:r w:rsidR="00C34BB0" w:rsidRPr="004E58E3">
        <w:rPr>
          <w:rFonts w:ascii="PT Astra Serif" w:hAnsi="PT Astra Serif"/>
          <w:bCs/>
          <w:noProof/>
          <w:sz w:val="28"/>
          <w:szCs w:val="28"/>
          <w:lang w:eastAsia="en-US"/>
        </w:rPr>
        <w:t>ущенные опечатки и (или) ошибки</w:t>
      </w:r>
      <w:r w:rsidR="00EC45AF">
        <w:rPr>
          <w:rFonts w:ascii="PT Astra Serif" w:hAnsi="PT Astra Serif"/>
          <w:bCs/>
          <w:noProof/>
          <w:sz w:val="28"/>
          <w:szCs w:val="28"/>
          <w:lang w:eastAsia="en-US"/>
        </w:rPr>
        <w:t>.</w:t>
      </w:r>
    </w:p>
    <w:p w14:paraId="0BA8FD26" w14:textId="77777777" w:rsidR="007A5E6D" w:rsidRPr="004E58E3" w:rsidRDefault="007A5E6D" w:rsidP="007A5E6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D045BD7" w14:textId="77777777" w:rsidR="007A5E6D" w:rsidRPr="004E58E3" w:rsidRDefault="007A5E6D" w:rsidP="007A5E6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lastRenderedPageBreak/>
        <w:t xml:space="preserve">в </w:t>
      </w:r>
      <w:r w:rsidR="00080CC5"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14:paraId="5B443A6B" w14:textId="77777777" w:rsidR="007A5E6D" w:rsidRPr="004E58E3" w:rsidRDefault="008E3D3F" w:rsidP="007A5E6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</w:t>
      </w:r>
      <w:r w:rsidR="007A5E6D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="007C5DC5" w:rsidRPr="004E58E3">
        <w:rPr>
          <w:rFonts w:ascii="PT Astra Serif" w:hAnsi="PT Astra Serif"/>
          <w:noProof/>
          <w:sz w:val="28"/>
          <w:szCs w:val="28"/>
          <w:lang w:eastAsia="en-US"/>
        </w:rPr>
        <w:t>оригинал</w:t>
      </w:r>
      <w:r w:rsidR="007A5E6D"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38209B0" w14:textId="285FC2A2" w:rsidR="007A5E6D" w:rsidRPr="004E58E3" w:rsidRDefault="007A5E6D" w:rsidP="007A5E6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="00C34BB0"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EBA9795" w14:textId="615EB295" w:rsidR="006C5212" w:rsidRPr="004E58E3" w:rsidRDefault="006C5212" w:rsidP="006C521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 xml:space="preserve">5) </w:t>
      </w:r>
      <w:r w:rsidRPr="004E58E3">
        <w:rPr>
          <w:rFonts w:ascii="PT Astra Serif" w:hAnsi="PT Astra Serif"/>
          <w:sz w:val="28"/>
          <w:szCs w:val="28"/>
        </w:rPr>
        <w:t>документы, имеющие юридическую си</w:t>
      </w:r>
      <w:r w:rsidR="00C34BB0" w:rsidRPr="004E58E3">
        <w:rPr>
          <w:rFonts w:ascii="PT Astra Serif" w:hAnsi="PT Astra Serif"/>
          <w:sz w:val="28"/>
          <w:szCs w:val="28"/>
        </w:rPr>
        <w:t>лу содержащие правильные данные.</w:t>
      </w:r>
    </w:p>
    <w:p w14:paraId="2FA7717E" w14:textId="77777777"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3A0BB50A" w14:textId="7BDCE3BB"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оригинал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либо нотариусом, либо иным должностным лицом, имеющим право совершать нотариальные действия;</w:t>
      </w:r>
    </w:p>
    <w:p w14:paraId="0644A72A" w14:textId="54F12C84"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копия, заверенная заявителем, либо нотариусом, либо иным должностным лицом, имеющим право совершать нотариальные действия;</w:t>
      </w:r>
    </w:p>
    <w:p w14:paraId="54C4CC77" w14:textId="44049FA6" w:rsidR="00C34BB0" w:rsidRPr="004E58E3" w:rsidRDefault="00C34BB0" w:rsidP="001B7BB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оригинал либо копия, заверенная 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либо нотариусом, либо иным должностным лицом, имеющим право совершать нотариальные действия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397F944" w14:textId="1D547EFB" w:rsidR="00F4359C" w:rsidRPr="004E58E3" w:rsidRDefault="00E620E6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4</w:t>
      </w:r>
      <w:r w:rsidR="001E36BD" w:rsidRPr="004E58E3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F4359C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Документы, необходимые для предоставления государственной услуги, которые </w:t>
      </w:r>
      <w:r w:rsidR="00610414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заявитель </w:t>
      </w:r>
      <w:r w:rsidR="00F4359C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>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0C4489AE" w14:textId="77777777" w:rsidR="00E75B3C" w:rsidRPr="004E58E3" w:rsidRDefault="00E75B3C" w:rsidP="00E75B3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представителя заявителя при взаимодействии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br/>
        <w:t>с представителем заявителя является документ, удостоверяющий его личность.</w:t>
      </w:r>
    </w:p>
    <w:p w14:paraId="3C6284B8" w14:textId="77777777" w:rsidR="00E75B3C" w:rsidRPr="004E58E3" w:rsidRDefault="00E75B3C" w:rsidP="00E75B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4E58E3">
        <w:rPr>
          <w:rFonts w:ascii="PT Astra Serif" w:hAnsi="PT Astra Serif"/>
          <w:sz w:val="28"/>
          <w:szCs w:val="28"/>
        </w:rPr>
        <w:t xml:space="preserve">Оснований для отказа в приёме документов, необходимых для предоставления государственной услуги,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при подаче заявления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br/>
        <w:t>в уполномоченный орган законодательством</w:t>
      </w:r>
      <w:r w:rsidRPr="004E58E3"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Pr="004E58E3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2A8A5CA3" w14:textId="77777777" w:rsidR="00E75B3C" w:rsidRPr="004E58E3" w:rsidRDefault="00E75B3C" w:rsidP="00E75B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Основаниями для отказа в приёме документов, необходимых для предоставления государственной услуги, при подаче заявления </w:t>
      </w:r>
      <w:r w:rsidRPr="004E58E3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через </w:t>
      </w:r>
      <w:r w:rsidRPr="004E58E3">
        <w:rPr>
          <w:rFonts w:ascii="PT Astra Serif" w:hAnsi="PT Astra Serif"/>
          <w:sz w:val="28"/>
          <w:szCs w:val="28"/>
        </w:rPr>
        <w:br/>
        <w:t>ОГКУ «Правительство для граждан» являются:</w:t>
      </w:r>
    </w:p>
    <w:p w14:paraId="1910B23B" w14:textId="77777777" w:rsidR="00E75B3C" w:rsidRPr="004E58E3" w:rsidRDefault="00E75B3C" w:rsidP="00E75B3C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4E58E3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14:paraId="3092532E" w14:textId="77777777" w:rsidR="00E75B3C" w:rsidRPr="004E58E3" w:rsidRDefault="00E75B3C" w:rsidP="00E75B3C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4E58E3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заявителя).</w:t>
      </w:r>
    </w:p>
    <w:p w14:paraId="591AE890" w14:textId="661EDAC5" w:rsidR="001E36BD" w:rsidRPr="004E58E3" w:rsidRDefault="00E620E6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7</w:t>
      </w:r>
      <w:r w:rsidR="001E36BD" w:rsidRPr="004E58E3">
        <w:rPr>
          <w:rFonts w:ascii="PT Astra Serif" w:hAnsi="PT Astra Serif"/>
          <w:sz w:val="28"/>
          <w:szCs w:val="28"/>
        </w:rPr>
        <w:t>. Государственная услуга предусматривает возможность приёма запроса и документов, необходимых для предоставления варианта государственной услуги</w:t>
      </w:r>
      <w:r w:rsidR="001E36BD" w:rsidRPr="004E58E3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7858C6EF" w14:textId="5172B0DD" w:rsidR="001E36BD" w:rsidRPr="004E58E3" w:rsidRDefault="00E620E6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8</w:t>
      </w:r>
      <w:r w:rsidR="001E36BD" w:rsidRPr="004E58E3">
        <w:rPr>
          <w:rFonts w:ascii="PT Astra Serif" w:hAnsi="PT Astra Serif"/>
          <w:sz w:val="28"/>
          <w:szCs w:val="28"/>
        </w:rPr>
        <w:t xml:space="preserve">. Срок регистрации запроса и документов, необходимых для предоставления государственной услуги, составляет </w:t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080CC5"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="001E36BD" w:rsidRPr="004E58E3">
        <w:rPr>
          <w:rFonts w:ascii="PT Astra Serif" w:hAnsi="PT Astra Serif"/>
          <w:sz w:val="28"/>
          <w:szCs w:val="28"/>
        </w:rPr>
        <w:t xml:space="preserve">не более </w:t>
      </w:r>
      <w:r w:rsidR="007C5DC5" w:rsidRPr="004E58E3">
        <w:rPr>
          <w:rFonts w:ascii="PT Astra Serif" w:hAnsi="PT Astra Serif"/>
          <w:sz w:val="28"/>
          <w:szCs w:val="28"/>
        </w:rPr>
        <w:t>1</w:t>
      </w:r>
      <w:r w:rsidR="001E36BD" w:rsidRPr="004E58E3">
        <w:rPr>
          <w:rFonts w:ascii="PT Astra Serif" w:hAnsi="PT Astra Serif"/>
          <w:sz w:val="28"/>
          <w:szCs w:val="28"/>
        </w:rPr>
        <w:t xml:space="preserve"> (</w:t>
      </w:r>
      <w:r w:rsidR="007C5DC5" w:rsidRPr="004E58E3">
        <w:rPr>
          <w:rFonts w:ascii="PT Astra Serif" w:hAnsi="PT Astra Serif"/>
          <w:sz w:val="28"/>
          <w:szCs w:val="28"/>
        </w:rPr>
        <w:t>одного</w:t>
      </w:r>
      <w:r w:rsidR="001E36BD" w:rsidRPr="004E58E3">
        <w:rPr>
          <w:rFonts w:ascii="PT Astra Serif" w:hAnsi="PT Astra Serif"/>
          <w:sz w:val="28"/>
          <w:szCs w:val="28"/>
        </w:rPr>
        <w:t>) рабоч</w:t>
      </w:r>
      <w:r w:rsidR="007C5DC5" w:rsidRPr="004E58E3">
        <w:rPr>
          <w:rFonts w:ascii="PT Astra Serif" w:hAnsi="PT Astra Serif"/>
          <w:sz w:val="28"/>
          <w:szCs w:val="28"/>
        </w:rPr>
        <w:t>его</w:t>
      </w:r>
      <w:r w:rsidR="001E36BD" w:rsidRPr="004E58E3">
        <w:rPr>
          <w:rFonts w:ascii="PT Astra Serif" w:hAnsi="PT Astra Serif"/>
          <w:sz w:val="28"/>
          <w:szCs w:val="28"/>
        </w:rPr>
        <w:t xml:space="preserve"> дн</w:t>
      </w:r>
      <w:r w:rsidR="007C5DC5" w:rsidRPr="004E58E3">
        <w:rPr>
          <w:rFonts w:ascii="PT Astra Serif" w:hAnsi="PT Astra Serif"/>
          <w:sz w:val="28"/>
          <w:szCs w:val="28"/>
        </w:rPr>
        <w:t xml:space="preserve">я </w:t>
      </w:r>
      <w:r w:rsidR="001E36BD" w:rsidRPr="004E58E3">
        <w:rPr>
          <w:rFonts w:ascii="PT Astra Serif" w:hAnsi="PT Astra Serif"/>
          <w:sz w:val="28"/>
          <w:szCs w:val="28"/>
        </w:rPr>
        <w:t>с</w:t>
      </w:r>
      <w:r w:rsidR="00E75B3C" w:rsidRPr="004E58E3">
        <w:rPr>
          <w:rFonts w:ascii="PT Astra Serif" w:hAnsi="PT Astra Serif"/>
          <w:sz w:val="28"/>
          <w:szCs w:val="28"/>
        </w:rPr>
        <w:t>о</w:t>
      </w:r>
      <w:r w:rsidR="001E36BD" w:rsidRPr="004E58E3">
        <w:rPr>
          <w:rFonts w:ascii="PT Astra Serif" w:hAnsi="PT Astra Serif"/>
          <w:sz w:val="28"/>
          <w:szCs w:val="28"/>
        </w:rPr>
        <w:t xml:space="preserve"> </w:t>
      </w:r>
      <w:r w:rsidR="00E75B3C" w:rsidRPr="004E58E3">
        <w:rPr>
          <w:rFonts w:ascii="PT Astra Serif" w:hAnsi="PT Astra Serif"/>
          <w:sz w:val="28"/>
          <w:szCs w:val="28"/>
        </w:rPr>
        <w:t>дня</w:t>
      </w:r>
      <w:r w:rsidR="001E36BD" w:rsidRPr="004E58E3">
        <w:rPr>
          <w:rFonts w:ascii="PT Astra Serif" w:hAnsi="PT Astra Serif"/>
          <w:sz w:val="28"/>
          <w:szCs w:val="28"/>
        </w:rPr>
        <w:t xml:space="preserve"> поступления заявления и документов, необходимых для предоставления государственной услуги.</w:t>
      </w:r>
    </w:p>
    <w:p w14:paraId="00D4AAE0" w14:textId="77777777" w:rsidR="001E36BD" w:rsidRPr="004E58E3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9AC0426" w14:textId="4E945B7F" w:rsidR="001E36BD" w:rsidRPr="004469D3" w:rsidRDefault="001E36BD" w:rsidP="004469D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4469D3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57282F86" w14:textId="77777777" w:rsidR="001E36BD" w:rsidRPr="004E58E3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BB40783" w14:textId="77777777" w:rsidR="00E4101E" w:rsidRPr="004E58E3" w:rsidRDefault="001E36BD" w:rsidP="00E4101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="00080CC5" w:rsidRPr="004E58E3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="00E4101E" w:rsidRPr="004E58E3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14:paraId="049112A5" w14:textId="77777777" w:rsidR="00E4101E" w:rsidRPr="004E58E3" w:rsidRDefault="00E4101E" w:rsidP="00E41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14:paraId="4C85068D" w14:textId="77777777" w:rsidR="00E4101E" w:rsidRPr="004E58E3" w:rsidRDefault="00E4101E" w:rsidP="00E4101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26593B6C" w14:textId="6B3DA7F7" w:rsidR="001E36BD" w:rsidRPr="004E58E3" w:rsidRDefault="001E36BD" w:rsidP="00E4101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 </w:t>
      </w:r>
      <w:r w:rsidR="001E084D">
        <w:rPr>
          <w:rFonts w:ascii="PT Astra Serif" w:hAnsi="PT Astra Serif"/>
          <w:sz w:val="28"/>
          <w:szCs w:val="28"/>
        </w:rPr>
        <w:t xml:space="preserve">Уполномоченный орган </w:t>
      </w:r>
      <w:r w:rsidRPr="004E58E3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</w:t>
      </w:r>
      <w:r w:rsidR="001F7003">
        <w:rPr>
          <w:rFonts w:ascii="PT Astra Serif" w:hAnsi="PT Astra Serif" w:cs="PT Astra Serif"/>
          <w:sz w:val="28"/>
          <w:szCs w:val="28"/>
        </w:rPr>
        <w:t>8</w:t>
      </w:r>
      <w:r w:rsidRPr="004E58E3">
        <w:rPr>
          <w:rFonts w:ascii="PT Astra Serif" w:hAnsi="PT Astra Serif" w:cs="PT Astra Serif"/>
          <w:sz w:val="28"/>
          <w:szCs w:val="28"/>
        </w:rPr>
        <w:t xml:space="preserve"> (</w:t>
      </w:r>
      <w:r w:rsidR="001F7003">
        <w:rPr>
          <w:rFonts w:ascii="PT Astra Serif" w:hAnsi="PT Astra Serif" w:cs="PT Astra Serif"/>
          <w:sz w:val="28"/>
          <w:szCs w:val="28"/>
        </w:rPr>
        <w:t>восьми</w:t>
      </w:r>
      <w:r w:rsidRPr="004E58E3">
        <w:rPr>
          <w:rFonts w:ascii="PT Astra Serif" w:hAnsi="PT Astra Serif" w:cs="PT Astra Serif"/>
          <w:sz w:val="28"/>
          <w:szCs w:val="28"/>
        </w:rPr>
        <w:t xml:space="preserve">) </w:t>
      </w:r>
      <w:r w:rsidR="00D17477" w:rsidRPr="004E58E3">
        <w:rPr>
          <w:rFonts w:ascii="PT Astra Serif" w:hAnsi="PT Astra Serif" w:cs="PT Astra Serif"/>
          <w:sz w:val="28"/>
          <w:szCs w:val="28"/>
        </w:rPr>
        <w:t>рабочих</w:t>
      </w:r>
      <w:r w:rsidRPr="004E58E3">
        <w:rPr>
          <w:rFonts w:ascii="PT Astra Serif" w:hAnsi="PT Astra Serif" w:cs="PT Astra Serif"/>
          <w:sz w:val="28"/>
          <w:szCs w:val="28"/>
        </w:rPr>
        <w:t xml:space="preserve"> дней с</w:t>
      </w:r>
      <w:r w:rsidR="00E75B3C" w:rsidRPr="004E58E3">
        <w:rPr>
          <w:rFonts w:ascii="PT Astra Serif" w:hAnsi="PT Astra Serif" w:cs="PT Astra Serif"/>
          <w:sz w:val="28"/>
          <w:szCs w:val="28"/>
        </w:rPr>
        <w:t>о дня</w:t>
      </w:r>
      <w:r w:rsidRPr="004E58E3">
        <w:rPr>
          <w:rFonts w:ascii="PT Astra Serif" w:hAnsi="PT Astra Serif" w:cs="PT Astra Serif"/>
          <w:sz w:val="28"/>
          <w:szCs w:val="28"/>
        </w:rPr>
        <w:t xml:space="preserve"> регистрации запроса.</w:t>
      </w:r>
    </w:p>
    <w:p w14:paraId="48495CCD" w14:textId="77777777" w:rsidR="001E36BD" w:rsidRPr="004E58E3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4179F1A6" w14:textId="07C29707" w:rsidR="001E36BD" w:rsidRPr="004469D3" w:rsidRDefault="001E36BD" w:rsidP="001E36BD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4469D3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14:paraId="7E384A96" w14:textId="77777777" w:rsidR="001E36BD" w:rsidRPr="004E58E3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092622A" w14:textId="4649A4F3" w:rsidR="001E36BD" w:rsidRPr="004E58E3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="003065F8" w:rsidRPr="004E58E3">
        <w:rPr>
          <w:rFonts w:ascii="PT Astra Serif" w:hAnsi="PT Astra Serif"/>
          <w:sz w:val="28"/>
          <w:szCs w:val="28"/>
        </w:rPr>
        <w:t xml:space="preserve"> </w:t>
      </w:r>
      <w:r w:rsidR="00E75B3C" w:rsidRPr="004E58E3">
        <w:rPr>
          <w:rFonts w:ascii="PT Astra Serif" w:hAnsi="PT Astra Serif"/>
          <w:sz w:val="28"/>
          <w:szCs w:val="28"/>
        </w:rPr>
        <w:br/>
      </w:r>
      <w:r w:rsidR="003065F8" w:rsidRPr="004E58E3">
        <w:rPr>
          <w:rFonts w:ascii="PT Astra Serif" w:hAnsi="PT Astra Serif"/>
          <w:sz w:val="28"/>
          <w:szCs w:val="28"/>
        </w:rPr>
        <w:t>в ОГКУ «Агентство по туризму Ульяновской области»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8E3D3F" w:rsidRPr="004E58E3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E75B3C" w:rsidRPr="004E58E3">
        <w:rPr>
          <w:rFonts w:ascii="PT Astra Serif" w:hAnsi="PT Astra Serif"/>
        </w:rPr>
        <w:t xml:space="preserve"> </w:t>
      </w:r>
      <w:r w:rsidR="00E75B3C" w:rsidRPr="004E58E3">
        <w:rPr>
          <w:rFonts w:ascii="PT Astra Serif" w:hAnsi="PT Astra Serif"/>
          <w:noProof/>
          <w:sz w:val="28"/>
          <w:szCs w:val="28"/>
          <w:lang w:eastAsia="en-US"/>
        </w:rPr>
        <w:t>(в случае подачи заявления через ОГКУ «Правительство для граждан»)</w:t>
      </w:r>
      <w:r w:rsidRPr="004E58E3">
        <w:rPr>
          <w:rFonts w:ascii="PT Astra Serif" w:hAnsi="PT Astra Serif"/>
          <w:sz w:val="28"/>
          <w:szCs w:val="28"/>
        </w:rPr>
        <w:t>.</w:t>
      </w:r>
    </w:p>
    <w:p w14:paraId="1ACCC0E6" w14:textId="43E07958" w:rsidR="001E36BD" w:rsidRPr="004E58E3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="00E75B3C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080CC5" w:rsidRPr="004E58E3">
        <w:rPr>
          <w:rFonts w:ascii="PT Astra Serif" w:hAnsi="PT Astra Serif"/>
          <w:sz w:val="28"/>
          <w:szCs w:val="28"/>
        </w:rPr>
        <w:t>1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(</w:t>
      </w:r>
      <w:r w:rsidR="00080CC5" w:rsidRPr="004E58E3">
        <w:rPr>
          <w:rFonts w:ascii="PT Astra Serif" w:hAnsi="PT Astra Serif"/>
          <w:sz w:val="28"/>
          <w:szCs w:val="28"/>
          <w:lang w:eastAsia="en-US"/>
        </w:rPr>
        <w:t>одного)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рабоч</w:t>
      </w:r>
      <w:r w:rsidR="00080CC5" w:rsidRPr="004E58E3">
        <w:rPr>
          <w:rFonts w:ascii="PT Astra Serif" w:hAnsi="PT Astra Serif"/>
          <w:sz w:val="28"/>
          <w:szCs w:val="28"/>
          <w:lang w:eastAsia="en-US"/>
        </w:rPr>
        <w:t>его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дн</w:t>
      </w:r>
      <w:r w:rsidR="00080CC5" w:rsidRPr="004E58E3">
        <w:rPr>
          <w:rFonts w:ascii="PT Astra Serif" w:hAnsi="PT Astra Serif"/>
          <w:sz w:val="28"/>
          <w:szCs w:val="28"/>
          <w:lang w:eastAsia="en-US"/>
        </w:rPr>
        <w:t>я</w:t>
      </w:r>
      <w:r w:rsidRPr="004E58E3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3C10F0A7" w14:textId="4DD2C404" w:rsidR="001E36BD" w:rsidRPr="004E58E3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 w:rsidR="00E75B3C" w:rsidRPr="004E58E3">
        <w:rPr>
          <w:rFonts w:ascii="PT Astra Serif" w:hAnsi="PT Astra Serif"/>
          <w:sz w:val="28"/>
          <w:szCs w:val="28"/>
        </w:rPr>
        <w:t xml:space="preserve">не </w:t>
      </w:r>
      <w:r w:rsidRPr="004E58E3">
        <w:rPr>
          <w:rFonts w:ascii="PT Astra Serif" w:hAnsi="PT Astra Serif"/>
          <w:sz w:val="28"/>
          <w:szCs w:val="28"/>
        </w:rPr>
        <w:t>может быть предоставлен по выбору заявителя независимо от его места нахождения.</w:t>
      </w:r>
    </w:p>
    <w:p w14:paraId="70ECF9E0" w14:textId="77777777" w:rsidR="008109A6" w:rsidRPr="004E58E3" w:rsidRDefault="008109A6" w:rsidP="008109A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E3B03F4" w14:textId="77777777" w:rsidR="00CC4BCA" w:rsidRPr="004E58E3" w:rsidRDefault="00CC4BCA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 xml:space="preserve">4. </w:t>
      </w:r>
      <w:r w:rsidR="008C68C5" w:rsidRPr="004E58E3">
        <w:rPr>
          <w:rFonts w:ascii="PT Astra Serif" w:hAnsi="PT Astra Serif"/>
          <w:b/>
          <w:sz w:val="28"/>
          <w:szCs w:val="28"/>
        </w:rPr>
        <w:t>Формы контроля за исполнением Административного</w:t>
      </w:r>
      <w:r w:rsidRPr="004E58E3">
        <w:rPr>
          <w:rFonts w:ascii="PT Astra Serif" w:hAnsi="PT Astra Serif"/>
          <w:b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b/>
          <w:sz w:val="28"/>
          <w:szCs w:val="28"/>
        </w:rPr>
        <w:t>регламента</w:t>
      </w:r>
    </w:p>
    <w:p w14:paraId="5B521DCB" w14:textId="77777777" w:rsidR="004469D3" w:rsidRDefault="004469D3" w:rsidP="004469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ED380E8" w14:textId="06AE8EDB" w:rsidR="008C68C5" w:rsidRPr="004469D3" w:rsidRDefault="008C68C5" w:rsidP="004469D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69D3">
        <w:rPr>
          <w:rFonts w:ascii="PT Astra Serif" w:hAnsi="PT Astra Serif"/>
          <w:b/>
          <w:sz w:val="28"/>
          <w:szCs w:val="28"/>
        </w:rPr>
        <w:t>4.1.</w:t>
      </w:r>
      <w:r w:rsidRPr="004469D3">
        <w:rPr>
          <w:rFonts w:ascii="PT Astra Serif" w:hAnsi="PT Astra Serif"/>
          <w:b/>
          <w:sz w:val="28"/>
          <w:szCs w:val="28"/>
        </w:rPr>
        <w:tab/>
        <w:t>Порядок осуществления т</w:t>
      </w:r>
      <w:r w:rsidR="004469D3" w:rsidRPr="004469D3">
        <w:rPr>
          <w:rFonts w:ascii="PT Astra Serif" w:hAnsi="PT Astra Serif"/>
          <w:b/>
          <w:sz w:val="28"/>
          <w:szCs w:val="28"/>
        </w:rPr>
        <w:t xml:space="preserve">екущего контроля за соблюдением </w:t>
      </w:r>
      <w:r w:rsidRPr="004469D3">
        <w:rPr>
          <w:rFonts w:ascii="PT Astra Serif" w:hAnsi="PT Astra Serif"/>
          <w:b/>
          <w:sz w:val="28"/>
          <w:szCs w:val="28"/>
        </w:rPr>
        <w:t>и исполнением ответственными должностными лицами, государственными гражданскими служащими положений Административного регламента и иных нормативных правовых актов, устанавливающих требования</w:t>
      </w:r>
      <w:r w:rsidR="00A51916" w:rsidRPr="004469D3">
        <w:rPr>
          <w:rFonts w:ascii="PT Astra Serif" w:hAnsi="PT Astra Serif"/>
          <w:b/>
          <w:sz w:val="28"/>
          <w:szCs w:val="28"/>
        </w:rPr>
        <w:t xml:space="preserve"> </w:t>
      </w:r>
      <w:r w:rsidRPr="004469D3">
        <w:rPr>
          <w:rFonts w:ascii="PT Astra Serif" w:hAnsi="PT Astra Serif"/>
          <w:b/>
          <w:sz w:val="28"/>
          <w:szCs w:val="28"/>
        </w:rPr>
        <w:t>к предоставлению государственной услуги, а также принятием решений отв</w:t>
      </w:r>
      <w:r w:rsidR="004469D3" w:rsidRPr="004469D3">
        <w:rPr>
          <w:rFonts w:ascii="PT Astra Serif" w:hAnsi="PT Astra Serif"/>
          <w:b/>
          <w:sz w:val="28"/>
          <w:szCs w:val="28"/>
        </w:rPr>
        <w:t>етственными лицами</w:t>
      </w:r>
    </w:p>
    <w:p w14:paraId="4634313F" w14:textId="77777777" w:rsidR="004469D3" w:rsidRPr="004E58E3" w:rsidRDefault="004469D3" w:rsidP="00CC4BC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3BF7C05" w14:textId="505E2654" w:rsidR="003065F8" w:rsidRPr="004E58E3" w:rsidRDefault="008C68C5" w:rsidP="001234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4.1.1.</w:t>
      </w:r>
      <w:r w:rsidRPr="004E58E3">
        <w:rPr>
          <w:rFonts w:ascii="PT Astra Serif" w:hAnsi="PT Astra Serif"/>
          <w:sz w:val="28"/>
          <w:szCs w:val="28"/>
        </w:rPr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</w:t>
      </w:r>
      <w:r w:rsidR="003065F8" w:rsidRPr="004E58E3">
        <w:rPr>
          <w:rFonts w:ascii="PT Astra Serif" w:hAnsi="PT Astra Serif"/>
          <w:sz w:val="28"/>
          <w:szCs w:val="28"/>
        </w:rPr>
        <w:t xml:space="preserve"> </w:t>
      </w:r>
      <w:r w:rsidR="006C68D8" w:rsidRPr="004E58E3">
        <w:rPr>
          <w:rFonts w:ascii="PT Astra Serif" w:hAnsi="PT Astra Serif"/>
          <w:sz w:val="28"/>
          <w:szCs w:val="28"/>
        </w:rPr>
        <w:t>д</w:t>
      </w:r>
      <w:r w:rsidR="003065F8" w:rsidRPr="004E58E3">
        <w:rPr>
          <w:rFonts w:ascii="PT Astra Serif" w:hAnsi="PT Astra Serif"/>
          <w:sz w:val="28"/>
          <w:szCs w:val="28"/>
        </w:rPr>
        <w:t>иректором Агентств</w:t>
      </w:r>
      <w:r w:rsidR="006C68D8" w:rsidRPr="004E58E3">
        <w:rPr>
          <w:rFonts w:ascii="PT Astra Serif" w:hAnsi="PT Astra Serif"/>
          <w:sz w:val="28"/>
          <w:szCs w:val="28"/>
        </w:rPr>
        <w:t>а.</w:t>
      </w:r>
    </w:p>
    <w:p w14:paraId="52ACC79C" w14:textId="71AB2A8B" w:rsidR="001234CD" w:rsidRDefault="001234CD" w:rsidP="001234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лицами, ответственными за предоставление государственной услуги.</w:t>
      </w:r>
    </w:p>
    <w:p w14:paraId="4E8BFF2C" w14:textId="77777777" w:rsidR="004469D3" w:rsidRPr="004E58E3" w:rsidRDefault="004469D3" w:rsidP="001234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972964B" w14:textId="4CDA8F51" w:rsidR="008C68C5" w:rsidRPr="004469D3" w:rsidRDefault="008C68C5" w:rsidP="004469D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69D3">
        <w:rPr>
          <w:rFonts w:ascii="PT Astra Serif" w:hAnsi="PT Astra Serif"/>
          <w:b/>
          <w:sz w:val="28"/>
          <w:szCs w:val="28"/>
        </w:rPr>
        <w:t>4.2.</w:t>
      </w:r>
      <w:r w:rsidRPr="004469D3">
        <w:rPr>
          <w:rFonts w:ascii="PT Astra Serif" w:hAnsi="PT Astra Serif"/>
          <w:b/>
          <w:sz w:val="28"/>
          <w:szCs w:val="28"/>
        </w:rPr>
        <w:tab/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</w:t>
      </w:r>
      <w:r w:rsidR="004469D3" w:rsidRPr="004469D3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14:paraId="6BC90B61" w14:textId="77777777" w:rsidR="004469D3" w:rsidRPr="004E58E3" w:rsidRDefault="004469D3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FCA74B" w14:textId="7CA90D1B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4.2.1.</w:t>
      </w:r>
      <w:r w:rsidRPr="004E58E3">
        <w:rPr>
          <w:rFonts w:ascii="PT Astra Serif" w:hAnsi="PT Astra Serif"/>
          <w:sz w:val="28"/>
          <w:szCs w:val="28"/>
        </w:rPr>
        <w:tab/>
        <w:t xml:space="preserve">Контроль за полнотой и качеством предоставления государственной услуги осуществляется </w:t>
      </w:r>
      <w:r w:rsidR="003065F8" w:rsidRPr="004E58E3">
        <w:rPr>
          <w:rFonts w:ascii="PT Astra Serif" w:hAnsi="PT Astra Serif"/>
          <w:sz w:val="28"/>
          <w:szCs w:val="28"/>
        </w:rPr>
        <w:t xml:space="preserve">директором </w:t>
      </w:r>
      <w:r w:rsidR="00E75B3C" w:rsidRPr="004E58E3">
        <w:rPr>
          <w:rFonts w:ascii="PT Astra Serif" w:hAnsi="PT Astra Serif"/>
          <w:sz w:val="28"/>
          <w:szCs w:val="28"/>
        </w:rPr>
        <w:t>Агентства</w:t>
      </w:r>
      <w:r w:rsidR="003065F8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 формах проведения проверок и рассмотрения жалоб на решения, действия (бездействие) должностных лиц, государственных гражданских служащих уполномоченного органа, ответственных за предоставление государственной услуги.</w:t>
      </w:r>
    </w:p>
    <w:p w14:paraId="36AABF3D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4.2.2.</w:t>
      </w:r>
      <w:r w:rsidRPr="004E58E3">
        <w:rPr>
          <w:rFonts w:ascii="PT Astra Serif" w:hAnsi="PT Astra Serif"/>
          <w:sz w:val="28"/>
          <w:szCs w:val="28"/>
        </w:rPr>
        <w:tab/>
        <w:t>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14:paraId="4F775C94" w14:textId="0F953378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Проверки полноты и качества предоставления государственной услуги осуществляются на основании распоряжения </w:t>
      </w:r>
      <w:r w:rsidR="004469D3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Pr="004E58E3">
        <w:rPr>
          <w:rFonts w:ascii="PT Astra Serif" w:hAnsi="PT Astra Serif"/>
          <w:sz w:val="28"/>
          <w:szCs w:val="28"/>
        </w:rPr>
        <w:t>.</w:t>
      </w:r>
    </w:p>
    <w:p w14:paraId="3127764E" w14:textId="61C47BA6" w:rsidR="008C68C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4.2.3.</w:t>
      </w:r>
      <w:r w:rsidRPr="004E58E3">
        <w:rPr>
          <w:rFonts w:ascii="PT Astra Serif" w:hAnsi="PT Astra Serif"/>
          <w:sz w:val="28"/>
          <w:szCs w:val="28"/>
        </w:rPr>
        <w:tab/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уполномоченного органа, ответственных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за предоставление государственной услуги.</w:t>
      </w:r>
    </w:p>
    <w:p w14:paraId="69E44235" w14:textId="77777777" w:rsidR="004469D3" w:rsidRPr="004E58E3" w:rsidRDefault="004469D3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1F24E53" w14:textId="31011AE0" w:rsidR="008C68C5" w:rsidRPr="004469D3" w:rsidRDefault="008C68C5" w:rsidP="004469D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69D3">
        <w:rPr>
          <w:rFonts w:ascii="PT Astra Serif" w:hAnsi="PT Astra Serif"/>
          <w:b/>
          <w:sz w:val="28"/>
          <w:szCs w:val="28"/>
        </w:rPr>
        <w:t>4.3.</w:t>
      </w:r>
      <w:r w:rsidRPr="004469D3">
        <w:rPr>
          <w:rFonts w:ascii="PT Astra Serif" w:hAnsi="PT Astra Serif"/>
          <w:b/>
          <w:sz w:val="28"/>
          <w:szCs w:val="28"/>
        </w:rPr>
        <w:tab/>
        <w:t>Ответственность должностных лиц, государственных гражданских служащих за решения и действия (бездействие), принимаемые (осуществляемые) в ходе предос</w:t>
      </w:r>
      <w:r w:rsidR="004469D3" w:rsidRPr="004469D3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14:paraId="74CCCD42" w14:textId="77777777" w:rsidR="004469D3" w:rsidRPr="004E58E3" w:rsidRDefault="004469D3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7B3A4A3" w14:textId="231E9B58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4.3.1.</w:t>
      </w:r>
      <w:r w:rsidRPr="004E58E3">
        <w:rPr>
          <w:rFonts w:ascii="PT Astra Serif" w:hAnsi="PT Astra Serif"/>
          <w:sz w:val="28"/>
          <w:szCs w:val="28"/>
        </w:rPr>
        <w:tab/>
        <w:t>По результатам проведённых проверок, в случае</w:t>
      </w:r>
      <w:r w:rsidR="00CC4BCA" w:rsidRPr="004E58E3">
        <w:rPr>
          <w:rFonts w:ascii="PT Astra Serif" w:hAnsi="PT Astra Serif"/>
          <w:sz w:val="28"/>
          <w:szCs w:val="28"/>
        </w:rPr>
        <w:t xml:space="preserve"> выявления нарушений</w:t>
      </w:r>
      <w:r w:rsidR="00CC4BCA" w:rsidRPr="004E58E3">
        <w:rPr>
          <w:rFonts w:ascii="PT Astra Serif" w:hAnsi="PT Astra Serif"/>
          <w:sz w:val="28"/>
          <w:szCs w:val="28"/>
        </w:rPr>
        <w:tab/>
        <w:t xml:space="preserve">соблюдения </w:t>
      </w:r>
      <w:r w:rsidRPr="004E58E3">
        <w:rPr>
          <w:rFonts w:ascii="PT Astra Serif" w:hAnsi="PT Astra Serif"/>
          <w:sz w:val="28"/>
          <w:szCs w:val="28"/>
        </w:rPr>
        <w:t xml:space="preserve">положений Административного регламента, виновные сотрудники уполномоченного органа несут административную ответственность в соответствии со статьёй 25 Кодекса Ульяновской области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lastRenderedPageBreak/>
        <w:t>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14:paraId="21BFDCEE" w14:textId="219C55F6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4.3.2.</w:t>
      </w:r>
      <w:r w:rsidRPr="004E58E3">
        <w:rPr>
          <w:rFonts w:ascii="PT Astra Serif" w:hAnsi="PT Astra Serif"/>
          <w:sz w:val="28"/>
          <w:szCs w:val="28"/>
        </w:rPr>
        <w:tab/>
        <w:t>Должностные лица, государственные гражданские служащие, ответственные за предоставление государственной услуги, обязаны с</w:t>
      </w:r>
      <w:r w:rsidR="00CC4BCA" w:rsidRPr="004E58E3">
        <w:rPr>
          <w:rFonts w:ascii="PT Astra Serif" w:hAnsi="PT Astra Serif"/>
          <w:sz w:val="28"/>
          <w:szCs w:val="28"/>
        </w:rPr>
        <w:t>ообщать т</w:t>
      </w:r>
      <w:r w:rsidRPr="004E58E3">
        <w:rPr>
          <w:rFonts w:ascii="PT Astra Serif" w:hAnsi="PT Astra Serif"/>
          <w:sz w:val="28"/>
          <w:szCs w:val="28"/>
        </w:rPr>
        <w:t xml:space="preserve">о личной заинтересованности в результатах проводимых административных процедур, либо аффилированности с заявителями, которые могут привести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к конфликту интересов, а также в случае непринятия должностным лицом, государственным гражданским служащим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14:paraId="588B5686" w14:textId="77777777" w:rsidR="008C68C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4.3.3.</w:t>
      </w:r>
      <w:r w:rsidRPr="004E58E3">
        <w:rPr>
          <w:rFonts w:ascii="PT Astra Serif" w:hAnsi="PT Astra Serif"/>
          <w:sz w:val="28"/>
          <w:szCs w:val="28"/>
        </w:rPr>
        <w:tab/>
        <w:t>Персональная ответственность должностных лиц, государственных гражданских служащих уполномоченного органа определяется в их служебных контрактах в соответствии с требованиями законодательства Российской Федерации.</w:t>
      </w:r>
    </w:p>
    <w:p w14:paraId="1270DB1E" w14:textId="77777777" w:rsidR="004469D3" w:rsidRPr="004E58E3" w:rsidRDefault="004469D3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4833821" w14:textId="6B30BFFF" w:rsidR="008C68C5" w:rsidRPr="004469D3" w:rsidRDefault="008C68C5" w:rsidP="004469D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69D3">
        <w:rPr>
          <w:rFonts w:ascii="PT Astra Serif" w:hAnsi="PT Astra Serif"/>
          <w:b/>
          <w:sz w:val="28"/>
          <w:szCs w:val="28"/>
        </w:rPr>
        <w:t>4.4.</w:t>
      </w:r>
      <w:r w:rsidRPr="004469D3">
        <w:rPr>
          <w:rFonts w:ascii="PT Astra Serif" w:hAnsi="PT Astra Serif"/>
          <w:b/>
          <w:sz w:val="28"/>
          <w:szCs w:val="28"/>
        </w:rPr>
        <w:tab/>
        <w:t>Требования к порядку и формам контроля за предоставлением государственной услуги, в том числе со стороны граждан, их объединений</w:t>
      </w:r>
      <w:r w:rsidR="004E58E3" w:rsidRPr="004469D3">
        <w:rPr>
          <w:rFonts w:ascii="PT Astra Serif" w:hAnsi="PT Astra Serif"/>
          <w:b/>
          <w:sz w:val="28"/>
          <w:szCs w:val="28"/>
        </w:rPr>
        <w:br/>
      </w:r>
      <w:r w:rsidR="004469D3" w:rsidRPr="004469D3">
        <w:rPr>
          <w:rFonts w:ascii="PT Astra Serif" w:hAnsi="PT Astra Serif"/>
          <w:b/>
          <w:sz w:val="28"/>
          <w:szCs w:val="28"/>
        </w:rPr>
        <w:t>и организаций</w:t>
      </w:r>
    </w:p>
    <w:p w14:paraId="0E92DC47" w14:textId="77777777" w:rsidR="004469D3" w:rsidRPr="004E58E3" w:rsidRDefault="004469D3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90D47F1" w14:textId="00A85708" w:rsidR="00790628" w:rsidRPr="004E58E3" w:rsidRDefault="00790628" w:rsidP="007906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14:paraId="3D8DCF6E" w14:textId="77777777" w:rsidR="00790628" w:rsidRPr="004E58E3" w:rsidRDefault="00790628" w:rsidP="007906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14:paraId="045B7180" w14:textId="77777777" w:rsidR="00FE087E" w:rsidRPr="004E58E3" w:rsidRDefault="00FE087E" w:rsidP="003219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95A5EAD" w14:textId="3FA2FDC4" w:rsidR="00F74C62" w:rsidRPr="004E58E3" w:rsidRDefault="003219B4" w:rsidP="00F74C62">
      <w:pPr>
        <w:spacing w:line="240" w:lineRule="auto"/>
        <w:contextualSpacing/>
        <w:jc w:val="center"/>
        <w:rPr>
          <w:rFonts w:ascii="PT Astra Serif" w:eastAsia="Tahoma" w:hAnsi="PT Astra Serif" w:cs="Tahoma"/>
          <w:b/>
          <w:color w:val="000000"/>
          <w:sz w:val="28"/>
          <w:szCs w:val="28"/>
        </w:rPr>
      </w:pPr>
      <w:r w:rsidRPr="004E58E3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</w:t>
      </w:r>
      <w:r w:rsidR="00F74C62" w:rsidRPr="004E58E3">
        <w:rPr>
          <w:rFonts w:ascii="PT Astra Serif" w:eastAsia="Tahoma" w:hAnsi="PT Astra Serif" w:cs="Tahoma"/>
          <w:b/>
          <w:color w:val="000000"/>
          <w:sz w:val="28"/>
          <w:szCs w:val="28"/>
        </w:rPr>
        <w:t xml:space="preserve">и действий (бездействия) исполнительного органа, многофункционального центра предоставления государственных и муниципальных услуг, организаций, осуществляющих функции по предоставлению государственных услуг, </w:t>
      </w:r>
      <w:r w:rsidR="00F74C62" w:rsidRPr="004E58E3">
        <w:rPr>
          <w:rFonts w:ascii="PT Astra Serif" w:eastAsia="Tahoma" w:hAnsi="PT Astra Serif" w:cs="Tahoma"/>
          <w:b/>
          <w:color w:val="000000"/>
          <w:sz w:val="28"/>
          <w:szCs w:val="28"/>
        </w:rPr>
        <w:br/>
        <w:t>а также их должностных лиц, государственных служащих, работников</w:t>
      </w:r>
    </w:p>
    <w:p w14:paraId="4A18A08B" w14:textId="4615B1FF" w:rsidR="003219B4" w:rsidRPr="004E58E3" w:rsidRDefault="003219B4" w:rsidP="00F74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AB0EB16" w14:textId="77777777" w:rsidR="00C64134" w:rsidRDefault="00656F18" w:rsidP="0065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E58E3">
        <w:rPr>
          <w:rFonts w:ascii="PT Astra Serif" w:hAnsi="PT Astra Serif" w:cs="Times New Roman"/>
          <w:color w:val="000000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</w:t>
      </w:r>
    </w:p>
    <w:p w14:paraId="2DD3D561" w14:textId="7037A9B1" w:rsidR="00656F18" w:rsidRPr="004E58E3" w:rsidRDefault="00656F18" w:rsidP="0065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E58E3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14:paraId="32ADBEC2" w14:textId="4218D559" w:rsidR="00656F18" w:rsidRPr="00C64134" w:rsidRDefault="00656F18" w:rsidP="00C64134">
      <w:pPr>
        <w:pStyle w:val="10"/>
        <w:spacing w:after="0" w:line="240" w:lineRule="auto"/>
        <w:rPr>
          <w:rFonts w:ascii="PT Astra Serif" w:hAnsi="PT Astra Serif" w:cs="Times New Roman"/>
        </w:rPr>
      </w:pPr>
      <w:r w:rsidRPr="00C64134">
        <w:rPr>
          <w:rFonts w:ascii="PT Astra Serif" w:hAnsi="PT Astra Serif" w:cs="Times New Roman"/>
        </w:rPr>
        <w:t>5.1. Способы информирования заявителей о порядке досудеб</w:t>
      </w:r>
      <w:r w:rsidR="00C64134" w:rsidRPr="00C64134">
        <w:rPr>
          <w:rFonts w:ascii="PT Astra Serif" w:hAnsi="PT Astra Serif" w:cs="Times New Roman"/>
        </w:rPr>
        <w:t>ного (внесудебного) обжалования</w:t>
      </w:r>
    </w:p>
    <w:p w14:paraId="4DBD8555" w14:textId="77777777" w:rsidR="00C64134" w:rsidRPr="004E58E3" w:rsidRDefault="00C64134" w:rsidP="00656F1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</w:p>
    <w:p w14:paraId="4E7BEE1E" w14:textId="2E6E0241" w:rsidR="00656F18" w:rsidRDefault="00656F18" w:rsidP="00656F1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4E58E3">
        <w:rPr>
          <w:rFonts w:ascii="PT Astra Serif" w:hAnsi="PT Astra Serif" w:cs="Times New Roman"/>
          <w:b w:val="0"/>
        </w:rPr>
        <w:lastRenderedPageBreak/>
        <w:t xml:space="preserve">Информацию </w:t>
      </w:r>
      <w:r w:rsidR="00C64134">
        <w:rPr>
          <w:rFonts w:ascii="PT Astra Serif" w:hAnsi="PT Astra Serif" w:cs="Times New Roman"/>
          <w:b w:val="0"/>
        </w:rPr>
        <w:t xml:space="preserve">о порядке досудебного (внесудебного) обжалования </w:t>
      </w:r>
      <w:r w:rsidRPr="004E58E3">
        <w:rPr>
          <w:rFonts w:ascii="PT Astra Serif" w:hAnsi="PT Astra Serif" w:cs="Times New Roman"/>
          <w:b w:val="0"/>
        </w:rPr>
        <w:t xml:space="preserve">можно получить у ответственного лица при личном обращении или по телефону в </w:t>
      </w:r>
      <w:r w:rsidR="00C64134">
        <w:rPr>
          <w:rFonts w:ascii="PT Astra Serif" w:hAnsi="PT Astra Serif" w:cs="Times New Roman"/>
          <w:b w:val="0"/>
        </w:rPr>
        <w:t>Правительстве Ульяновской области</w:t>
      </w:r>
      <w:r w:rsidRPr="004E58E3">
        <w:rPr>
          <w:rFonts w:ascii="PT Astra Serif" w:hAnsi="PT Astra Serif" w:cs="Times New Roman"/>
          <w:b w:val="0"/>
        </w:rPr>
        <w:t xml:space="preserve">, а также посредством использования информации, размещённой на официальном сайте </w:t>
      </w:r>
      <w:r w:rsidR="00EE4DA2" w:rsidRPr="004E58E3">
        <w:rPr>
          <w:rFonts w:ascii="PT Astra Serif" w:hAnsi="PT Astra Serif" w:cs="Times New Roman"/>
          <w:b w:val="0"/>
        </w:rPr>
        <w:t>уполномоченного органа</w:t>
      </w:r>
      <w:r w:rsidRPr="004E58E3">
        <w:rPr>
          <w:rFonts w:ascii="PT Astra Serif" w:hAnsi="PT Astra Serif" w:cs="Times New Roman"/>
          <w:b w:val="0"/>
        </w:rPr>
        <w:t>, на Едином портале.</w:t>
      </w:r>
    </w:p>
    <w:p w14:paraId="2275F180" w14:textId="77777777" w:rsidR="00C64134" w:rsidRPr="004E58E3" w:rsidRDefault="00C64134" w:rsidP="00656F1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</w:p>
    <w:p w14:paraId="036AE658" w14:textId="128A17BD" w:rsidR="00656F18" w:rsidRPr="00C64134" w:rsidRDefault="00656F18" w:rsidP="00C64134">
      <w:pPr>
        <w:pStyle w:val="10"/>
        <w:spacing w:after="0" w:line="240" w:lineRule="auto"/>
        <w:rPr>
          <w:rFonts w:ascii="PT Astra Serif" w:hAnsi="PT Astra Serif" w:cs="Times New Roman"/>
        </w:rPr>
      </w:pPr>
      <w:r w:rsidRPr="00C64134">
        <w:rPr>
          <w:rFonts w:ascii="PT Astra Serif" w:hAnsi="PT Astra Serif" w:cs="Times New Roman"/>
        </w:rPr>
        <w:t>5.2. Формы и способы по</w:t>
      </w:r>
      <w:r w:rsidR="00C64134" w:rsidRPr="00C64134">
        <w:rPr>
          <w:rFonts w:ascii="PT Astra Serif" w:hAnsi="PT Astra Serif" w:cs="Times New Roman"/>
        </w:rPr>
        <w:t>дачи заявителями жалобы</w:t>
      </w:r>
    </w:p>
    <w:p w14:paraId="21BE7B44" w14:textId="77777777" w:rsidR="00C64134" w:rsidRPr="004E58E3" w:rsidRDefault="00C64134" w:rsidP="00656F1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</w:p>
    <w:p w14:paraId="37137198" w14:textId="77777777" w:rsidR="00656F18" w:rsidRPr="004E58E3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E58E3">
        <w:rPr>
          <w:rFonts w:ascii="PT Astra Serif" w:hAnsi="PT Astra Serif" w:cs="Times New Roman"/>
          <w:sz w:val="28"/>
          <w:szCs w:val="28"/>
        </w:rPr>
        <w:t xml:space="preserve"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</w:t>
      </w:r>
      <w:r w:rsidR="00EE4DA2" w:rsidRPr="004E58E3">
        <w:rPr>
          <w:rFonts w:ascii="PT Astra Serif" w:hAnsi="PT Astra Serif" w:cs="Times New Roman"/>
          <w:sz w:val="28"/>
          <w:szCs w:val="28"/>
        </w:rPr>
        <w:t>уполномоченном органе</w:t>
      </w:r>
      <w:r w:rsidRPr="004E58E3">
        <w:rPr>
          <w:rFonts w:ascii="PT Astra Serif" w:hAnsi="PT Astra Serif" w:cs="Times New Roman"/>
          <w:sz w:val="28"/>
          <w:szCs w:val="28"/>
        </w:rPr>
        <w:t>.</w:t>
      </w:r>
    </w:p>
    <w:p w14:paraId="7FF9B3D3" w14:textId="77777777" w:rsidR="00656F18" w:rsidRPr="004E58E3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E58E3">
        <w:rPr>
          <w:rFonts w:ascii="PT Astra Serif" w:hAnsi="PT Astra Serif" w:cs="Times New Roman"/>
          <w:sz w:val="28"/>
          <w:szCs w:val="28"/>
        </w:rPr>
        <w:t>Жалоба в электронной форме может быть подана заявителем посредством:</w:t>
      </w:r>
    </w:p>
    <w:p w14:paraId="29749D2A" w14:textId="114B266C" w:rsidR="00656F18" w:rsidRPr="004E58E3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E58E3">
        <w:rPr>
          <w:rFonts w:ascii="PT Astra Serif" w:hAnsi="PT Astra Serif" w:cs="Times New Roman"/>
          <w:sz w:val="28"/>
          <w:szCs w:val="28"/>
        </w:rPr>
        <w:t xml:space="preserve">1) официального сайта </w:t>
      </w:r>
      <w:proofErr w:type="spellStart"/>
      <w:r w:rsidR="00C64134" w:rsidRPr="00C64134">
        <w:rPr>
          <w:rFonts w:ascii="PT Astra Serif" w:hAnsi="PT Astra Serif" w:cs="Times New Roman"/>
          <w:sz w:val="28"/>
          <w:szCs w:val="28"/>
        </w:rPr>
        <w:t>Правительство</w:t>
      </w:r>
      <w:r w:rsidR="00C64134">
        <w:rPr>
          <w:rFonts w:ascii="PT Astra Serif" w:hAnsi="PT Astra Serif" w:cs="Times New Roman"/>
          <w:sz w:val="28"/>
          <w:szCs w:val="28"/>
        </w:rPr>
        <w:t>а</w:t>
      </w:r>
      <w:proofErr w:type="spellEnd"/>
      <w:r w:rsidR="00C64134" w:rsidRPr="00C64134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Pr="004E58E3">
        <w:rPr>
          <w:rFonts w:ascii="PT Astra Serif" w:hAnsi="PT Astra Serif" w:cs="Times New Roman"/>
          <w:sz w:val="28"/>
          <w:szCs w:val="28"/>
        </w:rPr>
        <w:t>, ОГКУ «Прав</w:t>
      </w:r>
      <w:r w:rsidR="00F74C62" w:rsidRPr="004E58E3">
        <w:rPr>
          <w:rFonts w:ascii="PT Astra Serif" w:hAnsi="PT Astra Serif" w:cs="Times New Roman"/>
          <w:sz w:val="28"/>
          <w:szCs w:val="28"/>
        </w:rPr>
        <w:t>ительство для граждан</w:t>
      </w:r>
      <w:r w:rsidRPr="004E58E3">
        <w:rPr>
          <w:rFonts w:ascii="PT Astra Serif" w:hAnsi="PT Astra Serif" w:cs="Times New Roman"/>
          <w:sz w:val="28"/>
          <w:szCs w:val="28"/>
        </w:rPr>
        <w:t>»;</w:t>
      </w:r>
    </w:p>
    <w:p w14:paraId="79BE234E" w14:textId="0A1356C9" w:rsidR="00656F18" w:rsidRPr="004E58E3" w:rsidRDefault="00F74C62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E58E3">
        <w:rPr>
          <w:rFonts w:ascii="PT Astra Serif" w:hAnsi="PT Astra Serif" w:cs="Times New Roman"/>
          <w:sz w:val="28"/>
          <w:szCs w:val="28"/>
        </w:rPr>
        <w:t>2) Единого портала;</w:t>
      </w:r>
    </w:p>
    <w:p w14:paraId="0E5D5961" w14:textId="24D68D7A" w:rsidR="00656F18" w:rsidRPr="004E58E3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E58E3">
        <w:rPr>
          <w:rFonts w:ascii="PT Astra Serif" w:hAnsi="PT Astra Serif" w:cs="Times New Roman"/>
          <w:sz w:val="28"/>
          <w:szCs w:val="28"/>
        </w:rPr>
        <w:t xml:space="preserve">3) федеральной государственной информационной системы, обеспечивающей процесс досудебного (внесудебного) обжалования решений </w:t>
      </w:r>
      <w:r w:rsidR="00F74C62" w:rsidRPr="004E58E3">
        <w:rPr>
          <w:rFonts w:ascii="PT Astra Serif" w:hAnsi="PT Astra Serif" w:cs="Times New Roman"/>
          <w:sz w:val="28"/>
          <w:szCs w:val="28"/>
        </w:rPr>
        <w:br/>
      </w:r>
      <w:r w:rsidRPr="004E58E3">
        <w:rPr>
          <w:rFonts w:ascii="PT Astra Serif" w:hAnsi="PT Astra Serif" w:cs="Times New Roman"/>
          <w:sz w:val="28"/>
          <w:szCs w:val="28"/>
        </w:rPr>
        <w:t xml:space="preserve">и действий (бездействия), совершенных при предоставлении государственных и муниципальных услуг органами, предоставляющими государственные </w:t>
      </w:r>
      <w:r w:rsidR="00F74C62" w:rsidRPr="004E58E3">
        <w:rPr>
          <w:rFonts w:ascii="PT Astra Serif" w:hAnsi="PT Astra Serif" w:cs="Times New Roman"/>
          <w:sz w:val="28"/>
          <w:szCs w:val="28"/>
        </w:rPr>
        <w:br/>
      </w:r>
      <w:r w:rsidRPr="004E58E3">
        <w:rPr>
          <w:rFonts w:ascii="PT Astra Serif" w:hAnsi="PT Astra Serif" w:cs="Times New Roman"/>
          <w:sz w:val="28"/>
          <w:szCs w:val="28"/>
        </w:rPr>
        <w:t>и муниципальные услуги с использованием информационно-телекоммуникационной сети «Интернет».</w:t>
      </w:r>
    </w:p>
    <w:p w14:paraId="2E3AA366" w14:textId="77777777" w:rsidR="00CD1A4D" w:rsidRPr="004E58E3" w:rsidRDefault="00CD1A4D" w:rsidP="003219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Cs/>
          <w:sz w:val="28"/>
          <w:szCs w:val="28"/>
        </w:rPr>
      </w:pPr>
    </w:p>
    <w:p w14:paraId="1A9B4CA2" w14:textId="77777777" w:rsidR="003219B4" w:rsidRPr="004E58E3" w:rsidRDefault="003219B4" w:rsidP="003219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Cs/>
          <w:sz w:val="28"/>
          <w:szCs w:val="28"/>
        </w:rPr>
        <w:sectPr w:rsidR="003219B4" w:rsidRPr="004E58E3" w:rsidSect="00497A66"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r w:rsidRPr="004E58E3">
        <w:rPr>
          <w:rFonts w:ascii="PT Astra Serif" w:hAnsi="PT Astra Serif"/>
          <w:bCs/>
          <w:sz w:val="28"/>
          <w:szCs w:val="28"/>
        </w:rPr>
        <w:t>___________</w:t>
      </w:r>
    </w:p>
    <w:p w14:paraId="52D7AEC1" w14:textId="77777777" w:rsidR="003868C8" w:rsidRPr="004E58E3" w:rsidRDefault="003868C8" w:rsidP="008E6190">
      <w:pPr>
        <w:suppressAutoHyphens/>
        <w:spacing w:after="120" w:line="240" w:lineRule="auto"/>
        <w:ind w:left="425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3757FC07" w14:textId="77777777" w:rsidR="003868C8" w:rsidRPr="004E58E3" w:rsidRDefault="003868C8" w:rsidP="008E6190">
      <w:pPr>
        <w:pStyle w:val="ad"/>
        <w:spacing w:before="0" w:beforeAutospacing="0" w:after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456C712F" w14:textId="77777777" w:rsidR="003868C8" w:rsidRPr="004E58E3" w:rsidRDefault="003868C8" w:rsidP="005C5184">
      <w:pPr>
        <w:pStyle w:val="ad"/>
        <w:spacing w:before="0" w:beforeAutospacing="0" w:after="0" w:afterAutospacing="0"/>
        <w:ind w:firstLine="709"/>
        <w:jc w:val="right"/>
        <w:rPr>
          <w:rFonts w:ascii="PT Astra Serif" w:hAnsi="PT Astra Serif"/>
        </w:rPr>
      </w:pPr>
    </w:p>
    <w:p w14:paraId="6C3EED57" w14:textId="77777777" w:rsidR="003868C8" w:rsidRPr="004E58E3" w:rsidRDefault="003868C8" w:rsidP="003868C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4"/>
          <w:szCs w:val="24"/>
        </w:rPr>
      </w:pPr>
      <w:r w:rsidRPr="004E58E3">
        <w:rPr>
          <w:rFonts w:ascii="PT Astra Serif" w:hAnsi="PT Astra Serif" w:cs="PT Astra Serif"/>
          <w:b/>
          <w:sz w:val="24"/>
          <w:szCs w:val="24"/>
        </w:rPr>
        <w:t>Таблица 1. Перечень признаков заявителя</w:t>
      </w:r>
    </w:p>
    <w:p w14:paraId="45241792" w14:textId="77777777" w:rsidR="003868C8" w:rsidRPr="004E58E3" w:rsidRDefault="003868C8" w:rsidP="003868C8">
      <w:pPr>
        <w:suppressAutoHyphens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590"/>
        <w:gridCol w:w="3800"/>
        <w:gridCol w:w="4955"/>
      </w:tblGrid>
      <w:tr w:rsidR="003868C8" w:rsidRPr="004E58E3" w14:paraId="6744218C" w14:textId="77777777" w:rsidTr="00BA759F">
        <w:trPr>
          <w:jc w:val="right"/>
        </w:trPr>
        <w:tc>
          <w:tcPr>
            <w:tcW w:w="590" w:type="dxa"/>
            <w:vAlign w:val="center"/>
          </w:tcPr>
          <w:p w14:paraId="14A90459" w14:textId="77777777" w:rsidR="003868C8" w:rsidRPr="004E58E3" w:rsidRDefault="003868C8" w:rsidP="00FC168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800" w:type="dxa"/>
            <w:vAlign w:val="center"/>
          </w:tcPr>
          <w:p w14:paraId="331888AC" w14:textId="77777777" w:rsidR="003868C8" w:rsidRPr="004E58E3" w:rsidRDefault="003868C8" w:rsidP="00FC168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Признак заявителя</w:t>
            </w:r>
          </w:p>
        </w:tc>
        <w:tc>
          <w:tcPr>
            <w:tcW w:w="4955" w:type="dxa"/>
            <w:vAlign w:val="center"/>
          </w:tcPr>
          <w:p w14:paraId="4F400D1E" w14:textId="77777777" w:rsidR="003868C8" w:rsidRPr="004E58E3" w:rsidRDefault="003868C8" w:rsidP="00FC1680">
            <w:pPr>
              <w:suppressAutoHyphens/>
              <w:ind w:firstLine="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Значение признака заявителя</w:t>
            </w:r>
          </w:p>
        </w:tc>
      </w:tr>
      <w:tr w:rsidR="003868C8" w:rsidRPr="004E58E3" w14:paraId="7C6B4A32" w14:textId="77777777" w:rsidTr="00FC1680">
        <w:trPr>
          <w:jc w:val="right"/>
        </w:trPr>
        <w:tc>
          <w:tcPr>
            <w:tcW w:w="9345" w:type="dxa"/>
            <w:gridSpan w:val="3"/>
            <w:vAlign w:val="center"/>
          </w:tcPr>
          <w:p w14:paraId="3BC7D60B" w14:textId="77777777" w:rsidR="003868C8" w:rsidRPr="004E58E3" w:rsidRDefault="003868C8" w:rsidP="005C518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Результат «</w:t>
            </w:r>
            <w:r w:rsidR="005C5184" w:rsidRPr="004E58E3">
              <w:rPr>
                <w:rFonts w:ascii="PT Astra Serif" w:hAnsi="PT Astra Serif"/>
                <w:sz w:val="24"/>
                <w:szCs w:val="24"/>
              </w:rPr>
              <w:t>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  <w:r w:rsidRPr="004E58E3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</w:tr>
      <w:tr w:rsidR="003868C8" w:rsidRPr="004E58E3" w14:paraId="43741E2F" w14:textId="77777777" w:rsidTr="00BA759F">
        <w:trPr>
          <w:trHeight w:val="984"/>
          <w:jc w:val="right"/>
        </w:trPr>
        <w:tc>
          <w:tcPr>
            <w:tcW w:w="590" w:type="dxa"/>
            <w:vAlign w:val="center"/>
          </w:tcPr>
          <w:p w14:paraId="3B0A5713" w14:textId="77777777" w:rsidR="003868C8" w:rsidRPr="004E58E3" w:rsidRDefault="003868C8" w:rsidP="00FC168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14:paraId="16BB57EF" w14:textId="6B0BA3C5" w:rsidR="003868C8" w:rsidRPr="004E58E3" w:rsidRDefault="003868C8" w:rsidP="00FC1680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  <w:r w:rsidR="00F74C62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55" w:type="dxa"/>
            <w:vAlign w:val="center"/>
          </w:tcPr>
          <w:p w14:paraId="2C29321C" w14:textId="51A819AD" w:rsidR="003868C8" w:rsidRPr="004E58E3" w:rsidRDefault="003868C8" w:rsidP="00F74C62">
            <w:pPr>
              <w:pStyle w:val="ac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r w:rsidR="005C5184" w:rsidRPr="004E58E3">
              <w:rPr>
                <w:rFonts w:ascii="PT Astra Serif" w:hAnsi="PT Astra Serif"/>
                <w:sz w:val="24"/>
                <w:szCs w:val="24"/>
              </w:rPr>
              <w:t xml:space="preserve">Законный </w:t>
            </w:r>
            <w:r w:rsidR="00F74C62" w:rsidRPr="004E58E3">
              <w:rPr>
                <w:rFonts w:ascii="PT Astra Serif" w:hAnsi="PT Astra Serif"/>
                <w:sz w:val="24"/>
                <w:szCs w:val="24"/>
              </w:rPr>
              <w:t xml:space="preserve">или уполномоченный </w:t>
            </w:r>
            <w:r w:rsidR="005C5184" w:rsidRPr="004E58E3">
              <w:rPr>
                <w:rFonts w:ascii="PT Astra Serif" w:hAnsi="PT Astra Serif"/>
                <w:sz w:val="24"/>
                <w:szCs w:val="24"/>
              </w:rPr>
              <w:t>представитель некоммерче</w:t>
            </w:r>
            <w:r w:rsidR="00F74C62" w:rsidRPr="004E58E3">
              <w:rPr>
                <w:rFonts w:ascii="PT Astra Serif" w:hAnsi="PT Astra Serif"/>
                <w:sz w:val="24"/>
                <w:szCs w:val="24"/>
              </w:rPr>
              <w:t>ской организации,</w:t>
            </w:r>
            <w:r w:rsidR="00F74C62" w:rsidRPr="004E58E3">
              <w:rPr>
                <w:rFonts w:ascii="PT Astra Serif" w:hAnsi="PT Astra Serif"/>
              </w:rPr>
              <w:t xml:space="preserve"> </w:t>
            </w:r>
            <w:r w:rsidR="00F74C62" w:rsidRPr="004E58E3">
              <w:rPr>
                <w:rFonts w:ascii="PT Astra Serif" w:hAnsi="PT Astra Serif"/>
                <w:sz w:val="24"/>
                <w:szCs w:val="24"/>
              </w:rPr>
              <w:t xml:space="preserve">удовлетворяющей требованиям, указанным </w:t>
            </w:r>
            <w:r w:rsidR="00F74C62" w:rsidRPr="004E58E3">
              <w:rPr>
                <w:rFonts w:ascii="PT Astra Serif" w:hAnsi="PT Astra Serif"/>
                <w:sz w:val="24"/>
                <w:szCs w:val="24"/>
              </w:rPr>
              <w:br/>
              <w:t xml:space="preserve">в пункте 1.2 Административного регламента </w:t>
            </w:r>
            <w:r w:rsidRPr="004E58E3">
              <w:rPr>
                <w:rFonts w:ascii="PT Astra Serif" w:hAnsi="PT Astra Serif"/>
                <w:sz w:val="24"/>
                <w:szCs w:val="24"/>
              </w:rPr>
              <w:t>(далее – заявитель)</w:t>
            </w:r>
            <w:r w:rsidR="00F74C62" w:rsidRPr="004E58E3">
              <w:rPr>
                <w:rFonts w:ascii="PT Astra Serif" w:hAnsi="PT Astra Serif"/>
                <w:sz w:val="24"/>
                <w:szCs w:val="24"/>
              </w:rPr>
              <w:t>.</w:t>
            </w:r>
            <w:r w:rsidRPr="004E58E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3868C8" w:rsidRPr="004E58E3" w14:paraId="31A4CD47" w14:textId="77777777" w:rsidTr="00BA759F">
        <w:trPr>
          <w:jc w:val="right"/>
        </w:trPr>
        <w:tc>
          <w:tcPr>
            <w:tcW w:w="590" w:type="dxa"/>
            <w:vAlign w:val="center"/>
          </w:tcPr>
          <w:p w14:paraId="58B6CBE3" w14:textId="77777777" w:rsidR="003868C8" w:rsidRPr="004E58E3" w:rsidRDefault="00DE16E0" w:rsidP="00DE16E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2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800" w:type="dxa"/>
            <w:vAlign w:val="center"/>
          </w:tcPr>
          <w:p w14:paraId="77B8A2FF" w14:textId="1C423FE8" w:rsidR="003868C8" w:rsidRPr="004E58E3" w:rsidRDefault="00F74C62" w:rsidP="00FC1680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Заявитель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 xml:space="preserve"> состоит в реестре поставщиков</w:t>
            </w:r>
            <w:r w:rsidR="00020A0E" w:rsidRPr="004E58E3">
              <w:rPr>
                <w:rFonts w:ascii="PT Astra Serif" w:hAnsi="PT Astra Serif"/>
                <w:sz w:val="24"/>
                <w:szCs w:val="24"/>
              </w:rPr>
              <w:t xml:space="preserve"> социальных услуг по соответствующей ОПУ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>?</w:t>
            </w:r>
          </w:p>
        </w:tc>
        <w:tc>
          <w:tcPr>
            <w:tcW w:w="4955" w:type="dxa"/>
            <w:vAlign w:val="center"/>
          </w:tcPr>
          <w:p w14:paraId="0152012F" w14:textId="19B9B06B" w:rsidR="003868C8" w:rsidRPr="004E58E3" w:rsidRDefault="00F74C62" w:rsidP="00FC168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1. Нет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420414F5" w14:textId="40EF6E8A" w:rsidR="003868C8" w:rsidRPr="004E58E3" w:rsidRDefault="00F74C62" w:rsidP="00BA759F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2. Да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3868C8" w:rsidRPr="004E58E3" w14:paraId="067B27BA" w14:textId="77777777" w:rsidTr="00FC1680">
        <w:trPr>
          <w:jc w:val="right"/>
        </w:trPr>
        <w:tc>
          <w:tcPr>
            <w:tcW w:w="9345" w:type="dxa"/>
            <w:gridSpan w:val="3"/>
            <w:vAlign w:val="center"/>
          </w:tcPr>
          <w:p w14:paraId="1A63ECAB" w14:textId="77777777" w:rsidR="003868C8" w:rsidRPr="004E58E3" w:rsidRDefault="003868C8" w:rsidP="00FC168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 по предоставлению государственной услуги»</w:t>
            </w:r>
          </w:p>
        </w:tc>
      </w:tr>
      <w:tr w:rsidR="003868C8" w:rsidRPr="004E58E3" w14:paraId="5C017E6C" w14:textId="77777777" w:rsidTr="00BA759F">
        <w:trPr>
          <w:jc w:val="right"/>
        </w:trPr>
        <w:tc>
          <w:tcPr>
            <w:tcW w:w="590" w:type="dxa"/>
            <w:vAlign w:val="center"/>
          </w:tcPr>
          <w:p w14:paraId="3DAFC89D" w14:textId="77777777" w:rsidR="003868C8" w:rsidRPr="004E58E3" w:rsidRDefault="003868C8" w:rsidP="00FC168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14:paraId="1BAFF1CC" w14:textId="0EDBA80F" w:rsidR="003868C8" w:rsidRPr="004E58E3" w:rsidRDefault="003868C8" w:rsidP="00FC1680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  <w:r w:rsid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55" w:type="dxa"/>
            <w:vAlign w:val="center"/>
          </w:tcPr>
          <w:p w14:paraId="47DBF2E1" w14:textId="4787F4C6" w:rsidR="003868C8" w:rsidRPr="004E58E3" w:rsidRDefault="003868C8" w:rsidP="000D2178">
            <w:pPr>
              <w:pStyle w:val="ac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 xml:space="preserve">1. Заявитель, </w:t>
            </w:r>
            <w:r w:rsidR="000D2178" w:rsidRPr="004E58E3">
              <w:rPr>
                <w:rFonts w:ascii="PT Astra Serif" w:hAnsi="PT Astra Serif"/>
                <w:sz w:val="24"/>
                <w:szCs w:val="24"/>
              </w:rPr>
              <w:t xml:space="preserve">получивший </w:t>
            </w:r>
            <w:r w:rsidR="00F74C62" w:rsidRPr="004E58E3">
              <w:rPr>
                <w:rFonts w:ascii="PT Astra Serif" w:hAnsi="PT Astra Serif"/>
                <w:sz w:val="24"/>
                <w:szCs w:val="24"/>
              </w:rPr>
              <w:t xml:space="preserve">заключение </w:t>
            </w:r>
            <w:r w:rsidR="00F74C62" w:rsidRPr="004E58E3">
              <w:rPr>
                <w:rFonts w:ascii="PT Astra Serif" w:hAnsi="PT Astra Serif"/>
                <w:sz w:val="24"/>
                <w:szCs w:val="24"/>
              </w:rPr>
              <w:br/>
              <w:t>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t xml:space="preserve"> (далее – заключение)</w:t>
            </w:r>
            <w:r w:rsidR="00F74C62" w:rsidRPr="004E58E3">
              <w:rPr>
                <w:rFonts w:ascii="PT Astra Serif" w:hAnsi="PT Astra Serif"/>
                <w:sz w:val="24"/>
                <w:szCs w:val="24"/>
              </w:rPr>
              <w:t xml:space="preserve">, либо 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t>мотивированное уведомление об отказе в выдаче заключения.</w:t>
            </w:r>
          </w:p>
        </w:tc>
      </w:tr>
    </w:tbl>
    <w:p w14:paraId="405BE986" w14:textId="77777777" w:rsidR="003868C8" w:rsidRPr="004E58E3" w:rsidRDefault="003868C8" w:rsidP="003868C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211A8FED" w14:textId="77777777" w:rsidR="00DE16E0" w:rsidRPr="004E58E3" w:rsidRDefault="003868C8" w:rsidP="003868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4E58E3">
        <w:rPr>
          <w:rFonts w:ascii="PT Astra Serif" w:hAnsi="PT Astra Serif" w:cs="PT Astra Serif"/>
          <w:b/>
          <w:sz w:val="24"/>
          <w:szCs w:val="24"/>
        </w:rPr>
        <w:t xml:space="preserve">Таблица 2. </w:t>
      </w:r>
      <w:r w:rsidRPr="004E58E3">
        <w:rPr>
          <w:rFonts w:ascii="PT Astra Serif" w:hAnsi="PT Astra Serif" w:cs="PT Astra Serif"/>
          <w:b/>
          <w:bCs/>
          <w:sz w:val="24"/>
          <w:szCs w:val="24"/>
        </w:rPr>
        <w:t xml:space="preserve">Комбинации значений признаков, каждая из которых </w:t>
      </w:r>
    </w:p>
    <w:p w14:paraId="13102D33" w14:textId="77777777" w:rsidR="003868C8" w:rsidRPr="004E58E3" w:rsidRDefault="003868C8" w:rsidP="003868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4E58E3">
        <w:rPr>
          <w:rFonts w:ascii="PT Astra Serif" w:hAnsi="PT Astra Serif" w:cs="PT Astra Serif"/>
          <w:b/>
          <w:bCs/>
          <w:sz w:val="24"/>
          <w:szCs w:val="24"/>
        </w:rPr>
        <w:t>соответствует одному варианту предоставления государственной услуги</w:t>
      </w:r>
    </w:p>
    <w:p w14:paraId="6EA2B68C" w14:textId="77777777" w:rsidR="003868C8" w:rsidRPr="004E58E3" w:rsidRDefault="003868C8" w:rsidP="003868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Style w:val="ab"/>
        <w:tblW w:w="9325" w:type="dxa"/>
        <w:jc w:val="right"/>
        <w:tblLook w:val="04A0" w:firstRow="1" w:lastRow="0" w:firstColumn="1" w:lastColumn="0" w:noHBand="0" w:noVBand="1"/>
      </w:tblPr>
      <w:tblGrid>
        <w:gridCol w:w="1281"/>
        <w:gridCol w:w="8044"/>
      </w:tblGrid>
      <w:tr w:rsidR="003868C8" w:rsidRPr="004E58E3" w14:paraId="7D85A7B2" w14:textId="77777777" w:rsidTr="00FC1680">
        <w:trPr>
          <w:jc w:val="right"/>
        </w:trPr>
        <w:tc>
          <w:tcPr>
            <w:tcW w:w="1281" w:type="dxa"/>
            <w:vAlign w:val="center"/>
          </w:tcPr>
          <w:p w14:paraId="7341FB76" w14:textId="77777777" w:rsidR="003868C8" w:rsidRPr="004E58E3" w:rsidRDefault="003868C8" w:rsidP="00FC1680">
            <w:pPr>
              <w:suppressAutoHyphens/>
              <w:ind w:firstLine="3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№ варианта</w:t>
            </w:r>
          </w:p>
        </w:tc>
        <w:tc>
          <w:tcPr>
            <w:tcW w:w="8044" w:type="dxa"/>
            <w:vAlign w:val="center"/>
          </w:tcPr>
          <w:p w14:paraId="4558DF91" w14:textId="77777777" w:rsidR="003868C8" w:rsidRPr="004E58E3" w:rsidRDefault="003868C8" w:rsidP="00FC1680">
            <w:pPr>
              <w:suppressAutoHyphens/>
              <w:ind w:firstLine="3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Комбинация значений признаков заявителя</w:t>
            </w:r>
          </w:p>
        </w:tc>
      </w:tr>
      <w:tr w:rsidR="003868C8" w:rsidRPr="004E58E3" w14:paraId="2F7A500D" w14:textId="77777777" w:rsidTr="00FC1680">
        <w:trPr>
          <w:jc w:val="right"/>
        </w:trPr>
        <w:tc>
          <w:tcPr>
            <w:tcW w:w="9325" w:type="dxa"/>
            <w:gridSpan w:val="2"/>
            <w:vAlign w:val="center"/>
          </w:tcPr>
          <w:p w14:paraId="0B7F58B2" w14:textId="77777777" w:rsidR="003868C8" w:rsidRPr="004E58E3" w:rsidRDefault="005C5184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Результат «Выдача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критериям»</w:t>
            </w:r>
          </w:p>
        </w:tc>
      </w:tr>
      <w:tr w:rsidR="003868C8" w:rsidRPr="004E58E3" w14:paraId="49E73E68" w14:textId="77777777" w:rsidTr="00FC1680">
        <w:trPr>
          <w:jc w:val="right"/>
        </w:trPr>
        <w:tc>
          <w:tcPr>
            <w:tcW w:w="1281" w:type="dxa"/>
            <w:vAlign w:val="center"/>
          </w:tcPr>
          <w:p w14:paraId="025DBCB9" w14:textId="77777777" w:rsidR="003868C8" w:rsidRPr="004E58E3" w:rsidRDefault="003868C8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044" w:type="dxa"/>
            <w:vAlign w:val="center"/>
          </w:tcPr>
          <w:p w14:paraId="611DA8F2" w14:textId="409B9688" w:rsidR="003868C8" w:rsidRPr="004E58E3" w:rsidRDefault="003868C8" w:rsidP="00FC168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Заявитель</w:t>
            </w:r>
            <w:r w:rsidR="00E64D82" w:rsidRPr="004E58E3">
              <w:rPr>
                <w:rFonts w:ascii="PT Astra Serif" w:hAnsi="PT Astra Serif"/>
                <w:sz w:val="24"/>
                <w:szCs w:val="24"/>
              </w:rPr>
              <w:t xml:space="preserve">, не состоящий в реестре поставщиков социальных услуг 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br/>
            </w:r>
            <w:r w:rsidR="00E64D82" w:rsidRPr="004E58E3">
              <w:rPr>
                <w:rFonts w:ascii="PT Astra Serif" w:hAnsi="PT Astra Serif"/>
                <w:sz w:val="24"/>
                <w:szCs w:val="24"/>
              </w:rPr>
              <w:t>по соответствующей ОПУ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3868C8" w:rsidRPr="004E58E3" w14:paraId="02C6CF84" w14:textId="77777777" w:rsidTr="00FC1680">
        <w:trPr>
          <w:jc w:val="right"/>
        </w:trPr>
        <w:tc>
          <w:tcPr>
            <w:tcW w:w="1281" w:type="dxa"/>
            <w:vAlign w:val="center"/>
          </w:tcPr>
          <w:p w14:paraId="4751FB3D" w14:textId="77777777" w:rsidR="003868C8" w:rsidRPr="004E58E3" w:rsidRDefault="00DE16E0" w:rsidP="00DE16E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2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044" w:type="dxa"/>
            <w:vAlign w:val="center"/>
          </w:tcPr>
          <w:p w14:paraId="2F203CBC" w14:textId="1025603E" w:rsidR="003868C8" w:rsidRPr="004E58E3" w:rsidRDefault="003868C8" w:rsidP="003868C8">
            <w:pPr>
              <w:suppressAutoHyphens/>
              <w:ind w:firstLine="2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Заявитель, состоящий в реестре поставщиков</w:t>
            </w:r>
            <w:r w:rsidR="00E64D82" w:rsidRPr="004E58E3">
              <w:rPr>
                <w:rFonts w:ascii="PT Astra Serif" w:hAnsi="PT Astra Serif"/>
                <w:sz w:val="24"/>
                <w:szCs w:val="24"/>
              </w:rPr>
              <w:t xml:space="preserve"> социальных услуг 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br/>
            </w:r>
            <w:r w:rsidR="00E64D82" w:rsidRPr="004E58E3">
              <w:rPr>
                <w:rFonts w:ascii="PT Astra Serif" w:hAnsi="PT Astra Serif"/>
                <w:sz w:val="24"/>
                <w:szCs w:val="24"/>
              </w:rPr>
              <w:t>по соответствующей ОПУ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3868C8" w:rsidRPr="004E58E3" w14:paraId="308FE72F" w14:textId="77777777" w:rsidTr="00FC1680">
        <w:trPr>
          <w:jc w:val="right"/>
        </w:trPr>
        <w:tc>
          <w:tcPr>
            <w:tcW w:w="9325" w:type="dxa"/>
            <w:gridSpan w:val="2"/>
            <w:vAlign w:val="center"/>
          </w:tcPr>
          <w:p w14:paraId="2013BEEA" w14:textId="77777777" w:rsidR="003868C8" w:rsidRPr="004E58E3" w:rsidRDefault="003868C8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 по предоставлению государственной услуги»</w:t>
            </w:r>
          </w:p>
        </w:tc>
      </w:tr>
      <w:tr w:rsidR="003868C8" w:rsidRPr="004E58E3" w14:paraId="00FE0A1F" w14:textId="77777777" w:rsidTr="00FC1680">
        <w:trPr>
          <w:jc w:val="right"/>
        </w:trPr>
        <w:tc>
          <w:tcPr>
            <w:tcW w:w="1281" w:type="dxa"/>
            <w:vAlign w:val="center"/>
          </w:tcPr>
          <w:p w14:paraId="1BA4CE31" w14:textId="77777777" w:rsidR="003868C8" w:rsidRPr="004E58E3" w:rsidRDefault="00DE16E0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3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044" w:type="dxa"/>
            <w:vAlign w:val="center"/>
          </w:tcPr>
          <w:p w14:paraId="1C86F8A8" w14:textId="39F7A5B1" w:rsidR="003868C8" w:rsidRPr="004E58E3" w:rsidRDefault="003868C8" w:rsidP="00D513A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 xml:space="preserve">Заявитель, </w:t>
            </w:r>
            <w:r w:rsidR="000D2178" w:rsidRPr="004E58E3">
              <w:rPr>
                <w:rFonts w:ascii="PT Astra Serif" w:hAnsi="PT Astra Serif"/>
                <w:sz w:val="24"/>
                <w:szCs w:val="24"/>
              </w:rPr>
              <w:t xml:space="preserve">получивший 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t xml:space="preserve">заключение либо мотивированное уведомление 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br/>
              <w:t>об отказе в выдаче заключения.</w:t>
            </w:r>
          </w:p>
        </w:tc>
      </w:tr>
    </w:tbl>
    <w:p w14:paraId="2CD6E682" w14:textId="77777777" w:rsidR="003868C8" w:rsidRPr="004E58E3" w:rsidRDefault="003868C8" w:rsidP="003868C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55D940" w14:textId="77777777" w:rsidR="00A06476" w:rsidRPr="004E58E3" w:rsidRDefault="00A06476" w:rsidP="00A0647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</w:t>
      </w:r>
    </w:p>
    <w:p w14:paraId="377C514B" w14:textId="77777777" w:rsidR="003868C8" w:rsidRPr="004E58E3" w:rsidRDefault="003868C8" w:rsidP="003868C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81DF55D" w14:textId="77777777" w:rsidR="00DA37D6" w:rsidRPr="004E58E3" w:rsidRDefault="00DA37D6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  <w:sectPr w:rsidR="00DA37D6" w:rsidRPr="004E58E3" w:rsidSect="00226E80">
          <w:headerReference w:type="default" r:id="rId12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14:paraId="7FB191E0" w14:textId="77777777" w:rsidR="00CC4BCA" w:rsidRPr="004E58E3" w:rsidRDefault="008C68C5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645A53" w:rsidRPr="004E58E3">
        <w:rPr>
          <w:rFonts w:ascii="PT Astra Serif" w:hAnsi="PT Astra Serif"/>
          <w:sz w:val="28"/>
          <w:szCs w:val="28"/>
        </w:rPr>
        <w:t>2</w:t>
      </w:r>
    </w:p>
    <w:p w14:paraId="5A364013" w14:textId="77777777" w:rsidR="008C68C5" w:rsidRPr="004E58E3" w:rsidRDefault="008C68C5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к </w:t>
      </w:r>
      <w:r w:rsidR="00406B4E" w:rsidRPr="004E58E3">
        <w:rPr>
          <w:rFonts w:ascii="PT Astra Serif" w:hAnsi="PT Astra Serif"/>
          <w:sz w:val="28"/>
          <w:szCs w:val="28"/>
        </w:rPr>
        <w:t>А</w:t>
      </w:r>
      <w:r w:rsidRPr="004E58E3">
        <w:rPr>
          <w:rFonts w:ascii="PT Astra Serif" w:hAnsi="PT Astra Serif"/>
          <w:sz w:val="28"/>
          <w:szCs w:val="28"/>
        </w:rPr>
        <w:t>дминистративному регламенту</w:t>
      </w:r>
    </w:p>
    <w:p w14:paraId="6E4502EC" w14:textId="77777777" w:rsidR="00CC4BCA" w:rsidRPr="004E58E3" w:rsidRDefault="00CC4BCA" w:rsidP="00CC4BCA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14:paraId="688E18C2" w14:textId="70DC5108" w:rsidR="00895783" w:rsidRPr="004E58E3" w:rsidRDefault="000E48E7" w:rsidP="00741C2F">
      <w:pPr>
        <w:spacing w:after="0" w:line="240" w:lineRule="auto"/>
        <w:ind w:left="5103"/>
        <w:jc w:val="center"/>
        <w:rPr>
          <w:rFonts w:ascii="PT Astra Serif" w:hAnsi="PT Astra Serif"/>
          <w:iCs/>
          <w:sz w:val="28"/>
          <w:szCs w:val="28"/>
          <w:u w:val="single"/>
        </w:rPr>
      </w:pPr>
      <w:r w:rsidRPr="004E58E3">
        <w:rPr>
          <w:rFonts w:ascii="PT Astra Serif" w:hAnsi="PT Astra Serif"/>
          <w:iCs/>
          <w:sz w:val="28"/>
          <w:szCs w:val="28"/>
          <w:u w:val="single"/>
        </w:rPr>
        <w:t>Правительство Ульяновской области</w:t>
      </w:r>
    </w:p>
    <w:p w14:paraId="1E2DD4DA" w14:textId="77777777" w:rsidR="008C68C5" w:rsidRPr="004E58E3" w:rsidRDefault="00DE76C6" w:rsidP="00741C2F">
      <w:pPr>
        <w:spacing w:after="0" w:line="240" w:lineRule="auto"/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4E58E3">
        <w:rPr>
          <w:rFonts w:ascii="PT Astra Serif" w:hAnsi="PT Astra Serif"/>
          <w:i/>
          <w:sz w:val="28"/>
          <w:szCs w:val="28"/>
        </w:rPr>
        <w:t>________________________________</w:t>
      </w:r>
    </w:p>
    <w:p w14:paraId="6D794B19" w14:textId="77777777" w:rsidR="00406B4E" w:rsidRPr="004E58E3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</w:t>
      </w:r>
      <w:r w:rsidR="008C68C5" w:rsidRPr="004E58E3">
        <w:rPr>
          <w:rFonts w:ascii="PT Astra Serif" w:hAnsi="PT Astra Serif"/>
          <w:sz w:val="28"/>
          <w:szCs w:val="28"/>
        </w:rPr>
        <w:t>т</w:t>
      </w:r>
      <w:r w:rsidRPr="004E58E3">
        <w:rPr>
          <w:rFonts w:ascii="PT Astra Serif" w:hAnsi="PT Astra Serif"/>
          <w:sz w:val="28"/>
          <w:szCs w:val="28"/>
        </w:rPr>
        <w:t>_____________________________</w:t>
      </w:r>
    </w:p>
    <w:p w14:paraId="6142ECE6" w14:textId="77777777" w:rsidR="00406B4E" w:rsidRPr="004E58E3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(ФИО (последнее при наличии)</w:t>
      </w:r>
    </w:p>
    <w:p w14:paraId="5F872645" w14:textId="77777777" w:rsidR="00406B4E" w:rsidRPr="004E58E3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</w:t>
      </w:r>
      <w:r w:rsidR="00741C2F" w:rsidRPr="004E58E3">
        <w:rPr>
          <w:rFonts w:ascii="PT Astra Serif" w:hAnsi="PT Astra Serif"/>
          <w:sz w:val="28"/>
          <w:szCs w:val="28"/>
        </w:rPr>
        <w:t>_</w:t>
      </w:r>
      <w:r w:rsidRPr="004E58E3">
        <w:rPr>
          <w:rFonts w:ascii="PT Astra Serif" w:hAnsi="PT Astra Serif"/>
          <w:sz w:val="28"/>
          <w:szCs w:val="28"/>
        </w:rPr>
        <w:t>_______________________</w:t>
      </w:r>
    </w:p>
    <w:p w14:paraId="5ED4026D" w14:textId="77777777" w:rsidR="00406B4E" w:rsidRPr="004E58E3" w:rsidRDefault="00DE76C6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 xml:space="preserve">руководителя </w:t>
      </w:r>
      <w:r w:rsidR="00406B4E" w:rsidRPr="004E58E3">
        <w:rPr>
          <w:rFonts w:ascii="PT Astra Serif" w:hAnsi="PT Astra Serif"/>
          <w:sz w:val="16"/>
          <w:szCs w:val="16"/>
        </w:rPr>
        <w:t>(представителя) организации)</w:t>
      </w:r>
    </w:p>
    <w:p w14:paraId="066DF5E1" w14:textId="77777777" w:rsidR="00406B4E" w:rsidRPr="004E58E3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14:paraId="437E69E4" w14:textId="77777777" w:rsidR="008C68C5" w:rsidRPr="004E58E3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(наименование</w:t>
      </w:r>
      <w:r w:rsidR="00406B4E" w:rsidRPr="004E58E3">
        <w:rPr>
          <w:rFonts w:ascii="PT Astra Serif" w:hAnsi="PT Astra Serif"/>
          <w:sz w:val="16"/>
          <w:szCs w:val="16"/>
        </w:rPr>
        <w:t xml:space="preserve"> </w:t>
      </w:r>
      <w:r w:rsidRPr="004E58E3">
        <w:rPr>
          <w:rFonts w:ascii="PT Astra Serif" w:hAnsi="PT Astra Serif"/>
          <w:sz w:val="16"/>
          <w:szCs w:val="16"/>
        </w:rPr>
        <w:t>организации)</w:t>
      </w:r>
    </w:p>
    <w:p w14:paraId="63B12FA9" w14:textId="77777777" w:rsidR="00406B4E" w:rsidRPr="004E58E3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14:paraId="1F7E4C73" w14:textId="77777777" w:rsidR="00CA1B2C" w:rsidRPr="004E58E3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(юридический адрес, ОГРН,</w:t>
      </w:r>
    </w:p>
    <w:p w14:paraId="4B479A63" w14:textId="77777777" w:rsidR="00CA1B2C" w:rsidRPr="004E58E3" w:rsidRDefault="00CA1B2C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14:paraId="14FAB42A" w14:textId="77777777" w:rsidR="008C68C5" w:rsidRPr="004E58E3" w:rsidRDefault="0081410F" w:rsidP="00DE76C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телефон,</w:t>
      </w:r>
      <w:r w:rsidR="00895783" w:rsidRPr="004E58E3">
        <w:rPr>
          <w:rFonts w:ascii="PT Astra Serif" w:hAnsi="PT Astra Serif"/>
          <w:sz w:val="16"/>
          <w:szCs w:val="16"/>
        </w:rPr>
        <w:t xml:space="preserve"> почтовый адрес, </w:t>
      </w:r>
      <w:r w:rsidR="008C68C5" w:rsidRPr="004E58E3">
        <w:rPr>
          <w:rFonts w:ascii="PT Astra Serif" w:hAnsi="PT Astra Serif"/>
          <w:sz w:val="16"/>
          <w:szCs w:val="16"/>
        </w:rPr>
        <w:t>адрес электронной почты</w:t>
      </w:r>
      <w:r w:rsidR="00DE76C6" w:rsidRPr="004E58E3">
        <w:rPr>
          <w:rFonts w:ascii="PT Astra Serif" w:hAnsi="PT Astra Serif"/>
          <w:sz w:val="16"/>
          <w:szCs w:val="16"/>
        </w:rPr>
        <w:t>)</w:t>
      </w:r>
    </w:p>
    <w:p w14:paraId="70DE6DD2" w14:textId="77777777" w:rsidR="00FB28ED" w:rsidRPr="004E58E3" w:rsidRDefault="00FB28ED" w:rsidP="00CC4BCA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14:paraId="202804D5" w14:textId="77777777" w:rsidR="006F56EA" w:rsidRPr="004E58E3" w:rsidRDefault="006F56EA" w:rsidP="00FB28E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A4E1674" w14:textId="77777777" w:rsidR="00FB28ED" w:rsidRPr="004E58E3" w:rsidRDefault="008C68C5" w:rsidP="00FB28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 xml:space="preserve">ЗАЯВЛЕНИЕ </w:t>
      </w:r>
    </w:p>
    <w:p w14:paraId="60C02705" w14:textId="77777777" w:rsidR="008C68C5" w:rsidRPr="004E58E3" w:rsidRDefault="008C68C5" w:rsidP="00FB28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о выдаче заключения</w:t>
      </w:r>
    </w:p>
    <w:p w14:paraId="46A5E493" w14:textId="77777777" w:rsidR="00CA1B2C" w:rsidRPr="004E58E3" w:rsidRDefault="00CA1B2C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53EBB9C" w14:textId="77777777" w:rsidR="008C68C5" w:rsidRPr="004E58E3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Прошу Вас выдать заключение о соответствии качества оказываемых социально ориентированной некоммерческой организацией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(наименование организации) общественно полезной(</w:t>
      </w:r>
      <w:proofErr w:type="spellStart"/>
      <w:r w:rsidRPr="004E58E3">
        <w:rPr>
          <w:rFonts w:ascii="PT Astra Serif" w:hAnsi="PT Astra Serif"/>
          <w:sz w:val="28"/>
          <w:szCs w:val="28"/>
        </w:rPr>
        <w:t>ых</w:t>
      </w:r>
      <w:proofErr w:type="spellEnd"/>
      <w:r w:rsidRPr="004E58E3">
        <w:rPr>
          <w:rFonts w:ascii="PT Astra Serif" w:hAnsi="PT Astra Serif"/>
          <w:sz w:val="28"/>
          <w:szCs w:val="28"/>
        </w:rPr>
        <w:t>) услуги (услуг):</w:t>
      </w:r>
    </w:p>
    <w:p w14:paraId="32B03234" w14:textId="77777777" w:rsidR="008C68C5" w:rsidRPr="004E58E3" w:rsidRDefault="00CA1B2C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</w:t>
      </w:r>
      <w:r w:rsidR="006F56EA" w:rsidRPr="004E58E3">
        <w:rPr>
          <w:rFonts w:ascii="PT Astra Serif" w:hAnsi="PT Astra Serif"/>
          <w:sz w:val="28"/>
          <w:szCs w:val="28"/>
        </w:rPr>
        <w:t>______</w:t>
      </w:r>
    </w:p>
    <w:p w14:paraId="2C82C943" w14:textId="77777777" w:rsidR="006F56EA" w:rsidRPr="004E58E3" w:rsidRDefault="006F56EA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16"/>
          <w:szCs w:val="16"/>
        </w:rPr>
        <w:t>(наименования общественно полезной(</w:t>
      </w:r>
      <w:proofErr w:type="spellStart"/>
      <w:r w:rsidRPr="004E58E3">
        <w:rPr>
          <w:rFonts w:ascii="PT Astra Serif" w:hAnsi="PT Astra Serif"/>
          <w:sz w:val="16"/>
          <w:szCs w:val="16"/>
        </w:rPr>
        <w:t>ых</w:t>
      </w:r>
      <w:proofErr w:type="spellEnd"/>
      <w:r w:rsidRPr="004E58E3">
        <w:rPr>
          <w:rFonts w:ascii="PT Astra Serif" w:hAnsi="PT Astra Serif"/>
          <w:sz w:val="16"/>
          <w:szCs w:val="16"/>
        </w:rPr>
        <w:t>) услуги (услуг) в соответствии с постановлением Правительства Российской Федерации</w:t>
      </w:r>
    </w:p>
    <w:p w14:paraId="306FD70C" w14:textId="77777777" w:rsidR="00CA1B2C" w:rsidRPr="004E58E3" w:rsidRDefault="00CA1B2C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6F56EA" w:rsidRPr="004E58E3">
        <w:rPr>
          <w:rFonts w:ascii="PT Astra Serif" w:hAnsi="PT Astra Serif"/>
          <w:sz w:val="28"/>
          <w:szCs w:val="28"/>
        </w:rPr>
        <w:t>______</w:t>
      </w:r>
    </w:p>
    <w:p w14:paraId="4D99BAAE" w14:textId="77777777" w:rsidR="008C68C5" w:rsidRPr="004E58E3" w:rsidRDefault="00FB28ED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16"/>
          <w:szCs w:val="16"/>
        </w:rPr>
        <w:t xml:space="preserve">от 27.10.2016 № 1096 </w:t>
      </w:r>
      <w:r w:rsidR="008C68C5" w:rsidRPr="004E58E3">
        <w:rPr>
          <w:rFonts w:ascii="PT Astra Serif" w:hAnsi="PT Astra Serif"/>
          <w:sz w:val="16"/>
          <w:szCs w:val="16"/>
        </w:rPr>
        <w:t>«Об</w:t>
      </w:r>
      <w:r w:rsidRPr="004E58E3">
        <w:rPr>
          <w:rFonts w:ascii="PT Astra Serif" w:hAnsi="PT Astra Serif"/>
          <w:sz w:val="16"/>
          <w:szCs w:val="16"/>
        </w:rPr>
        <w:t xml:space="preserve"> </w:t>
      </w:r>
      <w:r w:rsidR="008C68C5" w:rsidRPr="004E58E3">
        <w:rPr>
          <w:rFonts w:ascii="PT Astra Serif" w:hAnsi="PT Astra Serif"/>
          <w:sz w:val="16"/>
          <w:szCs w:val="16"/>
        </w:rPr>
        <w:t>утверждении перечня общественно полезных услуги критериев</w:t>
      </w:r>
      <w:r w:rsidRPr="004E58E3">
        <w:rPr>
          <w:rFonts w:ascii="PT Astra Serif" w:hAnsi="PT Astra Serif"/>
          <w:sz w:val="16"/>
          <w:szCs w:val="16"/>
        </w:rPr>
        <w:t xml:space="preserve"> </w:t>
      </w:r>
      <w:r w:rsidR="008C68C5" w:rsidRPr="004E58E3">
        <w:rPr>
          <w:rFonts w:ascii="PT Astra Serif" w:hAnsi="PT Astra Serif"/>
          <w:sz w:val="16"/>
          <w:szCs w:val="16"/>
        </w:rPr>
        <w:t>оценки качества их оказания»)</w:t>
      </w:r>
    </w:p>
    <w:p w14:paraId="1D9B7E74" w14:textId="77777777" w:rsidR="006F56EA" w:rsidRPr="004E58E3" w:rsidRDefault="006F56EA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714EE86D" w14:textId="77777777" w:rsidR="006F56EA" w:rsidRPr="004E58E3" w:rsidRDefault="006F56EA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B3797F4" w14:textId="55112DEF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утверждённым постановлением Правительства Российской </w:t>
      </w:r>
      <w:r w:rsidR="006F56EA" w:rsidRPr="004E58E3">
        <w:rPr>
          <w:rFonts w:ascii="PT Astra Serif" w:hAnsi="PT Astra Serif"/>
          <w:sz w:val="28"/>
          <w:szCs w:val="28"/>
        </w:rPr>
        <w:t xml:space="preserve">Федерации </w:t>
      </w:r>
      <w:r w:rsidR="004E58E3">
        <w:rPr>
          <w:rFonts w:ascii="PT Astra Serif" w:hAnsi="PT Astra Serif"/>
          <w:sz w:val="28"/>
          <w:szCs w:val="28"/>
        </w:rPr>
        <w:br/>
      </w:r>
      <w:r w:rsidR="006F56EA" w:rsidRPr="004E58E3">
        <w:rPr>
          <w:rFonts w:ascii="PT Astra Serif" w:hAnsi="PT Astra Serif"/>
          <w:sz w:val="28"/>
          <w:szCs w:val="28"/>
        </w:rPr>
        <w:t xml:space="preserve">от 27.10. 2016 № 1096 </w:t>
      </w:r>
      <w:r w:rsidRPr="004E58E3">
        <w:rPr>
          <w:rFonts w:ascii="PT Astra Serif" w:hAnsi="PT Astra Serif"/>
          <w:sz w:val="28"/>
          <w:szCs w:val="28"/>
        </w:rPr>
        <w:t>«Об утверждении перечня общественно</w:t>
      </w:r>
      <w:r w:rsidR="006F56EA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полезных услуг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и критериев оценки качества их оказания»:</w:t>
      </w:r>
    </w:p>
    <w:p w14:paraId="2E031F58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1C0366C4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6E300547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434773DF" w14:textId="77777777" w:rsidR="00DA37D6" w:rsidRPr="004E58E3" w:rsidRDefault="00DA37D6" w:rsidP="00DA37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CD5D4F" w14:textId="0939D70C" w:rsidR="008C68C5" w:rsidRPr="004E58E3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сведения, подтверждающие соответствие общественно полезной услуги установленным</w:t>
      </w:r>
      <w:r w:rsidRPr="004E58E3">
        <w:rPr>
          <w:rFonts w:ascii="PT Astra Serif" w:hAnsi="PT Astra Serif"/>
          <w:sz w:val="28"/>
          <w:szCs w:val="28"/>
        </w:rPr>
        <w:tab/>
        <w:t>нормативными правовыми актами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Российской Федерации требованиям</w:t>
      </w:r>
      <w:r w:rsidR="00FB28ED" w:rsidRPr="004E58E3">
        <w:rPr>
          <w:rFonts w:ascii="PT Astra Serif" w:hAnsi="PT Astra Serif"/>
          <w:sz w:val="28"/>
          <w:szCs w:val="28"/>
        </w:rPr>
        <w:t xml:space="preserve"> к её содержанию (объём, сроки, качество </w:t>
      </w:r>
      <w:r w:rsidRPr="004E58E3">
        <w:rPr>
          <w:rFonts w:ascii="PT Astra Serif" w:hAnsi="PT Astra Serif"/>
          <w:sz w:val="28"/>
          <w:szCs w:val="28"/>
        </w:rPr>
        <w:t>предоставления):</w:t>
      </w:r>
    </w:p>
    <w:p w14:paraId="1984E06B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15C76CB6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511B6E7A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0AFBA1E2" w14:textId="77777777" w:rsidR="00DA37D6" w:rsidRPr="004E58E3" w:rsidRDefault="00DA37D6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781684E" w14:textId="106518A6" w:rsidR="008C68C5" w:rsidRPr="004E58E3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сведения, подтверждающие наличие у лиц, непосредственно задействованных</w:t>
      </w:r>
      <w:r w:rsidRPr="004E58E3">
        <w:rPr>
          <w:rFonts w:ascii="PT Astra Serif" w:hAnsi="PT Astra Serif"/>
          <w:sz w:val="28"/>
          <w:szCs w:val="28"/>
        </w:rPr>
        <w:tab/>
        <w:t>в исполнении общественно полезной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услуги (в т</w:t>
      </w:r>
      <w:r w:rsidR="00FB28ED" w:rsidRPr="004E58E3">
        <w:rPr>
          <w:rFonts w:ascii="PT Astra Serif" w:hAnsi="PT Astra Serif"/>
          <w:sz w:val="28"/>
          <w:szCs w:val="28"/>
        </w:rPr>
        <w:t xml:space="preserve">ом числе работников организации </w:t>
      </w:r>
      <w:r w:rsidRPr="004E58E3">
        <w:rPr>
          <w:rFonts w:ascii="PT Astra Serif" w:hAnsi="PT Astra Serif"/>
          <w:sz w:val="28"/>
          <w:szCs w:val="28"/>
        </w:rPr>
        <w:t>и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</w:t>
      </w:r>
      <w:r w:rsidR="00590CC1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достаточность</w:t>
      </w:r>
      <w:r w:rsidRPr="004E58E3">
        <w:rPr>
          <w:rFonts w:ascii="PT Astra Serif" w:hAnsi="PT Astra Serif"/>
          <w:sz w:val="28"/>
          <w:szCs w:val="28"/>
        </w:rPr>
        <w:tab/>
        <w:t>количества</w:t>
      </w:r>
      <w:r w:rsidRPr="004E58E3">
        <w:rPr>
          <w:rFonts w:ascii="PT Astra Serif" w:hAnsi="PT Astra Serif"/>
          <w:sz w:val="28"/>
          <w:szCs w:val="28"/>
        </w:rPr>
        <w:tab/>
        <w:t>таких</w:t>
      </w:r>
      <w:r w:rsidRPr="004E58E3">
        <w:rPr>
          <w:rFonts w:ascii="PT Astra Serif" w:hAnsi="PT Astra Serif"/>
          <w:sz w:val="28"/>
          <w:szCs w:val="28"/>
        </w:rPr>
        <w:tab/>
        <w:t>лиц:</w:t>
      </w:r>
    </w:p>
    <w:p w14:paraId="1F340E73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0478C6BB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06046A7D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7276021E" w14:textId="77777777" w:rsidR="00DA37D6" w:rsidRPr="004E58E3" w:rsidRDefault="00DA37D6" w:rsidP="00DA37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A8B528D" w14:textId="135EA2FD" w:rsidR="008C68C5" w:rsidRPr="004E58E3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сведения, подтверждающие удовлетворенность получателей общественно полезных услуг качеством их оказания (отсутствие жалоб на действия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(бездействие) и (или) решения организации, связанные с оказанием ею общественно полезных услуг, признанных обоснованными судом, органами госу</w:t>
      </w:r>
      <w:r w:rsidR="00FB28ED" w:rsidRPr="004E58E3">
        <w:rPr>
          <w:rFonts w:ascii="PT Astra Serif" w:hAnsi="PT Astra Serif"/>
          <w:sz w:val="28"/>
          <w:szCs w:val="28"/>
        </w:rPr>
        <w:t xml:space="preserve">дарственного контроля (надзора) </w:t>
      </w:r>
      <w:r w:rsidRPr="004E58E3">
        <w:rPr>
          <w:rFonts w:ascii="PT Astra Serif" w:hAnsi="PT Astra Serif"/>
          <w:sz w:val="28"/>
          <w:szCs w:val="28"/>
        </w:rPr>
        <w:t>и муниципального надзора, иными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органами в</w:t>
      </w:r>
      <w:r w:rsidR="00FB28ED" w:rsidRPr="004E58E3">
        <w:rPr>
          <w:rFonts w:ascii="PT Astra Serif" w:hAnsi="PT Astra Serif"/>
          <w:sz w:val="28"/>
          <w:szCs w:val="28"/>
        </w:rPr>
        <w:t xml:space="preserve"> соответствии с их компетенцией </w:t>
      </w:r>
      <w:r w:rsidRPr="004E58E3">
        <w:rPr>
          <w:rFonts w:ascii="PT Astra Serif" w:hAnsi="PT Astra Serif"/>
          <w:sz w:val="28"/>
          <w:szCs w:val="28"/>
        </w:rPr>
        <w:t>в течение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="004E58E3">
        <w:rPr>
          <w:rFonts w:ascii="PT Astra Serif" w:hAnsi="PT Astra Serif"/>
          <w:sz w:val="28"/>
          <w:szCs w:val="28"/>
        </w:rPr>
        <w:t xml:space="preserve">2 </w:t>
      </w:r>
      <w:r w:rsidRPr="004E58E3">
        <w:rPr>
          <w:rFonts w:ascii="PT Astra Serif" w:hAnsi="PT Astra Serif"/>
          <w:sz w:val="28"/>
          <w:szCs w:val="28"/>
        </w:rPr>
        <w:t>(двух) лет, предшествующих подаче заявления о выдаче заключения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сведен</w:t>
      </w:r>
      <w:r w:rsidR="00FB28ED" w:rsidRPr="004E58E3">
        <w:rPr>
          <w:rFonts w:ascii="PT Astra Serif" w:hAnsi="PT Astra Serif"/>
          <w:sz w:val="28"/>
          <w:szCs w:val="28"/>
        </w:rPr>
        <w:t xml:space="preserve">ия, подтверждающие открытость и </w:t>
      </w:r>
      <w:r w:rsidRPr="004E58E3">
        <w:rPr>
          <w:rFonts w:ascii="PT Astra Serif" w:hAnsi="PT Astra Serif"/>
          <w:sz w:val="28"/>
          <w:szCs w:val="28"/>
        </w:rPr>
        <w:t>доступность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информации</w:t>
      </w:r>
      <w:r w:rsidR="00FB28ED" w:rsidRPr="004E58E3">
        <w:rPr>
          <w:rFonts w:ascii="PT Astra Serif" w:hAnsi="PT Astra Serif"/>
          <w:sz w:val="28"/>
          <w:szCs w:val="28"/>
        </w:rPr>
        <w:t xml:space="preserve"> о некоммерческой </w:t>
      </w:r>
      <w:r w:rsidRPr="004E58E3">
        <w:rPr>
          <w:rFonts w:ascii="PT Astra Serif" w:hAnsi="PT Astra Serif"/>
          <w:sz w:val="28"/>
          <w:szCs w:val="28"/>
        </w:rPr>
        <w:t>организации:</w:t>
      </w:r>
    </w:p>
    <w:p w14:paraId="07A87A6C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408E93DD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762C2298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16380CE5" w14:textId="77777777" w:rsidR="00DA37D6" w:rsidRPr="004E58E3" w:rsidRDefault="00DA37D6" w:rsidP="00DA37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EAB95F" w14:textId="0B9A07E6" w:rsidR="008C68C5" w:rsidRPr="004E58E3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сведения, подтверждающие отсутствие в реестре недобросовестных поставщиков по результатам оказания услуги в рамках исполнения контрактов, заключенных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в соответствии с Федеральным законом от 05.04. 2013 № 44-ФЗ </w:t>
      </w:r>
      <w:r w:rsidR="00DA37D6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«О контрактной системе в сфере закупок товаров, работ, услуг для обеспечения государственных</w:t>
      </w:r>
      <w:r w:rsidRPr="004E58E3">
        <w:rPr>
          <w:rFonts w:ascii="PT Astra Serif" w:hAnsi="PT Astra Serif"/>
          <w:sz w:val="28"/>
          <w:szCs w:val="28"/>
        </w:rPr>
        <w:tab/>
        <w:t>и муниципальных нужд»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 течение 2 (двух) лет, предшеств</w:t>
      </w:r>
      <w:r w:rsidR="00FB28ED" w:rsidRPr="004E58E3">
        <w:rPr>
          <w:rFonts w:ascii="PT Astra Serif" w:hAnsi="PT Astra Serif"/>
          <w:sz w:val="28"/>
          <w:szCs w:val="28"/>
        </w:rPr>
        <w:t xml:space="preserve">ующих подаче заявления о выдаче </w:t>
      </w:r>
      <w:r w:rsidRPr="004E58E3">
        <w:rPr>
          <w:rFonts w:ascii="PT Astra Serif" w:hAnsi="PT Astra Serif"/>
          <w:sz w:val="28"/>
          <w:szCs w:val="28"/>
        </w:rPr>
        <w:t>заключения:</w:t>
      </w:r>
    </w:p>
    <w:p w14:paraId="325D481A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49412584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7BB69E2B" w14:textId="77777777"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27DEC578" w14:textId="77777777" w:rsidR="00DA37D6" w:rsidRPr="004E58E3" w:rsidRDefault="00DA37D6" w:rsidP="00DA37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0D65CAA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Подтверждающие документы прилагаются:</w:t>
      </w:r>
    </w:p>
    <w:p w14:paraId="0AAD8F7F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1.</w:t>
      </w:r>
      <w:r w:rsidR="00226E80" w:rsidRPr="004E58E3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14:paraId="3F66B548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2.</w:t>
      </w:r>
      <w:r w:rsidR="00226E80" w:rsidRPr="004E58E3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14:paraId="62456332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3.</w:t>
      </w:r>
      <w:r w:rsidR="00226E80" w:rsidRPr="004E58E3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14:paraId="1AFB5F6A" w14:textId="77777777" w:rsidR="00226E80" w:rsidRPr="004E58E3" w:rsidRDefault="00226E8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14:paraId="38882EB7" w14:textId="77777777" w:rsidR="00226E80" w:rsidRPr="004E58E3" w:rsidRDefault="00226E8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14:paraId="5B74E7B6" w14:textId="77777777" w:rsidR="00FC6D8F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Полноту и достоверность пред</w:t>
      </w:r>
      <w:r w:rsidR="004C53D1" w:rsidRPr="004E58E3">
        <w:rPr>
          <w:rFonts w:ascii="PT Astra Serif" w:hAnsi="PT Astra Serif"/>
          <w:sz w:val="28"/>
          <w:szCs w:val="28"/>
        </w:rPr>
        <w:t>ставленных сведений подтверждаю.</w:t>
      </w:r>
      <w:r w:rsidRPr="004E58E3">
        <w:rPr>
          <w:rFonts w:ascii="PT Astra Serif" w:hAnsi="PT Astra Serif"/>
          <w:sz w:val="28"/>
          <w:szCs w:val="28"/>
        </w:rPr>
        <w:t xml:space="preserve"> </w:t>
      </w:r>
    </w:p>
    <w:p w14:paraId="68817352" w14:textId="1CFEDABF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Уведомления (о перенаправлении, продлении срока) прошу направить посредством почтовой связи/</w:t>
      </w:r>
      <w:r w:rsidR="00DA37D6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выдать в</w:t>
      </w:r>
      <w:r w:rsidR="000E48E7" w:rsidRPr="004E58E3">
        <w:rPr>
          <w:rFonts w:ascii="PT Astra Serif" w:eastAsia="Times New Roman" w:hAnsi="PT Astra Serif" w:cs="Times New Roman"/>
          <w:sz w:val="28"/>
          <w:szCs w:val="28"/>
        </w:rPr>
        <w:t xml:space="preserve"> ОГКУ «Агентство по туризму Ульяновской области</w:t>
      </w:r>
      <w:r w:rsidR="000E48E7" w:rsidRPr="004E58E3">
        <w:rPr>
          <w:rFonts w:ascii="PT Astra Serif" w:hAnsi="PT Astra Serif"/>
          <w:i/>
          <w:sz w:val="28"/>
          <w:szCs w:val="28"/>
        </w:rPr>
        <w:t xml:space="preserve"> </w:t>
      </w:r>
      <w:r w:rsidRPr="004E58E3">
        <w:rPr>
          <w:rFonts w:ascii="PT Astra Serif" w:hAnsi="PT Astra Serif"/>
          <w:i/>
          <w:sz w:val="28"/>
          <w:szCs w:val="28"/>
        </w:rPr>
        <w:t>(нужное подчеркнуть)</w:t>
      </w:r>
      <w:r w:rsidRPr="004E58E3">
        <w:rPr>
          <w:rFonts w:ascii="PT Astra Serif" w:hAnsi="PT Astra Serif"/>
          <w:sz w:val="28"/>
          <w:szCs w:val="28"/>
        </w:rPr>
        <w:t>.</w:t>
      </w:r>
    </w:p>
    <w:p w14:paraId="49321171" w14:textId="639FCF4F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Результат предоставления государственной услуги прошу </w:t>
      </w:r>
      <w:r w:rsidR="00363A51" w:rsidRPr="004E58E3">
        <w:rPr>
          <w:rFonts w:ascii="PT Astra Serif" w:hAnsi="PT Astra Serif"/>
          <w:sz w:val="28"/>
          <w:szCs w:val="28"/>
        </w:rPr>
        <w:t>выдать (</w:t>
      </w:r>
      <w:r w:rsidRPr="004E58E3">
        <w:rPr>
          <w:rFonts w:ascii="PT Astra Serif" w:hAnsi="PT Astra Serif"/>
          <w:sz w:val="28"/>
          <w:szCs w:val="28"/>
        </w:rPr>
        <w:t>направить</w:t>
      </w:r>
      <w:r w:rsidR="00363A51" w:rsidRPr="004E58E3">
        <w:rPr>
          <w:rFonts w:ascii="PT Astra Serif" w:hAnsi="PT Astra Serif"/>
          <w:sz w:val="28"/>
          <w:szCs w:val="28"/>
        </w:rPr>
        <w:t>):</w:t>
      </w:r>
      <w:r w:rsidR="00DA37D6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посредством почтовой связи/</w:t>
      </w:r>
      <w:r w:rsidR="00363A51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выдать в </w:t>
      </w:r>
      <w:r w:rsidR="000E48E7" w:rsidRPr="004E58E3">
        <w:rPr>
          <w:rFonts w:ascii="PT Astra Serif" w:eastAsia="Times New Roman" w:hAnsi="PT Astra Serif" w:cs="Times New Roman"/>
          <w:sz w:val="28"/>
          <w:szCs w:val="28"/>
        </w:rPr>
        <w:t xml:space="preserve">ОГКУ «Агентство </w:t>
      </w:r>
      <w:r w:rsidR="00DA37D6" w:rsidRPr="004E58E3">
        <w:rPr>
          <w:rFonts w:ascii="PT Astra Serif" w:eastAsia="Times New Roman" w:hAnsi="PT Astra Serif" w:cs="Times New Roman"/>
          <w:sz w:val="28"/>
          <w:szCs w:val="28"/>
        </w:rPr>
        <w:br/>
      </w:r>
      <w:r w:rsidR="000E48E7" w:rsidRPr="004E58E3">
        <w:rPr>
          <w:rFonts w:ascii="PT Astra Serif" w:eastAsia="Times New Roman" w:hAnsi="PT Astra Serif" w:cs="Times New Roman"/>
          <w:sz w:val="28"/>
          <w:szCs w:val="28"/>
        </w:rPr>
        <w:t>по туризму Ульяновской области</w:t>
      </w:r>
      <w:r w:rsidR="00363A51" w:rsidRPr="004E58E3">
        <w:rPr>
          <w:rFonts w:ascii="PT Astra Serif" w:eastAsia="Times New Roman" w:hAnsi="PT Astra Serif" w:cs="Times New Roman"/>
          <w:sz w:val="28"/>
          <w:szCs w:val="28"/>
        </w:rPr>
        <w:t>»</w:t>
      </w:r>
      <w:r w:rsidRPr="004E58E3">
        <w:rPr>
          <w:rFonts w:ascii="PT Astra Serif" w:hAnsi="PT Astra Serif"/>
          <w:sz w:val="28"/>
          <w:szCs w:val="28"/>
        </w:rPr>
        <w:t>/</w:t>
      </w:r>
      <w:r w:rsidR="0081410F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ОГКУ «Правительство для граждан» </w:t>
      </w:r>
      <w:r w:rsidR="00DA37D6" w:rsidRPr="004E58E3">
        <w:rPr>
          <w:rFonts w:ascii="PT Astra Serif" w:hAnsi="PT Astra Serif"/>
          <w:sz w:val="28"/>
          <w:szCs w:val="28"/>
        </w:rPr>
        <w:br/>
        <w:t xml:space="preserve">(в случае подачи заявления через ОГКУ «Правительство для граждан») </w:t>
      </w:r>
      <w:r w:rsidR="00DA37D6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i/>
          <w:sz w:val="28"/>
          <w:szCs w:val="28"/>
        </w:rPr>
        <w:t>(нужное подчеркнуть)</w:t>
      </w:r>
      <w:r w:rsidRPr="004E58E3">
        <w:rPr>
          <w:rFonts w:ascii="PT Astra Serif" w:hAnsi="PT Astra Serif"/>
          <w:sz w:val="28"/>
          <w:szCs w:val="28"/>
        </w:rPr>
        <w:t>.</w:t>
      </w:r>
    </w:p>
    <w:p w14:paraId="20D3F12C" w14:textId="77777777" w:rsidR="00FB28ED" w:rsidRPr="004E58E3" w:rsidRDefault="00FB28E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DD7E5A5" w14:textId="77777777" w:rsidR="004C53D1" w:rsidRPr="004E58E3" w:rsidRDefault="004C53D1" w:rsidP="0081410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Ф.И.О</w:t>
      </w:r>
      <w:r w:rsidR="0081410F" w:rsidRPr="004E58E3">
        <w:rPr>
          <w:rFonts w:ascii="PT Astra Serif" w:hAnsi="PT Astra Serif"/>
          <w:sz w:val="28"/>
          <w:szCs w:val="28"/>
        </w:rPr>
        <w:t xml:space="preserve">. </w:t>
      </w:r>
      <w:r w:rsidR="0081410F" w:rsidRPr="004E58E3">
        <w:rPr>
          <w:rFonts w:ascii="PT Astra Serif" w:hAnsi="PT Astra Serif"/>
          <w:sz w:val="18"/>
          <w:szCs w:val="18"/>
        </w:rPr>
        <w:t>(последнее - при наличии)</w:t>
      </w:r>
      <w:r w:rsidRPr="004E58E3">
        <w:rPr>
          <w:rFonts w:ascii="PT Astra Serif" w:hAnsi="PT Astra Serif"/>
          <w:sz w:val="28"/>
          <w:szCs w:val="28"/>
        </w:rPr>
        <w:t xml:space="preserve"> заявителя ____</w:t>
      </w:r>
      <w:r w:rsidR="0081410F" w:rsidRPr="004E58E3">
        <w:rPr>
          <w:rFonts w:ascii="PT Astra Serif" w:hAnsi="PT Astra Serif"/>
          <w:sz w:val="28"/>
          <w:szCs w:val="28"/>
        </w:rPr>
        <w:t>______</w:t>
      </w:r>
      <w:r w:rsidRPr="004E58E3">
        <w:rPr>
          <w:rFonts w:ascii="PT Astra Serif" w:hAnsi="PT Astra Serif"/>
          <w:sz w:val="28"/>
          <w:szCs w:val="28"/>
        </w:rPr>
        <w:t>___</w:t>
      </w:r>
      <w:r w:rsidR="0081410F" w:rsidRPr="004E58E3">
        <w:rPr>
          <w:rFonts w:ascii="PT Astra Serif" w:hAnsi="PT Astra Serif"/>
          <w:sz w:val="28"/>
          <w:szCs w:val="28"/>
        </w:rPr>
        <w:t>____</w:t>
      </w:r>
      <w:r w:rsidRPr="004E58E3">
        <w:rPr>
          <w:rFonts w:ascii="PT Astra Serif" w:hAnsi="PT Astra Serif"/>
          <w:sz w:val="28"/>
          <w:szCs w:val="28"/>
        </w:rPr>
        <w:t xml:space="preserve">___    </w:t>
      </w:r>
      <w:r w:rsidR="0081410F" w:rsidRPr="004E58E3">
        <w:rPr>
          <w:rFonts w:ascii="PT Astra Serif" w:hAnsi="PT Astra Serif"/>
          <w:sz w:val="28"/>
          <w:szCs w:val="28"/>
        </w:rPr>
        <w:t xml:space="preserve">      </w:t>
      </w:r>
      <w:r w:rsidRPr="004E58E3">
        <w:rPr>
          <w:rFonts w:ascii="PT Astra Serif" w:hAnsi="PT Astra Serif"/>
          <w:sz w:val="28"/>
          <w:szCs w:val="28"/>
        </w:rPr>
        <w:t>_______</w:t>
      </w:r>
      <w:r w:rsidRPr="004E58E3">
        <w:rPr>
          <w:rFonts w:ascii="PT Astra Serif" w:hAnsi="PT Astra Serif"/>
          <w:sz w:val="16"/>
          <w:szCs w:val="16"/>
        </w:rPr>
        <w:t>(Подпись)</w:t>
      </w:r>
    </w:p>
    <w:p w14:paraId="1CBBDF13" w14:textId="77777777" w:rsidR="000E48E7" w:rsidRPr="004E58E3" w:rsidRDefault="000E48E7" w:rsidP="00FB28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5E91E1C7" w14:textId="2B413487" w:rsidR="004C53D1" w:rsidRPr="004E58E3" w:rsidRDefault="000E48E7" w:rsidP="000E48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Должность </w:t>
      </w:r>
      <w:r w:rsidRPr="004E58E3">
        <w:rPr>
          <w:rFonts w:ascii="PT Astra Serif" w:eastAsia="Times New Roman" w:hAnsi="PT Astra Serif" w:cs="Courier New"/>
          <w:sz w:val="28"/>
          <w:szCs w:val="28"/>
        </w:rPr>
        <w:t xml:space="preserve">лица, имеющего право без доверенности действовать от имени организации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___________________</w:t>
      </w:r>
      <w:r w:rsidR="00DA37D6" w:rsidRPr="004E58E3">
        <w:rPr>
          <w:rFonts w:ascii="PT Astra Serif" w:eastAsia="Times New Roman" w:hAnsi="PT Astra Serif" w:cs="Times New Roman"/>
          <w:sz w:val="28"/>
          <w:szCs w:val="28"/>
        </w:rPr>
        <w:t>_______________________________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31AF0513" w14:textId="77777777" w:rsidR="000E48E7" w:rsidRPr="004E58E3" w:rsidRDefault="000E48E7" w:rsidP="000E48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3576A373" w14:textId="77777777" w:rsidR="000E48E7" w:rsidRPr="004E58E3" w:rsidRDefault="000E48E7" w:rsidP="000E48E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D8F6C6E" w14:textId="77777777" w:rsidR="008C68C5" w:rsidRPr="004E58E3" w:rsidRDefault="004C53D1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«</w:t>
      </w:r>
      <w:r w:rsidR="00FC6D8F" w:rsidRPr="004E58E3">
        <w:rPr>
          <w:rFonts w:ascii="PT Astra Serif" w:hAnsi="PT Astra Serif"/>
          <w:sz w:val="28"/>
          <w:szCs w:val="28"/>
        </w:rPr>
        <w:t>_____</w:t>
      </w:r>
      <w:r w:rsidR="008C68C5" w:rsidRPr="004E58E3">
        <w:rPr>
          <w:rFonts w:ascii="PT Astra Serif" w:hAnsi="PT Astra Serif"/>
          <w:sz w:val="28"/>
          <w:szCs w:val="28"/>
        </w:rPr>
        <w:t>»</w:t>
      </w:r>
      <w:r w:rsidR="00FC6D8F" w:rsidRPr="004E58E3">
        <w:rPr>
          <w:rFonts w:ascii="PT Astra Serif" w:hAnsi="PT Astra Serif"/>
          <w:sz w:val="28"/>
          <w:szCs w:val="28"/>
        </w:rPr>
        <w:t>________</w:t>
      </w:r>
      <w:r w:rsidR="008C68C5" w:rsidRPr="004E58E3">
        <w:rPr>
          <w:rFonts w:ascii="PT Astra Serif" w:hAnsi="PT Astra Serif"/>
          <w:sz w:val="28"/>
          <w:szCs w:val="28"/>
        </w:rPr>
        <w:tab/>
        <w:t>20</w:t>
      </w:r>
      <w:r w:rsidR="00FC6D8F" w:rsidRPr="004E58E3">
        <w:rPr>
          <w:rFonts w:ascii="PT Astra Serif" w:hAnsi="PT Astra Serif"/>
          <w:sz w:val="28"/>
          <w:szCs w:val="28"/>
        </w:rPr>
        <w:t xml:space="preserve"> ___ г.                              </w:t>
      </w:r>
      <w:r w:rsidR="008C68C5" w:rsidRPr="004E58E3">
        <w:rPr>
          <w:rFonts w:ascii="PT Astra Serif" w:hAnsi="PT Astra Serif"/>
          <w:sz w:val="28"/>
          <w:szCs w:val="28"/>
        </w:rPr>
        <w:t xml:space="preserve">М.П. </w:t>
      </w:r>
      <w:r w:rsidR="008C68C5" w:rsidRPr="004E58E3">
        <w:rPr>
          <w:rFonts w:ascii="PT Astra Serif" w:hAnsi="PT Astra Serif"/>
          <w:i/>
          <w:sz w:val="28"/>
          <w:szCs w:val="28"/>
        </w:rPr>
        <w:t>(при наличии)</w:t>
      </w:r>
    </w:p>
    <w:p w14:paraId="223F8956" w14:textId="77777777" w:rsidR="00FB28ED" w:rsidRPr="004E58E3" w:rsidRDefault="00FB28ED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A8465C1" w14:textId="77777777" w:rsidR="00FB28ED" w:rsidRPr="004E58E3" w:rsidRDefault="00FB28ED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8FD4F46" w14:textId="77777777" w:rsidR="00DA37D6" w:rsidRPr="004E58E3" w:rsidRDefault="00DA37D6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DA37D6" w:rsidRPr="004E58E3" w:rsidSect="00226E80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14:paraId="63EC5F6A" w14:textId="77777777" w:rsidR="001017AD" w:rsidRPr="004E58E3" w:rsidRDefault="001017AD" w:rsidP="00275E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9D59B1" w:rsidRPr="004E58E3">
        <w:rPr>
          <w:rFonts w:ascii="PT Astra Serif" w:hAnsi="PT Astra Serif"/>
          <w:sz w:val="28"/>
          <w:szCs w:val="28"/>
        </w:rPr>
        <w:t>3</w:t>
      </w:r>
    </w:p>
    <w:p w14:paraId="7E155E70" w14:textId="77777777" w:rsidR="008C68C5" w:rsidRPr="004E58E3" w:rsidRDefault="008C68C5" w:rsidP="00275E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14D4F556" w14:textId="77777777" w:rsidR="00226E80" w:rsidRPr="004E58E3" w:rsidRDefault="00226E80" w:rsidP="001017AD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  <w:u w:val="single"/>
        </w:rPr>
      </w:pPr>
    </w:p>
    <w:p w14:paraId="48D4A774" w14:textId="49999E7A" w:rsidR="00895783" w:rsidRPr="004E58E3" w:rsidRDefault="000E48E7" w:rsidP="00895783">
      <w:pPr>
        <w:spacing w:after="0" w:line="240" w:lineRule="auto"/>
        <w:ind w:left="5103"/>
        <w:jc w:val="center"/>
        <w:rPr>
          <w:rFonts w:ascii="PT Astra Serif" w:hAnsi="PT Astra Serif"/>
          <w:iCs/>
          <w:sz w:val="28"/>
          <w:szCs w:val="28"/>
          <w:u w:val="single"/>
        </w:rPr>
      </w:pPr>
      <w:r w:rsidRPr="004E58E3">
        <w:rPr>
          <w:rFonts w:ascii="PT Astra Serif" w:hAnsi="PT Astra Serif"/>
          <w:iCs/>
          <w:sz w:val="28"/>
          <w:szCs w:val="28"/>
          <w:u w:val="single"/>
        </w:rPr>
        <w:t>Правительство Ульяновской области</w:t>
      </w:r>
    </w:p>
    <w:p w14:paraId="38CD6162" w14:textId="77777777" w:rsidR="00895783" w:rsidRPr="004E58E3" w:rsidRDefault="00895783" w:rsidP="00895783">
      <w:pPr>
        <w:spacing w:after="0" w:line="240" w:lineRule="auto"/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4E58E3">
        <w:rPr>
          <w:rFonts w:ascii="PT Astra Serif" w:hAnsi="PT Astra Serif"/>
          <w:i/>
          <w:sz w:val="28"/>
          <w:szCs w:val="28"/>
        </w:rPr>
        <w:t>________________________________</w:t>
      </w:r>
    </w:p>
    <w:p w14:paraId="21DFDF68" w14:textId="77777777"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От_____________________________</w:t>
      </w:r>
    </w:p>
    <w:p w14:paraId="248A6CB4" w14:textId="77777777"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(ФИО (последнее при наличии) руководителя</w:t>
      </w:r>
    </w:p>
    <w:p w14:paraId="6D78F9A6" w14:textId="77777777"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</w:t>
      </w:r>
      <w:r w:rsidR="00895783" w:rsidRPr="004E58E3">
        <w:rPr>
          <w:rFonts w:ascii="PT Astra Serif" w:hAnsi="PT Astra Serif"/>
          <w:sz w:val="28"/>
          <w:szCs w:val="28"/>
        </w:rPr>
        <w:t>_</w:t>
      </w:r>
      <w:r w:rsidRPr="004E58E3">
        <w:rPr>
          <w:rFonts w:ascii="PT Astra Serif" w:hAnsi="PT Astra Serif"/>
          <w:sz w:val="28"/>
          <w:szCs w:val="28"/>
        </w:rPr>
        <w:t>__________________________</w:t>
      </w:r>
    </w:p>
    <w:p w14:paraId="550E415A" w14:textId="77777777"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(представителя) организации)</w:t>
      </w:r>
    </w:p>
    <w:p w14:paraId="1EEDF0D7" w14:textId="77777777"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14:paraId="293D2519" w14:textId="77777777"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(наименование организации)</w:t>
      </w:r>
    </w:p>
    <w:p w14:paraId="29C50461" w14:textId="77777777"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14:paraId="0645BDFB" w14:textId="77777777"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(юридический адрес, ОГРН,</w:t>
      </w:r>
    </w:p>
    <w:p w14:paraId="3C95F743" w14:textId="77777777"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14:paraId="603B9E34" w14:textId="77777777" w:rsidR="004859F4" w:rsidRPr="004E58E3" w:rsidRDefault="00895783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телефон</w:t>
      </w:r>
      <w:r w:rsidR="0081410F" w:rsidRPr="004E58E3">
        <w:rPr>
          <w:rFonts w:ascii="PT Astra Serif" w:hAnsi="PT Astra Serif"/>
          <w:sz w:val="16"/>
          <w:szCs w:val="16"/>
        </w:rPr>
        <w:t>,</w:t>
      </w:r>
      <w:r w:rsidRPr="004E58E3">
        <w:rPr>
          <w:rFonts w:ascii="PT Astra Serif" w:hAnsi="PT Astra Serif"/>
          <w:sz w:val="16"/>
          <w:szCs w:val="16"/>
        </w:rPr>
        <w:t xml:space="preserve"> почтовый адрес, </w:t>
      </w:r>
      <w:r w:rsidR="004859F4" w:rsidRPr="004E58E3">
        <w:rPr>
          <w:rFonts w:ascii="PT Astra Serif" w:hAnsi="PT Astra Serif"/>
          <w:sz w:val="16"/>
          <w:szCs w:val="16"/>
        </w:rPr>
        <w:t>адрес электронной почты</w:t>
      </w:r>
    </w:p>
    <w:p w14:paraId="6A311B10" w14:textId="77777777" w:rsidR="001017AD" w:rsidRPr="004E58E3" w:rsidRDefault="001017A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8E81D69" w14:textId="77777777" w:rsidR="001017AD" w:rsidRPr="004E58E3" w:rsidRDefault="001017AD" w:rsidP="001017A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BBD34DC" w14:textId="77777777" w:rsidR="008C68C5" w:rsidRPr="004E58E3" w:rsidRDefault="008C68C5" w:rsidP="006F56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Заявление</w:t>
      </w:r>
    </w:p>
    <w:p w14:paraId="24A1D588" w14:textId="77777777" w:rsidR="008E6190" w:rsidRPr="004E58E3" w:rsidRDefault="008E619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B0C6A89" w14:textId="312DE9A5" w:rsidR="00DC0D4F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Прошу исправить допущенные опечатки и (или) ошибки </w:t>
      </w:r>
      <w:r w:rsidR="00DC0D4F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в </w:t>
      </w:r>
      <w:r w:rsidR="008C49F9" w:rsidRPr="004E58E3">
        <w:rPr>
          <w:rFonts w:ascii="PT Astra Serif" w:hAnsi="PT Astra Serif"/>
          <w:sz w:val="28"/>
          <w:szCs w:val="28"/>
        </w:rPr>
        <w:t>______________________________</w:t>
      </w:r>
      <w:r w:rsidR="00DC0D4F" w:rsidRPr="004E58E3">
        <w:rPr>
          <w:rFonts w:ascii="PT Astra Serif" w:hAnsi="PT Astra Serif"/>
          <w:sz w:val="28"/>
          <w:szCs w:val="28"/>
        </w:rPr>
        <w:t>_____________________________________</w:t>
      </w:r>
      <w:r w:rsidR="008C49F9" w:rsidRPr="004E58E3">
        <w:rPr>
          <w:rFonts w:ascii="PT Astra Serif" w:hAnsi="PT Astra Serif"/>
          <w:sz w:val="28"/>
          <w:szCs w:val="28"/>
        </w:rPr>
        <w:t xml:space="preserve"> </w:t>
      </w:r>
    </w:p>
    <w:p w14:paraId="6F8994C0" w14:textId="5C06C6FB" w:rsidR="008C49F9" w:rsidRPr="004E58E3" w:rsidRDefault="008C49F9" w:rsidP="00DC0D4F">
      <w:pPr>
        <w:spacing w:after="0" w:line="240" w:lineRule="auto"/>
        <w:ind w:firstLine="1560"/>
        <w:jc w:val="both"/>
        <w:rPr>
          <w:rFonts w:ascii="PT Astra Serif" w:hAnsi="PT Astra Serif"/>
          <w:i/>
          <w:sz w:val="16"/>
          <w:szCs w:val="16"/>
        </w:rPr>
      </w:pPr>
      <w:r w:rsidRPr="004E58E3">
        <w:rPr>
          <w:rFonts w:ascii="PT Astra Serif" w:hAnsi="PT Astra Serif"/>
          <w:i/>
          <w:sz w:val="16"/>
          <w:szCs w:val="16"/>
        </w:rPr>
        <w:t>(указать название документа, содержащ</w:t>
      </w:r>
      <w:r w:rsidR="00CF6A4D" w:rsidRPr="004E58E3">
        <w:rPr>
          <w:rFonts w:ascii="PT Astra Serif" w:hAnsi="PT Astra Serif"/>
          <w:i/>
          <w:sz w:val="16"/>
          <w:szCs w:val="16"/>
        </w:rPr>
        <w:t>его</w:t>
      </w:r>
      <w:r w:rsidRPr="004E58E3">
        <w:rPr>
          <w:rFonts w:ascii="PT Astra Serif" w:hAnsi="PT Astra Serif"/>
          <w:i/>
          <w:sz w:val="16"/>
          <w:szCs w:val="16"/>
        </w:rPr>
        <w:t xml:space="preserve"> результат предоставления государственной услуги).</w:t>
      </w:r>
    </w:p>
    <w:p w14:paraId="0C1C7B7F" w14:textId="77777777"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 готовности результата прошу уведомить меня по телефону/ посредством электронной почты </w:t>
      </w:r>
      <w:r w:rsidRPr="004E58E3">
        <w:rPr>
          <w:rFonts w:ascii="PT Astra Serif" w:hAnsi="PT Astra Serif"/>
          <w:i/>
          <w:sz w:val="28"/>
          <w:szCs w:val="28"/>
        </w:rPr>
        <w:t>(нужное подчеркнуть)</w:t>
      </w:r>
      <w:r w:rsidRPr="004E58E3">
        <w:rPr>
          <w:rFonts w:ascii="PT Astra Serif" w:hAnsi="PT Astra Serif"/>
          <w:sz w:val="28"/>
          <w:szCs w:val="28"/>
        </w:rPr>
        <w:t>.</w:t>
      </w:r>
    </w:p>
    <w:p w14:paraId="7811EC4B" w14:textId="7A0C332D" w:rsidR="00A063CD" w:rsidRPr="004E58E3" w:rsidRDefault="000E48E7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государственной услуги прошу направить посредством почтовой связи/выдать в ОГКУ «Агентство </w:t>
      </w:r>
      <w:r w:rsidR="00E75B3C" w:rsidRPr="004E58E3">
        <w:rPr>
          <w:rFonts w:ascii="PT Astra Serif" w:eastAsia="Times New Roman" w:hAnsi="PT Astra Serif" w:cs="Times New Roman"/>
          <w:sz w:val="28"/>
          <w:szCs w:val="28"/>
        </w:rPr>
        <w:t>по туризму Ульяновской области»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/ выдать в ОГКУ «Правительство для граждан» (в случае подачи заявления через ОГКУ «Правительство для граждан»)</w:t>
      </w:r>
      <w:r w:rsidR="00DC0D4F" w:rsidRPr="004E58E3">
        <w:rPr>
          <w:rFonts w:ascii="PT Astra Serif" w:hAnsi="PT Astra Serif"/>
          <w:sz w:val="28"/>
          <w:szCs w:val="28"/>
        </w:rPr>
        <w:t xml:space="preserve"> </w:t>
      </w:r>
      <w:r w:rsidR="00E75B3C" w:rsidRPr="004E58E3">
        <w:rPr>
          <w:rFonts w:ascii="PT Astra Serif" w:hAnsi="PT Astra Serif"/>
          <w:sz w:val="28"/>
          <w:szCs w:val="28"/>
        </w:rPr>
        <w:t>(</w:t>
      </w:r>
      <w:r w:rsidR="00DC0D4F" w:rsidRPr="004E58E3">
        <w:rPr>
          <w:rFonts w:ascii="PT Astra Serif" w:eastAsia="Times New Roman" w:hAnsi="PT Astra Serif" w:cs="Times New Roman"/>
          <w:sz w:val="28"/>
          <w:szCs w:val="28"/>
        </w:rPr>
        <w:t>в случае подачи заявления через ОГКУ «Правительство для граждан»)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i/>
          <w:sz w:val="28"/>
          <w:szCs w:val="28"/>
        </w:rPr>
        <w:t>(нужное подчеркнуть)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62A2EA03" w14:textId="77777777" w:rsidR="00A063CD" w:rsidRPr="004E58E3" w:rsidRDefault="00A063C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8128408" w14:textId="53BE7C2D" w:rsidR="00DA37D6" w:rsidRPr="004E58E3" w:rsidRDefault="00DA37D6" w:rsidP="00DA37D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Должность </w:t>
      </w:r>
      <w:r w:rsidRPr="004E58E3">
        <w:rPr>
          <w:rFonts w:ascii="PT Astra Serif" w:eastAsia="Times New Roman" w:hAnsi="PT Astra Serif" w:cs="Courier New"/>
          <w:sz w:val="28"/>
          <w:szCs w:val="28"/>
        </w:rPr>
        <w:t xml:space="preserve">лица, имеющего право без доверенности действовать от имени организации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__________________________________________________.</w:t>
      </w:r>
    </w:p>
    <w:p w14:paraId="1EF85D2B" w14:textId="77777777" w:rsidR="00A063CD" w:rsidRPr="004E58E3" w:rsidRDefault="00A063C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1AF990" w14:textId="77777777" w:rsidR="00275ECF" w:rsidRPr="004E58E3" w:rsidRDefault="00275ECF" w:rsidP="00A063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                    «_____»_________</w:t>
      </w:r>
      <w:r w:rsidRPr="004E58E3">
        <w:rPr>
          <w:rFonts w:ascii="PT Astra Serif" w:hAnsi="PT Astra Serif"/>
          <w:sz w:val="28"/>
          <w:szCs w:val="28"/>
        </w:rPr>
        <w:tab/>
        <w:t>20____г.     М.П</w:t>
      </w:r>
      <w:r w:rsidRPr="004E58E3">
        <w:rPr>
          <w:rFonts w:ascii="PT Astra Serif" w:hAnsi="PT Astra Serif"/>
          <w:i/>
          <w:sz w:val="28"/>
          <w:szCs w:val="28"/>
        </w:rPr>
        <w:t>. (при наличии)</w:t>
      </w:r>
    </w:p>
    <w:p w14:paraId="5AE4D2F7" w14:textId="77777777" w:rsidR="00275ECF" w:rsidRPr="004E58E3" w:rsidRDefault="00275ECF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 xml:space="preserve">        </w:t>
      </w:r>
      <w:r w:rsidR="008C68C5" w:rsidRPr="004E58E3">
        <w:rPr>
          <w:rFonts w:ascii="PT Astra Serif" w:hAnsi="PT Astra Serif"/>
          <w:sz w:val="16"/>
          <w:szCs w:val="16"/>
        </w:rPr>
        <w:t>(Подпись)</w:t>
      </w:r>
    </w:p>
    <w:p w14:paraId="177E3CC7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60EE591C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32DD7791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7540BAD5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4F4C7051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427DC5D7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6E1BB0F4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37607767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0AD18084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223BF01E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70777029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3116B6C1" w14:textId="77777777" w:rsidR="004859F4" w:rsidRPr="004E58E3" w:rsidRDefault="004859F4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4F6DC648" w14:textId="77777777" w:rsidR="004859F4" w:rsidRPr="004E58E3" w:rsidRDefault="004859F4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415C8C87" w14:textId="77777777" w:rsidR="004859F4" w:rsidRPr="004E58E3" w:rsidRDefault="004859F4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1687DEC1" w14:textId="77777777" w:rsidR="004859F4" w:rsidRPr="004E58E3" w:rsidRDefault="004859F4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75793F11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47756EC7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7F27AF04" w14:textId="77777777"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09C3F712" w14:textId="77777777" w:rsidR="00DA37D6" w:rsidRPr="004E58E3" w:rsidRDefault="00DA37D6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  <w:sectPr w:rsidR="00DA37D6" w:rsidRPr="004E58E3" w:rsidSect="00226E80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14:paraId="058DACC9" w14:textId="77777777" w:rsidR="00EB5297" w:rsidRPr="004E58E3" w:rsidRDefault="00EB5297" w:rsidP="00EB5297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9D59B1" w:rsidRPr="004E58E3">
        <w:rPr>
          <w:rFonts w:ascii="PT Astra Serif" w:hAnsi="PT Astra Serif"/>
          <w:sz w:val="28"/>
          <w:szCs w:val="28"/>
        </w:rPr>
        <w:t>4</w:t>
      </w:r>
    </w:p>
    <w:p w14:paraId="272A5158" w14:textId="77777777" w:rsidR="00352E19" w:rsidRPr="004E58E3" w:rsidRDefault="00EB5297" w:rsidP="00EB5297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1D7F6AE6" w14:textId="77777777" w:rsidR="00EB5297" w:rsidRPr="004E58E3" w:rsidRDefault="00EB5297" w:rsidP="00EB5297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</w:p>
    <w:p w14:paraId="3C34A96F" w14:textId="77777777" w:rsidR="00EB5297" w:rsidRPr="004E58E3" w:rsidRDefault="00EB5297" w:rsidP="00EB5297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</w:p>
    <w:p w14:paraId="4B54E3C9" w14:textId="77777777" w:rsidR="00EB5297" w:rsidRPr="004E58E3" w:rsidRDefault="00EB5297" w:rsidP="00EB529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Перечень</w:t>
      </w:r>
    </w:p>
    <w:p w14:paraId="12B37568" w14:textId="77777777" w:rsidR="00EB5297" w:rsidRPr="004E58E3" w:rsidRDefault="00EB5297" w:rsidP="00EB5297">
      <w:pPr>
        <w:spacing w:after="0" w:line="240" w:lineRule="auto"/>
        <w:jc w:val="center"/>
        <w:rPr>
          <w:rFonts w:ascii="PT Astra Serif" w:hAnsi="PT Astra Serif"/>
        </w:rPr>
      </w:pPr>
      <w:r w:rsidRPr="004E58E3">
        <w:rPr>
          <w:rFonts w:ascii="PT Astra Serif" w:hAnsi="PT Astra Serif"/>
          <w:b/>
          <w:sz w:val="28"/>
          <w:szCs w:val="28"/>
        </w:rPr>
        <w:t>нормативных правовых актов Российской Федерации,</w:t>
      </w:r>
      <w:r w:rsidRPr="004E58E3">
        <w:rPr>
          <w:rFonts w:ascii="PT Astra Serif" w:hAnsi="PT Astra Serif"/>
        </w:rPr>
        <w:t xml:space="preserve"> </w:t>
      </w:r>
    </w:p>
    <w:p w14:paraId="09ABD307" w14:textId="25D912CE" w:rsidR="00EB5297" w:rsidRPr="004E58E3" w:rsidRDefault="00EB5297" w:rsidP="00EB529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 xml:space="preserve">устанавливающих требования к содержанию общественно полезных услуг, оценку качества оказания которых осуществляет </w:t>
      </w:r>
      <w:r w:rsidR="008D7DFF" w:rsidRPr="004E58E3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1FCB6885" w14:textId="77777777" w:rsidR="00EB5297" w:rsidRPr="004E58E3" w:rsidRDefault="00EB5297" w:rsidP="00EB529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1"/>
        <w:gridCol w:w="4068"/>
        <w:gridCol w:w="4750"/>
      </w:tblGrid>
      <w:tr w:rsidR="009570D1" w:rsidRPr="004E58E3" w14:paraId="1EB53AC4" w14:textId="77777777" w:rsidTr="009570D1">
        <w:tc>
          <w:tcPr>
            <w:tcW w:w="817" w:type="dxa"/>
            <w:tcBorders>
              <w:bottom w:val="nil"/>
            </w:tcBorders>
          </w:tcPr>
          <w:p w14:paraId="597579E7" w14:textId="77777777" w:rsidR="009570D1" w:rsidRPr="004E58E3" w:rsidRDefault="009570D1" w:rsidP="009570D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№</w:t>
            </w:r>
          </w:p>
          <w:p w14:paraId="0AD2669E" w14:textId="77777777" w:rsidR="009570D1" w:rsidRPr="004E58E3" w:rsidRDefault="009570D1" w:rsidP="009570D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bottom w:val="nil"/>
            </w:tcBorders>
          </w:tcPr>
          <w:p w14:paraId="44B76AC1" w14:textId="25618A42" w:rsidR="009570D1" w:rsidRPr="004E58E3" w:rsidRDefault="009570D1" w:rsidP="00EB529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Наименование нормативного правового акта Российской Федерации, устанавливающего требования к содержанию</w:t>
            </w:r>
            <w:r w:rsidRPr="004E58E3">
              <w:rPr>
                <w:rFonts w:ascii="PT Astra Serif" w:hAnsi="PT Astra Serif"/>
              </w:rPr>
              <w:t xml:space="preserve"> </w:t>
            </w:r>
            <w:r w:rsidRPr="004E58E3">
              <w:rPr>
                <w:rFonts w:ascii="PT Astra Serif" w:hAnsi="PT Astra Serif"/>
                <w:sz w:val="24"/>
                <w:szCs w:val="24"/>
              </w:rPr>
              <w:t>общественно полезной услуги</w:t>
            </w:r>
          </w:p>
        </w:tc>
        <w:tc>
          <w:tcPr>
            <w:tcW w:w="4819" w:type="dxa"/>
            <w:tcBorders>
              <w:bottom w:val="nil"/>
            </w:tcBorders>
          </w:tcPr>
          <w:p w14:paraId="4B874029" w14:textId="03632E65" w:rsidR="009570D1" w:rsidRPr="004E58E3" w:rsidRDefault="00DC0D4F" w:rsidP="00DC0D4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 xml:space="preserve">Наименование общественно полезной </w:t>
            </w:r>
            <w:r w:rsidR="009570D1" w:rsidRPr="004E58E3">
              <w:rPr>
                <w:rFonts w:ascii="PT Astra Serif" w:hAnsi="PT Astra Serif"/>
                <w:sz w:val="24"/>
                <w:szCs w:val="24"/>
              </w:rPr>
              <w:t>услуг</w:t>
            </w:r>
            <w:r w:rsidRPr="004E58E3">
              <w:rPr>
                <w:rFonts w:ascii="PT Astra Serif" w:hAnsi="PT Astra Serif"/>
                <w:sz w:val="24"/>
                <w:szCs w:val="24"/>
              </w:rPr>
              <w:t>и</w:t>
            </w:r>
          </w:p>
        </w:tc>
      </w:tr>
    </w:tbl>
    <w:p w14:paraId="299C2AD3" w14:textId="77777777" w:rsidR="009570D1" w:rsidRPr="004E58E3" w:rsidRDefault="009570D1" w:rsidP="00EB5297">
      <w:pPr>
        <w:spacing w:after="0" w:line="240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3"/>
        <w:gridCol w:w="4059"/>
        <w:gridCol w:w="4757"/>
      </w:tblGrid>
      <w:tr w:rsidR="00EB5297" w:rsidRPr="004E58E3" w14:paraId="47D53F03" w14:textId="77777777" w:rsidTr="00905F48">
        <w:trPr>
          <w:tblHeader/>
        </w:trPr>
        <w:tc>
          <w:tcPr>
            <w:tcW w:w="813" w:type="dxa"/>
          </w:tcPr>
          <w:p w14:paraId="6723AE47" w14:textId="77777777" w:rsidR="00EB5297" w:rsidRPr="004E58E3" w:rsidRDefault="009570D1" w:rsidP="00A946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059" w:type="dxa"/>
          </w:tcPr>
          <w:p w14:paraId="5EE1BA86" w14:textId="77777777" w:rsidR="00EB5297" w:rsidRPr="004E58E3" w:rsidRDefault="009570D1" w:rsidP="00A946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757" w:type="dxa"/>
          </w:tcPr>
          <w:p w14:paraId="14BD93A1" w14:textId="77777777" w:rsidR="00EB5297" w:rsidRPr="004E58E3" w:rsidRDefault="009570D1" w:rsidP="00A946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D7DFF" w:rsidRPr="004E58E3" w14:paraId="78704146" w14:textId="77777777" w:rsidTr="006C68D8">
        <w:tc>
          <w:tcPr>
            <w:tcW w:w="813" w:type="dxa"/>
          </w:tcPr>
          <w:p w14:paraId="5ADF206B" w14:textId="77777777" w:rsidR="008D7DFF" w:rsidRPr="004E58E3" w:rsidRDefault="008D7DFF" w:rsidP="008D7DF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059" w:type="dxa"/>
            <w:shd w:val="clear" w:color="auto" w:fill="auto"/>
          </w:tcPr>
          <w:p w14:paraId="3CEB89E7" w14:textId="57D2DDE4" w:rsidR="008D7DFF" w:rsidRPr="004E58E3" w:rsidRDefault="006C68D8" w:rsidP="008D7DF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Федеральный закон от 24.11.1996     132-ФЗ «Об основах туристской деятельности в РФ»</w:t>
            </w:r>
          </w:p>
        </w:tc>
        <w:tc>
          <w:tcPr>
            <w:tcW w:w="4757" w:type="dxa"/>
          </w:tcPr>
          <w:p w14:paraId="33164560" w14:textId="735735CE" w:rsidR="008D7DFF" w:rsidRPr="004E58E3" w:rsidRDefault="006C68D8" w:rsidP="008D7DFF">
            <w:pPr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 w:cs="Times New Roman"/>
                <w:iCs/>
                <w:sz w:val="24"/>
                <w:szCs w:val="24"/>
              </w:rPr>
              <w:t>О</w:t>
            </w:r>
            <w:r w:rsidR="008D7DFF" w:rsidRPr="004E58E3"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рганизация экскурсионных программ </w:t>
            </w:r>
          </w:p>
        </w:tc>
      </w:tr>
      <w:tr w:rsidR="008D7DFF" w:rsidRPr="004E58E3" w14:paraId="115CBADA" w14:textId="77777777" w:rsidTr="006C68D8">
        <w:tc>
          <w:tcPr>
            <w:tcW w:w="813" w:type="dxa"/>
          </w:tcPr>
          <w:p w14:paraId="05850CA0" w14:textId="77777777" w:rsidR="008D7DFF" w:rsidRPr="004E58E3" w:rsidRDefault="008D7DFF" w:rsidP="008D7DF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059" w:type="dxa"/>
            <w:shd w:val="clear" w:color="auto" w:fill="auto"/>
          </w:tcPr>
          <w:p w14:paraId="5C4202B5" w14:textId="16B4B259" w:rsidR="008D7DFF" w:rsidRPr="004E58E3" w:rsidRDefault="006C68D8" w:rsidP="008D7DF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Федеральный закон от 24.11.1996     132-ФЗ «Об основах туристской деятельности в РФ»</w:t>
            </w:r>
          </w:p>
        </w:tc>
        <w:tc>
          <w:tcPr>
            <w:tcW w:w="4757" w:type="dxa"/>
          </w:tcPr>
          <w:p w14:paraId="6B6EB683" w14:textId="4DE168CD" w:rsidR="008D7DFF" w:rsidRPr="004E58E3" w:rsidRDefault="006C68D8" w:rsidP="008D7DFF">
            <w:pPr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 w:cs="Times New Roman"/>
                <w:iCs/>
                <w:sz w:val="24"/>
                <w:szCs w:val="24"/>
              </w:rPr>
              <w:t>О</w:t>
            </w:r>
            <w:r w:rsidR="008D7DFF" w:rsidRPr="004E58E3">
              <w:rPr>
                <w:rFonts w:ascii="PT Astra Serif" w:hAnsi="PT Astra Serif" w:cs="Times New Roman"/>
                <w:iCs/>
                <w:sz w:val="24"/>
                <w:szCs w:val="24"/>
              </w:rPr>
              <w:t>казание туристско-информационных услуг</w:t>
            </w:r>
          </w:p>
        </w:tc>
      </w:tr>
    </w:tbl>
    <w:p w14:paraId="71B29928" w14:textId="77777777" w:rsidR="009570D1" w:rsidRPr="004E58E3" w:rsidRDefault="009570D1" w:rsidP="00A946E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AD57AE8" w14:textId="77777777" w:rsidR="00A946ED" w:rsidRPr="004E58E3" w:rsidRDefault="00A946ED" w:rsidP="00A946E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</w:t>
      </w:r>
    </w:p>
    <w:p w14:paraId="3AD8C4AA" w14:textId="77777777" w:rsidR="009570D1" w:rsidRPr="004E58E3" w:rsidRDefault="009570D1" w:rsidP="00A946E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9570D1" w:rsidRPr="004E58E3" w:rsidSect="00226E80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2AC77" w14:textId="77777777" w:rsidR="007629D4" w:rsidRDefault="007629D4" w:rsidP="00D068F2">
      <w:pPr>
        <w:spacing w:after="0" w:line="240" w:lineRule="auto"/>
      </w:pPr>
      <w:r>
        <w:separator/>
      </w:r>
    </w:p>
  </w:endnote>
  <w:endnote w:type="continuationSeparator" w:id="0">
    <w:p w14:paraId="09B28CF8" w14:textId="77777777" w:rsidR="007629D4" w:rsidRDefault="007629D4" w:rsidP="00D0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AC34F" w14:textId="77777777" w:rsidR="007629D4" w:rsidRDefault="007629D4" w:rsidP="00D068F2">
      <w:pPr>
        <w:spacing w:after="0" w:line="240" w:lineRule="auto"/>
      </w:pPr>
      <w:r>
        <w:separator/>
      </w:r>
    </w:p>
  </w:footnote>
  <w:footnote w:type="continuationSeparator" w:id="0">
    <w:p w14:paraId="3F24B97A" w14:textId="77777777" w:rsidR="007629D4" w:rsidRDefault="007629D4" w:rsidP="00D0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0587B" w14:textId="77777777" w:rsidR="000518FD" w:rsidRDefault="000518FD" w:rsidP="00FC1680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3DF3BBA" w14:textId="77777777" w:rsidR="000518FD" w:rsidRDefault="000518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AB15" w14:textId="22E2A9B7" w:rsidR="000518FD" w:rsidRPr="00E63D0D" w:rsidRDefault="000518FD">
    <w:pPr>
      <w:pStyle w:val="a4"/>
      <w:jc w:val="center"/>
      <w:rPr>
        <w:rFonts w:ascii="PT Astra Serif" w:hAnsi="PT Astra Serif"/>
        <w:sz w:val="28"/>
        <w:szCs w:val="28"/>
      </w:rPr>
    </w:pPr>
    <w:r w:rsidRPr="00E63D0D">
      <w:rPr>
        <w:rFonts w:ascii="PT Astra Serif" w:hAnsi="PT Astra Serif"/>
        <w:sz w:val="28"/>
        <w:szCs w:val="28"/>
      </w:rPr>
      <w:fldChar w:fldCharType="begin"/>
    </w:r>
    <w:r w:rsidRPr="00E63D0D">
      <w:rPr>
        <w:rFonts w:ascii="PT Astra Serif" w:hAnsi="PT Astra Serif"/>
        <w:sz w:val="28"/>
        <w:szCs w:val="28"/>
      </w:rPr>
      <w:instrText>PAGE   \* MERGEFORMAT</w:instrText>
    </w:r>
    <w:r w:rsidRPr="00E63D0D">
      <w:rPr>
        <w:rFonts w:ascii="PT Astra Serif" w:hAnsi="PT Astra Serif"/>
        <w:sz w:val="28"/>
        <w:szCs w:val="28"/>
      </w:rPr>
      <w:fldChar w:fldCharType="separate"/>
    </w:r>
    <w:r w:rsidR="00255765">
      <w:rPr>
        <w:rFonts w:ascii="PT Astra Serif" w:hAnsi="PT Astra Serif"/>
        <w:noProof/>
        <w:sz w:val="28"/>
        <w:szCs w:val="28"/>
      </w:rPr>
      <w:t>31</w:t>
    </w:r>
    <w:r w:rsidRPr="00E63D0D">
      <w:rPr>
        <w:rFonts w:ascii="PT Astra Serif" w:hAnsi="PT Astra Serif"/>
        <w:sz w:val="28"/>
        <w:szCs w:val="28"/>
      </w:rPr>
      <w:fldChar w:fldCharType="end"/>
    </w:r>
  </w:p>
  <w:p w14:paraId="5750213D" w14:textId="77777777" w:rsidR="000518FD" w:rsidRDefault="000518F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23360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DF05F0D" w14:textId="7B3741C5" w:rsidR="000518FD" w:rsidRPr="00406B4E" w:rsidRDefault="000518FD">
        <w:pPr>
          <w:pStyle w:val="a4"/>
          <w:jc w:val="center"/>
          <w:rPr>
            <w:sz w:val="28"/>
            <w:szCs w:val="28"/>
          </w:rPr>
        </w:pPr>
        <w:r w:rsidRPr="00406B4E">
          <w:rPr>
            <w:rFonts w:ascii="PT Astra Serif" w:hAnsi="PT Astra Serif"/>
            <w:sz w:val="28"/>
            <w:szCs w:val="28"/>
          </w:rPr>
          <w:fldChar w:fldCharType="begin"/>
        </w:r>
        <w:r w:rsidRPr="00406B4E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406B4E">
          <w:rPr>
            <w:rFonts w:ascii="PT Astra Serif" w:hAnsi="PT Astra Serif"/>
            <w:sz w:val="28"/>
            <w:szCs w:val="28"/>
          </w:rPr>
          <w:fldChar w:fldCharType="separate"/>
        </w:r>
        <w:r w:rsidR="00255765">
          <w:rPr>
            <w:rFonts w:ascii="PT Astra Serif" w:hAnsi="PT Astra Serif"/>
            <w:noProof/>
            <w:sz w:val="28"/>
            <w:szCs w:val="28"/>
          </w:rPr>
          <w:t>34</w:t>
        </w:r>
        <w:r w:rsidRPr="00406B4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597B2B72" w14:textId="77777777" w:rsidR="000518FD" w:rsidRDefault="000518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47532"/>
    <w:multiLevelType w:val="hybridMultilevel"/>
    <w:tmpl w:val="0D388248"/>
    <w:lvl w:ilvl="0" w:tplc="03D4496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D6149F"/>
    <w:multiLevelType w:val="multilevel"/>
    <w:tmpl w:val="82DCAA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93880500">
    <w:abstractNumId w:val="1"/>
  </w:num>
  <w:num w:numId="2" w16cid:durableId="13745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C5"/>
    <w:rsid w:val="00004E5F"/>
    <w:rsid w:val="00020A0E"/>
    <w:rsid w:val="000459D9"/>
    <w:rsid w:val="00046E9E"/>
    <w:rsid w:val="000518FD"/>
    <w:rsid w:val="000807A9"/>
    <w:rsid w:val="00080CC5"/>
    <w:rsid w:val="00082DE1"/>
    <w:rsid w:val="0008539E"/>
    <w:rsid w:val="0009023B"/>
    <w:rsid w:val="0009107E"/>
    <w:rsid w:val="00091F26"/>
    <w:rsid w:val="000A1F09"/>
    <w:rsid w:val="000A3F3F"/>
    <w:rsid w:val="000A4811"/>
    <w:rsid w:val="000A52C3"/>
    <w:rsid w:val="000B3C69"/>
    <w:rsid w:val="000B5C3C"/>
    <w:rsid w:val="000C1645"/>
    <w:rsid w:val="000C28E0"/>
    <w:rsid w:val="000C689C"/>
    <w:rsid w:val="000D0D2C"/>
    <w:rsid w:val="000D2178"/>
    <w:rsid w:val="000D35EB"/>
    <w:rsid w:val="000E1DC0"/>
    <w:rsid w:val="000E48E7"/>
    <w:rsid w:val="000E59FD"/>
    <w:rsid w:val="000E6ED6"/>
    <w:rsid w:val="000F0999"/>
    <w:rsid w:val="000F46C3"/>
    <w:rsid w:val="000F546A"/>
    <w:rsid w:val="000F745A"/>
    <w:rsid w:val="00100612"/>
    <w:rsid w:val="001017AD"/>
    <w:rsid w:val="00102A62"/>
    <w:rsid w:val="001234CD"/>
    <w:rsid w:val="00130730"/>
    <w:rsid w:val="00131878"/>
    <w:rsid w:val="00131D4C"/>
    <w:rsid w:val="00136CB7"/>
    <w:rsid w:val="00141F14"/>
    <w:rsid w:val="00145933"/>
    <w:rsid w:val="0016077D"/>
    <w:rsid w:val="00183AA0"/>
    <w:rsid w:val="00186D5F"/>
    <w:rsid w:val="00191016"/>
    <w:rsid w:val="00196A87"/>
    <w:rsid w:val="00197C7C"/>
    <w:rsid w:val="001A0CAF"/>
    <w:rsid w:val="001B2D47"/>
    <w:rsid w:val="001B445C"/>
    <w:rsid w:val="001B7BB4"/>
    <w:rsid w:val="001C162A"/>
    <w:rsid w:val="001D2219"/>
    <w:rsid w:val="001D2D85"/>
    <w:rsid w:val="001D623D"/>
    <w:rsid w:val="001E084D"/>
    <w:rsid w:val="001E36BD"/>
    <w:rsid w:val="001E4FCC"/>
    <w:rsid w:val="001F09E0"/>
    <w:rsid w:val="001F7003"/>
    <w:rsid w:val="001F7E53"/>
    <w:rsid w:val="00206D97"/>
    <w:rsid w:val="00226E80"/>
    <w:rsid w:val="00234005"/>
    <w:rsid w:val="00235928"/>
    <w:rsid w:val="00235D7C"/>
    <w:rsid w:val="00240840"/>
    <w:rsid w:val="00250D0A"/>
    <w:rsid w:val="00251350"/>
    <w:rsid w:val="00255765"/>
    <w:rsid w:val="00263109"/>
    <w:rsid w:val="00263534"/>
    <w:rsid w:val="00270163"/>
    <w:rsid w:val="00271B83"/>
    <w:rsid w:val="00275ECF"/>
    <w:rsid w:val="00276CA2"/>
    <w:rsid w:val="00277D52"/>
    <w:rsid w:val="002A1101"/>
    <w:rsid w:val="002B291E"/>
    <w:rsid w:val="002C09B3"/>
    <w:rsid w:val="002C704F"/>
    <w:rsid w:val="002C75A0"/>
    <w:rsid w:val="002D7460"/>
    <w:rsid w:val="002E01A2"/>
    <w:rsid w:val="002E2868"/>
    <w:rsid w:val="002E32A5"/>
    <w:rsid w:val="002F0000"/>
    <w:rsid w:val="002F21EE"/>
    <w:rsid w:val="002F502F"/>
    <w:rsid w:val="003065F8"/>
    <w:rsid w:val="003155D5"/>
    <w:rsid w:val="003217C8"/>
    <w:rsid w:val="003219B4"/>
    <w:rsid w:val="00324CB3"/>
    <w:rsid w:val="00326B91"/>
    <w:rsid w:val="00332D00"/>
    <w:rsid w:val="00337A97"/>
    <w:rsid w:val="00345189"/>
    <w:rsid w:val="00345F00"/>
    <w:rsid w:val="00352E19"/>
    <w:rsid w:val="00353BF5"/>
    <w:rsid w:val="00363A51"/>
    <w:rsid w:val="00372902"/>
    <w:rsid w:val="00372977"/>
    <w:rsid w:val="00373FBA"/>
    <w:rsid w:val="00374C97"/>
    <w:rsid w:val="0038146A"/>
    <w:rsid w:val="0038572E"/>
    <w:rsid w:val="003868C8"/>
    <w:rsid w:val="00392C61"/>
    <w:rsid w:val="00394D90"/>
    <w:rsid w:val="003A5D0F"/>
    <w:rsid w:val="003A6BDF"/>
    <w:rsid w:val="003B085E"/>
    <w:rsid w:val="003B0BFD"/>
    <w:rsid w:val="003B3404"/>
    <w:rsid w:val="003C57DE"/>
    <w:rsid w:val="003D091F"/>
    <w:rsid w:val="003D12EC"/>
    <w:rsid w:val="003D2644"/>
    <w:rsid w:val="003E137B"/>
    <w:rsid w:val="003E7BC8"/>
    <w:rsid w:val="003F2DCC"/>
    <w:rsid w:val="00406B4E"/>
    <w:rsid w:val="0042234C"/>
    <w:rsid w:val="004233B9"/>
    <w:rsid w:val="004469D3"/>
    <w:rsid w:val="0046161D"/>
    <w:rsid w:val="00462D6E"/>
    <w:rsid w:val="004633EC"/>
    <w:rsid w:val="0046710D"/>
    <w:rsid w:val="004702E9"/>
    <w:rsid w:val="004728BE"/>
    <w:rsid w:val="004859F4"/>
    <w:rsid w:val="00485F98"/>
    <w:rsid w:val="00491F91"/>
    <w:rsid w:val="00497A66"/>
    <w:rsid w:val="004A3A38"/>
    <w:rsid w:val="004A7D3A"/>
    <w:rsid w:val="004B1BF1"/>
    <w:rsid w:val="004C1E63"/>
    <w:rsid w:val="004C413B"/>
    <w:rsid w:val="004C53D1"/>
    <w:rsid w:val="004D1E8E"/>
    <w:rsid w:val="004E58E3"/>
    <w:rsid w:val="004F161B"/>
    <w:rsid w:val="00504AA2"/>
    <w:rsid w:val="00505793"/>
    <w:rsid w:val="00507018"/>
    <w:rsid w:val="00511026"/>
    <w:rsid w:val="00512E30"/>
    <w:rsid w:val="0052479A"/>
    <w:rsid w:val="005273E2"/>
    <w:rsid w:val="00532AF0"/>
    <w:rsid w:val="00532D73"/>
    <w:rsid w:val="0055621E"/>
    <w:rsid w:val="00557B6F"/>
    <w:rsid w:val="00562949"/>
    <w:rsid w:val="00562DC5"/>
    <w:rsid w:val="00564DD6"/>
    <w:rsid w:val="0057118F"/>
    <w:rsid w:val="0057251B"/>
    <w:rsid w:val="00573CB6"/>
    <w:rsid w:val="00580BA0"/>
    <w:rsid w:val="00585738"/>
    <w:rsid w:val="00590CC1"/>
    <w:rsid w:val="00591C06"/>
    <w:rsid w:val="00595E7F"/>
    <w:rsid w:val="005971DA"/>
    <w:rsid w:val="005A1BA1"/>
    <w:rsid w:val="005A717C"/>
    <w:rsid w:val="005B7FC8"/>
    <w:rsid w:val="005C36E1"/>
    <w:rsid w:val="005C4259"/>
    <w:rsid w:val="005C5184"/>
    <w:rsid w:val="005C7893"/>
    <w:rsid w:val="005D6AA4"/>
    <w:rsid w:val="005E0040"/>
    <w:rsid w:val="005E0C21"/>
    <w:rsid w:val="005E6529"/>
    <w:rsid w:val="00604442"/>
    <w:rsid w:val="0060662F"/>
    <w:rsid w:val="0060670E"/>
    <w:rsid w:val="00610414"/>
    <w:rsid w:val="006109BF"/>
    <w:rsid w:val="00623167"/>
    <w:rsid w:val="00624AD0"/>
    <w:rsid w:val="00625CC1"/>
    <w:rsid w:val="00631B99"/>
    <w:rsid w:val="00634961"/>
    <w:rsid w:val="00635BCF"/>
    <w:rsid w:val="0064019A"/>
    <w:rsid w:val="00645A53"/>
    <w:rsid w:val="006508EF"/>
    <w:rsid w:val="00656F18"/>
    <w:rsid w:val="00663F82"/>
    <w:rsid w:val="00667E0D"/>
    <w:rsid w:val="006743F2"/>
    <w:rsid w:val="0067440B"/>
    <w:rsid w:val="006834B3"/>
    <w:rsid w:val="00687900"/>
    <w:rsid w:val="006953D6"/>
    <w:rsid w:val="0069785D"/>
    <w:rsid w:val="00697F49"/>
    <w:rsid w:val="006A25DF"/>
    <w:rsid w:val="006A4482"/>
    <w:rsid w:val="006A4FC6"/>
    <w:rsid w:val="006A5D67"/>
    <w:rsid w:val="006B22FD"/>
    <w:rsid w:val="006C1A10"/>
    <w:rsid w:val="006C5212"/>
    <w:rsid w:val="006C68D8"/>
    <w:rsid w:val="006C6A57"/>
    <w:rsid w:val="006D2B04"/>
    <w:rsid w:val="006D6270"/>
    <w:rsid w:val="006F32B4"/>
    <w:rsid w:val="006F56EA"/>
    <w:rsid w:val="00705C1C"/>
    <w:rsid w:val="00705D73"/>
    <w:rsid w:val="007076FB"/>
    <w:rsid w:val="007161B6"/>
    <w:rsid w:val="0072627B"/>
    <w:rsid w:val="00726F50"/>
    <w:rsid w:val="007279BF"/>
    <w:rsid w:val="00733636"/>
    <w:rsid w:val="00735041"/>
    <w:rsid w:val="00740D1C"/>
    <w:rsid w:val="00741C2F"/>
    <w:rsid w:val="00743F6E"/>
    <w:rsid w:val="007465F3"/>
    <w:rsid w:val="00751F33"/>
    <w:rsid w:val="00753395"/>
    <w:rsid w:val="007629D4"/>
    <w:rsid w:val="00762D04"/>
    <w:rsid w:val="007764C4"/>
    <w:rsid w:val="0078167E"/>
    <w:rsid w:val="00784AE5"/>
    <w:rsid w:val="00790628"/>
    <w:rsid w:val="00793A13"/>
    <w:rsid w:val="007A5E6D"/>
    <w:rsid w:val="007A75EF"/>
    <w:rsid w:val="007B6B93"/>
    <w:rsid w:val="007C5DC5"/>
    <w:rsid w:val="007D20E4"/>
    <w:rsid w:val="007D7E7A"/>
    <w:rsid w:val="007E060F"/>
    <w:rsid w:val="007F26A2"/>
    <w:rsid w:val="00802420"/>
    <w:rsid w:val="00804954"/>
    <w:rsid w:val="0080668E"/>
    <w:rsid w:val="0080717F"/>
    <w:rsid w:val="008071F6"/>
    <w:rsid w:val="008109A6"/>
    <w:rsid w:val="008118A5"/>
    <w:rsid w:val="0081410F"/>
    <w:rsid w:val="008161DA"/>
    <w:rsid w:val="00831CA2"/>
    <w:rsid w:val="00861D63"/>
    <w:rsid w:val="00861E8F"/>
    <w:rsid w:val="00862992"/>
    <w:rsid w:val="00864906"/>
    <w:rsid w:val="00875503"/>
    <w:rsid w:val="00876573"/>
    <w:rsid w:val="0088167B"/>
    <w:rsid w:val="00882EF6"/>
    <w:rsid w:val="008921C4"/>
    <w:rsid w:val="00893238"/>
    <w:rsid w:val="0089540C"/>
    <w:rsid w:val="00895783"/>
    <w:rsid w:val="008A0764"/>
    <w:rsid w:val="008A24AD"/>
    <w:rsid w:val="008A42EC"/>
    <w:rsid w:val="008A5C2F"/>
    <w:rsid w:val="008A6498"/>
    <w:rsid w:val="008A7EBF"/>
    <w:rsid w:val="008B5397"/>
    <w:rsid w:val="008B748E"/>
    <w:rsid w:val="008C0028"/>
    <w:rsid w:val="008C01F4"/>
    <w:rsid w:val="008C49F9"/>
    <w:rsid w:val="008C68C5"/>
    <w:rsid w:val="008D29ED"/>
    <w:rsid w:val="008D2E3E"/>
    <w:rsid w:val="008D7DFF"/>
    <w:rsid w:val="008E3D2B"/>
    <w:rsid w:val="008E3D3F"/>
    <w:rsid w:val="008E6190"/>
    <w:rsid w:val="008F596F"/>
    <w:rsid w:val="0090244F"/>
    <w:rsid w:val="00905B43"/>
    <w:rsid w:val="00905F48"/>
    <w:rsid w:val="009124F5"/>
    <w:rsid w:val="00912783"/>
    <w:rsid w:val="009139A2"/>
    <w:rsid w:val="00916F6F"/>
    <w:rsid w:val="00932231"/>
    <w:rsid w:val="00934B45"/>
    <w:rsid w:val="0094305F"/>
    <w:rsid w:val="009439C9"/>
    <w:rsid w:val="00945DC6"/>
    <w:rsid w:val="00946C0A"/>
    <w:rsid w:val="009552A9"/>
    <w:rsid w:val="0095558E"/>
    <w:rsid w:val="00955DAA"/>
    <w:rsid w:val="009570D1"/>
    <w:rsid w:val="00970C6F"/>
    <w:rsid w:val="009942ED"/>
    <w:rsid w:val="009944AB"/>
    <w:rsid w:val="009A1094"/>
    <w:rsid w:val="009B6C20"/>
    <w:rsid w:val="009D59B1"/>
    <w:rsid w:val="009E06B6"/>
    <w:rsid w:val="009E1A61"/>
    <w:rsid w:val="009E2255"/>
    <w:rsid w:val="009F1D66"/>
    <w:rsid w:val="009F1D84"/>
    <w:rsid w:val="009F2EA3"/>
    <w:rsid w:val="00A00461"/>
    <w:rsid w:val="00A00F07"/>
    <w:rsid w:val="00A063CD"/>
    <w:rsid w:val="00A06476"/>
    <w:rsid w:val="00A12132"/>
    <w:rsid w:val="00A21538"/>
    <w:rsid w:val="00A335EB"/>
    <w:rsid w:val="00A416BE"/>
    <w:rsid w:val="00A51916"/>
    <w:rsid w:val="00A63791"/>
    <w:rsid w:val="00A65642"/>
    <w:rsid w:val="00A67C5A"/>
    <w:rsid w:val="00A83112"/>
    <w:rsid w:val="00A837DA"/>
    <w:rsid w:val="00A83FD6"/>
    <w:rsid w:val="00A86961"/>
    <w:rsid w:val="00A87182"/>
    <w:rsid w:val="00A906D0"/>
    <w:rsid w:val="00A90B81"/>
    <w:rsid w:val="00A946ED"/>
    <w:rsid w:val="00A94B7B"/>
    <w:rsid w:val="00A9637E"/>
    <w:rsid w:val="00AB0469"/>
    <w:rsid w:val="00AB080B"/>
    <w:rsid w:val="00AB0A21"/>
    <w:rsid w:val="00AB235C"/>
    <w:rsid w:val="00AB637D"/>
    <w:rsid w:val="00AC7507"/>
    <w:rsid w:val="00AC7916"/>
    <w:rsid w:val="00AD2191"/>
    <w:rsid w:val="00AD59E3"/>
    <w:rsid w:val="00AE03A5"/>
    <w:rsid w:val="00AE260B"/>
    <w:rsid w:val="00AF77E7"/>
    <w:rsid w:val="00B03945"/>
    <w:rsid w:val="00B112BE"/>
    <w:rsid w:val="00B13216"/>
    <w:rsid w:val="00B239F0"/>
    <w:rsid w:val="00B24689"/>
    <w:rsid w:val="00B31A13"/>
    <w:rsid w:val="00B35640"/>
    <w:rsid w:val="00B374C5"/>
    <w:rsid w:val="00B44755"/>
    <w:rsid w:val="00B46249"/>
    <w:rsid w:val="00B46B4F"/>
    <w:rsid w:val="00B6419A"/>
    <w:rsid w:val="00B84F3D"/>
    <w:rsid w:val="00B85C94"/>
    <w:rsid w:val="00B86650"/>
    <w:rsid w:val="00B958B9"/>
    <w:rsid w:val="00B95EBD"/>
    <w:rsid w:val="00BA5709"/>
    <w:rsid w:val="00BA7409"/>
    <w:rsid w:val="00BA759F"/>
    <w:rsid w:val="00BB1976"/>
    <w:rsid w:val="00BB6902"/>
    <w:rsid w:val="00BB7385"/>
    <w:rsid w:val="00BC0B73"/>
    <w:rsid w:val="00BC396C"/>
    <w:rsid w:val="00BC4196"/>
    <w:rsid w:val="00BC4B32"/>
    <w:rsid w:val="00BD6970"/>
    <w:rsid w:val="00BE0E8B"/>
    <w:rsid w:val="00BF63EF"/>
    <w:rsid w:val="00C01C3B"/>
    <w:rsid w:val="00C04230"/>
    <w:rsid w:val="00C06801"/>
    <w:rsid w:val="00C06C7E"/>
    <w:rsid w:val="00C110CC"/>
    <w:rsid w:val="00C17545"/>
    <w:rsid w:val="00C17A77"/>
    <w:rsid w:val="00C23599"/>
    <w:rsid w:val="00C34BB0"/>
    <w:rsid w:val="00C42A70"/>
    <w:rsid w:val="00C474CE"/>
    <w:rsid w:val="00C55297"/>
    <w:rsid w:val="00C555E5"/>
    <w:rsid w:val="00C57006"/>
    <w:rsid w:val="00C63A36"/>
    <w:rsid w:val="00C64134"/>
    <w:rsid w:val="00C659C1"/>
    <w:rsid w:val="00C808A6"/>
    <w:rsid w:val="00C84485"/>
    <w:rsid w:val="00C9162F"/>
    <w:rsid w:val="00C953BF"/>
    <w:rsid w:val="00CA1B2C"/>
    <w:rsid w:val="00CB2290"/>
    <w:rsid w:val="00CB42B9"/>
    <w:rsid w:val="00CC4BCA"/>
    <w:rsid w:val="00CC7918"/>
    <w:rsid w:val="00CD1A4D"/>
    <w:rsid w:val="00CE7ACC"/>
    <w:rsid w:val="00CF33D8"/>
    <w:rsid w:val="00CF5E1F"/>
    <w:rsid w:val="00CF6A4D"/>
    <w:rsid w:val="00D010A7"/>
    <w:rsid w:val="00D068F2"/>
    <w:rsid w:val="00D139DA"/>
    <w:rsid w:val="00D17477"/>
    <w:rsid w:val="00D21525"/>
    <w:rsid w:val="00D26611"/>
    <w:rsid w:val="00D3327F"/>
    <w:rsid w:val="00D353EB"/>
    <w:rsid w:val="00D41689"/>
    <w:rsid w:val="00D42C65"/>
    <w:rsid w:val="00D43E08"/>
    <w:rsid w:val="00D46CC1"/>
    <w:rsid w:val="00D513A4"/>
    <w:rsid w:val="00D644A2"/>
    <w:rsid w:val="00DA37D6"/>
    <w:rsid w:val="00DA7C51"/>
    <w:rsid w:val="00DB5025"/>
    <w:rsid w:val="00DB57AB"/>
    <w:rsid w:val="00DB5815"/>
    <w:rsid w:val="00DB5C17"/>
    <w:rsid w:val="00DC0D4F"/>
    <w:rsid w:val="00DD1B44"/>
    <w:rsid w:val="00DD1DDE"/>
    <w:rsid w:val="00DD3D3E"/>
    <w:rsid w:val="00DE16E0"/>
    <w:rsid w:val="00DE58D4"/>
    <w:rsid w:val="00DE76C6"/>
    <w:rsid w:val="00DF1E8C"/>
    <w:rsid w:val="00DF2511"/>
    <w:rsid w:val="00DF3750"/>
    <w:rsid w:val="00E04638"/>
    <w:rsid w:val="00E1233F"/>
    <w:rsid w:val="00E12B1B"/>
    <w:rsid w:val="00E14345"/>
    <w:rsid w:val="00E17DA5"/>
    <w:rsid w:val="00E237B9"/>
    <w:rsid w:val="00E260FB"/>
    <w:rsid w:val="00E304FF"/>
    <w:rsid w:val="00E32241"/>
    <w:rsid w:val="00E3383D"/>
    <w:rsid w:val="00E33E45"/>
    <w:rsid w:val="00E40FFE"/>
    <w:rsid w:val="00E4101E"/>
    <w:rsid w:val="00E52EA9"/>
    <w:rsid w:val="00E57DCA"/>
    <w:rsid w:val="00E620E6"/>
    <w:rsid w:val="00E63D0D"/>
    <w:rsid w:val="00E64D82"/>
    <w:rsid w:val="00E74845"/>
    <w:rsid w:val="00E75B3C"/>
    <w:rsid w:val="00E81BCB"/>
    <w:rsid w:val="00E84E96"/>
    <w:rsid w:val="00E87B3E"/>
    <w:rsid w:val="00E910E9"/>
    <w:rsid w:val="00E97BDA"/>
    <w:rsid w:val="00E97C21"/>
    <w:rsid w:val="00EA0D35"/>
    <w:rsid w:val="00EA187B"/>
    <w:rsid w:val="00EA36D5"/>
    <w:rsid w:val="00EA5EDE"/>
    <w:rsid w:val="00EB077E"/>
    <w:rsid w:val="00EB29C8"/>
    <w:rsid w:val="00EB2C4E"/>
    <w:rsid w:val="00EB5297"/>
    <w:rsid w:val="00EC45AF"/>
    <w:rsid w:val="00ED0060"/>
    <w:rsid w:val="00ED1492"/>
    <w:rsid w:val="00EE4DA2"/>
    <w:rsid w:val="00F0252A"/>
    <w:rsid w:val="00F1237B"/>
    <w:rsid w:val="00F1729B"/>
    <w:rsid w:val="00F26389"/>
    <w:rsid w:val="00F34FB1"/>
    <w:rsid w:val="00F36034"/>
    <w:rsid w:val="00F4359C"/>
    <w:rsid w:val="00F47E50"/>
    <w:rsid w:val="00F517AA"/>
    <w:rsid w:val="00F5314E"/>
    <w:rsid w:val="00F55D88"/>
    <w:rsid w:val="00F7279E"/>
    <w:rsid w:val="00F74C62"/>
    <w:rsid w:val="00F76DEC"/>
    <w:rsid w:val="00F77B37"/>
    <w:rsid w:val="00F92FB7"/>
    <w:rsid w:val="00F963EB"/>
    <w:rsid w:val="00F97B20"/>
    <w:rsid w:val="00FA46FB"/>
    <w:rsid w:val="00FB28DF"/>
    <w:rsid w:val="00FB28ED"/>
    <w:rsid w:val="00FB3FDD"/>
    <w:rsid w:val="00FB5F10"/>
    <w:rsid w:val="00FC1680"/>
    <w:rsid w:val="00FC3D2C"/>
    <w:rsid w:val="00FC57C5"/>
    <w:rsid w:val="00FC6D8F"/>
    <w:rsid w:val="00FD1936"/>
    <w:rsid w:val="00FD4984"/>
    <w:rsid w:val="00FE087E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B368"/>
  <w15:docId w15:val="{7247BFFC-4E3E-4D8B-8BDE-D67307FA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 Знак"/>
    <w:link w:val="10"/>
    <w:uiPriority w:val="99"/>
    <w:locked/>
    <w:rsid w:val="003219B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FORMATTEXT">
    <w:name w:val=".FORMATTEXT"/>
    <w:uiPriority w:val="99"/>
    <w:qFormat/>
    <w:rsid w:val="00DB5C17"/>
    <w:pPr>
      <w:widowControl w:val="0"/>
      <w:suppressAutoHyphens/>
      <w:spacing w:after="0" w:line="240" w:lineRule="auto"/>
    </w:pPr>
    <w:rPr>
      <w:rFonts w:ascii="Times New Roman" w:hAnsi="Times New Roman" w:cs="Tahoma"/>
      <w:sz w:val="24"/>
      <w:szCs w:val="24"/>
    </w:rPr>
  </w:style>
  <w:style w:type="paragraph" w:styleId="af">
    <w:name w:val="No Spacing"/>
    <w:uiPriority w:val="1"/>
    <w:qFormat/>
    <w:rsid w:val="0069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574E-CF41-4375-866D-17B2391F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12107</Words>
  <Characters>69016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Косягина Е</dc:creator>
  <cp:lastModifiedBy>Федотова Ирина Владиславовна</cp:lastModifiedBy>
  <cp:revision>5</cp:revision>
  <cp:lastPrinted>2021-04-12T10:28:00Z</cp:lastPrinted>
  <dcterms:created xsi:type="dcterms:W3CDTF">2024-05-14T07:42:00Z</dcterms:created>
  <dcterms:modified xsi:type="dcterms:W3CDTF">2024-05-14T08:04:00Z</dcterms:modified>
</cp:coreProperties>
</file>