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F35151" w:rsidRDefault="00EB6C1C" w:rsidP="00E03D4A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Проект указа Губернатора</w:t>
      </w:r>
      <w:r w:rsidR="00AA5576" w:rsidRPr="00F3515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F35151">
        <w:rPr>
          <w:rFonts w:ascii="PT Astra Serif" w:hAnsi="PT Astra Serif" w:cs="Times New Roman"/>
          <w:sz w:val="28"/>
          <w:szCs w:val="28"/>
          <w:u w:val="single"/>
        </w:rPr>
        <w:t xml:space="preserve">Ульяновской области </w:t>
      </w:r>
      <w:r w:rsidR="00F35151" w:rsidRPr="00F35151">
        <w:rPr>
          <w:rFonts w:ascii="PT Astra Serif" w:hAnsi="PT Astra Serif"/>
          <w:sz w:val="28"/>
          <w:szCs w:val="28"/>
          <w:u w:val="single"/>
        </w:rPr>
        <w:t>«О внесении изменен</w:t>
      </w:r>
      <w:r>
        <w:rPr>
          <w:rFonts w:ascii="PT Astra Serif" w:hAnsi="PT Astra Serif"/>
          <w:sz w:val="28"/>
          <w:szCs w:val="28"/>
          <w:u w:val="single"/>
        </w:rPr>
        <w:t>ий в указ Губер</w:t>
      </w:r>
      <w:r w:rsidR="0058218A">
        <w:rPr>
          <w:rFonts w:ascii="PT Astra Serif" w:hAnsi="PT Astra Serif"/>
          <w:sz w:val="28"/>
          <w:szCs w:val="28"/>
          <w:u w:val="single"/>
        </w:rPr>
        <w:t>натора Ульяновской области от 15.05.2024 № 49</w:t>
      </w:r>
      <w:r w:rsidR="00F35151" w:rsidRPr="00F35151">
        <w:rPr>
          <w:rFonts w:ascii="PT Astra Serif" w:hAnsi="PT Astra Serif"/>
          <w:sz w:val="28"/>
          <w:szCs w:val="28"/>
          <w:u w:val="single"/>
        </w:rPr>
        <w:t>»</w:t>
      </w: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AA5576" w:rsidRDefault="0058218A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1 января 2026</w:t>
      </w:r>
      <w:r w:rsidR="00F35151">
        <w:rPr>
          <w:rFonts w:ascii="PT Astra Serif" w:hAnsi="PT Astra Serif" w:cs="Times New Roman"/>
          <w:sz w:val="28"/>
          <w:szCs w:val="28"/>
          <w:u w:val="single"/>
        </w:rPr>
        <w:t xml:space="preserve"> года</w:t>
      </w:r>
      <w:r w:rsidR="007A7C46" w:rsidRPr="00AA5576">
        <w:rPr>
          <w:rFonts w:ascii="PT Astra Serif" w:hAnsi="PT Astra Serif" w:cs="Times New Roman"/>
          <w:sz w:val="28"/>
          <w:szCs w:val="28"/>
        </w:rPr>
        <w:t>_________________________</w:t>
      </w:r>
      <w:r w:rsidR="00F35151">
        <w:rPr>
          <w:rFonts w:ascii="PT Astra Serif" w:hAnsi="PT Astra Serif" w:cs="Times New Roman"/>
          <w:sz w:val="28"/>
          <w:szCs w:val="28"/>
        </w:rPr>
        <w:t>__</w:t>
      </w: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AA5576" w:rsidRDefault="00345B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 w:rsidRPr="00AA5576">
        <w:rPr>
          <w:rFonts w:ascii="PT Astra Serif" w:hAnsi="PT Astra Serif" w:cs="Times New Roman"/>
          <w:sz w:val="28"/>
          <w:szCs w:val="28"/>
        </w:rPr>
        <w:t>______________</w:t>
      </w: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AA557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A5576">
        <w:rPr>
          <w:rFonts w:ascii="PT Astra Serif" w:hAnsi="PT Astra Serif" w:cs="Times New Roman"/>
          <w:sz w:val="28"/>
          <w:szCs w:val="28"/>
        </w:rPr>
        <w:t xml:space="preserve">Ф.И.О.: </w:t>
      </w:r>
      <w:r w:rsidR="005D41E6" w:rsidRPr="00AA5576">
        <w:rPr>
          <w:rFonts w:ascii="PT Astra Serif" w:hAnsi="PT Astra Serif" w:cs="Times New Roman"/>
          <w:sz w:val="28"/>
          <w:szCs w:val="28"/>
          <w:u w:val="single"/>
        </w:rPr>
        <w:t>Казначеева Наталья Валентиновна</w:t>
      </w:r>
      <w:r w:rsidR="00345BD9" w:rsidRPr="00AA5576">
        <w:rPr>
          <w:rFonts w:ascii="PT Astra Serif" w:hAnsi="PT Astra Serif" w:cs="Times New Roman"/>
          <w:sz w:val="28"/>
          <w:szCs w:val="28"/>
        </w:rPr>
        <w:t>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44-96-84 доб.</w:t>
      </w:r>
      <w:r w:rsidR="00AA5576">
        <w:rPr>
          <w:rFonts w:ascii="Times New Roman" w:hAnsi="Times New Roman" w:cs="Times New Roman"/>
          <w:sz w:val="28"/>
          <w:szCs w:val="28"/>
          <w:u w:val="single"/>
        </w:rPr>
        <w:t>9668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244D9E" w:rsidRPr="00244D9E">
        <w:rPr>
          <w:rFonts w:ascii="Times New Roman" w:hAnsi="Times New Roman" w:cs="Times New Roman"/>
          <w:sz w:val="28"/>
          <w:szCs w:val="28"/>
          <w:u w:val="single"/>
        </w:rPr>
        <w:t>uldemografiya@mail.ru</w:t>
      </w:r>
      <w:r w:rsidRPr="007A7C4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FA2DA9" w:rsidRPr="0056586D" w:rsidRDefault="00FA2DA9" w:rsidP="00FA2DA9">
      <w:pPr>
        <w:pStyle w:val="a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proofErr w:type="gramStart"/>
      <w:r w:rsidRPr="0056586D">
        <w:rPr>
          <w:rFonts w:ascii="PT Astra Serif" w:hAnsi="PT Astra Serif"/>
          <w:sz w:val="28"/>
          <w:szCs w:val="28"/>
        </w:rPr>
        <w:t>Проект указа Губернатора  Ульяновской области «О внесении изменений в указ Губернатора Ульяновской области от 15.05.2024 № 49» (далее – проект указа) разработан с целью  внедрения  электронных сертификатов в рамках оказания меры социальной поддержки - ежегодная денежная выплата на каждого из детей школьного возраста в многодетных семьях на приобретение одежды для посещения учебных занятий, а также спортивной формы на весь период обучения в соответствии</w:t>
      </w:r>
      <w:proofErr w:type="gramEnd"/>
      <w:r w:rsidRPr="0056586D">
        <w:rPr>
          <w:rFonts w:ascii="PT Astra Serif" w:hAnsi="PT Astra Serif"/>
          <w:sz w:val="28"/>
          <w:szCs w:val="28"/>
        </w:rPr>
        <w:t xml:space="preserve"> с Федеральным законом от 30.12.2020 № 491-ФЗ «О приобретении отдельных видов товаров, работ,</w:t>
      </w:r>
      <w:r>
        <w:rPr>
          <w:rFonts w:ascii="PT Astra Serif" w:hAnsi="PT Astra Serif"/>
          <w:sz w:val="28"/>
          <w:szCs w:val="28"/>
        </w:rPr>
        <w:t xml:space="preserve"> </w:t>
      </w:r>
      <w:r w:rsidRPr="0056586D">
        <w:rPr>
          <w:rFonts w:ascii="PT Astra Serif" w:hAnsi="PT Astra Serif"/>
          <w:sz w:val="28"/>
          <w:szCs w:val="28"/>
        </w:rPr>
        <w:t>услуг с использованием электронного сертификата».</w:t>
      </w:r>
    </w:p>
    <w:p w:rsidR="00FA2DA9" w:rsidRPr="0056586D" w:rsidRDefault="00FA2DA9" w:rsidP="00FA2DA9">
      <w:pPr>
        <w:pStyle w:val="a5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Взамен меры социальной поддержки, установленной подпунктом 4 пункта 1 </w:t>
      </w:r>
      <w:r w:rsidRPr="0056586D">
        <w:rPr>
          <w:rFonts w:ascii="PT Astra Serif" w:hAnsi="PT Astra Serif"/>
          <w:sz w:val="28"/>
          <w:szCs w:val="28"/>
        </w:rPr>
        <w:t>указа Губернатора Ульяновской области от 15.05.2024 № 49 «О мерах социальной поддержки многодетных семей на территории Ульяновск</w:t>
      </w:r>
      <w:r>
        <w:rPr>
          <w:rFonts w:ascii="PT Astra Serif" w:hAnsi="PT Astra Serif"/>
          <w:sz w:val="28"/>
          <w:szCs w:val="28"/>
        </w:rPr>
        <w:t>ой области» (далее – указ № 49), многодетная семья имеет право на приобретение школьной формы с использованием электронного сертификата, из расчёта 3000 рублей в год на каждого ребё</w:t>
      </w:r>
      <w:r w:rsidR="00F43261">
        <w:rPr>
          <w:rFonts w:ascii="PT Astra Serif" w:hAnsi="PT Astra Serif"/>
          <w:sz w:val="28"/>
          <w:szCs w:val="28"/>
        </w:rPr>
        <w:t>нка школьного возраста</w:t>
      </w:r>
      <w:r>
        <w:rPr>
          <w:rFonts w:ascii="PT Astra Serif" w:hAnsi="PT Astra Serif"/>
          <w:sz w:val="28"/>
          <w:szCs w:val="28"/>
        </w:rPr>
        <w:t>.</w:t>
      </w:r>
    </w:p>
    <w:p w:rsidR="007A7C46" w:rsidRPr="007A7C46" w:rsidRDefault="00F43261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A7C46"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F43261" w:rsidRPr="005775A5" w:rsidRDefault="00F43261" w:rsidP="00F4326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15772">
        <w:rPr>
          <w:rFonts w:ascii="PT Astra Serif" w:hAnsi="PT Astra Serif"/>
          <w:sz w:val="28"/>
          <w:szCs w:val="28"/>
        </w:rPr>
        <w:t>Указом Губернатора № 49 предусм</w:t>
      </w:r>
      <w:r>
        <w:rPr>
          <w:rFonts w:ascii="PT Astra Serif" w:hAnsi="PT Astra Serif"/>
          <w:sz w:val="28"/>
          <w:szCs w:val="28"/>
        </w:rPr>
        <w:t>отрена мера социальной поддержки</w:t>
      </w:r>
      <w:r w:rsidRPr="00E1577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E15772">
        <w:rPr>
          <w:rFonts w:ascii="PT Astra Serif" w:hAnsi="PT Astra Serif"/>
          <w:sz w:val="28"/>
          <w:szCs w:val="28"/>
        </w:rPr>
        <w:t xml:space="preserve">в виде </w:t>
      </w:r>
      <w:r>
        <w:rPr>
          <w:rFonts w:ascii="PT Astra Serif" w:eastAsia="Calibri" w:hAnsi="PT Astra Serif" w:cs="PT Astra Serif"/>
          <w:sz w:val="28"/>
          <w:szCs w:val="28"/>
        </w:rPr>
        <w:t xml:space="preserve">предоставление ежегодной денежной выплаты в размере 3000 рублей </w:t>
      </w:r>
      <w:r>
        <w:rPr>
          <w:rFonts w:ascii="PT Astra Serif" w:eastAsia="Calibri" w:hAnsi="PT Astra Serif" w:cs="PT Astra Serif"/>
          <w:sz w:val="28"/>
          <w:szCs w:val="28"/>
        </w:rPr>
        <w:br/>
        <w:t xml:space="preserve">на каждого из детей школьного возраста на приобретение одежды для </w:t>
      </w:r>
      <w:r>
        <w:rPr>
          <w:rFonts w:ascii="PT Astra Serif" w:eastAsia="Calibri" w:hAnsi="PT Astra Serif" w:cs="PT Astra Serif"/>
          <w:sz w:val="28"/>
          <w:szCs w:val="28"/>
        </w:rPr>
        <w:lastRenderedPageBreak/>
        <w:t>посещения учебных занятий, а также спортивной формы на весь период обучения.</w:t>
      </w:r>
    </w:p>
    <w:p w:rsidR="00F43261" w:rsidRPr="005775A5" w:rsidRDefault="00F43261" w:rsidP="00F43261">
      <w:pPr>
        <w:pStyle w:val="a5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775A5">
        <w:rPr>
          <w:rFonts w:ascii="PT Astra Serif" w:hAnsi="PT Astra Serif"/>
          <w:sz w:val="28"/>
          <w:szCs w:val="28"/>
        </w:rPr>
        <w:t xml:space="preserve">Проектом предлагается </w:t>
      </w:r>
      <w:r>
        <w:rPr>
          <w:rFonts w:ascii="PT Astra Serif" w:hAnsi="PT Astra Serif"/>
          <w:sz w:val="28"/>
          <w:szCs w:val="28"/>
        </w:rPr>
        <w:t>с 01.01.2026 внедрить электронны</w:t>
      </w:r>
      <w:r w:rsidRPr="005775A5">
        <w:rPr>
          <w:rFonts w:ascii="PT Astra Serif" w:hAnsi="PT Astra Serif"/>
          <w:sz w:val="28"/>
          <w:szCs w:val="28"/>
        </w:rPr>
        <w:t xml:space="preserve">й сертификат </w:t>
      </w:r>
      <w:r>
        <w:rPr>
          <w:rFonts w:ascii="PT Astra Serif" w:hAnsi="PT Astra Serif"/>
          <w:sz w:val="28"/>
          <w:szCs w:val="28"/>
        </w:rPr>
        <w:br/>
        <w:t xml:space="preserve">из расчёта 3 000 рублей в год на каждого ребёнка школьного возраста </w:t>
      </w:r>
      <w:r w:rsidRPr="005775A5">
        <w:rPr>
          <w:rFonts w:ascii="PT Astra Serif" w:hAnsi="PT Astra Serif"/>
          <w:sz w:val="28"/>
          <w:szCs w:val="28"/>
        </w:rPr>
        <w:t>в рамках оказа</w:t>
      </w:r>
      <w:r>
        <w:rPr>
          <w:rFonts w:ascii="PT Astra Serif" w:hAnsi="PT Astra Serif"/>
          <w:sz w:val="28"/>
          <w:szCs w:val="28"/>
        </w:rPr>
        <w:t>ния указанной меры социальной поддержки.</w:t>
      </w:r>
    </w:p>
    <w:p w:rsid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6B3F2C" w:rsidRPr="006B3F2C" w:rsidRDefault="00816825" w:rsidP="006B3F2C">
      <w:pPr>
        <w:pStyle w:val="a5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6B3F2C">
        <w:rPr>
          <w:rFonts w:ascii="PT Astra Serif" w:hAnsi="PT Astra Serif"/>
          <w:sz w:val="28"/>
          <w:szCs w:val="28"/>
          <w:u w:val="single"/>
        </w:rPr>
        <w:t>многодетные семьи</w:t>
      </w:r>
      <w:r w:rsidR="00245781" w:rsidRPr="006B3F2C">
        <w:rPr>
          <w:rFonts w:ascii="PT Astra Serif" w:hAnsi="PT Astra Serif"/>
          <w:sz w:val="28"/>
          <w:szCs w:val="28"/>
          <w:u w:val="single"/>
        </w:rPr>
        <w:t xml:space="preserve">,  </w:t>
      </w:r>
      <w:r w:rsidR="006B3F2C" w:rsidRPr="006B3F2C">
        <w:rPr>
          <w:rFonts w:ascii="PT Astra Serif" w:hAnsi="PT Astra Serif"/>
          <w:sz w:val="28"/>
          <w:szCs w:val="28"/>
        </w:rPr>
        <w:t>взамен меры социальной поддержки, установленной подпунктом 4 пункта 1 указа Губернатора Ульяновской области от 15.05.2024 № 49 «О мерах социальной поддержки многодетных семей на территории Ульяновской области» (далее – указ № 49), многодетная семья имеет право на приобретение школьной формы с использованием электронного сертификата, из расчёта 3000 рублей в год на каждого ребёнка школьного возраста.</w:t>
      </w:r>
      <w:proofErr w:type="gramEnd"/>
    </w:p>
    <w:p w:rsidR="00E84BA0" w:rsidRPr="00E84BA0" w:rsidRDefault="00E84BA0" w:rsidP="00E84BA0">
      <w:pPr>
        <w:pStyle w:val="ConsPlusNormal"/>
        <w:ind w:firstLine="708"/>
        <w:jc w:val="both"/>
        <w:outlineLvl w:val="0"/>
        <w:rPr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7A7C46" w:rsidRPr="007A7C4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C973CE" w:rsidRPr="005775A5" w:rsidRDefault="00C973CE" w:rsidP="00C973CE">
      <w:pPr>
        <w:pStyle w:val="a5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775A5">
        <w:rPr>
          <w:rFonts w:ascii="PT Astra Serif" w:hAnsi="PT Astra Serif"/>
          <w:sz w:val="28"/>
          <w:szCs w:val="28"/>
        </w:rPr>
        <w:t xml:space="preserve">предлагается </w:t>
      </w:r>
      <w:r>
        <w:rPr>
          <w:rFonts w:ascii="PT Astra Serif" w:hAnsi="PT Astra Serif"/>
          <w:sz w:val="28"/>
          <w:szCs w:val="28"/>
        </w:rPr>
        <w:t>с 01.01.2026 внедрить электронны</w:t>
      </w:r>
      <w:r w:rsidRPr="005775A5">
        <w:rPr>
          <w:rFonts w:ascii="PT Astra Serif" w:hAnsi="PT Astra Serif"/>
          <w:sz w:val="28"/>
          <w:szCs w:val="28"/>
        </w:rPr>
        <w:t xml:space="preserve">й сертификат </w:t>
      </w:r>
      <w:r>
        <w:rPr>
          <w:rFonts w:ascii="PT Astra Serif" w:hAnsi="PT Astra Serif"/>
          <w:sz w:val="28"/>
          <w:szCs w:val="28"/>
        </w:rPr>
        <w:br/>
        <w:t xml:space="preserve">из расчёта 3 000 рублей в год на каждого ребёнка школьного возраста </w:t>
      </w:r>
      <w:r w:rsidRPr="005775A5">
        <w:rPr>
          <w:rFonts w:ascii="PT Astra Serif" w:hAnsi="PT Astra Serif"/>
          <w:sz w:val="28"/>
          <w:szCs w:val="28"/>
        </w:rPr>
        <w:t>в рамках оказа</w:t>
      </w:r>
      <w:r>
        <w:rPr>
          <w:rFonts w:ascii="PT Astra Serif" w:hAnsi="PT Astra Serif"/>
          <w:sz w:val="28"/>
          <w:szCs w:val="28"/>
        </w:rPr>
        <w:t>ния указанной меры социальной поддержки.</w:t>
      </w:r>
    </w:p>
    <w:p w:rsidR="007A7C46" w:rsidRPr="00AE68AF" w:rsidRDefault="007A7C46" w:rsidP="00AE68AF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AE68AF">
        <w:rPr>
          <w:rFonts w:ascii="PT Astra Serif" w:hAnsi="PT Astra Serif"/>
          <w:sz w:val="28"/>
          <w:szCs w:val="28"/>
        </w:rPr>
        <w:t>Общая характеристика соответствующих общественных отношений:</w:t>
      </w:r>
    </w:p>
    <w:p w:rsidR="00F40FD4" w:rsidRPr="00AE68AF" w:rsidRDefault="00F40FD4" w:rsidP="00AE68AF">
      <w:pPr>
        <w:pStyle w:val="a5"/>
        <w:jc w:val="both"/>
        <w:rPr>
          <w:rFonts w:ascii="PT Astra Serif" w:hAnsi="PT Astra Serif"/>
          <w:sz w:val="28"/>
          <w:szCs w:val="28"/>
          <w:u w:val="single"/>
        </w:rPr>
      </w:pPr>
    </w:p>
    <w:p w:rsidR="007A7C46" w:rsidRDefault="00AE68AF" w:rsidP="00AE68AF">
      <w:pPr>
        <w:pStyle w:val="a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7A7C46" w:rsidRPr="00AE68AF">
        <w:rPr>
          <w:rFonts w:ascii="PT Astra Serif" w:hAnsi="PT Astra Serif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  <w:r w:rsidR="00FA582C" w:rsidRPr="00AE68AF">
        <w:rPr>
          <w:rFonts w:ascii="PT Astra Serif" w:hAnsi="PT Astra Serif"/>
          <w:sz w:val="28"/>
          <w:szCs w:val="28"/>
        </w:rPr>
        <w:t xml:space="preserve"> </w:t>
      </w:r>
    </w:p>
    <w:p w:rsidR="007F5F23" w:rsidRPr="00AE68AF" w:rsidRDefault="007F5F23" w:rsidP="007F5F23">
      <w:pPr>
        <w:pStyle w:val="a5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Уведомление не размещалось в соответствии с пунктом 1.1 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 утверждённого 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r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постановлением Правительства Ульяновской области от 12.01.2016 № 1-П «Об утверждении 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</w:t>
      </w:r>
      <w:proofErr w:type="gramEnd"/>
      <w:r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 xml:space="preserve"> (социальной защиты)».</w:t>
      </w:r>
    </w:p>
    <w:p w:rsidR="00C27CD8" w:rsidRDefault="00C27CD8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42ECB"/>
    <w:rsid w:val="00143605"/>
    <w:rsid w:val="002344C0"/>
    <w:rsid w:val="00244D9E"/>
    <w:rsid w:val="00245781"/>
    <w:rsid w:val="002B064D"/>
    <w:rsid w:val="003106B4"/>
    <w:rsid w:val="00345BD9"/>
    <w:rsid w:val="00395071"/>
    <w:rsid w:val="003A5D59"/>
    <w:rsid w:val="003F368F"/>
    <w:rsid w:val="0043773F"/>
    <w:rsid w:val="004A511C"/>
    <w:rsid w:val="0058218A"/>
    <w:rsid w:val="005D41E6"/>
    <w:rsid w:val="005F2C37"/>
    <w:rsid w:val="006B3F2C"/>
    <w:rsid w:val="007A202B"/>
    <w:rsid w:val="007A7C46"/>
    <w:rsid w:val="007D2FCD"/>
    <w:rsid w:val="007F5F23"/>
    <w:rsid w:val="00816825"/>
    <w:rsid w:val="00853CFA"/>
    <w:rsid w:val="0094535B"/>
    <w:rsid w:val="009F2FAA"/>
    <w:rsid w:val="00A0518D"/>
    <w:rsid w:val="00A21254"/>
    <w:rsid w:val="00A74411"/>
    <w:rsid w:val="00AA4237"/>
    <w:rsid w:val="00AA5576"/>
    <w:rsid w:val="00AE68AF"/>
    <w:rsid w:val="00BA0C87"/>
    <w:rsid w:val="00C27CD8"/>
    <w:rsid w:val="00C44DC4"/>
    <w:rsid w:val="00C478A8"/>
    <w:rsid w:val="00C973CE"/>
    <w:rsid w:val="00D60918"/>
    <w:rsid w:val="00DC5DC8"/>
    <w:rsid w:val="00E00C79"/>
    <w:rsid w:val="00E03D4A"/>
    <w:rsid w:val="00E64D4D"/>
    <w:rsid w:val="00E8082B"/>
    <w:rsid w:val="00E84BA0"/>
    <w:rsid w:val="00EB6C1C"/>
    <w:rsid w:val="00EE7D0C"/>
    <w:rsid w:val="00F35151"/>
    <w:rsid w:val="00F40FD4"/>
    <w:rsid w:val="00F43261"/>
    <w:rsid w:val="00FA2DA9"/>
    <w:rsid w:val="00FA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4"/>
    <w:uiPriority w:val="34"/>
    <w:qFormat/>
    <w:rsid w:val="002B06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3"/>
    <w:uiPriority w:val="34"/>
    <w:qFormat/>
    <w:locked/>
    <w:rsid w:val="002B0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E68AF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ConsPlusNormal0">
    <w:name w:val="ConsPlusNormal Знак"/>
    <w:link w:val="ConsPlusNormal"/>
    <w:locked/>
    <w:rsid w:val="00AE68AF"/>
    <w:rPr>
      <w:rFonts w:ascii="PT Astra Serif" w:eastAsiaTheme="minorEastAsia" w:hAnsi="PT Astra Serif" w:cs="PT Astra Serif"/>
      <w:sz w:val="28"/>
      <w:lang w:eastAsia="ru-RU"/>
    </w:rPr>
  </w:style>
  <w:style w:type="paragraph" w:styleId="a5">
    <w:name w:val="No Spacing"/>
    <w:link w:val="a6"/>
    <w:uiPriority w:val="1"/>
    <w:qFormat/>
    <w:rsid w:val="00AE68AF"/>
    <w:pPr>
      <w:spacing w:after="0" w:line="240" w:lineRule="auto"/>
    </w:pPr>
  </w:style>
  <w:style w:type="character" w:customStyle="1" w:styleId="a7">
    <w:name w:val="Сноска_"/>
    <w:basedOn w:val="a0"/>
    <w:link w:val="a8"/>
    <w:rsid w:val="0039507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a8">
    <w:name w:val="Сноска"/>
    <w:basedOn w:val="a"/>
    <w:link w:val="a7"/>
    <w:rsid w:val="0039507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5"/>
      <w:szCs w:val="25"/>
    </w:rPr>
  </w:style>
  <w:style w:type="character" w:customStyle="1" w:styleId="a9">
    <w:name w:val="Основной текст_"/>
    <w:basedOn w:val="a0"/>
    <w:link w:val="1"/>
    <w:rsid w:val="0039507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395071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/>
      <w:sz w:val="25"/>
      <w:szCs w:val="25"/>
    </w:rPr>
  </w:style>
  <w:style w:type="character" w:customStyle="1" w:styleId="a6">
    <w:name w:val="Без интервала Знак"/>
    <w:link w:val="a5"/>
    <w:uiPriority w:val="1"/>
    <w:rsid w:val="00C97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4"/>
    <w:uiPriority w:val="34"/>
    <w:qFormat/>
    <w:rsid w:val="002B06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3"/>
    <w:uiPriority w:val="34"/>
    <w:qFormat/>
    <w:locked/>
    <w:rsid w:val="002B0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E68AF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ConsPlusNormal0">
    <w:name w:val="ConsPlusNormal Знак"/>
    <w:link w:val="ConsPlusNormal"/>
    <w:locked/>
    <w:rsid w:val="00AE68AF"/>
    <w:rPr>
      <w:rFonts w:ascii="PT Astra Serif" w:eastAsiaTheme="minorEastAsia" w:hAnsi="PT Astra Serif" w:cs="PT Astra Serif"/>
      <w:sz w:val="28"/>
      <w:lang w:eastAsia="ru-RU"/>
    </w:rPr>
  </w:style>
  <w:style w:type="paragraph" w:styleId="a5">
    <w:name w:val="No Spacing"/>
    <w:link w:val="a6"/>
    <w:uiPriority w:val="1"/>
    <w:qFormat/>
    <w:rsid w:val="00AE68AF"/>
    <w:pPr>
      <w:spacing w:after="0" w:line="240" w:lineRule="auto"/>
    </w:pPr>
  </w:style>
  <w:style w:type="character" w:customStyle="1" w:styleId="a7">
    <w:name w:val="Сноска_"/>
    <w:basedOn w:val="a0"/>
    <w:link w:val="a8"/>
    <w:rsid w:val="0039507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a8">
    <w:name w:val="Сноска"/>
    <w:basedOn w:val="a"/>
    <w:link w:val="a7"/>
    <w:rsid w:val="0039507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5"/>
      <w:szCs w:val="25"/>
    </w:rPr>
  </w:style>
  <w:style w:type="character" w:customStyle="1" w:styleId="a9">
    <w:name w:val="Основной текст_"/>
    <w:basedOn w:val="a0"/>
    <w:link w:val="1"/>
    <w:rsid w:val="0039507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395071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/>
      <w:sz w:val="25"/>
      <w:szCs w:val="25"/>
    </w:rPr>
  </w:style>
  <w:style w:type="character" w:customStyle="1" w:styleId="a6">
    <w:name w:val="Без интервала Знак"/>
    <w:link w:val="a5"/>
    <w:uiPriority w:val="1"/>
    <w:rsid w:val="00C97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2025-09-24T11:28:00Z</dcterms:created>
  <dcterms:modified xsi:type="dcterms:W3CDTF">2025-09-24T11:28:00Z</dcterms:modified>
</cp:coreProperties>
</file>