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E1D83" w14:textId="77777777" w:rsidR="00A02563" w:rsidRDefault="00A0256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0E06BC9" w14:textId="77777777" w:rsidR="00284E33" w:rsidRDefault="00284E3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C93C188" w14:textId="77777777" w:rsidR="00284E33" w:rsidRDefault="00284E3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B744B22" w14:textId="77777777" w:rsidR="00284E33" w:rsidRDefault="00284E3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7733130" w14:textId="77777777" w:rsidR="00284E33" w:rsidRDefault="00284E3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1932F67A" w14:textId="77777777" w:rsidR="00284E33" w:rsidRDefault="00284E3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326597F" w14:textId="77777777" w:rsidR="00284E33" w:rsidRDefault="00284E3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144394D" w14:textId="77777777" w:rsidR="00284E33" w:rsidRDefault="00284E33" w:rsidP="001D66CB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157027C" w14:textId="77777777" w:rsidR="00284E33" w:rsidRPr="0019423F" w:rsidRDefault="00284E3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0EDC7D" w14:textId="77777777" w:rsidR="00A02563" w:rsidRPr="0019423F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2DA690" w14:textId="77777777" w:rsidR="00A02563" w:rsidRPr="0019423F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B61E3D" w:rsidRPr="0019423F" w:rsidRDefault="00B61E3D" w:rsidP="00284E3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19423F" w:rsidRDefault="00931C13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19423F">
        <w:rPr>
          <w:rFonts w:ascii="PT Astra Serif" w:hAnsi="PT Astra Serif"/>
          <w:b/>
          <w:bCs/>
          <w:sz w:val="28"/>
          <w:szCs w:val="28"/>
        </w:rPr>
        <w:br/>
      </w:r>
      <w:r w:rsidRPr="0019423F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19423F">
        <w:rPr>
          <w:rFonts w:ascii="PT Astra Serif" w:hAnsi="PT Astra Serif"/>
          <w:b/>
          <w:bCs/>
          <w:sz w:val="28"/>
          <w:szCs w:val="28"/>
        </w:rPr>
        <w:br/>
      </w:r>
      <w:r w:rsidRPr="0019423F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284E33" w:rsidRDefault="00A60C11" w:rsidP="00A60C11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11C9C1E" w14:textId="77777777" w:rsidR="00A60C11" w:rsidRPr="0019423F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19423F">
        <w:rPr>
          <w:rFonts w:ascii="PT Astra Serif" w:hAnsi="PT Astra Serif"/>
          <w:sz w:val="28"/>
          <w:szCs w:val="28"/>
        </w:rPr>
        <w:t>п</w:t>
      </w:r>
      <w:proofErr w:type="gramEnd"/>
      <w:r w:rsidRPr="0019423F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19423F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19423F">
        <w:rPr>
          <w:rFonts w:ascii="PT Astra Serif" w:hAnsi="PT Astra Serif"/>
          <w:spacing w:val="-4"/>
          <w:sz w:val="28"/>
          <w:szCs w:val="28"/>
        </w:rPr>
        <w:t>30</w:t>
      </w:r>
      <w:r w:rsidRPr="0019423F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19423F">
        <w:rPr>
          <w:rFonts w:ascii="PT Astra Serif" w:hAnsi="PT Astra Serif"/>
          <w:spacing w:val="-4"/>
          <w:sz w:val="28"/>
          <w:szCs w:val="28"/>
        </w:rPr>
        <w:t>23</w:t>
      </w:r>
      <w:r w:rsidRPr="0019423F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19423F">
        <w:rPr>
          <w:rFonts w:ascii="PT Astra Serif" w:hAnsi="PT Astra Serif"/>
          <w:spacing w:val="-4"/>
          <w:sz w:val="28"/>
          <w:szCs w:val="28"/>
        </w:rPr>
        <w:t>32</w:t>
      </w:r>
      <w:r w:rsidRPr="0019423F">
        <w:rPr>
          <w:rFonts w:ascii="PT Astra Serif" w:hAnsi="PT Astra Serif"/>
          <w:spacing w:val="-4"/>
          <w:sz w:val="28"/>
          <w:szCs w:val="28"/>
        </w:rPr>
        <w:t>/</w:t>
      </w:r>
      <w:r w:rsidR="006124F0" w:rsidRPr="0019423F">
        <w:rPr>
          <w:rFonts w:ascii="PT Astra Serif" w:hAnsi="PT Astra Serif"/>
          <w:spacing w:val="-4"/>
          <w:sz w:val="28"/>
          <w:szCs w:val="28"/>
        </w:rPr>
        <w:t>632</w:t>
      </w:r>
      <w:r w:rsidRPr="0019423F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19423F">
        <w:rPr>
          <w:rFonts w:ascii="PT Astra Serif" w:hAnsi="PT Astra Serif"/>
          <w:sz w:val="28"/>
          <w:szCs w:val="28"/>
        </w:rPr>
        <w:t xml:space="preserve"> области».</w:t>
      </w:r>
    </w:p>
    <w:p w14:paraId="272A9556" w14:textId="4CC3811D" w:rsidR="00A60C11" w:rsidRPr="0019423F" w:rsidRDefault="006124F0" w:rsidP="00233A73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2</w:t>
      </w:r>
      <w:r w:rsidR="00A60C11" w:rsidRPr="0019423F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19423F" w:rsidRDefault="00A60C11" w:rsidP="00B61E3D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19423F" w:rsidRDefault="00A60C11" w:rsidP="00B61E3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Pr="0019423F" w:rsidRDefault="00A60C11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4BC1F76" w14:textId="77777777" w:rsidR="006124F0" w:rsidRPr="0019423F" w:rsidRDefault="006124F0" w:rsidP="006124F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 xml:space="preserve">Председатель </w:t>
      </w:r>
    </w:p>
    <w:p w14:paraId="700FD4D8" w14:textId="77777777" w:rsidR="006124F0" w:rsidRPr="0019423F" w:rsidRDefault="006124F0" w:rsidP="006124F0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19423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3C1BE9E6" w14:textId="77777777" w:rsidR="00A60C11" w:rsidRPr="0019423F" w:rsidRDefault="00A60C11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19423F" w:rsidRDefault="004F65B0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19423F" w:rsidSect="00A02563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284E33" w:rsidRDefault="00E40F4A" w:rsidP="00A02563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284E33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284E33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284E33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284E33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284E33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284E33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284E33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DB3AAE4" w14:textId="77777777" w:rsidR="00B61E3D" w:rsidRPr="00284E33" w:rsidRDefault="00B61E3D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0AFB762" w14:textId="77777777" w:rsidR="00E40F4A" w:rsidRPr="00284E33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601AFA2C" w14:textId="77777777" w:rsidR="0015417E" w:rsidRPr="00284E33" w:rsidRDefault="0015417E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05FC6672" w14:textId="77777777" w:rsidR="00E40F4A" w:rsidRPr="0019423F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19423F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19423F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19423F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9423F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B63F70" w14:textId="77777777" w:rsidR="00B4659E" w:rsidRPr="0019423F" w:rsidRDefault="00B4659E" w:rsidP="00A02563">
      <w:pPr>
        <w:jc w:val="center"/>
        <w:rPr>
          <w:rFonts w:ascii="PT Astra Serif" w:hAnsi="PT Astra Serif"/>
          <w:sz w:val="28"/>
          <w:szCs w:val="28"/>
        </w:rPr>
      </w:pPr>
    </w:p>
    <w:p w14:paraId="28743908" w14:textId="77777777" w:rsidR="00EE6BC5" w:rsidRPr="0019423F" w:rsidRDefault="00804F17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19423F">
        <w:rPr>
          <w:rFonts w:ascii="PT Astra Serif" w:hAnsi="PT Astra Serif"/>
          <w:sz w:val="28"/>
          <w:szCs w:val="28"/>
          <w:lang w:eastAsia="en-US"/>
        </w:rPr>
        <w:t>1.</w:t>
      </w:r>
      <w:r w:rsidR="007251EC" w:rsidRPr="0019423F">
        <w:rPr>
          <w:rFonts w:ascii="PT Astra Serif" w:hAnsi="PT Astra Serif"/>
          <w:sz w:val="28"/>
          <w:szCs w:val="28"/>
          <w:lang w:eastAsia="en-US"/>
        </w:rPr>
        <w:t> </w:t>
      </w:r>
      <w:r w:rsidR="00EE6BC5" w:rsidRPr="0019423F">
        <w:rPr>
          <w:rFonts w:ascii="PT Astra Serif" w:hAnsi="PT Astra Serif"/>
          <w:sz w:val="28"/>
          <w:szCs w:val="28"/>
          <w:lang w:eastAsia="en-US"/>
        </w:rPr>
        <w:t>В паспорте:</w:t>
      </w:r>
    </w:p>
    <w:p w14:paraId="2B139B7F" w14:textId="3BC46CB2" w:rsidR="00EE6BC5" w:rsidRPr="0019423F" w:rsidRDefault="00EE6BC5" w:rsidP="00EE6BC5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19423F">
        <w:rPr>
          <w:rFonts w:ascii="PT Astra Serif" w:hAnsi="PT Astra Serif"/>
          <w:sz w:val="28"/>
          <w:szCs w:val="28"/>
          <w:lang w:eastAsia="en-US"/>
        </w:rPr>
        <w:t>1) после строки «Направления (подпрограммы)» дополнить строкой следующего содержания:</w:t>
      </w:r>
    </w:p>
    <w:p w14:paraId="162914A1" w14:textId="77777777" w:rsidR="00EE6BC5" w:rsidRPr="0019423F" w:rsidRDefault="00EE6BC5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46"/>
        <w:gridCol w:w="3544"/>
        <w:gridCol w:w="5528"/>
        <w:gridCol w:w="471"/>
      </w:tblGrid>
      <w:tr w:rsidR="00EE6BC5" w:rsidRPr="0019423F" w14:paraId="086A0827" w14:textId="77777777" w:rsidTr="00EE6BC5">
        <w:trPr>
          <w:trHeight w:val="681"/>
        </w:trPr>
        <w:tc>
          <w:tcPr>
            <w:tcW w:w="346" w:type="dxa"/>
            <w:tcBorders>
              <w:right w:val="single" w:sz="4" w:space="0" w:color="auto"/>
            </w:tcBorders>
          </w:tcPr>
          <w:p w14:paraId="6C3C2D66" w14:textId="77777777" w:rsidR="00EE6BC5" w:rsidRPr="0019423F" w:rsidRDefault="00EE6BC5" w:rsidP="00B9129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AA7" w14:textId="549ADC37" w:rsidR="00EE6BC5" w:rsidRPr="0019423F" w:rsidRDefault="00EE6BC5" w:rsidP="00B9129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Показатель государстве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н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021" w14:textId="512E3FD8" w:rsidR="00EE6BC5" w:rsidRPr="0019423F" w:rsidRDefault="00EE6BC5" w:rsidP="00B9129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Индекс качества городской среды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54B1BF4" w14:textId="77777777" w:rsidR="00EE6BC5" w:rsidRPr="0019423F" w:rsidRDefault="00EE6BC5" w:rsidP="00B9129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5D7C6636" w14:textId="150CE756" w:rsidR="00EE6BC5" w:rsidRPr="0019423F" w:rsidRDefault="00EE6BC5" w:rsidP="00B9129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»;</w:t>
            </w:r>
          </w:p>
        </w:tc>
      </w:tr>
    </w:tbl>
    <w:p w14:paraId="3B048B8F" w14:textId="77777777" w:rsidR="00EE6BC5" w:rsidRPr="0019423F" w:rsidRDefault="00EE6BC5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326E0B8A" w14:textId="7435477D" w:rsidR="00804F17" w:rsidRPr="0019423F" w:rsidRDefault="00EE6BC5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19423F">
        <w:rPr>
          <w:rFonts w:ascii="PT Astra Serif" w:hAnsi="PT Astra Serif"/>
          <w:sz w:val="28"/>
          <w:szCs w:val="28"/>
          <w:lang w:eastAsia="en-US"/>
        </w:rPr>
        <w:t>2) с</w:t>
      </w:r>
      <w:r w:rsidR="006124F0" w:rsidRPr="0019423F">
        <w:rPr>
          <w:rFonts w:ascii="PT Astra Serif" w:hAnsi="PT Astra Serif"/>
          <w:sz w:val="28"/>
          <w:szCs w:val="28"/>
          <w:lang w:eastAsia="en-US"/>
        </w:rPr>
        <w:t>троку</w:t>
      </w:r>
      <w:r w:rsidR="00804F17" w:rsidRPr="0019423F">
        <w:rPr>
          <w:rFonts w:ascii="PT Astra Serif" w:hAnsi="PT Astra Serif"/>
          <w:sz w:val="28"/>
          <w:szCs w:val="28"/>
          <w:lang w:eastAsia="en-US"/>
        </w:rPr>
        <w:t xml:space="preserve"> «Ресурсное обеспечение государственной программы </w:t>
      </w:r>
      <w:r w:rsidR="00804F17" w:rsidRPr="0019423F">
        <w:rPr>
          <w:rFonts w:ascii="PT Astra Serif" w:hAnsi="PT Astra Serif"/>
          <w:sz w:val="28"/>
          <w:szCs w:val="28"/>
          <w:lang w:eastAsia="en-US"/>
        </w:rPr>
        <w:br/>
        <w:t xml:space="preserve">с разбивкой по источникам финансового обеспечения и годам реализации» </w:t>
      </w:r>
      <w:r w:rsidR="006124F0" w:rsidRPr="0019423F">
        <w:rPr>
          <w:rFonts w:ascii="PT Astra Serif" w:hAnsi="PT Astra Serif"/>
          <w:sz w:val="28"/>
          <w:szCs w:val="28"/>
          <w:lang w:eastAsia="en-US"/>
        </w:rPr>
        <w:t>изложить в следующей редакции</w:t>
      </w:r>
      <w:r w:rsidR="00804F17" w:rsidRPr="0019423F">
        <w:rPr>
          <w:rFonts w:ascii="PT Astra Serif" w:hAnsi="PT Astra Serif"/>
          <w:sz w:val="28"/>
          <w:szCs w:val="28"/>
          <w:lang w:eastAsia="en-US"/>
        </w:rPr>
        <w:t>:</w:t>
      </w:r>
    </w:p>
    <w:p w14:paraId="05DB5CAC" w14:textId="77777777" w:rsidR="006124F0" w:rsidRPr="0019423F" w:rsidRDefault="006124F0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46"/>
        <w:gridCol w:w="3544"/>
        <w:gridCol w:w="5528"/>
        <w:gridCol w:w="471"/>
      </w:tblGrid>
      <w:tr w:rsidR="006124F0" w:rsidRPr="0019423F" w14:paraId="00845839" w14:textId="06E561CC" w:rsidTr="001B4724">
        <w:trPr>
          <w:trHeight w:val="5416"/>
        </w:trPr>
        <w:tc>
          <w:tcPr>
            <w:tcW w:w="346" w:type="dxa"/>
            <w:tcBorders>
              <w:right w:val="single" w:sz="4" w:space="0" w:color="auto"/>
            </w:tcBorders>
          </w:tcPr>
          <w:p w14:paraId="46FE0021" w14:textId="5E5BD23A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B83" w14:textId="59EBD2AC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Ресурсное обеспечение государственной програ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м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мы с разбивкой по исто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ч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никам финансового обе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с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печения и годам реализ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а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8BDC" w14:textId="6D8BBB7F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Общий объ</w:t>
            </w:r>
            <w:r w:rsidR="000C2D7C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м бюджетных ассигнований </w:t>
            </w:r>
            <w:r w:rsidR="00E72525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на финансовое обеспечение реализации государственной программы составляет </w:t>
            </w:r>
            <w:r w:rsidR="00FD07D7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6397008,79383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рублей, в том числе по годам:</w:t>
            </w:r>
          </w:p>
          <w:p w14:paraId="09544467" w14:textId="7D081343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D07D7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3969680,09383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14:paraId="00D0CFDB" w14:textId="4593E2A6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D07D7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1258689,9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14:paraId="65C2AD05" w14:textId="03433B58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D07D7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968639,6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14:paraId="787475F3" w14:textId="5D0FBB6C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49999,8 тыс. рублей;</w:t>
            </w:r>
          </w:p>
          <w:p w14:paraId="26DDEE7B" w14:textId="60D344BE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2028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49999,8 тыс. рублей;</w:t>
            </w:r>
          </w:p>
          <w:p w14:paraId="2B129A42" w14:textId="2B22549E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2029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49999,8 тыс. рублей;</w:t>
            </w:r>
          </w:p>
          <w:p w14:paraId="03B4AAF3" w14:textId="12453A0D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2030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49999,8 тыс. рублей;</w:t>
            </w:r>
          </w:p>
          <w:p w14:paraId="450EDF01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из них:</w:t>
            </w:r>
          </w:p>
          <w:p w14:paraId="668E0214" w14:textId="0DF62C86" w:rsidR="006124F0" w:rsidRPr="0019423F" w:rsidRDefault="00FD07D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4481337,69383 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тыс. рублей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объ</w:t>
            </w:r>
            <w:r w:rsidR="000C2D7C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м бю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д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жетных ассигнований областного бюджета </w:t>
            </w:r>
            <w:r w:rsidR="003A1F7F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Ульяновской области, в том числе по г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о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дам:</w:t>
            </w:r>
          </w:p>
          <w:p w14:paraId="70F29580" w14:textId="5B8AED7A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D07D7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2054008,99383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14:paraId="255E4058" w14:textId="38EE8FE9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FD07D7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1258689,9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14:paraId="2BD738BA" w14:textId="52460D09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2C45DF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968639,6</w:t>
            </w:r>
            <w:r w:rsidR="00FD07D7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14:paraId="7AA7F95B" w14:textId="4AB6081F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49999,8 тыс. рублей;</w:t>
            </w:r>
          </w:p>
          <w:p w14:paraId="19160455" w14:textId="37E2224E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lastRenderedPageBreak/>
              <w:t xml:space="preserve">в 2028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49999,8 тыс. рублей;</w:t>
            </w:r>
          </w:p>
          <w:p w14:paraId="7CB0F67C" w14:textId="3B60A295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2029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49999,8 тыс. рублей;</w:t>
            </w:r>
          </w:p>
          <w:p w14:paraId="2BECE96F" w14:textId="5A62E33C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2030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49999,8 тыс. рублей;</w:t>
            </w:r>
          </w:p>
          <w:p w14:paraId="3AC420DD" w14:textId="00021FCC" w:rsidR="006124F0" w:rsidRPr="0019423F" w:rsidRDefault="00E7252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1876771,1 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тыс. рублей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объ</w:t>
            </w:r>
            <w:r w:rsidR="000C2D7C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м бюджетных ассигнований областного бюджета Уль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я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новской области, источником которых я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в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ляются субсидии из федерального бюджета, в том числе по годам:</w:t>
            </w:r>
          </w:p>
          <w:p w14:paraId="112D9A73" w14:textId="42E0DF41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E72525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1876771,1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14:paraId="1D8AF14A" w14:textId="10CE7323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7657709B" w14:textId="136BDCC3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1387EA84" w14:textId="45733D7D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603C7556" w14:textId="1D780C6A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2028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0A6E449B" w14:textId="5842E7C0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2029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434A920D" w14:textId="49D8F659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2030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1ED1C8DA" w14:textId="13D87657" w:rsidR="006124F0" w:rsidRPr="0019423F" w:rsidRDefault="00E7252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38900,0 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тыс. рублей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объ</w:t>
            </w:r>
            <w:r w:rsidR="000C2D7C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м бюджетных </w:t>
            </w:r>
            <w:r w:rsidR="003A1F7F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ассигнований областного бюджета Уль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я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новской области, источником которых я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в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ляются безвозмездные поступления от пу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б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лично-правовой компании </w:t>
            </w:r>
            <w:r w:rsidR="000C2D7C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«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Фонд раз</w:t>
            </w:r>
            <w:r w:rsidR="000C2D7C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вития территорий»</w:t>
            </w:r>
            <w:r w:rsidR="006124F0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, в том числе по годам:</w:t>
            </w:r>
          </w:p>
          <w:p w14:paraId="71131BA6" w14:textId="14674112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E72525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38900,0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14:paraId="0518A1F3" w14:textId="638BB07E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1D099775" w14:textId="65084042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0,0 тыс. рублей;</w:t>
            </w:r>
          </w:p>
          <w:p w14:paraId="1404357A" w14:textId="58C233D8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357288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– </w:t>
            </w: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0,0 тыс. рублей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FEB49BD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078ABE2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5066B6DF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F826494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185933E5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31289F86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7E7CAE85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1040122A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50593D4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4204D2D4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4E18EC4D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D2E2548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5E5916CB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1ACC4935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A213977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57A66172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4F53CBD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6F27EED5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6A0248DA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74B1CD8D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64278BD0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5C2B927D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E9F9CC8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1C4E5031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3672FBC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89F0129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76FC4EC5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4866C358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960D07A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22A9311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3658B63D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4540B72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747D142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9339757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1B41873A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3BED6C66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1E6464F7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C821E64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76D4A0D1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562A5E7F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495FC90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906DA62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27EC064" w14:textId="77777777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1C7B6EBD" w14:textId="77777777" w:rsidR="000C2D7C" w:rsidRPr="0019423F" w:rsidRDefault="000C2D7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77D2CA8A" w14:textId="77777777" w:rsidR="001B4724" w:rsidRPr="0019423F" w:rsidRDefault="001B4724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8E5758D" w14:textId="5E245790" w:rsidR="006124F0" w:rsidRPr="0019423F" w:rsidRDefault="006124F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»</w:t>
            </w:r>
            <w:r w:rsidR="00EF13B9" w:rsidRPr="0019423F">
              <w:rPr>
                <w:rFonts w:ascii="PT Astra Serif" w:eastAsia="Times New Roman" w:hAnsi="PT Astra Serif" w:cs="PT Astra Serif"/>
                <w:sz w:val="28"/>
                <w:szCs w:val="28"/>
              </w:rPr>
              <w:t>.</w:t>
            </w:r>
          </w:p>
        </w:tc>
      </w:tr>
    </w:tbl>
    <w:p w14:paraId="16D621E1" w14:textId="53F7928E" w:rsidR="006124F0" w:rsidRPr="0019423F" w:rsidRDefault="006124F0" w:rsidP="008516B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71489507" w14:textId="571AFDA4" w:rsidR="0028546A" w:rsidRPr="0019423F" w:rsidRDefault="00E73FB6" w:rsidP="0028546A">
      <w:pPr>
        <w:autoSpaceDE w:val="0"/>
        <w:autoSpaceDN w:val="0"/>
        <w:adjustRightInd w:val="0"/>
        <w:ind w:firstLine="709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19423F">
        <w:rPr>
          <w:rFonts w:ascii="PT Astra Serif" w:hAnsi="PT Astra Serif"/>
          <w:sz w:val="28"/>
          <w:szCs w:val="28"/>
        </w:rPr>
        <w:t xml:space="preserve">2. </w:t>
      </w:r>
      <w:r w:rsidR="0028546A" w:rsidRPr="0019423F">
        <w:rPr>
          <w:rFonts w:ascii="PT Astra Serif" w:hAnsi="PT Astra Serif"/>
          <w:sz w:val="28"/>
          <w:szCs w:val="28"/>
        </w:rPr>
        <w:t>Приложение</w:t>
      </w:r>
      <w:r w:rsidRPr="0019423F">
        <w:rPr>
          <w:rFonts w:ascii="PT Astra Serif" w:hAnsi="PT Astra Serif"/>
          <w:sz w:val="28"/>
          <w:szCs w:val="28"/>
        </w:rPr>
        <w:t xml:space="preserve"> № 1</w:t>
      </w:r>
      <w:r w:rsidR="0028546A" w:rsidRPr="0019423F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14:paraId="2D49D0E6" w14:textId="77777777" w:rsidR="00E73FB6" w:rsidRPr="0019423F" w:rsidRDefault="00E73FB6" w:rsidP="00E73FB6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sectPr w:rsidR="00E73FB6" w:rsidRPr="0019423F" w:rsidSect="00A02563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D59A15E" w14:textId="77777777" w:rsidR="0028546A" w:rsidRPr="0019423F" w:rsidRDefault="0028546A" w:rsidP="00284E33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lastRenderedPageBreak/>
        <w:t>«ПРИЛОЖЕНИЕ № 1</w:t>
      </w:r>
    </w:p>
    <w:p w14:paraId="52906917" w14:textId="77777777" w:rsidR="0028546A" w:rsidRPr="0019423F" w:rsidRDefault="0028546A" w:rsidP="00284E33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091C7E50" w14:textId="77777777" w:rsidR="0028546A" w:rsidRPr="0019423F" w:rsidRDefault="0028546A" w:rsidP="00284E33">
      <w:pPr>
        <w:ind w:left="10206"/>
        <w:jc w:val="center"/>
        <w:rPr>
          <w:rFonts w:ascii="PT Astra Serif" w:hAnsi="PT Astra Serif"/>
          <w:b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25266635" w14:textId="77777777" w:rsidR="0028546A" w:rsidRPr="0019423F" w:rsidRDefault="0028546A" w:rsidP="00284E33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218B5510" w14:textId="77777777" w:rsidR="0028546A" w:rsidRPr="0019423F" w:rsidRDefault="0028546A" w:rsidP="00284E33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794B1017" w14:textId="77777777" w:rsidR="0028546A" w:rsidRPr="0019423F" w:rsidRDefault="0028546A" w:rsidP="00284E33">
      <w:pPr>
        <w:autoSpaceDE w:val="0"/>
        <w:autoSpaceDN w:val="0"/>
        <w:adjustRightInd w:val="0"/>
        <w:ind w:left="10206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4FB534EC" w14:textId="77777777" w:rsidR="0028546A" w:rsidRPr="0019423F" w:rsidRDefault="0028546A" w:rsidP="0028546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19423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ПЕРЕЧЕНЬ ПОКАЗАТЕЛЕЙ</w:t>
      </w:r>
    </w:p>
    <w:p w14:paraId="75BC113B" w14:textId="77777777" w:rsidR="0028546A" w:rsidRPr="0019423F" w:rsidRDefault="0028546A" w:rsidP="0028546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19423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4AEDF9EC" w14:textId="77777777" w:rsidR="0028546A" w:rsidRPr="0019423F" w:rsidRDefault="0028546A" w:rsidP="0028546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19423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«Развитие жилищно-коммунального хозяйства и повышение </w:t>
      </w:r>
      <w:proofErr w:type="gramStart"/>
      <w:r w:rsidRPr="0019423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энергетической</w:t>
      </w:r>
      <w:proofErr w:type="gramEnd"/>
      <w:r w:rsidRPr="0019423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 </w:t>
      </w:r>
    </w:p>
    <w:p w14:paraId="2699A562" w14:textId="77777777" w:rsidR="0028546A" w:rsidRPr="0019423F" w:rsidRDefault="0028546A" w:rsidP="0028546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19423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эффективности в Ульяновской области»</w:t>
      </w:r>
    </w:p>
    <w:p w14:paraId="6F6A617D" w14:textId="77777777" w:rsidR="0028546A" w:rsidRPr="0019423F" w:rsidRDefault="0028546A" w:rsidP="0028546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460"/>
        <w:gridCol w:w="851"/>
        <w:gridCol w:w="708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1842"/>
        <w:gridCol w:w="1276"/>
        <w:gridCol w:w="1134"/>
        <w:gridCol w:w="1134"/>
      </w:tblGrid>
      <w:tr w:rsidR="0028546A" w:rsidRPr="0019423F" w14:paraId="1FE98F1C" w14:textId="77777777" w:rsidTr="00284E33">
        <w:tc>
          <w:tcPr>
            <w:tcW w:w="491" w:type="dxa"/>
            <w:vMerge w:val="restart"/>
            <w:vAlign w:val="center"/>
          </w:tcPr>
          <w:p w14:paraId="5F2ADDC9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№</w:t>
            </w:r>
          </w:p>
          <w:p w14:paraId="0A8B5F16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19423F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19423F">
              <w:rPr>
                <w:rFonts w:ascii="PT Astra Serif" w:hAnsi="PT Astra Serif"/>
                <w:sz w:val="16"/>
                <w:szCs w:val="16"/>
                <w:lang w:val="en-US"/>
              </w:rPr>
              <w:t>/</w:t>
            </w:r>
            <w:r w:rsidRPr="0019423F">
              <w:rPr>
                <w:rFonts w:ascii="PT Astra Serif" w:hAnsi="PT Astra Serif"/>
                <w:sz w:val="16"/>
                <w:szCs w:val="16"/>
              </w:rPr>
              <w:t xml:space="preserve">п </w:t>
            </w:r>
          </w:p>
        </w:tc>
        <w:tc>
          <w:tcPr>
            <w:tcW w:w="1460" w:type="dxa"/>
            <w:vMerge w:val="restart"/>
            <w:vAlign w:val="center"/>
          </w:tcPr>
          <w:p w14:paraId="1FCB7429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 xml:space="preserve">Наименование </w:t>
            </w:r>
          </w:p>
          <w:p w14:paraId="5B33FFF7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74EF93F9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Уровень показ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а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теля</w:t>
            </w:r>
          </w:p>
        </w:tc>
        <w:tc>
          <w:tcPr>
            <w:tcW w:w="708" w:type="dxa"/>
            <w:vMerge w:val="restart"/>
            <w:vAlign w:val="center"/>
          </w:tcPr>
          <w:p w14:paraId="260CB138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Пр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знак во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з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раст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а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ния/</w:t>
            </w:r>
            <w:r w:rsidRPr="0019423F">
              <w:rPr>
                <w:rFonts w:ascii="PT Astra Serif" w:hAnsi="PT Astra Serif"/>
                <w:sz w:val="16"/>
                <w:szCs w:val="16"/>
              </w:rPr>
              <w:br/>
              <w:t>уб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ы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вания</w:t>
            </w:r>
          </w:p>
        </w:tc>
        <w:tc>
          <w:tcPr>
            <w:tcW w:w="709" w:type="dxa"/>
            <w:vMerge w:val="restart"/>
            <w:vAlign w:val="center"/>
          </w:tcPr>
          <w:p w14:paraId="4FF76B4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Ед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ница изм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рения (по ОКЕИ)</w:t>
            </w:r>
          </w:p>
        </w:tc>
        <w:tc>
          <w:tcPr>
            <w:tcW w:w="1276" w:type="dxa"/>
            <w:gridSpan w:val="2"/>
            <w:vAlign w:val="center"/>
          </w:tcPr>
          <w:p w14:paraId="61DAD2D6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 xml:space="preserve">Базовое </w:t>
            </w:r>
          </w:p>
          <w:p w14:paraId="22D7525B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4111" w:type="dxa"/>
            <w:gridSpan w:val="7"/>
            <w:vAlign w:val="center"/>
          </w:tcPr>
          <w:p w14:paraId="397F3524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842" w:type="dxa"/>
            <w:vMerge w:val="restart"/>
            <w:vAlign w:val="center"/>
          </w:tcPr>
          <w:p w14:paraId="602675E0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  <w:vAlign w:val="center"/>
          </w:tcPr>
          <w:p w14:paraId="3E84FD5F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19423F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19423F">
              <w:rPr>
                <w:rFonts w:ascii="PT Astra Serif" w:hAnsi="PT Astra Serif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EF90E0A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Связь с п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казателями национал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ных целей</w:t>
            </w:r>
          </w:p>
        </w:tc>
        <w:tc>
          <w:tcPr>
            <w:tcW w:w="1134" w:type="dxa"/>
            <w:vMerge w:val="restart"/>
            <w:vAlign w:val="center"/>
          </w:tcPr>
          <w:p w14:paraId="039C5806" w14:textId="71DA0F3D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Информац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/>
                <w:sz w:val="16"/>
                <w:szCs w:val="16"/>
              </w:rPr>
              <w:t xml:space="preserve">онная </w:t>
            </w:r>
            <w:r w:rsidR="00284E33">
              <w:rPr>
                <w:rFonts w:ascii="PT Astra Serif" w:hAnsi="PT Astra Serif"/>
                <w:sz w:val="16"/>
                <w:szCs w:val="16"/>
              </w:rPr>
              <w:br/>
            </w:r>
            <w:r w:rsidRPr="0019423F">
              <w:rPr>
                <w:rFonts w:ascii="PT Astra Serif" w:hAnsi="PT Astra Serif"/>
                <w:sz w:val="16"/>
                <w:szCs w:val="16"/>
              </w:rPr>
              <w:t>система</w:t>
            </w:r>
          </w:p>
        </w:tc>
      </w:tr>
      <w:tr w:rsidR="00284E33" w:rsidRPr="0019423F" w14:paraId="04A0477D" w14:textId="77777777" w:rsidTr="00284E33">
        <w:tc>
          <w:tcPr>
            <w:tcW w:w="491" w:type="dxa"/>
            <w:vMerge/>
          </w:tcPr>
          <w:p w14:paraId="5E23F019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60" w:type="dxa"/>
            <w:vMerge/>
          </w:tcPr>
          <w:p w14:paraId="23BEE180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CDDACFC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F423650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A2A4ACA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841C45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14:paraId="3E3D6AB1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знач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ние</w:t>
            </w:r>
          </w:p>
        </w:tc>
        <w:tc>
          <w:tcPr>
            <w:tcW w:w="709" w:type="dxa"/>
          </w:tcPr>
          <w:p w14:paraId="5532EA28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2024</w:t>
            </w:r>
          </w:p>
          <w:p w14:paraId="1D4DE2EA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5006F171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2025</w:t>
            </w:r>
          </w:p>
          <w:p w14:paraId="35694C00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23956E9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2026</w:t>
            </w:r>
          </w:p>
          <w:p w14:paraId="36BFB75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73E8AE49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2027</w:t>
            </w:r>
          </w:p>
          <w:p w14:paraId="40731D22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1B31698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2028</w:t>
            </w:r>
          </w:p>
          <w:p w14:paraId="51A976FE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6D46D526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2029</w:t>
            </w:r>
          </w:p>
          <w:p w14:paraId="516BFBB4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36A40D9F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2030</w:t>
            </w:r>
          </w:p>
          <w:p w14:paraId="4EAB4F7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1842" w:type="dxa"/>
            <w:vMerge/>
          </w:tcPr>
          <w:p w14:paraId="1D13BB95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90FFD9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57FBDF5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0A71367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84E33" w:rsidRPr="0019423F" w14:paraId="35EDACB6" w14:textId="77777777" w:rsidTr="00284E33">
        <w:tblPrEx>
          <w:tblBorders>
            <w:bottom w:val="single" w:sz="4" w:space="0" w:color="auto"/>
          </w:tblBorders>
        </w:tblPrEx>
        <w:trPr>
          <w:trHeight w:val="53"/>
          <w:tblHeader/>
        </w:trPr>
        <w:tc>
          <w:tcPr>
            <w:tcW w:w="491" w:type="dxa"/>
            <w:vAlign w:val="center"/>
          </w:tcPr>
          <w:p w14:paraId="13E33D8F" w14:textId="77777777" w:rsidR="0028546A" w:rsidRPr="0019423F" w:rsidRDefault="0028546A" w:rsidP="00284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60" w:type="dxa"/>
            <w:vAlign w:val="center"/>
          </w:tcPr>
          <w:p w14:paraId="0FBD64CE" w14:textId="77777777" w:rsidR="0028546A" w:rsidRPr="0019423F" w:rsidRDefault="0028546A" w:rsidP="00284E33">
            <w:pPr>
              <w:pStyle w:val="a4"/>
              <w:spacing w:after="0" w:line="240" w:lineRule="auto"/>
              <w:ind w:left="0" w:right="-21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14:paraId="6FD0DBBF" w14:textId="77777777" w:rsidR="0028546A" w:rsidRPr="0019423F" w:rsidRDefault="0028546A" w:rsidP="00284E33">
            <w:pPr>
              <w:pStyle w:val="a4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3A8B0EF8" w14:textId="77777777" w:rsidR="0028546A" w:rsidRPr="0019423F" w:rsidRDefault="0028546A" w:rsidP="00284E33">
            <w:pPr>
              <w:pStyle w:val="a4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03CA1F2F" w14:textId="77777777" w:rsidR="0028546A" w:rsidRPr="0019423F" w:rsidRDefault="0028546A" w:rsidP="00284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7C1AEE71" w14:textId="77777777" w:rsidR="0028546A" w:rsidRPr="0019423F" w:rsidRDefault="0028546A" w:rsidP="00284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03A50E0" w14:textId="77777777" w:rsidR="0028546A" w:rsidRPr="0019423F" w:rsidRDefault="0028546A" w:rsidP="00284E33">
            <w:pPr>
              <w:pStyle w:val="a4"/>
              <w:spacing w:after="0" w:line="240" w:lineRule="auto"/>
              <w:ind w:left="27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483D6389" w14:textId="77777777" w:rsidR="0028546A" w:rsidRPr="0019423F" w:rsidRDefault="0028546A" w:rsidP="00284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76206784" w14:textId="77777777" w:rsidR="0028546A" w:rsidRPr="0019423F" w:rsidRDefault="0028546A" w:rsidP="00284E33">
            <w:pPr>
              <w:pStyle w:val="a4"/>
              <w:spacing w:after="0" w:line="240" w:lineRule="auto"/>
              <w:ind w:left="-2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5430309B" w14:textId="77777777" w:rsidR="0028546A" w:rsidRPr="0019423F" w:rsidRDefault="0028546A" w:rsidP="00284E33">
            <w:pPr>
              <w:pStyle w:val="a4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57C59BAD" w14:textId="77777777" w:rsidR="0028546A" w:rsidRPr="0019423F" w:rsidRDefault="0028546A" w:rsidP="00284E33">
            <w:pPr>
              <w:pStyle w:val="a4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52F20EDE" w14:textId="77777777" w:rsidR="0028546A" w:rsidRPr="0019423F" w:rsidRDefault="0028546A" w:rsidP="00284E33">
            <w:pPr>
              <w:pStyle w:val="a4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2B313E61" w14:textId="77777777" w:rsidR="0028546A" w:rsidRPr="0019423F" w:rsidRDefault="0028546A" w:rsidP="00284E33">
            <w:pPr>
              <w:pStyle w:val="a4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1B32E003" w14:textId="77777777" w:rsidR="0028546A" w:rsidRPr="0019423F" w:rsidRDefault="0028546A" w:rsidP="00284E33">
            <w:pPr>
              <w:pStyle w:val="a4"/>
              <w:spacing w:after="0" w:line="240" w:lineRule="auto"/>
              <w:ind w:left="-24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14</w:t>
            </w:r>
          </w:p>
        </w:tc>
        <w:tc>
          <w:tcPr>
            <w:tcW w:w="1842" w:type="dxa"/>
            <w:vAlign w:val="center"/>
          </w:tcPr>
          <w:p w14:paraId="09C8A597" w14:textId="77777777" w:rsidR="0028546A" w:rsidRPr="0019423F" w:rsidRDefault="0028546A" w:rsidP="00284E33">
            <w:pPr>
              <w:pStyle w:val="a4"/>
              <w:spacing w:after="0" w:line="240" w:lineRule="auto"/>
              <w:ind w:left="-30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center"/>
          </w:tcPr>
          <w:p w14:paraId="718544CE" w14:textId="77777777" w:rsidR="0028546A" w:rsidRPr="0019423F" w:rsidRDefault="0028546A" w:rsidP="00284E33">
            <w:pPr>
              <w:pStyle w:val="a4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vAlign w:val="center"/>
          </w:tcPr>
          <w:p w14:paraId="20AD8075" w14:textId="77777777" w:rsidR="0028546A" w:rsidRPr="0019423F" w:rsidRDefault="0028546A" w:rsidP="00284E33">
            <w:pPr>
              <w:pStyle w:val="a4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vAlign w:val="center"/>
          </w:tcPr>
          <w:p w14:paraId="3B25D874" w14:textId="77777777" w:rsidR="0028546A" w:rsidRPr="0019423F" w:rsidRDefault="0028546A" w:rsidP="00284E33">
            <w:pPr>
              <w:pStyle w:val="a4"/>
              <w:spacing w:after="0" w:line="240" w:lineRule="auto"/>
              <w:ind w:left="-24"/>
              <w:jc w:val="center"/>
              <w:rPr>
                <w:sz w:val="16"/>
                <w:szCs w:val="16"/>
              </w:rPr>
            </w:pPr>
            <w:r w:rsidRPr="0019423F">
              <w:rPr>
                <w:sz w:val="16"/>
                <w:szCs w:val="16"/>
              </w:rPr>
              <w:t>18</w:t>
            </w:r>
          </w:p>
        </w:tc>
      </w:tr>
      <w:tr w:rsidR="00284E33" w:rsidRPr="0019423F" w14:paraId="60E3A6C7" w14:textId="77777777" w:rsidTr="00284E33">
        <w:tblPrEx>
          <w:tblBorders>
            <w:bottom w:val="single" w:sz="4" w:space="0" w:color="auto"/>
          </w:tblBorders>
        </w:tblPrEx>
        <w:tc>
          <w:tcPr>
            <w:tcW w:w="491" w:type="dxa"/>
          </w:tcPr>
          <w:p w14:paraId="7A07A266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 xml:space="preserve">1. </w:t>
            </w:r>
          </w:p>
        </w:tc>
        <w:tc>
          <w:tcPr>
            <w:tcW w:w="1460" w:type="dxa"/>
          </w:tcPr>
          <w:p w14:paraId="11EE0C8F" w14:textId="77777777" w:rsidR="0028546A" w:rsidRPr="0019423F" w:rsidRDefault="0028546A" w:rsidP="00B9129E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Индекс качества городской среды</w:t>
            </w:r>
          </w:p>
        </w:tc>
        <w:tc>
          <w:tcPr>
            <w:tcW w:w="851" w:type="dxa"/>
          </w:tcPr>
          <w:p w14:paraId="746473D5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8" w:type="dxa"/>
          </w:tcPr>
          <w:p w14:paraId="4CBCA0D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14:paraId="7B728E99" w14:textId="1FB37565" w:rsidR="0028546A" w:rsidRPr="0019423F" w:rsidRDefault="004D1418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</w:t>
            </w:r>
            <w:bookmarkStart w:id="0" w:name="_GoBack"/>
            <w:bookmarkEnd w:id="0"/>
            <w:r w:rsidR="0028546A" w:rsidRPr="0019423F">
              <w:rPr>
                <w:rFonts w:ascii="PT Astra Serif" w:hAnsi="PT Astra Serif"/>
                <w:sz w:val="16"/>
                <w:szCs w:val="16"/>
              </w:rPr>
              <w:t>алл</w:t>
            </w:r>
          </w:p>
        </w:tc>
        <w:tc>
          <w:tcPr>
            <w:tcW w:w="567" w:type="dxa"/>
          </w:tcPr>
          <w:p w14:paraId="74D57C8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14:paraId="3D16B46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168</w:t>
            </w:r>
          </w:p>
        </w:tc>
        <w:tc>
          <w:tcPr>
            <w:tcW w:w="709" w:type="dxa"/>
          </w:tcPr>
          <w:p w14:paraId="2B130B1D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207</w:t>
            </w:r>
          </w:p>
        </w:tc>
        <w:tc>
          <w:tcPr>
            <w:tcW w:w="567" w:type="dxa"/>
          </w:tcPr>
          <w:p w14:paraId="149E268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208</w:t>
            </w:r>
          </w:p>
        </w:tc>
        <w:tc>
          <w:tcPr>
            <w:tcW w:w="567" w:type="dxa"/>
          </w:tcPr>
          <w:p w14:paraId="1238344D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209</w:t>
            </w:r>
          </w:p>
        </w:tc>
        <w:tc>
          <w:tcPr>
            <w:tcW w:w="567" w:type="dxa"/>
          </w:tcPr>
          <w:p w14:paraId="113B371B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14:paraId="27BDC51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14:paraId="363E4192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14:paraId="0D664573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842" w:type="dxa"/>
          </w:tcPr>
          <w:p w14:paraId="5D26C483" w14:textId="77777777" w:rsidR="00284E33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 xml:space="preserve">Указ Президента </w:t>
            </w:r>
          </w:p>
          <w:p w14:paraId="2783043A" w14:textId="46B19C3C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 xml:space="preserve">Российской Федерации от 21.07.2020 № 474 </w:t>
            </w:r>
          </w:p>
          <w:p w14:paraId="26C39087" w14:textId="77777777" w:rsidR="00284E33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 xml:space="preserve">«О национальных целях развития </w:t>
            </w:r>
          </w:p>
          <w:p w14:paraId="1A72640D" w14:textId="77777777" w:rsidR="00284E33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 xml:space="preserve">Российской Федерации на период </w:t>
            </w:r>
          </w:p>
          <w:p w14:paraId="6845E86E" w14:textId="317508A9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до 2030 года»</w:t>
            </w:r>
          </w:p>
        </w:tc>
        <w:tc>
          <w:tcPr>
            <w:tcW w:w="1276" w:type="dxa"/>
          </w:tcPr>
          <w:p w14:paraId="5CF2A91D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Министерство жилищно-коммунальн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/>
                <w:sz w:val="16"/>
                <w:szCs w:val="16"/>
              </w:rPr>
              <w:t xml:space="preserve">го хозяйства </w:t>
            </w:r>
          </w:p>
          <w:p w14:paraId="644E9F9D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и строител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ства Ульяно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в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</w:tcPr>
          <w:p w14:paraId="374E4152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Комфортная и безопасная среда для жизни</w:t>
            </w:r>
          </w:p>
        </w:tc>
        <w:tc>
          <w:tcPr>
            <w:tcW w:w="1134" w:type="dxa"/>
          </w:tcPr>
          <w:p w14:paraId="502CC739" w14:textId="77777777" w:rsidR="0028546A" w:rsidRPr="0019423F" w:rsidRDefault="0028546A" w:rsidP="00B9129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Единая ме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ж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ведомстве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н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ная инфо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мационно-статистич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ская система</w:t>
            </w:r>
          </w:p>
        </w:tc>
      </w:tr>
    </w:tbl>
    <w:p w14:paraId="18820EAA" w14:textId="77777777" w:rsidR="0028546A" w:rsidRPr="0019423F" w:rsidRDefault="0028546A" w:rsidP="0028546A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lang w:eastAsia="en-US"/>
        </w:rPr>
      </w:pPr>
    </w:p>
    <w:p w14:paraId="50795896" w14:textId="77777777" w:rsidR="0028546A" w:rsidRPr="0019423F" w:rsidRDefault="0028546A" w:rsidP="0028546A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B00A13">
        <w:rPr>
          <w:rFonts w:ascii="PT Astra Serif" w:eastAsiaTheme="minorHAnsi" w:hAnsi="PT Astra Serif" w:cs="PT Astra Serif"/>
          <w:b/>
          <w:bCs/>
          <w:lang w:eastAsia="en-US"/>
        </w:rPr>
        <w:t>Примечание.</w:t>
      </w:r>
      <w:r w:rsidRPr="0019423F">
        <w:rPr>
          <w:rFonts w:ascii="PT Astra Serif" w:eastAsiaTheme="minorHAnsi" w:hAnsi="PT Astra Serif" w:cs="PT Astra Serif"/>
          <w:bCs/>
          <w:lang w:eastAsia="en-US"/>
        </w:rPr>
        <w:t xml:space="preserve"> ГП – государственная программа Ульяновской области.</w:t>
      </w:r>
    </w:p>
    <w:p w14:paraId="55877AD0" w14:textId="77777777" w:rsidR="00284E33" w:rsidRDefault="00284E33" w:rsidP="0028546A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14:paraId="5A48619C" w14:textId="25277B2A" w:rsidR="0028546A" w:rsidRPr="0019423F" w:rsidRDefault="0028546A" w:rsidP="0028546A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_____________».</w:t>
      </w:r>
    </w:p>
    <w:p w14:paraId="2D37580D" w14:textId="2A19EDE2" w:rsidR="00D47DA1" w:rsidRPr="0019423F" w:rsidRDefault="00D47DA1" w:rsidP="0028546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14:paraId="5E0DCBCD" w14:textId="77777777" w:rsidR="0016302F" w:rsidRPr="0019423F" w:rsidRDefault="0016302F" w:rsidP="00D1107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16302F" w:rsidRPr="0019423F" w:rsidSect="00284E33">
          <w:pgSz w:w="16838" w:h="11906" w:orient="landscape" w:code="9"/>
          <w:pgMar w:top="1701" w:right="1134" w:bottom="567" w:left="1134" w:header="1134" w:footer="454" w:gutter="0"/>
          <w:pgNumType w:start="3"/>
          <w:cols w:space="708"/>
          <w:docGrid w:linePitch="360"/>
        </w:sectPr>
      </w:pPr>
    </w:p>
    <w:p w14:paraId="1C9ABFB1" w14:textId="0B7BB590" w:rsidR="00305971" w:rsidRPr="0019423F" w:rsidRDefault="0028546A" w:rsidP="0030597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lastRenderedPageBreak/>
        <w:t>3</w:t>
      </w:r>
      <w:r w:rsidR="00FD5734" w:rsidRPr="0019423F">
        <w:rPr>
          <w:rFonts w:ascii="PT Astra Serif" w:hAnsi="PT Astra Serif"/>
          <w:sz w:val="28"/>
          <w:szCs w:val="28"/>
        </w:rPr>
        <w:t>.</w:t>
      </w:r>
      <w:r w:rsidR="0016302F" w:rsidRPr="0019423F">
        <w:rPr>
          <w:rFonts w:ascii="PT Astra Serif" w:hAnsi="PT Astra Serif"/>
          <w:sz w:val="28"/>
          <w:szCs w:val="28"/>
        </w:rPr>
        <w:t> </w:t>
      </w:r>
      <w:r w:rsidR="00305971" w:rsidRPr="0019423F">
        <w:rPr>
          <w:rFonts w:ascii="PT Astra Serif" w:hAnsi="PT Astra Serif"/>
          <w:sz w:val="28"/>
          <w:szCs w:val="28"/>
        </w:rPr>
        <w:t>В приложении № 2:</w:t>
      </w:r>
    </w:p>
    <w:p w14:paraId="37860044" w14:textId="0CA70266" w:rsidR="00305971" w:rsidRPr="0019423F" w:rsidRDefault="00305971" w:rsidP="0030597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 xml:space="preserve">1) в разделе «Направление (подпрограмма) «Водоснабжение </w:t>
      </w:r>
      <w:r w:rsidRPr="0019423F">
        <w:rPr>
          <w:rFonts w:ascii="PT Astra Serif" w:hAnsi="PT Astra Serif"/>
          <w:sz w:val="28"/>
          <w:szCs w:val="28"/>
        </w:rPr>
        <w:br/>
        <w:t>и водоотведение в населённых пунктах Ульяновской области»:</w:t>
      </w:r>
    </w:p>
    <w:p w14:paraId="17172E51" w14:textId="2AC5146F" w:rsidR="00305971" w:rsidRPr="0019423F" w:rsidRDefault="00305971" w:rsidP="0030597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а) в графе 4 строки 1 слова «Сокращение объёма неочищенных сточных вод централизованных систем водоотведения, расположенных на территории Ульяновской области, отводимых в реку Волгу» заменить словами «Индекс качества городской среды»;</w:t>
      </w:r>
    </w:p>
    <w:p w14:paraId="6F589B83" w14:textId="3CE3DD21" w:rsidR="00305971" w:rsidRPr="0019423F" w:rsidRDefault="00305971" w:rsidP="0030597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б) в графе 4 строки 2  слова «Повышение качества питьевой воды, подаваемой с использованием централизованных систем холодного водоснабжения, расположенных на территории Ульяновской области» заменить словами «Индекс качества городской среды»;</w:t>
      </w:r>
    </w:p>
    <w:p w14:paraId="4E0BA365" w14:textId="17BA93BE" w:rsidR="00305971" w:rsidRPr="0019423F" w:rsidRDefault="00305971" w:rsidP="0030597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9423F">
        <w:rPr>
          <w:rFonts w:ascii="PT Astra Serif" w:hAnsi="PT Astra Serif"/>
          <w:sz w:val="28"/>
          <w:szCs w:val="28"/>
        </w:rPr>
        <w:t>2) в  графе 4 строк 5.1 и 5.2 раздела «Направление (подпрограмма) «Обращение с твёрдыми коммунальными отходами» слова «Доля ТКО, направленных на обработку (сортировку), в общей массе образованных на территории Ульяновской области ТКО; доля направленных на утилизацию ТКО, выделенных в результате раздельного накопления и обработки (сортировки) ТКО, в общей массе образованных на территории Ульяновской области ТКО;</w:t>
      </w:r>
      <w:proofErr w:type="gramEnd"/>
      <w:r w:rsidRPr="0019423F">
        <w:rPr>
          <w:rFonts w:ascii="PT Astra Serif" w:hAnsi="PT Astra Serif"/>
          <w:sz w:val="28"/>
          <w:szCs w:val="28"/>
        </w:rPr>
        <w:t xml:space="preserve"> доля </w:t>
      </w:r>
      <w:proofErr w:type="gramStart"/>
      <w:r w:rsidRPr="0019423F">
        <w:rPr>
          <w:rFonts w:ascii="PT Astra Serif" w:hAnsi="PT Astra Serif"/>
          <w:sz w:val="28"/>
          <w:szCs w:val="28"/>
        </w:rPr>
        <w:t>направленных</w:t>
      </w:r>
      <w:proofErr w:type="gramEnd"/>
      <w:r w:rsidRPr="0019423F">
        <w:rPr>
          <w:rFonts w:ascii="PT Astra Serif" w:hAnsi="PT Astra Serif"/>
          <w:sz w:val="28"/>
          <w:szCs w:val="28"/>
        </w:rPr>
        <w:t xml:space="preserve"> на захоронение ТКО, в том числе прошедших обработку (сортировку), в общей массе образованных на территории Ульяновской области ТКО» заменить словами «Индекс качества городской среды». </w:t>
      </w:r>
    </w:p>
    <w:p w14:paraId="36A2FB15" w14:textId="739FBFE2" w:rsidR="00305971" w:rsidRPr="0019423F" w:rsidRDefault="0028546A" w:rsidP="0030597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4</w:t>
      </w:r>
      <w:r w:rsidR="00305971" w:rsidRPr="0019423F">
        <w:rPr>
          <w:rFonts w:ascii="PT Astra Serif" w:hAnsi="PT Astra Serif"/>
          <w:sz w:val="28"/>
          <w:szCs w:val="28"/>
        </w:rPr>
        <w:t xml:space="preserve">. Приложение № 3 изложить в следующей редакции: </w:t>
      </w:r>
    </w:p>
    <w:p w14:paraId="71293AC1" w14:textId="6BC2AF4C" w:rsidR="0016302F" w:rsidRPr="0019423F" w:rsidRDefault="0016302F" w:rsidP="0030597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F700C2E" w14:textId="77777777" w:rsidR="00305971" w:rsidRPr="0019423F" w:rsidRDefault="00305971" w:rsidP="0030597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88FFB28" w14:textId="77777777" w:rsidR="00305971" w:rsidRPr="0019423F" w:rsidRDefault="00305971" w:rsidP="00305971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305971" w:rsidRPr="0019423F" w:rsidSect="00BB130A">
          <w:pgSz w:w="11906" w:h="16838" w:code="9"/>
          <w:pgMar w:top="1134" w:right="567" w:bottom="1134" w:left="1701" w:header="709" w:footer="709" w:gutter="0"/>
          <w:pgNumType w:start="4"/>
          <w:cols w:space="708"/>
          <w:docGrid w:linePitch="360"/>
        </w:sectPr>
      </w:pPr>
    </w:p>
    <w:p w14:paraId="68ADF216" w14:textId="4D913867" w:rsidR="00EF13B9" w:rsidRPr="0019423F" w:rsidRDefault="00EF13B9" w:rsidP="00BB130A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19423F">
        <w:rPr>
          <w:rFonts w:ascii="PT Astra Serif" w:eastAsia="Times New Roman" w:hAnsi="PT Astra Serif"/>
          <w:sz w:val="28"/>
          <w:szCs w:val="28"/>
        </w:rPr>
        <w:lastRenderedPageBreak/>
        <w:t>«ПРИЛОЖЕНИЕ № 3</w:t>
      </w:r>
    </w:p>
    <w:p w14:paraId="742D378A" w14:textId="77777777" w:rsidR="00EF13B9" w:rsidRPr="0019423F" w:rsidRDefault="00EF13B9" w:rsidP="00BB130A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05B8AB83" w14:textId="77777777" w:rsidR="00EF13B9" w:rsidRPr="0019423F" w:rsidRDefault="00EF13B9" w:rsidP="00BB130A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19423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1898762B" w14:textId="77777777" w:rsidR="00EF13B9" w:rsidRPr="0019423F" w:rsidRDefault="00EF13B9" w:rsidP="00BB130A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097D5FF2" w14:textId="77777777" w:rsidR="00F335EF" w:rsidRPr="00BB130A" w:rsidRDefault="00F335EF" w:rsidP="00BB130A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3E308D9C" w14:textId="77777777" w:rsidR="00EF13B9" w:rsidRPr="0019423F" w:rsidRDefault="00EF13B9" w:rsidP="00EF13B9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19423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67B575E8" w14:textId="77777777" w:rsidR="00EF13B9" w:rsidRPr="0019423F" w:rsidRDefault="00EF13B9" w:rsidP="00EF13B9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19423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37793620" w14:textId="77777777" w:rsidR="00EF13B9" w:rsidRPr="0019423F" w:rsidRDefault="00EF13B9" w:rsidP="00EF13B9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  <w:r w:rsidRPr="0019423F">
        <w:rPr>
          <w:rFonts w:ascii="PT Astra Serif" w:hAnsi="PT Astra Serif" w:cs="Arial"/>
          <w:b/>
          <w:sz w:val="28"/>
          <w:szCs w:val="28"/>
        </w:rPr>
        <w:t xml:space="preserve">«Развитие жилищно-коммунального хозяйства и повышение </w:t>
      </w:r>
      <w:proofErr w:type="gramStart"/>
      <w:r w:rsidRPr="0019423F">
        <w:rPr>
          <w:rFonts w:ascii="PT Astra Serif" w:hAnsi="PT Astra Serif" w:cs="Arial"/>
          <w:b/>
          <w:sz w:val="28"/>
          <w:szCs w:val="28"/>
        </w:rPr>
        <w:t>энергетической</w:t>
      </w:r>
      <w:proofErr w:type="gramEnd"/>
      <w:r w:rsidRPr="0019423F">
        <w:rPr>
          <w:rFonts w:ascii="PT Astra Serif" w:hAnsi="PT Astra Serif" w:cs="Arial"/>
          <w:b/>
          <w:sz w:val="28"/>
          <w:szCs w:val="28"/>
        </w:rPr>
        <w:t xml:space="preserve"> </w:t>
      </w:r>
    </w:p>
    <w:p w14:paraId="401E323B" w14:textId="77777777" w:rsidR="00EF13B9" w:rsidRPr="0019423F" w:rsidRDefault="00EF13B9" w:rsidP="00EF13B9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  <w:r w:rsidRPr="0019423F">
        <w:rPr>
          <w:rFonts w:ascii="PT Astra Serif" w:hAnsi="PT Astra Serif" w:cs="Arial"/>
          <w:b/>
          <w:sz w:val="28"/>
          <w:szCs w:val="28"/>
        </w:rPr>
        <w:t>эффективности в Ульяновской области»</w:t>
      </w:r>
    </w:p>
    <w:p w14:paraId="6179DBA5" w14:textId="77777777" w:rsidR="00EF13B9" w:rsidRPr="0019423F" w:rsidRDefault="00EF13B9" w:rsidP="00EF13B9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283"/>
        <w:gridCol w:w="1160"/>
        <w:gridCol w:w="1241"/>
        <w:gridCol w:w="1241"/>
        <w:gridCol w:w="1320"/>
        <w:gridCol w:w="1275"/>
        <w:gridCol w:w="993"/>
        <w:gridCol w:w="992"/>
        <w:gridCol w:w="992"/>
        <w:gridCol w:w="992"/>
        <w:gridCol w:w="1134"/>
        <w:gridCol w:w="851"/>
      </w:tblGrid>
      <w:tr w:rsidR="00EF13B9" w:rsidRPr="0019423F" w14:paraId="42780FCE" w14:textId="77777777" w:rsidTr="00BB130A">
        <w:trPr>
          <w:trHeight w:val="241"/>
        </w:trPr>
        <w:tc>
          <w:tcPr>
            <w:tcW w:w="665" w:type="dxa"/>
            <w:vMerge w:val="restart"/>
            <w:vAlign w:val="center"/>
          </w:tcPr>
          <w:p w14:paraId="1AEC3D75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 xml:space="preserve">№ </w:t>
            </w:r>
            <w:r w:rsidRPr="0019423F">
              <w:rPr>
                <w:rFonts w:ascii="PT Astra Serif" w:hAnsi="PT Astra Serif" w:cs="Arial"/>
                <w:sz w:val="16"/>
                <w:szCs w:val="16"/>
              </w:rPr>
              <w:br/>
            </w:r>
            <w:proofErr w:type="gramStart"/>
            <w:r w:rsidRPr="0019423F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End"/>
            <w:r w:rsidRPr="0019423F">
              <w:rPr>
                <w:rFonts w:ascii="PT Astra Serif" w:hAnsi="PT Astra Serif" w:cs="Arial"/>
                <w:sz w:val="16"/>
                <w:szCs w:val="16"/>
              </w:rPr>
              <w:t>/п</w:t>
            </w:r>
          </w:p>
        </w:tc>
        <w:tc>
          <w:tcPr>
            <w:tcW w:w="2283" w:type="dxa"/>
            <w:vMerge w:val="restart"/>
            <w:vAlign w:val="center"/>
          </w:tcPr>
          <w:p w14:paraId="73FE7649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Наименования государстве</w:t>
            </w:r>
            <w:r w:rsidRPr="0019423F">
              <w:rPr>
                <w:rFonts w:ascii="PT Astra Serif" w:hAnsi="PT Astra Serif" w:cs="Arial"/>
                <w:sz w:val="16"/>
                <w:szCs w:val="16"/>
              </w:rPr>
              <w:t>н</w:t>
            </w:r>
            <w:r w:rsidRPr="0019423F">
              <w:rPr>
                <w:rFonts w:ascii="PT Astra Serif" w:hAnsi="PT Astra Serif" w:cs="Arial"/>
                <w:sz w:val="16"/>
                <w:szCs w:val="16"/>
              </w:rPr>
              <w:t>ной программы, структурного элемента, мероприятия</w:t>
            </w:r>
          </w:p>
        </w:tc>
        <w:tc>
          <w:tcPr>
            <w:tcW w:w="1160" w:type="dxa"/>
            <w:vMerge w:val="restart"/>
            <w:vAlign w:val="center"/>
          </w:tcPr>
          <w:p w14:paraId="040CC4FC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Ответстве</w:t>
            </w:r>
            <w:r w:rsidRPr="0019423F">
              <w:rPr>
                <w:rFonts w:ascii="PT Astra Serif" w:hAnsi="PT Astra Serif" w:cs="Arial"/>
                <w:sz w:val="16"/>
                <w:szCs w:val="16"/>
              </w:rPr>
              <w:t>н</w:t>
            </w:r>
            <w:r w:rsidRPr="0019423F">
              <w:rPr>
                <w:rFonts w:ascii="PT Astra Serif" w:hAnsi="PT Astra Serif" w:cs="Arial"/>
                <w:sz w:val="16"/>
                <w:szCs w:val="16"/>
              </w:rPr>
              <w:t>ные испо</w:t>
            </w:r>
            <w:r w:rsidRPr="0019423F">
              <w:rPr>
                <w:rFonts w:ascii="PT Astra Serif" w:hAnsi="PT Astra Serif" w:cs="Arial"/>
                <w:sz w:val="16"/>
                <w:szCs w:val="16"/>
              </w:rPr>
              <w:t>л</w:t>
            </w:r>
            <w:r w:rsidRPr="0019423F">
              <w:rPr>
                <w:rFonts w:ascii="PT Astra Serif" w:hAnsi="PT Astra Serif" w:cs="Arial"/>
                <w:sz w:val="16"/>
                <w:szCs w:val="16"/>
              </w:rPr>
              <w:t xml:space="preserve">нители </w:t>
            </w:r>
          </w:p>
        </w:tc>
        <w:tc>
          <w:tcPr>
            <w:tcW w:w="1241" w:type="dxa"/>
            <w:vMerge w:val="restart"/>
            <w:vAlign w:val="center"/>
          </w:tcPr>
          <w:p w14:paraId="78EDB1C3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Код целевой статьи расх</w:t>
            </w:r>
            <w:r w:rsidRPr="0019423F">
              <w:rPr>
                <w:rFonts w:ascii="PT Astra Serif" w:hAnsi="PT Astra Serif" w:cs="Arial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Arial"/>
                <w:sz w:val="16"/>
                <w:szCs w:val="16"/>
              </w:rPr>
              <w:t>дов</w:t>
            </w:r>
          </w:p>
        </w:tc>
        <w:tc>
          <w:tcPr>
            <w:tcW w:w="1241" w:type="dxa"/>
            <w:vMerge w:val="restart"/>
            <w:vAlign w:val="center"/>
          </w:tcPr>
          <w:p w14:paraId="51C98B36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Источник</w:t>
            </w:r>
          </w:p>
          <w:p w14:paraId="3BEE7CBF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финансового обеспечения</w:t>
            </w:r>
          </w:p>
        </w:tc>
        <w:tc>
          <w:tcPr>
            <w:tcW w:w="8549" w:type="dxa"/>
            <w:gridSpan w:val="8"/>
            <w:vAlign w:val="center"/>
          </w:tcPr>
          <w:p w14:paraId="473474F7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Объём финансового обеспечения по годам реализации, тыс. рублей</w:t>
            </w:r>
          </w:p>
        </w:tc>
      </w:tr>
      <w:tr w:rsidR="00EF13B9" w:rsidRPr="0019423F" w14:paraId="2C6AAC99" w14:textId="77777777" w:rsidTr="00BB130A">
        <w:trPr>
          <w:trHeight w:val="241"/>
        </w:trPr>
        <w:tc>
          <w:tcPr>
            <w:tcW w:w="665" w:type="dxa"/>
            <w:vMerge/>
            <w:vAlign w:val="center"/>
          </w:tcPr>
          <w:p w14:paraId="13033724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283" w:type="dxa"/>
            <w:vMerge/>
            <w:vAlign w:val="center"/>
          </w:tcPr>
          <w:p w14:paraId="7D6729BB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60" w:type="dxa"/>
            <w:vMerge/>
            <w:vAlign w:val="center"/>
          </w:tcPr>
          <w:p w14:paraId="79B8D9F9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14:paraId="438F2D27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41" w:type="dxa"/>
            <w:vMerge/>
            <w:vAlign w:val="center"/>
          </w:tcPr>
          <w:p w14:paraId="66C40935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14:paraId="09A22082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vAlign w:val="center"/>
          </w:tcPr>
          <w:p w14:paraId="2BC5BE12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2024</w:t>
            </w:r>
          </w:p>
          <w:p w14:paraId="5C197DC5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3" w:type="dxa"/>
            <w:vAlign w:val="center"/>
          </w:tcPr>
          <w:p w14:paraId="58FAE879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2025</w:t>
            </w:r>
          </w:p>
          <w:p w14:paraId="2CB5581A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4401B7BC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2026</w:t>
            </w:r>
          </w:p>
          <w:p w14:paraId="10F27C6B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419BD589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202</w:t>
            </w:r>
            <w:r w:rsidRPr="0019423F">
              <w:rPr>
                <w:rFonts w:ascii="PT Astra Serif" w:hAnsi="PT Astra Serif" w:cs="Arial"/>
                <w:sz w:val="16"/>
                <w:szCs w:val="16"/>
                <w:lang w:val="en-US"/>
              </w:rPr>
              <w:t>7</w:t>
            </w:r>
          </w:p>
          <w:p w14:paraId="125BB93F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63DE5C82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19423F">
              <w:rPr>
                <w:rFonts w:ascii="PT Astra Serif" w:hAnsi="PT Astra Serif" w:cs="Arial"/>
                <w:sz w:val="16"/>
                <w:szCs w:val="16"/>
                <w:lang w:val="en-US"/>
              </w:rPr>
              <w:t>28</w:t>
            </w:r>
          </w:p>
          <w:p w14:paraId="648FD106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134" w:type="dxa"/>
            <w:vAlign w:val="center"/>
          </w:tcPr>
          <w:p w14:paraId="7C52BF4C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19423F">
              <w:rPr>
                <w:rFonts w:ascii="PT Astra Serif" w:hAnsi="PT Astra Serif" w:cs="Arial"/>
                <w:sz w:val="16"/>
                <w:szCs w:val="16"/>
                <w:lang w:val="en-US"/>
              </w:rPr>
              <w:t>29</w:t>
            </w:r>
          </w:p>
          <w:p w14:paraId="0D81CAF0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vAlign w:val="center"/>
          </w:tcPr>
          <w:p w14:paraId="47530445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2030</w:t>
            </w:r>
          </w:p>
          <w:p w14:paraId="56D7B5EA" w14:textId="77777777" w:rsidR="00EF13B9" w:rsidRPr="0019423F" w:rsidRDefault="00EF13B9" w:rsidP="00BB13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19423F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</w:tr>
    </w:tbl>
    <w:p w14:paraId="7AF385C8" w14:textId="77777777" w:rsidR="00BB130A" w:rsidRPr="00BB130A" w:rsidRDefault="00BB130A" w:rsidP="00BB130A">
      <w:pPr>
        <w:spacing w:line="14" w:lineRule="auto"/>
        <w:rPr>
          <w:sz w:val="2"/>
          <w:szCs w:val="2"/>
        </w:rPr>
      </w:pPr>
    </w:p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5"/>
        <w:gridCol w:w="2283"/>
        <w:gridCol w:w="1154"/>
        <w:gridCol w:w="1238"/>
        <w:gridCol w:w="1258"/>
        <w:gridCol w:w="1312"/>
        <w:gridCol w:w="1275"/>
        <w:gridCol w:w="993"/>
        <w:gridCol w:w="992"/>
        <w:gridCol w:w="992"/>
        <w:gridCol w:w="992"/>
        <w:gridCol w:w="1134"/>
        <w:gridCol w:w="851"/>
      </w:tblGrid>
      <w:tr w:rsidR="00EF13B9" w:rsidRPr="0019423F" w14:paraId="2EC0EB6A" w14:textId="77777777" w:rsidTr="00BB130A">
        <w:trPr>
          <w:trHeight w:hRule="exact" w:val="232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D229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40DD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538C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060B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81DA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6853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3A14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E9E8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3E8D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75D3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E7E3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A6D6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427F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13</w:t>
            </w:r>
          </w:p>
        </w:tc>
      </w:tr>
      <w:tr w:rsidR="00773778" w:rsidRPr="0019423F" w14:paraId="0CE8A245" w14:textId="77777777" w:rsidTr="00BB130A">
        <w:trPr>
          <w:trHeight w:val="247"/>
        </w:trPr>
        <w:tc>
          <w:tcPr>
            <w:tcW w:w="2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FCED" w14:textId="60144D72" w:rsidR="00773778" w:rsidRPr="0019423F" w:rsidRDefault="00773778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Государственная программа Ульяно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ской области «Развитие жилищно-коммунального хозяйства и повышение энергетической эффективности в Ул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яновской области»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EB83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 жили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щ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но-коммунал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ного хозя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й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ства и стро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тельства Ульяновской области (далее – 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CB26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83 0 00 00000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1A04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0E49E18D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8662" w14:textId="016F287E" w:rsidR="00773778" w:rsidRPr="0019423F" w:rsidRDefault="00773778" w:rsidP="00BB130A">
            <w:pPr>
              <w:ind w:left="-95" w:right="-9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6397008,79383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453B" w14:textId="2D0642BD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3969680,09383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3ED" w14:textId="4A163E41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1258689,9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9D7B" w14:textId="53D4FBE1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968639,6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3E1E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49999,8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D4D8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49999,8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5B67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49999,8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5EDA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49999,8</w:t>
            </w:r>
          </w:p>
        </w:tc>
      </w:tr>
      <w:tr w:rsidR="00773778" w:rsidRPr="0019423F" w14:paraId="0C609DCB" w14:textId="77777777" w:rsidTr="00BB130A">
        <w:trPr>
          <w:trHeight w:val="950"/>
        </w:trPr>
        <w:tc>
          <w:tcPr>
            <w:tcW w:w="2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F912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16BC" w14:textId="77777777" w:rsidR="00773778" w:rsidRPr="0019423F" w:rsidRDefault="00773778" w:rsidP="00BB130A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F30D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21DF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 Ул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яновской 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ласти (далее также – 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ластной бю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жет)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5449" w14:textId="54F379B0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4481337,69383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3A21" w14:textId="088CD55F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2054008,99383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D403" w14:textId="580795F8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1258689,9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50A1" w14:textId="2877E01B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968639,6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0CA6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49999,8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262E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49999,8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F6F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49999,8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C587" w14:textId="77777777" w:rsidR="00773778" w:rsidRPr="0019423F" w:rsidRDefault="00773778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49999,8</w:t>
            </w:r>
          </w:p>
        </w:tc>
      </w:tr>
      <w:tr w:rsidR="00EB0EFD" w:rsidRPr="0019423F" w14:paraId="4FF73610" w14:textId="77777777" w:rsidTr="00BB130A">
        <w:trPr>
          <w:trHeight w:val="325"/>
        </w:trPr>
        <w:tc>
          <w:tcPr>
            <w:tcW w:w="2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2EB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F921" w14:textId="77777777" w:rsidR="00EB0EFD" w:rsidRPr="0019423F" w:rsidRDefault="00EB0EFD" w:rsidP="00BB130A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333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AE3A" w14:textId="77777777" w:rsidR="00EB0EFD" w:rsidRPr="0019423F" w:rsidRDefault="00EB0EFD" w:rsidP="00BB130A">
            <w:pPr>
              <w:ind w:right="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федерального бюджета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AF3A" w14:textId="1C254E3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1876771,1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31D7" w14:textId="2AC7B7E3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1876771,1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E2EB" w14:textId="2598904A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14BC" w14:textId="3C6ADFE1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2F1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411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46D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ED1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0EFD" w:rsidRPr="0019423F" w14:paraId="4E2F984D" w14:textId="77777777" w:rsidTr="00BB130A">
        <w:trPr>
          <w:trHeight w:val="557"/>
        </w:trPr>
        <w:tc>
          <w:tcPr>
            <w:tcW w:w="2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F22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BDE7" w14:textId="77777777" w:rsidR="00EB0EFD" w:rsidRPr="0019423F" w:rsidRDefault="00EB0EFD" w:rsidP="00BB130A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360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DF6C" w14:textId="23FEEEEC" w:rsidR="00EB0EFD" w:rsidRPr="0019423F" w:rsidRDefault="00BB13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="00EB0EFD" w:rsidRPr="0019423F">
              <w:rPr>
                <w:rFonts w:ascii="PT Astra Serif" w:hAnsi="PT Astra Serif" w:cs="Calibri"/>
                <w:sz w:val="16"/>
                <w:szCs w:val="16"/>
              </w:rPr>
              <w:t>езвозмездные поступления от публично-правовой ко</w:t>
            </w:r>
            <w:r w:rsidR="00EB0EFD" w:rsidRPr="0019423F">
              <w:rPr>
                <w:rFonts w:ascii="PT Astra Serif" w:hAnsi="PT Astra Serif" w:cs="Calibri"/>
                <w:sz w:val="16"/>
                <w:szCs w:val="16"/>
              </w:rPr>
              <w:t>м</w:t>
            </w:r>
            <w:r w:rsidR="00EB0EFD" w:rsidRPr="0019423F">
              <w:rPr>
                <w:rFonts w:ascii="PT Astra Serif" w:hAnsi="PT Astra Serif" w:cs="Calibri"/>
                <w:sz w:val="16"/>
                <w:szCs w:val="16"/>
              </w:rPr>
              <w:t>пании «Фонд развития те</w:t>
            </w:r>
            <w:r w:rsidR="00EB0EFD"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>
              <w:rPr>
                <w:rFonts w:ascii="PT Astra Serif" w:hAnsi="PT Astra Serif" w:cs="Calibri"/>
                <w:sz w:val="16"/>
                <w:szCs w:val="16"/>
              </w:rPr>
              <w:t>риторий» (далее</w:t>
            </w:r>
            <w:r w:rsidR="00EB0EFD" w:rsidRPr="0019423F">
              <w:rPr>
                <w:rFonts w:ascii="PT Astra Serif" w:hAnsi="PT Astra Serif" w:cs="Calibri"/>
                <w:sz w:val="16"/>
                <w:szCs w:val="16"/>
              </w:rPr>
              <w:t xml:space="preserve"> – Фонд)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F825" w14:textId="5B9E1151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68F9" w14:textId="7B562DEE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07DF" w14:textId="3A5E12B0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FA1C" w14:textId="3B376A6F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E70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DB3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B71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821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F13B9" w:rsidRPr="0019423F" w14:paraId="7E760192" w14:textId="77777777" w:rsidTr="00BB130A">
        <w:trPr>
          <w:trHeight w:val="140"/>
        </w:trPr>
        <w:tc>
          <w:tcPr>
            <w:tcW w:w="15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28F74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Направление (подпрограмма) «Водоснабжение и водоотведение в населённых пунктах Ульяновской области»</w:t>
            </w:r>
          </w:p>
        </w:tc>
      </w:tr>
      <w:tr w:rsidR="00EB0EFD" w:rsidRPr="0019423F" w14:paraId="50DA7DF5" w14:textId="77777777" w:rsidTr="00BB130A">
        <w:trPr>
          <w:trHeight w:val="224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7333B" w14:textId="77777777" w:rsidR="00EB0EFD" w:rsidRPr="0019423F" w:rsidRDefault="00EB0EFD" w:rsidP="00BB130A">
            <w:pPr>
              <w:ind w:left="-113" w:right="-113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E51535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Региональный проект «Озд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ровление Волги»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B63A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9D50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1 G6 00000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661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1CD1B12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2599" w14:textId="1ED095D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2206657,02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35CD" w14:textId="478E6B24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2206657,02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BD6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1B8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8BE9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560F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55B4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B056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4325B9D7" w14:textId="77777777" w:rsidTr="00BB130A">
        <w:trPr>
          <w:trHeight w:val="60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1EF56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BA0CC5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8C7E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60D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8D5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565D" w14:textId="6A3E2D16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404040,22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0F1F" w14:textId="5612A7F2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404040,22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C9D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069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B60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F093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1A6C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D65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30935EF4" w14:textId="77777777" w:rsidTr="00BB130A">
        <w:trPr>
          <w:trHeight w:val="548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753D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37ED58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9101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A913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4BB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4EF4" w14:textId="63836753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B071" w14:textId="638E3DC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DC0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F7D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F0A9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6E72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E8CE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0233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6C0A54C6" w14:textId="77777777" w:rsidTr="00BB130A">
        <w:trPr>
          <w:trHeight w:val="131"/>
        </w:trPr>
        <w:tc>
          <w:tcPr>
            <w:tcW w:w="6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AE810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1.1.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AA96F8" w14:textId="5CAAB948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Сокращение доли загрязнё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ных</w:t>
            </w:r>
            <w:r w:rsidR="00BB130A">
              <w:rPr>
                <w:rFonts w:ascii="PT Astra Serif" w:hAnsi="PT Astra Serif" w:cs="Calibri"/>
                <w:sz w:val="16"/>
                <w:szCs w:val="16"/>
              </w:rPr>
              <w:t xml:space="preserve"> 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сточных вод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6E9C3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6C721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1 G6 50130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342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3B77747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D669" w14:textId="3FCEE4E8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2206657,02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5F4C" w14:textId="0E8C3085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2206657,02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C8D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BEF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FE1E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AEC8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1EAE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DD8F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77B8ECF6" w14:textId="77777777" w:rsidTr="00BB130A">
        <w:trPr>
          <w:trHeight w:val="502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31B3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85E1A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F0A1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253D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505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4551" w14:textId="41E9F983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404040,22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DAA3" w14:textId="32B1AD5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404040,22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917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F59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BC73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6AAF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A076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B827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335EF5A3" w14:textId="77777777" w:rsidTr="00BB130A">
        <w:trPr>
          <w:trHeight w:val="510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7A27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15878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3BE33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9678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E9F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F58D" w14:textId="03FB2B93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2019" w14:textId="188BD82D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654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3AE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B395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29A2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0160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9877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701F6393" w14:textId="77777777" w:rsidTr="00BB130A">
        <w:trPr>
          <w:trHeight w:val="176"/>
        </w:trPr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024F6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2.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ACC616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Региональный проект «Ч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стая вода»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7FF2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4447B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1 F5 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364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640C8EC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00C0" w14:textId="0B144970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9B05" w14:textId="7C30F554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DD6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1A1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0352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5088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5867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3CE5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6D9ECDBF" w14:textId="77777777" w:rsidTr="00BB130A">
        <w:trPr>
          <w:trHeight w:val="551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3BF05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812AA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D2C4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90FD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6A3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FDD9" w14:textId="2FAABACE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5250" w14:textId="33BCB748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90D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6B4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FE8A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CCCB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6935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A0E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1A50CF62" w14:textId="77777777" w:rsidTr="00BB130A">
        <w:trPr>
          <w:trHeight w:val="453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1BD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C51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DF7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096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D76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F386" w14:textId="6726DA12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1261" w14:textId="0AD48650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DDA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C49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E401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F33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89A0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949C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62AEE034" w14:textId="77777777" w:rsidTr="00BB130A">
        <w:trPr>
          <w:trHeight w:val="221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0A5F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2.1.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BB385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Строительство и реконстру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к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ция (модернизация) объектов питьевого водоснабжения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2D76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E34F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1 F5 52430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3B4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37D4FDC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F0E5" w14:textId="31943B14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2682" w14:textId="290047C1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0E3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044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BE0C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A98D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56D0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597D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</w:tr>
      <w:tr w:rsidR="00EB0EFD" w:rsidRPr="0019423F" w14:paraId="013D416D" w14:textId="77777777" w:rsidTr="00BB130A">
        <w:trPr>
          <w:trHeight w:val="509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C279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6EF7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DA9D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A198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9AF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319F" w14:textId="081CB666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7654" w14:textId="766047CA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5EF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EE0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150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B686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0A7E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6587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</w:tr>
      <w:tr w:rsidR="00EB0EFD" w:rsidRPr="0019423F" w14:paraId="09A2F2C4" w14:textId="77777777" w:rsidTr="00BB130A">
        <w:trPr>
          <w:trHeight w:val="517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4C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AC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C2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AB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2A1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8368" w14:textId="66836BFF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F875" w14:textId="6C72E7E0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8BD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F56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C5E6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DAEC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6750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4C05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</w:tr>
      <w:tr w:rsidR="00EB0EFD" w:rsidRPr="0019423F" w14:paraId="593041A2" w14:textId="77777777" w:rsidTr="00BB130A">
        <w:trPr>
          <w:trHeight w:val="32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0F1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3.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9112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приятий «Реализация реги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нальной программы «Моде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низация систем коммунал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ной инфраструктуры в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289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2CE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83 5 02 00000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FA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6B1EB4D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8F05" w14:textId="33B3965D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653F" w14:textId="4ED9355A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DEB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724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0703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E37C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E13B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8736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59555B71" w14:textId="77777777" w:rsidTr="00BB130A">
        <w:trPr>
          <w:trHeight w:val="472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06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0A5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928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AC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B57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E47A" w14:textId="09B2D3B0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0525" w14:textId="353D7800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AB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D25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C7AC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BA9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A448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4802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5ABEAE4D" w14:textId="77777777" w:rsidTr="00B00A13">
        <w:trPr>
          <w:trHeight w:val="22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0E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7FA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05C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2B7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FF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Фонда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09BE" w14:textId="56AAE16C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C03F" w14:textId="519B68BE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256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A54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C6BD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2B34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5B61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85D4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0D280BD5" w14:textId="77777777" w:rsidTr="00B00A13">
        <w:trPr>
          <w:trHeight w:val="242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AD9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3.1.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7017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бюдж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там муниципальных образ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ваний Ульяновской области в целях </w:t>
            </w:r>
            <w:proofErr w:type="spellStart"/>
            <w:r w:rsidRPr="0019423F">
              <w:rPr>
                <w:rFonts w:ascii="PT Astra Serif" w:hAnsi="PT Astra Serif" w:cs="Calibri"/>
                <w:sz w:val="16"/>
                <w:szCs w:val="16"/>
              </w:rPr>
              <w:t>софинансирования</w:t>
            </w:r>
            <w:proofErr w:type="spellEnd"/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расходных обязательств, 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связанных со строительством и (или) реконструкцией, к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питальным ремонтом объе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к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тов водоснабжения и водоо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ведения систем коммунал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ной инфраструктуры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145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724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83 5 02 70500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8AC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4B5783C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8689" w14:textId="2FC1A578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268A" w14:textId="4210CBAA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3DD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6CC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5B19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A902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9C92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740A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7CD327BC" w14:textId="77777777" w:rsidTr="00B00A13">
        <w:trPr>
          <w:trHeight w:val="537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909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E31F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F62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F4F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632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AA4F" w14:textId="751ADF45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874A" w14:textId="6E6BF8EE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25F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F10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AF05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2CA9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3CBC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DEDA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7EC6C19F" w14:textId="77777777" w:rsidTr="00B00A13">
        <w:trPr>
          <w:trHeight w:val="512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521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A490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81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CC6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FBD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Фонда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FC9D" w14:textId="4F29899F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CB9A" w14:textId="167EE3DF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D87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417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281A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61D8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7566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A742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7DFD68D8" w14:textId="77777777" w:rsidTr="00B00A13">
        <w:trPr>
          <w:trHeight w:val="2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EFF94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F8C56" w14:textId="77777777" w:rsidR="00EB0EFD" w:rsidRPr="0019423F" w:rsidRDefault="00EB0EFD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в целях во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з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мещения затрат, связанных со строительством и (или) 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конструкцией, капитальным ремонтом объектов вод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снабжения и водоотведения систем коммунальной инфр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структуры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7823B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BD3BE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83 5 02 40050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16B6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295F132B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244D" w14:textId="4A7211AF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62FC" w14:textId="151D50FA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1C30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3196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AFA4B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0EEEF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AF894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F109F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2ED7541C" w14:textId="77777777" w:rsidTr="00BB130A">
        <w:trPr>
          <w:trHeight w:val="565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C1270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C4926" w14:textId="77777777" w:rsidR="00EB0EFD" w:rsidRPr="0019423F" w:rsidRDefault="00EB0EFD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1764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0FFA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A996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C013" w14:textId="20B8379A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77E8" w14:textId="5639CBF0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0BC7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7497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672D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FB29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92BF0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75A13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6799031E" w14:textId="77777777" w:rsidTr="00BB130A">
        <w:trPr>
          <w:trHeight w:val="520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7B69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1853" w14:textId="77777777" w:rsidR="00EB0EFD" w:rsidRPr="0019423F" w:rsidRDefault="00EB0EFD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164D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3BE7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BBAC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Фонда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9C83" w14:textId="02518A7C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1E10" w14:textId="0D3A77CA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28CD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03E9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4C768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29862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C9288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E6EAF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F13B9" w:rsidRPr="0019423F" w14:paraId="69E1A8BD" w14:textId="77777777" w:rsidTr="00BB130A">
        <w:trPr>
          <w:trHeight w:val="4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19840A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3.3.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B744A" w14:textId="6139608A" w:rsidR="00EF13B9" w:rsidRPr="0019423F" w:rsidRDefault="00EF13B9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орган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зациям коммунального ко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м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плекса, осуществляющим деятельность на территории Ульяновской области, в целях обеспечения (возмещения) затрат, связанных со стро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тельством и (или) реко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струкцией, капитальным ремонтом объектов тепл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снабжения систем комм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нальной инфраструктуры</w:t>
            </w:r>
            <w:r w:rsidR="004404EE" w:rsidRPr="0019423F">
              <w:rPr>
                <w:rFonts w:ascii="PT Astra Serif" w:hAnsi="PT Astra Serif" w:cs="Calibri"/>
                <w:sz w:val="16"/>
                <w:szCs w:val="16"/>
              </w:rPr>
              <w:t>*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D8E9B7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AD91C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83 5 02 40040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F9E4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Безвозмездные 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br/>
              <w:t>поступления от Фонда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56E7" w14:textId="4902C38E" w:rsidR="00EF13B9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A2CD" w14:textId="26729BA0" w:rsidR="00EF13B9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65DF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D5DB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F1516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8E7CC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1723A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7CAF3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493B4537" w14:textId="77777777" w:rsidTr="00BB130A">
        <w:trPr>
          <w:trHeight w:val="183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486F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81C6" w14:textId="77777777" w:rsidR="00EB0EFD" w:rsidRPr="0019423F" w:rsidRDefault="00EB0EFD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приятий «Организация вод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снабжения и водоотведения в населённых пунктах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4C4B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9809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83 5 03 00000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7359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149F" w14:textId="096CA1B1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1360943,68628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D1D5" w14:textId="060A1F4F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700943,68628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A973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430000,0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8F25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230000,0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D6DB6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AEEA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13202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838E4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3067E932" w14:textId="77777777" w:rsidTr="00BB130A">
        <w:trPr>
          <w:trHeight w:val="18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2647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4.1.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165B" w14:textId="77777777" w:rsidR="00EB0EFD" w:rsidRPr="0019423F" w:rsidRDefault="00EB0EFD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новской области бюджетам муниципальных образований Ульяновской области в целях </w:t>
            </w:r>
            <w:proofErr w:type="spellStart"/>
            <w:r w:rsidRPr="0019423F">
              <w:rPr>
                <w:rFonts w:ascii="PT Astra Serif" w:hAnsi="PT Astra Serif" w:cs="Calibri"/>
                <w:sz w:val="16"/>
                <w:szCs w:val="16"/>
              </w:rPr>
              <w:t>софинансирования</w:t>
            </w:r>
            <w:proofErr w:type="spellEnd"/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расхо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ных обязательств, связанных с реализацией мероприятий, направленных на строител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ство, реконструкцию, ремонт объектов водоснабжения и водоотведения, подготовку проектной документации, включая погашение кред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торской задолженности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937B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87D0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83 5 03 70020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FDE6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1C89" w14:textId="70743BD3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750562,27496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89E7" w14:textId="39D65A3D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400562,27496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21B5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250000,0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FED5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8AA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230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2F4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3353" w14:textId="77777777" w:rsidR="00EB0EFD" w:rsidRPr="0019423F" w:rsidRDefault="00EB0EFD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2671F6AA" w14:textId="77777777" w:rsidTr="00BB130A">
        <w:trPr>
          <w:trHeight w:val="26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E82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C4FE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затрат, связанных с деятел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ностью по выполнению работ и оказанию услуг в сфере водоснабжения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F20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DC41" w14:textId="77777777" w:rsidR="00EB0EFD" w:rsidRPr="0019423F" w:rsidRDefault="00EB0EFD" w:rsidP="00BB130A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83 5 03 29010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79F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BB3E" w14:textId="02550604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610381,41132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DED6" w14:textId="7D7F827E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300381,41132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A31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180000,0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749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130000,0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7862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234D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248E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3279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F13B9" w:rsidRPr="0019423F" w14:paraId="0177AEEB" w14:textId="77777777" w:rsidTr="00BB130A">
        <w:trPr>
          <w:trHeight w:val="78"/>
        </w:trPr>
        <w:tc>
          <w:tcPr>
            <w:tcW w:w="15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9D83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/>
                <w:bCs/>
                <w:sz w:val="16"/>
                <w:szCs w:val="16"/>
              </w:rPr>
              <w:t xml:space="preserve">Направление (подпрограмма) «Обращение с твёрдыми коммунальными отходами» </w:t>
            </w:r>
          </w:p>
        </w:tc>
      </w:tr>
      <w:tr w:rsidR="00EB0EFD" w:rsidRPr="0019423F" w14:paraId="1CEED28D" w14:textId="77777777" w:rsidTr="00BB130A">
        <w:trPr>
          <w:trHeight w:val="153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187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5.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04FD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Региональный проект «Ко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м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плексная система обращения с твёрдыми коммунальными отходами»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43F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1D7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</w:t>
            </w:r>
            <w:r w:rsidRPr="0019423F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 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1</w:t>
            </w:r>
            <w:r w:rsidRPr="0019423F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 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G2</w:t>
            </w:r>
            <w:r w:rsidRPr="0019423F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 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0000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3E8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6229372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D3FF" w14:textId="7402A7D6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DA3D" w14:textId="5039D8DE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58F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9B1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3EC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E5E4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44DF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F099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7CA65267" w14:textId="77777777" w:rsidTr="00BB130A">
        <w:trPr>
          <w:trHeight w:val="522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AA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51AF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85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C22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F5E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B7C6" w14:textId="2C70B402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EF63" w14:textId="447C360D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753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A1E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B786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704E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4B51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07A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4F040E2D" w14:textId="77777777" w:rsidTr="00BB130A">
        <w:trPr>
          <w:trHeight w:val="516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373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EA7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D11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F71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B6E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B90" w14:textId="6500EA0D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16BD" w14:textId="365A8CE9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1B3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DC8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A09D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7E68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4959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B06E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5C2B6C18" w14:textId="77777777" w:rsidTr="00BB130A">
        <w:trPr>
          <w:trHeight w:val="193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BAC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5.1.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2362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Государственная поддержка закупки контейнеров для раздельного накопления твёрдых коммунальных отх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дов (далее – ТКО)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3E3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C49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1 G2 52690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29E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3EC45FB9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24E3" w14:textId="6B60F50A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C26D" w14:textId="422787B3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9EA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11F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B58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5ED9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8998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5AB5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5C116166" w14:textId="77777777" w:rsidTr="00BB130A">
        <w:trPr>
          <w:trHeight w:val="456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AAB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C37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5BA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620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72A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3F2A" w14:textId="3640AC5C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FC56" w14:textId="1482616D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2D1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6CA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9BC4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7E52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FC7D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24A8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6EE31600" w14:textId="77777777" w:rsidTr="00BB130A">
        <w:trPr>
          <w:trHeight w:val="176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FC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A73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998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E0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15E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502C" w14:textId="006B6761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965B" w14:textId="759C1CF0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E9F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7874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DE2C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D045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C6CF3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C7CF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347BCBDE" w14:textId="77777777" w:rsidTr="00BB130A">
        <w:trPr>
          <w:trHeight w:val="3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EB0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6.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03BE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приятий «Обращение с ТКО»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8390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08B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83 5 01 0000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74A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3E40" w14:textId="1CC008F2" w:rsidR="00EB0EFD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24035,5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D718" w14:textId="75F6906C" w:rsidR="00EB0EFD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963F" w14:textId="63E7022B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E99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2409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5CEA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5D40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3F7F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B0EFD" w:rsidRPr="0019423F" w14:paraId="3495AA8F" w14:textId="77777777" w:rsidTr="00BB130A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CC08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6.1.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1437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новской области бюджетам муниципальных образований Ульяновской области в целях </w:t>
            </w:r>
            <w:proofErr w:type="spellStart"/>
            <w:r w:rsidRPr="0019423F">
              <w:rPr>
                <w:rFonts w:ascii="PT Astra Serif" w:hAnsi="PT Astra Serif" w:cs="Calibri"/>
                <w:sz w:val="16"/>
                <w:szCs w:val="16"/>
              </w:rPr>
              <w:t>софинансирования</w:t>
            </w:r>
            <w:proofErr w:type="spellEnd"/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расхо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ных обязательств, связанных с обустройством мест (пл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щадок) накопления ТКО, в том числе для раздельного накопления ТКО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5C7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7C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83 5 01 70070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67C7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E887" w14:textId="1E2FB921" w:rsidR="00EB0EFD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14035,5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5577" w14:textId="5201C6D4" w:rsidR="00EB0EFD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4035,5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8894" w14:textId="4C4DACCF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6125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697F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FC7AD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C0A7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B6B0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B0EFD" w:rsidRPr="0019423F" w14:paraId="1D179102" w14:textId="77777777" w:rsidTr="00BB130A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0092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6.2.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CBF7" w14:textId="77777777" w:rsidR="00EB0EFD" w:rsidRPr="0019423F" w:rsidRDefault="00EB0EFD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новской области бюджетам муниципальных образований 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 xml:space="preserve">Ульяновской области в целях </w:t>
            </w:r>
            <w:proofErr w:type="spellStart"/>
            <w:r w:rsidRPr="0019423F">
              <w:rPr>
                <w:rFonts w:ascii="PT Astra Serif" w:hAnsi="PT Astra Serif" w:cs="Calibri"/>
                <w:sz w:val="16"/>
                <w:szCs w:val="16"/>
              </w:rPr>
              <w:t>софинансирования</w:t>
            </w:r>
            <w:proofErr w:type="spellEnd"/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расхо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ных обязательств, связанных с реализацией мероприятий, направленных на приобрет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ние контейнеров (бункеров) для накопления ТКО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7E0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937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83 5 01 70080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821E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87BA" w14:textId="313C3583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A158" w14:textId="20DB1F59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7E58" w14:textId="14D3807E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B37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E7AC1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82EBB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595FF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83E36" w14:textId="77777777" w:rsidR="00EB0EFD" w:rsidRPr="0019423F" w:rsidRDefault="00EB0EFD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F13B9" w:rsidRPr="0019423F" w14:paraId="4D88C574" w14:textId="77777777" w:rsidTr="00BB130A">
        <w:trPr>
          <w:trHeight w:val="132"/>
        </w:trPr>
        <w:tc>
          <w:tcPr>
            <w:tcW w:w="15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914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b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/>
                <w:sz w:val="16"/>
                <w:szCs w:val="16"/>
              </w:rPr>
              <w:lastRenderedPageBreak/>
              <w:t>Структурные элементы, не входящие в направления (подпрограммы)</w:t>
            </w:r>
          </w:p>
        </w:tc>
      </w:tr>
      <w:tr w:rsidR="005860A4" w:rsidRPr="0019423F" w14:paraId="66C94EF6" w14:textId="77777777" w:rsidTr="00BB130A">
        <w:trPr>
          <w:trHeight w:val="176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CE08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7.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C90B" w14:textId="77777777" w:rsidR="005860A4" w:rsidRPr="00BB130A" w:rsidRDefault="005860A4" w:rsidP="00BB130A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BB130A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BB130A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BB130A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«Организация газ</w:t>
            </w:r>
            <w:r w:rsidRPr="00BB130A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BB130A">
              <w:rPr>
                <w:rFonts w:ascii="PT Astra Serif" w:hAnsi="PT Astra Serif" w:cs="Calibri"/>
                <w:spacing w:val="-4"/>
                <w:sz w:val="16"/>
                <w:szCs w:val="16"/>
              </w:rPr>
              <w:t>снабжения в населённых пун</w:t>
            </w:r>
            <w:r w:rsidRPr="00BB130A">
              <w:rPr>
                <w:rFonts w:ascii="PT Astra Serif" w:hAnsi="PT Astra Serif" w:cs="Calibri"/>
                <w:spacing w:val="-4"/>
                <w:sz w:val="16"/>
                <w:szCs w:val="16"/>
              </w:rPr>
              <w:t>к</w:t>
            </w:r>
            <w:r w:rsidRPr="00BB130A">
              <w:rPr>
                <w:rFonts w:ascii="PT Astra Serif" w:hAnsi="PT Astra Serif" w:cs="Calibri"/>
                <w:spacing w:val="-4"/>
                <w:sz w:val="16"/>
                <w:szCs w:val="16"/>
              </w:rPr>
              <w:t>тах Ульяновской области»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976A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B757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83 5 04 00000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6BC7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B611" w14:textId="29BAE732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400272,0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7EEB" w14:textId="1B0BC889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171916,0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E7EB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124178,0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0773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104178,0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4A1E3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37CE0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A5713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B2222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860A4" w:rsidRPr="0019423F" w14:paraId="6DD0DD2D" w14:textId="77777777" w:rsidTr="00BB130A">
        <w:trPr>
          <w:trHeight w:val="176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2F13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7.1.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C178" w14:textId="77777777" w:rsidR="005860A4" w:rsidRPr="0019423F" w:rsidRDefault="005860A4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/>
                <w:bCs/>
                <w:sz w:val="16"/>
                <w:szCs w:val="16"/>
              </w:rPr>
              <w:t xml:space="preserve">Предоставление субсидий 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из областного бюджета Уль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затрат в связи с выполнением работ и оказанием услуг в сфере газификации и газ</w:t>
            </w:r>
            <w:r w:rsidRPr="0019423F">
              <w:rPr>
                <w:rFonts w:ascii="PT Astra Serif" w:hAnsi="PT Astra Serif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/>
                <w:sz w:val="16"/>
                <w:szCs w:val="16"/>
              </w:rPr>
              <w:t>снабжения Ульяновской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0311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814A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83 5 04 29150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ACC2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3CC7" w14:textId="77C95E6D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125272,0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A83D" w14:textId="0F5CC60B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76916,0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EF13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24178,0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6740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24178,0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9BBD5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7B7B5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F43F7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30D2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860A4" w:rsidRPr="0019423F" w14:paraId="3DAA137B" w14:textId="77777777" w:rsidTr="00BB130A">
        <w:trPr>
          <w:trHeight w:val="32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EEFA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7.2.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A864" w14:textId="06209C7E" w:rsidR="005860A4" w:rsidRPr="0019423F" w:rsidRDefault="005860A4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19423F">
              <w:rPr>
                <w:rFonts w:ascii="PT Astra Serif" w:hAnsi="PT Astra Serif" w:cs="Calibri"/>
                <w:sz w:val="16"/>
                <w:szCs w:val="16"/>
              </w:rPr>
              <w:t>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 газораспр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делительным организациям в целях возмещения недопол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ченных доходов в связи </w:t>
            </w:r>
            <w:r w:rsidR="00BB130A">
              <w:rPr>
                <w:rFonts w:ascii="PT Astra Serif" w:hAnsi="PT Astra Serif" w:cs="Calibri"/>
                <w:sz w:val="16"/>
                <w:szCs w:val="16"/>
              </w:rPr>
              <w:br/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 реализацией населению Ульяновской области сж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женного углеводородного газа для бытовых нужд</w:t>
            </w:r>
            <w:proofErr w:type="gramEnd"/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по подлежащим регулированию ценам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C751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3C3C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83 5 04 29190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CF2B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8ABF" w14:textId="64C8BDA4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275000,0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B155" w14:textId="225BE095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95000,0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CB98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4528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FF8D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D8CE8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35B19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ABE79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860A4" w:rsidRPr="0019423F" w14:paraId="4EC590F4" w14:textId="77777777" w:rsidTr="00BB130A">
        <w:trPr>
          <w:trHeight w:val="6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2243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7.3.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303E" w14:textId="77777777" w:rsidR="005860A4" w:rsidRPr="0019423F" w:rsidRDefault="005860A4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 организац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ям коммунального комплекса Ульяновской области, ос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ществляющим на территории Ульяновской области де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тельность в сфере тепл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снабжения и газификации, в целях возмещения затрат, связанных с потреблением природного газа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946F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6554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83 5 04 29120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1CDD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F97D" w14:textId="20F02A10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1AE3" w14:textId="1FCD8B1E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2E35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ACDA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FBF0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410BD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E15F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CFAFD" w14:textId="77777777" w:rsidR="005860A4" w:rsidRPr="0019423F" w:rsidRDefault="005860A4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F13B9" w:rsidRPr="0019423F" w14:paraId="198D808E" w14:textId="77777777" w:rsidTr="00BB130A">
        <w:trPr>
          <w:trHeight w:val="6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C0B4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679E" w14:textId="77777777" w:rsidR="00EF13B9" w:rsidRPr="0019423F" w:rsidRDefault="00EF13B9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приятий «Возмещение нед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полученных доходов облас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ным государственным казё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ным предприятиям Ульяно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ской области»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1B5F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F8D5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83 5 05 00000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DDBE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9E1C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705000,0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7B14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200000,0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7F1C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290000,0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54FF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215000,0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CB632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663DF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23556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4D71E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F13B9" w:rsidRPr="0019423F" w14:paraId="7840A4C3" w14:textId="77777777" w:rsidTr="00BB130A">
        <w:trPr>
          <w:trHeight w:val="66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755D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8.1.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7051" w14:textId="3A8D8C7D" w:rsidR="00EF13B9" w:rsidRPr="0019423F" w:rsidRDefault="00EF13B9" w:rsidP="00BB130A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19423F">
              <w:rPr>
                <w:rFonts w:ascii="PT Astra Serif" w:hAnsi="PT Astra Serif" w:cs="Calibri"/>
                <w:sz w:val="16"/>
                <w:szCs w:val="16"/>
              </w:rPr>
              <w:t>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ных тарифов на питьевую воду</w:t>
            </w:r>
            <w:proofErr w:type="gramEnd"/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(питьевое водоснабж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ние) и (или) водоотведе</w:t>
            </w:r>
            <w:r w:rsidR="00E6379C" w:rsidRPr="0019423F">
              <w:rPr>
                <w:rFonts w:ascii="PT Astra Serif" w:hAnsi="PT Astra Serif" w:cs="Calibri"/>
                <w:sz w:val="16"/>
                <w:szCs w:val="16"/>
              </w:rPr>
              <w:t>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8CBF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5380" w14:textId="77777777" w:rsidR="00EF13B9" w:rsidRPr="0019423F" w:rsidRDefault="00EF13B9" w:rsidP="00BB130A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83 5 05 29030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46B7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C5EE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0138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120000,0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9F4E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160000,0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44A3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8D7C3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A36AD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0455F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1FBAC" w14:textId="77777777" w:rsidR="00EF13B9" w:rsidRPr="0019423F" w:rsidRDefault="00EF13B9" w:rsidP="00BB130A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F13B9" w:rsidRPr="0019423F" w14:paraId="3D6FBFF9" w14:textId="77777777" w:rsidTr="00BB130A">
        <w:trPr>
          <w:trHeight w:val="66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BE48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8.2.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AA4C" w14:textId="77777777" w:rsidR="00EF13B9" w:rsidRPr="0019423F" w:rsidRDefault="00EF13B9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19423F">
              <w:rPr>
                <w:rFonts w:ascii="PT Astra Serif" w:hAnsi="PT Astra Serif" w:cs="Calibri"/>
                <w:sz w:val="16"/>
                <w:szCs w:val="16"/>
              </w:rPr>
              <w:t>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ных тарифов на тепловую энергию</w:t>
            </w:r>
            <w:proofErr w:type="gramEnd"/>
            <w:r w:rsidRPr="0019423F">
              <w:rPr>
                <w:rFonts w:ascii="PT Astra Serif" w:hAnsi="PT Astra Serif" w:cs="Calibri"/>
                <w:sz w:val="16"/>
                <w:szCs w:val="16"/>
              </w:rPr>
              <w:t>, горячее водосна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жение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ECCB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F0A6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83 5 05 29040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0665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0E5B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305000,0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A5B5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D2C4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8404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95000,0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86CFC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9F018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C7574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2A77A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F3A90" w:rsidRPr="0019423F" w14:paraId="44085795" w14:textId="77777777" w:rsidTr="00BB130A">
        <w:trPr>
          <w:trHeight w:val="38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8655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9.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1A4F" w14:textId="77777777" w:rsidR="00CF3A90" w:rsidRPr="0019423F" w:rsidRDefault="00CF3A90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приятий «Организация тепл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снабжения в населённых пунктах Ульяновской обл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сти»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21B8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523B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83 5 06 00000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78B9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427F" w14:textId="3D0F26FC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800120,0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F48D" w14:textId="13C86BF8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265040,0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AD12" w14:textId="3A8AFAA1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265040,0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824E" w14:textId="0C6E630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270040,0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999FD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56CD4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ECD6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B631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F3A90" w:rsidRPr="0019423F" w14:paraId="1DAEC0B3" w14:textId="77777777" w:rsidTr="00BB130A">
        <w:trPr>
          <w:trHeight w:hRule="exact" w:val="2198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CA8B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9.1.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010D" w14:textId="77777777" w:rsidR="00CF3A90" w:rsidRPr="0019423F" w:rsidRDefault="00CF3A90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затрат, связанных с выполн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нием работ и оказанием услуг в сфере теплоснабжения (в том числе затрат, связанных с погашением кредиторской задолженности), 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br/>
              <w:t>в том числе: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1F4C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7CB3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83 5 06 29020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D3EB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9FA3" w14:textId="37A08003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755000,0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EBB6" w14:textId="44D3F0DB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250000,0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6122" w14:textId="562AF886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250000,0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4225" w14:textId="4647DF8F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255000,0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77BC0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36DB0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3B2DC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1650E" w14:textId="77777777" w:rsidR="00CF3A90" w:rsidRPr="0019423F" w:rsidRDefault="00CF3A90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F13B9" w:rsidRPr="0019423F" w14:paraId="218CDBC2" w14:textId="77777777" w:rsidTr="00BB130A">
        <w:trPr>
          <w:trHeight w:hRule="exact" w:val="77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5B2F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F0D7" w14:textId="77777777" w:rsidR="00EF13B9" w:rsidRPr="0019423F" w:rsidRDefault="00EF13B9" w:rsidP="00BB130A">
            <w:pPr>
              <w:spacing w:after="240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на обеспечение антитеррор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стической защищённости объектов топливно-энергетического комплекса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4EFB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DC29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D6CD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625E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9F92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5B57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CE07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2CFF0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00B84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6C549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B3E97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5860A4" w:rsidRPr="0019423F" w14:paraId="5A55FD9A" w14:textId="77777777" w:rsidTr="00BB130A">
        <w:trPr>
          <w:trHeight w:val="601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6C78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9.2.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0AB9" w14:textId="77777777" w:rsidR="005860A4" w:rsidRPr="0019423F" w:rsidRDefault="005860A4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новской области областным государственным казённым предприятиям Ульяновской 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области в целях финансового обеспечения затрат, связа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ных со строительством и модернизацией теплоисто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ч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ников и тепловых сетей, в том числе затрат, связанных с внесением платы по догов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рам финансовой аренды (л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зинга) и (или) договорам финансирования под уступку денежного требования (дог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ворам факторинга)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5C92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2ADA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83 5 06 29140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B08F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1CBC" w14:textId="4596B39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60BF" w14:textId="5E606665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2A05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E938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D64C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6E9FE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7A95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A80A4" w14:textId="77777777" w:rsidR="005860A4" w:rsidRPr="0019423F" w:rsidRDefault="005860A4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F13B9" w:rsidRPr="0019423F" w14:paraId="53B675F9" w14:textId="77777777" w:rsidTr="00BB130A">
        <w:trPr>
          <w:trHeight w:val="55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D79C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4D44" w14:textId="77777777" w:rsidR="00EF13B9" w:rsidRPr="0019423F" w:rsidRDefault="00EF13B9" w:rsidP="00BB130A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приятий «Энергосбережение и повышение энергетической эффективности в Ульяно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ской области»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227D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E7C1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83 5 07 00000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C8DB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4935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80251,3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5350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68704,8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14D5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5681,5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F118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5865,0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DE4A9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9F10D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14868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3789A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F13B9" w:rsidRPr="0019423F" w14:paraId="1417E07D" w14:textId="77777777" w:rsidTr="00BB130A">
        <w:trPr>
          <w:trHeight w:val="8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BCFB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10.1.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B5C3" w14:textId="42580274" w:rsidR="00EF13B9" w:rsidRPr="0019423F" w:rsidRDefault="00EF13B9" w:rsidP="00B00A13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Реализация Закона Ульяно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ской области от 29.09.2015 </w:t>
            </w:r>
            <w:r w:rsidR="00B00A13">
              <w:rPr>
                <w:rFonts w:ascii="PT Astra Serif" w:hAnsi="PT Astra Serif" w:cs="Calibri"/>
                <w:sz w:val="16"/>
                <w:szCs w:val="16"/>
              </w:rPr>
              <w:br/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№ 131-ЗО «О некоторых мерах по привлечению</w:t>
            </w:r>
            <w:r w:rsidR="00B00A13">
              <w:rPr>
                <w:rFonts w:ascii="PT Astra Serif" w:hAnsi="PT Astra Serif" w:cs="Calibri"/>
                <w:sz w:val="16"/>
                <w:szCs w:val="16"/>
              </w:rPr>
              <w:br/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в организации жилищно-коммунального хозяйства, находящиеся на территории Ульяновской области, квал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фицированных работников»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C5BF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E3EF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83 5 07 29090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6D4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0848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11951,3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A71F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2604,8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187E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4581,5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7782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398FB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BE75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77036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89C0F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F13B9" w:rsidRPr="0019423F" w14:paraId="5A3D9697" w14:textId="77777777" w:rsidTr="00BB130A">
        <w:trPr>
          <w:trHeight w:val="8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EAC2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10.2.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FC07" w14:textId="73950C03" w:rsidR="00EF13B9" w:rsidRPr="0019423F" w:rsidRDefault="00EF13B9" w:rsidP="00BB130A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новской области бюджетам муниципальных образований Ульяновской области в целях </w:t>
            </w:r>
            <w:proofErr w:type="spellStart"/>
            <w:r w:rsidRPr="0019423F">
              <w:rPr>
                <w:rFonts w:ascii="PT Astra Serif" w:hAnsi="PT Astra Serif" w:cs="Calibri"/>
                <w:sz w:val="16"/>
                <w:szCs w:val="16"/>
              </w:rPr>
              <w:t>софинансирования</w:t>
            </w:r>
            <w:proofErr w:type="spellEnd"/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расхо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ных обязательств, </w:t>
            </w:r>
            <w:r w:rsidR="006E5D91" w:rsidRPr="0019423F">
              <w:rPr>
                <w:rFonts w:ascii="PT Astra Serif" w:hAnsi="PT Astra Serif" w:cs="Calibri"/>
                <w:sz w:val="16"/>
                <w:szCs w:val="16"/>
              </w:rPr>
              <w:t>связанных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с реализацией мероприятий</w:t>
            </w:r>
            <w:r w:rsidR="006E5D91" w:rsidRPr="0019423F">
              <w:rPr>
                <w:rFonts w:ascii="PT Astra Serif" w:hAnsi="PT Astra Serif" w:cs="Calibri"/>
                <w:sz w:val="16"/>
                <w:szCs w:val="16"/>
              </w:rPr>
              <w:t>,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</w:t>
            </w:r>
            <w:r w:rsidR="006E5D91" w:rsidRPr="0019423F">
              <w:rPr>
                <w:rFonts w:ascii="PT Astra Serif" w:hAnsi="PT Astra Serif" w:cs="Calibri"/>
                <w:sz w:val="16"/>
                <w:szCs w:val="16"/>
              </w:rPr>
              <w:t>направленных на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закуп</w:t>
            </w:r>
            <w:r w:rsidR="006E5D91" w:rsidRPr="0019423F">
              <w:rPr>
                <w:rFonts w:ascii="PT Astra Serif" w:hAnsi="PT Astra Serif" w:cs="Calibri"/>
                <w:sz w:val="16"/>
                <w:szCs w:val="16"/>
              </w:rPr>
              <w:t>ку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светильников с высоким классом энергетической э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ф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фективности, строител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ством, реконструкцией и ремонтом объектов наружн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го освещения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7394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E934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83 5 07 70150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5411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0AC3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949C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003C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D64B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9C37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BC0D4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2622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0CB22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F13B9" w:rsidRPr="0019423F" w14:paraId="3734BD87" w14:textId="77777777" w:rsidTr="00BB130A">
        <w:trPr>
          <w:trHeight w:val="8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0463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10.3.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0228" w14:textId="77777777" w:rsidR="00EF13B9" w:rsidRPr="0019423F" w:rsidRDefault="00EF13B9" w:rsidP="00BB130A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Организация проведения для председателей советов мн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гоквартирных домов в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новской </w:t>
            </w:r>
            <w:proofErr w:type="gramStart"/>
            <w:r w:rsidRPr="0019423F">
              <w:rPr>
                <w:rFonts w:ascii="PT Astra Serif" w:hAnsi="PT Astra Serif" w:cs="Calibri"/>
                <w:sz w:val="16"/>
                <w:szCs w:val="16"/>
              </w:rPr>
              <w:t>области</w:t>
            </w:r>
            <w:proofErr w:type="gramEnd"/>
            <w:r w:rsidRPr="0019423F">
              <w:rPr>
                <w:rFonts w:ascii="PT Astra Serif" w:hAnsi="PT Astra Serif" w:cs="Calibri"/>
                <w:sz w:val="16"/>
                <w:szCs w:val="16"/>
              </w:rPr>
              <w:t xml:space="preserve"> обучающих семинарских и курсовых занятий по вопросам, возн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кающим в сфере жилищно-коммунального хозяйства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C194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06C9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83 5 07 29180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1374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1916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59EE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B989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677A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7A1B2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E323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07568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4D965" w14:textId="77777777" w:rsidR="00EF13B9" w:rsidRPr="0019423F" w:rsidRDefault="00EF13B9" w:rsidP="00BB130A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F13B9" w:rsidRPr="0019423F" w14:paraId="470B6CB3" w14:textId="77777777" w:rsidTr="00BB130A">
        <w:trPr>
          <w:trHeight w:val="6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A29B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lastRenderedPageBreak/>
              <w:t>10.4.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07DA" w14:textId="77777777" w:rsidR="00EF13B9" w:rsidRPr="0019423F" w:rsidRDefault="00EF13B9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финансового обеспечения затрат, связа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ных с приобретением техн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ки для предприятий комм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нального хозяйства по дог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ворам финансовой аренды (лизинга)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ED44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36F3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83 5 07 29160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DBAD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35B1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65000,0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A9D4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24C0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A19A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89890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1C3D3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244B3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27911" w14:textId="77777777" w:rsidR="00EF13B9" w:rsidRPr="0019423F" w:rsidRDefault="00EF13B9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A480A" w:rsidRPr="0019423F" w14:paraId="50656BD8" w14:textId="77777777" w:rsidTr="00BB130A">
        <w:trPr>
          <w:trHeight w:val="59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DBAE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11.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7515" w14:textId="77777777" w:rsidR="00CA480A" w:rsidRPr="0019423F" w:rsidRDefault="00CA480A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приятий «Обеспечение реал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зации государственной пр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граммы»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7C6C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1441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83 5 08 0000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AD00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92FF" w14:textId="0B9E88AA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690123,6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0ABF" w14:textId="2324D7E0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222777,4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E727" w14:textId="0CBBFFDF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133790,4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8BA0" w14:textId="5F216ADB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133556,6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5C67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49999,8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FCF1C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49999,8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92A08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49999,8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E4BFA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49999,8</w:t>
            </w:r>
          </w:p>
        </w:tc>
      </w:tr>
      <w:tr w:rsidR="00CA480A" w:rsidRPr="0019423F" w14:paraId="15E30ED1" w14:textId="77777777" w:rsidTr="00BB130A">
        <w:trPr>
          <w:trHeight w:val="31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15E2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11.1.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65D5" w14:textId="77777777" w:rsidR="00CA480A" w:rsidRPr="0019423F" w:rsidRDefault="00CA480A" w:rsidP="00BB130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Предоставление субсидий Фонду модернизации ж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лищно-коммунального ко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м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плекса Ульяновской области в целях финансового обесп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чения части затрат, возник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ющих в связи с осуществл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нием им своей деятельности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50FA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744A" w14:textId="67D1F5BE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83 5 08 40210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2342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75CB" w14:textId="16225EDE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330233,8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A5EA" w14:textId="6E0654FA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170000,0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F28D" w14:textId="3836C9D3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80233,8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DE77" w14:textId="218E504A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C73DD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5D00E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BA324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E983B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A480A" w:rsidRPr="0019423F" w14:paraId="011D4C51" w14:textId="77777777" w:rsidTr="00BB130A">
        <w:trPr>
          <w:trHeight w:val="45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134F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11.2.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9E0F" w14:textId="77777777" w:rsidR="00CA480A" w:rsidRPr="0019423F" w:rsidRDefault="00CA480A" w:rsidP="00BB130A">
            <w:pPr>
              <w:jc w:val="both"/>
              <w:rPr>
                <w:rFonts w:ascii="PT Astra Serif" w:hAnsi="PT Astra Serif" w:cs="Calibri"/>
                <w:color w:val="FF0000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Обеспечение деятельности Министерства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6F8F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Министе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19423F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66B7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83 5 08 80010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42F0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BD78" w14:textId="33CA42D5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359889,8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549F" w14:textId="67237994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52777,4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4228" w14:textId="19A69220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53556,6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F609" w14:textId="14E3FB9A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color w:val="000000"/>
                <w:sz w:val="16"/>
                <w:szCs w:val="16"/>
              </w:rPr>
              <w:t>53556,6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F9A9F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49999,8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BC06C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49999,8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1B00C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49999,8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B9AC4" w14:textId="77777777" w:rsidR="00CA480A" w:rsidRPr="0019423F" w:rsidRDefault="00CA480A" w:rsidP="00BB130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19423F">
              <w:rPr>
                <w:rFonts w:ascii="PT Astra Serif" w:hAnsi="PT Astra Serif" w:cs="Calibri"/>
                <w:sz w:val="16"/>
                <w:szCs w:val="16"/>
              </w:rPr>
              <w:t>49999,8</w:t>
            </w:r>
          </w:p>
        </w:tc>
      </w:tr>
    </w:tbl>
    <w:p w14:paraId="75C1E2A1" w14:textId="6BF62946" w:rsidR="004404EE" w:rsidRPr="0019423F" w:rsidRDefault="004404EE" w:rsidP="00663BE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 xml:space="preserve">________________ </w:t>
      </w:r>
    </w:p>
    <w:p w14:paraId="2117A8B2" w14:textId="47F6B697" w:rsidR="004404EE" w:rsidRPr="00B00A13" w:rsidRDefault="004404EE" w:rsidP="00663BE4">
      <w:pPr>
        <w:tabs>
          <w:tab w:val="left" w:pos="8789"/>
        </w:tabs>
        <w:ind w:firstLine="709"/>
        <w:jc w:val="both"/>
        <w:rPr>
          <w:rFonts w:ascii="PT Astra Serif" w:hAnsi="PT Astra Serif"/>
          <w:szCs w:val="28"/>
        </w:rPr>
      </w:pPr>
      <w:r w:rsidRPr="0019423F">
        <w:rPr>
          <w:rFonts w:ascii="PT Astra Serif" w:hAnsi="PT Astra Serif"/>
          <w:sz w:val="28"/>
          <w:szCs w:val="28"/>
        </w:rPr>
        <w:t xml:space="preserve">* </w:t>
      </w:r>
      <w:r w:rsidR="00663BE4" w:rsidRPr="00B00A13">
        <w:rPr>
          <w:rFonts w:ascii="PT Astra Serif" w:hAnsi="PT Astra Serif"/>
          <w:szCs w:val="28"/>
        </w:rPr>
        <w:t>Под</w:t>
      </w:r>
      <w:r w:rsidRPr="00B00A13">
        <w:rPr>
          <w:rFonts w:ascii="PT Astra Serif" w:hAnsi="PT Astra Serif"/>
          <w:szCs w:val="28"/>
        </w:rPr>
        <w:t xml:space="preserve"> организаци</w:t>
      </w:r>
      <w:r w:rsidR="00663BE4" w:rsidRPr="00B00A13">
        <w:rPr>
          <w:rFonts w:ascii="PT Astra Serif" w:hAnsi="PT Astra Serif"/>
          <w:szCs w:val="28"/>
        </w:rPr>
        <w:t>ями</w:t>
      </w:r>
      <w:r w:rsidRPr="00B00A13">
        <w:rPr>
          <w:sz w:val="22"/>
        </w:rPr>
        <w:t xml:space="preserve"> </w:t>
      </w:r>
      <w:r w:rsidRPr="00B00A13">
        <w:rPr>
          <w:rFonts w:ascii="PT Astra Serif" w:hAnsi="PT Astra Serif"/>
          <w:szCs w:val="28"/>
        </w:rPr>
        <w:t xml:space="preserve">коммунального комплекса </w:t>
      </w:r>
      <w:r w:rsidR="00663BE4" w:rsidRPr="00B00A13">
        <w:rPr>
          <w:rFonts w:ascii="PT Astra Serif" w:hAnsi="PT Astra Serif"/>
          <w:szCs w:val="28"/>
        </w:rPr>
        <w:t xml:space="preserve">понимаются организации, </w:t>
      </w:r>
      <w:r w:rsidRPr="00B00A13">
        <w:rPr>
          <w:rFonts w:ascii="PT Astra Serif" w:hAnsi="PT Astra Serif"/>
          <w:szCs w:val="28"/>
        </w:rPr>
        <w:t>осуществляющие</w:t>
      </w:r>
      <w:r w:rsidR="008E1D8C" w:rsidRPr="00B00A13">
        <w:rPr>
          <w:rFonts w:ascii="PT Astra Serif" w:hAnsi="PT Astra Serif"/>
          <w:szCs w:val="28"/>
        </w:rPr>
        <w:t xml:space="preserve"> свою</w:t>
      </w:r>
      <w:r w:rsidRPr="00B00A13">
        <w:rPr>
          <w:rFonts w:ascii="PT Astra Serif" w:hAnsi="PT Astra Serif"/>
          <w:szCs w:val="28"/>
        </w:rPr>
        <w:t xml:space="preserve"> деятельность </w:t>
      </w:r>
      <w:r w:rsidR="00EE3193" w:rsidRPr="00B00A13">
        <w:rPr>
          <w:rFonts w:ascii="PT Astra Serif" w:hAnsi="PT Astra Serif"/>
          <w:szCs w:val="28"/>
        </w:rPr>
        <w:t>в сфере</w:t>
      </w:r>
      <w:r w:rsidRPr="00B00A13">
        <w:rPr>
          <w:rFonts w:ascii="PT Astra Serif" w:hAnsi="PT Astra Serif"/>
          <w:szCs w:val="28"/>
        </w:rPr>
        <w:t xml:space="preserve"> </w:t>
      </w:r>
      <w:r w:rsidR="00B00A13">
        <w:rPr>
          <w:rFonts w:ascii="PT Astra Serif" w:hAnsi="PT Astra Serif"/>
          <w:szCs w:val="28"/>
        </w:rPr>
        <w:br/>
      </w:r>
      <w:r w:rsidRPr="00B00A13">
        <w:rPr>
          <w:rFonts w:ascii="PT Astra Serif" w:hAnsi="PT Astra Serif"/>
          <w:szCs w:val="28"/>
        </w:rPr>
        <w:t>тепло</w:t>
      </w:r>
      <w:r w:rsidR="008E1D8C" w:rsidRPr="00B00A13">
        <w:rPr>
          <w:rFonts w:ascii="PT Astra Serif" w:hAnsi="PT Astra Serif"/>
          <w:szCs w:val="28"/>
        </w:rPr>
        <w:t>снабжения на территории Ульяновской области</w:t>
      </w:r>
      <w:r w:rsidRPr="00B00A13">
        <w:rPr>
          <w:rFonts w:ascii="PT Astra Serif" w:hAnsi="PT Astra Serif"/>
          <w:szCs w:val="28"/>
        </w:rPr>
        <w:t>.</w:t>
      </w:r>
    </w:p>
    <w:p w14:paraId="16E1737E" w14:textId="77777777" w:rsidR="00EF13B9" w:rsidRPr="0019423F" w:rsidRDefault="00EF13B9" w:rsidP="00EF13B9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________________».</w:t>
      </w:r>
    </w:p>
    <w:p w14:paraId="1D1517A0" w14:textId="6AA00989" w:rsidR="005049A5" w:rsidRPr="0019423F" w:rsidRDefault="006E5D91" w:rsidP="006E5D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5. Прил</w:t>
      </w:r>
      <w:r w:rsidR="00B9129E" w:rsidRPr="0019423F">
        <w:rPr>
          <w:rFonts w:ascii="PT Astra Serif" w:hAnsi="PT Astra Serif"/>
          <w:sz w:val="28"/>
          <w:szCs w:val="28"/>
        </w:rPr>
        <w:t>ожение № 10 дополнить пунктом 3</w:t>
      </w:r>
      <w:r w:rsidRPr="0019423F">
        <w:rPr>
          <w:rFonts w:ascii="PT Astra Serif" w:hAnsi="PT Astra Serif"/>
          <w:sz w:val="28"/>
          <w:szCs w:val="28"/>
          <w:vertAlign w:val="superscript"/>
        </w:rPr>
        <w:t>1</w:t>
      </w:r>
      <w:r w:rsidRPr="0019423F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32557FBE" w14:textId="0603DAA4" w:rsidR="006E5D91" w:rsidRPr="0019423F" w:rsidRDefault="006E5D91" w:rsidP="006E5D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«</w:t>
      </w:r>
      <w:r w:rsidR="00B9129E" w:rsidRPr="0019423F">
        <w:rPr>
          <w:rFonts w:ascii="PT Astra Serif" w:hAnsi="PT Astra Serif"/>
          <w:sz w:val="28"/>
          <w:szCs w:val="28"/>
        </w:rPr>
        <w:t>3</w:t>
      </w:r>
      <w:r w:rsidRPr="0019423F">
        <w:rPr>
          <w:rFonts w:ascii="PT Astra Serif" w:hAnsi="PT Astra Serif"/>
          <w:sz w:val="28"/>
          <w:szCs w:val="28"/>
          <w:vertAlign w:val="superscript"/>
        </w:rPr>
        <w:t>1</w:t>
      </w:r>
      <w:r w:rsidRPr="0019423F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Pr="0019423F">
        <w:rPr>
          <w:rFonts w:ascii="PT Astra Serif" w:hAnsi="PT Astra Serif"/>
          <w:sz w:val="28"/>
          <w:szCs w:val="28"/>
        </w:rPr>
        <w:t>Пообъектный</w:t>
      </w:r>
      <w:proofErr w:type="spellEnd"/>
      <w:r w:rsidRPr="0019423F">
        <w:rPr>
          <w:rFonts w:ascii="PT Astra Serif" w:hAnsi="PT Astra Serif"/>
          <w:sz w:val="28"/>
          <w:szCs w:val="28"/>
        </w:rPr>
        <w:t xml:space="preserve"> перечень мероприятий, направленных на закупку светильников с высоким классом энергетич</w:t>
      </w:r>
      <w:r w:rsidRPr="0019423F">
        <w:rPr>
          <w:rFonts w:ascii="PT Astra Serif" w:hAnsi="PT Astra Serif"/>
          <w:sz w:val="28"/>
          <w:szCs w:val="28"/>
        </w:rPr>
        <w:t>е</w:t>
      </w:r>
      <w:r w:rsidRPr="0019423F">
        <w:rPr>
          <w:rFonts w:ascii="PT Astra Serif" w:hAnsi="PT Astra Serif"/>
          <w:sz w:val="28"/>
          <w:szCs w:val="28"/>
        </w:rPr>
        <w:t>ской эффективности, строительство, реконструкцию и ремонт объектов наружного освещения, на очередной год реал</w:t>
      </w:r>
      <w:r w:rsidRPr="0019423F">
        <w:rPr>
          <w:rFonts w:ascii="PT Astra Serif" w:hAnsi="PT Astra Serif"/>
          <w:sz w:val="28"/>
          <w:szCs w:val="28"/>
        </w:rPr>
        <w:t>и</w:t>
      </w:r>
      <w:r w:rsidRPr="0019423F">
        <w:rPr>
          <w:rFonts w:ascii="PT Astra Serif" w:hAnsi="PT Astra Serif"/>
          <w:sz w:val="28"/>
          <w:szCs w:val="28"/>
        </w:rPr>
        <w:t>зации государственной программы утверждается Министерством</w:t>
      </w:r>
      <w:proofErr w:type="gramStart"/>
      <w:r w:rsidRPr="0019423F">
        <w:rPr>
          <w:rFonts w:ascii="PT Astra Serif" w:hAnsi="PT Astra Serif"/>
          <w:sz w:val="28"/>
          <w:szCs w:val="28"/>
        </w:rPr>
        <w:t>.».</w:t>
      </w:r>
      <w:proofErr w:type="gramEnd"/>
    </w:p>
    <w:p w14:paraId="73568D34" w14:textId="77777777" w:rsidR="00BB130A" w:rsidRDefault="00BB130A" w:rsidP="00BB130A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14:paraId="3259D89F" w14:textId="421CFD99" w:rsidR="008B1DAE" w:rsidRPr="00A02563" w:rsidRDefault="005049A5" w:rsidP="00BB130A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19423F">
        <w:rPr>
          <w:rFonts w:ascii="PT Astra Serif" w:hAnsi="PT Astra Serif"/>
          <w:sz w:val="28"/>
          <w:szCs w:val="28"/>
        </w:rPr>
        <w:t>________________</w:t>
      </w:r>
    </w:p>
    <w:sectPr w:rsidR="008B1DAE" w:rsidRPr="00A02563" w:rsidSect="00BB130A">
      <w:pgSz w:w="16838" w:h="11906" w:orient="landscape" w:code="9"/>
      <w:pgMar w:top="1701" w:right="1134" w:bottom="567" w:left="1134" w:header="1134" w:footer="45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53DC2" w14:textId="77777777" w:rsidR="006C6457" w:rsidRDefault="006C6457" w:rsidP="00014BF6">
      <w:r>
        <w:separator/>
      </w:r>
    </w:p>
  </w:endnote>
  <w:endnote w:type="continuationSeparator" w:id="0">
    <w:p w14:paraId="045E9706" w14:textId="77777777" w:rsidR="006C6457" w:rsidRDefault="006C6457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F99AB" w14:textId="4A2A8EE5" w:rsidR="00284E33" w:rsidRPr="00284E33" w:rsidRDefault="00284E33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3101мм4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DF31A" w14:textId="77777777" w:rsidR="006C6457" w:rsidRDefault="006C6457" w:rsidP="00014BF6">
      <w:r>
        <w:separator/>
      </w:r>
    </w:p>
  </w:footnote>
  <w:footnote w:type="continuationSeparator" w:id="0">
    <w:p w14:paraId="5497338E" w14:textId="77777777" w:rsidR="006C6457" w:rsidRDefault="006C6457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B9129E" w:rsidRPr="00CC6BB5" w:rsidRDefault="00B9129E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3B5F9" w14:textId="0DCFE7CD" w:rsidR="00B9129E" w:rsidRPr="00CC6BB5" w:rsidRDefault="00B9129E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4D1418">
      <w:rPr>
        <w:rFonts w:ascii="PT Astra Serif" w:hAnsi="PT Astra Serif"/>
        <w:noProof/>
        <w:sz w:val="28"/>
        <w:szCs w:val="28"/>
      </w:rPr>
      <w:t>12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4EC3A" w14:textId="77777777" w:rsidR="00B9129E" w:rsidRPr="0006574E" w:rsidRDefault="00B9129E" w:rsidP="000657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BF6"/>
    <w:rsid w:val="000155E6"/>
    <w:rsid w:val="000164E3"/>
    <w:rsid w:val="000170D7"/>
    <w:rsid w:val="0002027F"/>
    <w:rsid w:val="00020866"/>
    <w:rsid w:val="000214AB"/>
    <w:rsid w:val="000234B9"/>
    <w:rsid w:val="00024593"/>
    <w:rsid w:val="0002567C"/>
    <w:rsid w:val="00027A40"/>
    <w:rsid w:val="0003102E"/>
    <w:rsid w:val="00031292"/>
    <w:rsid w:val="000363A8"/>
    <w:rsid w:val="000364F2"/>
    <w:rsid w:val="00036C1B"/>
    <w:rsid w:val="00037AD3"/>
    <w:rsid w:val="000411DC"/>
    <w:rsid w:val="00042A61"/>
    <w:rsid w:val="00042F8A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237B"/>
    <w:rsid w:val="0007299C"/>
    <w:rsid w:val="000732A6"/>
    <w:rsid w:val="00074A36"/>
    <w:rsid w:val="00076555"/>
    <w:rsid w:val="00080BDA"/>
    <w:rsid w:val="00082731"/>
    <w:rsid w:val="000860E3"/>
    <w:rsid w:val="00086387"/>
    <w:rsid w:val="00090406"/>
    <w:rsid w:val="00093569"/>
    <w:rsid w:val="00095ACA"/>
    <w:rsid w:val="00097D77"/>
    <w:rsid w:val="000A1A15"/>
    <w:rsid w:val="000A1AB9"/>
    <w:rsid w:val="000A2200"/>
    <w:rsid w:val="000A2AC6"/>
    <w:rsid w:val="000A2E7B"/>
    <w:rsid w:val="000A42CD"/>
    <w:rsid w:val="000A441E"/>
    <w:rsid w:val="000A4E66"/>
    <w:rsid w:val="000A698C"/>
    <w:rsid w:val="000B06A8"/>
    <w:rsid w:val="000B0D7F"/>
    <w:rsid w:val="000B602C"/>
    <w:rsid w:val="000C1C2F"/>
    <w:rsid w:val="000C2BE3"/>
    <w:rsid w:val="000C2D7C"/>
    <w:rsid w:val="000C6F26"/>
    <w:rsid w:val="000D42FC"/>
    <w:rsid w:val="000D4616"/>
    <w:rsid w:val="000D680C"/>
    <w:rsid w:val="000D7A05"/>
    <w:rsid w:val="000D7FF6"/>
    <w:rsid w:val="000E3699"/>
    <w:rsid w:val="000E3732"/>
    <w:rsid w:val="000E394B"/>
    <w:rsid w:val="000E4124"/>
    <w:rsid w:val="000E475E"/>
    <w:rsid w:val="000E5755"/>
    <w:rsid w:val="000E6C6C"/>
    <w:rsid w:val="000F0D74"/>
    <w:rsid w:val="000F14DD"/>
    <w:rsid w:val="000F205F"/>
    <w:rsid w:val="000F4DC9"/>
    <w:rsid w:val="000F5504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5A24"/>
    <w:rsid w:val="0013127D"/>
    <w:rsid w:val="00135099"/>
    <w:rsid w:val="00135C58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07A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9423F"/>
    <w:rsid w:val="0019483D"/>
    <w:rsid w:val="00195D7C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65B"/>
    <w:rsid w:val="001B681E"/>
    <w:rsid w:val="001B6A1F"/>
    <w:rsid w:val="001C4682"/>
    <w:rsid w:val="001C4AE6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409A4"/>
    <w:rsid w:val="00240A92"/>
    <w:rsid w:val="00240D4C"/>
    <w:rsid w:val="002453AD"/>
    <w:rsid w:val="00246E9E"/>
    <w:rsid w:val="00247312"/>
    <w:rsid w:val="002478BC"/>
    <w:rsid w:val="0025157A"/>
    <w:rsid w:val="00251A33"/>
    <w:rsid w:val="00252F78"/>
    <w:rsid w:val="00253819"/>
    <w:rsid w:val="00254203"/>
    <w:rsid w:val="00256005"/>
    <w:rsid w:val="00257BD5"/>
    <w:rsid w:val="00264FFA"/>
    <w:rsid w:val="0026501D"/>
    <w:rsid w:val="00266290"/>
    <w:rsid w:val="0027078F"/>
    <w:rsid w:val="0027115B"/>
    <w:rsid w:val="0028021D"/>
    <w:rsid w:val="00280469"/>
    <w:rsid w:val="0028093C"/>
    <w:rsid w:val="00284E33"/>
    <w:rsid w:val="002854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7DA0"/>
    <w:rsid w:val="002F2738"/>
    <w:rsid w:val="002F3912"/>
    <w:rsid w:val="002F62D8"/>
    <w:rsid w:val="002F7C19"/>
    <w:rsid w:val="002F7DA0"/>
    <w:rsid w:val="003005BC"/>
    <w:rsid w:val="0030072B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21964"/>
    <w:rsid w:val="00321B06"/>
    <w:rsid w:val="00322FDC"/>
    <w:rsid w:val="0032341D"/>
    <w:rsid w:val="00323CD2"/>
    <w:rsid w:val="0032673D"/>
    <w:rsid w:val="00327929"/>
    <w:rsid w:val="0033318C"/>
    <w:rsid w:val="003377E9"/>
    <w:rsid w:val="0034149B"/>
    <w:rsid w:val="00343269"/>
    <w:rsid w:val="00344E65"/>
    <w:rsid w:val="0034524B"/>
    <w:rsid w:val="003531B3"/>
    <w:rsid w:val="00353BDF"/>
    <w:rsid w:val="00355DA4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E6F"/>
    <w:rsid w:val="00393979"/>
    <w:rsid w:val="003957E1"/>
    <w:rsid w:val="00395FE5"/>
    <w:rsid w:val="0039600F"/>
    <w:rsid w:val="003A1AFB"/>
    <w:rsid w:val="003A1F7F"/>
    <w:rsid w:val="003A37F9"/>
    <w:rsid w:val="003A4402"/>
    <w:rsid w:val="003A493E"/>
    <w:rsid w:val="003A49BF"/>
    <w:rsid w:val="003B0E8A"/>
    <w:rsid w:val="003B1C16"/>
    <w:rsid w:val="003B23A5"/>
    <w:rsid w:val="003B3EA6"/>
    <w:rsid w:val="003B79E7"/>
    <w:rsid w:val="003C2203"/>
    <w:rsid w:val="003C2F53"/>
    <w:rsid w:val="003C3A9E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B70"/>
    <w:rsid w:val="003E5DCC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27926"/>
    <w:rsid w:val="00430E2D"/>
    <w:rsid w:val="00431047"/>
    <w:rsid w:val="0043153C"/>
    <w:rsid w:val="0043239E"/>
    <w:rsid w:val="00435878"/>
    <w:rsid w:val="0043589A"/>
    <w:rsid w:val="004404EE"/>
    <w:rsid w:val="00443502"/>
    <w:rsid w:val="004457DF"/>
    <w:rsid w:val="004504B0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651C"/>
    <w:rsid w:val="004766F8"/>
    <w:rsid w:val="00476C97"/>
    <w:rsid w:val="00477CC3"/>
    <w:rsid w:val="00482D8A"/>
    <w:rsid w:val="0048306E"/>
    <w:rsid w:val="004831BE"/>
    <w:rsid w:val="0048463C"/>
    <w:rsid w:val="00484887"/>
    <w:rsid w:val="00485B1A"/>
    <w:rsid w:val="00491220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C04C8"/>
    <w:rsid w:val="004C0A99"/>
    <w:rsid w:val="004C219D"/>
    <w:rsid w:val="004C21D6"/>
    <w:rsid w:val="004C3F71"/>
    <w:rsid w:val="004C6912"/>
    <w:rsid w:val="004C6B15"/>
    <w:rsid w:val="004D1418"/>
    <w:rsid w:val="004D174A"/>
    <w:rsid w:val="004D1D93"/>
    <w:rsid w:val="004D2C50"/>
    <w:rsid w:val="004D3732"/>
    <w:rsid w:val="004D3C8E"/>
    <w:rsid w:val="004D58DA"/>
    <w:rsid w:val="004D59B7"/>
    <w:rsid w:val="004E4538"/>
    <w:rsid w:val="004E552D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E70"/>
    <w:rsid w:val="005049A5"/>
    <w:rsid w:val="005058A1"/>
    <w:rsid w:val="00506171"/>
    <w:rsid w:val="005117D4"/>
    <w:rsid w:val="0051238E"/>
    <w:rsid w:val="0051314C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4BC8"/>
    <w:rsid w:val="005467FF"/>
    <w:rsid w:val="00546B61"/>
    <w:rsid w:val="00546C4A"/>
    <w:rsid w:val="00550096"/>
    <w:rsid w:val="00553D33"/>
    <w:rsid w:val="00556676"/>
    <w:rsid w:val="005571CC"/>
    <w:rsid w:val="0055773D"/>
    <w:rsid w:val="00560CEC"/>
    <w:rsid w:val="00562E5C"/>
    <w:rsid w:val="00565359"/>
    <w:rsid w:val="0056594E"/>
    <w:rsid w:val="00566A7B"/>
    <w:rsid w:val="00566C59"/>
    <w:rsid w:val="005671BA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4A65"/>
    <w:rsid w:val="005A4B9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3620"/>
    <w:rsid w:val="005E660D"/>
    <w:rsid w:val="005E6D1C"/>
    <w:rsid w:val="005E7B82"/>
    <w:rsid w:val="005F0DD8"/>
    <w:rsid w:val="005F1D9B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4F0"/>
    <w:rsid w:val="0061283B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60618"/>
    <w:rsid w:val="006618B0"/>
    <w:rsid w:val="00661E53"/>
    <w:rsid w:val="006636EA"/>
    <w:rsid w:val="00663BE4"/>
    <w:rsid w:val="006650FE"/>
    <w:rsid w:val="0066512D"/>
    <w:rsid w:val="006707C2"/>
    <w:rsid w:val="00670952"/>
    <w:rsid w:val="00670C2C"/>
    <w:rsid w:val="00673F6D"/>
    <w:rsid w:val="00681817"/>
    <w:rsid w:val="00682C06"/>
    <w:rsid w:val="00683409"/>
    <w:rsid w:val="00686616"/>
    <w:rsid w:val="00687E33"/>
    <w:rsid w:val="006905D6"/>
    <w:rsid w:val="00691B2E"/>
    <w:rsid w:val="00692797"/>
    <w:rsid w:val="00694C67"/>
    <w:rsid w:val="00695BFA"/>
    <w:rsid w:val="00696844"/>
    <w:rsid w:val="006A0B1E"/>
    <w:rsid w:val="006A1F98"/>
    <w:rsid w:val="006A2155"/>
    <w:rsid w:val="006A4BE4"/>
    <w:rsid w:val="006A50F0"/>
    <w:rsid w:val="006A7672"/>
    <w:rsid w:val="006B3B52"/>
    <w:rsid w:val="006B593A"/>
    <w:rsid w:val="006C0838"/>
    <w:rsid w:val="006C209D"/>
    <w:rsid w:val="006C20B5"/>
    <w:rsid w:val="006C2956"/>
    <w:rsid w:val="006C3204"/>
    <w:rsid w:val="006C5AFA"/>
    <w:rsid w:val="006C6457"/>
    <w:rsid w:val="006D0EC6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E5D91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BD2"/>
    <w:rsid w:val="00733793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4A8F"/>
    <w:rsid w:val="00777119"/>
    <w:rsid w:val="00777183"/>
    <w:rsid w:val="007802A2"/>
    <w:rsid w:val="00780753"/>
    <w:rsid w:val="007815EA"/>
    <w:rsid w:val="00781D40"/>
    <w:rsid w:val="0078391F"/>
    <w:rsid w:val="00786DE2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B2A46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7D51"/>
    <w:rsid w:val="007F7DDE"/>
    <w:rsid w:val="00801AFE"/>
    <w:rsid w:val="00802D5A"/>
    <w:rsid w:val="00804F17"/>
    <w:rsid w:val="0080724E"/>
    <w:rsid w:val="00807F15"/>
    <w:rsid w:val="008138DF"/>
    <w:rsid w:val="00816C38"/>
    <w:rsid w:val="00817527"/>
    <w:rsid w:val="00817C55"/>
    <w:rsid w:val="008217B3"/>
    <w:rsid w:val="00823D25"/>
    <w:rsid w:val="008268EF"/>
    <w:rsid w:val="008279C8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516BB"/>
    <w:rsid w:val="00862459"/>
    <w:rsid w:val="00863182"/>
    <w:rsid w:val="0086336B"/>
    <w:rsid w:val="00864F2B"/>
    <w:rsid w:val="00866AA1"/>
    <w:rsid w:val="008703F9"/>
    <w:rsid w:val="00870E7C"/>
    <w:rsid w:val="008742A5"/>
    <w:rsid w:val="00874375"/>
    <w:rsid w:val="008765EC"/>
    <w:rsid w:val="008766B2"/>
    <w:rsid w:val="00882FEC"/>
    <w:rsid w:val="0088305C"/>
    <w:rsid w:val="00884E4C"/>
    <w:rsid w:val="0088515C"/>
    <w:rsid w:val="008870AC"/>
    <w:rsid w:val="00893C03"/>
    <w:rsid w:val="00893D96"/>
    <w:rsid w:val="00894815"/>
    <w:rsid w:val="00894868"/>
    <w:rsid w:val="008978FE"/>
    <w:rsid w:val="008A0E6C"/>
    <w:rsid w:val="008A1A93"/>
    <w:rsid w:val="008A2002"/>
    <w:rsid w:val="008A3240"/>
    <w:rsid w:val="008A5C43"/>
    <w:rsid w:val="008A6734"/>
    <w:rsid w:val="008A6F32"/>
    <w:rsid w:val="008B0B72"/>
    <w:rsid w:val="008B1DAE"/>
    <w:rsid w:val="008B50A7"/>
    <w:rsid w:val="008B6A45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E1D8C"/>
    <w:rsid w:val="008E2D6A"/>
    <w:rsid w:val="008E61AA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90030E"/>
    <w:rsid w:val="00901DC1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C2"/>
    <w:rsid w:val="00927404"/>
    <w:rsid w:val="00927D28"/>
    <w:rsid w:val="009306E0"/>
    <w:rsid w:val="00931853"/>
    <w:rsid w:val="00931C13"/>
    <w:rsid w:val="0093246F"/>
    <w:rsid w:val="00932671"/>
    <w:rsid w:val="009404D7"/>
    <w:rsid w:val="00941062"/>
    <w:rsid w:val="009417CE"/>
    <w:rsid w:val="009427F6"/>
    <w:rsid w:val="00942C6A"/>
    <w:rsid w:val="00943983"/>
    <w:rsid w:val="00943AF6"/>
    <w:rsid w:val="00947A1B"/>
    <w:rsid w:val="00951015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3F2D"/>
    <w:rsid w:val="009649AF"/>
    <w:rsid w:val="009663A0"/>
    <w:rsid w:val="00966A9F"/>
    <w:rsid w:val="009707B1"/>
    <w:rsid w:val="009726BA"/>
    <w:rsid w:val="00973017"/>
    <w:rsid w:val="009736A2"/>
    <w:rsid w:val="00976DDE"/>
    <w:rsid w:val="00982509"/>
    <w:rsid w:val="00983FBD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B101F"/>
    <w:rsid w:val="009B2BAD"/>
    <w:rsid w:val="009B3606"/>
    <w:rsid w:val="009B38F4"/>
    <w:rsid w:val="009B3CA0"/>
    <w:rsid w:val="009B472B"/>
    <w:rsid w:val="009B55BD"/>
    <w:rsid w:val="009B5C60"/>
    <w:rsid w:val="009C0C15"/>
    <w:rsid w:val="009C6B53"/>
    <w:rsid w:val="009D3CEF"/>
    <w:rsid w:val="009D498C"/>
    <w:rsid w:val="009D579B"/>
    <w:rsid w:val="009D68EB"/>
    <w:rsid w:val="009D7BDE"/>
    <w:rsid w:val="009E0387"/>
    <w:rsid w:val="009E079C"/>
    <w:rsid w:val="009E19C6"/>
    <w:rsid w:val="009E2CB5"/>
    <w:rsid w:val="009E6FCC"/>
    <w:rsid w:val="009E72CA"/>
    <w:rsid w:val="009F209D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C14"/>
    <w:rsid w:val="00A06C6B"/>
    <w:rsid w:val="00A0729A"/>
    <w:rsid w:val="00A11ABC"/>
    <w:rsid w:val="00A14480"/>
    <w:rsid w:val="00A14B33"/>
    <w:rsid w:val="00A157F3"/>
    <w:rsid w:val="00A212C4"/>
    <w:rsid w:val="00A22CD9"/>
    <w:rsid w:val="00A238B5"/>
    <w:rsid w:val="00A23932"/>
    <w:rsid w:val="00A24BC4"/>
    <w:rsid w:val="00A2723F"/>
    <w:rsid w:val="00A27AED"/>
    <w:rsid w:val="00A328C4"/>
    <w:rsid w:val="00A36CCF"/>
    <w:rsid w:val="00A40A9E"/>
    <w:rsid w:val="00A419E9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F22"/>
    <w:rsid w:val="00A70F8C"/>
    <w:rsid w:val="00A7458C"/>
    <w:rsid w:val="00A74E08"/>
    <w:rsid w:val="00A752BF"/>
    <w:rsid w:val="00A801B5"/>
    <w:rsid w:val="00A834A4"/>
    <w:rsid w:val="00A834DF"/>
    <w:rsid w:val="00A83A16"/>
    <w:rsid w:val="00A84214"/>
    <w:rsid w:val="00A86A5C"/>
    <w:rsid w:val="00A92B74"/>
    <w:rsid w:val="00A9351E"/>
    <w:rsid w:val="00A945E8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3C0E"/>
    <w:rsid w:val="00AB7BB8"/>
    <w:rsid w:val="00AC3718"/>
    <w:rsid w:val="00AC3D83"/>
    <w:rsid w:val="00AC7CB5"/>
    <w:rsid w:val="00AD0FA2"/>
    <w:rsid w:val="00AD159A"/>
    <w:rsid w:val="00AD2CC4"/>
    <w:rsid w:val="00AD2CCD"/>
    <w:rsid w:val="00AD6703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0A13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2E7B"/>
    <w:rsid w:val="00B236EC"/>
    <w:rsid w:val="00B250A0"/>
    <w:rsid w:val="00B26530"/>
    <w:rsid w:val="00B268A4"/>
    <w:rsid w:val="00B3003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72DD"/>
    <w:rsid w:val="00B71512"/>
    <w:rsid w:val="00B71AC6"/>
    <w:rsid w:val="00B7301B"/>
    <w:rsid w:val="00B7357E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7C6D"/>
    <w:rsid w:val="00B9055C"/>
    <w:rsid w:val="00B9129E"/>
    <w:rsid w:val="00B926D4"/>
    <w:rsid w:val="00B9380D"/>
    <w:rsid w:val="00B938DC"/>
    <w:rsid w:val="00B94134"/>
    <w:rsid w:val="00B948CD"/>
    <w:rsid w:val="00B94D71"/>
    <w:rsid w:val="00BA1730"/>
    <w:rsid w:val="00BB0EF2"/>
    <w:rsid w:val="00BB130A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25C3"/>
    <w:rsid w:val="00BE2830"/>
    <w:rsid w:val="00BE3BCB"/>
    <w:rsid w:val="00BE6993"/>
    <w:rsid w:val="00BE7436"/>
    <w:rsid w:val="00BE7F31"/>
    <w:rsid w:val="00BE7FA8"/>
    <w:rsid w:val="00BF028F"/>
    <w:rsid w:val="00BF395D"/>
    <w:rsid w:val="00BF3CC0"/>
    <w:rsid w:val="00BF6506"/>
    <w:rsid w:val="00C004A8"/>
    <w:rsid w:val="00C01115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4A0D"/>
    <w:rsid w:val="00C416E2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4AB1"/>
    <w:rsid w:val="00C8504F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652F"/>
    <w:rsid w:val="00CF77D3"/>
    <w:rsid w:val="00CF7EEA"/>
    <w:rsid w:val="00D00A7A"/>
    <w:rsid w:val="00D0183B"/>
    <w:rsid w:val="00D0486F"/>
    <w:rsid w:val="00D04950"/>
    <w:rsid w:val="00D04A0B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824"/>
    <w:rsid w:val="00D217D0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7571"/>
    <w:rsid w:val="00D47DA1"/>
    <w:rsid w:val="00D51456"/>
    <w:rsid w:val="00D5154F"/>
    <w:rsid w:val="00D526C0"/>
    <w:rsid w:val="00D55AAB"/>
    <w:rsid w:val="00D55E32"/>
    <w:rsid w:val="00D649E0"/>
    <w:rsid w:val="00D66B2E"/>
    <w:rsid w:val="00D6749A"/>
    <w:rsid w:val="00D72274"/>
    <w:rsid w:val="00D738F0"/>
    <w:rsid w:val="00D74F70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5E85"/>
    <w:rsid w:val="00DC7182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40F4A"/>
    <w:rsid w:val="00E41C7D"/>
    <w:rsid w:val="00E43272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DBF"/>
    <w:rsid w:val="00E6379C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3193"/>
    <w:rsid w:val="00EE6A51"/>
    <w:rsid w:val="00EE6BC5"/>
    <w:rsid w:val="00EE6C9B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35EF"/>
    <w:rsid w:val="00F3422E"/>
    <w:rsid w:val="00F342EC"/>
    <w:rsid w:val="00F35BBE"/>
    <w:rsid w:val="00F35DA8"/>
    <w:rsid w:val="00F4164A"/>
    <w:rsid w:val="00F41B40"/>
    <w:rsid w:val="00F421AF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39E5"/>
    <w:rsid w:val="00F74EC4"/>
    <w:rsid w:val="00F762B0"/>
    <w:rsid w:val="00F776F5"/>
    <w:rsid w:val="00F803BD"/>
    <w:rsid w:val="00F8352B"/>
    <w:rsid w:val="00F83C8C"/>
    <w:rsid w:val="00F85409"/>
    <w:rsid w:val="00F868CE"/>
    <w:rsid w:val="00F90D0A"/>
    <w:rsid w:val="00F97E61"/>
    <w:rsid w:val="00FA0589"/>
    <w:rsid w:val="00FA0B9D"/>
    <w:rsid w:val="00FA4DC1"/>
    <w:rsid w:val="00FA729D"/>
    <w:rsid w:val="00FB0D7D"/>
    <w:rsid w:val="00FB2450"/>
    <w:rsid w:val="00FB4DFC"/>
    <w:rsid w:val="00FB60C7"/>
    <w:rsid w:val="00FB625D"/>
    <w:rsid w:val="00FB6D72"/>
    <w:rsid w:val="00FB7646"/>
    <w:rsid w:val="00FB7FFE"/>
    <w:rsid w:val="00FC17ED"/>
    <w:rsid w:val="00FC1C65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6CE"/>
    <w:rsid w:val="00FF3653"/>
    <w:rsid w:val="00FF476E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2E11-E6FC-4267-8E23-149F607E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20150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Макеева Мария Юрьевна</cp:lastModifiedBy>
  <cp:revision>6</cp:revision>
  <cp:lastPrinted>2024-01-31T11:45:00Z</cp:lastPrinted>
  <dcterms:created xsi:type="dcterms:W3CDTF">2024-01-31T11:14:00Z</dcterms:created>
  <dcterms:modified xsi:type="dcterms:W3CDTF">2024-01-31T11:45:00Z</dcterms:modified>
</cp:coreProperties>
</file>