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2E5" w:rsidRDefault="001602E5" w:rsidP="00085981">
      <w:pPr>
        <w:suppressAutoHyphens/>
        <w:spacing w:line="235" w:lineRule="auto"/>
        <w:jc w:val="center"/>
        <w:rPr>
          <w:color w:val="auto"/>
          <w:sz w:val="32"/>
          <w:szCs w:val="32"/>
        </w:rPr>
      </w:pPr>
    </w:p>
    <w:p w:rsidR="00085981" w:rsidRDefault="00085981" w:rsidP="00085981">
      <w:pPr>
        <w:suppressAutoHyphens/>
        <w:spacing w:line="235" w:lineRule="auto"/>
        <w:jc w:val="center"/>
        <w:rPr>
          <w:color w:val="auto"/>
          <w:sz w:val="32"/>
          <w:szCs w:val="32"/>
        </w:rPr>
      </w:pPr>
    </w:p>
    <w:p w:rsidR="00085981" w:rsidRDefault="00085981" w:rsidP="00085981">
      <w:pPr>
        <w:suppressAutoHyphens/>
        <w:spacing w:line="235" w:lineRule="auto"/>
        <w:jc w:val="center"/>
        <w:rPr>
          <w:b/>
          <w:bCs/>
          <w:sz w:val="28"/>
          <w:szCs w:val="28"/>
        </w:rPr>
      </w:pPr>
    </w:p>
    <w:p w:rsidR="001602E5" w:rsidRDefault="001602E5" w:rsidP="00085981">
      <w:pPr>
        <w:suppressAutoHyphens/>
        <w:spacing w:line="235" w:lineRule="auto"/>
        <w:jc w:val="center"/>
        <w:rPr>
          <w:b/>
          <w:bCs/>
          <w:sz w:val="28"/>
          <w:szCs w:val="28"/>
        </w:rPr>
      </w:pPr>
    </w:p>
    <w:p w:rsidR="001602E5" w:rsidRDefault="001602E5" w:rsidP="00085981">
      <w:pPr>
        <w:suppressAutoHyphens/>
        <w:spacing w:line="235" w:lineRule="auto"/>
        <w:jc w:val="center"/>
        <w:rPr>
          <w:b/>
          <w:bCs/>
          <w:sz w:val="28"/>
          <w:szCs w:val="28"/>
        </w:rPr>
      </w:pPr>
    </w:p>
    <w:p w:rsidR="001602E5" w:rsidRDefault="001602E5" w:rsidP="00085981">
      <w:pPr>
        <w:suppressAutoHyphens/>
        <w:spacing w:line="235" w:lineRule="auto"/>
        <w:jc w:val="center"/>
        <w:rPr>
          <w:b/>
          <w:bCs/>
          <w:sz w:val="28"/>
          <w:szCs w:val="28"/>
        </w:rPr>
      </w:pPr>
    </w:p>
    <w:p w:rsidR="001602E5" w:rsidRDefault="001602E5" w:rsidP="00085981">
      <w:pPr>
        <w:suppressAutoHyphens/>
        <w:spacing w:line="235" w:lineRule="auto"/>
        <w:jc w:val="center"/>
        <w:rPr>
          <w:b/>
          <w:bCs/>
          <w:sz w:val="28"/>
          <w:szCs w:val="28"/>
        </w:rPr>
      </w:pPr>
    </w:p>
    <w:p w:rsidR="001602E5" w:rsidRDefault="001602E5" w:rsidP="00085981">
      <w:pPr>
        <w:suppressAutoHyphens/>
        <w:spacing w:line="235" w:lineRule="auto"/>
        <w:jc w:val="center"/>
        <w:rPr>
          <w:b/>
          <w:bCs/>
          <w:sz w:val="28"/>
          <w:szCs w:val="28"/>
        </w:rPr>
      </w:pPr>
    </w:p>
    <w:p w:rsidR="001602E5" w:rsidRDefault="001602E5" w:rsidP="00085981">
      <w:pPr>
        <w:suppressAutoHyphens/>
        <w:jc w:val="center"/>
        <w:rPr>
          <w:b/>
          <w:bCs/>
          <w:sz w:val="28"/>
          <w:szCs w:val="28"/>
        </w:rPr>
      </w:pPr>
    </w:p>
    <w:p w:rsidR="001602E5" w:rsidRDefault="001602E5" w:rsidP="00085981">
      <w:pPr>
        <w:suppressAutoHyphens/>
        <w:jc w:val="center"/>
        <w:rPr>
          <w:b/>
          <w:bCs/>
          <w:sz w:val="28"/>
          <w:szCs w:val="28"/>
        </w:rPr>
      </w:pPr>
    </w:p>
    <w:p w:rsidR="00E03542" w:rsidRDefault="00E03542" w:rsidP="00085981">
      <w:pPr>
        <w:suppressAutoHyphens/>
        <w:jc w:val="center"/>
        <w:rPr>
          <w:b/>
          <w:sz w:val="28"/>
          <w:szCs w:val="28"/>
        </w:rPr>
      </w:pPr>
      <w:r w:rsidRPr="00E03542">
        <w:rPr>
          <w:b/>
          <w:sz w:val="28"/>
          <w:szCs w:val="28"/>
        </w:rPr>
        <w:t>О внесении изменени</w:t>
      </w:r>
      <w:r w:rsidR="00DD07A2">
        <w:rPr>
          <w:b/>
          <w:sz w:val="28"/>
          <w:szCs w:val="28"/>
        </w:rPr>
        <w:t>й</w:t>
      </w:r>
      <w:r w:rsidRPr="00E03542">
        <w:rPr>
          <w:b/>
          <w:sz w:val="28"/>
          <w:szCs w:val="28"/>
        </w:rPr>
        <w:t xml:space="preserve"> в постановление</w:t>
      </w:r>
    </w:p>
    <w:p w:rsidR="00E03542" w:rsidRDefault="00E03542" w:rsidP="00085981">
      <w:pPr>
        <w:suppressAutoHyphens/>
        <w:jc w:val="center"/>
        <w:rPr>
          <w:b/>
          <w:sz w:val="28"/>
          <w:szCs w:val="28"/>
        </w:rPr>
      </w:pPr>
      <w:r w:rsidRPr="00E03542">
        <w:rPr>
          <w:b/>
          <w:sz w:val="28"/>
          <w:szCs w:val="28"/>
        </w:rPr>
        <w:t>Правительства</w:t>
      </w:r>
      <w:r>
        <w:rPr>
          <w:b/>
          <w:sz w:val="28"/>
          <w:szCs w:val="28"/>
        </w:rPr>
        <w:t xml:space="preserve"> </w:t>
      </w:r>
      <w:r w:rsidRPr="00E03542">
        <w:rPr>
          <w:b/>
          <w:sz w:val="28"/>
          <w:szCs w:val="28"/>
        </w:rPr>
        <w:t>Ульяновской области</w:t>
      </w:r>
      <w:r>
        <w:rPr>
          <w:b/>
          <w:sz w:val="28"/>
          <w:szCs w:val="28"/>
        </w:rPr>
        <w:t xml:space="preserve"> от 19.01.2017 № 1/21-П</w:t>
      </w:r>
    </w:p>
    <w:p w:rsidR="001602E5" w:rsidRPr="001A22AD" w:rsidRDefault="001602E5" w:rsidP="00085981">
      <w:pPr>
        <w:suppressAutoHyphens/>
        <w:ind w:firstLine="709"/>
        <w:rPr>
          <w:sz w:val="28"/>
          <w:szCs w:val="28"/>
        </w:rPr>
      </w:pPr>
    </w:p>
    <w:p w:rsidR="001602E5" w:rsidRPr="001A22AD" w:rsidRDefault="001602E5" w:rsidP="00085981">
      <w:pPr>
        <w:tabs>
          <w:tab w:val="left" w:pos="1134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1A22AD">
        <w:rPr>
          <w:color w:val="000000"/>
          <w:sz w:val="28"/>
          <w:szCs w:val="28"/>
        </w:rPr>
        <w:t xml:space="preserve">Правительство Ульяновской области  </w:t>
      </w:r>
      <w:proofErr w:type="gramStart"/>
      <w:r w:rsidRPr="001A22AD">
        <w:rPr>
          <w:color w:val="000000"/>
          <w:sz w:val="28"/>
          <w:szCs w:val="28"/>
        </w:rPr>
        <w:t>п</w:t>
      </w:r>
      <w:proofErr w:type="gramEnd"/>
      <w:r w:rsidRPr="001A22AD">
        <w:rPr>
          <w:color w:val="000000"/>
          <w:sz w:val="28"/>
          <w:szCs w:val="28"/>
        </w:rPr>
        <w:t xml:space="preserve"> о с т а н о в л я е т:</w:t>
      </w:r>
    </w:p>
    <w:p w:rsidR="00F56B17" w:rsidRDefault="00C84C72" w:rsidP="00085981">
      <w:pPr>
        <w:pStyle w:val="a7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F56B17" w:rsidRPr="00F07AD4">
        <w:rPr>
          <w:sz w:val="28"/>
          <w:szCs w:val="28"/>
        </w:rPr>
        <w:t xml:space="preserve"> </w:t>
      </w:r>
      <w:r w:rsidR="00F07AD4" w:rsidRPr="00F07AD4">
        <w:rPr>
          <w:sz w:val="28"/>
          <w:szCs w:val="28"/>
        </w:rPr>
        <w:t>прилагаемое изменение в Положение об Агентстве записи актов гражданского состояния Ульяновской области, утверждённое</w:t>
      </w:r>
      <w:r w:rsidR="00F07AD4" w:rsidRPr="00F07AD4">
        <w:rPr>
          <w:color w:val="000000"/>
          <w:sz w:val="28"/>
          <w:szCs w:val="28"/>
        </w:rPr>
        <w:t xml:space="preserve"> </w:t>
      </w:r>
      <w:r w:rsidR="00393C07" w:rsidRPr="00F07AD4">
        <w:rPr>
          <w:color w:val="000000"/>
          <w:sz w:val="28"/>
          <w:szCs w:val="28"/>
        </w:rPr>
        <w:t>постановлени</w:t>
      </w:r>
      <w:r w:rsidR="00F56B17" w:rsidRPr="00F07AD4">
        <w:rPr>
          <w:color w:val="000000"/>
          <w:sz w:val="28"/>
          <w:szCs w:val="28"/>
        </w:rPr>
        <w:t>е</w:t>
      </w:r>
      <w:r w:rsidR="00F07AD4" w:rsidRPr="00F07AD4">
        <w:rPr>
          <w:color w:val="000000"/>
          <w:sz w:val="28"/>
          <w:szCs w:val="28"/>
        </w:rPr>
        <w:t>м</w:t>
      </w:r>
      <w:r w:rsidR="00393C07" w:rsidRPr="00F07AD4">
        <w:rPr>
          <w:color w:val="000000"/>
          <w:sz w:val="28"/>
          <w:szCs w:val="28"/>
        </w:rPr>
        <w:t xml:space="preserve"> Правительства </w:t>
      </w:r>
      <w:r w:rsidR="001602E5" w:rsidRPr="00F07AD4">
        <w:rPr>
          <w:sz w:val="28"/>
          <w:szCs w:val="28"/>
        </w:rPr>
        <w:t xml:space="preserve"> Ульяновской области от 19.01.2017 № 1/21-П «Об Агентстве записи актов гражданского состояния Ульяновской области»</w:t>
      </w:r>
      <w:r w:rsidR="00F07AD4" w:rsidRPr="00F07AD4">
        <w:rPr>
          <w:sz w:val="28"/>
          <w:szCs w:val="28"/>
        </w:rPr>
        <w:t>.</w:t>
      </w:r>
    </w:p>
    <w:p w:rsidR="001602E5" w:rsidRPr="00F07AD4" w:rsidRDefault="00F07AD4" w:rsidP="00085981">
      <w:pPr>
        <w:pStyle w:val="a7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07AD4">
        <w:rPr>
          <w:sz w:val="28"/>
          <w:szCs w:val="28"/>
        </w:rPr>
        <w:t xml:space="preserve">Приложение </w:t>
      </w:r>
      <w:r w:rsidR="008F01A5" w:rsidRPr="00F07AD4">
        <w:rPr>
          <w:sz w:val="28"/>
          <w:szCs w:val="28"/>
        </w:rPr>
        <w:t xml:space="preserve">№ 2 </w:t>
      </w:r>
      <w:r>
        <w:rPr>
          <w:sz w:val="28"/>
          <w:szCs w:val="28"/>
        </w:rPr>
        <w:t xml:space="preserve">к указанному постановлению Правительства Ульяновской области </w:t>
      </w:r>
      <w:r w:rsidR="00C82AE1" w:rsidRPr="00F07AD4">
        <w:rPr>
          <w:sz w:val="28"/>
          <w:szCs w:val="28"/>
        </w:rPr>
        <w:t>изложи</w:t>
      </w:r>
      <w:r w:rsidR="008F01A5" w:rsidRPr="00F07AD4">
        <w:rPr>
          <w:sz w:val="28"/>
          <w:szCs w:val="28"/>
        </w:rPr>
        <w:t>ть</w:t>
      </w:r>
      <w:r w:rsidR="00C82AE1" w:rsidRPr="00F07AD4">
        <w:rPr>
          <w:sz w:val="28"/>
          <w:szCs w:val="28"/>
        </w:rPr>
        <w:t xml:space="preserve"> в следующей редакции:</w:t>
      </w:r>
    </w:p>
    <w:p w:rsidR="00C82AE1" w:rsidRPr="001A22AD" w:rsidRDefault="00C82AE1" w:rsidP="00085981">
      <w:pPr>
        <w:ind w:left="5529"/>
        <w:jc w:val="center"/>
        <w:rPr>
          <w:sz w:val="28"/>
          <w:szCs w:val="28"/>
        </w:rPr>
      </w:pPr>
      <w:r w:rsidRPr="001A22AD">
        <w:rPr>
          <w:sz w:val="28"/>
          <w:szCs w:val="28"/>
        </w:rPr>
        <w:t>«ПРИЛОЖЕНИЕ № 2</w:t>
      </w:r>
    </w:p>
    <w:p w:rsidR="00C82AE1" w:rsidRPr="001A22AD" w:rsidRDefault="00C82AE1" w:rsidP="00085981">
      <w:pPr>
        <w:ind w:left="5529"/>
        <w:jc w:val="center"/>
        <w:rPr>
          <w:sz w:val="28"/>
          <w:szCs w:val="28"/>
        </w:rPr>
      </w:pPr>
    </w:p>
    <w:p w:rsidR="00C82AE1" w:rsidRPr="001A22AD" w:rsidRDefault="00C82AE1" w:rsidP="00085981">
      <w:pPr>
        <w:ind w:left="5529"/>
        <w:jc w:val="center"/>
        <w:rPr>
          <w:sz w:val="28"/>
          <w:szCs w:val="28"/>
        </w:rPr>
      </w:pPr>
      <w:r w:rsidRPr="001A22AD">
        <w:rPr>
          <w:sz w:val="28"/>
          <w:szCs w:val="28"/>
        </w:rPr>
        <w:t>к постановлению Правительства</w:t>
      </w:r>
    </w:p>
    <w:p w:rsidR="00C82AE1" w:rsidRPr="001A22AD" w:rsidRDefault="00C82AE1" w:rsidP="00085981">
      <w:pPr>
        <w:ind w:left="5529"/>
        <w:jc w:val="center"/>
        <w:rPr>
          <w:sz w:val="28"/>
          <w:szCs w:val="28"/>
        </w:rPr>
      </w:pPr>
      <w:r w:rsidRPr="001A22AD">
        <w:rPr>
          <w:sz w:val="28"/>
          <w:szCs w:val="28"/>
        </w:rPr>
        <w:t>Ульяновской области</w:t>
      </w:r>
    </w:p>
    <w:p w:rsidR="00C82AE1" w:rsidRPr="001A22AD" w:rsidRDefault="00C82AE1" w:rsidP="00085981">
      <w:pPr>
        <w:ind w:left="5529"/>
        <w:jc w:val="center"/>
        <w:rPr>
          <w:sz w:val="28"/>
          <w:szCs w:val="28"/>
        </w:rPr>
      </w:pPr>
      <w:r w:rsidRPr="001A22AD">
        <w:rPr>
          <w:sz w:val="28"/>
          <w:szCs w:val="28"/>
        </w:rPr>
        <w:t>от 19 января 2017 г. № 1/21-П</w:t>
      </w:r>
    </w:p>
    <w:p w:rsidR="00C82AE1" w:rsidRPr="001A22AD" w:rsidRDefault="00C82AE1" w:rsidP="00085981">
      <w:pPr>
        <w:ind w:left="5529"/>
        <w:jc w:val="center"/>
        <w:rPr>
          <w:sz w:val="28"/>
          <w:szCs w:val="28"/>
        </w:rPr>
      </w:pPr>
    </w:p>
    <w:p w:rsidR="00C82AE1" w:rsidRPr="001A22AD" w:rsidRDefault="00C82AE1" w:rsidP="00085981">
      <w:pPr>
        <w:ind w:left="5529"/>
        <w:jc w:val="center"/>
        <w:rPr>
          <w:sz w:val="28"/>
          <w:szCs w:val="28"/>
        </w:rPr>
      </w:pPr>
    </w:p>
    <w:p w:rsidR="00C82AE1" w:rsidRPr="006B42E0" w:rsidRDefault="00C82AE1" w:rsidP="00085981">
      <w:pPr>
        <w:jc w:val="center"/>
        <w:rPr>
          <w:b/>
          <w:sz w:val="28"/>
          <w:szCs w:val="28"/>
        </w:rPr>
      </w:pPr>
      <w:r w:rsidRPr="006B42E0">
        <w:rPr>
          <w:b/>
          <w:sz w:val="28"/>
          <w:szCs w:val="28"/>
        </w:rPr>
        <w:t>ОРГАНИЗАЦИОННАЯ СТРУКТУРА</w:t>
      </w:r>
    </w:p>
    <w:p w:rsidR="00C82AE1" w:rsidRPr="006B42E0" w:rsidRDefault="00C82AE1" w:rsidP="00085981">
      <w:pPr>
        <w:jc w:val="center"/>
        <w:rPr>
          <w:b/>
          <w:sz w:val="28"/>
          <w:szCs w:val="28"/>
        </w:rPr>
      </w:pPr>
      <w:r w:rsidRPr="006B42E0">
        <w:rPr>
          <w:b/>
          <w:sz w:val="28"/>
          <w:szCs w:val="28"/>
        </w:rPr>
        <w:t>Агентства записи актов гражданского состояния Ульяновской области</w:t>
      </w:r>
    </w:p>
    <w:p w:rsidR="00C82AE1" w:rsidRPr="001A22AD" w:rsidRDefault="00C82AE1" w:rsidP="00085981">
      <w:pPr>
        <w:jc w:val="center"/>
        <w:rPr>
          <w:sz w:val="28"/>
          <w:szCs w:val="28"/>
        </w:rPr>
      </w:pPr>
    </w:p>
    <w:p w:rsidR="00C82AE1" w:rsidRPr="001A22AD" w:rsidRDefault="00C82AE1" w:rsidP="00085981">
      <w:pPr>
        <w:pStyle w:val="s1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A22AD">
        <w:rPr>
          <w:sz w:val="28"/>
          <w:szCs w:val="28"/>
        </w:rPr>
        <w:t>Руководитель Агентства записи актов гражданского состояния Ульяновской области.</w:t>
      </w:r>
    </w:p>
    <w:p w:rsidR="00C82AE1" w:rsidRPr="001A22AD" w:rsidRDefault="00C82AE1" w:rsidP="00085981">
      <w:pPr>
        <w:pStyle w:val="s1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A22AD">
        <w:rPr>
          <w:sz w:val="28"/>
          <w:szCs w:val="28"/>
        </w:rPr>
        <w:t>Заместитель руководителя Агентства записи актов гражданского состояния Ульяновской области.</w:t>
      </w:r>
    </w:p>
    <w:p w:rsidR="008512AC" w:rsidRDefault="00F07AD4" w:rsidP="00085981">
      <w:pPr>
        <w:pStyle w:val="s1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Структурные подразделения центрального аппарата</w:t>
      </w:r>
      <w:r w:rsidR="008512AC">
        <w:rPr>
          <w:sz w:val="28"/>
          <w:szCs w:val="28"/>
        </w:rPr>
        <w:t xml:space="preserve"> </w:t>
      </w:r>
      <w:r w:rsidR="008512AC" w:rsidRPr="001A22AD">
        <w:rPr>
          <w:sz w:val="28"/>
          <w:szCs w:val="28"/>
        </w:rPr>
        <w:t>Агентства записи актов гражданского состояния Ульяновской области</w:t>
      </w:r>
      <w:r w:rsidR="008512AC">
        <w:rPr>
          <w:sz w:val="28"/>
          <w:szCs w:val="28"/>
        </w:rPr>
        <w:t>:</w:t>
      </w:r>
    </w:p>
    <w:p w:rsidR="00C82AE1" w:rsidRPr="001A22AD" w:rsidRDefault="00C84C72" w:rsidP="00085981">
      <w:pPr>
        <w:pStyle w:val="s1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A22AD">
        <w:rPr>
          <w:sz w:val="28"/>
          <w:szCs w:val="28"/>
        </w:rPr>
        <w:t>тдел архивно</w:t>
      </w:r>
      <w:r w:rsidR="00C82AE1" w:rsidRPr="001A22AD">
        <w:rPr>
          <w:sz w:val="28"/>
          <w:szCs w:val="28"/>
        </w:rPr>
        <w:t>-методическ</w:t>
      </w:r>
      <w:r w:rsidR="001A22AD">
        <w:rPr>
          <w:sz w:val="28"/>
          <w:szCs w:val="28"/>
        </w:rPr>
        <w:t>ой</w:t>
      </w:r>
      <w:r w:rsidR="00C82AE1" w:rsidRPr="001A22AD">
        <w:rPr>
          <w:sz w:val="28"/>
          <w:szCs w:val="28"/>
        </w:rPr>
        <w:t xml:space="preserve"> </w:t>
      </w:r>
      <w:r w:rsidR="001A22AD">
        <w:rPr>
          <w:sz w:val="28"/>
          <w:szCs w:val="28"/>
        </w:rPr>
        <w:t>работы</w:t>
      </w:r>
      <w:r w:rsidR="008512AC">
        <w:rPr>
          <w:sz w:val="28"/>
          <w:szCs w:val="28"/>
        </w:rPr>
        <w:t>;</w:t>
      </w:r>
    </w:p>
    <w:p w:rsidR="00C82AE1" w:rsidRDefault="00C84C72" w:rsidP="00085981">
      <w:pPr>
        <w:pStyle w:val="s1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82AE1" w:rsidRPr="001A22AD">
        <w:rPr>
          <w:sz w:val="28"/>
          <w:szCs w:val="28"/>
        </w:rPr>
        <w:t>тдел</w:t>
      </w:r>
      <w:r w:rsidR="001A22AD">
        <w:rPr>
          <w:sz w:val="28"/>
          <w:szCs w:val="28"/>
        </w:rPr>
        <w:t xml:space="preserve"> информационных технологий</w:t>
      </w:r>
      <w:r w:rsidR="008512AC">
        <w:rPr>
          <w:sz w:val="28"/>
          <w:szCs w:val="28"/>
        </w:rPr>
        <w:t>;</w:t>
      </w:r>
    </w:p>
    <w:p w:rsidR="00C82AE1" w:rsidRPr="001A22AD" w:rsidRDefault="00C84C72" w:rsidP="00085981">
      <w:pPr>
        <w:pStyle w:val="s1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82AE1" w:rsidRPr="001A22AD">
        <w:rPr>
          <w:sz w:val="28"/>
          <w:szCs w:val="28"/>
        </w:rPr>
        <w:t>тдел правового обеспе</w:t>
      </w:r>
      <w:r w:rsidR="008512AC">
        <w:rPr>
          <w:sz w:val="28"/>
          <w:szCs w:val="28"/>
        </w:rPr>
        <w:t>чения и государственных закупок;</w:t>
      </w:r>
    </w:p>
    <w:p w:rsidR="00C82AE1" w:rsidRDefault="00C84C72" w:rsidP="00085981">
      <w:pPr>
        <w:pStyle w:val="s1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6B42E0">
        <w:rPr>
          <w:sz w:val="28"/>
          <w:szCs w:val="28"/>
        </w:rPr>
        <w:t>инансово-экономический отдел.</w:t>
      </w:r>
    </w:p>
    <w:p w:rsidR="00C82AE1" w:rsidRPr="001A22AD" w:rsidRDefault="00C82AE1" w:rsidP="00085981">
      <w:pPr>
        <w:pStyle w:val="s1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A22AD">
        <w:rPr>
          <w:sz w:val="28"/>
          <w:szCs w:val="28"/>
        </w:rPr>
        <w:t xml:space="preserve">Структурные подразделения Агентства записи актов гражданского состояния Ульяновской области, расположенные в городских округах </w:t>
      </w:r>
      <w:r w:rsidR="008512AC">
        <w:rPr>
          <w:sz w:val="28"/>
          <w:szCs w:val="28"/>
        </w:rPr>
        <w:br/>
      </w:r>
      <w:r w:rsidRPr="001A22AD">
        <w:rPr>
          <w:sz w:val="28"/>
          <w:szCs w:val="28"/>
        </w:rPr>
        <w:t>и муниципальных районах Ульяновской области</w:t>
      </w:r>
      <w:r w:rsidR="008512AC">
        <w:rPr>
          <w:sz w:val="28"/>
          <w:szCs w:val="28"/>
        </w:rPr>
        <w:t xml:space="preserve"> (территориальные отделы)</w:t>
      </w:r>
      <w:r w:rsidRPr="001A22AD">
        <w:rPr>
          <w:sz w:val="28"/>
          <w:szCs w:val="28"/>
        </w:rPr>
        <w:t>:</w:t>
      </w:r>
    </w:p>
    <w:p w:rsidR="00C82AE1" w:rsidRPr="001A22AD" w:rsidRDefault="00C82AE1" w:rsidP="00085981">
      <w:pPr>
        <w:pStyle w:val="s1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1A22AD">
        <w:rPr>
          <w:sz w:val="28"/>
          <w:szCs w:val="28"/>
        </w:rPr>
        <w:t>отдел ЗАГС по Железнодорожному району города Ульяновска;</w:t>
      </w:r>
    </w:p>
    <w:p w:rsidR="00C82AE1" w:rsidRPr="001A22AD" w:rsidRDefault="00C82AE1" w:rsidP="00085981">
      <w:pPr>
        <w:pStyle w:val="s1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235" w:lineRule="auto"/>
        <w:ind w:left="0" w:firstLine="709"/>
        <w:rPr>
          <w:sz w:val="28"/>
          <w:szCs w:val="28"/>
        </w:rPr>
      </w:pPr>
      <w:r w:rsidRPr="001A22AD">
        <w:rPr>
          <w:sz w:val="28"/>
          <w:szCs w:val="28"/>
        </w:rPr>
        <w:t>отдел ЗАГС по Засвияжскому району города Ульяновска;</w:t>
      </w:r>
    </w:p>
    <w:p w:rsidR="00C82AE1" w:rsidRPr="001A22AD" w:rsidRDefault="00C82AE1" w:rsidP="00085981">
      <w:pPr>
        <w:pStyle w:val="s1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235" w:lineRule="auto"/>
        <w:ind w:left="0" w:firstLine="709"/>
        <w:rPr>
          <w:sz w:val="28"/>
          <w:szCs w:val="28"/>
        </w:rPr>
      </w:pPr>
      <w:r w:rsidRPr="001A22AD">
        <w:rPr>
          <w:sz w:val="28"/>
          <w:szCs w:val="28"/>
        </w:rPr>
        <w:lastRenderedPageBreak/>
        <w:t>отдел ЗАГС по Заволжскому району города Ульяновска;</w:t>
      </w:r>
    </w:p>
    <w:p w:rsidR="00C82AE1" w:rsidRPr="001A22AD" w:rsidRDefault="00C82AE1" w:rsidP="00085981">
      <w:pPr>
        <w:pStyle w:val="s1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235" w:lineRule="auto"/>
        <w:ind w:left="0" w:firstLine="709"/>
        <w:rPr>
          <w:sz w:val="28"/>
          <w:szCs w:val="28"/>
        </w:rPr>
      </w:pPr>
      <w:r w:rsidRPr="001A22AD">
        <w:rPr>
          <w:sz w:val="28"/>
          <w:szCs w:val="28"/>
        </w:rPr>
        <w:t>отдел ЗАГС по Ленинскому району города Ульяновска;</w:t>
      </w:r>
    </w:p>
    <w:p w:rsidR="00C82AE1" w:rsidRPr="001A22AD" w:rsidRDefault="00C82AE1" w:rsidP="00085981">
      <w:pPr>
        <w:pStyle w:val="s1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235" w:lineRule="auto"/>
        <w:ind w:left="0" w:firstLine="709"/>
        <w:rPr>
          <w:sz w:val="28"/>
          <w:szCs w:val="28"/>
        </w:rPr>
      </w:pPr>
      <w:r w:rsidRPr="001A22AD">
        <w:rPr>
          <w:sz w:val="28"/>
          <w:szCs w:val="28"/>
        </w:rPr>
        <w:t>отдел ЗАГС по городу Димитровграду;</w:t>
      </w:r>
    </w:p>
    <w:p w:rsidR="00C82AE1" w:rsidRPr="001A22AD" w:rsidRDefault="00C82AE1" w:rsidP="00085981">
      <w:pPr>
        <w:pStyle w:val="s1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235" w:lineRule="auto"/>
        <w:ind w:left="0" w:firstLine="709"/>
        <w:rPr>
          <w:sz w:val="28"/>
          <w:szCs w:val="28"/>
        </w:rPr>
      </w:pPr>
      <w:r w:rsidRPr="001A22AD">
        <w:rPr>
          <w:sz w:val="28"/>
          <w:szCs w:val="28"/>
        </w:rPr>
        <w:t>отдел ЗАГС по городу Новоульяновску;</w:t>
      </w:r>
    </w:p>
    <w:p w:rsidR="00C82AE1" w:rsidRPr="001A22AD" w:rsidRDefault="00C82AE1" w:rsidP="00085981">
      <w:pPr>
        <w:pStyle w:val="s1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235" w:lineRule="auto"/>
        <w:ind w:left="0" w:firstLine="709"/>
        <w:rPr>
          <w:sz w:val="28"/>
          <w:szCs w:val="28"/>
        </w:rPr>
      </w:pPr>
      <w:r w:rsidRPr="001A22AD">
        <w:rPr>
          <w:sz w:val="28"/>
          <w:szCs w:val="28"/>
        </w:rPr>
        <w:t>отдел ЗАГС по Базарносызганскому району;</w:t>
      </w:r>
    </w:p>
    <w:p w:rsidR="00C82AE1" w:rsidRPr="001A22AD" w:rsidRDefault="00C82AE1" w:rsidP="006B42E0">
      <w:pPr>
        <w:pStyle w:val="s1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1A22AD">
        <w:rPr>
          <w:sz w:val="28"/>
          <w:szCs w:val="28"/>
        </w:rPr>
        <w:t>отдел ЗАГС по Инзенскому району;</w:t>
      </w:r>
    </w:p>
    <w:p w:rsidR="00C82AE1" w:rsidRPr="001A22AD" w:rsidRDefault="00C82AE1" w:rsidP="006B42E0">
      <w:pPr>
        <w:pStyle w:val="s1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1A22AD">
        <w:rPr>
          <w:sz w:val="28"/>
          <w:szCs w:val="28"/>
        </w:rPr>
        <w:t>отдел ЗАГС по Мелекесскому району;</w:t>
      </w:r>
    </w:p>
    <w:p w:rsidR="00C82AE1" w:rsidRPr="001A22AD" w:rsidRDefault="00C82AE1" w:rsidP="008512AC">
      <w:pPr>
        <w:pStyle w:val="s1"/>
        <w:numPr>
          <w:ilvl w:val="0"/>
          <w:numId w:val="4"/>
        </w:numPr>
        <w:tabs>
          <w:tab w:val="left" w:pos="1276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1A22AD">
        <w:rPr>
          <w:sz w:val="28"/>
          <w:szCs w:val="28"/>
        </w:rPr>
        <w:t>отдел ЗАГС по Барышскому району;</w:t>
      </w:r>
    </w:p>
    <w:p w:rsidR="00C82AE1" w:rsidRPr="001A22AD" w:rsidRDefault="00C82AE1" w:rsidP="008512AC">
      <w:pPr>
        <w:pStyle w:val="s1"/>
        <w:numPr>
          <w:ilvl w:val="0"/>
          <w:numId w:val="4"/>
        </w:numPr>
        <w:tabs>
          <w:tab w:val="left" w:pos="1276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1A22AD">
        <w:rPr>
          <w:sz w:val="28"/>
          <w:szCs w:val="28"/>
        </w:rPr>
        <w:t>отдел ЗАГС по Ульяновскому району;</w:t>
      </w:r>
    </w:p>
    <w:p w:rsidR="00C82AE1" w:rsidRPr="001A22AD" w:rsidRDefault="00C82AE1" w:rsidP="008512AC">
      <w:pPr>
        <w:pStyle w:val="s1"/>
        <w:numPr>
          <w:ilvl w:val="0"/>
          <w:numId w:val="4"/>
        </w:numPr>
        <w:tabs>
          <w:tab w:val="left" w:pos="1276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1A22AD">
        <w:rPr>
          <w:sz w:val="28"/>
          <w:szCs w:val="28"/>
        </w:rPr>
        <w:t>отдел ЗАГС по Чердаклинскому району.</w:t>
      </w:r>
    </w:p>
    <w:p w:rsidR="00C82AE1" w:rsidRPr="001A22AD" w:rsidRDefault="00C82AE1" w:rsidP="008512AC">
      <w:pPr>
        <w:pStyle w:val="s1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A22AD">
        <w:rPr>
          <w:sz w:val="28"/>
          <w:szCs w:val="28"/>
        </w:rPr>
        <w:t xml:space="preserve">Структурные подразделения Агентства записи актов гражданского состояния Ульяновской области, расположенные в муниципальных районах Ульяновской области </w:t>
      </w:r>
      <w:r w:rsidR="008512AC">
        <w:rPr>
          <w:sz w:val="28"/>
          <w:szCs w:val="28"/>
        </w:rPr>
        <w:t xml:space="preserve">(территориальные отделы) </w:t>
      </w:r>
      <w:r w:rsidRPr="001A22AD">
        <w:rPr>
          <w:sz w:val="28"/>
          <w:szCs w:val="28"/>
        </w:rPr>
        <w:t>(с 01.07.2021):</w:t>
      </w:r>
    </w:p>
    <w:p w:rsidR="00C82AE1" w:rsidRPr="001A22AD" w:rsidRDefault="00C82AE1" w:rsidP="006B42E0">
      <w:pPr>
        <w:pStyle w:val="s1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1A22AD">
        <w:rPr>
          <w:sz w:val="28"/>
          <w:szCs w:val="28"/>
        </w:rPr>
        <w:t>отдел ЗАГС по Вешкаймскому району;</w:t>
      </w:r>
    </w:p>
    <w:p w:rsidR="00C82AE1" w:rsidRPr="001A22AD" w:rsidRDefault="00C82AE1" w:rsidP="006B42E0">
      <w:pPr>
        <w:pStyle w:val="s1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1A22AD">
        <w:rPr>
          <w:sz w:val="28"/>
          <w:szCs w:val="28"/>
        </w:rPr>
        <w:t xml:space="preserve">отдел ЗАГС по </w:t>
      </w:r>
      <w:proofErr w:type="spellStart"/>
      <w:r w:rsidRPr="001A22AD">
        <w:rPr>
          <w:sz w:val="28"/>
          <w:szCs w:val="28"/>
        </w:rPr>
        <w:t>Карсунскому</w:t>
      </w:r>
      <w:proofErr w:type="spellEnd"/>
      <w:r w:rsidRPr="001A22AD">
        <w:rPr>
          <w:sz w:val="28"/>
          <w:szCs w:val="28"/>
        </w:rPr>
        <w:t xml:space="preserve"> району;</w:t>
      </w:r>
    </w:p>
    <w:p w:rsidR="00C82AE1" w:rsidRPr="001A22AD" w:rsidRDefault="00C82AE1" w:rsidP="006B42E0">
      <w:pPr>
        <w:pStyle w:val="s1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1A22AD">
        <w:rPr>
          <w:sz w:val="28"/>
          <w:szCs w:val="28"/>
        </w:rPr>
        <w:t>отдел ЗАГС по Кузоватовскому району;</w:t>
      </w:r>
    </w:p>
    <w:p w:rsidR="00C82AE1" w:rsidRPr="001A22AD" w:rsidRDefault="00C82AE1" w:rsidP="006B42E0">
      <w:pPr>
        <w:pStyle w:val="s1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1A22AD">
        <w:rPr>
          <w:sz w:val="28"/>
          <w:szCs w:val="28"/>
        </w:rPr>
        <w:t xml:space="preserve">отдел ЗАГС по </w:t>
      </w:r>
      <w:proofErr w:type="spellStart"/>
      <w:r w:rsidRPr="001A22AD">
        <w:rPr>
          <w:sz w:val="28"/>
          <w:szCs w:val="28"/>
        </w:rPr>
        <w:t>Майнскому</w:t>
      </w:r>
      <w:proofErr w:type="spellEnd"/>
      <w:r w:rsidRPr="001A22AD">
        <w:rPr>
          <w:sz w:val="28"/>
          <w:szCs w:val="28"/>
        </w:rPr>
        <w:t xml:space="preserve"> району;</w:t>
      </w:r>
    </w:p>
    <w:p w:rsidR="00C82AE1" w:rsidRPr="001A22AD" w:rsidRDefault="00C82AE1" w:rsidP="006B42E0">
      <w:pPr>
        <w:pStyle w:val="s1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1A22AD">
        <w:rPr>
          <w:sz w:val="28"/>
          <w:szCs w:val="28"/>
        </w:rPr>
        <w:t>отдел ЗАГС по Николаевскому району;</w:t>
      </w:r>
    </w:p>
    <w:p w:rsidR="00C82AE1" w:rsidRPr="001A22AD" w:rsidRDefault="00C82AE1" w:rsidP="006B42E0">
      <w:pPr>
        <w:pStyle w:val="s1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1A22AD">
        <w:rPr>
          <w:sz w:val="28"/>
          <w:szCs w:val="28"/>
        </w:rPr>
        <w:t xml:space="preserve">отдел ЗАГС по </w:t>
      </w:r>
      <w:proofErr w:type="spellStart"/>
      <w:r w:rsidRPr="001A22AD">
        <w:rPr>
          <w:sz w:val="28"/>
          <w:szCs w:val="28"/>
        </w:rPr>
        <w:t>Новомалыклинскому</w:t>
      </w:r>
      <w:proofErr w:type="spellEnd"/>
      <w:r w:rsidRPr="001A22AD">
        <w:rPr>
          <w:sz w:val="28"/>
          <w:szCs w:val="28"/>
        </w:rPr>
        <w:t xml:space="preserve"> району;</w:t>
      </w:r>
    </w:p>
    <w:p w:rsidR="00C82AE1" w:rsidRPr="001A22AD" w:rsidRDefault="00C82AE1" w:rsidP="006B42E0">
      <w:pPr>
        <w:pStyle w:val="s1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1A22AD">
        <w:rPr>
          <w:sz w:val="28"/>
          <w:szCs w:val="28"/>
        </w:rPr>
        <w:t>отдел ЗАГС по Новоспасскому району;</w:t>
      </w:r>
    </w:p>
    <w:p w:rsidR="00C82AE1" w:rsidRPr="001A22AD" w:rsidRDefault="00C82AE1" w:rsidP="006B42E0">
      <w:pPr>
        <w:pStyle w:val="s1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1A22AD">
        <w:rPr>
          <w:sz w:val="28"/>
          <w:szCs w:val="28"/>
        </w:rPr>
        <w:t>отдел ЗАГС по Павловскому району;</w:t>
      </w:r>
    </w:p>
    <w:p w:rsidR="00C82AE1" w:rsidRPr="001A22AD" w:rsidRDefault="00C82AE1" w:rsidP="006B42E0">
      <w:pPr>
        <w:pStyle w:val="s1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1A22AD">
        <w:rPr>
          <w:sz w:val="28"/>
          <w:szCs w:val="28"/>
        </w:rPr>
        <w:t>отдел ЗАГС по Радищевскому району;</w:t>
      </w:r>
    </w:p>
    <w:p w:rsidR="00C82AE1" w:rsidRPr="001A22AD" w:rsidRDefault="00C82AE1" w:rsidP="004628D5">
      <w:pPr>
        <w:pStyle w:val="s1"/>
        <w:numPr>
          <w:ilvl w:val="0"/>
          <w:numId w:val="6"/>
        </w:numPr>
        <w:tabs>
          <w:tab w:val="left" w:pos="1276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1A22AD">
        <w:rPr>
          <w:sz w:val="28"/>
          <w:szCs w:val="28"/>
        </w:rPr>
        <w:t xml:space="preserve">отдел ЗАГС по </w:t>
      </w:r>
      <w:proofErr w:type="spellStart"/>
      <w:r w:rsidRPr="001A22AD">
        <w:rPr>
          <w:sz w:val="28"/>
          <w:szCs w:val="28"/>
        </w:rPr>
        <w:t>Сенгилеевскому</w:t>
      </w:r>
      <w:proofErr w:type="spellEnd"/>
      <w:r w:rsidRPr="001A22AD">
        <w:rPr>
          <w:sz w:val="28"/>
          <w:szCs w:val="28"/>
        </w:rPr>
        <w:t xml:space="preserve"> району;</w:t>
      </w:r>
    </w:p>
    <w:p w:rsidR="00C82AE1" w:rsidRPr="001A22AD" w:rsidRDefault="00C82AE1" w:rsidP="004628D5">
      <w:pPr>
        <w:pStyle w:val="s1"/>
        <w:numPr>
          <w:ilvl w:val="0"/>
          <w:numId w:val="6"/>
        </w:numPr>
        <w:tabs>
          <w:tab w:val="left" w:pos="1276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1A22AD">
        <w:rPr>
          <w:sz w:val="28"/>
          <w:szCs w:val="28"/>
        </w:rPr>
        <w:t>отдел ЗАГС по Старокулаткинскому району;</w:t>
      </w:r>
    </w:p>
    <w:p w:rsidR="00C82AE1" w:rsidRPr="001A22AD" w:rsidRDefault="00C82AE1" w:rsidP="004628D5">
      <w:pPr>
        <w:pStyle w:val="s1"/>
        <w:numPr>
          <w:ilvl w:val="0"/>
          <w:numId w:val="6"/>
        </w:numPr>
        <w:tabs>
          <w:tab w:val="left" w:pos="1276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1A22AD">
        <w:rPr>
          <w:sz w:val="28"/>
          <w:szCs w:val="28"/>
        </w:rPr>
        <w:t>отдел ЗАГС по Старомайнскому району;</w:t>
      </w:r>
    </w:p>
    <w:p w:rsidR="00C82AE1" w:rsidRPr="001A22AD" w:rsidRDefault="00C82AE1" w:rsidP="004628D5">
      <w:pPr>
        <w:pStyle w:val="s1"/>
        <w:numPr>
          <w:ilvl w:val="0"/>
          <w:numId w:val="6"/>
        </w:numPr>
        <w:tabs>
          <w:tab w:val="left" w:pos="1276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1A22AD">
        <w:rPr>
          <w:sz w:val="28"/>
          <w:szCs w:val="28"/>
        </w:rPr>
        <w:t>отдел ЗАГС по Сурскому району;</w:t>
      </w:r>
    </w:p>
    <w:p w:rsidR="00C82AE1" w:rsidRPr="001A22AD" w:rsidRDefault="00C82AE1" w:rsidP="004628D5">
      <w:pPr>
        <w:pStyle w:val="s1"/>
        <w:numPr>
          <w:ilvl w:val="0"/>
          <w:numId w:val="6"/>
        </w:numPr>
        <w:tabs>
          <w:tab w:val="left" w:pos="1276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1A22AD">
        <w:rPr>
          <w:sz w:val="28"/>
          <w:szCs w:val="28"/>
        </w:rPr>
        <w:t xml:space="preserve">отдел ЗАГС по </w:t>
      </w:r>
      <w:proofErr w:type="spellStart"/>
      <w:r w:rsidRPr="001A22AD">
        <w:rPr>
          <w:sz w:val="28"/>
          <w:szCs w:val="28"/>
        </w:rPr>
        <w:t>Тереньгульскому</w:t>
      </w:r>
      <w:proofErr w:type="spellEnd"/>
      <w:r w:rsidRPr="001A22AD">
        <w:rPr>
          <w:sz w:val="28"/>
          <w:szCs w:val="28"/>
        </w:rPr>
        <w:t xml:space="preserve"> району;</w:t>
      </w:r>
    </w:p>
    <w:p w:rsidR="00C82AE1" w:rsidRPr="001A22AD" w:rsidRDefault="00C82AE1" w:rsidP="004628D5">
      <w:pPr>
        <w:pStyle w:val="s1"/>
        <w:numPr>
          <w:ilvl w:val="0"/>
          <w:numId w:val="6"/>
        </w:numPr>
        <w:tabs>
          <w:tab w:val="left" w:pos="1276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1A22AD">
        <w:rPr>
          <w:sz w:val="28"/>
          <w:szCs w:val="28"/>
        </w:rPr>
        <w:t xml:space="preserve">отдел ЗАГС по </w:t>
      </w:r>
      <w:proofErr w:type="spellStart"/>
      <w:r w:rsidRPr="001A22AD">
        <w:rPr>
          <w:sz w:val="28"/>
          <w:szCs w:val="28"/>
        </w:rPr>
        <w:t>Цильнинскому</w:t>
      </w:r>
      <w:proofErr w:type="spellEnd"/>
      <w:r w:rsidRPr="001A22AD">
        <w:rPr>
          <w:sz w:val="28"/>
          <w:szCs w:val="28"/>
        </w:rPr>
        <w:t xml:space="preserve"> району.</w:t>
      </w:r>
      <w:r w:rsidR="004628D5">
        <w:rPr>
          <w:sz w:val="28"/>
          <w:szCs w:val="28"/>
        </w:rPr>
        <w:t>».</w:t>
      </w:r>
    </w:p>
    <w:p w:rsidR="001602E5" w:rsidRDefault="004F594A" w:rsidP="004F594A">
      <w:pPr>
        <w:pStyle w:val="s22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3. </w:t>
      </w:r>
      <w:r w:rsidR="001602E5" w:rsidRPr="004628D5">
        <w:rPr>
          <w:color w:val="000000"/>
          <w:sz w:val="28"/>
          <w:szCs w:val="28"/>
        </w:rPr>
        <w:t xml:space="preserve">Настоящее постановление вступает в силу </w:t>
      </w:r>
      <w:r w:rsidR="00FF36B5">
        <w:rPr>
          <w:color w:val="000000"/>
          <w:sz w:val="28"/>
          <w:szCs w:val="28"/>
        </w:rPr>
        <w:t>с 1 мая 2019 года</w:t>
      </w:r>
      <w:r w:rsidR="006B42E0">
        <w:rPr>
          <w:color w:val="000000"/>
          <w:sz w:val="28"/>
          <w:szCs w:val="28"/>
        </w:rPr>
        <w:t>,</w:t>
      </w:r>
      <w:r w:rsidR="006B42E0">
        <w:rPr>
          <w:color w:val="000000"/>
          <w:sz w:val="28"/>
          <w:szCs w:val="28"/>
        </w:rPr>
        <w:br/>
      </w:r>
      <w:r w:rsidR="00FD6395">
        <w:rPr>
          <w:color w:val="000000"/>
          <w:sz w:val="28"/>
          <w:szCs w:val="28"/>
        </w:rPr>
        <w:t>за исключением</w:t>
      </w:r>
      <w:r w:rsidR="002C5515">
        <w:rPr>
          <w:color w:val="000000"/>
          <w:sz w:val="28"/>
          <w:szCs w:val="28"/>
        </w:rPr>
        <w:t xml:space="preserve"> пункта 1, который вступает в силу с 1 июля 2019 года</w:t>
      </w:r>
      <w:r w:rsidR="001602E5" w:rsidRPr="004628D5">
        <w:rPr>
          <w:color w:val="000000"/>
          <w:sz w:val="28"/>
          <w:szCs w:val="28"/>
        </w:rPr>
        <w:t>.</w:t>
      </w:r>
    </w:p>
    <w:p w:rsidR="001602E5" w:rsidRDefault="001602E5" w:rsidP="001602E5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</w:p>
    <w:p w:rsidR="001602E5" w:rsidRDefault="001602E5" w:rsidP="001602E5">
      <w:pPr>
        <w:tabs>
          <w:tab w:val="left" w:pos="1134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p w:rsidR="001602E5" w:rsidRDefault="001602E5" w:rsidP="001602E5">
      <w:pPr>
        <w:tabs>
          <w:tab w:val="left" w:pos="1134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p w:rsidR="001602E5" w:rsidRDefault="001602E5" w:rsidP="001602E5">
      <w:pPr>
        <w:spacing w:line="235" w:lineRule="auto"/>
      </w:pPr>
      <w:r>
        <w:rPr>
          <w:sz w:val="28"/>
          <w:szCs w:val="28"/>
        </w:rPr>
        <w:t>Председатель</w:t>
      </w:r>
    </w:p>
    <w:p w:rsidR="00FD6395" w:rsidRDefault="001602E5" w:rsidP="001602E5">
      <w:pPr>
        <w:suppressAutoHyphens/>
        <w:spacing w:line="235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Правительства области                                                                         </w:t>
      </w:r>
      <w:proofErr w:type="spellStart"/>
      <w:r>
        <w:rPr>
          <w:sz w:val="28"/>
          <w:szCs w:val="28"/>
        </w:rPr>
        <w:t>А.А.Смекалин</w:t>
      </w:r>
      <w:proofErr w:type="spellEnd"/>
    </w:p>
    <w:p w:rsidR="008F01A5" w:rsidRDefault="008F01A5" w:rsidP="001602E5">
      <w:pPr>
        <w:suppressAutoHyphens/>
        <w:spacing w:line="235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F01A5" w:rsidRDefault="008F01A5" w:rsidP="001602E5">
      <w:pPr>
        <w:suppressAutoHyphens/>
        <w:spacing w:line="235" w:lineRule="auto"/>
        <w:jc w:val="center"/>
        <w:rPr>
          <w:sz w:val="28"/>
          <w:szCs w:val="28"/>
        </w:rPr>
        <w:sectPr w:rsidR="008F01A5" w:rsidSect="00085981">
          <w:headerReference w:type="default" r:id="rId8"/>
          <w:foot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20"/>
          <w:formProt w:val="0"/>
          <w:titlePg/>
          <w:docGrid w:linePitch="360" w:charSpace="-6145"/>
        </w:sectPr>
      </w:pPr>
    </w:p>
    <w:p w:rsidR="008F01A5" w:rsidRDefault="008F01A5" w:rsidP="008F01A5">
      <w:pPr>
        <w:pStyle w:val="1"/>
      </w:pPr>
      <w:r w:rsidRPr="008F01A5">
        <w:lastRenderedPageBreak/>
        <w:t>УТВЕРЖДЕНО</w:t>
      </w:r>
    </w:p>
    <w:p w:rsidR="008F01A5" w:rsidRPr="008F01A5" w:rsidRDefault="008F01A5" w:rsidP="008F01A5">
      <w:pPr>
        <w:suppressAutoHyphens/>
        <w:spacing w:line="235" w:lineRule="auto"/>
        <w:ind w:left="5103"/>
        <w:jc w:val="center"/>
        <w:rPr>
          <w:sz w:val="28"/>
          <w:szCs w:val="28"/>
        </w:rPr>
      </w:pPr>
    </w:p>
    <w:p w:rsidR="008F01A5" w:rsidRPr="008F01A5" w:rsidRDefault="008F01A5" w:rsidP="008F01A5">
      <w:pPr>
        <w:suppressAutoHyphens/>
        <w:spacing w:line="235" w:lineRule="auto"/>
        <w:ind w:left="5103"/>
        <w:jc w:val="center"/>
        <w:rPr>
          <w:sz w:val="28"/>
          <w:szCs w:val="28"/>
        </w:rPr>
      </w:pPr>
      <w:r w:rsidRPr="008F01A5">
        <w:rPr>
          <w:sz w:val="28"/>
          <w:szCs w:val="28"/>
        </w:rPr>
        <w:t>постановлением Правительства</w:t>
      </w:r>
    </w:p>
    <w:p w:rsidR="008F01A5" w:rsidRPr="008F01A5" w:rsidRDefault="008F01A5" w:rsidP="008F01A5">
      <w:pPr>
        <w:suppressAutoHyphens/>
        <w:spacing w:line="235" w:lineRule="auto"/>
        <w:ind w:left="5103"/>
        <w:jc w:val="center"/>
        <w:rPr>
          <w:sz w:val="28"/>
          <w:szCs w:val="28"/>
        </w:rPr>
      </w:pPr>
      <w:r w:rsidRPr="008F01A5">
        <w:rPr>
          <w:sz w:val="28"/>
          <w:szCs w:val="28"/>
        </w:rPr>
        <w:t>Ульяновской области</w:t>
      </w:r>
    </w:p>
    <w:p w:rsidR="008F01A5" w:rsidRPr="008F01A5" w:rsidRDefault="008F01A5" w:rsidP="008F01A5">
      <w:pPr>
        <w:suppressAutoHyphens/>
        <w:spacing w:line="235" w:lineRule="auto"/>
        <w:jc w:val="center"/>
        <w:rPr>
          <w:b/>
          <w:bCs/>
          <w:sz w:val="28"/>
          <w:szCs w:val="28"/>
        </w:rPr>
      </w:pPr>
    </w:p>
    <w:p w:rsidR="008F01A5" w:rsidRPr="008F01A5" w:rsidRDefault="008F01A5" w:rsidP="008F01A5">
      <w:pPr>
        <w:suppressAutoHyphens/>
        <w:spacing w:line="235" w:lineRule="auto"/>
        <w:jc w:val="center"/>
        <w:rPr>
          <w:b/>
          <w:bCs/>
          <w:sz w:val="28"/>
          <w:szCs w:val="28"/>
        </w:rPr>
      </w:pPr>
    </w:p>
    <w:p w:rsidR="008F01A5" w:rsidRDefault="008F01A5" w:rsidP="008F01A5">
      <w:pPr>
        <w:suppressAutoHyphens/>
        <w:spacing w:line="235" w:lineRule="auto"/>
        <w:jc w:val="center"/>
        <w:rPr>
          <w:b/>
          <w:bCs/>
          <w:sz w:val="28"/>
          <w:szCs w:val="28"/>
        </w:rPr>
      </w:pPr>
    </w:p>
    <w:p w:rsidR="009D780C" w:rsidRPr="008F01A5" w:rsidRDefault="009D780C" w:rsidP="008F01A5">
      <w:pPr>
        <w:suppressAutoHyphens/>
        <w:spacing w:line="235" w:lineRule="auto"/>
        <w:jc w:val="center"/>
        <w:rPr>
          <w:b/>
          <w:bCs/>
          <w:sz w:val="28"/>
          <w:szCs w:val="28"/>
        </w:rPr>
      </w:pPr>
    </w:p>
    <w:p w:rsidR="008F01A5" w:rsidRPr="008F01A5" w:rsidRDefault="008F01A5" w:rsidP="008F01A5">
      <w:pPr>
        <w:suppressAutoHyphens/>
        <w:spacing w:line="235" w:lineRule="auto"/>
        <w:jc w:val="center"/>
        <w:rPr>
          <w:b/>
          <w:bCs/>
          <w:sz w:val="28"/>
          <w:szCs w:val="28"/>
        </w:rPr>
      </w:pPr>
      <w:r w:rsidRPr="008F01A5">
        <w:rPr>
          <w:b/>
          <w:bCs/>
          <w:sz w:val="28"/>
          <w:szCs w:val="28"/>
        </w:rPr>
        <w:t>ИЗМЕНЕНИЕ</w:t>
      </w:r>
      <w:r w:rsidRPr="008F01A5">
        <w:rPr>
          <w:b/>
          <w:bCs/>
          <w:sz w:val="28"/>
          <w:szCs w:val="28"/>
        </w:rPr>
        <w:br/>
        <w:t xml:space="preserve">в Положение об </w:t>
      </w:r>
      <w:r>
        <w:rPr>
          <w:b/>
          <w:bCs/>
          <w:sz w:val="28"/>
          <w:szCs w:val="28"/>
        </w:rPr>
        <w:t>Агентстве</w:t>
      </w:r>
      <w:r w:rsidRPr="008F01A5">
        <w:rPr>
          <w:b/>
          <w:bCs/>
          <w:sz w:val="28"/>
          <w:szCs w:val="28"/>
        </w:rPr>
        <w:t xml:space="preserve"> записи актов гражданского состояния</w:t>
      </w:r>
      <w:r w:rsidRPr="008F01A5">
        <w:rPr>
          <w:b/>
          <w:bCs/>
          <w:sz w:val="28"/>
          <w:szCs w:val="28"/>
        </w:rPr>
        <w:br/>
        <w:t>Ульяновской области</w:t>
      </w:r>
    </w:p>
    <w:p w:rsidR="008F01A5" w:rsidRPr="008F01A5" w:rsidRDefault="008F01A5" w:rsidP="008F01A5">
      <w:pPr>
        <w:suppressAutoHyphens/>
        <w:spacing w:line="235" w:lineRule="auto"/>
        <w:jc w:val="center"/>
        <w:rPr>
          <w:sz w:val="28"/>
          <w:szCs w:val="28"/>
        </w:rPr>
      </w:pPr>
    </w:p>
    <w:p w:rsidR="008F01A5" w:rsidRDefault="00F21BE2" w:rsidP="008F01A5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</w:t>
      </w:r>
      <w:r w:rsidR="008F01A5">
        <w:rPr>
          <w:sz w:val="28"/>
          <w:szCs w:val="28"/>
        </w:rPr>
        <w:t>1.10</w:t>
      </w:r>
      <w:r w:rsidR="008F01A5" w:rsidRPr="008F01A5">
        <w:rPr>
          <w:sz w:val="28"/>
          <w:szCs w:val="28"/>
        </w:rPr>
        <w:t xml:space="preserve"> раздела </w:t>
      </w:r>
      <w:r w:rsidR="008F01A5">
        <w:rPr>
          <w:sz w:val="28"/>
          <w:szCs w:val="28"/>
        </w:rPr>
        <w:t>1</w:t>
      </w:r>
      <w:r w:rsidR="008F01A5" w:rsidRPr="008F01A5">
        <w:rPr>
          <w:sz w:val="28"/>
          <w:szCs w:val="28"/>
        </w:rPr>
        <w:t xml:space="preserve"> </w:t>
      </w:r>
      <w:r>
        <w:rPr>
          <w:sz w:val="28"/>
          <w:szCs w:val="28"/>
        </w:rPr>
        <w:t>слово «Ленина» заменить словами «</w:t>
      </w:r>
      <w:r w:rsidR="00EA5F0B">
        <w:rPr>
          <w:sz w:val="28"/>
          <w:szCs w:val="28"/>
        </w:rPr>
        <w:t>Льва Толстого</w:t>
      </w:r>
      <w:r>
        <w:rPr>
          <w:sz w:val="28"/>
          <w:szCs w:val="28"/>
        </w:rPr>
        <w:t>»</w:t>
      </w:r>
      <w:r w:rsidR="00EA5F0B">
        <w:rPr>
          <w:sz w:val="28"/>
          <w:szCs w:val="28"/>
        </w:rPr>
        <w:t xml:space="preserve">, </w:t>
      </w:r>
      <w:r>
        <w:rPr>
          <w:sz w:val="28"/>
          <w:szCs w:val="28"/>
        </w:rPr>
        <w:t>цифры «83» заменить цифрами «</w:t>
      </w:r>
      <w:r w:rsidR="00EA5F0B">
        <w:rPr>
          <w:sz w:val="28"/>
          <w:szCs w:val="28"/>
        </w:rPr>
        <w:t>36/9».</w:t>
      </w:r>
    </w:p>
    <w:p w:rsidR="00EA5F0B" w:rsidRDefault="00EA5F0B" w:rsidP="00EA5F0B">
      <w:pPr>
        <w:suppressAutoHyphens/>
        <w:spacing w:line="235" w:lineRule="auto"/>
        <w:jc w:val="both"/>
        <w:rPr>
          <w:sz w:val="28"/>
          <w:szCs w:val="28"/>
        </w:rPr>
      </w:pPr>
    </w:p>
    <w:p w:rsidR="00EA5F0B" w:rsidRDefault="00EA5F0B" w:rsidP="00EA5F0B">
      <w:pPr>
        <w:suppressAutoHyphens/>
        <w:spacing w:line="235" w:lineRule="auto"/>
        <w:jc w:val="both"/>
        <w:rPr>
          <w:sz w:val="28"/>
          <w:szCs w:val="28"/>
        </w:rPr>
      </w:pPr>
    </w:p>
    <w:p w:rsidR="00EA5F0B" w:rsidRPr="008F01A5" w:rsidRDefault="00EA5F0B" w:rsidP="00EA5F0B">
      <w:pPr>
        <w:suppressAutoHyphens/>
        <w:spacing w:line="235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9D780C">
        <w:rPr>
          <w:sz w:val="28"/>
          <w:szCs w:val="28"/>
        </w:rPr>
        <w:t>_</w:t>
      </w:r>
      <w:bookmarkStart w:id="0" w:name="_GoBack"/>
      <w:bookmarkEnd w:id="0"/>
      <w:r>
        <w:rPr>
          <w:sz w:val="28"/>
          <w:szCs w:val="28"/>
        </w:rPr>
        <w:t>______</w:t>
      </w:r>
    </w:p>
    <w:p w:rsidR="008F01A5" w:rsidRDefault="008F01A5" w:rsidP="001602E5">
      <w:pPr>
        <w:suppressAutoHyphens/>
        <w:spacing w:line="235" w:lineRule="auto"/>
        <w:jc w:val="center"/>
        <w:rPr>
          <w:sz w:val="28"/>
          <w:szCs w:val="28"/>
        </w:rPr>
      </w:pPr>
    </w:p>
    <w:p w:rsidR="008F01A5" w:rsidRDefault="008F01A5" w:rsidP="001602E5">
      <w:pPr>
        <w:suppressAutoHyphens/>
        <w:spacing w:line="235" w:lineRule="auto"/>
        <w:jc w:val="center"/>
        <w:rPr>
          <w:sz w:val="28"/>
          <w:szCs w:val="28"/>
        </w:rPr>
      </w:pPr>
    </w:p>
    <w:sectPr w:rsidR="008F01A5" w:rsidSect="00085981">
      <w:pgSz w:w="11906" w:h="16838" w:code="9"/>
      <w:pgMar w:top="1134" w:right="567" w:bottom="1134" w:left="1701" w:header="709" w:footer="70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73E" w:rsidRDefault="0045073E">
      <w:r>
        <w:separator/>
      </w:r>
    </w:p>
  </w:endnote>
  <w:endnote w:type="continuationSeparator" w:id="0">
    <w:p w:rsidR="0045073E" w:rsidRDefault="00450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896" w:rsidRPr="001E4896" w:rsidRDefault="0045073E" w:rsidP="001E4896">
    <w:pPr>
      <w:pStyle w:val="a5"/>
      <w:jc w:val="right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981" w:rsidRPr="00085981" w:rsidRDefault="00085981" w:rsidP="00085981">
    <w:pPr>
      <w:pStyle w:val="a5"/>
      <w:jc w:val="right"/>
      <w:rPr>
        <w:sz w:val="16"/>
      </w:rPr>
    </w:pPr>
    <w:r>
      <w:rPr>
        <w:sz w:val="16"/>
      </w:rPr>
      <w:t>0904мм2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73E" w:rsidRDefault="0045073E">
      <w:r>
        <w:separator/>
      </w:r>
    </w:p>
  </w:footnote>
  <w:footnote w:type="continuationSeparator" w:id="0">
    <w:p w:rsidR="0045073E" w:rsidRDefault="00450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135160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C372C" w:rsidRPr="00085981" w:rsidRDefault="00F74EB3" w:rsidP="00085981">
        <w:pPr>
          <w:pStyle w:val="a3"/>
          <w:jc w:val="center"/>
          <w:rPr>
            <w:sz w:val="28"/>
            <w:szCs w:val="28"/>
          </w:rPr>
        </w:pPr>
        <w:r w:rsidRPr="006B42E0">
          <w:rPr>
            <w:sz w:val="28"/>
            <w:szCs w:val="28"/>
          </w:rPr>
          <w:fldChar w:fldCharType="begin"/>
        </w:r>
        <w:r w:rsidRPr="006B42E0">
          <w:rPr>
            <w:sz w:val="28"/>
            <w:szCs w:val="28"/>
          </w:rPr>
          <w:instrText>PAGE   \* MERGEFORMAT</w:instrText>
        </w:r>
        <w:r w:rsidRPr="006B42E0">
          <w:rPr>
            <w:sz w:val="28"/>
            <w:szCs w:val="28"/>
          </w:rPr>
          <w:fldChar w:fldCharType="separate"/>
        </w:r>
        <w:r w:rsidR="00085981">
          <w:rPr>
            <w:noProof/>
            <w:sz w:val="28"/>
            <w:szCs w:val="28"/>
          </w:rPr>
          <w:t>2</w:t>
        </w:r>
        <w:r w:rsidRPr="006B42E0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1FFE"/>
    <w:multiLevelType w:val="hybridMultilevel"/>
    <w:tmpl w:val="F2D0A8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201B2"/>
    <w:multiLevelType w:val="hybridMultilevel"/>
    <w:tmpl w:val="6792D8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C7F27"/>
    <w:multiLevelType w:val="hybridMultilevel"/>
    <w:tmpl w:val="7CCC0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A354F"/>
    <w:multiLevelType w:val="hybridMultilevel"/>
    <w:tmpl w:val="A1DC09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D65D9"/>
    <w:multiLevelType w:val="hybridMultilevel"/>
    <w:tmpl w:val="D3F89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5690B"/>
    <w:multiLevelType w:val="hybridMultilevel"/>
    <w:tmpl w:val="14787E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5C3111F"/>
    <w:multiLevelType w:val="hybridMultilevel"/>
    <w:tmpl w:val="EE442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8D4936"/>
    <w:multiLevelType w:val="hybridMultilevel"/>
    <w:tmpl w:val="B14E9F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2E5"/>
    <w:rsid w:val="00085981"/>
    <w:rsid w:val="00131950"/>
    <w:rsid w:val="001602E5"/>
    <w:rsid w:val="001A22AD"/>
    <w:rsid w:val="00280CCE"/>
    <w:rsid w:val="002A6925"/>
    <w:rsid w:val="002C5515"/>
    <w:rsid w:val="002D5198"/>
    <w:rsid w:val="00393C07"/>
    <w:rsid w:val="004401BF"/>
    <w:rsid w:val="0045073E"/>
    <w:rsid w:val="00461CB2"/>
    <w:rsid w:val="004628D5"/>
    <w:rsid w:val="004F594A"/>
    <w:rsid w:val="0058634B"/>
    <w:rsid w:val="006B3F01"/>
    <w:rsid w:val="006B42E0"/>
    <w:rsid w:val="007D16A9"/>
    <w:rsid w:val="008512AC"/>
    <w:rsid w:val="008A1CD0"/>
    <w:rsid w:val="008A5F64"/>
    <w:rsid w:val="008B254E"/>
    <w:rsid w:val="008E0F27"/>
    <w:rsid w:val="008F01A5"/>
    <w:rsid w:val="009D780C"/>
    <w:rsid w:val="00A101A9"/>
    <w:rsid w:val="00AA5140"/>
    <w:rsid w:val="00AC24E6"/>
    <w:rsid w:val="00B84013"/>
    <w:rsid w:val="00BA01C0"/>
    <w:rsid w:val="00C82AE1"/>
    <w:rsid w:val="00C84C72"/>
    <w:rsid w:val="00C87ECA"/>
    <w:rsid w:val="00D117C1"/>
    <w:rsid w:val="00DD07A2"/>
    <w:rsid w:val="00E03542"/>
    <w:rsid w:val="00E50C3F"/>
    <w:rsid w:val="00EA5F0B"/>
    <w:rsid w:val="00F07AD4"/>
    <w:rsid w:val="00F21BE2"/>
    <w:rsid w:val="00F56B17"/>
    <w:rsid w:val="00F74EB3"/>
    <w:rsid w:val="00FB43D0"/>
    <w:rsid w:val="00FB6F43"/>
    <w:rsid w:val="00FD6395"/>
    <w:rsid w:val="00FF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E5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01A5"/>
    <w:pPr>
      <w:keepNext/>
      <w:suppressAutoHyphens/>
      <w:spacing w:line="235" w:lineRule="auto"/>
      <w:ind w:left="5103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1"/>
    <w:uiPriority w:val="99"/>
    <w:unhideWhenUsed/>
    <w:rsid w:val="001602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1602E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link w:val="a3"/>
    <w:uiPriority w:val="99"/>
    <w:rsid w:val="001602E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5">
    <w:name w:val="footer"/>
    <w:basedOn w:val="a"/>
    <w:link w:val="12"/>
    <w:uiPriority w:val="99"/>
    <w:unhideWhenUsed/>
    <w:rsid w:val="001602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uiPriority w:val="99"/>
    <w:semiHidden/>
    <w:rsid w:val="001602E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ink w:val="a5"/>
    <w:uiPriority w:val="99"/>
    <w:rsid w:val="001602E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602E5"/>
    <w:pPr>
      <w:ind w:left="720"/>
      <w:contextualSpacing/>
    </w:pPr>
  </w:style>
  <w:style w:type="paragraph" w:customStyle="1" w:styleId="s1">
    <w:name w:val="s_1"/>
    <w:basedOn w:val="a"/>
    <w:rsid w:val="00C82AE1"/>
    <w:pPr>
      <w:spacing w:before="100" w:beforeAutospacing="1" w:after="100" w:afterAutospacing="1"/>
    </w:pPr>
    <w:rPr>
      <w:color w:val="auto"/>
    </w:rPr>
  </w:style>
  <w:style w:type="character" w:styleId="a8">
    <w:name w:val="Hyperlink"/>
    <w:basedOn w:val="a0"/>
    <w:uiPriority w:val="99"/>
    <w:semiHidden/>
    <w:unhideWhenUsed/>
    <w:rsid w:val="00C82AE1"/>
    <w:rPr>
      <w:color w:val="0000FF"/>
      <w:u w:val="single"/>
    </w:rPr>
  </w:style>
  <w:style w:type="paragraph" w:customStyle="1" w:styleId="s22">
    <w:name w:val="s_22"/>
    <w:basedOn w:val="a"/>
    <w:rsid w:val="00C82AE1"/>
    <w:pPr>
      <w:spacing w:before="100" w:beforeAutospacing="1" w:after="100" w:afterAutospacing="1"/>
    </w:pPr>
    <w:rPr>
      <w:color w:val="auto"/>
    </w:rPr>
  </w:style>
  <w:style w:type="character" w:customStyle="1" w:styleId="10">
    <w:name w:val="Заголовок 1 Знак"/>
    <w:basedOn w:val="a0"/>
    <w:link w:val="1"/>
    <w:uiPriority w:val="9"/>
    <w:rsid w:val="008F01A5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E5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01A5"/>
    <w:pPr>
      <w:keepNext/>
      <w:suppressAutoHyphens/>
      <w:spacing w:line="235" w:lineRule="auto"/>
      <w:ind w:left="5103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1"/>
    <w:uiPriority w:val="99"/>
    <w:unhideWhenUsed/>
    <w:rsid w:val="001602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1602E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link w:val="a3"/>
    <w:uiPriority w:val="99"/>
    <w:rsid w:val="001602E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5">
    <w:name w:val="footer"/>
    <w:basedOn w:val="a"/>
    <w:link w:val="12"/>
    <w:uiPriority w:val="99"/>
    <w:unhideWhenUsed/>
    <w:rsid w:val="001602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uiPriority w:val="99"/>
    <w:semiHidden/>
    <w:rsid w:val="001602E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ink w:val="a5"/>
    <w:uiPriority w:val="99"/>
    <w:rsid w:val="001602E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602E5"/>
    <w:pPr>
      <w:ind w:left="720"/>
      <w:contextualSpacing/>
    </w:pPr>
  </w:style>
  <w:style w:type="paragraph" w:customStyle="1" w:styleId="s1">
    <w:name w:val="s_1"/>
    <w:basedOn w:val="a"/>
    <w:rsid w:val="00C82AE1"/>
    <w:pPr>
      <w:spacing w:before="100" w:beforeAutospacing="1" w:after="100" w:afterAutospacing="1"/>
    </w:pPr>
    <w:rPr>
      <w:color w:val="auto"/>
    </w:rPr>
  </w:style>
  <w:style w:type="character" w:styleId="a8">
    <w:name w:val="Hyperlink"/>
    <w:basedOn w:val="a0"/>
    <w:uiPriority w:val="99"/>
    <w:semiHidden/>
    <w:unhideWhenUsed/>
    <w:rsid w:val="00C82AE1"/>
    <w:rPr>
      <w:color w:val="0000FF"/>
      <w:u w:val="single"/>
    </w:rPr>
  </w:style>
  <w:style w:type="paragraph" w:customStyle="1" w:styleId="s22">
    <w:name w:val="s_22"/>
    <w:basedOn w:val="a"/>
    <w:rsid w:val="00C82AE1"/>
    <w:pPr>
      <w:spacing w:before="100" w:beforeAutospacing="1" w:after="100" w:afterAutospacing="1"/>
    </w:pPr>
    <w:rPr>
      <w:color w:val="auto"/>
    </w:rPr>
  </w:style>
  <w:style w:type="character" w:customStyle="1" w:styleId="10">
    <w:name w:val="Заголовок 1 Знак"/>
    <w:basedOn w:val="a0"/>
    <w:link w:val="1"/>
    <w:uiPriority w:val="9"/>
    <w:rsid w:val="008F01A5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2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7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3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14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5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4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4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6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Макеева Мария Юрьевна</cp:lastModifiedBy>
  <cp:revision>4</cp:revision>
  <cp:lastPrinted>2019-04-02T14:14:00Z</cp:lastPrinted>
  <dcterms:created xsi:type="dcterms:W3CDTF">2019-04-09T08:03:00Z</dcterms:created>
  <dcterms:modified xsi:type="dcterms:W3CDTF">2019-04-09T08:05:00Z</dcterms:modified>
</cp:coreProperties>
</file>