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17A" w:rsidRPr="009D0F5B" w:rsidRDefault="00F3117A" w:rsidP="00826A39">
      <w:pPr>
        <w:suppressAutoHyphens/>
        <w:jc w:val="right"/>
        <w:rPr>
          <w:rFonts w:ascii="PT Astra Serif" w:hAnsi="PT Astra Serif"/>
          <w:color w:val="auto"/>
          <w:sz w:val="32"/>
          <w:szCs w:val="32"/>
          <w:u w:val="single"/>
        </w:rPr>
      </w:pPr>
      <w:r w:rsidRPr="009D0F5B">
        <w:rPr>
          <w:rFonts w:ascii="PT Astra Serif" w:hAnsi="PT Astra Serif"/>
          <w:color w:val="auto"/>
          <w:sz w:val="32"/>
          <w:szCs w:val="32"/>
          <w:u w:val="single"/>
        </w:rPr>
        <w:t>ПРОЕКТ</w:t>
      </w:r>
    </w:p>
    <w:p w:rsidR="00F3117A" w:rsidRPr="00895C32" w:rsidRDefault="00F3117A" w:rsidP="00826A39">
      <w:pPr>
        <w:suppressAutoHyphens/>
        <w:spacing w:line="360" w:lineRule="auto"/>
        <w:jc w:val="center"/>
        <w:rPr>
          <w:rFonts w:ascii="PT Astra Serif" w:hAnsi="PT Astra Serif"/>
          <w:b/>
          <w:color w:val="auto"/>
          <w:sz w:val="32"/>
          <w:szCs w:val="32"/>
        </w:rPr>
      </w:pPr>
      <w:r w:rsidRPr="00895C32">
        <w:rPr>
          <w:rFonts w:ascii="PT Astra Serif" w:hAnsi="PT Astra Serif"/>
          <w:b/>
          <w:color w:val="auto"/>
          <w:sz w:val="32"/>
          <w:szCs w:val="32"/>
        </w:rPr>
        <w:t>ПРАВИТЕЛЬСТВО УЛЬЯНОВСКОЙ ОБЛАСТИ</w:t>
      </w:r>
    </w:p>
    <w:p w:rsidR="00F3117A" w:rsidRPr="00895C32" w:rsidRDefault="00F3117A" w:rsidP="00826A39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895C32">
        <w:rPr>
          <w:rFonts w:ascii="PT Astra Serif" w:hAnsi="PT Astra Serif"/>
          <w:b/>
          <w:color w:val="auto"/>
          <w:sz w:val="32"/>
          <w:szCs w:val="32"/>
        </w:rPr>
        <w:t>ПОСТАНОВЛЕНИЕ</w:t>
      </w:r>
    </w:p>
    <w:p w:rsidR="00F3117A" w:rsidRPr="00895C32" w:rsidRDefault="00F3117A" w:rsidP="00826A39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3117A" w:rsidRPr="00895C32" w:rsidRDefault="00F3117A" w:rsidP="00826A39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3117A" w:rsidRPr="00895C32" w:rsidRDefault="00F3117A" w:rsidP="00826A39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3117A" w:rsidRPr="00895C32" w:rsidRDefault="00F3117A" w:rsidP="00826A39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3117A" w:rsidRPr="00895C32" w:rsidRDefault="00F3117A" w:rsidP="00826A39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3117A" w:rsidRPr="00895C32" w:rsidRDefault="00F3117A" w:rsidP="00826A39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3117A" w:rsidRPr="00895C32" w:rsidRDefault="00F3117A" w:rsidP="00826A39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3117A" w:rsidRPr="00895C32" w:rsidRDefault="00F3117A" w:rsidP="00826A39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3117A" w:rsidRPr="00895C32" w:rsidRDefault="00F3117A" w:rsidP="00826A39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3117A" w:rsidRPr="00895C32" w:rsidRDefault="00F3117A" w:rsidP="00826A39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3117A" w:rsidRPr="00895C32" w:rsidRDefault="00F3117A" w:rsidP="00826A39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3117A" w:rsidRDefault="00F3117A" w:rsidP="00826A3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895C32">
        <w:rPr>
          <w:rFonts w:ascii="PT Astra Serif" w:hAnsi="PT Astra Serif"/>
          <w:b/>
          <w:sz w:val="28"/>
          <w:szCs w:val="28"/>
        </w:rPr>
        <w:t>О внесении изменени</w:t>
      </w:r>
      <w:r>
        <w:rPr>
          <w:rFonts w:ascii="PT Astra Serif" w:hAnsi="PT Astra Serif"/>
          <w:b/>
          <w:sz w:val="28"/>
          <w:szCs w:val="28"/>
        </w:rPr>
        <w:t>я</w:t>
      </w:r>
      <w:r w:rsidRPr="00895C32">
        <w:rPr>
          <w:rFonts w:ascii="PT Astra Serif" w:hAnsi="PT Astra Serif"/>
          <w:b/>
          <w:sz w:val="28"/>
          <w:szCs w:val="28"/>
        </w:rPr>
        <w:t xml:space="preserve"> в </w:t>
      </w:r>
      <w:r>
        <w:rPr>
          <w:rFonts w:ascii="PT Astra Serif" w:hAnsi="PT Astra Serif"/>
          <w:b/>
          <w:sz w:val="28"/>
          <w:szCs w:val="28"/>
        </w:rPr>
        <w:t>постановление</w:t>
      </w:r>
    </w:p>
    <w:p w:rsidR="00F3117A" w:rsidRPr="00895C32" w:rsidRDefault="00F3117A" w:rsidP="00826A3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Правительства Ульяновской области от 19.01.</w:t>
      </w:r>
      <w:r w:rsidRPr="002B1B56">
        <w:rPr>
          <w:rFonts w:ascii="PT Astra Serif" w:hAnsi="PT Astra Serif"/>
          <w:b/>
          <w:sz w:val="28"/>
          <w:szCs w:val="28"/>
        </w:rPr>
        <w:t>2017</w:t>
      </w:r>
      <w:r>
        <w:rPr>
          <w:rFonts w:ascii="PT Astra Serif" w:hAnsi="PT Astra Serif"/>
          <w:b/>
          <w:sz w:val="28"/>
          <w:szCs w:val="28"/>
        </w:rPr>
        <w:t xml:space="preserve"> № 1/21-П</w:t>
      </w:r>
    </w:p>
    <w:p w:rsidR="00F3117A" w:rsidRPr="00895C32" w:rsidRDefault="00F3117A" w:rsidP="00826A39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:rsidR="00F3117A" w:rsidRPr="00895C32" w:rsidRDefault="00F3117A" w:rsidP="00826A39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95C32">
        <w:rPr>
          <w:rFonts w:ascii="PT Astra Serif" w:hAnsi="PT Astra Serif"/>
          <w:color w:val="000000"/>
          <w:sz w:val="28"/>
          <w:szCs w:val="28"/>
        </w:rPr>
        <w:t xml:space="preserve">Правительство Ульяновской области  п </w:t>
      </w:r>
      <w:proofErr w:type="gramStart"/>
      <w:r w:rsidRPr="00895C32">
        <w:rPr>
          <w:rFonts w:ascii="PT Astra Serif" w:hAnsi="PT Astra Serif"/>
          <w:color w:val="000000"/>
          <w:sz w:val="28"/>
          <w:szCs w:val="28"/>
        </w:rPr>
        <w:t>о</w:t>
      </w:r>
      <w:proofErr w:type="gramEnd"/>
      <w:r w:rsidRPr="00895C32">
        <w:rPr>
          <w:rFonts w:ascii="PT Astra Serif" w:hAnsi="PT Astra Serif"/>
          <w:color w:val="000000"/>
          <w:sz w:val="28"/>
          <w:szCs w:val="28"/>
        </w:rPr>
        <w:t xml:space="preserve"> с т а </w:t>
      </w:r>
      <w:proofErr w:type="spellStart"/>
      <w:r w:rsidRPr="00895C32">
        <w:rPr>
          <w:rFonts w:ascii="PT Astra Serif" w:hAnsi="PT Astra Serif"/>
          <w:color w:val="000000"/>
          <w:sz w:val="28"/>
          <w:szCs w:val="28"/>
        </w:rPr>
        <w:t>н</w:t>
      </w:r>
      <w:proofErr w:type="spellEnd"/>
      <w:r w:rsidRPr="00895C32">
        <w:rPr>
          <w:rFonts w:ascii="PT Astra Serif" w:hAnsi="PT Astra Serif"/>
          <w:color w:val="000000"/>
          <w:sz w:val="28"/>
          <w:szCs w:val="28"/>
        </w:rPr>
        <w:t xml:space="preserve"> о в л я е т:</w:t>
      </w:r>
    </w:p>
    <w:p w:rsidR="00F3117A" w:rsidRPr="00C63285" w:rsidRDefault="00F3117A" w:rsidP="00826A39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63285">
        <w:rPr>
          <w:rFonts w:ascii="PT Astra Serif" w:hAnsi="PT Astra Serif"/>
          <w:sz w:val="28"/>
          <w:szCs w:val="28"/>
        </w:rPr>
        <w:t xml:space="preserve">Внести в приложение </w:t>
      </w:r>
      <w:r>
        <w:rPr>
          <w:rFonts w:ascii="PT Astra Serif" w:hAnsi="PT Astra Serif"/>
          <w:sz w:val="28"/>
          <w:szCs w:val="28"/>
        </w:rPr>
        <w:t>№</w:t>
      </w:r>
      <w:r w:rsidRPr="00C63285">
        <w:rPr>
          <w:rFonts w:ascii="PT Astra Serif" w:hAnsi="PT Astra Serif"/>
          <w:sz w:val="28"/>
          <w:szCs w:val="28"/>
        </w:rPr>
        <w:t xml:space="preserve"> 2 к постановлению Правительства Ульяновской области от 19.01.2017 </w:t>
      </w:r>
      <w:r>
        <w:rPr>
          <w:rFonts w:ascii="PT Astra Serif" w:hAnsi="PT Astra Serif"/>
          <w:sz w:val="28"/>
          <w:szCs w:val="28"/>
        </w:rPr>
        <w:t>№</w:t>
      </w:r>
      <w:r w:rsidRPr="00C63285">
        <w:rPr>
          <w:rFonts w:ascii="PT Astra Serif" w:hAnsi="PT Astra Serif"/>
          <w:sz w:val="28"/>
          <w:szCs w:val="28"/>
        </w:rPr>
        <w:t xml:space="preserve"> 1/21-П </w:t>
      </w:r>
      <w:r>
        <w:rPr>
          <w:rFonts w:ascii="PT Astra Serif" w:hAnsi="PT Astra Serif"/>
          <w:sz w:val="28"/>
          <w:szCs w:val="28"/>
        </w:rPr>
        <w:t>«</w:t>
      </w:r>
      <w:r w:rsidRPr="00C63285">
        <w:rPr>
          <w:rFonts w:ascii="PT Astra Serif" w:hAnsi="PT Astra Serif"/>
          <w:sz w:val="28"/>
          <w:szCs w:val="28"/>
        </w:rPr>
        <w:t xml:space="preserve">Об Агентстве записи актов гражданского состояния Ульяновской </w:t>
      </w:r>
      <w:r>
        <w:rPr>
          <w:rFonts w:ascii="PT Astra Serif" w:hAnsi="PT Astra Serif"/>
          <w:sz w:val="28"/>
          <w:szCs w:val="28"/>
        </w:rPr>
        <w:t>области» изменение, изложив его</w:t>
      </w:r>
      <w:r>
        <w:rPr>
          <w:rFonts w:ascii="PT Astra Serif" w:hAnsi="PT Astra Serif"/>
          <w:sz w:val="28"/>
          <w:szCs w:val="28"/>
        </w:rPr>
        <w:br/>
      </w:r>
      <w:r w:rsidRPr="00C63285">
        <w:rPr>
          <w:rFonts w:ascii="PT Astra Serif" w:hAnsi="PT Astra Serif"/>
          <w:sz w:val="28"/>
          <w:szCs w:val="28"/>
        </w:rPr>
        <w:t>в следующей редакции:</w:t>
      </w:r>
    </w:p>
    <w:p w:rsidR="00F3117A" w:rsidRPr="00664ED7" w:rsidRDefault="00F3117A" w:rsidP="00F12435">
      <w:pPr>
        <w:pStyle w:val="a7"/>
        <w:tabs>
          <w:tab w:val="left" w:pos="993"/>
        </w:tabs>
        <w:ind w:left="0"/>
        <w:jc w:val="center"/>
        <w:rPr>
          <w:rFonts w:ascii="PT Astra Serif" w:hAnsi="PT Astra Serif"/>
          <w:sz w:val="28"/>
          <w:szCs w:val="28"/>
        </w:rPr>
      </w:pPr>
    </w:p>
    <w:p w:rsidR="00F3117A" w:rsidRPr="00265BEE" w:rsidRDefault="00F3117A" w:rsidP="00265BEE">
      <w:pPr>
        <w:pStyle w:val="1"/>
        <w:rPr>
          <w:rFonts w:ascii="PT Astra Serif" w:hAnsi="PT Astra Serif"/>
        </w:rPr>
      </w:pPr>
      <w:r w:rsidRPr="00265BEE">
        <w:rPr>
          <w:rFonts w:ascii="PT Astra Serif" w:hAnsi="PT Astra Serif"/>
        </w:rPr>
        <w:t>«</w:t>
      </w:r>
      <w:r w:rsidRPr="00265BEE">
        <w:rPr>
          <w:rStyle w:val="s10"/>
          <w:rFonts w:ascii="PT Astra Serif" w:hAnsi="PT Astra Serif"/>
        </w:rPr>
        <w:t xml:space="preserve">Приложение </w:t>
      </w:r>
      <w:r>
        <w:rPr>
          <w:rStyle w:val="s10"/>
          <w:rFonts w:ascii="PT Astra Serif" w:hAnsi="PT Astra Serif"/>
        </w:rPr>
        <w:t>№</w:t>
      </w:r>
      <w:r w:rsidRPr="00265BEE">
        <w:rPr>
          <w:rStyle w:val="s10"/>
          <w:rFonts w:ascii="PT Astra Serif" w:hAnsi="PT Astra Serif"/>
        </w:rPr>
        <w:t> 2</w:t>
      </w:r>
      <w:r w:rsidRPr="00265BEE">
        <w:rPr>
          <w:rFonts w:ascii="PT Astra Serif" w:hAnsi="PT Astra Serif"/>
        </w:rPr>
        <w:br/>
      </w:r>
      <w:r w:rsidRPr="00265BEE">
        <w:rPr>
          <w:rStyle w:val="s10"/>
          <w:rFonts w:ascii="PT Astra Serif" w:hAnsi="PT Astra Serif"/>
        </w:rPr>
        <w:t>к постановлению Правительства</w:t>
      </w:r>
      <w:r w:rsidRPr="00265BEE">
        <w:rPr>
          <w:rFonts w:ascii="PT Astra Serif" w:hAnsi="PT Astra Serif"/>
        </w:rPr>
        <w:br/>
      </w:r>
      <w:r w:rsidRPr="00265BEE">
        <w:rPr>
          <w:rStyle w:val="s10"/>
          <w:rFonts w:ascii="PT Astra Serif" w:hAnsi="PT Astra Serif"/>
        </w:rPr>
        <w:t>Ульяновской области</w:t>
      </w:r>
      <w:r w:rsidRPr="00265BEE">
        <w:rPr>
          <w:rFonts w:ascii="PT Astra Serif" w:hAnsi="PT Astra Serif"/>
        </w:rPr>
        <w:br/>
      </w:r>
      <w:r w:rsidRPr="00265BEE">
        <w:rPr>
          <w:rStyle w:val="s10"/>
          <w:rFonts w:ascii="PT Astra Serif" w:hAnsi="PT Astra Serif"/>
        </w:rPr>
        <w:t xml:space="preserve">от 19 января </w:t>
      </w:r>
      <w:smartTag w:uri="urn:schemas-microsoft-com:office:smarttags" w:element="metricconverter">
        <w:smartTagPr>
          <w:attr w:name="ProductID" w:val="2017 г"/>
        </w:smartTagPr>
        <w:r w:rsidRPr="00265BEE">
          <w:rPr>
            <w:rStyle w:val="s10"/>
            <w:rFonts w:ascii="PT Astra Serif" w:hAnsi="PT Astra Serif"/>
          </w:rPr>
          <w:t>2017 г</w:t>
        </w:r>
      </w:smartTag>
      <w:r w:rsidRPr="00265BEE">
        <w:rPr>
          <w:rStyle w:val="s10"/>
          <w:rFonts w:ascii="PT Astra Serif" w:hAnsi="PT Astra Serif"/>
        </w:rPr>
        <w:t xml:space="preserve">. </w:t>
      </w:r>
      <w:r w:rsidR="00E95762">
        <w:rPr>
          <w:rStyle w:val="s10"/>
          <w:rFonts w:ascii="PT Astra Serif" w:hAnsi="PT Astra Serif"/>
        </w:rPr>
        <w:t xml:space="preserve">№ </w:t>
      </w:r>
      <w:r w:rsidRPr="00265BEE">
        <w:rPr>
          <w:rStyle w:val="s10"/>
          <w:rFonts w:ascii="PT Astra Serif" w:hAnsi="PT Astra Serif"/>
        </w:rPr>
        <w:t>1/21-П</w:t>
      </w:r>
    </w:p>
    <w:p w:rsidR="00F3117A" w:rsidRDefault="00F3117A" w:rsidP="00826A39">
      <w:pPr>
        <w:suppressAutoHyphens/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:rsidR="00F3117A" w:rsidRDefault="00F3117A" w:rsidP="00826A39">
      <w:pPr>
        <w:suppressAutoHyphens/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:rsidR="00F3117A" w:rsidRPr="00461DFE" w:rsidRDefault="00F3117A" w:rsidP="00826A39">
      <w:pPr>
        <w:suppressAutoHyphens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461DFE">
        <w:rPr>
          <w:rFonts w:ascii="PT Astra Serif" w:hAnsi="PT Astra Serif"/>
          <w:b/>
          <w:sz w:val="28"/>
          <w:szCs w:val="28"/>
        </w:rPr>
        <w:t>Организационная структура</w:t>
      </w:r>
      <w:r w:rsidRPr="00461DFE">
        <w:rPr>
          <w:rFonts w:ascii="PT Astra Serif" w:hAnsi="PT Astra Serif"/>
          <w:b/>
          <w:sz w:val="28"/>
          <w:szCs w:val="28"/>
        </w:rPr>
        <w:br/>
        <w:t>Агентства записи актов гражданского состояния Ульяновской области</w:t>
      </w:r>
    </w:p>
    <w:p w:rsidR="00F3117A" w:rsidRPr="00895C32" w:rsidRDefault="00F3117A" w:rsidP="00826A39">
      <w:pPr>
        <w:suppressAutoHyphens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3117A" w:rsidRPr="00F12435" w:rsidRDefault="00F3117A" w:rsidP="00F12435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12435">
        <w:rPr>
          <w:rFonts w:ascii="PT Astra Serif" w:hAnsi="PT Astra Serif"/>
          <w:sz w:val="28"/>
          <w:szCs w:val="28"/>
        </w:rPr>
        <w:t>1. Руководитель Агентства записи актов гражданского состояния Ульяновской области.</w:t>
      </w:r>
    </w:p>
    <w:p w:rsidR="00F3117A" w:rsidRPr="00F12435" w:rsidRDefault="00F3117A" w:rsidP="00F12435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12435">
        <w:rPr>
          <w:rFonts w:ascii="PT Astra Serif" w:hAnsi="PT Astra Serif"/>
          <w:sz w:val="28"/>
          <w:szCs w:val="28"/>
        </w:rPr>
        <w:t>2. Заместитель руководителя Агентства записи актов гражданского состояния Ульяновской области - начальник отдела организации предоставления государственных услуг.</w:t>
      </w:r>
    </w:p>
    <w:p w:rsidR="00F3117A" w:rsidRPr="00F12435" w:rsidRDefault="00F3117A" w:rsidP="00F12435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12435">
        <w:rPr>
          <w:rFonts w:ascii="PT Astra Serif" w:hAnsi="PT Astra Serif"/>
          <w:sz w:val="28"/>
          <w:szCs w:val="28"/>
        </w:rPr>
        <w:t>3. Заместитель руководителя Агентства записи актов гражданского состояния Ульяновской области - начальник отдела информационных технологий и защиты информации.</w:t>
      </w:r>
    </w:p>
    <w:p w:rsidR="00F3117A" w:rsidRPr="00F12435" w:rsidRDefault="00F3117A" w:rsidP="00F12435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12435">
        <w:rPr>
          <w:rFonts w:ascii="PT Astra Serif" w:hAnsi="PT Astra Serif"/>
          <w:sz w:val="28"/>
          <w:szCs w:val="28"/>
        </w:rPr>
        <w:t>3.1. Советник руководителя Агентства.</w:t>
      </w:r>
    </w:p>
    <w:p w:rsidR="00F3117A" w:rsidRPr="00F12435" w:rsidRDefault="00F3117A" w:rsidP="00F12435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12435">
        <w:rPr>
          <w:rFonts w:ascii="PT Astra Serif" w:hAnsi="PT Astra Serif"/>
          <w:sz w:val="28"/>
          <w:szCs w:val="28"/>
        </w:rPr>
        <w:t>3.2. Главный специалист по мобилизационной работе.</w:t>
      </w:r>
    </w:p>
    <w:p w:rsidR="00F3117A" w:rsidRPr="00F12435" w:rsidRDefault="00F3117A" w:rsidP="00F12435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12435">
        <w:rPr>
          <w:rFonts w:ascii="PT Astra Serif" w:hAnsi="PT Astra Serif"/>
          <w:sz w:val="28"/>
          <w:szCs w:val="28"/>
        </w:rPr>
        <w:t>4. Структурные подразделения центрального аппарата Агентства записи актов гражданского состояния Ульяновской области:</w:t>
      </w:r>
    </w:p>
    <w:p w:rsidR="00F3117A" w:rsidRPr="00F12435" w:rsidRDefault="00F3117A" w:rsidP="00F12435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12435">
        <w:rPr>
          <w:rFonts w:ascii="PT Astra Serif" w:hAnsi="PT Astra Serif"/>
          <w:sz w:val="28"/>
          <w:szCs w:val="28"/>
        </w:rPr>
        <w:lastRenderedPageBreak/>
        <w:t>1) отдел организации предоставления государственных услуг;</w:t>
      </w:r>
    </w:p>
    <w:p w:rsidR="00F3117A" w:rsidRPr="00F12435" w:rsidRDefault="00F3117A" w:rsidP="00F12435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12435">
        <w:rPr>
          <w:rFonts w:ascii="PT Astra Serif" w:hAnsi="PT Astra Serif"/>
          <w:sz w:val="28"/>
          <w:szCs w:val="28"/>
        </w:rPr>
        <w:t>2) отдел информационных технологий и защиты информации;</w:t>
      </w:r>
    </w:p>
    <w:p w:rsidR="00F3117A" w:rsidRPr="00F12435" w:rsidRDefault="00F3117A" w:rsidP="00F12435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12435">
        <w:rPr>
          <w:rFonts w:ascii="PT Astra Serif" w:hAnsi="PT Astra Serif"/>
          <w:sz w:val="28"/>
          <w:szCs w:val="28"/>
        </w:rPr>
        <w:t>3) отдел правового и организационного обеспечения;</w:t>
      </w:r>
    </w:p>
    <w:p w:rsidR="00F3117A" w:rsidRPr="00F12435" w:rsidRDefault="00F3117A" w:rsidP="00F12435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12435">
        <w:rPr>
          <w:rFonts w:ascii="PT Astra Serif" w:hAnsi="PT Astra Serif"/>
          <w:sz w:val="28"/>
          <w:szCs w:val="28"/>
        </w:rPr>
        <w:t>4) финансово-экономический отдел.</w:t>
      </w:r>
    </w:p>
    <w:p w:rsidR="00F3117A" w:rsidRPr="00F12435" w:rsidRDefault="00F3117A" w:rsidP="006164B2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12435">
        <w:rPr>
          <w:rFonts w:ascii="PT Astra Serif" w:hAnsi="PT Astra Serif"/>
          <w:sz w:val="28"/>
          <w:szCs w:val="28"/>
        </w:rPr>
        <w:t>5. Структурные подразделения Агентства записи актов гражданского состояния Ульяновской области, ра</w:t>
      </w:r>
      <w:r>
        <w:rPr>
          <w:rFonts w:ascii="PT Astra Serif" w:hAnsi="PT Astra Serif"/>
          <w:sz w:val="28"/>
          <w:szCs w:val="28"/>
        </w:rPr>
        <w:t>сположенные в городских округах</w:t>
      </w:r>
      <w:r>
        <w:rPr>
          <w:rFonts w:ascii="PT Astra Serif" w:hAnsi="PT Astra Serif"/>
          <w:sz w:val="28"/>
          <w:szCs w:val="28"/>
        </w:rPr>
        <w:br/>
      </w:r>
      <w:r w:rsidRPr="00F12435">
        <w:rPr>
          <w:rFonts w:ascii="PT Astra Serif" w:hAnsi="PT Astra Serif"/>
          <w:sz w:val="28"/>
          <w:szCs w:val="28"/>
        </w:rPr>
        <w:t>и муниципальных районах Ульяновской области (отделы ЗАГС):</w:t>
      </w:r>
    </w:p>
    <w:p w:rsidR="00F3117A" w:rsidRPr="00F12435" w:rsidRDefault="00F3117A" w:rsidP="00F12435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Pr="00F12435">
        <w:rPr>
          <w:rFonts w:ascii="PT Astra Serif" w:hAnsi="PT Astra Serif"/>
          <w:sz w:val="28"/>
          <w:szCs w:val="28"/>
        </w:rPr>
        <w:t>) отдел ЗАГС по Засвияжскому району города Ульяновска;</w:t>
      </w:r>
    </w:p>
    <w:p w:rsidR="00F3117A" w:rsidRPr="00F12435" w:rsidRDefault="00F3117A" w:rsidP="00F12435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F12435">
        <w:rPr>
          <w:rFonts w:ascii="PT Astra Serif" w:hAnsi="PT Astra Serif"/>
          <w:sz w:val="28"/>
          <w:szCs w:val="28"/>
        </w:rPr>
        <w:t>) отдел ЗАГС по Заволжскому району города Ульяновска;</w:t>
      </w:r>
    </w:p>
    <w:p w:rsidR="00F3117A" w:rsidRPr="00F12435" w:rsidRDefault="00F3117A" w:rsidP="00F12435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F12435">
        <w:rPr>
          <w:rFonts w:ascii="PT Astra Serif" w:hAnsi="PT Astra Serif"/>
          <w:sz w:val="28"/>
          <w:szCs w:val="28"/>
        </w:rPr>
        <w:t>) отдел ЗАГС по Ленинскому району города Ульяновска;</w:t>
      </w:r>
    </w:p>
    <w:p w:rsidR="00F3117A" w:rsidRPr="00F12435" w:rsidRDefault="00F3117A" w:rsidP="00F12435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F12435">
        <w:rPr>
          <w:rFonts w:ascii="PT Astra Serif" w:hAnsi="PT Astra Serif"/>
          <w:sz w:val="28"/>
          <w:szCs w:val="28"/>
        </w:rPr>
        <w:t>) отдел ЗАГС по Барышскому району;</w:t>
      </w:r>
    </w:p>
    <w:p w:rsidR="00F3117A" w:rsidRPr="00F12435" w:rsidRDefault="00F3117A" w:rsidP="00F12435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F12435">
        <w:rPr>
          <w:rFonts w:ascii="PT Astra Serif" w:hAnsi="PT Astra Serif"/>
          <w:sz w:val="28"/>
          <w:szCs w:val="28"/>
        </w:rPr>
        <w:t>) отдел ЗАГС по Ульяновскому району;</w:t>
      </w:r>
    </w:p>
    <w:p w:rsidR="00F3117A" w:rsidRPr="00F12435" w:rsidRDefault="00F3117A" w:rsidP="00F12435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Pr="00F12435">
        <w:rPr>
          <w:rFonts w:ascii="PT Astra Serif" w:hAnsi="PT Astra Serif"/>
          <w:sz w:val="28"/>
          <w:szCs w:val="28"/>
        </w:rPr>
        <w:t>) отде</w:t>
      </w:r>
      <w:r>
        <w:rPr>
          <w:rFonts w:ascii="PT Astra Serif" w:hAnsi="PT Astra Serif"/>
          <w:sz w:val="28"/>
          <w:szCs w:val="28"/>
        </w:rPr>
        <w:t>л ЗАГС по Чердаклинскому району;</w:t>
      </w:r>
    </w:p>
    <w:p w:rsidR="00F3117A" w:rsidRDefault="00F3117A" w:rsidP="00F12435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F12435">
        <w:rPr>
          <w:rFonts w:ascii="PT Astra Serif" w:hAnsi="PT Astra Serif"/>
          <w:sz w:val="28"/>
          <w:szCs w:val="28"/>
        </w:rPr>
        <w:t>) межрайонны</w:t>
      </w:r>
      <w:r>
        <w:rPr>
          <w:rFonts w:ascii="PT Astra Serif" w:hAnsi="PT Astra Serif"/>
          <w:sz w:val="28"/>
          <w:szCs w:val="28"/>
        </w:rPr>
        <w:t>й специализированный отдел ЗАГС;</w:t>
      </w:r>
    </w:p>
    <w:p w:rsidR="00F3117A" w:rsidRPr="00F12435" w:rsidRDefault="00F3117A" w:rsidP="007C6F5E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Pr="00F12435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 xml:space="preserve">межрайонный </w:t>
      </w:r>
      <w:r w:rsidRPr="00F12435">
        <w:rPr>
          <w:rFonts w:ascii="PT Astra Serif" w:hAnsi="PT Astra Serif"/>
          <w:sz w:val="28"/>
          <w:szCs w:val="28"/>
        </w:rPr>
        <w:t>отд</w:t>
      </w:r>
      <w:r>
        <w:rPr>
          <w:rFonts w:ascii="PT Astra Serif" w:hAnsi="PT Astra Serif"/>
          <w:sz w:val="28"/>
          <w:szCs w:val="28"/>
        </w:rPr>
        <w:t xml:space="preserve">ел ЗАГС по городу Димитровграду и </w:t>
      </w:r>
      <w:r w:rsidRPr="00F12435">
        <w:rPr>
          <w:rFonts w:ascii="PT Astra Serif" w:hAnsi="PT Astra Serif"/>
          <w:sz w:val="28"/>
          <w:szCs w:val="28"/>
        </w:rPr>
        <w:t>Мелекесскому району;</w:t>
      </w:r>
    </w:p>
    <w:p w:rsidR="00F3117A" w:rsidRPr="00BC3546" w:rsidRDefault="00F3117A" w:rsidP="00F12435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9) межрайонный </w:t>
      </w:r>
      <w:r w:rsidRPr="00BC3546">
        <w:rPr>
          <w:rFonts w:ascii="PT Astra Serif" w:hAnsi="PT Astra Serif"/>
          <w:sz w:val="28"/>
          <w:szCs w:val="28"/>
        </w:rPr>
        <w:t>отдел ЗАГС по Железнодорожному району города Ульяновска</w:t>
      </w:r>
      <w:r>
        <w:rPr>
          <w:rFonts w:ascii="PT Astra Serif" w:hAnsi="PT Astra Serif"/>
          <w:sz w:val="28"/>
          <w:szCs w:val="28"/>
        </w:rPr>
        <w:t xml:space="preserve"> </w:t>
      </w:r>
      <w:r w:rsidRPr="00BC3546">
        <w:rPr>
          <w:rFonts w:ascii="PT Astra Serif" w:hAnsi="PT Astra Serif"/>
          <w:sz w:val="28"/>
          <w:szCs w:val="28"/>
        </w:rPr>
        <w:t>и городу Новоульяновску;</w:t>
      </w:r>
    </w:p>
    <w:p w:rsidR="00F3117A" w:rsidRPr="00F12435" w:rsidRDefault="00F3117A" w:rsidP="00F12435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BC3546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0</w:t>
      </w:r>
      <w:r w:rsidRPr="00BC3546">
        <w:rPr>
          <w:rFonts w:ascii="PT Astra Serif" w:hAnsi="PT Astra Serif"/>
          <w:sz w:val="28"/>
          <w:szCs w:val="28"/>
        </w:rPr>
        <w:t>) межрайонный отдел ЗАГС по Инзенскому и Базарносызганскому районам».</w:t>
      </w:r>
    </w:p>
    <w:p w:rsidR="00F3117A" w:rsidRPr="00895C32" w:rsidRDefault="00F3117A" w:rsidP="00F12435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2. </w:t>
      </w:r>
      <w:r w:rsidRPr="00664ED7">
        <w:rPr>
          <w:rFonts w:ascii="PT Astra Serif" w:hAnsi="PT Astra Serif"/>
          <w:color w:val="000000"/>
          <w:sz w:val="28"/>
          <w:szCs w:val="28"/>
        </w:rPr>
        <w:t>Настояще</w:t>
      </w:r>
      <w:r>
        <w:rPr>
          <w:rFonts w:ascii="PT Astra Serif" w:hAnsi="PT Astra Serif"/>
          <w:color w:val="000000"/>
          <w:sz w:val="28"/>
          <w:szCs w:val="28"/>
        </w:rPr>
        <w:t>е постановление вступает в силу с 1 августа 2023 года</w:t>
      </w:r>
      <w:r w:rsidRPr="00664ED7">
        <w:rPr>
          <w:rFonts w:ascii="PT Astra Serif" w:hAnsi="PT Astra Serif"/>
          <w:color w:val="000000"/>
          <w:sz w:val="28"/>
          <w:szCs w:val="28"/>
        </w:rPr>
        <w:t>.</w:t>
      </w:r>
    </w:p>
    <w:p w:rsidR="00F3117A" w:rsidRPr="00895C32" w:rsidRDefault="00F3117A" w:rsidP="00F12435">
      <w:pPr>
        <w:tabs>
          <w:tab w:val="left" w:pos="1134"/>
        </w:tabs>
        <w:suppressAutoHyphens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3117A" w:rsidRDefault="00F3117A" w:rsidP="00F12435">
      <w:pPr>
        <w:spacing w:line="235" w:lineRule="auto"/>
        <w:rPr>
          <w:rFonts w:ascii="PT Astra Serif" w:hAnsi="PT Astra Serif"/>
          <w:sz w:val="28"/>
          <w:szCs w:val="28"/>
        </w:rPr>
      </w:pPr>
    </w:p>
    <w:p w:rsidR="00F3117A" w:rsidRDefault="00F3117A" w:rsidP="00F12435">
      <w:pPr>
        <w:spacing w:line="235" w:lineRule="auto"/>
        <w:rPr>
          <w:rFonts w:ascii="PT Astra Serif" w:hAnsi="PT Astra Serif"/>
          <w:sz w:val="28"/>
          <w:szCs w:val="28"/>
        </w:rPr>
      </w:pPr>
    </w:p>
    <w:p w:rsidR="00F3117A" w:rsidRDefault="00F3117A" w:rsidP="00F12435">
      <w:pPr>
        <w:spacing w:line="235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Председатель</w:t>
      </w:r>
    </w:p>
    <w:p w:rsidR="00F3117A" w:rsidRDefault="00F3117A" w:rsidP="00F12435">
      <w:pPr>
        <w:spacing w:line="235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Правительства </w:t>
      </w:r>
      <w:r w:rsidRPr="00895C32">
        <w:rPr>
          <w:rFonts w:ascii="PT Astra Serif" w:hAnsi="PT Astra Serif"/>
          <w:sz w:val="28"/>
          <w:szCs w:val="28"/>
        </w:rPr>
        <w:t>области</w:t>
      </w: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В.Н.Разумков</w:t>
      </w:r>
    </w:p>
    <w:p w:rsidR="00E745A9" w:rsidRDefault="00E745A9" w:rsidP="00F12435">
      <w:pPr>
        <w:spacing w:line="235" w:lineRule="auto"/>
        <w:rPr>
          <w:rFonts w:ascii="PT Astra Serif" w:hAnsi="PT Astra Serif"/>
          <w:sz w:val="28"/>
          <w:szCs w:val="28"/>
        </w:rPr>
      </w:pPr>
    </w:p>
    <w:p w:rsidR="00E745A9" w:rsidRDefault="00E745A9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E745A9" w:rsidRPr="004942B0" w:rsidRDefault="00E745A9" w:rsidP="00E745A9">
      <w:pPr>
        <w:pStyle w:val="a9"/>
        <w:rPr>
          <w:rFonts w:ascii="PT Astra Serif" w:hAnsi="PT Astra Serif"/>
        </w:rPr>
      </w:pPr>
      <w:r w:rsidRPr="004942B0">
        <w:rPr>
          <w:rFonts w:ascii="PT Astra Serif" w:hAnsi="PT Astra Serif"/>
        </w:rPr>
        <w:lastRenderedPageBreak/>
        <w:t>Пояснительная записка</w:t>
      </w:r>
    </w:p>
    <w:p w:rsidR="00E745A9" w:rsidRPr="004942B0" w:rsidRDefault="00E745A9" w:rsidP="00E745A9">
      <w:pPr>
        <w:shd w:val="clear" w:color="auto" w:fill="FFFFFF"/>
        <w:jc w:val="center"/>
        <w:rPr>
          <w:rFonts w:ascii="PT Astra Serif" w:hAnsi="PT Astra Serif"/>
          <w:b/>
          <w:sz w:val="28"/>
          <w:szCs w:val="28"/>
        </w:rPr>
      </w:pPr>
      <w:r w:rsidRPr="004942B0"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E745A9" w:rsidRPr="004942B0" w:rsidRDefault="00E745A9" w:rsidP="00E745A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4942B0">
        <w:rPr>
          <w:rFonts w:ascii="PT Astra Serif" w:hAnsi="PT Astra Serif"/>
          <w:b/>
          <w:sz w:val="28"/>
          <w:szCs w:val="28"/>
        </w:rPr>
        <w:t>«</w:t>
      </w:r>
      <w:r>
        <w:rPr>
          <w:rFonts w:ascii="PT Astra Serif" w:hAnsi="PT Astra Serif"/>
          <w:b/>
          <w:sz w:val="28"/>
          <w:szCs w:val="28"/>
        </w:rPr>
        <w:t>О внесении изменения</w:t>
      </w:r>
      <w:r w:rsidRPr="00895C32">
        <w:rPr>
          <w:rFonts w:ascii="PT Astra Serif" w:hAnsi="PT Astra Serif"/>
          <w:b/>
          <w:sz w:val="28"/>
          <w:szCs w:val="28"/>
        </w:rPr>
        <w:t xml:space="preserve"> в </w:t>
      </w:r>
      <w:r>
        <w:rPr>
          <w:rFonts w:ascii="PT Astra Serif" w:hAnsi="PT Astra Serif"/>
          <w:b/>
          <w:sz w:val="28"/>
          <w:szCs w:val="28"/>
        </w:rPr>
        <w:t>постановление Правительства Ульяновской области от 19.01.2017 № 1/21-П</w:t>
      </w:r>
      <w:r w:rsidRPr="004942B0">
        <w:rPr>
          <w:rFonts w:ascii="PT Astra Serif" w:hAnsi="PT Astra Serif"/>
          <w:b/>
          <w:sz w:val="28"/>
          <w:szCs w:val="28"/>
        </w:rPr>
        <w:t>»</w:t>
      </w:r>
    </w:p>
    <w:p w:rsidR="00E745A9" w:rsidRPr="004942B0" w:rsidRDefault="00E745A9" w:rsidP="00E745A9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E745A9" w:rsidRDefault="00E745A9" w:rsidP="00E745A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942B0">
        <w:rPr>
          <w:rFonts w:ascii="PT Astra Serif" w:hAnsi="PT Astra Serif"/>
          <w:sz w:val="28"/>
          <w:szCs w:val="28"/>
        </w:rPr>
        <w:t>Проект постановления Правительства Ульяновской области «О внесении изменени</w:t>
      </w:r>
      <w:r>
        <w:rPr>
          <w:rFonts w:ascii="PT Astra Serif" w:hAnsi="PT Astra Serif"/>
          <w:sz w:val="28"/>
          <w:szCs w:val="28"/>
        </w:rPr>
        <w:t>я в постановление Правительства</w:t>
      </w:r>
      <w:r w:rsidRPr="004942B0">
        <w:rPr>
          <w:rFonts w:ascii="PT Astra Serif" w:hAnsi="PT Astra Serif"/>
          <w:sz w:val="28"/>
          <w:szCs w:val="28"/>
        </w:rPr>
        <w:t xml:space="preserve"> Ульяновской области</w:t>
      </w:r>
      <w:r>
        <w:rPr>
          <w:rFonts w:ascii="PT Astra Serif" w:hAnsi="PT Astra Serif"/>
          <w:sz w:val="28"/>
          <w:szCs w:val="28"/>
        </w:rPr>
        <w:t xml:space="preserve"> от 19.01.2017 № 1/21-П</w:t>
      </w:r>
      <w:r w:rsidRPr="004942B0">
        <w:rPr>
          <w:rFonts w:ascii="PT Astra Serif" w:hAnsi="PT Astra Serif"/>
          <w:sz w:val="28"/>
          <w:szCs w:val="28"/>
        </w:rPr>
        <w:t xml:space="preserve">» (далее – проект постановления) разработан в </w:t>
      </w:r>
      <w:r>
        <w:rPr>
          <w:rFonts w:ascii="PT Astra Serif" w:hAnsi="PT Astra Serif"/>
          <w:sz w:val="28"/>
          <w:szCs w:val="28"/>
        </w:rPr>
        <w:t xml:space="preserve">целях совершенствования процессов предоставления государственной услуги </w:t>
      </w:r>
      <w:r>
        <w:rPr>
          <w:rFonts w:ascii="PT Astra Serif" w:hAnsi="PT Astra Serif"/>
          <w:sz w:val="28"/>
          <w:szCs w:val="28"/>
        </w:rPr>
        <w:br/>
        <w:t>по государственной регистрации актов гражданского состояния и улучшения качества обслуживания населения органами, исполняющими соответствующие государственные полномочия на территории Ульяновской области.</w:t>
      </w:r>
    </w:p>
    <w:p w:rsidR="00E745A9" w:rsidRDefault="00E745A9" w:rsidP="00E745A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частью 1 статьи 4 Федерального закона от 15.11.1997 </w:t>
      </w:r>
      <w:r>
        <w:rPr>
          <w:rFonts w:ascii="PT Astra Serif" w:hAnsi="PT Astra Serif"/>
          <w:sz w:val="28"/>
          <w:szCs w:val="28"/>
        </w:rPr>
        <w:br/>
        <w:t>№ 143-ФЗ «Об актах гражданского состояния» в</w:t>
      </w:r>
      <w:r w:rsidRPr="001B408E">
        <w:rPr>
          <w:rFonts w:ascii="PT Astra Serif" w:hAnsi="PT Astra Serif"/>
          <w:sz w:val="28"/>
          <w:szCs w:val="28"/>
        </w:rPr>
        <w:t xml:space="preserve">опросы образования </w:t>
      </w:r>
      <w:r>
        <w:rPr>
          <w:rFonts w:ascii="PT Astra Serif" w:hAnsi="PT Astra Serif"/>
          <w:sz w:val="28"/>
          <w:szCs w:val="28"/>
        </w:rPr>
        <w:br/>
      </w:r>
      <w:r w:rsidRPr="001B408E">
        <w:rPr>
          <w:rFonts w:ascii="PT Astra Serif" w:hAnsi="PT Astra Serif"/>
          <w:sz w:val="28"/>
          <w:szCs w:val="28"/>
        </w:rPr>
        <w:t>и деятельности органов записи актов гражданского состояния на территориях субъектов Российской Федерации решаются субъектами Российской Федерации самостоятельно</w:t>
      </w:r>
      <w:r>
        <w:rPr>
          <w:rFonts w:ascii="PT Astra Serif" w:hAnsi="PT Astra Serif"/>
          <w:sz w:val="28"/>
          <w:szCs w:val="28"/>
        </w:rPr>
        <w:t>.</w:t>
      </w:r>
    </w:p>
    <w:p w:rsidR="00E745A9" w:rsidRDefault="00E745A9" w:rsidP="00E745A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Согласно подпункту 1 пункта 2.2 Положения об Агентстве записи актов гражданского состояния Ульяновской области, утверждённого постановлением Правительства Ульяновской области от 19.01.2017 № 1/21-П «Об Агентстве записи актов гражданского состояния Ульяновской области» за Агентством </w:t>
      </w:r>
      <w:r w:rsidRPr="009D25C1">
        <w:rPr>
          <w:rFonts w:ascii="PT Astra Serif" w:hAnsi="PT Astra Serif"/>
          <w:sz w:val="28"/>
          <w:szCs w:val="28"/>
        </w:rPr>
        <w:t>записи актов гражданского состояния Ульяновской области (далее – Агентство</w:t>
      </w:r>
      <w:proofErr w:type="gramStart"/>
      <w:r w:rsidRPr="009D25C1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з</w:t>
      </w:r>
      <w:proofErr w:type="gramEnd"/>
      <w:r>
        <w:rPr>
          <w:rFonts w:ascii="PT Astra Serif" w:hAnsi="PT Astra Serif"/>
          <w:sz w:val="28"/>
          <w:szCs w:val="28"/>
        </w:rPr>
        <w:t xml:space="preserve">акреплены полномочия по </w:t>
      </w:r>
      <w:r w:rsidRPr="00A60A3C">
        <w:rPr>
          <w:rFonts w:ascii="PT Astra Serif" w:hAnsi="PT Astra Serif"/>
          <w:sz w:val="28"/>
          <w:szCs w:val="28"/>
        </w:rPr>
        <w:t>организаци</w:t>
      </w:r>
      <w:r>
        <w:rPr>
          <w:rFonts w:ascii="PT Astra Serif" w:hAnsi="PT Astra Serif"/>
          <w:sz w:val="28"/>
          <w:szCs w:val="28"/>
        </w:rPr>
        <w:t>и</w:t>
      </w:r>
      <w:r w:rsidRPr="00A60A3C">
        <w:rPr>
          <w:rFonts w:ascii="PT Astra Serif" w:hAnsi="PT Astra Serif"/>
          <w:sz w:val="28"/>
          <w:szCs w:val="28"/>
        </w:rPr>
        <w:t xml:space="preserve"> деятельности органов записи актов гражданского состояния на территории Ульяновской области</w:t>
      </w:r>
      <w:r>
        <w:rPr>
          <w:rFonts w:ascii="PT Astra Serif" w:hAnsi="PT Astra Serif"/>
          <w:sz w:val="28"/>
          <w:szCs w:val="28"/>
        </w:rPr>
        <w:t>.</w:t>
      </w:r>
    </w:p>
    <w:p w:rsidR="00E745A9" w:rsidRDefault="00E745A9" w:rsidP="00E745A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Проектом постановления предлагается к утверждению в новой редакции приложение № 2 к Положению об Агентстве, определяющее организационную структуру Агентства.</w:t>
      </w:r>
    </w:p>
    <w:p w:rsidR="00E745A9" w:rsidRDefault="00E745A9" w:rsidP="00E745A9">
      <w:pPr>
        <w:pStyle w:val="ab"/>
      </w:pPr>
      <w:r>
        <w:t>В частности, предлагается создать два новых отдела ЗАГС:</w:t>
      </w:r>
    </w:p>
    <w:p w:rsidR="00E745A9" w:rsidRDefault="00E745A9" w:rsidP="00E745A9">
      <w:pPr>
        <w:pStyle w:val="ab"/>
      </w:pPr>
      <w:r>
        <w:t xml:space="preserve">межрайонный отдел ЗАГС по Железнодорожному району </w:t>
      </w:r>
      <w:proofErr w:type="gramStart"/>
      <w:r>
        <w:t>г</w:t>
      </w:r>
      <w:proofErr w:type="gramEnd"/>
      <w:r>
        <w:t xml:space="preserve">. Ульяновска </w:t>
      </w:r>
      <w:r>
        <w:br/>
        <w:t>и г. Новоульяновску, объединив действующие отделы:</w:t>
      </w:r>
      <w:bookmarkStart w:id="0" w:name="_Hlk132895287"/>
      <w:r>
        <w:t xml:space="preserve"> отдел ЗАГС </w:t>
      </w:r>
      <w:r>
        <w:br/>
        <w:t xml:space="preserve">по Железнодорожному району г. Ульяновска и отдел ЗАГС </w:t>
      </w:r>
      <w:r>
        <w:br/>
        <w:t>по г. Новоульяновску</w:t>
      </w:r>
      <w:bookmarkEnd w:id="0"/>
      <w:r>
        <w:t>;</w:t>
      </w:r>
    </w:p>
    <w:p w:rsidR="00E745A9" w:rsidRDefault="00E745A9" w:rsidP="00E745A9">
      <w:pPr>
        <w:pStyle w:val="ab"/>
      </w:pPr>
      <w:r>
        <w:t xml:space="preserve">межрайонный отдел ЗАГС по городу Димитровграду и Мелекесскому району, объединив действующие отделы: отдел ЗАГС по г. Димитровграду </w:t>
      </w:r>
      <w:r>
        <w:br/>
        <w:t>и отдел ЗАГС по Мелекесскому району.</w:t>
      </w:r>
    </w:p>
    <w:p w:rsidR="00E745A9" w:rsidRDefault="00E745A9" w:rsidP="00E745A9">
      <w:pPr>
        <w:pStyle w:val="ab"/>
      </w:pPr>
      <w:r>
        <w:t>Данные изменения также позволят провести частичную оптимизацию (перераспределение) штатной численности, в том числе в некоторых других структурных подразделениях Агентства.</w:t>
      </w:r>
    </w:p>
    <w:p w:rsidR="00E745A9" w:rsidRDefault="00E745A9" w:rsidP="00E745A9">
      <w:pPr>
        <w:pStyle w:val="ab"/>
      </w:pPr>
      <w:r>
        <w:t xml:space="preserve">Необходимость таких изменений </w:t>
      </w:r>
      <w:proofErr w:type="gramStart"/>
      <w:r>
        <w:t>продиктована</w:t>
      </w:r>
      <w:proofErr w:type="gramEnd"/>
      <w:r>
        <w:t xml:space="preserve"> в том числе тем, </w:t>
      </w:r>
      <w:r>
        <w:br/>
        <w:t xml:space="preserve">что </w:t>
      </w:r>
      <w:r w:rsidRPr="00EB03DB">
        <w:t xml:space="preserve">с </w:t>
      </w:r>
      <w:r>
        <w:t>30декабря</w:t>
      </w:r>
      <w:r w:rsidRPr="00EB03DB">
        <w:t xml:space="preserve"> 202</w:t>
      </w:r>
      <w:r>
        <w:t>1</w:t>
      </w:r>
      <w:r w:rsidRPr="00EB03DB">
        <w:t xml:space="preserve"> года </w:t>
      </w:r>
      <w:r w:rsidRPr="005E0B1F">
        <w:t xml:space="preserve">вступили в силу изменения, внесённые Федеральным законом </w:t>
      </w:r>
      <w:r>
        <w:t xml:space="preserve">02.07.2021 № </w:t>
      </w:r>
      <w:r w:rsidRPr="00A7659B">
        <w:t xml:space="preserve">358-ФЗ </w:t>
      </w:r>
      <w:r>
        <w:t>«</w:t>
      </w:r>
      <w:r w:rsidRPr="00A7659B">
        <w:t>О внесении изменений</w:t>
      </w:r>
      <w:r>
        <w:t xml:space="preserve"> </w:t>
      </w:r>
      <w:r w:rsidRPr="00A7659B">
        <w:t>в отдельные законодательные акты Российской Федерации</w:t>
      </w:r>
      <w:r>
        <w:t xml:space="preserve">», которые, в числе прочего ввели экстерриториальный принцип обращения граждан за получением </w:t>
      </w:r>
      <w:r>
        <w:lastRenderedPageBreak/>
        <w:t xml:space="preserve">государственных услуг по государственной регистрации актов гражданского состояния. </w:t>
      </w:r>
    </w:p>
    <w:p w:rsidR="00E745A9" w:rsidRPr="005E0B1F" w:rsidRDefault="00E745A9" w:rsidP="00E745A9">
      <w:pPr>
        <w:pStyle w:val="ab"/>
      </w:pPr>
      <w:proofErr w:type="gramStart"/>
      <w:r w:rsidRPr="005E0B1F">
        <w:t xml:space="preserve">Кроме того, перевод значительной части </w:t>
      </w:r>
      <w:r>
        <w:t xml:space="preserve">государственных </w:t>
      </w:r>
      <w:r w:rsidRPr="005E0B1F">
        <w:t xml:space="preserve">услуг </w:t>
      </w:r>
      <w:r>
        <w:br/>
      </w:r>
      <w:r w:rsidRPr="005E0B1F">
        <w:t>в электронную форму</w:t>
      </w:r>
      <w:r>
        <w:t xml:space="preserve"> и</w:t>
      </w:r>
      <w:r w:rsidRPr="005E0B1F">
        <w:t xml:space="preserve"> осуществл</w:t>
      </w:r>
      <w:r>
        <w:t>яемое м</w:t>
      </w:r>
      <w:r w:rsidRPr="005E0B1F">
        <w:t>ежведомственно</w:t>
      </w:r>
      <w:r>
        <w:t>е</w:t>
      </w:r>
      <w:r w:rsidRPr="005E0B1F">
        <w:t xml:space="preserve"> взаимодействи</w:t>
      </w:r>
      <w:r>
        <w:t>е</w:t>
      </w:r>
      <w:r w:rsidRPr="005E0B1F">
        <w:t xml:space="preserve"> между получателями сведений</w:t>
      </w:r>
      <w:r>
        <w:t xml:space="preserve"> о государственной регистрации актов гражданского состояния</w:t>
      </w:r>
      <w:r w:rsidRPr="005E0B1F">
        <w:t>, гражданами и иными организациями, оказывающими услуги</w:t>
      </w:r>
      <w:r>
        <w:t xml:space="preserve"> населению</w:t>
      </w:r>
      <w:r w:rsidRPr="005E0B1F">
        <w:t xml:space="preserve">, </w:t>
      </w:r>
      <w:r>
        <w:t>позволяет перераспределять имеющиеся</w:t>
      </w:r>
      <w:r w:rsidRPr="005E0B1F">
        <w:t xml:space="preserve"> трудовые ресурсы</w:t>
      </w:r>
      <w:r>
        <w:t xml:space="preserve"> Агентства на другие актуальные направления его работы</w:t>
      </w:r>
      <w:r w:rsidRPr="005E0B1F">
        <w:t xml:space="preserve">. </w:t>
      </w:r>
      <w:proofErr w:type="gramEnd"/>
    </w:p>
    <w:p w:rsidR="00E745A9" w:rsidRPr="005E0B1F" w:rsidRDefault="00E745A9" w:rsidP="00E745A9">
      <w:pPr>
        <w:pStyle w:val="ab"/>
      </w:pPr>
      <w:r>
        <w:t>Создаваемые структурные подразделения</w:t>
      </w:r>
      <w:r w:rsidRPr="005E0B1F">
        <w:t xml:space="preserve"> планируется разместить </w:t>
      </w:r>
      <w:r>
        <w:br/>
      </w:r>
      <w:r w:rsidRPr="005E0B1F">
        <w:t xml:space="preserve">на </w:t>
      </w:r>
      <w:r>
        <w:t xml:space="preserve">тех же </w:t>
      </w:r>
      <w:r w:rsidRPr="005E0B1F">
        <w:t>площадях</w:t>
      </w:r>
      <w:r>
        <w:t>, на которых осуществляется деятельность действующих отделов, что не потребует дополнительных расходов областного бюджета Ульяновской области</w:t>
      </w:r>
      <w:r w:rsidRPr="005E0B1F">
        <w:t>.</w:t>
      </w:r>
    </w:p>
    <w:p w:rsidR="00E745A9" w:rsidRDefault="00E745A9" w:rsidP="00E745A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Штатную численность создаваемых отделов предлагается сформировать </w:t>
      </w:r>
      <w:r>
        <w:rPr>
          <w:rFonts w:ascii="PT Astra Serif" w:hAnsi="PT Astra Serif"/>
          <w:sz w:val="28"/>
          <w:szCs w:val="28"/>
        </w:rPr>
        <w:br/>
        <w:t xml:space="preserve">из числа имеющихся штатных единиц </w:t>
      </w:r>
      <w:r w:rsidRPr="001A6C45">
        <w:rPr>
          <w:rFonts w:ascii="PT Astra Serif" w:hAnsi="PT Astra Serif"/>
          <w:sz w:val="28"/>
          <w:szCs w:val="28"/>
        </w:rPr>
        <w:t>отдел</w:t>
      </w:r>
      <w:r>
        <w:rPr>
          <w:rFonts w:ascii="PT Astra Serif" w:hAnsi="PT Astra Serif"/>
          <w:sz w:val="28"/>
          <w:szCs w:val="28"/>
        </w:rPr>
        <w:t>ов</w:t>
      </w:r>
      <w:r w:rsidRPr="001A6C45">
        <w:rPr>
          <w:rFonts w:ascii="PT Astra Serif" w:hAnsi="PT Astra Serif"/>
          <w:sz w:val="28"/>
          <w:szCs w:val="28"/>
        </w:rPr>
        <w:t xml:space="preserve"> ЗАГС по Железнодорожному району </w:t>
      </w:r>
      <w:proofErr w:type="gramStart"/>
      <w:r w:rsidRPr="001A6C45">
        <w:rPr>
          <w:rFonts w:ascii="PT Astra Serif" w:hAnsi="PT Astra Serif"/>
          <w:sz w:val="28"/>
          <w:szCs w:val="28"/>
        </w:rPr>
        <w:t>г</w:t>
      </w:r>
      <w:proofErr w:type="gramEnd"/>
      <w:r w:rsidRPr="001A6C45">
        <w:rPr>
          <w:rFonts w:ascii="PT Astra Serif" w:hAnsi="PT Astra Serif"/>
          <w:sz w:val="28"/>
          <w:szCs w:val="28"/>
        </w:rPr>
        <w:t>. Ульяновска</w:t>
      </w:r>
      <w:r>
        <w:rPr>
          <w:rFonts w:ascii="PT Astra Serif" w:hAnsi="PT Astra Serif"/>
          <w:sz w:val="28"/>
          <w:szCs w:val="28"/>
        </w:rPr>
        <w:t xml:space="preserve">, </w:t>
      </w:r>
      <w:r w:rsidRPr="001A6C45">
        <w:rPr>
          <w:rFonts w:ascii="PT Astra Serif" w:hAnsi="PT Astra Serif"/>
          <w:sz w:val="28"/>
          <w:szCs w:val="28"/>
        </w:rPr>
        <w:t>по г. Новоульяновску</w:t>
      </w:r>
      <w:r>
        <w:rPr>
          <w:rFonts w:ascii="PT Astra Serif" w:hAnsi="PT Astra Serif"/>
          <w:sz w:val="28"/>
          <w:szCs w:val="28"/>
        </w:rPr>
        <w:t xml:space="preserve">, по г. Димитровграду </w:t>
      </w:r>
      <w:r>
        <w:rPr>
          <w:rFonts w:ascii="PT Astra Serif" w:hAnsi="PT Astra Serif"/>
          <w:sz w:val="28"/>
          <w:szCs w:val="28"/>
        </w:rPr>
        <w:br/>
        <w:t>и по Мелекесскому району с последующим их упразднением.</w:t>
      </w:r>
    </w:p>
    <w:p w:rsidR="00E745A9" w:rsidRDefault="00E745A9" w:rsidP="00E745A9">
      <w:pPr>
        <w:pStyle w:val="ab"/>
      </w:pPr>
      <w:r>
        <w:t xml:space="preserve">Учитывая, что в организационной структуре Агентства появятся новые межрайонные отделы, наименование имеющегося в организационной структуре аналогичного подразделения в </w:t>
      </w:r>
      <w:proofErr w:type="gramStart"/>
      <w:r>
        <w:t>г</w:t>
      </w:r>
      <w:proofErr w:type="gramEnd"/>
      <w:r>
        <w:t xml:space="preserve">. Инзе, предлагается конкретизировать, изложив в следующей редакции: межрайонный отдел ЗАГС по Инзенскому </w:t>
      </w:r>
      <w:r>
        <w:br/>
        <w:t>и Базарносызганскому районам.</w:t>
      </w:r>
    </w:p>
    <w:p w:rsidR="00E745A9" w:rsidRPr="004942B0" w:rsidRDefault="00E745A9" w:rsidP="00E745A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942B0">
        <w:rPr>
          <w:rFonts w:ascii="PT Astra Serif" w:hAnsi="PT Astra Serif"/>
          <w:sz w:val="28"/>
          <w:szCs w:val="28"/>
        </w:rPr>
        <w:t>Проект постановления подготовлен на</w:t>
      </w:r>
      <w:r>
        <w:rPr>
          <w:rFonts w:ascii="PT Astra Serif" w:hAnsi="PT Astra Serif"/>
          <w:sz w:val="28"/>
          <w:szCs w:val="28"/>
        </w:rPr>
        <w:t>чальником отдела правового</w:t>
      </w:r>
      <w:r>
        <w:rPr>
          <w:rFonts w:ascii="PT Astra Serif" w:hAnsi="PT Astra Serif"/>
          <w:sz w:val="28"/>
          <w:szCs w:val="28"/>
        </w:rPr>
        <w:br/>
        <w:t>и организационного обеспечения</w:t>
      </w:r>
      <w:r w:rsidRPr="004942B0">
        <w:rPr>
          <w:rFonts w:ascii="PT Astra Serif" w:hAnsi="PT Astra Serif"/>
          <w:sz w:val="28"/>
          <w:szCs w:val="28"/>
        </w:rPr>
        <w:t xml:space="preserve"> Агентств</w:t>
      </w:r>
      <w:r>
        <w:rPr>
          <w:rFonts w:ascii="PT Astra Serif" w:hAnsi="PT Astra Serif"/>
          <w:sz w:val="28"/>
          <w:szCs w:val="28"/>
        </w:rPr>
        <w:t>а Тюляховым Павлом Тимофеевичем.</w:t>
      </w:r>
    </w:p>
    <w:p w:rsidR="00E745A9" w:rsidRPr="004942B0" w:rsidRDefault="00E745A9" w:rsidP="00E745A9">
      <w:pPr>
        <w:jc w:val="both"/>
        <w:rPr>
          <w:rFonts w:ascii="PT Astra Serif" w:hAnsi="PT Astra Serif"/>
          <w:sz w:val="28"/>
          <w:szCs w:val="28"/>
        </w:rPr>
      </w:pPr>
    </w:p>
    <w:p w:rsidR="00E745A9" w:rsidRDefault="00E745A9" w:rsidP="00E745A9">
      <w:pPr>
        <w:jc w:val="both"/>
        <w:rPr>
          <w:rFonts w:ascii="PT Astra Serif" w:hAnsi="PT Astra Serif"/>
          <w:sz w:val="28"/>
          <w:szCs w:val="28"/>
        </w:rPr>
      </w:pPr>
    </w:p>
    <w:p w:rsidR="00E745A9" w:rsidRPr="004942B0" w:rsidRDefault="00E745A9" w:rsidP="00E745A9">
      <w:pPr>
        <w:jc w:val="both"/>
        <w:rPr>
          <w:rFonts w:ascii="PT Astra Serif" w:hAnsi="PT Astra Serif"/>
          <w:sz w:val="28"/>
          <w:szCs w:val="28"/>
        </w:rPr>
      </w:pPr>
    </w:p>
    <w:p w:rsidR="00E745A9" w:rsidRPr="004942B0" w:rsidRDefault="00E745A9" w:rsidP="00E745A9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</w:t>
      </w:r>
      <w:r w:rsidRPr="004942B0">
        <w:rPr>
          <w:rFonts w:ascii="PT Astra Serif" w:hAnsi="PT Astra Serif"/>
          <w:sz w:val="28"/>
          <w:szCs w:val="28"/>
        </w:rPr>
        <w:t>уководител</w:t>
      </w:r>
      <w:r>
        <w:rPr>
          <w:rFonts w:ascii="PT Astra Serif" w:hAnsi="PT Astra Serif"/>
          <w:sz w:val="28"/>
          <w:szCs w:val="28"/>
        </w:rPr>
        <w:t>ь</w:t>
      </w:r>
      <w:r w:rsidRPr="004942B0">
        <w:rPr>
          <w:rFonts w:ascii="PT Astra Serif" w:hAnsi="PT Astra Serif"/>
          <w:sz w:val="28"/>
          <w:szCs w:val="28"/>
        </w:rPr>
        <w:t xml:space="preserve"> Агентства</w:t>
      </w:r>
    </w:p>
    <w:p w:rsidR="00E745A9" w:rsidRDefault="00E745A9" w:rsidP="00E745A9">
      <w:pPr>
        <w:jc w:val="both"/>
        <w:rPr>
          <w:rFonts w:ascii="PT Astra Serif" w:hAnsi="PT Astra Serif"/>
          <w:sz w:val="28"/>
          <w:szCs w:val="28"/>
        </w:rPr>
      </w:pPr>
      <w:r w:rsidRPr="004942B0">
        <w:rPr>
          <w:rFonts w:ascii="PT Astra Serif" w:hAnsi="PT Astra Serif"/>
          <w:sz w:val="28"/>
          <w:szCs w:val="28"/>
        </w:rPr>
        <w:t xml:space="preserve">ЗАГС Ульяновской области                                  </w:t>
      </w:r>
      <w:r>
        <w:rPr>
          <w:rFonts w:ascii="PT Astra Serif" w:hAnsi="PT Astra Serif"/>
          <w:sz w:val="28"/>
          <w:szCs w:val="28"/>
        </w:rPr>
        <w:t xml:space="preserve">                            </w:t>
      </w:r>
      <w:r w:rsidRPr="004942B0">
        <w:rPr>
          <w:rFonts w:ascii="PT Astra Serif" w:hAnsi="PT Astra Serif"/>
          <w:sz w:val="28"/>
          <w:szCs w:val="28"/>
        </w:rPr>
        <w:t xml:space="preserve">    Ж.Г.Назарова</w:t>
      </w:r>
    </w:p>
    <w:p w:rsidR="00E745A9" w:rsidRPr="004942B0" w:rsidRDefault="00E745A9" w:rsidP="00E745A9">
      <w:pPr>
        <w:jc w:val="both"/>
        <w:rPr>
          <w:rFonts w:ascii="PT Astra Serif" w:hAnsi="PT Astra Serif"/>
          <w:sz w:val="28"/>
          <w:szCs w:val="28"/>
        </w:rPr>
      </w:pPr>
    </w:p>
    <w:p w:rsidR="00E745A9" w:rsidRDefault="00E745A9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E745A9" w:rsidRPr="00E15A47" w:rsidRDefault="00E745A9" w:rsidP="00E745A9">
      <w:pPr>
        <w:tabs>
          <w:tab w:val="left" w:pos="180"/>
          <w:tab w:val="left" w:pos="7938"/>
        </w:tabs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E15A47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E745A9" w:rsidRPr="00E15A47" w:rsidRDefault="00E745A9" w:rsidP="00E745A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E15A47"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E745A9" w:rsidRPr="00E15A47" w:rsidRDefault="00E745A9" w:rsidP="00E745A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E15A47">
        <w:rPr>
          <w:rFonts w:ascii="PT Astra Serif" w:hAnsi="PT Astra Serif"/>
          <w:b/>
          <w:sz w:val="28"/>
          <w:szCs w:val="28"/>
        </w:rPr>
        <w:t>«</w:t>
      </w:r>
      <w:r w:rsidRPr="00895C32">
        <w:rPr>
          <w:rFonts w:ascii="PT Astra Serif" w:hAnsi="PT Astra Serif"/>
          <w:b/>
          <w:sz w:val="28"/>
          <w:szCs w:val="28"/>
        </w:rPr>
        <w:t>О внесении изменени</w:t>
      </w:r>
      <w:r>
        <w:rPr>
          <w:rFonts w:ascii="PT Astra Serif" w:hAnsi="PT Astra Serif"/>
          <w:b/>
          <w:sz w:val="28"/>
          <w:szCs w:val="28"/>
        </w:rPr>
        <w:t>я</w:t>
      </w:r>
      <w:r w:rsidRPr="00895C32">
        <w:rPr>
          <w:rFonts w:ascii="PT Astra Serif" w:hAnsi="PT Astra Serif"/>
          <w:b/>
          <w:sz w:val="28"/>
          <w:szCs w:val="28"/>
        </w:rPr>
        <w:t xml:space="preserve"> в </w:t>
      </w:r>
      <w:r>
        <w:rPr>
          <w:rFonts w:ascii="PT Astra Serif" w:hAnsi="PT Astra Serif"/>
          <w:b/>
          <w:sz w:val="28"/>
          <w:szCs w:val="28"/>
        </w:rPr>
        <w:t>постановление Правительства Ульяновской области от 19.01.2017 № 1/21-П</w:t>
      </w:r>
      <w:r w:rsidRPr="00E15A47">
        <w:rPr>
          <w:rFonts w:ascii="PT Astra Serif" w:hAnsi="PT Astra Serif"/>
          <w:b/>
          <w:sz w:val="28"/>
          <w:szCs w:val="28"/>
        </w:rPr>
        <w:t>»</w:t>
      </w:r>
    </w:p>
    <w:p w:rsidR="00E745A9" w:rsidRPr="00E15A47" w:rsidRDefault="00E745A9" w:rsidP="00E745A9">
      <w:pPr>
        <w:jc w:val="center"/>
        <w:rPr>
          <w:rFonts w:ascii="PT Astra Serif" w:hAnsi="PT Astra Serif"/>
          <w:b/>
          <w:sz w:val="28"/>
          <w:szCs w:val="28"/>
        </w:rPr>
      </w:pPr>
    </w:p>
    <w:p w:rsidR="00E745A9" w:rsidRPr="00E15A47" w:rsidRDefault="00E745A9" w:rsidP="00E745A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15A47">
        <w:rPr>
          <w:rFonts w:ascii="PT Astra Serif" w:hAnsi="PT Astra Serif"/>
          <w:sz w:val="28"/>
          <w:szCs w:val="28"/>
        </w:rPr>
        <w:t>Принятие</w:t>
      </w:r>
      <w:r>
        <w:rPr>
          <w:rFonts w:ascii="PT Astra Serif" w:hAnsi="PT Astra Serif"/>
          <w:sz w:val="28"/>
          <w:szCs w:val="28"/>
        </w:rPr>
        <w:t xml:space="preserve"> </w:t>
      </w:r>
      <w:r w:rsidRPr="00E15A47">
        <w:rPr>
          <w:rFonts w:ascii="PT Astra Serif" w:hAnsi="PT Astra Serif"/>
          <w:sz w:val="28"/>
          <w:szCs w:val="28"/>
        </w:rPr>
        <w:t>постановления Правительства Ульяновской области</w:t>
      </w:r>
      <w:r>
        <w:rPr>
          <w:rFonts w:ascii="PT Astra Serif" w:hAnsi="PT Astra Serif"/>
          <w:sz w:val="28"/>
          <w:szCs w:val="28"/>
        </w:rPr>
        <w:br/>
      </w:r>
      <w:r w:rsidRPr="00E15A47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О внесении изменения</w:t>
      </w:r>
      <w:r w:rsidRPr="006F29A3">
        <w:rPr>
          <w:rFonts w:ascii="PT Astra Serif" w:hAnsi="PT Astra Serif"/>
          <w:sz w:val="28"/>
          <w:szCs w:val="28"/>
        </w:rPr>
        <w:t xml:space="preserve"> в постановление Правительства У</w:t>
      </w:r>
      <w:r>
        <w:rPr>
          <w:rFonts w:ascii="PT Astra Serif" w:hAnsi="PT Astra Serif"/>
          <w:sz w:val="28"/>
          <w:szCs w:val="28"/>
        </w:rPr>
        <w:t>льяновской области от 19.01.2017</w:t>
      </w:r>
      <w:r w:rsidRPr="006F29A3">
        <w:rPr>
          <w:rFonts w:ascii="PT Astra Serif" w:hAnsi="PT Astra Serif"/>
          <w:sz w:val="28"/>
          <w:szCs w:val="28"/>
        </w:rPr>
        <w:t xml:space="preserve"> №</w:t>
      </w:r>
      <w:r>
        <w:rPr>
          <w:rFonts w:ascii="PT Astra Serif" w:hAnsi="PT Astra Serif"/>
          <w:sz w:val="28"/>
          <w:szCs w:val="28"/>
        </w:rPr>
        <w:t xml:space="preserve"> 1/21-П</w:t>
      </w:r>
      <w:r w:rsidRPr="00E15A47">
        <w:rPr>
          <w:rFonts w:ascii="PT Astra Serif" w:hAnsi="PT Astra Serif"/>
          <w:sz w:val="28"/>
          <w:szCs w:val="28"/>
        </w:rPr>
        <w:t xml:space="preserve">» не </w:t>
      </w:r>
      <w:r>
        <w:rPr>
          <w:rFonts w:ascii="PT Astra Serif" w:hAnsi="PT Astra Serif"/>
          <w:sz w:val="28"/>
          <w:szCs w:val="28"/>
        </w:rPr>
        <w:t>потребует выделения дополнительных средств</w:t>
      </w:r>
      <w:r>
        <w:rPr>
          <w:rFonts w:ascii="PT Astra Serif" w:hAnsi="PT Astra Serif"/>
          <w:sz w:val="28"/>
          <w:szCs w:val="28"/>
        </w:rPr>
        <w:br/>
      </w:r>
      <w:r w:rsidRPr="0085583B">
        <w:rPr>
          <w:rFonts w:ascii="PT Astra Serif" w:hAnsi="PT Astra Serif"/>
          <w:sz w:val="28"/>
          <w:szCs w:val="28"/>
        </w:rPr>
        <w:t>из областного бюджета Ульяновской области</w:t>
      </w:r>
      <w:r>
        <w:rPr>
          <w:rFonts w:ascii="PT Astra Serif" w:hAnsi="PT Astra Serif"/>
          <w:sz w:val="28"/>
          <w:szCs w:val="28"/>
        </w:rPr>
        <w:t>.</w:t>
      </w:r>
    </w:p>
    <w:p w:rsidR="00E745A9" w:rsidRPr="00E15A47" w:rsidRDefault="00E745A9" w:rsidP="00E745A9">
      <w:pPr>
        <w:jc w:val="both"/>
        <w:rPr>
          <w:rFonts w:ascii="PT Astra Serif" w:hAnsi="PT Astra Serif"/>
          <w:sz w:val="28"/>
          <w:szCs w:val="28"/>
        </w:rPr>
      </w:pPr>
    </w:p>
    <w:p w:rsidR="00E745A9" w:rsidRPr="00E15A47" w:rsidRDefault="00E745A9" w:rsidP="00E745A9">
      <w:pPr>
        <w:jc w:val="both"/>
        <w:rPr>
          <w:rFonts w:ascii="PT Astra Serif" w:hAnsi="PT Astra Serif"/>
          <w:sz w:val="28"/>
          <w:szCs w:val="28"/>
        </w:rPr>
      </w:pPr>
    </w:p>
    <w:p w:rsidR="00E745A9" w:rsidRPr="00E15A47" w:rsidRDefault="00E745A9" w:rsidP="00E745A9">
      <w:pPr>
        <w:jc w:val="both"/>
        <w:rPr>
          <w:rFonts w:ascii="PT Astra Serif" w:hAnsi="PT Astra Serif"/>
          <w:sz w:val="28"/>
          <w:szCs w:val="28"/>
        </w:rPr>
      </w:pPr>
    </w:p>
    <w:p w:rsidR="00E745A9" w:rsidRPr="004942B0" w:rsidRDefault="00E745A9" w:rsidP="00E745A9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</w:t>
      </w:r>
      <w:r w:rsidRPr="004942B0">
        <w:rPr>
          <w:rFonts w:ascii="PT Astra Serif" w:hAnsi="PT Astra Serif"/>
          <w:sz w:val="28"/>
          <w:szCs w:val="28"/>
        </w:rPr>
        <w:t>уководител</w:t>
      </w:r>
      <w:r>
        <w:rPr>
          <w:rFonts w:ascii="PT Astra Serif" w:hAnsi="PT Astra Serif"/>
          <w:sz w:val="28"/>
          <w:szCs w:val="28"/>
        </w:rPr>
        <w:t>ь</w:t>
      </w:r>
      <w:r w:rsidRPr="004942B0">
        <w:rPr>
          <w:rFonts w:ascii="PT Astra Serif" w:hAnsi="PT Astra Serif"/>
          <w:sz w:val="28"/>
          <w:szCs w:val="28"/>
        </w:rPr>
        <w:t xml:space="preserve"> Агентства</w:t>
      </w:r>
    </w:p>
    <w:p w:rsidR="00E745A9" w:rsidRPr="004942B0" w:rsidRDefault="00E745A9" w:rsidP="00E745A9">
      <w:pPr>
        <w:jc w:val="both"/>
        <w:rPr>
          <w:rFonts w:ascii="PT Astra Serif" w:hAnsi="PT Astra Serif"/>
          <w:sz w:val="28"/>
          <w:szCs w:val="28"/>
        </w:rPr>
      </w:pPr>
      <w:r w:rsidRPr="004942B0">
        <w:rPr>
          <w:rFonts w:ascii="PT Astra Serif" w:hAnsi="PT Astra Serif"/>
          <w:sz w:val="28"/>
          <w:szCs w:val="28"/>
        </w:rPr>
        <w:t xml:space="preserve">ЗАГС Ульяновской области             </w:t>
      </w:r>
      <w:r>
        <w:rPr>
          <w:rFonts w:ascii="PT Astra Serif" w:hAnsi="PT Astra Serif"/>
          <w:sz w:val="28"/>
          <w:szCs w:val="28"/>
        </w:rPr>
        <w:t xml:space="preserve">                          </w:t>
      </w:r>
      <w:r w:rsidRPr="004942B0">
        <w:rPr>
          <w:rFonts w:ascii="PT Astra Serif" w:hAnsi="PT Astra Serif"/>
          <w:sz w:val="28"/>
          <w:szCs w:val="28"/>
        </w:rPr>
        <w:t xml:space="preserve">                           Ж.Г.Назарова</w:t>
      </w:r>
    </w:p>
    <w:p w:rsidR="00E745A9" w:rsidRPr="00E15A47" w:rsidRDefault="00E745A9" w:rsidP="00E745A9">
      <w:pPr>
        <w:suppressAutoHyphens/>
        <w:rPr>
          <w:rFonts w:ascii="PT Astra Serif" w:hAnsi="PT Astra Serif"/>
          <w:sz w:val="28"/>
          <w:szCs w:val="28"/>
          <w:lang w:eastAsia="ar-SA"/>
        </w:rPr>
      </w:pPr>
    </w:p>
    <w:sectPr w:rsidR="00E745A9" w:rsidRPr="00E15A47" w:rsidSect="00F12435">
      <w:headerReference w:type="default" r:id="rId7"/>
      <w:footerReference w:type="default" r:id="rId8"/>
      <w:pgSz w:w="11906" w:h="16838" w:code="9"/>
      <w:pgMar w:top="1134" w:right="567" w:bottom="1135" w:left="1701" w:header="709" w:footer="709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17A" w:rsidRDefault="00F3117A" w:rsidP="00395A2E">
      <w:r>
        <w:separator/>
      </w:r>
    </w:p>
  </w:endnote>
  <w:endnote w:type="continuationSeparator" w:id="1">
    <w:p w:rsidR="00F3117A" w:rsidRDefault="00F3117A" w:rsidP="00395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7A" w:rsidRPr="001E4896" w:rsidRDefault="00F3117A" w:rsidP="001E6B72">
    <w:pPr>
      <w:pStyle w:val="a5"/>
      <w:jc w:val="right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17A" w:rsidRDefault="00F3117A" w:rsidP="00395A2E">
      <w:r>
        <w:separator/>
      </w:r>
    </w:p>
  </w:footnote>
  <w:footnote w:type="continuationSeparator" w:id="1">
    <w:p w:rsidR="00F3117A" w:rsidRDefault="00F3117A" w:rsidP="00395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7A" w:rsidRPr="006B42E0" w:rsidRDefault="00F3117A">
    <w:pPr>
      <w:pStyle w:val="a3"/>
      <w:jc w:val="center"/>
      <w:rPr>
        <w:sz w:val="28"/>
        <w:szCs w:val="28"/>
      </w:rPr>
    </w:pPr>
    <w:r>
      <w:rPr>
        <w:sz w:val="28"/>
        <w:szCs w:val="28"/>
      </w:rPr>
      <w:t>2</w:t>
    </w:r>
  </w:p>
  <w:p w:rsidR="00F3117A" w:rsidRDefault="00F3117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17DDB"/>
    <w:multiLevelType w:val="hybridMultilevel"/>
    <w:tmpl w:val="F888048E"/>
    <w:lvl w:ilvl="0" w:tplc="FFFFFFFF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44692059"/>
    <w:multiLevelType w:val="hybridMultilevel"/>
    <w:tmpl w:val="52723DBA"/>
    <w:lvl w:ilvl="0" w:tplc="FFFFFFFF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582557F7"/>
    <w:multiLevelType w:val="hybridMultilevel"/>
    <w:tmpl w:val="750CE1D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584351C0"/>
    <w:multiLevelType w:val="hybridMultilevel"/>
    <w:tmpl w:val="DD6869EC"/>
    <w:lvl w:ilvl="0" w:tplc="683087A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6F014728"/>
    <w:multiLevelType w:val="hybridMultilevel"/>
    <w:tmpl w:val="411AE0E8"/>
    <w:lvl w:ilvl="0" w:tplc="F9946BD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56331C0"/>
    <w:multiLevelType w:val="hybridMultilevel"/>
    <w:tmpl w:val="DFCC487C"/>
    <w:lvl w:ilvl="0" w:tplc="29061382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7D4B69DD"/>
    <w:multiLevelType w:val="hybridMultilevel"/>
    <w:tmpl w:val="F888048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26A39"/>
    <w:rsid w:val="000A00D2"/>
    <w:rsid w:val="000F08C5"/>
    <w:rsid w:val="001208BC"/>
    <w:rsid w:val="001E4896"/>
    <w:rsid w:val="001E6B72"/>
    <w:rsid w:val="0022531C"/>
    <w:rsid w:val="00256B23"/>
    <w:rsid w:val="00265BEE"/>
    <w:rsid w:val="00270430"/>
    <w:rsid w:val="002B1B56"/>
    <w:rsid w:val="003118B2"/>
    <w:rsid w:val="00392B9B"/>
    <w:rsid w:val="00395A2E"/>
    <w:rsid w:val="0040106E"/>
    <w:rsid w:val="00415C08"/>
    <w:rsid w:val="00420CD9"/>
    <w:rsid w:val="00422C80"/>
    <w:rsid w:val="00435F01"/>
    <w:rsid w:val="00461DFE"/>
    <w:rsid w:val="0049278E"/>
    <w:rsid w:val="004F5535"/>
    <w:rsid w:val="0050583C"/>
    <w:rsid w:val="00514AC4"/>
    <w:rsid w:val="0051728B"/>
    <w:rsid w:val="0054208D"/>
    <w:rsid w:val="00545137"/>
    <w:rsid w:val="00567327"/>
    <w:rsid w:val="0058539F"/>
    <w:rsid w:val="005E4D17"/>
    <w:rsid w:val="0060615E"/>
    <w:rsid w:val="00612019"/>
    <w:rsid w:val="006164B2"/>
    <w:rsid w:val="006411B9"/>
    <w:rsid w:val="00656792"/>
    <w:rsid w:val="00664ED7"/>
    <w:rsid w:val="00667844"/>
    <w:rsid w:val="006B42E0"/>
    <w:rsid w:val="006C61CE"/>
    <w:rsid w:val="006D6F80"/>
    <w:rsid w:val="006F6D7F"/>
    <w:rsid w:val="00700C00"/>
    <w:rsid w:val="007026FA"/>
    <w:rsid w:val="007352B1"/>
    <w:rsid w:val="00752367"/>
    <w:rsid w:val="007A66D3"/>
    <w:rsid w:val="007C6F5E"/>
    <w:rsid w:val="007F0578"/>
    <w:rsid w:val="00826A39"/>
    <w:rsid w:val="008427FC"/>
    <w:rsid w:val="00847969"/>
    <w:rsid w:val="00860334"/>
    <w:rsid w:val="00895C32"/>
    <w:rsid w:val="008F2D66"/>
    <w:rsid w:val="00935754"/>
    <w:rsid w:val="009876DA"/>
    <w:rsid w:val="009D0F5B"/>
    <w:rsid w:val="00A03B3B"/>
    <w:rsid w:val="00A22AB0"/>
    <w:rsid w:val="00B03E15"/>
    <w:rsid w:val="00B368F2"/>
    <w:rsid w:val="00B951F2"/>
    <w:rsid w:val="00BA1659"/>
    <w:rsid w:val="00BC3546"/>
    <w:rsid w:val="00BD2002"/>
    <w:rsid w:val="00BD7CFD"/>
    <w:rsid w:val="00C63285"/>
    <w:rsid w:val="00C674C6"/>
    <w:rsid w:val="00C91394"/>
    <w:rsid w:val="00D0241A"/>
    <w:rsid w:val="00D13FE3"/>
    <w:rsid w:val="00D34F42"/>
    <w:rsid w:val="00D44A63"/>
    <w:rsid w:val="00DC7FCE"/>
    <w:rsid w:val="00DD4A92"/>
    <w:rsid w:val="00DF0877"/>
    <w:rsid w:val="00E15654"/>
    <w:rsid w:val="00E745A9"/>
    <w:rsid w:val="00E95762"/>
    <w:rsid w:val="00E9712B"/>
    <w:rsid w:val="00EA4DD4"/>
    <w:rsid w:val="00ED1126"/>
    <w:rsid w:val="00EF280D"/>
    <w:rsid w:val="00F05E2F"/>
    <w:rsid w:val="00F12435"/>
    <w:rsid w:val="00F3117A"/>
    <w:rsid w:val="00F355BC"/>
    <w:rsid w:val="00F47EF8"/>
    <w:rsid w:val="00FE5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39"/>
    <w:rPr>
      <w:rFonts w:ascii="Times New Roman" w:eastAsia="Times New Roman" w:hAnsi="Times New Roman"/>
      <w:color w:val="00000A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26A39"/>
    <w:pPr>
      <w:keepNext/>
      <w:suppressAutoHyphens/>
      <w:spacing w:line="235" w:lineRule="auto"/>
      <w:ind w:left="5103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26A39"/>
    <w:rPr>
      <w:rFonts w:ascii="Times New Roman" w:hAnsi="Times New Roman" w:cs="Times New Roman"/>
      <w:color w:val="00000A"/>
      <w:sz w:val="28"/>
      <w:szCs w:val="28"/>
      <w:lang w:eastAsia="ru-RU"/>
    </w:rPr>
  </w:style>
  <w:style w:type="paragraph" w:styleId="a3">
    <w:name w:val="header"/>
    <w:basedOn w:val="a"/>
    <w:link w:val="11"/>
    <w:uiPriority w:val="99"/>
    <w:rsid w:val="00826A39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link w:val="a3"/>
    <w:uiPriority w:val="99"/>
    <w:locked/>
    <w:rsid w:val="00826A39"/>
    <w:rPr>
      <w:rFonts w:ascii="Times New Roman" w:hAnsi="Times New Roman" w:cs="Times New Roman"/>
      <w:color w:val="00000A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uiPriority w:val="99"/>
    <w:semiHidden/>
    <w:rsid w:val="00826A39"/>
    <w:rPr>
      <w:rFonts w:ascii="Times New Roman" w:hAnsi="Times New Roman" w:cs="Times New Roman"/>
      <w:color w:val="00000A"/>
      <w:sz w:val="24"/>
      <w:szCs w:val="24"/>
      <w:lang w:eastAsia="ru-RU"/>
    </w:rPr>
  </w:style>
  <w:style w:type="paragraph" w:styleId="a5">
    <w:name w:val="footer"/>
    <w:basedOn w:val="a"/>
    <w:link w:val="12"/>
    <w:uiPriority w:val="99"/>
    <w:rsid w:val="00826A39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5"/>
    <w:uiPriority w:val="99"/>
    <w:locked/>
    <w:rsid w:val="00826A39"/>
    <w:rPr>
      <w:rFonts w:ascii="Times New Roman" w:hAnsi="Times New Roman" w:cs="Times New Roman"/>
      <w:color w:val="00000A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semiHidden/>
    <w:rsid w:val="00826A39"/>
    <w:rPr>
      <w:rFonts w:ascii="Times New Roman" w:hAnsi="Times New Roman" w:cs="Times New Roman"/>
      <w:color w:val="00000A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826A39"/>
    <w:pPr>
      <w:ind w:left="720"/>
      <w:contextualSpacing/>
    </w:pPr>
  </w:style>
  <w:style w:type="paragraph" w:customStyle="1" w:styleId="s1">
    <w:name w:val="s_1"/>
    <w:basedOn w:val="a"/>
    <w:uiPriority w:val="99"/>
    <w:rsid w:val="00826A39"/>
    <w:pPr>
      <w:spacing w:before="100" w:beforeAutospacing="1" w:after="100" w:afterAutospacing="1"/>
    </w:pPr>
    <w:rPr>
      <w:color w:val="auto"/>
    </w:rPr>
  </w:style>
  <w:style w:type="character" w:customStyle="1" w:styleId="s10">
    <w:name w:val="s_10"/>
    <w:basedOn w:val="a0"/>
    <w:uiPriority w:val="99"/>
    <w:rsid w:val="00826A39"/>
    <w:rPr>
      <w:rFonts w:cs="Times New Roman"/>
    </w:rPr>
  </w:style>
  <w:style w:type="character" w:styleId="a8">
    <w:name w:val="Hyperlink"/>
    <w:basedOn w:val="a0"/>
    <w:uiPriority w:val="99"/>
    <w:semiHidden/>
    <w:rsid w:val="00F12435"/>
    <w:rPr>
      <w:rFonts w:cs="Times New Roman"/>
      <w:color w:val="0000FF"/>
      <w:u w:val="single"/>
    </w:rPr>
  </w:style>
  <w:style w:type="paragraph" w:customStyle="1" w:styleId="s22">
    <w:name w:val="s_22"/>
    <w:basedOn w:val="a"/>
    <w:uiPriority w:val="99"/>
    <w:rsid w:val="00F12435"/>
    <w:pPr>
      <w:spacing w:before="100" w:beforeAutospacing="1" w:after="100" w:afterAutospacing="1"/>
    </w:pPr>
    <w:rPr>
      <w:color w:val="auto"/>
    </w:rPr>
  </w:style>
  <w:style w:type="paragraph" w:styleId="a9">
    <w:name w:val="Title"/>
    <w:basedOn w:val="a"/>
    <w:next w:val="a"/>
    <w:link w:val="aa"/>
    <w:uiPriority w:val="10"/>
    <w:qFormat/>
    <w:locked/>
    <w:rsid w:val="00E745A9"/>
    <w:pPr>
      <w:tabs>
        <w:tab w:val="left" w:pos="180"/>
        <w:tab w:val="left" w:pos="7938"/>
      </w:tabs>
      <w:ind w:right="-2"/>
      <w:jc w:val="center"/>
    </w:pPr>
    <w:rPr>
      <w:b/>
      <w:color w:val="auto"/>
      <w:sz w:val="28"/>
      <w:szCs w:val="28"/>
    </w:rPr>
  </w:style>
  <w:style w:type="character" w:customStyle="1" w:styleId="aa">
    <w:name w:val="Название Знак"/>
    <w:basedOn w:val="a0"/>
    <w:link w:val="a9"/>
    <w:uiPriority w:val="10"/>
    <w:rsid w:val="00E745A9"/>
    <w:rPr>
      <w:rFonts w:ascii="Times New Roman" w:eastAsia="Times New Roman" w:hAnsi="Times New Roman"/>
      <w:b/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E745A9"/>
    <w:pPr>
      <w:autoSpaceDE w:val="0"/>
      <w:autoSpaceDN w:val="0"/>
      <w:adjustRightInd w:val="0"/>
      <w:ind w:firstLine="709"/>
      <w:jc w:val="both"/>
    </w:pPr>
    <w:rPr>
      <w:rFonts w:ascii="PT Astra Serif" w:hAnsi="PT Astra Serif"/>
      <w:color w:val="auto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E745A9"/>
    <w:rPr>
      <w:rFonts w:ascii="PT Astra Serif" w:eastAsia="Times New Roman" w:hAnsi="PT Astra Seri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53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3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3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53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3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3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3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53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53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3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53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3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798</Words>
  <Characters>6207</Characters>
  <Application>Microsoft Office Word</Application>
  <DocSecurity>0</DocSecurity>
  <Lines>51</Lines>
  <Paragraphs>13</Paragraphs>
  <ScaleCrop>false</ScaleCrop>
  <Company/>
  <LinksUpToDate>false</LinksUpToDate>
  <CharactersWithSpaces>6992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user0-17</dc:creator>
  <cp:lastModifiedBy>user0-17</cp:lastModifiedBy>
  <cp:revision>3</cp:revision>
  <cp:lastPrinted>2023-04-21T09:07:00Z</cp:lastPrinted>
  <dcterms:created xsi:type="dcterms:W3CDTF">2023-05-15T11:33:00Z</dcterms:created>
  <dcterms:modified xsi:type="dcterms:W3CDTF">2023-05-15T11:34:00Z</dcterms:modified>
</cp:coreProperties>
</file>