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BFDAF" w14:textId="77777777" w:rsidR="003D6D57" w:rsidRPr="005B094A" w:rsidRDefault="003D6D57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D8FCC56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109EF2C9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3CD4C018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48DA1F9A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72FB2A56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8942BD1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761AD18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593A4616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2B9FA810" w14:textId="77777777" w:rsidR="00A63755" w:rsidRPr="005B094A" w:rsidRDefault="00A63755" w:rsidP="00ED2EFC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66CFE34F" w14:textId="77777777" w:rsidR="003D6D57" w:rsidRPr="005B094A" w:rsidRDefault="003D6D57" w:rsidP="00ED2EF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0504B81" w14:textId="77777777" w:rsidR="003D6D57" w:rsidRPr="005B094A" w:rsidRDefault="003D6D57" w:rsidP="00ED2EFC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DB02358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B094A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 w:rsidRPr="005B094A">
        <w:rPr>
          <w:rFonts w:ascii="PT Astra Serif" w:hAnsi="PT Astra Serif"/>
          <w:b/>
          <w:bCs/>
          <w:sz w:val="28"/>
          <w:szCs w:val="28"/>
        </w:rPr>
        <w:br/>
        <w:t xml:space="preserve">в государственную программу Ульяновской области </w:t>
      </w:r>
      <w:r w:rsidRPr="005B094A">
        <w:rPr>
          <w:rFonts w:ascii="PT Astra Serif" w:hAnsi="PT Astra Serif"/>
          <w:b/>
          <w:bCs/>
          <w:sz w:val="28"/>
          <w:szCs w:val="28"/>
        </w:rPr>
        <w:br/>
        <w:t>«Развитие жилищно-коммунального хозяйства и повышение энергетической эффективности в Ульяновской области»</w:t>
      </w:r>
    </w:p>
    <w:p w14:paraId="4948DC3B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14:paraId="0B35A78B" w14:textId="77777777" w:rsidR="005B094A" w:rsidRPr="005B094A" w:rsidRDefault="005B094A" w:rsidP="005B09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5B094A">
        <w:rPr>
          <w:rFonts w:ascii="PT Astra Serif" w:hAnsi="PT Astra Serif"/>
          <w:sz w:val="28"/>
          <w:szCs w:val="28"/>
        </w:rPr>
        <w:t>п</w:t>
      </w:r>
      <w:proofErr w:type="gramEnd"/>
      <w:r w:rsidRPr="005B094A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24692663" w14:textId="77777777" w:rsidR="005B094A" w:rsidRPr="005B094A" w:rsidRDefault="005B094A" w:rsidP="005B09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pacing w:val="-4"/>
          <w:sz w:val="28"/>
          <w:szCs w:val="28"/>
        </w:rPr>
        <w:t>1. Утвердить прилагаемые изменения в государственную программу 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</w:t>
      </w:r>
      <w:r w:rsidRPr="005B094A">
        <w:rPr>
          <w:rFonts w:ascii="PT Astra Serif" w:hAnsi="PT Astra Serif"/>
          <w:sz w:val="28"/>
          <w:szCs w:val="28"/>
        </w:rPr>
        <w:t xml:space="preserve"> области».</w:t>
      </w:r>
    </w:p>
    <w:p w14:paraId="70F261DA" w14:textId="77777777" w:rsidR="005B094A" w:rsidRPr="005B094A" w:rsidRDefault="005B094A" w:rsidP="005B094A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2. Настоящее постановление вступает в силу на следующий день после дня его официального опубликования.</w:t>
      </w:r>
    </w:p>
    <w:p w14:paraId="1DA0E9C0" w14:textId="77777777" w:rsidR="005B094A" w:rsidRPr="005B094A" w:rsidRDefault="005B094A" w:rsidP="005B094A">
      <w:pPr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1342079" w14:textId="77777777" w:rsidR="005B094A" w:rsidRPr="005B094A" w:rsidRDefault="005B094A" w:rsidP="005B094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07CEA4DE" w14:textId="77777777" w:rsidR="005B094A" w:rsidRPr="005B094A" w:rsidRDefault="005B094A" w:rsidP="005B094A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14:paraId="1D978323" w14:textId="77777777" w:rsidR="005B094A" w:rsidRPr="005B094A" w:rsidRDefault="005B094A" w:rsidP="005B094A">
      <w:pPr>
        <w:suppressAutoHyphens/>
        <w:jc w:val="both"/>
        <w:rPr>
          <w:rFonts w:ascii="PT Astra Serif" w:hAnsi="PT Astra Serif"/>
          <w:sz w:val="28"/>
          <w:szCs w:val="28"/>
        </w:rPr>
      </w:pPr>
      <w:proofErr w:type="gramStart"/>
      <w:r w:rsidRPr="005B094A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5B094A">
        <w:rPr>
          <w:rFonts w:ascii="PT Astra Serif" w:hAnsi="PT Astra Serif"/>
          <w:sz w:val="28"/>
          <w:szCs w:val="28"/>
        </w:rPr>
        <w:t xml:space="preserve"> обязанности</w:t>
      </w:r>
    </w:p>
    <w:p w14:paraId="588E88D1" w14:textId="77777777" w:rsidR="005B094A" w:rsidRPr="005B094A" w:rsidRDefault="005B094A" w:rsidP="005B094A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 xml:space="preserve">Председателя </w:t>
      </w:r>
    </w:p>
    <w:p w14:paraId="6F238F1E" w14:textId="2BCC4D0E" w:rsidR="005B094A" w:rsidRPr="005B094A" w:rsidRDefault="005B094A" w:rsidP="005B094A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Пр</w:t>
      </w:r>
      <w:bookmarkStart w:id="0" w:name="_GoBack"/>
      <w:bookmarkEnd w:id="0"/>
      <w:r w:rsidRPr="005B094A">
        <w:rPr>
          <w:rFonts w:ascii="PT Astra Serif" w:hAnsi="PT Astra Serif"/>
          <w:sz w:val="28"/>
          <w:szCs w:val="28"/>
        </w:rPr>
        <w:t xml:space="preserve">авительства области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5B094A">
        <w:rPr>
          <w:rFonts w:ascii="PT Astra Serif" w:hAnsi="PT Astra Serif"/>
          <w:sz w:val="28"/>
          <w:szCs w:val="28"/>
        </w:rPr>
        <w:t xml:space="preserve">                                  </w:t>
      </w:r>
      <w:proofErr w:type="spellStart"/>
      <w:r w:rsidRPr="005B094A">
        <w:rPr>
          <w:rFonts w:ascii="PT Astra Serif" w:hAnsi="PT Astra Serif"/>
          <w:sz w:val="28"/>
          <w:szCs w:val="28"/>
        </w:rPr>
        <w:t>В.И.Андреев</w:t>
      </w:r>
      <w:proofErr w:type="spellEnd"/>
    </w:p>
    <w:p w14:paraId="42365FE5" w14:textId="77777777" w:rsidR="005B094A" w:rsidRPr="005B094A" w:rsidRDefault="005B094A" w:rsidP="005B094A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  <w:sectPr w:rsidR="005B094A" w:rsidRPr="005B094A" w:rsidSect="005B094A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B09A08B" w14:textId="77777777" w:rsidR="005B094A" w:rsidRPr="005B094A" w:rsidRDefault="005B094A" w:rsidP="005B094A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14:paraId="7B60D1DA" w14:textId="77777777" w:rsidR="005B094A" w:rsidRPr="005B094A" w:rsidRDefault="005B094A" w:rsidP="005B094A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C5FA4D6" w14:textId="77777777" w:rsidR="005B094A" w:rsidRPr="005B094A" w:rsidRDefault="005B094A" w:rsidP="005B094A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C437D56" w14:textId="77777777" w:rsidR="005B094A" w:rsidRPr="005B094A" w:rsidRDefault="005B094A" w:rsidP="005B09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Ульяновской области</w:t>
      </w:r>
    </w:p>
    <w:p w14:paraId="142C0CAF" w14:textId="77777777" w:rsidR="005B094A" w:rsidRPr="005B094A" w:rsidRDefault="005B094A" w:rsidP="005B09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78EF5124" w14:textId="77777777" w:rsidR="005B094A" w:rsidRPr="005B094A" w:rsidRDefault="005B094A" w:rsidP="005B09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1008BB6E" w14:textId="77777777" w:rsidR="005B094A" w:rsidRPr="005B094A" w:rsidRDefault="005B094A" w:rsidP="005B09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3A0B2D6C" w14:textId="77777777" w:rsidR="005B094A" w:rsidRPr="005B094A" w:rsidRDefault="005B094A" w:rsidP="005B094A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</w:p>
    <w:p w14:paraId="59DA667E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B094A">
        <w:rPr>
          <w:rFonts w:ascii="PT Astra Serif" w:hAnsi="PT Astra Serif"/>
          <w:b/>
          <w:bCs/>
          <w:sz w:val="28"/>
          <w:szCs w:val="28"/>
        </w:rPr>
        <w:t>ИЗМЕНЕНИЯ</w:t>
      </w:r>
    </w:p>
    <w:p w14:paraId="2A9ADCF2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B094A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14:paraId="121AFC58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B094A">
        <w:rPr>
          <w:rFonts w:ascii="PT Astra Serif" w:hAnsi="PT Astra Serif"/>
          <w:b/>
          <w:bCs/>
          <w:sz w:val="28"/>
          <w:szCs w:val="28"/>
        </w:rPr>
        <w:t>«Развитие жилищно-коммунального хозяйства и повышение</w:t>
      </w:r>
    </w:p>
    <w:p w14:paraId="304F79F0" w14:textId="77777777" w:rsidR="005B094A" w:rsidRPr="005B094A" w:rsidRDefault="005B094A" w:rsidP="005B094A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5B094A">
        <w:rPr>
          <w:rFonts w:ascii="PT Astra Serif" w:hAnsi="PT Astra Serif"/>
          <w:b/>
          <w:bCs/>
          <w:sz w:val="28"/>
          <w:szCs w:val="28"/>
        </w:rPr>
        <w:t>энергетической эффективности в Ульяновской области»</w:t>
      </w:r>
    </w:p>
    <w:p w14:paraId="7405A7FA" w14:textId="77777777" w:rsidR="005B094A" w:rsidRPr="005B094A" w:rsidRDefault="005B094A" w:rsidP="005B094A">
      <w:pPr>
        <w:jc w:val="center"/>
        <w:rPr>
          <w:rFonts w:ascii="PT Astra Serif" w:hAnsi="PT Astra Serif"/>
          <w:sz w:val="28"/>
          <w:szCs w:val="28"/>
        </w:rPr>
      </w:pPr>
    </w:p>
    <w:p w14:paraId="180A2014" w14:textId="77777777" w:rsidR="005B094A" w:rsidRPr="005B094A" w:rsidRDefault="005B094A" w:rsidP="005B09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1. </w:t>
      </w:r>
      <w:r w:rsidRPr="005B094A">
        <w:rPr>
          <w:rFonts w:ascii="PT Astra Serif" w:hAnsi="PT Astra Serif"/>
          <w:sz w:val="28"/>
          <w:szCs w:val="28"/>
        </w:rPr>
        <w:t>В паспорте:</w:t>
      </w:r>
      <w:r w:rsidRPr="005B094A">
        <w:rPr>
          <w:rFonts w:ascii="PT Astra Serif" w:hAnsi="PT Astra Serif"/>
        </w:rPr>
        <w:t xml:space="preserve"> </w:t>
      </w:r>
    </w:p>
    <w:p w14:paraId="577D554A" w14:textId="77777777" w:rsidR="005B094A" w:rsidRPr="005B094A" w:rsidRDefault="005B094A" w:rsidP="005B09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1) в строке «Куратор государственной программы» слова «Пушкарев Владимир Юрьевич» заменить словами «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Хайрудинов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 xml:space="preserve"> Руслан 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Наилевич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>»;</w:t>
      </w:r>
    </w:p>
    <w:p w14:paraId="7E3DD04B" w14:textId="77777777" w:rsidR="005B094A" w:rsidRPr="005B094A" w:rsidRDefault="005B094A" w:rsidP="005B09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 xml:space="preserve">2) строку «Ресурсное обеспечение государственной программы </w:t>
      </w:r>
      <w:r w:rsidRPr="005B094A">
        <w:rPr>
          <w:rFonts w:ascii="PT Astra Serif" w:hAnsi="PT Astra Serif"/>
          <w:sz w:val="28"/>
          <w:szCs w:val="28"/>
          <w:lang w:eastAsia="en-US"/>
        </w:rPr>
        <w:br/>
        <w:t>с разбивкой по источникам финансового обеспечения и годам реализации» изложить в следующее редакции:</w:t>
      </w:r>
      <w:r w:rsidRPr="005B094A">
        <w:rPr>
          <w:rFonts w:ascii="PT Astra Serif" w:hAnsi="PT Astra Serif"/>
        </w:rPr>
        <w:t xml:space="preserve"> </w:t>
      </w:r>
    </w:p>
    <w:p w14:paraId="246CDA57" w14:textId="77777777" w:rsidR="005B094A" w:rsidRPr="005B094A" w:rsidRDefault="005B094A" w:rsidP="005B094A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tbl>
      <w:tblPr>
        <w:tblW w:w="5165" w:type="pct"/>
        <w:tblLook w:val="0000" w:firstRow="0" w:lastRow="0" w:firstColumn="0" w:lastColumn="0" w:noHBand="0" w:noVBand="0"/>
      </w:tblPr>
      <w:tblGrid>
        <w:gridCol w:w="393"/>
        <w:gridCol w:w="2915"/>
        <w:gridCol w:w="6236"/>
        <w:gridCol w:w="635"/>
      </w:tblGrid>
      <w:tr w:rsidR="005B094A" w:rsidRPr="005B094A" w14:paraId="69BE4024" w14:textId="77777777" w:rsidTr="00CF532A">
        <w:trPr>
          <w:trHeight w:val="6936"/>
        </w:trPr>
        <w:tc>
          <w:tcPr>
            <w:tcW w:w="193" w:type="pct"/>
            <w:tcBorders>
              <w:right w:val="single" w:sz="4" w:space="0" w:color="auto"/>
            </w:tcBorders>
          </w:tcPr>
          <w:p w14:paraId="7F00F047" w14:textId="77777777" w:rsidR="005B094A" w:rsidRPr="005B094A" w:rsidRDefault="005B094A" w:rsidP="00CF532A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094A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83B" w14:textId="77777777" w:rsidR="005B094A" w:rsidRPr="005B094A" w:rsidRDefault="005B094A" w:rsidP="00CF532A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094A">
              <w:rPr>
                <w:rFonts w:ascii="PT Astra Serif" w:hAnsi="PT Astra Serif"/>
                <w:sz w:val="28"/>
                <w:szCs w:val="28"/>
              </w:rPr>
              <w:t>Ресурсное обеспеч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е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ние государственной программы с разби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в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кой по источникам финансового обесп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е</w:t>
            </w:r>
            <w:r w:rsidRPr="005B094A">
              <w:rPr>
                <w:rFonts w:ascii="PT Astra Serif" w:hAnsi="PT Astra Serif"/>
                <w:sz w:val="28"/>
                <w:szCs w:val="28"/>
              </w:rPr>
              <w:t>чения и годам реал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и</w:t>
            </w:r>
            <w:r w:rsidRPr="005B094A">
              <w:rPr>
                <w:rFonts w:ascii="PT Astra Serif" w:hAnsi="PT Astra Serif"/>
                <w:sz w:val="28"/>
                <w:szCs w:val="28"/>
              </w:rPr>
              <w:t>зации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63C3" w14:textId="2E9F7728" w:rsidR="005B094A" w:rsidRPr="005B094A" w:rsidRDefault="005B094A" w:rsidP="007F1B0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Общий объём бюджетных ассигнований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на финансовое обеспечение реализации госуда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р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ственной программы составляет </w:t>
            </w:r>
            <w:r w:rsidRPr="005B094A">
              <w:rPr>
                <w:rFonts w:ascii="PT Astra Serif" w:hAnsi="PT Astra Serif"/>
                <w:sz w:val="28"/>
                <w:szCs w:val="28"/>
              </w:rPr>
              <w:t xml:space="preserve">19156475,46474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тыс. рублей, в том числе </w:t>
            </w:r>
            <w:r w:rsidR="007F1B0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по годам:</w:t>
            </w:r>
          </w:p>
          <w:p w14:paraId="4B1411FF" w14:textId="77777777" w:rsidR="005B094A" w:rsidRPr="005B094A" w:rsidRDefault="005B094A" w:rsidP="007F1B0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5344970,84052 тыс. рублей;</w:t>
            </w:r>
          </w:p>
          <w:p w14:paraId="5C033BAD" w14:textId="77777777" w:rsidR="005B094A" w:rsidRPr="005B094A" w:rsidRDefault="005B094A" w:rsidP="007F1B0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в 2025 году </w:t>
            </w:r>
            <w:r w:rsidRPr="005B094A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– 2871033,76052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0315461A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5B094A">
              <w:rPr>
                <w:rFonts w:ascii="PT Astra Serif" w:hAnsi="PT Astra Serif" w:cs="Arial"/>
                <w:sz w:val="28"/>
                <w:szCs w:val="28"/>
              </w:rPr>
              <w:t>в 2026 году – 1790430,91 тыс. рублей;</w:t>
            </w:r>
          </w:p>
          <w:p w14:paraId="622EF649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5B094A">
              <w:rPr>
                <w:rFonts w:ascii="PT Astra Serif" w:hAnsi="PT Astra Serif" w:cs="Arial"/>
                <w:sz w:val="28"/>
                <w:szCs w:val="28"/>
              </w:rPr>
              <w:t>в 2027 году – 2482592,57 тыс. рублей;</w:t>
            </w:r>
          </w:p>
          <w:p w14:paraId="3EAB3A1F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5B094A">
              <w:rPr>
                <w:rFonts w:ascii="PT Astra Serif" w:hAnsi="PT Astra Serif" w:cs="Arial"/>
                <w:sz w:val="28"/>
                <w:szCs w:val="28"/>
              </w:rPr>
              <w:t>в 2028 году – 4124187,4 тыс. рублей;</w:t>
            </w:r>
          </w:p>
          <w:p w14:paraId="49E17B72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5B094A">
              <w:rPr>
                <w:rFonts w:ascii="PT Astra Serif" w:hAnsi="PT Astra Serif" w:cs="Arial"/>
                <w:sz w:val="28"/>
                <w:szCs w:val="28"/>
              </w:rPr>
              <w:t>в 2029 году – 2489072,5837 тыс. рублей;</w:t>
            </w:r>
          </w:p>
          <w:p w14:paraId="6A49A97D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5B094A">
              <w:rPr>
                <w:rFonts w:ascii="PT Astra Serif" w:hAnsi="PT Astra Serif" w:cs="Arial"/>
                <w:sz w:val="28"/>
                <w:szCs w:val="28"/>
              </w:rPr>
              <w:t>в 2030 году – 54187,4 тыс. рублей;</w:t>
            </w:r>
          </w:p>
          <w:p w14:paraId="26F821E3" w14:textId="77777777" w:rsidR="005B094A" w:rsidRPr="005B094A" w:rsidRDefault="005B094A" w:rsidP="007F1B0A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из них:</w:t>
            </w:r>
          </w:p>
          <w:p w14:paraId="1838D683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14855595,41268 тыс. рублей – объём бюджетных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в том числе по годам:</w:t>
            </w:r>
          </w:p>
          <w:p w14:paraId="578A1949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3429299,74052 тыс. рублей;</w:t>
            </w:r>
          </w:p>
          <w:p w14:paraId="67F8DA1D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 2044307,10846 тыс. рублей;</w:t>
            </w:r>
          </w:p>
          <w:p w14:paraId="50D46725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1235825,21 тыс. рублей;</w:t>
            </w:r>
          </w:p>
          <w:p w14:paraId="7F85E3C2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1478715,97 тыс. рублей;</w:t>
            </w:r>
          </w:p>
          <w:p w14:paraId="4E7F8A34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4124187,4 тыс. рублей;</w:t>
            </w:r>
          </w:p>
          <w:p w14:paraId="0DE5C921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2029 году – 2489072,5837 тыс. рублей;</w:t>
            </w:r>
          </w:p>
          <w:p w14:paraId="4361C178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2030 году – 54187,4 тыс. рублей;</w:t>
            </w:r>
          </w:p>
          <w:p w14:paraId="1847E134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4259854,5 тыс. рублей – объём бюджетных асси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г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lastRenderedPageBreak/>
              <w:t xml:space="preserve">нований областного бюджета Ульяновской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области, источником которых являются ме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ж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бюджетные трансферты из федерального бюдж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е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та, имеющие целевое назначение, в том числе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по годам:</w:t>
            </w:r>
          </w:p>
          <w:p w14:paraId="18973BBE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1876771,1 тыс. рублей;</w:t>
            </w:r>
          </w:p>
          <w:p w14:paraId="7CDBB62C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 824601,1 тыс. рублей;</w:t>
            </w:r>
          </w:p>
          <w:p w14:paraId="13E8A123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554605,7 тыс. рублей;</w:t>
            </w:r>
          </w:p>
          <w:p w14:paraId="5E7A6599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1003876,6 тыс. рублей;</w:t>
            </w:r>
          </w:p>
          <w:p w14:paraId="18988D07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2028 году – 0,0 тыс. рублей;</w:t>
            </w:r>
          </w:p>
          <w:p w14:paraId="2F671558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2029 году – 0,0 тыс. рублей;</w:t>
            </w:r>
          </w:p>
          <w:p w14:paraId="20AA959B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2030 году – 0,0 тыс. рублей;</w:t>
            </w:r>
          </w:p>
          <w:p w14:paraId="4B3A1D78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 xml:space="preserve">41025,55206 тыс. рублей – объём бюджетных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br/>
              <w:t>ассигнований областного бюджета Ульяновской области, источником которых являются безво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з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мездные поступления от публично-правовой компании «Фонд развития территорий», в том числе по годам:</w:t>
            </w:r>
            <w:r w:rsidRPr="005B094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0F896D59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2024 году – 38900,0 тыс. рублей;</w:t>
            </w:r>
          </w:p>
          <w:p w14:paraId="2634A043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2025 году –</w:t>
            </w:r>
            <w:r w:rsidRPr="005B094A">
              <w:rPr>
                <w:rFonts w:ascii="PT Astra Serif" w:hAnsi="PT Astra Serif"/>
                <w:sz w:val="28"/>
                <w:szCs w:val="28"/>
              </w:rPr>
              <w:t xml:space="preserve">2125,55206 </w:t>
            </w: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тыс. рублей;</w:t>
            </w:r>
          </w:p>
          <w:p w14:paraId="4BF4F545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2026 году – 0,0 тыс. рублей;</w:t>
            </w:r>
          </w:p>
          <w:p w14:paraId="0F72241F" w14:textId="77777777" w:rsidR="005B094A" w:rsidRPr="005B094A" w:rsidRDefault="005B094A" w:rsidP="007F1B0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в 2027 году – 0,0 тыс. рублей</w:t>
            </w: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28E07AC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6D1E826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DC3CFD2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C089935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0EA7213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D272B5A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2B6FD79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1270CB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22052D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D1744D8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0B8EF88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1CA15D1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0B3AB7F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7C7064C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3949765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24CB9B2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47CCB5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2909A4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207A4917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E52C7E8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8CBCCE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D7F6CB0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C79886E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5D73E4C3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21BEFF8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4D1E2D9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2F86BEF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F518624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593F683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864B47E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A6D0263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73018E24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1DB6F6CA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F2652AA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C3E0ED6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03CC01BC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446B428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</w:p>
          <w:p w14:paraId="61E49FA4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1ACD4BE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0E63B14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B755DC3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09AC01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BC8A379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B3446BA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F8A2B61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52AF11F6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2150EF86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901A366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0EE650FB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34BD6741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612EF9AF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622D9CF1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bCs/>
                <w:sz w:val="16"/>
                <w:szCs w:val="16"/>
                <w:lang w:eastAsia="en-US"/>
              </w:rPr>
            </w:pPr>
          </w:p>
          <w:p w14:paraId="0AEAB8BF" w14:textId="77777777" w:rsidR="005B094A" w:rsidRPr="005B094A" w:rsidRDefault="005B094A" w:rsidP="00CF532A">
            <w:pPr>
              <w:autoSpaceDE w:val="0"/>
              <w:autoSpaceDN w:val="0"/>
              <w:adjustRightInd w:val="0"/>
              <w:ind w:left="-46"/>
              <w:jc w:val="both"/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</w:pPr>
            <w:r w:rsidRPr="005B094A">
              <w:rPr>
                <w:rFonts w:ascii="PT Astra Serif" w:eastAsiaTheme="minorHAnsi" w:hAnsi="PT Astra Serif" w:cs="PT Astra Serif"/>
                <w:bCs/>
                <w:sz w:val="28"/>
                <w:szCs w:val="28"/>
                <w:lang w:eastAsia="en-US"/>
              </w:rPr>
              <w:t>».</w:t>
            </w:r>
          </w:p>
        </w:tc>
      </w:tr>
    </w:tbl>
    <w:p w14:paraId="42AF8D3B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14:paraId="63C9D657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2. В приложении № 2:</w:t>
      </w:r>
    </w:p>
    <w:p w14:paraId="5130B380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 xml:space="preserve">1) в строке 3 раздела «Направление (подпрограмма) «Водоснабжение </w:t>
      </w:r>
      <w:r w:rsidRPr="005B094A">
        <w:rPr>
          <w:rFonts w:ascii="PT Astra Serif" w:hAnsi="PT Astra Serif"/>
          <w:sz w:val="28"/>
          <w:szCs w:val="28"/>
          <w:lang w:eastAsia="en-US"/>
        </w:rPr>
        <w:br/>
        <w:t>и водоотведение в населённых пунктах Ульяновской области» слова «Пушкарев Владимир Юрьевич» заменить словами «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Хайрудинов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 xml:space="preserve"> Руслан 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Наилевич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>»;</w:t>
      </w:r>
    </w:p>
    <w:p w14:paraId="546324EB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 xml:space="preserve">2) в строке 6 раздела «Направление (подпрограмма) «Обращение </w:t>
      </w:r>
      <w:r w:rsidRPr="005B094A">
        <w:rPr>
          <w:rFonts w:ascii="PT Astra Serif" w:hAnsi="PT Astra Serif"/>
          <w:sz w:val="28"/>
          <w:szCs w:val="28"/>
          <w:lang w:eastAsia="en-US"/>
        </w:rPr>
        <w:br/>
        <w:t>с твёрдыми коммунальными отходами» слова «Пушкарев Владимир Юрьевич» заменить словами «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Хайрудинов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 xml:space="preserve"> Руслан 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Наилевич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>»;</w:t>
      </w:r>
    </w:p>
    <w:p w14:paraId="7A8C2907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 xml:space="preserve">3) в строке 13 раздела «Структурные элементы, не входящие в </w:t>
      </w:r>
      <w:proofErr w:type="spellStart"/>
      <w:proofErr w:type="gramStart"/>
      <w:r w:rsidRPr="005B094A">
        <w:rPr>
          <w:rFonts w:ascii="PT Astra Serif" w:hAnsi="PT Astra Serif"/>
          <w:sz w:val="28"/>
          <w:szCs w:val="28"/>
          <w:lang w:eastAsia="en-US"/>
        </w:rPr>
        <w:t>направле-ния</w:t>
      </w:r>
      <w:proofErr w:type="spellEnd"/>
      <w:proofErr w:type="gramEnd"/>
      <w:r w:rsidRPr="005B094A">
        <w:rPr>
          <w:rFonts w:ascii="PT Astra Serif" w:hAnsi="PT Astra Serif"/>
          <w:sz w:val="28"/>
          <w:szCs w:val="28"/>
          <w:lang w:eastAsia="en-US"/>
        </w:rPr>
        <w:t xml:space="preserve"> (подпрограммы)»</w:t>
      </w:r>
      <w:r w:rsidRPr="005B094A">
        <w:rPr>
          <w:rFonts w:ascii="PT Astra Serif" w:hAnsi="PT Astra Serif"/>
        </w:rPr>
        <w:t xml:space="preserve"> </w:t>
      </w:r>
      <w:r w:rsidRPr="005B094A">
        <w:rPr>
          <w:rFonts w:ascii="PT Astra Serif" w:hAnsi="PT Astra Serif"/>
          <w:sz w:val="28"/>
          <w:szCs w:val="28"/>
          <w:lang w:eastAsia="en-US"/>
        </w:rPr>
        <w:t>слова «Пушкарев Владимир Юрьевич» заменить словами «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Хайрудинов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 xml:space="preserve"> Руслан </w:t>
      </w:r>
      <w:proofErr w:type="spellStart"/>
      <w:r w:rsidRPr="005B094A">
        <w:rPr>
          <w:rFonts w:ascii="PT Astra Serif" w:hAnsi="PT Astra Serif"/>
          <w:sz w:val="28"/>
          <w:szCs w:val="28"/>
          <w:lang w:eastAsia="en-US"/>
        </w:rPr>
        <w:t>Наилевич</w:t>
      </w:r>
      <w:proofErr w:type="spellEnd"/>
      <w:r w:rsidRPr="005B094A">
        <w:rPr>
          <w:rFonts w:ascii="PT Astra Serif" w:hAnsi="PT Astra Serif"/>
          <w:sz w:val="28"/>
          <w:szCs w:val="28"/>
          <w:lang w:eastAsia="en-US"/>
        </w:rPr>
        <w:t>».</w:t>
      </w:r>
    </w:p>
    <w:p w14:paraId="6E0EF3B1" w14:textId="77777777" w:rsidR="005B094A" w:rsidRPr="005B094A" w:rsidRDefault="005B094A" w:rsidP="005B094A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3. В приложении № 3</w:t>
      </w:r>
      <w:r w:rsidRPr="005B094A">
        <w:rPr>
          <w:rFonts w:ascii="PT Astra Serif" w:hAnsi="PT Astra Serif"/>
          <w:sz w:val="28"/>
          <w:szCs w:val="28"/>
          <w:vertAlign w:val="superscript"/>
          <w:lang w:eastAsia="en-US"/>
        </w:rPr>
        <w:t>1</w:t>
      </w:r>
      <w:r w:rsidRPr="005B094A">
        <w:rPr>
          <w:rFonts w:ascii="PT Astra Serif" w:hAnsi="PT Astra Serif"/>
          <w:sz w:val="28"/>
          <w:szCs w:val="28"/>
          <w:lang w:eastAsia="en-US"/>
        </w:rPr>
        <w:t>:</w:t>
      </w:r>
    </w:p>
    <w:p w14:paraId="4EA7BAC5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1) строку «Государственная программа Ульяновской области «Развитие жилищно-коммунального хозяйства и повышение энергетической эффективн</w:t>
      </w:r>
      <w:r w:rsidRPr="005B094A">
        <w:rPr>
          <w:rFonts w:ascii="PT Astra Serif" w:hAnsi="PT Astra Serif"/>
          <w:sz w:val="28"/>
          <w:szCs w:val="28"/>
        </w:rPr>
        <w:t>о</w:t>
      </w:r>
      <w:r w:rsidRPr="005B094A">
        <w:rPr>
          <w:rFonts w:ascii="PT Astra Serif" w:hAnsi="PT Astra Serif"/>
          <w:sz w:val="28"/>
          <w:szCs w:val="28"/>
        </w:rPr>
        <w:t>сти в Ульяновской области» изложить в следующей редакции:</w:t>
      </w:r>
    </w:p>
    <w:p w14:paraId="13B4FFF2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21CB9B5E" w14:textId="77777777" w:rsidR="005B094A" w:rsidRPr="005B094A" w:rsidRDefault="005B094A" w:rsidP="005B094A">
      <w:pPr>
        <w:ind w:left="-113" w:right="-113"/>
        <w:jc w:val="center"/>
        <w:rPr>
          <w:rFonts w:ascii="PT Astra Serif" w:hAnsi="PT Astra Serif" w:cs="Calibri"/>
          <w:sz w:val="28"/>
          <w:szCs w:val="28"/>
        </w:rPr>
        <w:sectPr w:rsidR="005B094A" w:rsidRPr="005B094A" w:rsidSect="005A1C2E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561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95"/>
        <w:gridCol w:w="1256"/>
        <w:gridCol w:w="2694"/>
        <w:gridCol w:w="1312"/>
        <w:gridCol w:w="1275"/>
        <w:gridCol w:w="993"/>
        <w:gridCol w:w="992"/>
        <w:gridCol w:w="992"/>
        <w:gridCol w:w="1241"/>
        <w:gridCol w:w="993"/>
        <w:gridCol w:w="567"/>
      </w:tblGrid>
      <w:tr w:rsidR="005B094A" w:rsidRPr="005B094A" w14:paraId="2D8DC118" w14:textId="77777777" w:rsidTr="00CF532A">
        <w:trPr>
          <w:trHeight w:val="22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1B141E52" w14:textId="77777777" w:rsidR="005B094A" w:rsidRPr="005B094A" w:rsidRDefault="005B094A" w:rsidP="00CF532A">
            <w:pPr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sz w:val="28"/>
                <w:szCs w:val="28"/>
              </w:rPr>
              <w:lastRenderedPageBreak/>
              <w:t>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BF9F7" w14:textId="2D199234" w:rsidR="005B094A" w:rsidRPr="005B094A" w:rsidRDefault="005B094A" w:rsidP="00CF532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Государственная программа Уль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новской области «Развитие жили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щ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но-коммунального хозяйства и пов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ы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шение энергетич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ской эффективн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сти в Ульяновской области»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7231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Министерство жилищно-коммунального хозяйства и строительства Ульяновской области </w:t>
            </w:r>
          </w:p>
          <w:p w14:paraId="57568636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(далее </w:t>
            </w:r>
            <w:proofErr w:type="gramStart"/>
            <w:r w:rsidRPr="005B094A">
              <w:rPr>
                <w:rFonts w:ascii="PT Astra Serif" w:hAnsi="PT Astra Serif" w:cs="Calibri"/>
                <w:sz w:val="16"/>
                <w:szCs w:val="16"/>
              </w:rPr>
              <w:t>–М</w:t>
            </w:r>
            <w:proofErr w:type="gramEnd"/>
            <w:r w:rsidRPr="005B094A">
              <w:rPr>
                <w:rFonts w:ascii="PT Astra Serif" w:hAnsi="PT Astra Serif" w:cs="Calibri"/>
                <w:sz w:val="16"/>
                <w:szCs w:val="16"/>
              </w:rPr>
              <w:t>инистерство)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993D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83 0 00 00000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87E8" w14:textId="77777777" w:rsidR="005B094A" w:rsidRPr="005B094A" w:rsidRDefault="005B094A" w:rsidP="00CF532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16"/>
                <w:szCs w:val="16"/>
              </w:rPr>
            </w:pP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Всего, </w:t>
            </w:r>
          </w:p>
          <w:p w14:paraId="7D60CBCF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в том числе: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C036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13811504,62422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7C68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2871033,76052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82BC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1790430,91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682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2482592,57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4B67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4124187,4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F80EA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2489072,5837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16A52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7618B968" w14:textId="77777777" w:rsidR="005B094A" w:rsidRPr="005B094A" w:rsidRDefault="005B094A" w:rsidP="00CF532A">
            <w:pPr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</w:tc>
      </w:tr>
      <w:tr w:rsidR="005B094A" w:rsidRPr="005B094A" w14:paraId="26ADC455" w14:textId="77777777" w:rsidTr="00CF532A">
        <w:trPr>
          <w:trHeight w:val="559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3235885E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D3F09" w14:textId="77777777" w:rsidR="005B094A" w:rsidRPr="005B094A" w:rsidRDefault="005B094A" w:rsidP="00CF532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821A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FADED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480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бюджетные ассигнования облас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т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ного бюджета Ульяновской области (далее также – областной бюджет)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C972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11426295,67216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0E40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2044307,10846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A668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1235825,21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D90B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1478715,97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E5F2D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4124187,4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61591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2489072,5837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63BCF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54187,4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9914FC4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  <w:tr w:rsidR="005B094A" w:rsidRPr="005B094A" w14:paraId="68EAE2EE" w14:textId="77777777" w:rsidTr="00CF532A">
        <w:trPr>
          <w:trHeight w:val="54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7351B83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4C676" w14:textId="77777777" w:rsidR="005B094A" w:rsidRPr="005B094A" w:rsidRDefault="005B094A" w:rsidP="00CF532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E646D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2F6EFC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74AB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бюджетные ассигнования облас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т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ного бюджета, источником которых являются межбюджетные тран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с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ферты из федерального бюджета, имеющие целевое назначение (д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>а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лее – бюджетные ассигнования федерального бюджета)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83A9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2383083,4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C56F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824601,1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0166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554605,7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8A3C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1003876,6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0F403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E1D9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DF21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BC9D48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  <w:tr w:rsidR="005B094A" w:rsidRPr="005B094A" w14:paraId="75FA3416" w14:textId="77777777" w:rsidTr="00CF532A">
        <w:trPr>
          <w:trHeight w:val="548"/>
        </w:trPr>
        <w:tc>
          <w:tcPr>
            <w:tcW w:w="392" w:type="dxa"/>
            <w:tcBorders>
              <w:right w:val="single" w:sz="4" w:space="0" w:color="auto"/>
            </w:tcBorders>
          </w:tcPr>
          <w:p w14:paraId="1610C4E4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1F0B" w14:textId="77777777" w:rsidR="005B094A" w:rsidRPr="005B094A" w:rsidRDefault="005B094A" w:rsidP="00CF532A">
            <w:pPr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60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387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C998" w14:textId="77777777" w:rsidR="005B094A" w:rsidRPr="005B094A" w:rsidRDefault="005B094A" w:rsidP="00CF532A">
            <w:pPr>
              <w:jc w:val="center"/>
              <w:rPr>
                <w:rFonts w:ascii="PT Astra Serif" w:eastAsia="Times New Roman" w:hAnsi="PT Astra Serif" w:cs="PT Astra Serif"/>
                <w:sz w:val="16"/>
                <w:szCs w:val="16"/>
              </w:rPr>
            </w:pP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t xml:space="preserve">безвозмездные поступления от публично-правовой компании «Фонд развития территорий» </w:t>
            </w:r>
            <w:r w:rsidRPr="005B094A">
              <w:rPr>
                <w:rFonts w:ascii="PT Astra Serif" w:eastAsia="Times New Roman" w:hAnsi="PT Astra Serif" w:cs="PT Astra Serif"/>
                <w:sz w:val="16"/>
                <w:szCs w:val="16"/>
              </w:rPr>
              <w:br/>
              <w:t>(далее – Фонд)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A742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5D0E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9FE7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3523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65FD9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7E365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B722E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C83C68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16C238A0" w14:textId="77777777" w:rsidR="005B094A" w:rsidRPr="005B094A" w:rsidRDefault="005B094A" w:rsidP="00CF532A">
            <w:pPr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403199C" w14:textId="77777777" w:rsidR="005B094A" w:rsidRPr="005B094A" w:rsidRDefault="005B094A" w:rsidP="00CF532A">
            <w:pPr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</w:tbl>
    <w:p w14:paraId="1AAD1599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7D224DBE" w14:textId="77777777" w:rsidR="005B094A" w:rsidRPr="005B094A" w:rsidRDefault="005B094A" w:rsidP="008042CE">
      <w:pPr>
        <w:tabs>
          <w:tab w:val="left" w:pos="6765"/>
        </w:tabs>
        <w:suppressAutoHyphens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2)</w:t>
      </w:r>
      <w:r w:rsidRPr="005B094A">
        <w:rPr>
          <w:rFonts w:ascii="PT Astra Serif" w:hAnsi="PT Astra Serif"/>
          <w:sz w:val="28"/>
          <w:szCs w:val="28"/>
        </w:rPr>
        <w:t xml:space="preserve"> в разделе «</w:t>
      </w:r>
      <w:r w:rsidRPr="005B094A">
        <w:rPr>
          <w:rFonts w:ascii="PT Astra Serif" w:eastAsia="Times New Roman" w:hAnsi="PT Astra Serif" w:cs="PT Astra Serif"/>
          <w:sz w:val="28"/>
          <w:szCs w:val="28"/>
        </w:rPr>
        <w:t>Направление (подпрограмма) «Водоснабжение и водоотведение в населённых пунктах Ульяновской области</w:t>
      </w:r>
      <w:r w:rsidRPr="005B094A">
        <w:rPr>
          <w:rFonts w:ascii="PT Astra Serif" w:hAnsi="PT Astra Serif"/>
          <w:sz w:val="28"/>
          <w:szCs w:val="28"/>
        </w:rPr>
        <w:t>»:</w:t>
      </w:r>
    </w:p>
    <w:p w14:paraId="280D76F3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а) строку 3 изложить в следующей редакции:</w:t>
      </w:r>
    </w:p>
    <w:p w14:paraId="279904BF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561" w:type="dxa"/>
        <w:tblLayout w:type="fixed"/>
        <w:tblLook w:val="04A0" w:firstRow="1" w:lastRow="0" w:firstColumn="1" w:lastColumn="0" w:noHBand="0" w:noVBand="1"/>
      </w:tblPr>
      <w:tblGrid>
        <w:gridCol w:w="392"/>
        <w:gridCol w:w="443"/>
        <w:gridCol w:w="1116"/>
        <w:gridCol w:w="1295"/>
        <w:gridCol w:w="1256"/>
        <w:gridCol w:w="2694"/>
        <w:gridCol w:w="1312"/>
        <w:gridCol w:w="1275"/>
        <w:gridCol w:w="993"/>
        <w:gridCol w:w="992"/>
        <w:gridCol w:w="992"/>
        <w:gridCol w:w="1241"/>
        <w:gridCol w:w="993"/>
        <w:gridCol w:w="567"/>
      </w:tblGrid>
      <w:tr w:rsidR="005B094A" w:rsidRPr="005B094A" w14:paraId="24F53047" w14:textId="77777777" w:rsidTr="00CF532A">
        <w:trPr>
          <w:trHeight w:val="22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3457DD44" w14:textId="77777777" w:rsidR="005B094A" w:rsidRPr="005B094A" w:rsidRDefault="005B094A" w:rsidP="008042CE">
            <w:pPr>
              <w:spacing w:line="247" w:lineRule="auto"/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74A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3.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86B4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Комплекс процессных мероприятий «Организ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ция вод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снабжения и водоотвед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ния в нас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лённых пунктах Ульяновской области»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728C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C1F73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83 5 03 00000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80A1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Всего, </w:t>
            </w:r>
          </w:p>
          <w:p w14:paraId="48067216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в том числе: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886A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4346802,13464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1CDB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1279603,95094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C8F0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534567,0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6EB1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947746,0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82510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790000,0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2A976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794885,1837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BD4C2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6C9DD57D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E141365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338F49D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1B0D0CAB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5EABC998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F61C560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4DDE910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042E7F3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11C926A7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CDC922F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64E0F3C8" w14:textId="77777777" w:rsidR="005B094A" w:rsidRPr="005B094A" w:rsidRDefault="005B094A" w:rsidP="008042CE">
            <w:pPr>
              <w:spacing w:line="247" w:lineRule="auto"/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  <w:tr w:rsidR="005B094A" w:rsidRPr="005B094A" w14:paraId="5E0FABF2" w14:textId="77777777" w:rsidTr="00CF532A">
        <w:trPr>
          <w:trHeight w:val="28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6D49C77E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135A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30CB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D86E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B108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34CF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бюджетные ассигнования облас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A5D1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3340520,13464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1ABD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845634,95094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C05E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410000,0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ABCA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E55D2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790000,0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F59CA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794885,1837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487ED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92F7E5D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  <w:tr w:rsidR="005B094A" w:rsidRPr="005B094A" w14:paraId="727F5DDE" w14:textId="77777777" w:rsidTr="00CF532A">
        <w:trPr>
          <w:trHeight w:val="548"/>
        </w:trPr>
        <w:tc>
          <w:tcPr>
            <w:tcW w:w="392" w:type="dxa"/>
            <w:vMerge/>
            <w:tcBorders>
              <w:right w:val="single" w:sz="4" w:space="0" w:color="auto"/>
            </w:tcBorders>
            <w:hideMark/>
          </w:tcPr>
          <w:p w14:paraId="1A444DEA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CC2B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7660" w14:textId="77777777" w:rsidR="005B094A" w:rsidRPr="005B094A" w:rsidRDefault="005B094A" w:rsidP="008042CE">
            <w:pPr>
              <w:spacing w:line="247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F1CE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36C5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C941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рального бюджета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AA77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1006282,0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7A0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433969,0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6181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124567,0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7FC9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447746,0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20768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DBE6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AEC76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BFE368B" w14:textId="77777777" w:rsidR="005B094A" w:rsidRPr="005B094A" w:rsidRDefault="005B094A" w:rsidP="008042CE">
            <w:pPr>
              <w:spacing w:line="247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</w:tc>
      </w:tr>
    </w:tbl>
    <w:p w14:paraId="1B40F2A8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5A9C4D0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б) в позиции «83 5 03 70020» строки 3.1:</w:t>
      </w:r>
    </w:p>
    <w:p w14:paraId="7CF038B9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«234167,25715» заменить цифрами «231724,55818»;</w:t>
      </w:r>
    </w:p>
    <w:p w14:paraId="26BD1741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«65088,37715» заменить цифрами «62645,67818»;</w:t>
      </w:r>
    </w:p>
    <w:p w14:paraId="3F31F0CE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в) в позиции «83 5 03 29010» строки 3.2:</w:t>
      </w:r>
    </w:p>
    <w:p w14:paraId="79EFE0A8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«637584,78579» заменить цифрами «884728,76051»;</w:t>
      </w:r>
    </w:p>
    <w:p w14:paraId="028A745D" w14:textId="77777777" w:rsidR="005B094A" w:rsidRPr="005B094A" w:rsidRDefault="005B094A" w:rsidP="008042CE">
      <w:pPr>
        <w:tabs>
          <w:tab w:val="left" w:pos="8789"/>
        </w:tabs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«227584,78579» заменить цифрами «474728,76051»;</w:t>
      </w:r>
    </w:p>
    <w:p w14:paraId="149EB37C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lastRenderedPageBreak/>
        <w:t>г) в строке 3.3:</w:t>
      </w:r>
    </w:p>
    <w:p w14:paraId="27584928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«136944,6» заменить цифрами «62938,57704»;</w:t>
      </w:r>
    </w:p>
    <w:p w14:paraId="00FB5B5A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«136944,6» заменить цифрами «62938,57704»;</w:t>
      </w:r>
    </w:p>
    <w:p w14:paraId="45EC3AAD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д) строку 3.4 изложить в следующей редакции:</w:t>
      </w:r>
    </w:p>
    <w:p w14:paraId="1293D46C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84"/>
        <w:gridCol w:w="684"/>
        <w:gridCol w:w="2295"/>
        <w:gridCol w:w="1239"/>
        <w:gridCol w:w="1203"/>
        <w:gridCol w:w="1221"/>
        <w:gridCol w:w="1256"/>
        <w:gridCol w:w="1254"/>
        <w:gridCol w:w="1254"/>
        <w:gridCol w:w="1254"/>
        <w:gridCol w:w="952"/>
        <w:gridCol w:w="918"/>
        <w:gridCol w:w="953"/>
        <w:gridCol w:w="550"/>
      </w:tblGrid>
      <w:tr w:rsidR="005B094A" w:rsidRPr="005B094A" w14:paraId="1FD17D67" w14:textId="77777777" w:rsidTr="00EE32A9">
        <w:trPr>
          <w:trHeight w:val="712"/>
        </w:trPr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C48DC72" w14:textId="186A1F2E" w:rsidR="005B094A" w:rsidRPr="005B094A" w:rsidRDefault="005B094A" w:rsidP="00EE32A9">
            <w:pPr>
              <w:spacing w:line="228" w:lineRule="auto"/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782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3.4.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64C1" w14:textId="77777777" w:rsidR="005B094A" w:rsidRPr="005B094A" w:rsidRDefault="005B094A" w:rsidP="00EE32A9">
            <w:pPr>
              <w:spacing w:line="228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Реализация </w:t>
            </w:r>
            <w:proofErr w:type="gramStart"/>
            <w:r w:rsidRPr="005B094A">
              <w:rPr>
                <w:rFonts w:ascii="PT Astra Serif" w:hAnsi="PT Astra Serif" w:cs="Calibri"/>
                <w:sz w:val="16"/>
                <w:szCs w:val="16"/>
              </w:rPr>
              <w:t>инфраструктур-</w:t>
            </w:r>
            <w:proofErr w:type="spellStart"/>
            <w:r w:rsidRPr="005B094A">
              <w:rPr>
                <w:rFonts w:ascii="PT Astra Serif" w:hAnsi="PT Astra Serif" w:cs="Calibri"/>
                <w:sz w:val="16"/>
                <w:szCs w:val="16"/>
              </w:rPr>
              <w:t>ных</w:t>
            </w:r>
            <w:proofErr w:type="spellEnd"/>
            <w:proofErr w:type="gramEnd"/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 проектов (мероприятий) в сфере жилищно-</w:t>
            </w:r>
            <w:proofErr w:type="spellStart"/>
            <w:r w:rsidRPr="005B094A">
              <w:rPr>
                <w:rFonts w:ascii="PT Astra Serif" w:hAnsi="PT Astra Serif" w:cs="Calibri"/>
                <w:sz w:val="16"/>
                <w:szCs w:val="16"/>
              </w:rPr>
              <w:t>коммуналь</w:t>
            </w:r>
            <w:proofErr w:type="spellEnd"/>
            <w:r w:rsidRPr="005B094A">
              <w:rPr>
                <w:rFonts w:ascii="PT Astra Serif" w:hAnsi="PT Astra Serif" w:cs="Calibri"/>
                <w:sz w:val="16"/>
                <w:szCs w:val="16"/>
              </w:rPr>
              <w:t>-</w:t>
            </w:r>
            <w:proofErr w:type="spellStart"/>
            <w:r w:rsidRPr="005B094A">
              <w:rPr>
                <w:rFonts w:ascii="PT Astra Serif" w:hAnsi="PT Astra Serif" w:cs="Calibri"/>
                <w:sz w:val="16"/>
                <w:szCs w:val="16"/>
              </w:rPr>
              <w:t>ного</w:t>
            </w:r>
            <w:proofErr w:type="spellEnd"/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 хозяйства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0160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A1BB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83 5 03 97540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6550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Бюджетные ассигнования федерального бюджета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9AEE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1006282,0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99BD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433969,0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DC7A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124567,0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EEB2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447746,0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C1C2E1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E35FD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0C3E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3C47E7E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743564B0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F64A7A1" w14:textId="77777777" w:rsidR="005B094A" w:rsidRPr="00EE32A9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"/>
                <w:szCs w:val="16"/>
              </w:rPr>
            </w:pPr>
          </w:p>
          <w:p w14:paraId="137F905A" w14:textId="77777777" w:rsidR="005B094A" w:rsidRPr="005B094A" w:rsidRDefault="005B094A" w:rsidP="00EE32A9">
            <w:pPr>
              <w:spacing w:line="228" w:lineRule="auto"/>
              <w:rPr>
                <w:rFonts w:ascii="PT Astra Serif" w:hAnsi="PT Astra Serif" w:cs="Calibri"/>
                <w:bCs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</w:tbl>
    <w:p w14:paraId="42C48E71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9995D78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е) строку 3.4.1 исключить;</w:t>
      </w:r>
    </w:p>
    <w:p w14:paraId="5BA384F5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ж) дополнить строками 3.5 и 3.5.1 следующего содержания:</w:t>
      </w:r>
    </w:p>
    <w:p w14:paraId="2B3085F8" w14:textId="77777777" w:rsidR="005B094A" w:rsidRPr="005B094A" w:rsidRDefault="005B094A" w:rsidP="00EE32A9">
      <w:pPr>
        <w:tabs>
          <w:tab w:val="left" w:pos="8789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84"/>
        <w:gridCol w:w="684"/>
        <w:gridCol w:w="2295"/>
        <w:gridCol w:w="1239"/>
        <w:gridCol w:w="1203"/>
        <w:gridCol w:w="1221"/>
        <w:gridCol w:w="1256"/>
        <w:gridCol w:w="1254"/>
        <w:gridCol w:w="1254"/>
        <w:gridCol w:w="1254"/>
        <w:gridCol w:w="952"/>
        <w:gridCol w:w="918"/>
        <w:gridCol w:w="953"/>
        <w:gridCol w:w="550"/>
      </w:tblGrid>
      <w:tr w:rsidR="005B094A" w:rsidRPr="005B094A" w14:paraId="2483B1C7" w14:textId="77777777" w:rsidTr="00CF532A">
        <w:trPr>
          <w:trHeight w:val="224"/>
        </w:trPr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7F904232" w14:textId="77777777" w:rsidR="005B094A" w:rsidRPr="005B094A" w:rsidRDefault="005B094A" w:rsidP="00EE32A9">
            <w:pPr>
              <w:spacing w:line="228" w:lineRule="auto"/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  <w:r w:rsidRPr="005B094A">
              <w:rPr>
                <w:rFonts w:ascii="PT Astra Serif" w:hAnsi="PT Astra Serif" w:cs="Calibri"/>
                <w:sz w:val="28"/>
                <w:szCs w:val="28"/>
              </w:rPr>
              <w:t>«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6D3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3.5.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46DC" w14:textId="77777777" w:rsidR="005B094A" w:rsidRPr="005B094A" w:rsidRDefault="005B094A" w:rsidP="00EE32A9">
            <w:pPr>
              <w:spacing w:line="228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Комплекс процессных мер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приятий «Реализация реги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нальной программы «Моде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р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низация систем коммунал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ной инфраструктуры в Уль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я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новской области»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0499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7C92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83 5 02 00000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C3A8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Безвозмез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д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ные посту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п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ления от 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br/>
              <w:t>Фонда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DCF9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073C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2125,55206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6D47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686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125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3FD9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3E12B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10A216A0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54AB019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0D527CDC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</w:p>
          <w:p w14:paraId="308CCC3B" w14:textId="77777777" w:rsidR="005B094A" w:rsidRPr="005B094A" w:rsidRDefault="005B094A" w:rsidP="00EE32A9">
            <w:pPr>
              <w:spacing w:line="228" w:lineRule="auto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</w:tc>
      </w:tr>
      <w:tr w:rsidR="005B094A" w:rsidRPr="005B094A" w14:paraId="0BCA8313" w14:textId="77777777" w:rsidTr="00EE32A9">
        <w:trPr>
          <w:trHeight w:val="2102"/>
        </w:trPr>
        <w:tc>
          <w:tcPr>
            <w:tcW w:w="384" w:type="dxa"/>
            <w:tcBorders>
              <w:right w:val="single" w:sz="4" w:space="0" w:color="auto"/>
            </w:tcBorders>
            <w:shd w:val="clear" w:color="auto" w:fill="auto"/>
          </w:tcPr>
          <w:p w14:paraId="6B47D790" w14:textId="77777777" w:rsidR="005B094A" w:rsidRPr="005B094A" w:rsidRDefault="005B094A" w:rsidP="00EE32A9">
            <w:pPr>
              <w:spacing w:line="228" w:lineRule="auto"/>
              <w:ind w:left="-113" w:right="-113"/>
              <w:jc w:val="center"/>
              <w:rPr>
                <w:rFonts w:ascii="PT Astra Serif" w:hAnsi="PT Astra Serif" w:cs="Calibri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98F6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3.5.1.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F3B4" w14:textId="77777777" w:rsidR="005B094A" w:rsidRPr="005B094A" w:rsidRDefault="005B094A" w:rsidP="00EE32A9">
            <w:pPr>
              <w:spacing w:line="228" w:lineRule="auto"/>
              <w:jc w:val="both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Предоставление субсидий из областного бюджета бюдж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там муниципальных образ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ваний Ульяновской области в целях </w:t>
            </w:r>
            <w:proofErr w:type="spellStart"/>
            <w:r w:rsidRPr="005B094A">
              <w:rPr>
                <w:rFonts w:ascii="PT Astra Serif" w:hAnsi="PT Astra Serif" w:cs="Calibri"/>
                <w:sz w:val="16"/>
                <w:szCs w:val="16"/>
              </w:rPr>
              <w:t>софинансирования</w:t>
            </w:r>
            <w:proofErr w:type="spellEnd"/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 расходных обязательств, связанных со строительством и (или) реконструкцией, к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а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питальным ремонтом объе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к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тов водоснабжения и водоо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т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ведения систем коммунал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ь</w:t>
            </w:r>
            <w:r w:rsidRPr="005B094A">
              <w:rPr>
                <w:rFonts w:ascii="PT Astra Serif" w:hAnsi="PT Astra Serif" w:cs="Calibri"/>
                <w:sz w:val="16"/>
                <w:szCs w:val="16"/>
              </w:rPr>
              <w:t>ной инфраструктуры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0E2A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Министерство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4FED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16"/>
                <w:szCs w:val="16"/>
              </w:rPr>
              <w:t>83 5 02 70500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21BCD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proofErr w:type="spellStart"/>
            <w:proofErr w:type="gramStart"/>
            <w:r w:rsidRPr="005B094A">
              <w:rPr>
                <w:rFonts w:ascii="PT Astra Serif" w:hAnsi="PT Astra Serif" w:cs="Calibri"/>
                <w:sz w:val="16"/>
                <w:szCs w:val="16"/>
              </w:rPr>
              <w:t>Безвозмезд-ные</w:t>
            </w:r>
            <w:proofErr w:type="spellEnd"/>
            <w:proofErr w:type="gramEnd"/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 </w:t>
            </w:r>
            <w:proofErr w:type="spellStart"/>
            <w:r w:rsidRPr="005B094A">
              <w:rPr>
                <w:rFonts w:ascii="PT Astra Serif" w:hAnsi="PT Astra Serif" w:cs="Calibri"/>
                <w:sz w:val="16"/>
                <w:szCs w:val="16"/>
              </w:rPr>
              <w:t>поступ-ления</w:t>
            </w:r>
            <w:proofErr w:type="spellEnd"/>
            <w:r w:rsidRPr="005B094A">
              <w:rPr>
                <w:rFonts w:ascii="PT Astra Serif" w:hAnsi="PT Astra Serif" w:cs="Calibri"/>
                <w:sz w:val="16"/>
                <w:szCs w:val="16"/>
              </w:rPr>
              <w:t xml:space="preserve"> от </w:t>
            </w:r>
          </w:p>
          <w:p w14:paraId="4FE1661B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Фонда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0376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7DB1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2125,55206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AF2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C89F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A861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69318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5D3CA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sz w:val="16"/>
                <w:szCs w:val="16"/>
              </w:rPr>
              <w:t>0,0</w:t>
            </w:r>
          </w:p>
        </w:tc>
        <w:tc>
          <w:tcPr>
            <w:tcW w:w="550" w:type="dxa"/>
            <w:tcBorders>
              <w:left w:val="single" w:sz="4" w:space="0" w:color="auto"/>
            </w:tcBorders>
          </w:tcPr>
          <w:p w14:paraId="4D7ABE94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8EE1791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610B13C7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0102AE1C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5EDE2277" w14:textId="77777777" w:rsidR="005B094A" w:rsidRPr="00EE32A9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0"/>
                <w:szCs w:val="28"/>
              </w:rPr>
            </w:pPr>
          </w:p>
          <w:p w14:paraId="0ADD1536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28"/>
                <w:szCs w:val="28"/>
              </w:rPr>
            </w:pPr>
          </w:p>
          <w:p w14:paraId="75C7C481" w14:textId="77777777" w:rsidR="005B094A" w:rsidRPr="005B094A" w:rsidRDefault="005B094A" w:rsidP="00EE32A9">
            <w:pPr>
              <w:spacing w:line="228" w:lineRule="auto"/>
              <w:jc w:val="center"/>
              <w:rPr>
                <w:rFonts w:ascii="PT Astra Serif" w:hAnsi="PT Astra Serif" w:cs="Calibri"/>
                <w:bCs/>
                <w:sz w:val="16"/>
                <w:szCs w:val="16"/>
              </w:rPr>
            </w:pPr>
            <w:r w:rsidRPr="005B094A">
              <w:rPr>
                <w:rFonts w:ascii="PT Astra Serif" w:hAnsi="PT Astra Serif" w:cs="Calibri"/>
                <w:bCs/>
                <w:sz w:val="28"/>
                <w:szCs w:val="28"/>
              </w:rPr>
              <w:t>»;</w:t>
            </w:r>
          </w:p>
        </w:tc>
      </w:tr>
    </w:tbl>
    <w:p w14:paraId="73132D44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1BC80D7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3) в разделе «Направление (подпрограмма) «Обращение с твёрдыми коммунальными отходами»:</w:t>
      </w:r>
    </w:p>
    <w:p w14:paraId="77A78AC0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а) в строке 4:</w:t>
      </w:r>
    </w:p>
    <w:p w14:paraId="7182CF00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«31000,0» заменить цифрами «30809,7908»;</w:t>
      </w:r>
    </w:p>
    <w:p w14:paraId="424C1887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«2000,0» заменить цифрами «1809,7908»;</w:t>
      </w:r>
    </w:p>
    <w:p w14:paraId="7C55D1AD" w14:textId="77777777" w:rsidR="005B094A" w:rsidRPr="005B094A" w:rsidRDefault="005B094A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б) в строке 4.1:</w:t>
      </w:r>
    </w:p>
    <w:p w14:paraId="04F07B2E" w14:textId="77777777" w:rsidR="008042CE" w:rsidRPr="005B094A" w:rsidRDefault="008042CE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«12000,0» заменить цифрами «11809,7908»;</w:t>
      </w:r>
    </w:p>
    <w:p w14:paraId="18B23DE6" w14:textId="77777777" w:rsidR="008042CE" w:rsidRPr="005B094A" w:rsidRDefault="008042CE" w:rsidP="00EE32A9">
      <w:pPr>
        <w:tabs>
          <w:tab w:val="left" w:pos="6765"/>
        </w:tabs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«2000,0» заменить цифрами «1809,7908»;</w:t>
      </w:r>
    </w:p>
    <w:p w14:paraId="08FD5E26" w14:textId="77777777" w:rsidR="008042CE" w:rsidRPr="005B094A" w:rsidRDefault="008042CE" w:rsidP="00EE32A9">
      <w:pPr>
        <w:widowControl w:val="0"/>
        <w:suppressAutoHyphens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  <w:lang w:eastAsia="en-US"/>
        </w:rPr>
        <w:t>4)</w:t>
      </w:r>
      <w:r w:rsidRPr="005B094A">
        <w:rPr>
          <w:rFonts w:ascii="PT Astra Serif" w:hAnsi="PT Astra Serif"/>
        </w:rPr>
        <w:t xml:space="preserve"> </w:t>
      </w:r>
      <w:r w:rsidRPr="005B094A">
        <w:rPr>
          <w:rFonts w:ascii="PT Astra Serif" w:hAnsi="PT Astra Serif"/>
          <w:sz w:val="28"/>
          <w:szCs w:val="28"/>
        </w:rPr>
        <w:t>в разделе «Структурные элементы, не входящие в направления (подпрограммы)»:</w:t>
      </w:r>
    </w:p>
    <w:p w14:paraId="0359C380" w14:textId="77777777" w:rsidR="005B094A" w:rsidRPr="005B094A" w:rsidRDefault="005B094A" w:rsidP="005B094A">
      <w:pPr>
        <w:tabs>
          <w:tab w:val="left" w:pos="6765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5B094A" w:rsidRPr="005B094A" w:rsidSect="00EE32A9">
          <w:headerReference w:type="default" r:id="rId13"/>
          <w:footerReference w:type="default" r:id="rId14"/>
          <w:headerReference w:type="first" r:id="rId15"/>
          <w:pgSz w:w="16838" w:h="11906" w:orient="landscape"/>
          <w:pgMar w:top="1701" w:right="1134" w:bottom="567" w:left="1134" w:header="1134" w:footer="454" w:gutter="0"/>
          <w:pgNumType w:start="3"/>
          <w:cols w:space="708"/>
          <w:docGrid w:linePitch="360"/>
        </w:sectPr>
      </w:pPr>
    </w:p>
    <w:p w14:paraId="3F05F4A6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lastRenderedPageBreak/>
        <w:t>а) в строке 6:</w:t>
      </w:r>
    </w:p>
    <w:p w14:paraId="628762F0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«661810,66714» заменить цифрами «776609,10535»;</w:t>
      </w:r>
    </w:p>
    <w:p w14:paraId="7EEB7AD5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«201810,66714» заменить цифрами «316609,10535»;</w:t>
      </w:r>
    </w:p>
    <w:p w14:paraId="2AD441EE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б) в строке 6.1:</w:t>
      </w:r>
    </w:p>
    <w:p w14:paraId="2BF20760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«411810,66714» заменить цифрами «476609,10535»;</w:t>
      </w:r>
    </w:p>
    <w:p w14:paraId="7F11C563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«151810,66714» заменить цифрами «216609,10535»;</w:t>
      </w:r>
    </w:p>
    <w:p w14:paraId="67CE6D29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в) в строке 6.2:</w:t>
      </w:r>
    </w:p>
    <w:p w14:paraId="753EA405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«250000,0» заменить цифрами «300000,0»;</w:t>
      </w:r>
    </w:p>
    <w:p w14:paraId="7F2743C1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«50000,0» заменить цифрами «100000,0»;</w:t>
      </w:r>
    </w:p>
    <w:p w14:paraId="205F51B4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г) в строке 7:</w:t>
      </w:r>
    </w:p>
    <w:p w14:paraId="03CE3359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«693745,58» заменить цифрами «733745,58»;</w:t>
      </w:r>
    </w:p>
    <w:p w14:paraId="18947F5A" w14:textId="77777777" w:rsidR="005B094A" w:rsidRPr="005B094A" w:rsidRDefault="005B094A" w:rsidP="005B094A">
      <w:pPr>
        <w:tabs>
          <w:tab w:val="left" w:pos="8789"/>
          <w:tab w:val="left" w:pos="949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«338705,58» заменить цифрами «378705,58»;</w:t>
      </w:r>
    </w:p>
    <w:p w14:paraId="13E66502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д) в позиции «83 5 06 9Т020» строки 7.1:</w:t>
      </w:r>
    </w:p>
    <w:p w14:paraId="08BDB1E1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«589665,58» заменить цифрами «629665,58»;</w:t>
      </w:r>
    </w:p>
    <w:p w14:paraId="705DC865" w14:textId="77777777" w:rsidR="005B094A" w:rsidRPr="005B094A" w:rsidRDefault="005B094A" w:rsidP="005B094A">
      <w:pPr>
        <w:tabs>
          <w:tab w:val="left" w:pos="8789"/>
          <w:tab w:val="left" w:pos="949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«249665,58» заменить цифрами «289665,58»;</w:t>
      </w:r>
    </w:p>
    <w:p w14:paraId="58DDCBB7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 xml:space="preserve">е) в строке 9: </w:t>
      </w:r>
    </w:p>
    <w:p w14:paraId="4FDD2397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«5469086,78» заменить цифрами «5472876,93137»;</w:t>
      </w:r>
    </w:p>
    <w:p w14:paraId="71AB3836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«124684,7» заменить цифрами «128474,85137»;</w:t>
      </w:r>
    </w:p>
    <w:p w14:paraId="50986015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ж) в позиции «83 5 08 40210» строки 9.1:</w:t>
      </w:r>
    </w:p>
    <w:p w14:paraId="00AAF833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6 цифры «223962,38» заменить цифрами «227752,53137»;</w:t>
      </w:r>
    </w:p>
    <w:p w14:paraId="3A006597" w14:textId="77777777" w:rsidR="005B094A" w:rsidRPr="005B094A" w:rsidRDefault="005B094A" w:rsidP="005B094A">
      <w:pPr>
        <w:tabs>
          <w:tab w:val="left" w:pos="878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B094A">
        <w:rPr>
          <w:rFonts w:ascii="PT Astra Serif" w:hAnsi="PT Astra Serif"/>
          <w:sz w:val="28"/>
          <w:szCs w:val="28"/>
        </w:rPr>
        <w:t>в графе 7 цифры «70497,3» заменить цифрами «74287,45137».</w:t>
      </w:r>
    </w:p>
    <w:p w14:paraId="3C461A03" w14:textId="77777777" w:rsidR="005B094A" w:rsidRPr="005B094A" w:rsidRDefault="005B094A" w:rsidP="005B094A">
      <w:pPr>
        <w:ind w:firstLine="709"/>
        <w:jc w:val="both"/>
        <w:rPr>
          <w:rFonts w:ascii="PT Astra Serif" w:hAnsi="PT Astra Serif"/>
          <w:sz w:val="28"/>
          <w:szCs w:val="22"/>
          <w:lang w:eastAsia="en-US"/>
        </w:rPr>
      </w:pPr>
      <w:r w:rsidRPr="005B094A">
        <w:rPr>
          <w:rFonts w:ascii="PT Astra Serif" w:hAnsi="PT Astra Serif"/>
          <w:sz w:val="28"/>
          <w:szCs w:val="28"/>
        </w:rPr>
        <w:t xml:space="preserve">4. </w:t>
      </w:r>
      <w:r w:rsidRPr="005B094A">
        <w:rPr>
          <w:rFonts w:ascii="PT Astra Serif" w:hAnsi="PT Astra Serif"/>
          <w:sz w:val="28"/>
          <w:szCs w:val="22"/>
          <w:lang w:eastAsia="en-US"/>
        </w:rPr>
        <w:t>В приложении № 7:</w:t>
      </w:r>
    </w:p>
    <w:p w14:paraId="6860C752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1) пункт 1 после слов «кредиторской задолженности» дополнить словами «по оплате ранее выполненных работ по строительству, реконструкции, ремонту объектов водоснабжения и водоотведения, подготовке проектной документации (далее также – погашение кредиторской задолженности)»;</w:t>
      </w:r>
    </w:p>
    <w:p w14:paraId="63CB73A5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2) пункт 6 изложить в следующей редакции:</w:t>
      </w:r>
    </w:p>
    <w:p w14:paraId="0F207F80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 xml:space="preserve">«6. Критерием отбора муниципальных образований для предоставления субсидий является наличие поступившего в Министерство ходатайства местной администрации о необходимости реализации мероприятий, направленных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br/>
        <w:t xml:space="preserve">на строительство, реконструкцию, ремонт объектов водоснабжения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br/>
        <w:t>и водоотведения, подготовку проектной документации, включая погашение кредиторской задолженности</w:t>
      </w:r>
      <w:proofErr w:type="gramStart"/>
      <w:r w:rsidRPr="005B094A">
        <w:rPr>
          <w:rFonts w:ascii="PT Astra Serif" w:eastAsia="Times New Roman" w:hAnsi="PT Astra Serif"/>
          <w:sz w:val="28"/>
          <w:szCs w:val="28"/>
          <w:lang w:val="ru"/>
        </w:rPr>
        <w:t>.»;</w:t>
      </w:r>
    </w:p>
    <w:p w14:paraId="6CC7FCF5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proofErr w:type="gramEnd"/>
      <w:r w:rsidRPr="005B094A">
        <w:rPr>
          <w:rFonts w:ascii="PT Astra Serif" w:eastAsia="Times New Roman" w:hAnsi="PT Astra Serif"/>
          <w:sz w:val="28"/>
          <w:szCs w:val="28"/>
          <w:lang w:val="ru"/>
        </w:rPr>
        <w:t>3) в пункте 8:</w:t>
      </w:r>
    </w:p>
    <w:p w14:paraId="4F402A54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а) в абзаце первом слова «пунктом 6» заменить словами «пунктом 7», слова «пункте 6» заменить словами «пункте 7»;</w:t>
      </w:r>
    </w:p>
    <w:p w14:paraId="6BA4C4EF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б) в абзаце четвёртом слова «пункта 6» заменить словами «пункта 7»;</w:t>
      </w:r>
    </w:p>
    <w:p w14:paraId="2B23FEA9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в) в абзаце пятом слова «пункте 6» заменить словами «пункте 7»;</w:t>
      </w:r>
    </w:p>
    <w:p w14:paraId="1EED5A5C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 xml:space="preserve">г) в абзаце шестом слова «отрицательного решения» заменить словами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br/>
        <w:t>«решения об отказе в предоставлении субсидии».</w:t>
      </w:r>
    </w:p>
    <w:p w14:paraId="12B04168" w14:textId="3A3AECCC" w:rsidR="005B094A" w:rsidRPr="005B094A" w:rsidRDefault="005B094A" w:rsidP="005B094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PT Astra Serif" w:hAnsi="PT Astra Serif" w:cs="PT Astra Serif"/>
          <w:sz w:val="28"/>
          <w:szCs w:val="28"/>
          <w:lang w:val="ru"/>
        </w:rPr>
        <w:t xml:space="preserve">5.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t xml:space="preserve">В приложении № 24: </w:t>
      </w:r>
    </w:p>
    <w:p w14:paraId="0EC9FF49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1) пункт 3 признать утратившим силу;</w:t>
      </w:r>
    </w:p>
    <w:p w14:paraId="76535873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2) пункт 6 изложить в следующей редакции:</w:t>
      </w:r>
    </w:p>
    <w:p w14:paraId="7675382C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bookmarkStart w:id="1" w:name="_ae0cr0riwjy8" w:colFirst="0" w:colLast="0"/>
      <w:bookmarkEnd w:id="1"/>
      <w:r w:rsidRPr="005B094A">
        <w:rPr>
          <w:rFonts w:ascii="PT Astra Serif" w:eastAsia="Times New Roman" w:hAnsi="PT Astra Serif"/>
          <w:sz w:val="28"/>
          <w:szCs w:val="28"/>
          <w:lang w:val="ru"/>
        </w:rPr>
        <w:t xml:space="preserve">«6. Критерием отбора муниципальных образований для предоставления субсидий является наличие поступившего в Министерство ходатайства местной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lastRenderedPageBreak/>
        <w:t xml:space="preserve">администрации о необходимости реализации мероприятий, направленных </w:t>
      </w:r>
      <w:r w:rsidRPr="005B094A">
        <w:rPr>
          <w:rFonts w:ascii="PT Astra Serif" w:eastAsia="Times New Roman" w:hAnsi="PT Astra Serif"/>
          <w:sz w:val="28"/>
          <w:szCs w:val="28"/>
          <w:lang w:val="ru"/>
        </w:rPr>
        <w:br/>
        <w:t>на сокращение доли загрязнённых сточных вод</w:t>
      </w:r>
      <w:proofErr w:type="gramStart"/>
      <w:r w:rsidRPr="005B094A">
        <w:rPr>
          <w:rFonts w:ascii="PT Astra Serif" w:eastAsia="Times New Roman" w:hAnsi="PT Astra Serif"/>
          <w:sz w:val="28"/>
          <w:szCs w:val="28"/>
          <w:lang w:val="ru"/>
        </w:rPr>
        <w:t>.»;</w:t>
      </w:r>
    </w:p>
    <w:p w14:paraId="09F8EEB1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proofErr w:type="gramEnd"/>
      <w:r w:rsidRPr="005B094A">
        <w:rPr>
          <w:rFonts w:ascii="PT Astra Serif" w:eastAsia="Times New Roman" w:hAnsi="PT Astra Serif"/>
          <w:sz w:val="28"/>
          <w:szCs w:val="28"/>
          <w:lang w:val="ru"/>
        </w:rPr>
        <w:t>3) пункт 12 изложить в следующей редакции:</w:t>
      </w:r>
    </w:p>
    <w:p w14:paraId="2DE9B5C6" w14:textId="77777777" w:rsidR="005B094A" w:rsidRPr="005B094A" w:rsidRDefault="005B094A" w:rsidP="005B094A">
      <w:pPr>
        <w:ind w:firstLine="709"/>
        <w:jc w:val="both"/>
        <w:rPr>
          <w:rFonts w:ascii="PT Astra Serif" w:eastAsia="Times New Roman" w:hAnsi="PT Astra Serif"/>
          <w:sz w:val="28"/>
          <w:szCs w:val="28"/>
          <w:lang w:val="ru"/>
        </w:rPr>
      </w:pPr>
      <w:r w:rsidRPr="005B094A">
        <w:rPr>
          <w:rFonts w:ascii="PT Astra Serif" w:eastAsia="Times New Roman" w:hAnsi="PT Astra Serif"/>
          <w:sz w:val="28"/>
          <w:szCs w:val="28"/>
          <w:lang w:val="ru"/>
        </w:rPr>
        <w:t>«12. Результатом использования субсидий является количество построенных и реконструированных объектов водоотведения</w:t>
      </w:r>
      <w:proofErr w:type="gramStart"/>
      <w:r w:rsidRPr="005B094A">
        <w:rPr>
          <w:rFonts w:ascii="PT Astra Serif" w:eastAsia="Times New Roman" w:hAnsi="PT Astra Serif"/>
          <w:sz w:val="28"/>
          <w:szCs w:val="28"/>
          <w:lang w:val="ru"/>
        </w:rPr>
        <w:t xml:space="preserve">.». </w:t>
      </w:r>
      <w:proofErr w:type="gramEnd"/>
    </w:p>
    <w:p w14:paraId="79EF2C9E" w14:textId="77777777" w:rsidR="005B094A" w:rsidRPr="005B094A" w:rsidRDefault="005B094A" w:rsidP="005B094A">
      <w:pPr>
        <w:ind w:firstLine="709"/>
        <w:jc w:val="both"/>
        <w:rPr>
          <w:rFonts w:ascii="PT Astra Serif" w:hAnsi="PT Astra Serif"/>
          <w:sz w:val="28"/>
          <w:szCs w:val="22"/>
          <w:lang w:val="ru" w:eastAsia="en-US"/>
        </w:rPr>
      </w:pPr>
    </w:p>
    <w:p w14:paraId="678F925F" w14:textId="4EC10B24" w:rsidR="005B094A" w:rsidRPr="005B094A" w:rsidRDefault="005B094A" w:rsidP="005B094A">
      <w:pPr>
        <w:tabs>
          <w:tab w:val="left" w:pos="142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5B094A">
        <w:rPr>
          <w:rFonts w:ascii="PT Astra Serif" w:eastAsia="PT Astra Serif" w:hAnsi="PT Astra Serif" w:cs="PT Astra Serif"/>
          <w:sz w:val="28"/>
          <w:szCs w:val="28"/>
        </w:rPr>
        <w:t>_________________</w:t>
      </w:r>
    </w:p>
    <w:p w14:paraId="2BDB3279" w14:textId="68ECC0DF" w:rsidR="00A66916" w:rsidRPr="005B094A" w:rsidRDefault="00A66916" w:rsidP="005B094A">
      <w:pPr>
        <w:suppressAutoHyphens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A66916" w:rsidRPr="005B094A" w:rsidSect="007F1B0A">
      <w:footerReference w:type="default" r:id="rId16"/>
      <w:headerReference w:type="first" r:id="rId1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2ED02" w14:textId="77777777" w:rsidR="00CD5BC6" w:rsidRDefault="00CD5BC6">
      <w:r>
        <w:separator/>
      </w:r>
    </w:p>
  </w:endnote>
  <w:endnote w:type="continuationSeparator" w:id="0">
    <w:p w14:paraId="65F9CFBC" w14:textId="77777777" w:rsidR="00CD5BC6" w:rsidRDefault="00C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106F5" w14:textId="49B2190F" w:rsidR="000D6036" w:rsidRPr="000D6036" w:rsidRDefault="000D6036">
    <w:pPr>
      <w:pStyle w:val="af3"/>
      <w:rPr>
        <w:rFonts w:ascii="PT Astra Serif" w:hAnsi="PT Astra Serif"/>
        <w:sz w:val="16"/>
        <w:szCs w:val="16"/>
      </w:rPr>
    </w:pPr>
    <w:r w:rsidRPr="000D6036">
      <w:rPr>
        <w:rFonts w:ascii="PT Astra Serif" w:hAnsi="PT Astra Serif"/>
        <w:sz w:val="16"/>
        <w:szCs w:val="16"/>
      </w:rPr>
      <w:t>0611гш2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8DF4A" w14:textId="77777777" w:rsidR="005B094A" w:rsidRDefault="005B094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3351B" w14:textId="77777777" w:rsidR="001B6780" w:rsidRPr="007F340E" w:rsidRDefault="001B6780">
    <w:pPr>
      <w:pStyle w:val="af3"/>
      <w:rPr>
        <w:rFonts w:ascii="PT Astra Serif" w:hAnsi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C79FB" w14:textId="77777777" w:rsidR="00CD5BC6" w:rsidRDefault="00CD5BC6">
      <w:r>
        <w:separator/>
      </w:r>
    </w:p>
  </w:footnote>
  <w:footnote w:type="continuationSeparator" w:id="0">
    <w:p w14:paraId="0B4AC647" w14:textId="77777777" w:rsidR="00CD5BC6" w:rsidRDefault="00CD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F32C9" w14:textId="77777777" w:rsidR="005B094A" w:rsidRDefault="005B094A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726A5" w14:textId="77777777" w:rsidR="005B094A" w:rsidRDefault="005B094A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870EC0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0E2F2" w14:textId="77777777" w:rsidR="005B094A" w:rsidRPr="003474EA" w:rsidRDefault="005B094A" w:rsidP="003474EA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9900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CDAD76A" w14:textId="2B00177F" w:rsidR="007F1B0A" w:rsidRPr="007F1B0A" w:rsidRDefault="007F1B0A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7F1B0A">
          <w:rPr>
            <w:rFonts w:ascii="PT Astra Serif" w:hAnsi="PT Astra Serif"/>
            <w:sz w:val="28"/>
            <w:szCs w:val="28"/>
          </w:rPr>
          <w:fldChar w:fldCharType="begin"/>
        </w:r>
        <w:r w:rsidRPr="007F1B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7F1B0A">
          <w:rPr>
            <w:rFonts w:ascii="PT Astra Serif" w:hAnsi="PT Astra Serif"/>
            <w:sz w:val="28"/>
            <w:szCs w:val="28"/>
          </w:rPr>
          <w:fldChar w:fldCharType="separate"/>
        </w:r>
        <w:r w:rsidR="000D6036">
          <w:rPr>
            <w:rFonts w:ascii="PT Astra Serif" w:hAnsi="PT Astra Serif"/>
            <w:noProof/>
            <w:sz w:val="28"/>
            <w:szCs w:val="28"/>
          </w:rPr>
          <w:t>6</w:t>
        </w:r>
        <w:r w:rsidRPr="007F1B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8543" w14:textId="77777777" w:rsidR="005B094A" w:rsidRPr="00321EEE" w:rsidRDefault="005B094A" w:rsidP="00321EEE">
    <w:pPr>
      <w:pStyle w:val="af"/>
      <w:jc w:val="center"/>
      <w:rPr>
        <w:rFonts w:ascii="PT Astra Serif" w:hAnsi="PT Astra Serif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F111F" w14:textId="11D0B4A5" w:rsidR="007F1B0A" w:rsidRPr="00321EEE" w:rsidRDefault="007F1B0A" w:rsidP="00321EEE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C89137"/>
    <w:multiLevelType w:val="singleLevel"/>
    <w:tmpl w:val="A5C89137"/>
    <w:lvl w:ilvl="0">
      <w:start w:val="1"/>
      <w:numFmt w:val="decimal"/>
      <w:suff w:val="space"/>
      <w:lvlText w:val="%1."/>
      <w:lvlJc w:val="left"/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15C21"/>
    <w:multiLevelType w:val="hybridMultilevel"/>
    <w:tmpl w:val="6BA29DBE"/>
    <w:lvl w:ilvl="0" w:tplc="D39488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894F6E"/>
    <w:multiLevelType w:val="hybridMultilevel"/>
    <w:tmpl w:val="9FB201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BF"/>
    <w:rsid w:val="000013D0"/>
    <w:rsid w:val="0000289D"/>
    <w:rsid w:val="0000361E"/>
    <w:rsid w:val="0000435B"/>
    <w:rsid w:val="000046E7"/>
    <w:rsid w:val="000070ED"/>
    <w:rsid w:val="000078DA"/>
    <w:rsid w:val="000110AC"/>
    <w:rsid w:val="000130A0"/>
    <w:rsid w:val="00014BF6"/>
    <w:rsid w:val="000155E6"/>
    <w:rsid w:val="000164E3"/>
    <w:rsid w:val="000170D7"/>
    <w:rsid w:val="0002027F"/>
    <w:rsid w:val="00020866"/>
    <w:rsid w:val="000214AB"/>
    <w:rsid w:val="000234B9"/>
    <w:rsid w:val="00023B66"/>
    <w:rsid w:val="00024593"/>
    <w:rsid w:val="0002567C"/>
    <w:rsid w:val="00026050"/>
    <w:rsid w:val="00027A40"/>
    <w:rsid w:val="0003102E"/>
    <w:rsid w:val="00031292"/>
    <w:rsid w:val="0003411A"/>
    <w:rsid w:val="00035611"/>
    <w:rsid w:val="000363A8"/>
    <w:rsid w:val="000364F2"/>
    <w:rsid w:val="00036C1B"/>
    <w:rsid w:val="00037AD3"/>
    <w:rsid w:val="000411DC"/>
    <w:rsid w:val="00042A61"/>
    <w:rsid w:val="00042F8A"/>
    <w:rsid w:val="000442F8"/>
    <w:rsid w:val="00044983"/>
    <w:rsid w:val="0004572C"/>
    <w:rsid w:val="00045EEB"/>
    <w:rsid w:val="00047AB2"/>
    <w:rsid w:val="000512E1"/>
    <w:rsid w:val="00051829"/>
    <w:rsid w:val="00051B62"/>
    <w:rsid w:val="000532CB"/>
    <w:rsid w:val="00054649"/>
    <w:rsid w:val="0005665A"/>
    <w:rsid w:val="000572E5"/>
    <w:rsid w:val="00057429"/>
    <w:rsid w:val="00060042"/>
    <w:rsid w:val="000604AA"/>
    <w:rsid w:val="00062403"/>
    <w:rsid w:val="000648B0"/>
    <w:rsid w:val="00065109"/>
    <w:rsid w:val="0006574E"/>
    <w:rsid w:val="00066235"/>
    <w:rsid w:val="00067583"/>
    <w:rsid w:val="00067E20"/>
    <w:rsid w:val="000701DD"/>
    <w:rsid w:val="0007237B"/>
    <w:rsid w:val="0007299C"/>
    <w:rsid w:val="000732A6"/>
    <w:rsid w:val="0007406D"/>
    <w:rsid w:val="00074A36"/>
    <w:rsid w:val="00076555"/>
    <w:rsid w:val="00080BDA"/>
    <w:rsid w:val="00082731"/>
    <w:rsid w:val="000860E3"/>
    <w:rsid w:val="00086387"/>
    <w:rsid w:val="00090406"/>
    <w:rsid w:val="000920B4"/>
    <w:rsid w:val="00093569"/>
    <w:rsid w:val="00095ACA"/>
    <w:rsid w:val="00097D77"/>
    <w:rsid w:val="000A1A15"/>
    <w:rsid w:val="000A1AB9"/>
    <w:rsid w:val="000A2200"/>
    <w:rsid w:val="000A2AC6"/>
    <w:rsid w:val="000A2E7B"/>
    <w:rsid w:val="000A42CD"/>
    <w:rsid w:val="000A441E"/>
    <w:rsid w:val="000A4E66"/>
    <w:rsid w:val="000A698C"/>
    <w:rsid w:val="000B06A8"/>
    <w:rsid w:val="000B0D7F"/>
    <w:rsid w:val="000B4035"/>
    <w:rsid w:val="000B602C"/>
    <w:rsid w:val="000C0660"/>
    <w:rsid w:val="000C145F"/>
    <w:rsid w:val="000C1C2F"/>
    <w:rsid w:val="000C2BE3"/>
    <w:rsid w:val="000C2D7C"/>
    <w:rsid w:val="000C2DEB"/>
    <w:rsid w:val="000C372C"/>
    <w:rsid w:val="000C6F26"/>
    <w:rsid w:val="000D42FC"/>
    <w:rsid w:val="000D4616"/>
    <w:rsid w:val="000D4E4A"/>
    <w:rsid w:val="000D6036"/>
    <w:rsid w:val="000D680C"/>
    <w:rsid w:val="000D7A05"/>
    <w:rsid w:val="000D7FF6"/>
    <w:rsid w:val="000E0F53"/>
    <w:rsid w:val="000E2C04"/>
    <w:rsid w:val="000E3699"/>
    <w:rsid w:val="000E3732"/>
    <w:rsid w:val="000E394B"/>
    <w:rsid w:val="000E39F4"/>
    <w:rsid w:val="000E4124"/>
    <w:rsid w:val="000E475E"/>
    <w:rsid w:val="000E5755"/>
    <w:rsid w:val="000E5CD2"/>
    <w:rsid w:val="000E6C6C"/>
    <w:rsid w:val="000F0D74"/>
    <w:rsid w:val="000F14DD"/>
    <w:rsid w:val="000F205F"/>
    <w:rsid w:val="000F257D"/>
    <w:rsid w:val="000F4DC9"/>
    <w:rsid w:val="000F5504"/>
    <w:rsid w:val="000F6A1E"/>
    <w:rsid w:val="000F7642"/>
    <w:rsid w:val="000F7834"/>
    <w:rsid w:val="001009BD"/>
    <w:rsid w:val="00101598"/>
    <w:rsid w:val="00104C2C"/>
    <w:rsid w:val="00104C93"/>
    <w:rsid w:val="00105F82"/>
    <w:rsid w:val="00106EE3"/>
    <w:rsid w:val="00107075"/>
    <w:rsid w:val="001107AC"/>
    <w:rsid w:val="0011235E"/>
    <w:rsid w:val="00112498"/>
    <w:rsid w:val="00114432"/>
    <w:rsid w:val="0011719E"/>
    <w:rsid w:val="001206BE"/>
    <w:rsid w:val="00125A24"/>
    <w:rsid w:val="0013127D"/>
    <w:rsid w:val="001330C3"/>
    <w:rsid w:val="001330F8"/>
    <w:rsid w:val="00135099"/>
    <w:rsid w:val="00135C58"/>
    <w:rsid w:val="0013755D"/>
    <w:rsid w:val="00141051"/>
    <w:rsid w:val="00142160"/>
    <w:rsid w:val="00142E15"/>
    <w:rsid w:val="00144169"/>
    <w:rsid w:val="00146C2E"/>
    <w:rsid w:val="0015048F"/>
    <w:rsid w:val="00152F02"/>
    <w:rsid w:val="00153346"/>
    <w:rsid w:val="0015417E"/>
    <w:rsid w:val="00154D1D"/>
    <w:rsid w:val="00155179"/>
    <w:rsid w:val="00155303"/>
    <w:rsid w:val="00155745"/>
    <w:rsid w:val="00157885"/>
    <w:rsid w:val="00160865"/>
    <w:rsid w:val="00160D99"/>
    <w:rsid w:val="0016295C"/>
    <w:rsid w:val="00162987"/>
    <w:rsid w:val="00162BC2"/>
    <w:rsid w:val="0016302F"/>
    <w:rsid w:val="00164496"/>
    <w:rsid w:val="00165394"/>
    <w:rsid w:val="00167168"/>
    <w:rsid w:val="001679CE"/>
    <w:rsid w:val="00170045"/>
    <w:rsid w:val="001705B2"/>
    <w:rsid w:val="0017107A"/>
    <w:rsid w:val="00171DA7"/>
    <w:rsid w:val="00172657"/>
    <w:rsid w:val="00172ADF"/>
    <w:rsid w:val="0017320A"/>
    <w:rsid w:val="00173246"/>
    <w:rsid w:val="0017345B"/>
    <w:rsid w:val="00175203"/>
    <w:rsid w:val="001769F4"/>
    <w:rsid w:val="001778BE"/>
    <w:rsid w:val="00177A88"/>
    <w:rsid w:val="00177C14"/>
    <w:rsid w:val="00181060"/>
    <w:rsid w:val="00184428"/>
    <w:rsid w:val="00186687"/>
    <w:rsid w:val="00187410"/>
    <w:rsid w:val="001937FA"/>
    <w:rsid w:val="0019423F"/>
    <w:rsid w:val="0019483D"/>
    <w:rsid w:val="00195D7C"/>
    <w:rsid w:val="00196E68"/>
    <w:rsid w:val="00197B90"/>
    <w:rsid w:val="00197E92"/>
    <w:rsid w:val="00197FD0"/>
    <w:rsid w:val="001A0C2C"/>
    <w:rsid w:val="001A2AC8"/>
    <w:rsid w:val="001A3A2A"/>
    <w:rsid w:val="001A4151"/>
    <w:rsid w:val="001A5809"/>
    <w:rsid w:val="001A5C74"/>
    <w:rsid w:val="001A6154"/>
    <w:rsid w:val="001A6D1F"/>
    <w:rsid w:val="001A7049"/>
    <w:rsid w:val="001A7E40"/>
    <w:rsid w:val="001B1834"/>
    <w:rsid w:val="001B1AB3"/>
    <w:rsid w:val="001B1F86"/>
    <w:rsid w:val="001B2849"/>
    <w:rsid w:val="001B4724"/>
    <w:rsid w:val="001B6345"/>
    <w:rsid w:val="001B665B"/>
    <w:rsid w:val="001B6780"/>
    <w:rsid w:val="001B681E"/>
    <w:rsid w:val="001B6A1F"/>
    <w:rsid w:val="001B7807"/>
    <w:rsid w:val="001C1822"/>
    <w:rsid w:val="001C3629"/>
    <w:rsid w:val="001C4682"/>
    <w:rsid w:val="001C4AE6"/>
    <w:rsid w:val="001C518C"/>
    <w:rsid w:val="001C6B6B"/>
    <w:rsid w:val="001D067F"/>
    <w:rsid w:val="001D0CDE"/>
    <w:rsid w:val="001D18BF"/>
    <w:rsid w:val="001D22A8"/>
    <w:rsid w:val="001D31A7"/>
    <w:rsid w:val="001D39B4"/>
    <w:rsid w:val="001D3FB3"/>
    <w:rsid w:val="001D4C8C"/>
    <w:rsid w:val="001D66CB"/>
    <w:rsid w:val="001D69D8"/>
    <w:rsid w:val="001D6A6C"/>
    <w:rsid w:val="001E0182"/>
    <w:rsid w:val="001E07B6"/>
    <w:rsid w:val="001E0F3B"/>
    <w:rsid w:val="001E15EF"/>
    <w:rsid w:val="001E230C"/>
    <w:rsid w:val="001E2A15"/>
    <w:rsid w:val="001E3140"/>
    <w:rsid w:val="001E3CEB"/>
    <w:rsid w:val="001E43B6"/>
    <w:rsid w:val="001E462E"/>
    <w:rsid w:val="001E71A0"/>
    <w:rsid w:val="001E7E7C"/>
    <w:rsid w:val="001F0429"/>
    <w:rsid w:val="001F0C27"/>
    <w:rsid w:val="001F10B4"/>
    <w:rsid w:val="001F2016"/>
    <w:rsid w:val="001F25B1"/>
    <w:rsid w:val="001F3641"/>
    <w:rsid w:val="001F38D1"/>
    <w:rsid w:val="00201F5A"/>
    <w:rsid w:val="002026CA"/>
    <w:rsid w:val="00202AE9"/>
    <w:rsid w:val="00203871"/>
    <w:rsid w:val="00206B02"/>
    <w:rsid w:val="00207E8D"/>
    <w:rsid w:val="00210E70"/>
    <w:rsid w:val="0021185A"/>
    <w:rsid w:val="00213064"/>
    <w:rsid w:val="00213540"/>
    <w:rsid w:val="00213995"/>
    <w:rsid w:val="002140BC"/>
    <w:rsid w:val="0021471D"/>
    <w:rsid w:val="00215CF2"/>
    <w:rsid w:val="00215F3A"/>
    <w:rsid w:val="00222259"/>
    <w:rsid w:val="00222C10"/>
    <w:rsid w:val="002300F3"/>
    <w:rsid w:val="00230A41"/>
    <w:rsid w:val="00233A73"/>
    <w:rsid w:val="00233BD3"/>
    <w:rsid w:val="002409A4"/>
    <w:rsid w:val="00240A92"/>
    <w:rsid w:val="00240D4C"/>
    <w:rsid w:val="0024115A"/>
    <w:rsid w:val="002453AD"/>
    <w:rsid w:val="00246E9E"/>
    <w:rsid w:val="00247312"/>
    <w:rsid w:val="002478BC"/>
    <w:rsid w:val="0025157A"/>
    <w:rsid w:val="00251A33"/>
    <w:rsid w:val="00252F78"/>
    <w:rsid w:val="0025362F"/>
    <w:rsid w:val="00253819"/>
    <w:rsid w:val="00253D6E"/>
    <w:rsid w:val="00254203"/>
    <w:rsid w:val="00256005"/>
    <w:rsid w:val="00257BD5"/>
    <w:rsid w:val="002629B5"/>
    <w:rsid w:val="00264FFA"/>
    <w:rsid w:val="0026501D"/>
    <w:rsid w:val="00266290"/>
    <w:rsid w:val="00267E0F"/>
    <w:rsid w:val="0027078F"/>
    <w:rsid w:val="0027115B"/>
    <w:rsid w:val="00276FE1"/>
    <w:rsid w:val="0028021D"/>
    <w:rsid w:val="00280469"/>
    <w:rsid w:val="0028093C"/>
    <w:rsid w:val="00282BEA"/>
    <w:rsid w:val="002847D2"/>
    <w:rsid w:val="00284E33"/>
    <w:rsid w:val="0028546A"/>
    <w:rsid w:val="00285C48"/>
    <w:rsid w:val="00287B32"/>
    <w:rsid w:val="00287C61"/>
    <w:rsid w:val="00290A85"/>
    <w:rsid w:val="00291173"/>
    <w:rsid w:val="00291196"/>
    <w:rsid w:val="002934F0"/>
    <w:rsid w:val="002937BB"/>
    <w:rsid w:val="002942A2"/>
    <w:rsid w:val="00294AAD"/>
    <w:rsid w:val="00295E02"/>
    <w:rsid w:val="00295F3E"/>
    <w:rsid w:val="002961A8"/>
    <w:rsid w:val="00296F84"/>
    <w:rsid w:val="00297AE3"/>
    <w:rsid w:val="002A12DA"/>
    <w:rsid w:val="002A2C71"/>
    <w:rsid w:val="002A58AC"/>
    <w:rsid w:val="002A62A4"/>
    <w:rsid w:val="002A6838"/>
    <w:rsid w:val="002A727A"/>
    <w:rsid w:val="002B1F9C"/>
    <w:rsid w:val="002B20A9"/>
    <w:rsid w:val="002B286C"/>
    <w:rsid w:val="002C0BD2"/>
    <w:rsid w:val="002C1166"/>
    <w:rsid w:val="002C16E0"/>
    <w:rsid w:val="002C2C3F"/>
    <w:rsid w:val="002C3B5D"/>
    <w:rsid w:val="002C3BCB"/>
    <w:rsid w:val="002C40CB"/>
    <w:rsid w:val="002C45DF"/>
    <w:rsid w:val="002C4AF5"/>
    <w:rsid w:val="002C79AF"/>
    <w:rsid w:val="002C7D20"/>
    <w:rsid w:val="002C7E5E"/>
    <w:rsid w:val="002D0435"/>
    <w:rsid w:val="002D059E"/>
    <w:rsid w:val="002D0F7F"/>
    <w:rsid w:val="002D1BE3"/>
    <w:rsid w:val="002D28B9"/>
    <w:rsid w:val="002D2DFE"/>
    <w:rsid w:val="002D42B5"/>
    <w:rsid w:val="002D4945"/>
    <w:rsid w:val="002D63D0"/>
    <w:rsid w:val="002D7A80"/>
    <w:rsid w:val="002E0FBA"/>
    <w:rsid w:val="002E1442"/>
    <w:rsid w:val="002E3E92"/>
    <w:rsid w:val="002E4259"/>
    <w:rsid w:val="002E7DA0"/>
    <w:rsid w:val="002F2738"/>
    <w:rsid w:val="002F3912"/>
    <w:rsid w:val="002F3A5A"/>
    <w:rsid w:val="002F62D8"/>
    <w:rsid w:val="002F7C19"/>
    <w:rsid w:val="002F7DA0"/>
    <w:rsid w:val="0030046E"/>
    <w:rsid w:val="003005BC"/>
    <w:rsid w:val="0030072B"/>
    <w:rsid w:val="00300EB4"/>
    <w:rsid w:val="00302732"/>
    <w:rsid w:val="00303408"/>
    <w:rsid w:val="0030429F"/>
    <w:rsid w:val="0030480E"/>
    <w:rsid w:val="00305971"/>
    <w:rsid w:val="003062A4"/>
    <w:rsid w:val="00310B5F"/>
    <w:rsid w:val="003114BA"/>
    <w:rsid w:val="00311EDF"/>
    <w:rsid w:val="0031201D"/>
    <w:rsid w:val="0031239B"/>
    <w:rsid w:val="00314B7A"/>
    <w:rsid w:val="00314F4F"/>
    <w:rsid w:val="00321964"/>
    <w:rsid w:val="00321B06"/>
    <w:rsid w:val="00321EEE"/>
    <w:rsid w:val="00322FDC"/>
    <w:rsid w:val="0032341D"/>
    <w:rsid w:val="00323CD2"/>
    <w:rsid w:val="0032673D"/>
    <w:rsid w:val="00327929"/>
    <w:rsid w:val="0033318C"/>
    <w:rsid w:val="003377E9"/>
    <w:rsid w:val="0034149B"/>
    <w:rsid w:val="00341EA3"/>
    <w:rsid w:val="00343269"/>
    <w:rsid w:val="00343334"/>
    <w:rsid w:val="003448B7"/>
    <w:rsid w:val="00344E65"/>
    <w:rsid w:val="0034524B"/>
    <w:rsid w:val="003474EA"/>
    <w:rsid w:val="00351136"/>
    <w:rsid w:val="003531B3"/>
    <w:rsid w:val="00353BDF"/>
    <w:rsid w:val="00355AB2"/>
    <w:rsid w:val="00355DA4"/>
    <w:rsid w:val="00356414"/>
    <w:rsid w:val="00357288"/>
    <w:rsid w:val="003576E8"/>
    <w:rsid w:val="003607C9"/>
    <w:rsid w:val="00360A3C"/>
    <w:rsid w:val="00361E0B"/>
    <w:rsid w:val="00362135"/>
    <w:rsid w:val="0036266E"/>
    <w:rsid w:val="00363F0A"/>
    <w:rsid w:val="003653A6"/>
    <w:rsid w:val="00373258"/>
    <w:rsid w:val="00373861"/>
    <w:rsid w:val="00373933"/>
    <w:rsid w:val="00374920"/>
    <w:rsid w:val="0038101A"/>
    <w:rsid w:val="00382F47"/>
    <w:rsid w:val="00383336"/>
    <w:rsid w:val="003836A6"/>
    <w:rsid w:val="00383E39"/>
    <w:rsid w:val="00384E86"/>
    <w:rsid w:val="003856E8"/>
    <w:rsid w:val="00385A57"/>
    <w:rsid w:val="0038634B"/>
    <w:rsid w:val="00386410"/>
    <w:rsid w:val="00386A5E"/>
    <w:rsid w:val="00387DE1"/>
    <w:rsid w:val="0039041F"/>
    <w:rsid w:val="0039073B"/>
    <w:rsid w:val="00391459"/>
    <w:rsid w:val="00392E6F"/>
    <w:rsid w:val="00393979"/>
    <w:rsid w:val="003957E1"/>
    <w:rsid w:val="00395FE5"/>
    <w:rsid w:val="0039600F"/>
    <w:rsid w:val="00397C3C"/>
    <w:rsid w:val="003A1AFB"/>
    <w:rsid w:val="003A1F7F"/>
    <w:rsid w:val="003A37F9"/>
    <w:rsid w:val="003A4402"/>
    <w:rsid w:val="003A493E"/>
    <w:rsid w:val="003A49BF"/>
    <w:rsid w:val="003A5520"/>
    <w:rsid w:val="003B0E8A"/>
    <w:rsid w:val="003B1C16"/>
    <w:rsid w:val="003B23A5"/>
    <w:rsid w:val="003B2759"/>
    <w:rsid w:val="003B3EA6"/>
    <w:rsid w:val="003B616F"/>
    <w:rsid w:val="003B79E7"/>
    <w:rsid w:val="003C2203"/>
    <w:rsid w:val="003C2F53"/>
    <w:rsid w:val="003C3A9E"/>
    <w:rsid w:val="003C499E"/>
    <w:rsid w:val="003C5398"/>
    <w:rsid w:val="003C58FD"/>
    <w:rsid w:val="003C6A40"/>
    <w:rsid w:val="003C766B"/>
    <w:rsid w:val="003D1C16"/>
    <w:rsid w:val="003D2B49"/>
    <w:rsid w:val="003D2F1D"/>
    <w:rsid w:val="003D4F58"/>
    <w:rsid w:val="003D59AA"/>
    <w:rsid w:val="003D6D57"/>
    <w:rsid w:val="003E0BC2"/>
    <w:rsid w:val="003E1C89"/>
    <w:rsid w:val="003E46C6"/>
    <w:rsid w:val="003E498F"/>
    <w:rsid w:val="003E5B70"/>
    <w:rsid w:val="003E5DCC"/>
    <w:rsid w:val="003E617E"/>
    <w:rsid w:val="003E7BF3"/>
    <w:rsid w:val="003F113C"/>
    <w:rsid w:val="003F2868"/>
    <w:rsid w:val="003F4304"/>
    <w:rsid w:val="003F4D9C"/>
    <w:rsid w:val="003F6575"/>
    <w:rsid w:val="003F65C2"/>
    <w:rsid w:val="003F71B5"/>
    <w:rsid w:val="003F73CE"/>
    <w:rsid w:val="003F744F"/>
    <w:rsid w:val="003F7FBD"/>
    <w:rsid w:val="00401A35"/>
    <w:rsid w:val="00402F9E"/>
    <w:rsid w:val="004040D8"/>
    <w:rsid w:val="00405663"/>
    <w:rsid w:val="00406437"/>
    <w:rsid w:val="0040673B"/>
    <w:rsid w:val="004109D2"/>
    <w:rsid w:val="00411560"/>
    <w:rsid w:val="0041277E"/>
    <w:rsid w:val="0041382B"/>
    <w:rsid w:val="00414228"/>
    <w:rsid w:val="00415D4C"/>
    <w:rsid w:val="004204A6"/>
    <w:rsid w:val="00420A30"/>
    <w:rsid w:val="00420EFB"/>
    <w:rsid w:val="00421061"/>
    <w:rsid w:val="00421540"/>
    <w:rsid w:val="00422D00"/>
    <w:rsid w:val="00425292"/>
    <w:rsid w:val="00425824"/>
    <w:rsid w:val="004259AE"/>
    <w:rsid w:val="00427926"/>
    <w:rsid w:val="00430E2D"/>
    <w:rsid w:val="00431047"/>
    <w:rsid w:val="0043153C"/>
    <w:rsid w:val="0043239E"/>
    <w:rsid w:val="00433FDF"/>
    <w:rsid w:val="00435878"/>
    <w:rsid w:val="0043589A"/>
    <w:rsid w:val="004404EE"/>
    <w:rsid w:val="00443502"/>
    <w:rsid w:val="004436A7"/>
    <w:rsid w:val="0044506F"/>
    <w:rsid w:val="004457DF"/>
    <w:rsid w:val="004504B0"/>
    <w:rsid w:val="00453CB9"/>
    <w:rsid w:val="00456909"/>
    <w:rsid w:val="00457B34"/>
    <w:rsid w:val="00457C8F"/>
    <w:rsid w:val="00462C55"/>
    <w:rsid w:val="00464204"/>
    <w:rsid w:val="0046651E"/>
    <w:rsid w:val="00471780"/>
    <w:rsid w:val="00472B5B"/>
    <w:rsid w:val="004733E2"/>
    <w:rsid w:val="00475677"/>
    <w:rsid w:val="0047651C"/>
    <w:rsid w:val="004766F8"/>
    <w:rsid w:val="00476C97"/>
    <w:rsid w:val="00477CC3"/>
    <w:rsid w:val="00481883"/>
    <w:rsid w:val="00482D8A"/>
    <w:rsid w:val="0048306E"/>
    <w:rsid w:val="004831BE"/>
    <w:rsid w:val="0048414D"/>
    <w:rsid w:val="0048463C"/>
    <w:rsid w:val="00484887"/>
    <w:rsid w:val="00484E85"/>
    <w:rsid w:val="00485B1A"/>
    <w:rsid w:val="00485D51"/>
    <w:rsid w:val="00491220"/>
    <w:rsid w:val="004917E1"/>
    <w:rsid w:val="00491D9E"/>
    <w:rsid w:val="00492485"/>
    <w:rsid w:val="004928EB"/>
    <w:rsid w:val="004A3190"/>
    <w:rsid w:val="004A4357"/>
    <w:rsid w:val="004A4D1F"/>
    <w:rsid w:val="004A530C"/>
    <w:rsid w:val="004A5D74"/>
    <w:rsid w:val="004B143E"/>
    <w:rsid w:val="004B26F5"/>
    <w:rsid w:val="004B316A"/>
    <w:rsid w:val="004B39F0"/>
    <w:rsid w:val="004B5E0A"/>
    <w:rsid w:val="004B6EB1"/>
    <w:rsid w:val="004B7B34"/>
    <w:rsid w:val="004C04C8"/>
    <w:rsid w:val="004C0A99"/>
    <w:rsid w:val="004C1A49"/>
    <w:rsid w:val="004C219D"/>
    <w:rsid w:val="004C21D6"/>
    <w:rsid w:val="004C3F71"/>
    <w:rsid w:val="004C403A"/>
    <w:rsid w:val="004C6912"/>
    <w:rsid w:val="004C6B15"/>
    <w:rsid w:val="004D1418"/>
    <w:rsid w:val="004D174A"/>
    <w:rsid w:val="004D1D93"/>
    <w:rsid w:val="004D2C13"/>
    <w:rsid w:val="004D2C50"/>
    <w:rsid w:val="004D3732"/>
    <w:rsid w:val="004D3C8E"/>
    <w:rsid w:val="004D58DA"/>
    <w:rsid w:val="004D59B7"/>
    <w:rsid w:val="004E4538"/>
    <w:rsid w:val="004E4F7F"/>
    <w:rsid w:val="004E552D"/>
    <w:rsid w:val="004E6E98"/>
    <w:rsid w:val="004E78CF"/>
    <w:rsid w:val="004E7962"/>
    <w:rsid w:val="004F0368"/>
    <w:rsid w:val="004F2CCB"/>
    <w:rsid w:val="004F2EEE"/>
    <w:rsid w:val="004F3397"/>
    <w:rsid w:val="004F38AC"/>
    <w:rsid w:val="004F3C20"/>
    <w:rsid w:val="004F50DE"/>
    <w:rsid w:val="004F6375"/>
    <w:rsid w:val="004F65B0"/>
    <w:rsid w:val="004F7FF3"/>
    <w:rsid w:val="0050003B"/>
    <w:rsid w:val="00500E70"/>
    <w:rsid w:val="005049A5"/>
    <w:rsid w:val="00505667"/>
    <w:rsid w:val="005058A1"/>
    <w:rsid w:val="00506171"/>
    <w:rsid w:val="005117D4"/>
    <w:rsid w:val="0051238E"/>
    <w:rsid w:val="0051314C"/>
    <w:rsid w:val="00513774"/>
    <w:rsid w:val="00513D63"/>
    <w:rsid w:val="00514FB2"/>
    <w:rsid w:val="005212C2"/>
    <w:rsid w:val="005215E8"/>
    <w:rsid w:val="005217F8"/>
    <w:rsid w:val="005219FF"/>
    <w:rsid w:val="00523BD4"/>
    <w:rsid w:val="005243E7"/>
    <w:rsid w:val="00525850"/>
    <w:rsid w:val="00525FE8"/>
    <w:rsid w:val="00526390"/>
    <w:rsid w:val="0052759B"/>
    <w:rsid w:val="00527F61"/>
    <w:rsid w:val="0053092F"/>
    <w:rsid w:val="00530CF3"/>
    <w:rsid w:val="00531A92"/>
    <w:rsid w:val="00533236"/>
    <w:rsid w:val="00533A5A"/>
    <w:rsid w:val="00533E5D"/>
    <w:rsid w:val="00536F73"/>
    <w:rsid w:val="00537A38"/>
    <w:rsid w:val="005403D4"/>
    <w:rsid w:val="0054066E"/>
    <w:rsid w:val="005444A5"/>
    <w:rsid w:val="00544BC8"/>
    <w:rsid w:val="005467FF"/>
    <w:rsid w:val="00546B61"/>
    <w:rsid w:val="00546C4A"/>
    <w:rsid w:val="00550096"/>
    <w:rsid w:val="00553B38"/>
    <w:rsid w:val="00553D33"/>
    <w:rsid w:val="00556676"/>
    <w:rsid w:val="005571CC"/>
    <w:rsid w:val="0055773D"/>
    <w:rsid w:val="005607DB"/>
    <w:rsid w:val="00560CEC"/>
    <w:rsid w:val="005611D4"/>
    <w:rsid w:val="00562E5C"/>
    <w:rsid w:val="00565359"/>
    <w:rsid w:val="0056594E"/>
    <w:rsid w:val="00566A7B"/>
    <w:rsid w:val="00566C59"/>
    <w:rsid w:val="005671BA"/>
    <w:rsid w:val="005675AB"/>
    <w:rsid w:val="00570D37"/>
    <w:rsid w:val="00571020"/>
    <w:rsid w:val="00571D2D"/>
    <w:rsid w:val="00572AAE"/>
    <w:rsid w:val="00572ED2"/>
    <w:rsid w:val="00573310"/>
    <w:rsid w:val="005739D9"/>
    <w:rsid w:val="00573E3C"/>
    <w:rsid w:val="00575BBC"/>
    <w:rsid w:val="00576E04"/>
    <w:rsid w:val="00576E70"/>
    <w:rsid w:val="005807D4"/>
    <w:rsid w:val="00580DB2"/>
    <w:rsid w:val="00581934"/>
    <w:rsid w:val="005824E7"/>
    <w:rsid w:val="00582D47"/>
    <w:rsid w:val="00583D7C"/>
    <w:rsid w:val="00584AFA"/>
    <w:rsid w:val="005860A4"/>
    <w:rsid w:val="005867B3"/>
    <w:rsid w:val="0059094A"/>
    <w:rsid w:val="00593060"/>
    <w:rsid w:val="00593426"/>
    <w:rsid w:val="00594140"/>
    <w:rsid w:val="0059468A"/>
    <w:rsid w:val="005952B8"/>
    <w:rsid w:val="005A1C2E"/>
    <w:rsid w:val="005A2A79"/>
    <w:rsid w:val="005A4A65"/>
    <w:rsid w:val="005A4B9A"/>
    <w:rsid w:val="005B094A"/>
    <w:rsid w:val="005B152D"/>
    <w:rsid w:val="005B1CF5"/>
    <w:rsid w:val="005B38A5"/>
    <w:rsid w:val="005B4570"/>
    <w:rsid w:val="005B45CC"/>
    <w:rsid w:val="005B5433"/>
    <w:rsid w:val="005B5586"/>
    <w:rsid w:val="005B69DD"/>
    <w:rsid w:val="005C00F7"/>
    <w:rsid w:val="005C05BD"/>
    <w:rsid w:val="005C17C9"/>
    <w:rsid w:val="005C23DA"/>
    <w:rsid w:val="005C2582"/>
    <w:rsid w:val="005C3B32"/>
    <w:rsid w:val="005C4AFB"/>
    <w:rsid w:val="005C5C03"/>
    <w:rsid w:val="005C6A19"/>
    <w:rsid w:val="005C7312"/>
    <w:rsid w:val="005D3205"/>
    <w:rsid w:val="005D5029"/>
    <w:rsid w:val="005D58F6"/>
    <w:rsid w:val="005D7FA3"/>
    <w:rsid w:val="005E0F58"/>
    <w:rsid w:val="005E1BEA"/>
    <w:rsid w:val="005E2539"/>
    <w:rsid w:val="005E3500"/>
    <w:rsid w:val="005E3620"/>
    <w:rsid w:val="005E6509"/>
    <w:rsid w:val="005E660D"/>
    <w:rsid w:val="005E6D1C"/>
    <w:rsid w:val="005E785B"/>
    <w:rsid w:val="005E7B82"/>
    <w:rsid w:val="005F0DD8"/>
    <w:rsid w:val="005F0E62"/>
    <w:rsid w:val="005F1D9B"/>
    <w:rsid w:val="005F4948"/>
    <w:rsid w:val="005F4EBA"/>
    <w:rsid w:val="005F5187"/>
    <w:rsid w:val="005F5713"/>
    <w:rsid w:val="005F779F"/>
    <w:rsid w:val="005F7AE4"/>
    <w:rsid w:val="006010C1"/>
    <w:rsid w:val="00602670"/>
    <w:rsid w:val="00602F0E"/>
    <w:rsid w:val="00606421"/>
    <w:rsid w:val="0061116E"/>
    <w:rsid w:val="006124F0"/>
    <w:rsid w:val="0061283B"/>
    <w:rsid w:val="00616B9A"/>
    <w:rsid w:val="00621B60"/>
    <w:rsid w:val="00622215"/>
    <w:rsid w:val="006235CA"/>
    <w:rsid w:val="00623763"/>
    <w:rsid w:val="00625588"/>
    <w:rsid w:val="006261A5"/>
    <w:rsid w:val="00626E98"/>
    <w:rsid w:val="00627AC9"/>
    <w:rsid w:val="006313E1"/>
    <w:rsid w:val="00632113"/>
    <w:rsid w:val="00632B9F"/>
    <w:rsid w:val="006338E7"/>
    <w:rsid w:val="006345EB"/>
    <w:rsid w:val="00634AF2"/>
    <w:rsid w:val="006352EA"/>
    <w:rsid w:val="00635631"/>
    <w:rsid w:val="006356DD"/>
    <w:rsid w:val="0063590A"/>
    <w:rsid w:val="00636318"/>
    <w:rsid w:val="00636925"/>
    <w:rsid w:val="006375FB"/>
    <w:rsid w:val="006406D7"/>
    <w:rsid w:val="00640FED"/>
    <w:rsid w:val="00641F1D"/>
    <w:rsid w:val="00641F35"/>
    <w:rsid w:val="00642ADE"/>
    <w:rsid w:val="00645280"/>
    <w:rsid w:val="00647714"/>
    <w:rsid w:val="00647BF6"/>
    <w:rsid w:val="00650AD8"/>
    <w:rsid w:val="00651F32"/>
    <w:rsid w:val="0065498C"/>
    <w:rsid w:val="00655457"/>
    <w:rsid w:val="00657FAE"/>
    <w:rsid w:val="00660618"/>
    <w:rsid w:val="006618B0"/>
    <w:rsid w:val="006619A5"/>
    <w:rsid w:val="00661E53"/>
    <w:rsid w:val="006636EA"/>
    <w:rsid w:val="00663BE4"/>
    <w:rsid w:val="006650FE"/>
    <w:rsid w:val="0066512D"/>
    <w:rsid w:val="00665F42"/>
    <w:rsid w:val="006707C2"/>
    <w:rsid w:val="00670952"/>
    <w:rsid w:val="00670C2C"/>
    <w:rsid w:val="00673F6D"/>
    <w:rsid w:val="00676B8D"/>
    <w:rsid w:val="00681817"/>
    <w:rsid w:val="00682C06"/>
    <w:rsid w:val="00683409"/>
    <w:rsid w:val="0068394C"/>
    <w:rsid w:val="00686616"/>
    <w:rsid w:val="00687E33"/>
    <w:rsid w:val="006902B8"/>
    <w:rsid w:val="006905D6"/>
    <w:rsid w:val="00691B2E"/>
    <w:rsid w:val="00692797"/>
    <w:rsid w:val="00694C67"/>
    <w:rsid w:val="006959DA"/>
    <w:rsid w:val="00695BFA"/>
    <w:rsid w:val="00696844"/>
    <w:rsid w:val="006A0B1E"/>
    <w:rsid w:val="006A1F98"/>
    <w:rsid w:val="006A2155"/>
    <w:rsid w:val="006A4BE4"/>
    <w:rsid w:val="006A50F0"/>
    <w:rsid w:val="006A7672"/>
    <w:rsid w:val="006B3B52"/>
    <w:rsid w:val="006B423E"/>
    <w:rsid w:val="006B514F"/>
    <w:rsid w:val="006B593A"/>
    <w:rsid w:val="006C0838"/>
    <w:rsid w:val="006C209D"/>
    <w:rsid w:val="006C20B5"/>
    <w:rsid w:val="006C2956"/>
    <w:rsid w:val="006C3204"/>
    <w:rsid w:val="006C5AFA"/>
    <w:rsid w:val="006C6457"/>
    <w:rsid w:val="006D0EC6"/>
    <w:rsid w:val="006D19C4"/>
    <w:rsid w:val="006D2A0E"/>
    <w:rsid w:val="006D512D"/>
    <w:rsid w:val="006D5889"/>
    <w:rsid w:val="006D612F"/>
    <w:rsid w:val="006D6D88"/>
    <w:rsid w:val="006D79C7"/>
    <w:rsid w:val="006E0EF2"/>
    <w:rsid w:val="006E1CE4"/>
    <w:rsid w:val="006E27F1"/>
    <w:rsid w:val="006E5D91"/>
    <w:rsid w:val="006E5EE6"/>
    <w:rsid w:val="006F52FA"/>
    <w:rsid w:val="006F76EC"/>
    <w:rsid w:val="007003FD"/>
    <w:rsid w:val="00700ED1"/>
    <w:rsid w:val="0070193C"/>
    <w:rsid w:val="00701BA6"/>
    <w:rsid w:val="00702D51"/>
    <w:rsid w:val="00703598"/>
    <w:rsid w:val="00703ECE"/>
    <w:rsid w:val="00705501"/>
    <w:rsid w:val="00705E41"/>
    <w:rsid w:val="00705F0D"/>
    <w:rsid w:val="00706203"/>
    <w:rsid w:val="00710D28"/>
    <w:rsid w:val="00711410"/>
    <w:rsid w:val="00711510"/>
    <w:rsid w:val="00714890"/>
    <w:rsid w:val="007153DB"/>
    <w:rsid w:val="00715750"/>
    <w:rsid w:val="0072073D"/>
    <w:rsid w:val="00724FF6"/>
    <w:rsid w:val="007251EC"/>
    <w:rsid w:val="00726FCC"/>
    <w:rsid w:val="00727432"/>
    <w:rsid w:val="007278E1"/>
    <w:rsid w:val="00727BD2"/>
    <w:rsid w:val="007305A8"/>
    <w:rsid w:val="00733793"/>
    <w:rsid w:val="00737534"/>
    <w:rsid w:val="00737AFC"/>
    <w:rsid w:val="00743793"/>
    <w:rsid w:val="007455C8"/>
    <w:rsid w:val="007458A6"/>
    <w:rsid w:val="00745A61"/>
    <w:rsid w:val="00745E57"/>
    <w:rsid w:val="0074609C"/>
    <w:rsid w:val="00746AD5"/>
    <w:rsid w:val="00750DD8"/>
    <w:rsid w:val="00750DE2"/>
    <w:rsid w:val="0075123C"/>
    <w:rsid w:val="0075232C"/>
    <w:rsid w:val="00752816"/>
    <w:rsid w:val="007537E9"/>
    <w:rsid w:val="007546E3"/>
    <w:rsid w:val="007552DB"/>
    <w:rsid w:val="0075587A"/>
    <w:rsid w:val="0075666E"/>
    <w:rsid w:val="00756FD9"/>
    <w:rsid w:val="00760CA3"/>
    <w:rsid w:val="007646FF"/>
    <w:rsid w:val="00765693"/>
    <w:rsid w:val="0076625C"/>
    <w:rsid w:val="007663A0"/>
    <w:rsid w:val="007712EA"/>
    <w:rsid w:val="00771430"/>
    <w:rsid w:val="00773778"/>
    <w:rsid w:val="007745CD"/>
    <w:rsid w:val="00774A8F"/>
    <w:rsid w:val="00777119"/>
    <w:rsid w:val="00777183"/>
    <w:rsid w:val="007779D7"/>
    <w:rsid w:val="007802A2"/>
    <w:rsid w:val="00780753"/>
    <w:rsid w:val="007815EA"/>
    <w:rsid w:val="00781D40"/>
    <w:rsid w:val="0078391F"/>
    <w:rsid w:val="00786DE2"/>
    <w:rsid w:val="00791324"/>
    <w:rsid w:val="00791BD0"/>
    <w:rsid w:val="00791CF4"/>
    <w:rsid w:val="00793484"/>
    <w:rsid w:val="00794CD1"/>
    <w:rsid w:val="00794E08"/>
    <w:rsid w:val="00795D49"/>
    <w:rsid w:val="00796181"/>
    <w:rsid w:val="00797322"/>
    <w:rsid w:val="007A0791"/>
    <w:rsid w:val="007A093F"/>
    <w:rsid w:val="007A1072"/>
    <w:rsid w:val="007A171E"/>
    <w:rsid w:val="007A1869"/>
    <w:rsid w:val="007A2944"/>
    <w:rsid w:val="007A3878"/>
    <w:rsid w:val="007A3A4E"/>
    <w:rsid w:val="007A3CD4"/>
    <w:rsid w:val="007A46DC"/>
    <w:rsid w:val="007A498F"/>
    <w:rsid w:val="007A4DB5"/>
    <w:rsid w:val="007A793D"/>
    <w:rsid w:val="007B0008"/>
    <w:rsid w:val="007B2A46"/>
    <w:rsid w:val="007B4C47"/>
    <w:rsid w:val="007C02A8"/>
    <w:rsid w:val="007C1CBE"/>
    <w:rsid w:val="007C271C"/>
    <w:rsid w:val="007C389D"/>
    <w:rsid w:val="007C55B7"/>
    <w:rsid w:val="007C5A23"/>
    <w:rsid w:val="007C711B"/>
    <w:rsid w:val="007C7B05"/>
    <w:rsid w:val="007C7F07"/>
    <w:rsid w:val="007D0750"/>
    <w:rsid w:val="007D168D"/>
    <w:rsid w:val="007D2870"/>
    <w:rsid w:val="007D3409"/>
    <w:rsid w:val="007D39E1"/>
    <w:rsid w:val="007D3D94"/>
    <w:rsid w:val="007D464E"/>
    <w:rsid w:val="007D51BD"/>
    <w:rsid w:val="007E09B7"/>
    <w:rsid w:val="007E1813"/>
    <w:rsid w:val="007E4C2F"/>
    <w:rsid w:val="007E52DA"/>
    <w:rsid w:val="007E575C"/>
    <w:rsid w:val="007F0188"/>
    <w:rsid w:val="007F1B0A"/>
    <w:rsid w:val="007F340E"/>
    <w:rsid w:val="007F3D3C"/>
    <w:rsid w:val="007F3D98"/>
    <w:rsid w:val="007F3F74"/>
    <w:rsid w:val="007F5478"/>
    <w:rsid w:val="007F7D51"/>
    <w:rsid w:val="007F7DDE"/>
    <w:rsid w:val="007F7FC7"/>
    <w:rsid w:val="00801AFE"/>
    <w:rsid w:val="00802D5A"/>
    <w:rsid w:val="00803FE5"/>
    <w:rsid w:val="008042CE"/>
    <w:rsid w:val="00804F17"/>
    <w:rsid w:val="00805B42"/>
    <w:rsid w:val="0080724E"/>
    <w:rsid w:val="00807F15"/>
    <w:rsid w:val="00810641"/>
    <w:rsid w:val="0081143C"/>
    <w:rsid w:val="008138DF"/>
    <w:rsid w:val="00816C38"/>
    <w:rsid w:val="00816F78"/>
    <w:rsid w:val="00817527"/>
    <w:rsid w:val="00817C55"/>
    <w:rsid w:val="00820156"/>
    <w:rsid w:val="008217B3"/>
    <w:rsid w:val="00822388"/>
    <w:rsid w:val="00823D25"/>
    <w:rsid w:val="00824DBD"/>
    <w:rsid w:val="008255E4"/>
    <w:rsid w:val="008268EF"/>
    <w:rsid w:val="008279C8"/>
    <w:rsid w:val="00831706"/>
    <w:rsid w:val="0083174E"/>
    <w:rsid w:val="00831E88"/>
    <w:rsid w:val="00831F92"/>
    <w:rsid w:val="008329D4"/>
    <w:rsid w:val="008330BA"/>
    <w:rsid w:val="00833C0C"/>
    <w:rsid w:val="0083527D"/>
    <w:rsid w:val="008359B6"/>
    <w:rsid w:val="00836F71"/>
    <w:rsid w:val="008401F2"/>
    <w:rsid w:val="00840D81"/>
    <w:rsid w:val="00841BAE"/>
    <w:rsid w:val="00842097"/>
    <w:rsid w:val="008427C9"/>
    <w:rsid w:val="008435BA"/>
    <w:rsid w:val="008439C4"/>
    <w:rsid w:val="008441E0"/>
    <w:rsid w:val="008443A6"/>
    <w:rsid w:val="00844DDE"/>
    <w:rsid w:val="00846224"/>
    <w:rsid w:val="00846CD7"/>
    <w:rsid w:val="008470DD"/>
    <w:rsid w:val="008516BB"/>
    <w:rsid w:val="00857CA3"/>
    <w:rsid w:val="00861861"/>
    <w:rsid w:val="00862459"/>
    <w:rsid w:val="00863182"/>
    <w:rsid w:val="0086336B"/>
    <w:rsid w:val="00864F2B"/>
    <w:rsid w:val="008653FC"/>
    <w:rsid w:val="00866AA1"/>
    <w:rsid w:val="008703F9"/>
    <w:rsid w:val="00870E7C"/>
    <w:rsid w:val="00870EC0"/>
    <w:rsid w:val="008742A5"/>
    <w:rsid w:val="00874375"/>
    <w:rsid w:val="008765EC"/>
    <w:rsid w:val="008766B2"/>
    <w:rsid w:val="008775E8"/>
    <w:rsid w:val="00882FEC"/>
    <w:rsid w:val="0088305C"/>
    <w:rsid w:val="008838B5"/>
    <w:rsid w:val="00884E4C"/>
    <w:rsid w:val="0088515C"/>
    <w:rsid w:val="00886897"/>
    <w:rsid w:val="00886C1B"/>
    <w:rsid w:val="008870AC"/>
    <w:rsid w:val="00893C03"/>
    <w:rsid w:val="00893D96"/>
    <w:rsid w:val="00894815"/>
    <w:rsid w:val="00894868"/>
    <w:rsid w:val="008951F1"/>
    <w:rsid w:val="008978FE"/>
    <w:rsid w:val="008A0E6C"/>
    <w:rsid w:val="008A1A93"/>
    <w:rsid w:val="008A2002"/>
    <w:rsid w:val="008A3240"/>
    <w:rsid w:val="008A5C43"/>
    <w:rsid w:val="008A6734"/>
    <w:rsid w:val="008A6F32"/>
    <w:rsid w:val="008A773E"/>
    <w:rsid w:val="008B0B72"/>
    <w:rsid w:val="008B1DAE"/>
    <w:rsid w:val="008B50A7"/>
    <w:rsid w:val="008B6A45"/>
    <w:rsid w:val="008C2F71"/>
    <w:rsid w:val="008C4346"/>
    <w:rsid w:val="008C5521"/>
    <w:rsid w:val="008C59EB"/>
    <w:rsid w:val="008C7E54"/>
    <w:rsid w:val="008D00EA"/>
    <w:rsid w:val="008D0A97"/>
    <w:rsid w:val="008D0C78"/>
    <w:rsid w:val="008D2804"/>
    <w:rsid w:val="008D3288"/>
    <w:rsid w:val="008D4176"/>
    <w:rsid w:val="008D5C4F"/>
    <w:rsid w:val="008D70A4"/>
    <w:rsid w:val="008E083C"/>
    <w:rsid w:val="008E094D"/>
    <w:rsid w:val="008E1D8C"/>
    <w:rsid w:val="008E2D6A"/>
    <w:rsid w:val="008E5D72"/>
    <w:rsid w:val="008E61AA"/>
    <w:rsid w:val="008F01A6"/>
    <w:rsid w:val="008F0A6E"/>
    <w:rsid w:val="008F0F04"/>
    <w:rsid w:val="008F1733"/>
    <w:rsid w:val="008F4518"/>
    <w:rsid w:val="008F4B3A"/>
    <w:rsid w:val="008F5154"/>
    <w:rsid w:val="008F5E79"/>
    <w:rsid w:val="008F6830"/>
    <w:rsid w:val="008F685C"/>
    <w:rsid w:val="008F6C30"/>
    <w:rsid w:val="0090030E"/>
    <w:rsid w:val="00901DC1"/>
    <w:rsid w:val="00902EC2"/>
    <w:rsid w:val="00904B08"/>
    <w:rsid w:val="00904D49"/>
    <w:rsid w:val="009115DF"/>
    <w:rsid w:val="00913271"/>
    <w:rsid w:val="00914636"/>
    <w:rsid w:val="00915131"/>
    <w:rsid w:val="00915F28"/>
    <w:rsid w:val="009162DA"/>
    <w:rsid w:val="009169C8"/>
    <w:rsid w:val="00916C1C"/>
    <w:rsid w:val="00917464"/>
    <w:rsid w:val="009236B1"/>
    <w:rsid w:val="009237F5"/>
    <w:rsid w:val="009242C2"/>
    <w:rsid w:val="0092452E"/>
    <w:rsid w:val="009250AE"/>
    <w:rsid w:val="009251A2"/>
    <w:rsid w:val="009251C2"/>
    <w:rsid w:val="00927404"/>
    <w:rsid w:val="00927D28"/>
    <w:rsid w:val="009306E0"/>
    <w:rsid w:val="00931853"/>
    <w:rsid w:val="00931C13"/>
    <w:rsid w:val="0093246F"/>
    <w:rsid w:val="00932671"/>
    <w:rsid w:val="0093416D"/>
    <w:rsid w:val="009356A7"/>
    <w:rsid w:val="00936F48"/>
    <w:rsid w:val="0093767A"/>
    <w:rsid w:val="009404D7"/>
    <w:rsid w:val="00940B89"/>
    <w:rsid w:val="00941062"/>
    <w:rsid w:val="009417CE"/>
    <w:rsid w:val="009427F6"/>
    <w:rsid w:val="00942C6A"/>
    <w:rsid w:val="0094337D"/>
    <w:rsid w:val="00943983"/>
    <w:rsid w:val="00943AF6"/>
    <w:rsid w:val="00947A1B"/>
    <w:rsid w:val="00951015"/>
    <w:rsid w:val="00951150"/>
    <w:rsid w:val="0095260B"/>
    <w:rsid w:val="00953165"/>
    <w:rsid w:val="009558F1"/>
    <w:rsid w:val="00956179"/>
    <w:rsid w:val="009572B4"/>
    <w:rsid w:val="009575B3"/>
    <w:rsid w:val="0095793D"/>
    <w:rsid w:val="0096065E"/>
    <w:rsid w:val="009609AD"/>
    <w:rsid w:val="009611B8"/>
    <w:rsid w:val="00963F2D"/>
    <w:rsid w:val="009649AF"/>
    <w:rsid w:val="009663A0"/>
    <w:rsid w:val="00966A9F"/>
    <w:rsid w:val="00967558"/>
    <w:rsid w:val="009707B1"/>
    <w:rsid w:val="009726BA"/>
    <w:rsid w:val="00973017"/>
    <w:rsid w:val="009736A2"/>
    <w:rsid w:val="00976DDE"/>
    <w:rsid w:val="00982509"/>
    <w:rsid w:val="00983FBD"/>
    <w:rsid w:val="009845EE"/>
    <w:rsid w:val="0098465C"/>
    <w:rsid w:val="00987BCF"/>
    <w:rsid w:val="00992700"/>
    <w:rsid w:val="00992712"/>
    <w:rsid w:val="00992EB8"/>
    <w:rsid w:val="0099472D"/>
    <w:rsid w:val="0099509C"/>
    <w:rsid w:val="0099656F"/>
    <w:rsid w:val="00996F98"/>
    <w:rsid w:val="009A0643"/>
    <w:rsid w:val="009A0659"/>
    <w:rsid w:val="009A0929"/>
    <w:rsid w:val="009A1C17"/>
    <w:rsid w:val="009A202B"/>
    <w:rsid w:val="009A74D7"/>
    <w:rsid w:val="009B101F"/>
    <w:rsid w:val="009B2BAD"/>
    <w:rsid w:val="009B3606"/>
    <w:rsid w:val="009B38F4"/>
    <w:rsid w:val="009B3CA0"/>
    <w:rsid w:val="009B472B"/>
    <w:rsid w:val="009B4821"/>
    <w:rsid w:val="009B55BD"/>
    <w:rsid w:val="009B5C60"/>
    <w:rsid w:val="009C0C15"/>
    <w:rsid w:val="009C6B53"/>
    <w:rsid w:val="009D14C7"/>
    <w:rsid w:val="009D3CEF"/>
    <w:rsid w:val="009D498C"/>
    <w:rsid w:val="009D579B"/>
    <w:rsid w:val="009D68EB"/>
    <w:rsid w:val="009D7BDE"/>
    <w:rsid w:val="009E0387"/>
    <w:rsid w:val="009E079C"/>
    <w:rsid w:val="009E19C6"/>
    <w:rsid w:val="009E2CB5"/>
    <w:rsid w:val="009E53C9"/>
    <w:rsid w:val="009E6FCC"/>
    <w:rsid w:val="009E72CA"/>
    <w:rsid w:val="009F209D"/>
    <w:rsid w:val="009F282A"/>
    <w:rsid w:val="009F2C18"/>
    <w:rsid w:val="009F3CA6"/>
    <w:rsid w:val="009F51FF"/>
    <w:rsid w:val="009F6969"/>
    <w:rsid w:val="009F6FD5"/>
    <w:rsid w:val="009F793D"/>
    <w:rsid w:val="00A0031D"/>
    <w:rsid w:val="00A00F03"/>
    <w:rsid w:val="00A01065"/>
    <w:rsid w:val="00A0162B"/>
    <w:rsid w:val="00A01726"/>
    <w:rsid w:val="00A01A76"/>
    <w:rsid w:val="00A02563"/>
    <w:rsid w:val="00A03C14"/>
    <w:rsid w:val="00A06C6B"/>
    <w:rsid w:val="00A0729A"/>
    <w:rsid w:val="00A11ABC"/>
    <w:rsid w:val="00A11ADF"/>
    <w:rsid w:val="00A12D55"/>
    <w:rsid w:val="00A14480"/>
    <w:rsid w:val="00A14B33"/>
    <w:rsid w:val="00A157F3"/>
    <w:rsid w:val="00A212C4"/>
    <w:rsid w:val="00A22181"/>
    <w:rsid w:val="00A22CD9"/>
    <w:rsid w:val="00A23514"/>
    <w:rsid w:val="00A238B5"/>
    <w:rsid w:val="00A23932"/>
    <w:rsid w:val="00A24BC4"/>
    <w:rsid w:val="00A2723F"/>
    <w:rsid w:val="00A27AED"/>
    <w:rsid w:val="00A27D2D"/>
    <w:rsid w:val="00A328C4"/>
    <w:rsid w:val="00A3625A"/>
    <w:rsid w:val="00A36CCF"/>
    <w:rsid w:val="00A40A9E"/>
    <w:rsid w:val="00A419E9"/>
    <w:rsid w:val="00A4252A"/>
    <w:rsid w:val="00A4321B"/>
    <w:rsid w:val="00A44448"/>
    <w:rsid w:val="00A4500F"/>
    <w:rsid w:val="00A461C0"/>
    <w:rsid w:val="00A47DAF"/>
    <w:rsid w:val="00A515D4"/>
    <w:rsid w:val="00A515F9"/>
    <w:rsid w:val="00A527E3"/>
    <w:rsid w:val="00A53275"/>
    <w:rsid w:val="00A53A61"/>
    <w:rsid w:val="00A53E4E"/>
    <w:rsid w:val="00A5460F"/>
    <w:rsid w:val="00A60C11"/>
    <w:rsid w:val="00A61BB7"/>
    <w:rsid w:val="00A62090"/>
    <w:rsid w:val="00A6302E"/>
    <w:rsid w:val="00A63755"/>
    <w:rsid w:val="00A66732"/>
    <w:rsid w:val="00A66822"/>
    <w:rsid w:val="00A66916"/>
    <w:rsid w:val="00A66950"/>
    <w:rsid w:val="00A67F22"/>
    <w:rsid w:val="00A70F8C"/>
    <w:rsid w:val="00A7272F"/>
    <w:rsid w:val="00A73A51"/>
    <w:rsid w:val="00A7458C"/>
    <w:rsid w:val="00A74E08"/>
    <w:rsid w:val="00A752BF"/>
    <w:rsid w:val="00A801B5"/>
    <w:rsid w:val="00A810F2"/>
    <w:rsid w:val="00A834A4"/>
    <w:rsid w:val="00A834DF"/>
    <w:rsid w:val="00A83A16"/>
    <w:rsid w:val="00A84214"/>
    <w:rsid w:val="00A86A5C"/>
    <w:rsid w:val="00A92B74"/>
    <w:rsid w:val="00A9351E"/>
    <w:rsid w:val="00A945E8"/>
    <w:rsid w:val="00A96F47"/>
    <w:rsid w:val="00A97095"/>
    <w:rsid w:val="00A971E2"/>
    <w:rsid w:val="00A97835"/>
    <w:rsid w:val="00A97F74"/>
    <w:rsid w:val="00AA2378"/>
    <w:rsid w:val="00AA2618"/>
    <w:rsid w:val="00AA29E5"/>
    <w:rsid w:val="00AA4653"/>
    <w:rsid w:val="00AA595B"/>
    <w:rsid w:val="00AA6D94"/>
    <w:rsid w:val="00AA7A3D"/>
    <w:rsid w:val="00AB1613"/>
    <w:rsid w:val="00AB3C0E"/>
    <w:rsid w:val="00AB7BB8"/>
    <w:rsid w:val="00AC0839"/>
    <w:rsid w:val="00AC3718"/>
    <w:rsid w:val="00AC3D83"/>
    <w:rsid w:val="00AC48B7"/>
    <w:rsid w:val="00AC7CB5"/>
    <w:rsid w:val="00AD0FA2"/>
    <w:rsid w:val="00AD159A"/>
    <w:rsid w:val="00AD2CC4"/>
    <w:rsid w:val="00AD2CCD"/>
    <w:rsid w:val="00AD630F"/>
    <w:rsid w:val="00AD6703"/>
    <w:rsid w:val="00AE1B8A"/>
    <w:rsid w:val="00AE2D5C"/>
    <w:rsid w:val="00AE5951"/>
    <w:rsid w:val="00AE65C6"/>
    <w:rsid w:val="00AE676E"/>
    <w:rsid w:val="00AF1941"/>
    <w:rsid w:val="00AF2178"/>
    <w:rsid w:val="00AF3BA9"/>
    <w:rsid w:val="00AF4AAD"/>
    <w:rsid w:val="00AF4F45"/>
    <w:rsid w:val="00AF62CF"/>
    <w:rsid w:val="00AF6579"/>
    <w:rsid w:val="00AF67E2"/>
    <w:rsid w:val="00AF6DBB"/>
    <w:rsid w:val="00AF736B"/>
    <w:rsid w:val="00AF7F29"/>
    <w:rsid w:val="00B00534"/>
    <w:rsid w:val="00B00A13"/>
    <w:rsid w:val="00B01FDC"/>
    <w:rsid w:val="00B02342"/>
    <w:rsid w:val="00B0236C"/>
    <w:rsid w:val="00B024E2"/>
    <w:rsid w:val="00B04CE9"/>
    <w:rsid w:val="00B067CE"/>
    <w:rsid w:val="00B071D8"/>
    <w:rsid w:val="00B100B7"/>
    <w:rsid w:val="00B102CB"/>
    <w:rsid w:val="00B103E8"/>
    <w:rsid w:val="00B10420"/>
    <w:rsid w:val="00B117B3"/>
    <w:rsid w:val="00B12C53"/>
    <w:rsid w:val="00B12C54"/>
    <w:rsid w:val="00B13352"/>
    <w:rsid w:val="00B14770"/>
    <w:rsid w:val="00B161DB"/>
    <w:rsid w:val="00B17A9E"/>
    <w:rsid w:val="00B203BE"/>
    <w:rsid w:val="00B20DBE"/>
    <w:rsid w:val="00B21A37"/>
    <w:rsid w:val="00B22E7B"/>
    <w:rsid w:val="00B236EC"/>
    <w:rsid w:val="00B250A0"/>
    <w:rsid w:val="00B26530"/>
    <w:rsid w:val="00B268A4"/>
    <w:rsid w:val="00B30036"/>
    <w:rsid w:val="00B30986"/>
    <w:rsid w:val="00B31FAD"/>
    <w:rsid w:val="00B3408E"/>
    <w:rsid w:val="00B3442C"/>
    <w:rsid w:val="00B43136"/>
    <w:rsid w:val="00B44598"/>
    <w:rsid w:val="00B46146"/>
    <w:rsid w:val="00B4659E"/>
    <w:rsid w:val="00B50C8A"/>
    <w:rsid w:val="00B51309"/>
    <w:rsid w:val="00B52BBE"/>
    <w:rsid w:val="00B52C74"/>
    <w:rsid w:val="00B52C98"/>
    <w:rsid w:val="00B53B04"/>
    <w:rsid w:val="00B53B0F"/>
    <w:rsid w:val="00B53DAE"/>
    <w:rsid w:val="00B5485B"/>
    <w:rsid w:val="00B54CE9"/>
    <w:rsid w:val="00B55053"/>
    <w:rsid w:val="00B55758"/>
    <w:rsid w:val="00B55F71"/>
    <w:rsid w:val="00B56276"/>
    <w:rsid w:val="00B569C4"/>
    <w:rsid w:val="00B57A6A"/>
    <w:rsid w:val="00B60C47"/>
    <w:rsid w:val="00B61AC7"/>
    <w:rsid w:val="00B61E3D"/>
    <w:rsid w:val="00B625F0"/>
    <w:rsid w:val="00B63603"/>
    <w:rsid w:val="00B641D8"/>
    <w:rsid w:val="00B64DA5"/>
    <w:rsid w:val="00B64F3E"/>
    <w:rsid w:val="00B654D5"/>
    <w:rsid w:val="00B66B07"/>
    <w:rsid w:val="00B672DD"/>
    <w:rsid w:val="00B71512"/>
    <w:rsid w:val="00B71AC6"/>
    <w:rsid w:val="00B71FAB"/>
    <w:rsid w:val="00B72DCD"/>
    <w:rsid w:val="00B7301B"/>
    <w:rsid w:val="00B7357E"/>
    <w:rsid w:val="00B74622"/>
    <w:rsid w:val="00B751D7"/>
    <w:rsid w:val="00B75E65"/>
    <w:rsid w:val="00B76A30"/>
    <w:rsid w:val="00B770B5"/>
    <w:rsid w:val="00B7788B"/>
    <w:rsid w:val="00B778B6"/>
    <w:rsid w:val="00B804FB"/>
    <w:rsid w:val="00B8088B"/>
    <w:rsid w:val="00B81717"/>
    <w:rsid w:val="00B836C7"/>
    <w:rsid w:val="00B84297"/>
    <w:rsid w:val="00B84354"/>
    <w:rsid w:val="00B847C5"/>
    <w:rsid w:val="00B87C6D"/>
    <w:rsid w:val="00B9055C"/>
    <w:rsid w:val="00B9129E"/>
    <w:rsid w:val="00B92382"/>
    <w:rsid w:val="00B926D4"/>
    <w:rsid w:val="00B9275E"/>
    <w:rsid w:val="00B9380D"/>
    <w:rsid w:val="00B938DC"/>
    <w:rsid w:val="00B94134"/>
    <w:rsid w:val="00B948CD"/>
    <w:rsid w:val="00B94D71"/>
    <w:rsid w:val="00BA1730"/>
    <w:rsid w:val="00BA2C4E"/>
    <w:rsid w:val="00BA2E78"/>
    <w:rsid w:val="00BB0EF2"/>
    <w:rsid w:val="00BB130A"/>
    <w:rsid w:val="00BB1503"/>
    <w:rsid w:val="00BB2896"/>
    <w:rsid w:val="00BB392F"/>
    <w:rsid w:val="00BB5616"/>
    <w:rsid w:val="00BB5912"/>
    <w:rsid w:val="00BB6EF9"/>
    <w:rsid w:val="00BC10DC"/>
    <w:rsid w:val="00BC1753"/>
    <w:rsid w:val="00BC2269"/>
    <w:rsid w:val="00BC28FE"/>
    <w:rsid w:val="00BC31D9"/>
    <w:rsid w:val="00BC3AB0"/>
    <w:rsid w:val="00BC431E"/>
    <w:rsid w:val="00BC4353"/>
    <w:rsid w:val="00BC5798"/>
    <w:rsid w:val="00BC5AE6"/>
    <w:rsid w:val="00BC6936"/>
    <w:rsid w:val="00BC7AC3"/>
    <w:rsid w:val="00BD0373"/>
    <w:rsid w:val="00BD0AD3"/>
    <w:rsid w:val="00BD11D7"/>
    <w:rsid w:val="00BD1E75"/>
    <w:rsid w:val="00BD33AE"/>
    <w:rsid w:val="00BD4327"/>
    <w:rsid w:val="00BD4B98"/>
    <w:rsid w:val="00BD577B"/>
    <w:rsid w:val="00BD6EE6"/>
    <w:rsid w:val="00BD7108"/>
    <w:rsid w:val="00BE0CA2"/>
    <w:rsid w:val="00BE0DE3"/>
    <w:rsid w:val="00BE25C3"/>
    <w:rsid w:val="00BE2830"/>
    <w:rsid w:val="00BE3BCB"/>
    <w:rsid w:val="00BE6993"/>
    <w:rsid w:val="00BE7436"/>
    <w:rsid w:val="00BE7F31"/>
    <w:rsid w:val="00BE7FA8"/>
    <w:rsid w:val="00BF028F"/>
    <w:rsid w:val="00BF2CAB"/>
    <w:rsid w:val="00BF395D"/>
    <w:rsid w:val="00BF3CC0"/>
    <w:rsid w:val="00BF6506"/>
    <w:rsid w:val="00BF6BF6"/>
    <w:rsid w:val="00C004A8"/>
    <w:rsid w:val="00C01115"/>
    <w:rsid w:val="00C013FB"/>
    <w:rsid w:val="00C01C64"/>
    <w:rsid w:val="00C026C6"/>
    <w:rsid w:val="00C04409"/>
    <w:rsid w:val="00C06CDE"/>
    <w:rsid w:val="00C07E0F"/>
    <w:rsid w:val="00C14856"/>
    <w:rsid w:val="00C16414"/>
    <w:rsid w:val="00C16F8A"/>
    <w:rsid w:val="00C172D4"/>
    <w:rsid w:val="00C20FB8"/>
    <w:rsid w:val="00C21A66"/>
    <w:rsid w:val="00C21DD2"/>
    <w:rsid w:val="00C23D17"/>
    <w:rsid w:val="00C25005"/>
    <w:rsid w:val="00C251C4"/>
    <w:rsid w:val="00C259CE"/>
    <w:rsid w:val="00C25FA7"/>
    <w:rsid w:val="00C26B9E"/>
    <w:rsid w:val="00C26C05"/>
    <w:rsid w:val="00C274A8"/>
    <w:rsid w:val="00C33AC4"/>
    <w:rsid w:val="00C34A0D"/>
    <w:rsid w:val="00C416E2"/>
    <w:rsid w:val="00C4295D"/>
    <w:rsid w:val="00C43CED"/>
    <w:rsid w:val="00C43D4F"/>
    <w:rsid w:val="00C444DF"/>
    <w:rsid w:val="00C45ADF"/>
    <w:rsid w:val="00C45B4F"/>
    <w:rsid w:val="00C475A3"/>
    <w:rsid w:val="00C47D1E"/>
    <w:rsid w:val="00C5181B"/>
    <w:rsid w:val="00C51F5E"/>
    <w:rsid w:val="00C533CF"/>
    <w:rsid w:val="00C546B1"/>
    <w:rsid w:val="00C54EB4"/>
    <w:rsid w:val="00C556F4"/>
    <w:rsid w:val="00C5579C"/>
    <w:rsid w:val="00C60A25"/>
    <w:rsid w:val="00C60C9B"/>
    <w:rsid w:val="00C61602"/>
    <w:rsid w:val="00C621DC"/>
    <w:rsid w:val="00C63EB8"/>
    <w:rsid w:val="00C64E0A"/>
    <w:rsid w:val="00C6509B"/>
    <w:rsid w:val="00C656C1"/>
    <w:rsid w:val="00C65800"/>
    <w:rsid w:val="00C65D6E"/>
    <w:rsid w:val="00C65DDC"/>
    <w:rsid w:val="00C662C0"/>
    <w:rsid w:val="00C66310"/>
    <w:rsid w:val="00C663CF"/>
    <w:rsid w:val="00C668C0"/>
    <w:rsid w:val="00C67298"/>
    <w:rsid w:val="00C7152F"/>
    <w:rsid w:val="00C72BD9"/>
    <w:rsid w:val="00C73272"/>
    <w:rsid w:val="00C73A19"/>
    <w:rsid w:val="00C77D14"/>
    <w:rsid w:val="00C84AB1"/>
    <w:rsid w:val="00C8504F"/>
    <w:rsid w:val="00C857CF"/>
    <w:rsid w:val="00C86F5F"/>
    <w:rsid w:val="00C9284C"/>
    <w:rsid w:val="00C93D54"/>
    <w:rsid w:val="00C95828"/>
    <w:rsid w:val="00C973D4"/>
    <w:rsid w:val="00CA1F4E"/>
    <w:rsid w:val="00CA3BF6"/>
    <w:rsid w:val="00CA3D03"/>
    <w:rsid w:val="00CA480A"/>
    <w:rsid w:val="00CA4CC1"/>
    <w:rsid w:val="00CA517A"/>
    <w:rsid w:val="00CA535D"/>
    <w:rsid w:val="00CA5362"/>
    <w:rsid w:val="00CA6A14"/>
    <w:rsid w:val="00CA6BBE"/>
    <w:rsid w:val="00CA75C4"/>
    <w:rsid w:val="00CB0D1A"/>
    <w:rsid w:val="00CB17A5"/>
    <w:rsid w:val="00CB2C5E"/>
    <w:rsid w:val="00CB481B"/>
    <w:rsid w:val="00CB6F83"/>
    <w:rsid w:val="00CC004C"/>
    <w:rsid w:val="00CC075D"/>
    <w:rsid w:val="00CC2D45"/>
    <w:rsid w:val="00CC2F80"/>
    <w:rsid w:val="00CC5E99"/>
    <w:rsid w:val="00CC6354"/>
    <w:rsid w:val="00CC6AF7"/>
    <w:rsid w:val="00CD0986"/>
    <w:rsid w:val="00CD1389"/>
    <w:rsid w:val="00CD1427"/>
    <w:rsid w:val="00CD1824"/>
    <w:rsid w:val="00CD3F7E"/>
    <w:rsid w:val="00CD5BC6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4C8"/>
    <w:rsid w:val="00CF0F80"/>
    <w:rsid w:val="00CF288E"/>
    <w:rsid w:val="00CF3A81"/>
    <w:rsid w:val="00CF3A90"/>
    <w:rsid w:val="00CF5E8D"/>
    <w:rsid w:val="00CF6256"/>
    <w:rsid w:val="00CF652F"/>
    <w:rsid w:val="00CF6640"/>
    <w:rsid w:val="00CF66F4"/>
    <w:rsid w:val="00CF77D3"/>
    <w:rsid w:val="00CF7EEA"/>
    <w:rsid w:val="00D00A2C"/>
    <w:rsid w:val="00D00A7A"/>
    <w:rsid w:val="00D0183B"/>
    <w:rsid w:val="00D0486F"/>
    <w:rsid w:val="00D04950"/>
    <w:rsid w:val="00D04A0B"/>
    <w:rsid w:val="00D06443"/>
    <w:rsid w:val="00D0672E"/>
    <w:rsid w:val="00D07217"/>
    <w:rsid w:val="00D0749B"/>
    <w:rsid w:val="00D07510"/>
    <w:rsid w:val="00D07D79"/>
    <w:rsid w:val="00D11036"/>
    <w:rsid w:val="00D1107C"/>
    <w:rsid w:val="00D13207"/>
    <w:rsid w:val="00D13329"/>
    <w:rsid w:val="00D133BF"/>
    <w:rsid w:val="00D13E30"/>
    <w:rsid w:val="00D17824"/>
    <w:rsid w:val="00D217D0"/>
    <w:rsid w:val="00D22B60"/>
    <w:rsid w:val="00D22ED2"/>
    <w:rsid w:val="00D2387B"/>
    <w:rsid w:val="00D333A8"/>
    <w:rsid w:val="00D368BB"/>
    <w:rsid w:val="00D37E85"/>
    <w:rsid w:val="00D41C97"/>
    <w:rsid w:val="00D43170"/>
    <w:rsid w:val="00D4482F"/>
    <w:rsid w:val="00D4536D"/>
    <w:rsid w:val="00D45CEC"/>
    <w:rsid w:val="00D464E2"/>
    <w:rsid w:val="00D46A7D"/>
    <w:rsid w:val="00D47571"/>
    <w:rsid w:val="00D47DA1"/>
    <w:rsid w:val="00D51456"/>
    <w:rsid w:val="00D5154F"/>
    <w:rsid w:val="00D51A5F"/>
    <w:rsid w:val="00D526C0"/>
    <w:rsid w:val="00D52C39"/>
    <w:rsid w:val="00D55AAB"/>
    <w:rsid w:val="00D55E32"/>
    <w:rsid w:val="00D56B84"/>
    <w:rsid w:val="00D63B23"/>
    <w:rsid w:val="00D640BB"/>
    <w:rsid w:val="00D649E0"/>
    <w:rsid w:val="00D66B2E"/>
    <w:rsid w:val="00D6749A"/>
    <w:rsid w:val="00D72274"/>
    <w:rsid w:val="00D737FC"/>
    <w:rsid w:val="00D737FD"/>
    <w:rsid w:val="00D738F0"/>
    <w:rsid w:val="00D74F70"/>
    <w:rsid w:val="00D767D1"/>
    <w:rsid w:val="00D80FB9"/>
    <w:rsid w:val="00D81AD2"/>
    <w:rsid w:val="00D81D37"/>
    <w:rsid w:val="00D85230"/>
    <w:rsid w:val="00D85FE0"/>
    <w:rsid w:val="00D86474"/>
    <w:rsid w:val="00D8728A"/>
    <w:rsid w:val="00D876ED"/>
    <w:rsid w:val="00D879B6"/>
    <w:rsid w:val="00D87C1A"/>
    <w:rsid w:val="00D901D2"/>
    <w:rsid w:val="00D90573"/>
    <w:rsid w:val="00D90D49"/>
    <w:rsid w:val="00D91AF1"/>
    <w:rsid w:val="00D91B43"/>
    <w:rsid w:val="00D921B7"/>
    <w:rsid w:val="00D92AD1"/>
    <w:rsid w:val="00D92D29"/>
    <w:rsid w:val="00D93B33"/>
    <w:rsid w:val="00D94950"/>
    <w:rsid w:val="00D94FCF"/>
    <w:rsid w:val="00D95989"/>
    <w:rsid w:val="00DA08EB"/>
    <w:rsid w:val="00DA0943"/>
    <w:rsid w:val="00DA16DE"/>
    <w:rsid w:val="00DA1723"/>
    <w:rsid w:val="00DA1C97"/>
    <w:rsid w:val="00DA1FAE"/>
    <w:rsid w:val="00DA3E00"/>
    <w:rsid w:val="00DA3EC3"/>
    <w:rsid w:val="00DA4E5C"/>
    <w:rsid w:val="00DA5FA2"/>
    <w:rsid w:val="00DA621C"/>
    <w:rsid w:val="00DA62D7"/>
    <w:rsid w:val="00DA6A9D"/>
    <w:rsid w:val="00DA7263"/>
    <w:rsid w:val="00DB23C9"/>
    <w:rsid w:val="00DB26B2"/>
    <w:rsid w:val="00DB26F3"/>
    <w:rsid w:val="00DB3940"/>
    <w:rsid w:val="00DB6361"/>
    <w:rsid w:val="00DB773A"/>
    <w:rsid w:val="00DB7A78"/>
    <w:rsid w:val="00DC1219"/>
    <w:rsid w:val="00DC1FE5"/>
    <w:rsid w:val="00DC2DA2"/>
    <w:rsid w:val="00DC322D"/>
    <w:rsid w:val="00DC363F"/>
    <w:rsid w:val="00DC5E85"/>
    <w:rsid w:val="00DC6168"/>
    <w:rsid w:val="00DC64A2"/>
    <w:rsid w:val="00DC69E3"/>
    <w:rsid w:val="00DC7182"/>
    <w:rsid w:val="00DD05F9"/>
    <w:rsid w:val="00DD1983"/>
    <w:rsid w:val="00DD27F5"/>
    <w:rsid w:val="00DD2D71"/>
    <w:rsid w:val="00DD2EC3"/>
    <w:rsid w:val="00DD3970"/>
    <w:rsid w:val="00DD40AC"/>
    <w:rsid w:val="00DD496F"/>
    <w:rsid w:val="00DD4E22"/>
    <w:rsid w:val="00DD6C29"/>
    <w:rsid w:val="00DE017F"/>
    <w:rsid w:val="00DE2378"/>
    <w:rsid w:val="00DE4170"/>
    <w:rsid w:val="00DE45CC"/>
    <w:rsid w:val="00DE6B0B"/>
    <w:rsid w:val="00DE7491"/>
    <w:rsid w:val="00DE78D6"/>
    <w:rsid w:val="00DF042E"/>
    <w:rsid w:val="00DF1091"/>
    <w:rsid w:val="00DF253B"/>
    <w:rsid w:val="00DF2A4B"/>
    <w:rsid w:val="00DF3F1D"/>
    <w:rsid w:val="00DF6AED"/>
    <w:rsid w:val="00E002C6"/>
    <w:rsid w:val="00E0164C"/>
    <w:rsid w:val="00E01A20"/>
    <w:rsid w:val="00E01ECE"/>
    <w:rsid w:val="00E02599"/>
    <w:rsid w:val="00E02D66"/>
    <w:rsid w:val="00E04FE4"/>
    <w:rsid w:val="00E0656F"/>
    <w:rsid w:val="00E06611"/>
    <w:rsid w:val="00E06AA2"/>
    <w:rsid w:val="00E1000A"/>
    <w:rsid w:val="00E10C9D"/>
    <w:rsid w:val="00E11553"/>
    <w:rsid w:val="00E116E3"/>
    <w:rsid w:val="00E11E22"/>
    <w:rsid w:val="00E128EC"/>
    <w:rsid w:val="00E143DC"/>
    <w:rsid w:val="00E20811"/>
    <w:rsid w:val="00E20D11"/>
    <w:rsid w:val="00E23914"/>
    <w:rsid w:val="00E24CD9"/>
    <w:rsid w:val="00E24D45"/>
    <w:rsid w:val="00E27765"/>
    <w:rsid w:val="00E30D0C"/>
    <w:rsid w:val="00E30E59"/>
    <w:rsid w:val="00E34810"/>
    <w:rsid w:val="00E34D3F"/>
    <w:rsid w:val="00E357D9"/>
    <w:rsid w:val="00E40F4A"/>
    <w:rsid w:val="00E41C7D"/>
    <w:rsid w:val="00E43272"/>
    <w:rsid w:val="00E44881"/>
    <w:rsid w:val="00E45C15"/>
    <w:rsid w:val="00E45D0F"/>
    <w:rsid w:val="00E469B6"/>
    <w:rsid w:val="00E50ED1"/>
    <w:rsid w:val="00E513DB"/>
    <w:rsid w:val="00E5154B"/>
    <w:rsid w:val="00E52180"/>
    <w:rsid w:val="00E521A8"/>
    <w:rsid w:val="00E53503"/>
    <w:rsid w:val="00E540D8"/>
    <w:rsid w:val="00E54B02"/>
    <w:rsid w:val="00E54C0B"/>
    <w:rsid w:val="00E55687"/>
    <w:rsid w:val="00E56AC1"/>
    <w:rsid w:val="00E57024"/>
    <w:rsid w:val="00E61759"/>
    <w:rsid w:val="00E6214B"/>
    <w:rsid w:val="00E62DBF"/>
    <w:rsid w:val="00E6379C"/>
    <w:rsid w:val="00E65FB6"/>
    <w:rsid w:val="00E66E8A"/>
    <w:rsid w:val="00E67B14"/>
    <w:rsid w:val="00E7031E"/>
    <w:rsid w:val="00E711DA"/>
    <w:rsid w:val="00E716C1"/>
    <w:rsid w:val="00E72525"/>
    <w:rsid w:val="00E73FB6"/>
    <w:rsid w:val="00E74FBB"/>
    <w:rsid w:val="00E75977"/>
    <w:rsid w:val="00E776EE"/>
    <w:rsid w:val="00E77912"/>
    <w:rsid w:val="00E813D3"/>
    <w:rsid w:val="00E8212E"/>
    <w:rsid w:val="00E82235"/>
    <w:rsid w:val="00E85488"/>
    <w:rsid w:val="00E857A3"/>
    <w:rsid w:val="00E85C0E"/>
    <w:rsid w:val="00E86B92"/>
    <w:rsid w:val="00E87737"/>
    <w:rsid w:val="00E90B83"/>
    <w:rsid w:val="00E94F12"/>
    <w:rsid w:val="00E96BD9"/>
    <w:rsid w:val="00E96EEA"/>
    <w:rsid w:val="00EA1AA9"/>
    <w:rsid w:val="00EA4CA4"/>
    <w:rsid w:val="00EA57DB"/>
    <w:rsid w:val="00EA765E"/>
    <w:rsid w:val="00EB0A30"/>
    <w:rsid w:val="00EB0EFD"/>
    <w:rsid w:val="00EB18BB"/>
    <w:rsid w:val="00EB27D4"/>
    <w:rsid w:val="00EB34F0"/>
    <w:rsid w:val="00EB39CB"/>
    <w:rsid w:val="00EB3F95"/>
    <w:rsid w:val="00EB411C"/>
    <w:rsid w:val="00EB419B"/>
    <w:rsid w:val="00EB5E72"/>
    <w:rsid w:val="00EB70D5"/>
    <w:rsid w:val="00EB70E4"/>
    <w:rsid w:val="00EC0146"/>
    <w:rsid w:val="00EC0AAA"/>
    <w:rsid w:val="00EC112F"/>
    <w:rsid w:val="00EC2B3B"/>
    <w:rsid w:val="00EC402A"/>
    <w:rsid w:val="00EC6488"/>
    <w:rsid w:val="00EC69E2"/>
    <w:rsid w:val="00EC76D0"/>
    <w:rsid w:val="00ED0583"/>
    <w:rsid w:val="00ED0A8E"/>
    <w:rsid w:val="00ED15B2"/>
    <w:rsid w:val="00ED16C6"/>
    <w:rsid w:val="00ED1CEB"/>
    <w:rsid w:val="00ED2EFC"/>
    <w:rsid w:val="00ED322E"/>
    <w:rsid w:val="00ED45CA"/>
    <w:rsid w:val="00ED51EB"/>
    <w:rsid w:val="00ED5D17"/>
    <w:rsid w:val="00ED5D86"/>
    <w:rsid w:val="00ED7247"/>
    <w:rsid w:val="00ED7B97"/>
    <w:rsid w:val="00EE26D1"/>
    <w:rsid w:val="00EE3193"/>
    <w:rsid w:val="00EE32A9"/>
    <w:rsid w:val="00EE6A51"/>
    <w:rsid w:val="00EE6BC5"/>
    <w:rsid w:val="00EE6C9B"/>
    <w:rsid w:val="00EE7F7A"/>
    <w:rsid w:val="00EF0A98"/>
    <w:rsid w:val="00EF13B9"/>
    <w:rsid w:val="00EF14E0"/>
    <w:rsid w:val="00EF2CD8"/>
    <w:rsid w:val="00EF7218"/>
    <w:rsid w:val="00EF73E8"/>
    <w:rsid w:val="00EF7B7F"/>
    <w:rsid w:val="00F00F84"/>
    <w:rsid w:val="00F015B2"/>
    <w:rsid w:val="00F03DC7"/>
    <w:rsid w:val="00F06907"/>
    <w:rsid w:val="00F131E3"/>
    <w:rsid w:val="00F1333D"/>
    <w:rsid w:val="00F139A3"/>
    <w:rsid w:val="00F13F72"/>
    <w:rsid w:val="00F16991"/>
    <w:rsid w:val="00F20710"/>
    <w:rsid w:val="00F208E2"/>
    <w:rsid w:val="00F22268"/>
    <w:rsid w:val="00F22E71"/>
    <w:rsid w:val="00F23E5B"/>
    <w:rsid w:val="00F241A6"/>
    <w:rsid w:val="00F26BB2"/>
    <w:rsid w:val="00F27DDF"/>
    <w:rsid w:val="00F335EF"/>
    <w:rsid w:val="00F3422E"/>
    <w:rsid w:val="00F342EC"/>
    <w:rsid w:val="00F34A50"/>
    <w:rsid w:val="00F354BE"/>
    <w:rsid w:val="00F35BBE"/>
    <w:rsid w:val="00F35DA8"/>
    <w:rsid w:val="00F4164A"/>
    <w:rsid w:val="00F41B40"/>
    <w:rsid w:val="00F421AF"/>
    <w:rsid w:val="00F432CA"/>
    <w:rsid w:val="00F44EDA"/>
    <w:rsid w:val="00F45654"/>
    <w:rsid w:val="00F45D04"/>
    <w:rsid w:val="00F47E69"/>
    <w:rsid w:val="00F5058A"/>
    <w:rsid w:val="00F50706"/>
    <w:rsid w:val="00F5147C"/>
    <w:rsid w:val="00F51ACE"/>
    <w:rsid w:val="00F5321C"/>
    <w:rsid w:val="00F56945"/>
    <w:rsid w:val="00F621EE"/>
    <w:rsid w:val="00F65868"/>
    <w:rsid w:val="00F65E4F"/>
    <w:rsid w:val="00F66E58"/>
    <w:rsid w:val="00F67F73"/>
    <w:rsid w:val="00F70EB9"/>
    <w:rsid w:val="00F71120"/>
    <w:rsid w:val="00F739E5"/>
    <w:rsid w:val="00F74EC4"/>
    <w:rsid w:val="00F762B0"/>
    <w:rsid w:val="00F774B6"/>
    <w:rsid w:val="00F776F5"/>
    <w:rsid w:val="00F803BD"/>
    <w:rsid w:val="00F8352B"/>
    <w:rsid w:val="00F83C8C"/>
    <w:rsid w:val="00F8537F"/>
    <w:rsid w:val="00F85409"/>
    <w:rsid w:val="00F868CE"/>
    <w:rsid w:val="00F90B47"/>
    <w:rsid w:val="00F90D0A"/>
    <w:rsid w:val="00F92924"/>
    <w:rsid w:val="00F97E61"/>
    <w:rsid w:val="00FA0589"/>
    <w:rsid w:val="00FA0B9D"/>
    <w:rsid w:val="00FA11C0"/>
    <w:rsid w:val="00FA4DC1"/>
    <w:rsid w:val="00FA729D"/>
    <w:rsid w:val="00FB0D7D"/>
    <w:rsid w:val="00FB2450"/>
    <w:rsid w:val="00FB4907"/>
    <w:rsid w:val="00FB4DFC"/>
    <w:rsid w:val="00FB60C7"/>
    <w:rsid w:val="00FB625D"/>
    <w:rsid w:val="00FB6D72"/>
    <w:rsid w:val="00FB7646"/>
    <w:rsid w:val="00FB7FFE"/>
    <w:rsid w:val="00FC17ED"/>
    <w:rsid w:val="00FC1C65"/>
    <w:rsid w:val="00FC277A"/>
    <w:rsid w:val="00FC284F"/>
    <w:rsid w:val="00FC380F"/>
    <w:rsid w:val="00FC40CE"/>
    <w:rsid w:val="00FC4A88"/>
    <w:rsid w:val="00FC52E1"/>
    <w:rsid w:val="00FC5C59"/>
    <w:rsid w:val="00FC65CB"/>
    <w:rsid w:val="00FC6E1A"/>
    <w:rsid w:val="00FD07D7"/>
    <w:rsid w:val="00FD0CFF"/>
    <w:rsid w:val="00FD13D2"/>
    <w:rsid w:val="00FD16D0"/>
    <w:rsid w:val="00FD2F50"/>
    <w:rsid w:val="00FD2F57"/>
    <w:rsid w:val="00FD5734"/>
    <w:rsid w:val="00FD6426"/>
    <w:rsid w:val="00FE030A"/>
    <w:rsid w:val="00FE0E02"/>
    <w:rsid w:val="00FE14C7"/>
    <w:rsid w:val="00FE3B71"/>
    <w:rsid w:val="00FE459F"/>
    <w:rsid w:val="00FE46CE"/>
    <w:rsid w:val="00FF0FCD"/>
    <w:rsid w:val="00FF3653"/>
    <w:rsid w:val="00FF3B7D"/>
    <w:rsid w:val="00FF476E"/>
    <w:rsid w:val="00FF5CA6"/>
    <w:rsid w:val="00FF62D7"/>
    <w:rsid w:val="00FF7064"/>
    <w:rsid w:val="00FF74C7"/>
    <w:rsid w:val="00FF7D20"/>
    <w:rsid w:val="257D4E7C"/>
    <w:rsid w:val="44155E58"/>
    <w:rsid w:val="5F3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8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  <w:style w:type="paragraph" w:customStyle="1" w:styleId="afb"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customStyle="1" w:styleId="Style26">
    <w:name w:val="_Style 26"/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styleId="afc">
    <w:name w:val="Normal (Web)"/>
    <w:basedOn w:val="a0"/>
    <w:uiPriority w:val="99"/>
    <w:semiHidden/>
    <w:unhideWhenUsed/>
    <w:rsid w:val="00904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qFormat="1"/>
    <w:lsdException w:name="annotation reference" w:qFormat="1"/>
    <w:lsdException w:name="line number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uiPriority="0" w:qFormat="1"/>
    <w:lsdException w:name="Table Grid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0"/>
    <w:link w:val="20"/>
    <w:uiPriority w:val="99"/>
    <w:qFormat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basedOn w:val="a1"/>
    <w:uiPriority w:val="99"/>
    <w:unhideWhenUsed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line number"/>
    <w:basedOn w:val="a1"/>
    <w:uiPriority w:val="99"/>
    <w:semiHidden/>
    <w:unhideWhenUsed/>
    <w:qFormat/>
  </w:style>
  <w:style w:type="paragraph" w:styleId="a7">
    <w:name w:val="Balloon Text"/>
    <w:basedOn w:val="a0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footnote text"/>
    <w:basedOn w:val="a0"/>
    <w:link w:val="ae"/>
    <w:uiPriority w:val="99"/>
    <w:unhideWhenUsed/>
    <w:qFormat/>
    <w:rPr>
      <w:rFonts w:eastAsia="Times New Roman"/>
      <w:sz w:val="20"/>
      <w:szCs w:val="20"/>
    </w:rPr>
  </w:style>
  <w:style w:type="paragraph" w:styleId="af">
    <w:name w:val="header"/>
    <w:basedOn w:val="a0"/>
    <w:link w:val="af0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f1">
    <w:name w:val="Title"/>
    <w:basedOn w:val="a0"/>
    <w:next w:val="a0"/>
    <w:link w:val="af2"/>
    <w:qFormat/>
    <w:locked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f3">
    <w:name w:val="footer"/>
    <w:basedOn w:val="a0"/>
    <w:link w:val="af4"/>
    <w:uiPriority w:val="99"/>
    <w:qFormat/>
    <w:pPr>
      <w:tabs>
        <w:tab w:val="center" w:pos="4677"/>
        <w:tab w:val="right" w:pos="9355"/>
      </w:tabs>
    </w:pPr>
    <w:rPr>
      <w:rFonts w:eastAsia="Times New Roman"/>
    </w:rPr>
  </w:style>
  <w:style w:type="paragraph" w:styleId="af5">
    <w:name w:val="Subtitle"/>
    <w:basedOn w:val="a0"/>
    <w:next w:val="a0"/>
    <w:link w:val="af6"/>
    <w:qFormat/>
    <w:locked/>
    <w:rPr>
      <w:rFonts w:ascii="Cambria" w:eastAsia="Times New Roman" w:hAnsi="Cambria"/>
      <w:i/>
      <w:iCs/>
      <w:color w:val="4F81BD"/>
      <w:spacing w:val="15"/>
    </w:rPr>
  </w:style>
  <w:style w:type="table" w:styleId="af7">
    <w:name w:val="Table Grid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qFormat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f8">
    <w:name w:val="List Paragraph"/>
    <w:basedOn w:val="a0"/>
    <w:uiPriority w:val="34"/>
    <w:qFormat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qFormat/>
    <w:rPr>
      <w:rFonts w:ascii="Times New Roman" w:hAnsi="Times New Roman"/>
      <w:sz w:val="24"/>
      <w:szCs w:val="24"/>
      <w:lang w:eastAsia="ru-RU"/>
    </w:rPr>
  </w:style>
  <w:style w:type="paragraph" w:customStyle="1" w:styleId="af9">
    <w:name w:val="Прижатый влево"/>
    <w:basedOn w:val="a0"/>
    <w:next w:val="a0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8">
    <w:name w:val="Текст выноски Знак"/>
    <w:link w:val="a7"/>
    <w:semiHidden/>
    <w:qFormat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fa">
    <w:name w:val="Нормальный (таблица)"/>
    <w:basedOn w:val="a0"/>
    <w:next w:val="a0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0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2">
    <w:name w:val="Название Знак"/>
    <w:link w:val="af1"/>
    <w:qFormat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6">
    <w:name w:val="Подзаголовок Знак"/>
    <w:link w:val="af5"/>
    <w:qFormat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a">
    <w:name w:val="Текст примечания Знак"/>
    <w:link w:val="a9"/>
    <w:uiPriority w:val="99"/>
    <w:semiHidden/>
    <w:qFormat/>
    <w:rPr>
      <w:rFonts w:ascii="Times New Roman" w:eastAsia="Calibri" w:hAnsi="Times New Roman"/>
      <w:lang w:eastAsia="ru-RU"/>
    </w:rPr>
  </w:style>
  <w:style w:type="character" w:customStyle="1" w:styleId="ac">
    <w:name w:val="Тема примечания Знак"/>
    <w:link w:val="ab"/>
    <w:uiPriority w:val="99"/>
    <w:semiHidden/>
    <w:qFormat/>
    <w:rPr>
      <w:rFonts w:ascii="Times New Roman" w:eastAsia="Calibri" w:hAnsi="Times New Roman"/>
      <w:b/>
      <w:bCs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2">
    <w:name w:val="Сетка таблицы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qFormat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выноски Знак1"/>
    <w:basedOn w:val="a1"/>
    <w:uiPriority w:val="99"/>
    <w:semiHidden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4">
    <w:name w:val="Текст примечания Знак1"/>
    <w:basedOn w:val="a1"/>
    <w:uiPriority w:val="99"/>
    <w:semiHidden/>
    <w:qFormat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5">
    <w:name w:val="Тема примечания Знак1"/>
    <w:basedOn w:val="14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сноски Знак"/>
    <w:basedOn w:val="a1"/>
    <w:link w:val="ad"/>
    <w:uiPriority w:val="99"/>
    <w:qFormat/>
    <w:rPr>
      <w:rFonts w:ascii="Times New Roman" w:hAnsi="Times New Roman"/>
    </w:rPr>
  </w:style>
  <w:style w:type="paragraph" w:customStyle="1" w:styleId="afb"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customStyle="1" w:styleId="Style26">
    <w:name w:val="_Style 26"/>
    <w:basedOn w:val="a0"/>
    <w:next w:val="afc"/>
    <w:uiPriority w:val="99"/>
    <w:unhideWhenUsed/>
    <w:rsid w:val="00904D49"/>
    <w:pPr>
      <w:spacing w:before="100" w:beforeAutospacing="1" w:after="100" w:afterAutospacing="1"/>
    </w:pPr>
    <w:rPr>
      <w:rFonts w:eastAsia="Times New Roman"/>
    </w:rPr>
  </w:style>
  <w:style w:type="paragraph" w:styleId="afc">
    <w:name w:val="Normal (Web)"/>
    <w:basedOn w:val="a0"/>
    <w:uiPriority w:val="99"/>
    <w:semiHidden/>
    <w:unhideWhenUsed/>
    <w:rsid w:val="00904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CB898-24D4-49F6-B0C1-A6BE1875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Шишкина Галина Николаевна</cp:lastModifiedBy>
  <cp:revision>10</cp:revision>
  <cp:lastPrinted>2025-11-18T08:40:00Z</cp:lastPrinted>
  <dcterms:created xsi:type="dcterms:W3CDTF">2025-11-06T08:26:00Z</dcterms:created>
  <dcterms:modified xsi:type="dcterms:W3CDTF">2025-11-18T10:05:00Z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4935B545A3C144DCB8A530D417F7377F_12</vt:lpwstr>
  </property>
</Properties>
</file>