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4C0C5E" w14:textId="77777777" w:rsidR="006B0ECD" w:rsidRPr="008C483C" w:rsidRDefault="006B0ECD" w:rsidP="00C14F80">
      <w:pPr>
        <w:widowControl w:val="0"/>
        <w:jc w:val="center"/>
        <w:rPr>
          <w:rFonts w:ascii="PT Astra Serif" w:hAnsi="PT Astra Serif"/>
          <w:sz w:val="28"/>
          <w:szCs w:val="28"/>
        </w:rPr>
      </w:pPr>
    </w:p>
    <w:p w14:paraId="23835D13" w14:textId="77777777" w:rsidR="006B0ECD" w:rsidRPr="008C483C" w:rsidRDefault="006B0ECD" w:rsidP="00C14F80">
      <w:pPr>
        <w:widowControl w:val="0"/>
        <w:jc w:val="center"/>
        <w:rPr>
          <w:rFonts w:ascii="PT Astra Serif" w:hAnsi="PT Astra Serif"/>
          <w:sz w:val="28"/>
          <w:szCs w:val="28"/>
        </w:rPr>
      </w:pPr>
    </w:p>
    <w:p w14:paraId="69901AB2" w14:textId="77777777" w:rsidR="008C483C" w:rsidRPr="008C483C" w:rsidRDefault="008C483C" w:rsidP="00C14F80">
      <w:pPr>
        <w:widowControl w:val="0"/>
        <w:jc w:val="center"/>
        <w:rPr>
          <w:rFonts w:ascii="PT Astra Serif" w:hAnsi="PT Astra Serif"/>
          <w:sz w:val="28"/>
          <w:szCs w:val="28"/>
        </w:rPr>
      </w:pPr>
    </w:p>
    <w:p w14:paraId="585D023E" w14:textId="77777777" w:rsidR="008C483C" w:rsidRPr="008C483C" w:rsidRDefault="008C483C" w:rsidP="00C14F80">
      <w:pPr>
        <w:widowControl w:val="0"/>
        <w:jc w:val="center"/>
        <w:rPr>
          <w:rFonts w:ascii="PT Astra Serif" w:hAnsi="PT Astra Serif"/>
          <w:sz w:val="28"/>
          <w:szCs w:val="28"/>
        </w:rPr>
      </w:pPr>
    </w:p>
    <w:p w14:paraId="032BEDBA" w14:textId="77777777" w:rsidR="008C483C" w:rsidRPr="008C483C" w:rsidRDefault="008C483C" w:rsidP="00C14F80">
      <w:pPr>
        <w:widowControl w:val="0"/>
        <w:jc w:val="center"/>
        <w:rPr>
          <w:rFonts w:ascii="PT Astra Serif" w:hAnsi="PT Astra Serif"/>
          <w:sz w:val="28"/>
          <w:szCs w:val="28"/>
        </w:rPr>
      </w:pPr>
    </w:p>
    <w:p w14:paraId="474BACF2" w14:textId="77777777" w:rsidR="008C483C" w:rsidRPr="008C483C" w:rsidRDefault="008C483C" w:rsidP="00C14F80">
      <w:pPr>
        <w:widowControl w:val="0"/>
        <w:jc w:val="center"/>
        <w:rPr>
          <w:rFonts w:ascii="PT Astra Serif" w:hAnsi="PT Astra Serif"/>
          <w:sz w:val="28"/>
          <w:szCs w:val="28"/>
        </w:rPr>
      </w:pPr>
    </w:p>
    <w:p w14:paraId="3D36987B" w14:textId="77777777" w:rsidR="008C483C" w:rsidRPr="008C483C" w:rsidRDefault="008C483C" w:rsidP="00C14F80">
      <w:pPr>
        <w:widowControl w:val="0"/>
        <w:jc w:val="center"/>
        <w:rPr>
          <w:rFonts w:ascii="PT Astra Serif" w:hAnsi="PT Astra Serif"/>
          <w:sz w:val="28"/>
          <w:szCs w:val="28"/>
        </w:rPr>
      </w:pPr>
    </w:p>
    <w:p w14:paraId="72848BFC" w14:textId="77777777" w:rsidR="008C483C" w:rsidRPr="008C483C" w:rsidRDefault="008C483C" w:rsidP="00C14F80">
      <w:pPr>
        <w:widowControl w:val="0"/>
        <w:jc w:val="center"/>
        <w:rPr>
          <w:rFonts w:ascii="PT Astra Serif" w:hAnsi="PT Astra Serif"/>
          <w:sz w:val="28"/>
          <w:szCs w:val="28"/>
        </w:rPr>
      </w:pPr>
    </w:p>
    <w:p w14:paraId="61FB3290" w14:textId="77777777" w:rsidR="008C483C" w:rsidRPr="008C483C" w:rsidRDefault="008C483C" w:rsidP="00C14F80">
      <w:pPr>
        <w:widowControl w:val="0"/>
        <w:jc w:val="center"/>
        <w:rPr>
          <w:rFonts w:ascii="PT Astra Serif" w:hAnsi="PT Astra Serif"/>
          <w:sz w:val="28"/>
          <w:szCs w:val="28"/>
        </w:rPr>
      </w:pPr>
    </w:p>
    <w:p w14:paraId="01965D2D" w14:textId="77777777" w:rsidR="006B0ECD" w:rsidRPr="008C483C" w:rsidRDefault="006B0ECD" w:rsidP="00C14F80">
      <w:pPr>
        <w:widowControl w:val="0"/>
        <w:jc w:val="center"/>
        <w:rPr>
          <w:rFonts w:ascii="PT Astra Serif" w:hAnsi="PT Astra Serif"/>
          <w:sz w:val="28"/>
          <w:szCs w:val="28"/>
        </w:rPr>
      </w:pPr>
    </w:p>
    <w:p w14:paraId="00812E77" w14:textId="77777777" w:rsidR="006B0ECD" w:rsidRPr="008C483C" w:rsidRDefault="006B0ECD" w:rsidP="00C14F80">
      <w:pPr>
        <w:widowControl w:val="0"/>
        <w:jc w:val="center"/>
        <w:rPr>
          <w:rFonts w:ascii="PT Astra Serif" w:hAnsi="PT Astra Serif"/>
          <w:sz w:val="28"/>
          <w:szCs w:val="28"/>
        </w:rPr>
      </w:pPr>
    </w:p>
    <w:p w14:paraId="76E037A9" w14:textId="77777777" w:rsidR="006B0ECD" w:rsidRPr="008C483C" w:rsidRDefault="00BB3910" w:rsidP="00C14F80">
      <w:pPr>
        <w:suppressAutoHyphens w:val="0"/>
        <w:jc w:val="center"/>
        <w:rPr>
          <w:rFonts w:ascii="PT Astra Serif" w:hAnsi="PT Astra Serif"/>
          <w:b/>
          <w:sz w:val="28"/>
          <w:szCs w:val="28"/>
        </w:rPr>
      </w:pPr>
      <w:r w:rsidRPr="008C483C">
        <w:rPr>
          <w:rFonts w:ascii="PT Astra Serif" w:hAnsi="PT Astra Serif"/>
          <w:b/>
          <w:sz w:val="28"/>
          <w:szCs w:val="28"/>
        </w:rPr>
        <w:t xml:space="preserve">О внесении изменений в государственную программу </w:t>
      </w:r>
    </w:p>
    <w:p w14:paraId="12C44F16" w14:textId="77777777" w:rsidR="006B0ECD" w:rsidRPr="008C483C" w:rsidRDefault="00BB3910" w:rsidP="00C14F80">
      <w:pPr>
        <w:suppressAutoHyphens w:val="0"/>
        <w:jc w:val="center"/>
        <w:rPr>
          <w:rFonts w:ascii="PT Astra Serif" w:hAnsi="PT Astra Serif"/>
          <w:sz w:val="28"/>
          <w:szCs w:val="28"/>
        </w:rPr>
      </w:pPr>
      <w:r w:rsidRPr="008C483C">
        <w:rPr>
          <w:rFonts w:ascii="PT Astra Serif" w:hAnsi="PT Astra Serif"/>
          <w:b/>
          <w:sz w:val="28"/>
          <w:szCs w:val="28"/>
        </w:rPr>
        <w:t xml:space="preserve">Ульяновской области </w:t>
      </w:r>
      <w:r w:rsidRPr="008C483C">
        <w:rPr>
          <w:rFonts w:ascii="PT Astra Serif" w:hAnsi="PT Astra Serif"/>
          <w:b/>
          <w:bCs/>
          <w:sz w:val="28"/>
          <w:szCs w:val="28"/>
          <w:lang w:eastAsia="ru-RU"/>
        </w:rPr>
        <w:t>«Развитие Государственной ветеринарной службы Российской Федерации на территории Ульяновской области»</w:t>
      </w:r>
    </w:p>
    <w:p w14:paraId="101AAD87" w14:textId="77777777" w:rsidR="006B0ECD" w:rsidRPr="008C483C" w:rsidRDefault="006B0ECD" w:rsidP="00C14F80">
      <w:pPr>
        <w:jc w:val="center"/>
        <w:rPr>
          <w:rFonts w:ascii="PT Astra Serif" w:hAnsi="PT Astra Serif"/>
          <w:sz w:val="28"/>
          <w:szCs w:val="28"/>
        </w:rPr>
      </w:pPr>
    </w:p>
    <w:p w14:paraId="6A7FBFCD" w14:textId="7136C085" w:rsidR="006B0ECD" w:rsidRPr="008C483C" w:rsidRDefault="00BB3910" w:rsidP="00243AC8">
      <w:pPr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</w:rPr>
      </w:pPr>
      <w:r w:rsidRPr="008C483C">
        <w:rPr>
          <w:rFonts w:ascii="PT Astra Serif" w:hAnsi="PT Astra Serif"/>
          <w:sz w:val="28"/>
          <w:szCs w:val="28"/>
        </w:rPr>
        <w:t xml:space="preserve">Правительство Ульяновской </w:t>
      </w:r>
      <w:r w:rsidR="00E84825" w:rsidRPr="008C483C">
        <w:rPr>
          <w:rFonts w:ascii="PT Astra Serif" w:hAnsi="PT Astra Serif"/>
          <w:sz w:val="28"/>
          <w:szCs w:val="28"/>
        </w:rPr>
        <w:t>области п</w:t>
      </w:r>
      <w:r w:rsidRPr="008C483C">
        <w:rPr>
          <w:rFonts w:ascii="PT Astra Serif" w:hAnsi="PT Astra Serif"/>
          <w:sz w:val="28"/>
          <w:szCs w:val="28"/>
        </w:rPr>
        <w:t xml:space="preserve"> о с т а н о в л я е т:</w:t>
      </w:r>
    </w:p>
    <w:p w14:paraId="3DF53715" w14:textId="77E0D55D" w:rsidR="00731973" w:rsidRPr="008C483C" w:rsidRDefault="00946DD0" w:rsidP="00243AC8">
      <w:pPr>
        <w:shd w:val="clear" w:color="auto" w:fill="FFFFFF"/>
        <w:tabs>
          <w:tab w:val="left" w:pos="1134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8C483C">
        <w:rPr>
          <w:rFonts w:ascii="PT Astra Serif" w:hAnsi="PT Astra Serif"/>
          <w:spacing w:val="-4"/>
          <w:sz w:val="28"/>
          <w:szCs w:val="28"/>
        </w:rPr>
        <w:t>1.</w:t>
      </w:r>
      <w:r w:rsidRPr="008C483C">
        <w:rPr>
          <w:rFonts w:ascii="PT Astra Serif" w:hAnsi="PT Astra Serif"/>
          <w:spacing w:val="-4"/>
          <w:sz w:val="28"/>
          <w:szCs w:val="28"/>
        </w:rPr>
        <w:tab/>
      </w:r>
      <w:r w:rsidR="00BB3910" w:rsidRPr="008C483C">
        <w:rPr>
          <w:rFonts w:ascii="PT Astra Serif" w:hAnsi="PT Astra Serif"/>
          <w:spacing w:val="-4"/>
          <w:sz w:val="28"/>
          <w:szCs w:val="28"/>
        </w:rPr>
        <w:t xml:space="preserve">Утвердить </w:t>
      </w:r>
      <w:r w:rsidR="00A6366F" w:rsidRPr="008C483C">
        <w:rPr>
          <w:rFonts w:ascii="PT Astra Serif" w:hAnsi="PT Astra Serif"/>
          <w:spacing w:val="-4"/>
          <w:sz w:val="28"/>
          <w:szCs w:val="28"/>
        </w:rPr>
        <w:t xml:space="preserve">прилагаемые </w:t>
      </w:r>
      <w:r w:rsidR="00BB3910" w:rsidRPr="008C483C">
        <w:rPr>
          <w:rFonts w:ascii="PT Astra Serif" w:hAnsi="PT Astra Serif"/>
          <w:spacing w:val="-4"/>
          <w:sz w:val="28"/>
          <w:szCs w:val="28"/>
        </w:rPr>
        <w:t xml:space="preserve">изменения в государственную программу Ульяновской области «Развитие Государственной ветеринарной службы Российской Федерации на территории Ульяновской области», утверждённую постановлением Правительства Ульяновской области от 14.11.2019 № 26/573-П «Об утверждении государственной программы Ульяновской области «Развитие </w:t>
      </w:r>
      <w:r w:rsidR="00860CD8" w:rsidRPr="008C483C">
        <w:rPr>
          <w:rFonts w:ascii="PT Astra Serif" w:hAnsi="PT Astra Serif"/>
          <w:spacing w:val="-4"/>
          <w:sz w:val="28"/>
          <w:szCs w:val="28"/>
        </w:rPr>
        <w:t>Г</w:t>
      </w:r>
      <w:r w:rsidR="00BB3910" w:rsidRPr="008C483C">
        <w:rPr>
          <w:rFonts w:ascii="PT Astra Serif" w:hAnsi="PT Astra Serif"/>
          <w:spacing w:val="-4"/>
          <w:sz w:val="28"/>
          <w:szCs w:val="28"/>
        </w:rPr>
        <w:t>осударственной ветеринарной службы Российской Федерации на территории Ульяновской области»</w:t>
      </w:r>
      <w:r w:rsidR="00F12C50" w:rsidRPr="008C483C">
        <w:rPr>
          <w:rFonts w:ascii="PT Astra Serif" w:hAnsi="PT Astra Serif"/>
          <w:spacing w:val="-4"/>
          <w:sz w:val="28"/>
          <w:szCs w:val="28"/>
        </w:rPr>
        <w:t>.</w:t>
      </w:r>
    </w:p>
    <w:p w14:paraId="07663C16" w14:textId="27A18319" w:rsidR="00A6366F" w:rsidRPr="008C483C" w:rsidRDefault="00A6366F" w:rsidP="00243AC8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8C483C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2. Финансовое обеспечение расходных обязательств, связанных </w:t>
      </w:r>
      <w:r w:rsidR="00243AC8">
        <w:rPr>
          <w:rFonts w:ascii="PT Astra Serif" w:eastAsia="Calibri" w:hAnsi="PT Astra Serif" w:cs="PT Astra Serif"/>
          <w:sz w:val="28"/>
          <w:szCs w:val="28"/>
          <w:lang w:eastAsia="ru-RU"/>
        </w:rPr>
        <w:br/>
      </w:r>
      <w:r w:rsidRPr="008C483C">
        <w:rPr>
          <w:rFonts w:ascii="PT Astra Serif" w:eastAsia="Calibri" w:hAnsi="PT Astra Serif" w:cs="PT Astra Serif"/>
          <w:sz w:val="28"/>
          <w:szCs w:val="28"/>
          <w:lang w:eastAsia="ru-RU"/>
        </w:rPr>
        <w:t>с реализацией государственной программы</w:t>
      </w:r>
      <w:r w:rsidR="0025574F" w:rsidRPr="008C483C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Ульяновской области «</w:t>
      </w:r>
      <w:r w:rsidRPr="008C483C">
        <w:rPr>
          <w:rFonts w:ascii="PT Astra Serif" w:eastAsia="Calibri" w:hAnsi="PT Astra Serif" w:cs="PT Astra Serif"/>
          <w:sz w:val="28"/>
          <w:szCs w:val="28"/>
          <w:lang w:eastAsia="ru-RU"/>
        </w:rPr>
        <w:t>Развитие Государственной ветеринарной службы Российской Федерации на</w:t>
      </w:r>
      <w:r w:rsidR="0025574F" w:rsidRPr="008C483C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территории Ульяновской области»</w:t>
      </w:r>
      <w:r w:rsidRPr="008C483C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(в редакции настоящего пос</w:t>
      </w:r>
      <w:r w:rsidR="0025574F" w:rsidRPr="008C483C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тановления), осуществлять </w:t>
      </w:r>
      <w:r w:rsidR="00243AC8">
        <w:rPr>
          <w:rFonts w:ascii="PT Astra Serif" w:eastAsia="Calibri" w:hAnsi="PT Astra Serif" w:cs="PT Astra Serif"/>
          <w:sz w:val="28"/>
          <w:szCs w:val="28"/>
          <w:lang w:eastAsia="ru-RU"/>
        </w:rPr>
        <w:br/>
      </w:r>
      <w:r w:rsidR="0025574F" w:rsidRPr="008C483C">
        <w:rPr>
          <w:rFonts w:ascii="PT Astra Serif" w:eastAsia="Calibri" w:hAnsi="PT Astra Serif" w:cs="PT Astra Serif"/>
          <w:sz w:val="28"/>
          <w:szCs w:val="28"/>
          <w:lang w:eastAsia="ru-RU"/>
        </w:rPr>
        <w:t>за счё</w:t>
      </w:r>
      <w:r w:rsidRPr="008C483C">
        <w:rPr>
          <w:rFonts w:ascii="PT Astra Serif" w:eastAsia="Calibri" w:hAnsi="PT Astra Serif" w:cs="PT Astra Serif"/>
          <w:sz w:val="28"/>
          <w:szCs w:val="28"/>
          <w:lang w:eastAsia="ru-RU"/>
        </w:rPr>
        <w:t>т дополнительных поступлений в областной бюджет Ульяновской области и перераспределения бюджетных ассигнований областного бюджета Ульяновской области на финансовое обеспечение реализации указанной государственной программы.</w:t>
      </w:r>
    </w:p>
    <w:p w14:paraId="7C560E45" w14:textId="7E71FA90" w:rsidR="006B0ECD" w:rsidRPr="008C483C" w:rsidRDefault="00A6366F" w:rsidP="00243AC8">
      <w:pPr>
        <w:shd w:val="clear" w:color="auto" w:fill="FFFFFF"/>
        <w:tabs>
          <w:tab w:val="left" w:pos="1134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8C483C">
        <w:rPr>
          <w:rFonts w:ascii="PT Astra Serif" w:hAnsi="PT Astra Serif"/>
          <w:spacing w:val="-4"/>
          <w:sz w:val="28"/>
          <w:szCs w:val="28"/>
        </w:rPr>
        <w:t>3</w:t>
      </w:r>
      <w:r w:rsidR="00731973" w:rsidRPr="008C483C">
        <w:rPr>
          <w:rFonts w:ascii="PT Astra Serif" w:hAnsi="PT Astra Serif"/>
          <w:spacing w:val="-4"/>
          <w:sz w:val="28"/>
          <w:szCs w:val="28"/>
        </w:rPr>
        <w:t xml:space="preserve">. </w:t>
      </w:r>
      <w:r w:rsidR="00946DD0" w:rsidRPr="008C483C">
        <w:rPr>
          <w:rFonts w:ascii="PT Astra Serif" w:hAnsi="PT Astra Serif"/>
          <w:sz w:val="28"/>
          <w:szCs w:val="28"/>
          <w:lang w:eastAsia="ru-RU"/>
        </w:rPr>
        <w:t xml:space="preserve">Настоящее постановление вступает в силу </w:t>
      </w:r>
      <w:r w:rsidR="00731973" w:rsidRPr="008C483C">
        <w:rPr>
          <w:rFonts w:ascii="PT Astra Serif" w:hAnsi="PT Astra Serif"/>
          <w:sz w:val="28"/>
          <w:szCs w:val="28"/>
          <w:lang w:eastAsia="ru-RU"/>
        </w:rPr>
        <w:t>с 1 января 2022 года.</w:t>
      </w:r>
    </w:p>
    <w:p w14:paraId="0C6E6BC6" w14:textId="77777777" w:rsidR="006B0ECD" w:rsidRPr="008C483C" w:rsidRDefault="006B0ECD" w:rsidP="00C14F80">
      <w:pPr>
        <w:jc w:val="both"/>
        <w:rPr>
          <w:rFonts w:ascii="PT Astra Serif" w:hAnsi="PT Astra Serif"/>
          <w:sz w:val="28"/>
          <w:szCs w:val="28"/>
        </w:rPr>
      </w:pPr>
    </w:p>
    <w:p w14:paraId="03294467" w14:textId="77777777" w:rsidR="006B0ECD" w:rsidRPr="008C483C" w:rsidRDefault="006B0ECD" w:rsidP="00C14F80">
      <w:pPr>
        <w:jc w:val="both"/>
        <w:rPr>
          <w:rFonts w:ascii="PT Astra Serif" w:hAnsi="PT Astra Serif"/>
          <w:sz w:val="28"/>
          <w:szCs w:val="28"/>
        </w:rPr>
      </w:pPr>
    </w:p>
    <w:p w14:paraId="7CCFAD6E" w14:textId="77777777" w:rsidR="008C483C" w:rsidRPr="008C483C" w:rsidRDefault="008C483C" w:rsidP="00C14F80">
      <w:pPr>
        <w:jc w:val="both"/>
        <w:rPr>
          <w:rFonts w:ascii="PT Astra Serif" w:hAnsi="PT Astra Serif"/>
          <w:sz w:val="28"/>
          <w:szCs w:val="28"/>
        </w:rPr>
      </w:pPr>
    </w:p>
    <w:p w14:paraId="55110402" w14:textId="77777777" w:rsidR="005A15DC" w:rsidRPr="008C483C" w:rsidRDefault="008A1F7C" w:rsidP="00C14F80">
      <w:pPr>
        <w:jc w:val="both"/>
        <w:rPr>
          <w:rFonts w:ascii="PT Astra Serif" w:hAnsi="PT Astra Serif"/>
          <w:sz w:val="28"/>
          <w:szCs w:val="28"/>
        </w:rPr>
      </w:pPr>
      <w:proofErr w:type="gramStart"/>
      <w:r w:rsidRPr="008C483C">
        <w:rPr>
          <w:rFonts w:ascii="PT Astra Serif" w:hAnsi="PT Astra Serif"/>
          <w:sz w:val="28"/>
          <w:szCs w:val="28"/>
        </w:rPr>
        <w:t>Исполняющий</w:t>
      </w:r>
      <w:proofErr w:type="gramEnd"/>
      <w:r w:rsidRPr="008C483C">
        <w:rPr>
          <w:rFonts w:ascii="PT Astra Serif" w:hAnsi="PT Astra Serif"/>
          <w:sz w:val="28"/>
          <w:szCs w:val="28"/>
        </w:rPr>
        <w:t xml:space="preserve"> обязанности </w:t>
      </w:r>
    </w:p>
    <w:p w14:paraId="6131E31B" w14:textId="5FA19654" w:rsidR="006B0ECD" w:rsidRPr="008C483C" w:rsidRDefault="00C16992" w:rsidP="00C14F80">
      <w:pPr>
        <w:jc w:val="both"/>
        <w:rPr>
          <w:rFonts w:ascii="PT Astra Serif" w:hAnsi="PT Astra Serif"/>
        </w:rPr>
      </w:pPr>
      <w:r w:rsidRPr="008C483C">
        <w:rPr>
          <w:rFonts w:ascii="PT Astra Serif" w:hAnsi="PT Astra Serif"/>
          <w:sz w:val="28"/>
          <w:szCs w:val="28"/>
        </w:rPr>
        <w:t>Председател</w:t>
      </w:r>
      <w:r w:rsidR="00DD56E9" w:rsidRPr="008C483C">
        <w:rPr>
          <w:rFonts w:ascii="PT Astra Serif" w:hAnsi="PT Astra Serif"/>
          <w:sz w:val="28"/>
          <w:szCs w:val="28"/>
        </w:rPr>
        <w:t>я</w:t>
      </w:r>
    </w:p>
    <w:p w14:paraId="51E26BC9" w14:textId="31898F09" w:rsidR="006B0ECD" w:rsidRPr="008C483C" w:rsidRDefault="00BB3910" w:rsidP="00C14F80">
      <w:pPr>
        <w:jc w:val="both"/>
        <w:rPr>
          <w:rFonts w:ascii="PT Astra Serif" w:hAnsi="PT Astra Serif"/>
          <w:sz w:val="28"/>
          <w:szCs w:val="28"/>
        </w:rPr>
      </w:pPr>
      <w:r w:rsidRPr="008C483C">
        <w:rPr>
          <w:rFonts w:ascii="PT Astra Serif" w:hAnsi="PT Astra Serif"/>
          <w:sz w:val="28"/>
          <w:szCs w:val="28"/>
        </w:rPr>
        <w:t>Правительства области</w:t>
      </w:r>
      <w:r w:rsidRPr="008C483C">
        <w:rPr>
          <w:rFonts w:ascii="PT Astra Serif" w:hAnsi="PT Astra Serif"/>
          <w:sz w:val="28"/>
          <w:szCs w:val="28"/>
        </w:rPr>
        <w:tab/>
      </w:r>
      <w:r w:rsidRPr="008C483C">
        <w:rPr>
          <w:rFonts w:ascii="PT Astra Serif" w:hAnsi="PT Astra Serif"/>
          <w:sz w:val="28"/>
          <w:szCs w:val="28"/>
        </w:rPr>
        <w:tab/>
      </w:r>
      <w:r w:rsidRPr="008C483C">
        <w:rPr>
          <w:rFonts w:ascii="PT Astra Serif" w:hAnsi="PT Astra Serif"/>
          <w:sz w:val="28"/>
          <w:szCs w:val="28"/>
        </w:rPr>
        <w:tab/>
      </w:r>
      <w:r w:rsidRPr="008C483C">
        <w:rPr>
          <w:rFonts w:ascii="PT Astra Serif" w:hAnsi="PT Astra Serif"/>
          <w:sz w:val="28"/>
          <w:szCs w:val="28"/>
        </w:rPr>
        <w:tab/>
      </w:r>
      <w:r w:rsidRPr="008C483C">
        <w:rPr>
          <w:rFonts w:ascii="PT Astra Serif" w:hAnsi="PT Astra Serif"/>
          <w:sz w:val="28"/>
          <w:szCs w:val="28"/>
        </w:rPr>
        <w:tab/>
      </w:r>
      <w:r w:rsidRPr="008C483C">
        <w:rPr>
          <w:rFonts w:ascii="PT Astra Serif" w:hAnsi="PT Astra Serif"/>
          <w:sz w:val="28"/>
          <w:szCs w:val="28"/>
        </w:rPr>
        <w:tab/>
      </w:r>
      <w:r w:rsidRPr="008C483C">
        <w:rPr>
          <w:rFonts w:ascii="PT Astra Serif" w:hAnsi="PT Astra Serif"/>
          <w:sz w:val="28"/>
          <w:szCs w:val="28"/>
        </w:rPr>
        <w:tab/>
      </w:r>
      <w:r w:rsidRPr="008C483C">
        <w:rPr>
          <w:rFonts w:ascii="PT Astra Serif" w:hAnsi="PT Astra Serif"/>
          <w:sz w:val="28"/>
          <w:szCs w:val="28"/>
        </w:rPr>
        <w:tab/>
      </w:r>
      <w:r w:rsidR="00047144" w:rsidRPr="008C483C">
        <w:rPr>
          <w:rFonts w:ascii="PT Astra Serif" w:hAnsi="PT Astra Serif"/>
          <w:sz w:val="28"/>
          <w:szCs w:val="28"/>
        </w:rPr>
        <w:t xml:space="preserve">      </w:t>
      </w:r>
      <w:r w:rsidRPr="008C483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8A1F7C" w:rsidRPr="008C483C">
        <w:rPr>
          <w:rFonts w:ascii="PT Astra Serif" w:hAnsi="PT Astra Serif"/>
          <w:sz w:val="28"/>
          <w:szCs w:val="28"/>
        </w:rPr>
        <w:t>А</w:t>
      </w:r>
      <w:r w:rsidR="00C16992" w:rsidRPr="008C483C">
        <w:rPr>
          <w:rFonts w:ascii="PT Astra Serif" w:hAnsi="PT Astra Serif"/>
          <w:sz w:val="28"/>
          <w:szCs w:val="28"/>
        </w:rPr>
        <w:t>.</w:t>
      </w:r>
      <w:r w:rsidR="008A1F7C" w:rsidRPr="008C483C">
        <w:rPr>
          <w:rFonts w:ascii="PT Astra Serif" w:hAnsi="PT Astra Serif"/>
          <w:sz w:val="28"/>
          <w:szCs w:val="28"/>
        </w:rPr>
        <w:t>С</w:t>
      </w:r>
      <w:r w:rsidR="00C16992" w:rsidRPr="008C483C">
        <w:rPr>
          <w:rFonts w:ascii="PT Astra Serif" w:hAnsi="PT Astra Serif"/>
          <w:sz w:val="28"/>
          <w:szCs w:val="28"/>
        </w:rPr>
        <w:t>.</w:t>
      </w:r>
      <w:r w:rsidR="008A1F7C" w:rsidRPr="008C483C">
        <w:rPr>
          <w:rFonts w:ascii="PT Astra Serif" w:hAnsi="PT Astra Serif"/>
          <w:sz w:val="28"/>
          <w:szCs w:val="28"/>
        </w:rPr>
        <w:t>Тюрин</w:t>
      </w:r>
      <w:proofErr w:type="spellEnd"/>
    </w:p>
    <w:p w14:paraId="764DDADA" w14:textId="77777777" w:rsidR="006B0ECD" w:rsidRPr="008C483C" w:rsidRDefault="006B0ECD" w:rsidP="00C14F80">
      <w:pPr>
        <w:suppressAutoHyphens w:val="0"/>
        <w:jc w:val="both"/>
        <w:rPr>
          <w:rFonts w:ascii="PT Astra Serif" w:hAnsi="PT Astra Serif"/>
          <w:sz w:val="28"/>
          <w:szCs w:val="28"/>
        </w:rPr>
        <w:sectPr w:rsidR="006B0ECD" w:rsidRPr="008C483C" w:rsidSect="008C483C">
          <w:footerReference w:type="default" r:id="rId9"/>
          <w:pgSz w:w="11906" w:h="16838" w:code="9"/>
          <w:pgMar w:top="1134" w:right="567" w:bottom="1134" w:left="1701" w:header="709" w:footer="709" w:gutter="0"/>
          <w:pgNumType w:start="1"/>
          <w:cols w:space="720"/>
          <w:formProt w:val="0"/>
          <w:docGrid w:linePitch="360"/>
        </w:sectPr>
      </w:pPr>
    </w:p>
    <w:p w14:paraId="23D1DF6C" w14:textId="7FB7DAC3" w:rsidR="006B0ECD" w:rsidRPr="008C483C" w:rsidRDefault="00B03492" w:rsidP="00C14F80">
      <w:pPr>
        <w:ind w:left="5670"/>
        <w:jc w:val="center"/>
        <w:rPr>
          <w:rFonts w:ascii="PT Astra Serif" w:hAnsi="PT Astra Serif"/>
          <w:sz w:val="28"/>
          <w:szCs w:val="28"/>
        </w:rPr>
      </w:pPr>
      <w:r w:rsidRPr="008C483C">
        <w:rPr>
          <w:rFonts w:ascii="PT Astra Serif" w:hAnsi="PT Astra Serif"/>
          <w:sz w:val="28"/>
          <w:szCs w:val="28"/>
        </w:rPr>
        <w:lastRenderedPageBreak/>
        <w:t>УТВЕРЖДЕНЫ</w:t>
      </w:r>
    </w:p>
    <w:p w14:paraId="45750062" w14:textId="77777777" w:rsidR="006B0ECD" w:rsidRPr="008C483C" w:rsidRDefault="006B0ECD" w:rsidP="00C14F80">
      <w:pPr>
        <w:ind w:left="5670"/>
        <w:jc w:val="center"/>
        <w:rPr>
          <w:rFonts w:ascii="PT Astra Serif" w:hAnsi="PT Astra Serif"/>
          <w:sz w:val="28"/>
          <w:szCs w:val="28"/>
        </w:rPr>
      </w:pPr>
    </w:p>
    <w:p w14:paraId="349C9AC0" w14:textId="28A29F59" w:rsidR="006B0ECD" w:rsidRPr="008C483C" w:rsidRDefault="00BB3910" w:rsidP="00C14F80">
      <w:pPr>
        <w:ind w:left="5670"/>
        <w:jc w:val="center"/>
        <w:rPr>
          <w:rFonts w:ascii="PT Astra Serif" w:hAnsi="PT Astra Serif"/>
          <w:sz w:val="28"/>
          <w:szCs w:val="28"/>
        </w:rPr>
      </w:pPr>
      <w:r w:rsidRPr="008C483C">
        <w:rPr>
          <w:rFonts w:ascii="PT Astra Serif" w:hAnsi="PT Astra Serif"/>
          <w:sz w:val="28"/>
          <w:szCs w:val="28"/>
        </w:rPr>
        <w:t>постановлени</w:t>
      </w:r>
      <w:r w:rsidR="00B03492" w:rsidRPr="008C483C">
        <w:rPr>
          <w:rFonts w:ascii="PT Astra Serif" w:hAnsi="PT Astra Serif"/>
          <w:sz w:val="28"/>
          <w:szCs w:val="28"/>
        </w:rPr>
        <w:t>ем</w:t>
      </w:r>
      <w:r w:rsidRPr="008C483C">
        <w:rPr>
          <w:rFonts w:ascii="PT Astra Serif" w:hAnsi="PT Astra Serif"/>
          <w:sz w:val="28"/>
          <w:szCs w:val="28"/>
        </w:rPr>
        <w:t xml:space="preserve"> Правительства</w:t>
      </w:r>
    </w:p>
    <w:p w14:paraId="76E987D8" w14:textId="6FB6787E" w:rsidR="006B0ECD" w:rsidRPr="008C483C" w:rsidRDefault="00BB3910" w:rsidP="00C14F80">
      <w:pPr>
        <w:ind w:left="5670"/>
        <w:jc w:val="center"/>
        <w:rPr>
          <w:rFonts w:ascii="PT Astra Serif" w:hAnsi="PT Astra Serif"/>
          <w:sz w:val="28"/>
          <w:szCs w:val="28"/>
        </w:rPr>
      </w:pPr>
      <w:r w:rsidRPr="008C483C">
        <w:rPr>
          <w:rFonts w:ascii="PT Astra Serif" w:hAnsi="PT Astra Serif"/>
          <w:sz w:val="28"/>
          <w:szCs w:val="28"/>
        </w:rPr>
        <w:t>Ульяновской области</w:t>
      </w:r>
    </w:p>
    <w:p w14:paraId="780D7056" w14:textId="77777777" w:rsidR="006B0ECD" w:rsidRPr="008C483C" w:rsidRDefault="006B0ECD" w:rsidP="00C14F80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14:paraId="369B91A6" w14:textId="77777777" w:rsidR="006B0ECD" w:rsidRPr="008C483C" w:rsidRDefault="006B0ECD" w:rsidP="00C14F80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14:paraId="092F5145" w14:textId="77777777" w:rsidR="006B0ECD" w:rsidRPr="008C483C" w:rsidRDefault="006B0ECD" w:rsidP="00C14F80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14:paraId="774D6DE0" w14:textId="77777777" w:rsidR="006B0ECD" w:rsidRPr="008C483C" w:rsidRDefault="006B0ECD" w:rsidP="00C14F80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14:paraId="707D11D9" w14:textId="77777777" w:rsidR="006B0ECD" w:rsidRPr="008C483C" w:rsidRDefault="00BB3910" w:rsidP="00C14F80">
      <w:pPr>
        <w:jc w:val="center"/>
        <w:rPr>
          <w:rFonts w:ascii="PT Astra Serif" w:hAnsi="PT Astra Serif"/>
          <w:b/>
          <w:sz w:val="28"/>
          <w:szCs w:val="28"/>
        </w:rPr>
      </w:pPr>
      <w:r w:rsidRPr="008C483C">
        <w:rPr>
          <w:rFonts w:ascii="PT Astra Serif" w:hAnsi="PT Astra Serif"/>
          <w:b/>
          <w:sz w:val="28"/>
          <w:szCs w:val="28"/>
        </w:rPr>
        <w:t>ИЗМЕНЕНИЯ</w:t>
      </w:r>
    </w:p>
    <w:p w14:paraId="0922AC32" w14:textId="77777777" w:rsidR="006B0ECD" w:rsidRPr="008C483C" w:rsidRDefault="00BB3910" w:rsidP="00C14F80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8C483C">
        <w:rPr>
          <w:rFonts w:ascii="PT Astra Serif" w:hAnsi="PT Astra Serif"/>
          <w:b/>
          <w:sz w:val="28"/>
          <w:szCs w:val="28"/>
        </w:rPr>
        <w:t>в государственную программу Ульяновской области</w:t>
      </w:r>
    </w:p>
    <w:p w14:paraId="70FC2FAE" w14:textId="63C7CBDC" w:rsidR="00D71710" w:rsidRPr="008C483C" w:rsidRDefault="00BB3910" w:rsidP="00C14F80">
      <w:pPr>
        <w:suppressAutoHyphens w:val="0"/>
        <w:jc w:val="center"/>
        <w:rPr>
          <w:rFonts w:ascii="PT Astra Serif" w:hAnsi="PT Astra Serif"/>
          <w:sz w:val="28"/>
          <w:szCs w:val="28"/>
        </w:rPr>
      </w:pPr>
      <w:r w:rsidRPr="008C483C">
        <w:rPr>
          <w:rFonts w:ascii="PT Astra Serif" w:hAnsi="PT Astra Serif"/>
          <w:b/>
          <w:bCs/>
          <w:sz w:val="28"/>
          <w:szCs w:val="28"/>
          <w:lang w:eastAsia="ru-RU"/>
        </w:rPr>
        <w:t>«Развитие Государственной ветеринарной службы Российской Федерации на территории Ульяновской области»</w:t>
      </w:r>
    </w:p>
    <w:p w14:paraId="376D895E" w14:textId="77777777" w:rsidR="00D71710" w:rsidRPr="008C483C" w:rsidRDefault="00D71710" w:rsidP="00C14F80">
      <w:pPr>
        <w:widowControl w:val="0"/>
        <w:rPr>
          <w:rFonts w:ascii="PT Astra Serif" w:hAnsi="PT Astra Serif"/>
          <w:b/>
          <w:sz w:val="28"/>
          <w:szCs w:val="28"/>
        </w:rPr>
      </w:pPr>
    </w:p>
    <w:p w14:paraId="4EDEC82A" w14:textId="77777777" w:rsidR="00D71710" w:rsidRPr="008C483C" w:rsidRDefault="00D71710" w:rsidP="00C14F80">
      <w:pPr>
        <w:pStyle w:val="ac"/>
        <w:numPr>
          <w:ilvl w:val="0"/>
          <w:numId w:val="11"/>
        </w:numPr>
        <w:tabs>
          <w:tab w:val="left" w:pos="1134"/>
        </w:tabs>
        <w:suppressAutoHyphens w:val="0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8C483C">
        <w:rPr>
          <w:rFonts w:ascii="PT Astra Serif" w:hAnsi="PT Astra Serif"/>
          <w:bCs/>
          <w:sz w:val="28"/>
          <w:szCs w:val="28"/>
          <w:lang w:eastAsia="ru-RU"/>
        </w:rPr>
        <w:t>В паспорте:</w:t>
      </w:r>
    </w:p>
    <w:p w14:paraId="53B1DF4E" w14:textId="5530E253" w:rsidR="00D71710" w:rsidRPr="008C483C" w:rsidRDefault="00D71710" w:rsidP="00A84FDD">
      <w:pPr>
        <w:pStyle w:val="ac"/>
        <w:numPr>
          <w:ilvl w:val="0"/>
          <w:numId w:val="6"/>
        </w:numPr>
        <w:tabs>
          <w:tab w:val="left" w:pos="1134"/>
        </w:tabs>
        <w:suppressAutoHyphens w:val="0"/>
        <w:ind w:left="0"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8C483C">
        <w:rPr>
          <w:rFonts w:ascii="PT Astra Serif" w:hAnsi="PT Astra Serif"/>
          <w:bCs/>
          <w:sz w:val="28"/>
          <w:szCs w:val="28"/>
          <w:lang w:eastAsia="ru-RU"/>
        </w:rPr>
        <w:t xml:space="preserve">строку «Цели и задачи государственной программы» изложить </w:t>
      </w:r>
      <w:r w:rsidR="00A84FDD">
        <w:rPr>
          <w:rFonts w:ascii="PT Astra Serif" w:hAnsi="PT Astra Serif"/>
          <w:bCs/>
          <w:sz w:val="28"/>
          <w:szCs w:val="28"/>
          <w:lang w:eastAsia="ru-RU"/>
        </w:rPr>
        <w:br/>
      </w:r>
      <w:r w:rsidRPr="008C483C">
        <w:rPr>
          <w:rFonts w:ascii="PT Astra Serif" w:hAnsi="PT Astra Serif"/>
          <w:bCs/>
          <w:sz w:val="28"/>
          <w:szCs w:val="28"/>
          <w:lang w:eastAsia="ru-RU"/>
        </w:rPr>
        <w:t>в следующей редакции: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3304"/>
        <w:gridCol w:w="356"/>
        <w:gridCol w:w="5979"/>
      </w:tblGrid>
      <w:tr w:rsidR="00D71710" w:rsidRPr="008C483C" w14:paraId="5FF80431" w14:textId="77777777" w:rsidTr="009942D3">
        <w:tc>
          <w:tcPr>
            <w:tcW w:w="3304" w:type="dxa"/>
          </w:tcPr>
          <w:p w14:paraId="69D08A53" w14:textId="77777777" w:rsidR="00D71710" w:rsidRPr="008C483C" w:rsidRDefault="00D71710" w:rsidP="00C14F80">
            <w:pPr>
              <w:rPr>
                <w:rFonts w:ascii="PT Astra Serif" w:hAnsi="PT Astra Serif"/>
                <w:sz w:val="28"/>
                <w:szCs w:val="28"/>
              </w:rPr>
            </w:pPr>
            <w:r w:rsidRPr="008C483C">
              <w:rPr>
                <w:rFonts w:ascii="PT Astra Serif" w:hAnsi="PT Astra Serif"/>
                <w:sz w:val="28"/>
                <w:szCs w:val="28"/>
              </w:rPr>
              <w:t>«Цели и задачи государственной  программы</w:t>
            </w:r>
          </w:p>
        </w:tc>
        <w:tc>
          <w:tcPr>
            <w:tcW w:w="356" w:type="dxa"/>
          </w:tcPr>
          <w:p w14:paraId="00578DF0" w14:textId="77777777" w:rsidR="00D71710" w:rsidRPr="008C483C" w:rsidRDefault="00D71710" w:rsidP="00C14F8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C483C">
              <w:rPr>
                <w:rFonts w:ascii="PT Astra Serif" w:hAnsi="PT Astra Serif"/>
                <w:sz w:val="28"/>
                <w:szCs w:val="28"/>
              </w:rPr>
              <w:t>–</w:t>
            </w:r>
          </w:p>
          <w:p w14:paraId="39ECE65D" w14:textId="77777777" w:rsidR="00D71710" w:rsidRPr="008C483C" w:rsidRDefault="00D71710" w:rsidP="00C14F8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14:paraId="504E3DC6" w14:textId="77777777" w:rsidR="00D71710" w:rsidRPr="008C483C" w:rsidRDefault="00D71710" w:rsidP="00C14F8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14:paraId="64A4C1CC" w14:textId="77777777" w:rsidR="00D71710" w:rsidRPr="008C483C" w:rsidRDefault="00D71710" w:rsidP="00C14F8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14:paraId="1FABAC64" w14:textId="77777777" w:rsidR="00D71710" w:rsidRPr="008C483C" w:rsidRDefault="00D71710" w:rsidP="00C14F8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14:paraId="180146C8" w14:textId="77777777" w:rsidR="00D71710" w:rsidRPr="008C483C" w:rsidRDefault="00D71710" w:rsidP="00C14F8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14:paraId="040520F4" w14:textId="77777777" w:rsidR="00D71710" w:rsidRPr="008C483C" w:rsidRDefault="00D71710" w:rsidP="00C14F8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14:paraId="53CDF041" w14:textId="77777777" w:rsidR="00D71710" w:rsidRPr="008C483C" w:rsidRDefault="00D71710" w:rsidP="00C14F8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14:paraId="1E86CF9F" w14:textId="77777777" w:rsidR="00D71710" w:rsidRPr="008C483C" w:rsidRDefault="00D71710" w:rsidP="00C14F8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14:paraId="34D7D0B8" w14:textId="77777777" w:rsidR="00D71710" w:rsidRPr="008C483C" w:rsidRDefault="00D71710" w:rsidP="00C14F8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14:paraId="566EE108" w14:textId="77777777" w:rsidR="00D71710" w:rsidRPr="008C483C" w:rsidRDefault="00D71710" w:rsidP="00C14F8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14:paraId="76BBE6F7" w14:textId="77777777" w:rsidR="00D71710" w:rsidRPr="008C483C" w:rsidRDefault="00D71710" w:rsidP="00C14F8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14:paraId="219883A0" w14:textId="77777777" w:rsidR="00D71710" w:rsidRPr="008C483C" w:rsidRDefault="00D71710" w:rsidP="00C14F8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14:paraId="72FE4832" w14:textId="77777777" w:rsidR="00D71710" w:rsidRPr="008C483C" w:rsidRDefault="00D71710" w:rsidP="00C14F8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14:paraId="20249369" w14:textId="77777777" w:rsidR="00D71710" w:rsidRPr="008C483C" w:rsidRDefault="00D71710" w:rsidP="00C14F8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979" w:type="dxa"/>
          </w:tcPr>
          <w:p w14:paraId="3637F6B1" w14:textId="77777777" w:rsidR="00D71710" w:rsidRPr="008C483C" w:rsidRDefault="00D71710" w:rsidP="00975FBD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C483C">
              <w:rPr>
                <w:rFonts w:ascii="PT Astra Serif" w:hAnsi="PT Astra Serif"/>
                <w:sz w:val="28"/>
                <w:szCs w:val="28"/>
              </w:rPr>
              <w:t>цели государственной программы:</w:t>
            </w:r>
          </w:p>
          <w:p w14:paraId="1BFFAC16" w14:textId="7749F6C7" w:rsidR="00D71710" w:rsidRPr="008C483C" w:rsidRDefault="00D71710" w:rsidP="00975FBD">
            <w:pPr>
              <w:ind w:right="-11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C483C">
              <w:rPr>
                <w:rFonts w:ascii="PT Astra Serif" w:hAnsi="PT Astra Serif"/>
                <w:sz w:val="28"/>
                <w:szCs w:val="28"/>
              </w:rPr>
              <w:t>обеспечение биологической безопасности</w:t>
            </w:r>
            <w:r w:rsidR="00C14F80" w:rsidRPr="008C483C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975FBD" w:rsidRPr="008C483C">
              <w:rPr>
                <w:rFonts w:ascii="PT Astra Serif" w:hAnsi="PT Astra Serif"/>
                <w:sz w:val="28"/>
                <w:szCs w:val="28"/>
              </w:rPr>
              <w:br/>
            </w:r>
            <w:r w:rsidRPr="008C483C">
              <w:rPr>
                <w:rFonts w:ascii="PT Astra Serif" w:hAnsi="PT Astra Serif"/>
                <w:sz w:val="28"/>
                <w:szCs w:val="28"/>
              </w:rPr>
              <w:t>на</w:t>
            </w:r>
            <w:r w:rsidR="00975FBD" w:rsidRPr="008C483C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8C483C">
              <w:rPr>
                <w:rFonts w:ascii="PT Astra Serif" w:hAnsi="PT Astra Serif"/>
                <w:sz w:val="28"/>
                <w:szCs w:val="28"/>
              </w:rPr>
              <w:t>территории Ульяновской области;</w:t>
            </w:r>
          </w:p>
          <w:p w14:paraId="6193BB7D" w14:textId="40801FF3" w:rsidR="00D71710" w:rsidRPr="008C483C" w:rsidRDefault="00D71710" w:rsidP="00C14F8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C483C">
              <w:rPr>
                <w:rFonts w:ascii="PT Astra Serif" w:hAnsi="PT Astra Serif"/>
                <w:sz w:val="28"/>
                <w:szCs w:val="28"/>
              </w:rPr>
              <w:t xml:space="preserve">выявление </w:t>
            </w:r>
            <w:r w:rsidR="00EE450B" w:rsidRPr="008C483C">
              <w:rPr>
                <w:rFonts w:ascii="PT Astra Serif" w:hAnsi="PT Astra Serif"/>
                <w:sz w:val="28"/>
                <w:szCs w:val="28"/>
              </w:rPr>
              <w:t xml:space="preserve">на территории Ульяновской области </w:t>
            </w:r>
            <w:r w:rsidRPr="008C483C">
              <w:rPr>
                <w:rFonts w:ascii="PT Astra Serif" w:hAnsi="PT Astra Serif"/>
                <w:sz w:val="28"/>
                <w:szCs w:val="28"/>
              </w:rPr>
              <w:t>биологически</w:t>
            </w:r>
            <w:r w:rsidR="00EE450B" w:rsidRPr="008C483C">
              <w:rPr>
                <w:rFonts w:ascii="PT Astra Serif" w:hAnsi="PT Astra Serif"/>
                <w:sz w:val="28"/>
                <w:szCs w:val="28"/>
              </w:rPr>
              <w:t>х</w:t>
            </w:r>
            <w:r w:rsidRPr="008C483C">
              <w:rPr>
                <w:rFonts w:ascii="PT Astra Serif" w:hAnsi="PT Astra Serif"/>
                <w:sz w:val="28"/>
                <w:szCs w:val="28"/>
              </w:rPr>
              <w:t xml:space="preserve"> риск</w:t>
            </w:r>
            <w:r w:rsidR="00EE450B" w:rsidRPr="008C483C">
              <w:rPr>
                <w:rFonts w:ascii="PT Astra Serif" w:hAnsi="PT Astra Serif"/>
                <w:sz w:val="28"/>
                <w:szCs w:val="28"/>
              </w:rPr>
              <w:t>ов и управление ими</w:t>
            </w:r>
            <w:r w:rsidRPr="008C483C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7B8C916F" w14:textId="77777777" w:rsidR="00D71710" w:rsidRPr="008C483C" w:rsidRDefault="00D71710" w:rsidP="00C14F8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C483C">
              <w:rPr>
                <w:rFonts w:ascii="PT Astra Serif" w:hAnsi="PT Astra Serif"/>
                <w:sz w:val="28"/>
                <w:szCs w:val="28"/>
              </w:rPr>
              <w:t>Задачи государственной программы:</w:t>
            </w:r>
          </w:p>
          <w:p w14:paraId="5AB44629" w14:textId="00669E19" w:rsidR="00D71710" w:rsidRPr="008C483C" w:rsidRDefault="00D71710" w:rsidP="00C14F8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C483C">
              <w:rPr>
                <w:rFonts w:ascii="PT Astra Serif" w:hAnsi="PT Astra Serif"/>
                <w:sz w:val="28"/>
                <w:szCs w:val="28"/>
              </w:rPr>
              <w:t xml:space="preserve">обеспечение </w:t>
            </w:r>
            <w:r w:rsidR="00EE450B" w:rsidRPr="008C483C">
              <w:rPr>
                <w:rFonts w:ascii="PT Astra Serif" w:hAnsi="PT Astra Serif"/>
                <w:sz w:val="28"/>
                <w:szCs w:val="28"/>
              </w:rPr>
              <w:t>организаций, подведомственных Агентству ветеринарии Ульяновской области (далее – учреждения ветеринарии)</w:t>
            </w:r>
            <w:r w:rsidR="00C14F80" w:rsidRPr="008C483C">
              <w:rPr>
                <w:rFonts w:ascii="PT Astra Serif" w:hAnsi="PT Astra Serif"/>
                <w:sz w:val="28"/>
                <w:szCs w:val="28"/>
              </w:rPr>
              <w:t>,</w:t>
            </w:r>
            <w:r w:rsidRPr="008C483C">
              <w:rPr>
                <w:rFonts w:ascii="PT Astra Serif" w:hAnsi="PT Astra Serif"/>
                <w:sz w:val="28"/>
                <w:szCs w:val="28"/>
              </w:rPr>
              <w:t xml:space="preserve"> высокоте</w:t>
            </w:r>
            <w:r w:rsidRPr="008C483C">
              <w:rPr>
                <w:rFonts w:ascii="PT Astra Serif" w:hAnsi="PT Astra Serif"/>
                <w:sz w:val="28"/>
                <w:szCs w:val="28"/>
              </w:rPr>
              <w:t>х</w:t>
            </w:r>
            <w:r w:rsidRPr="008C483C">
              <w:rPr>
                <w:rFonts w:ascii="PT Astra Serif" w:hAnsi="PT Astra Serif"/>
                <w:sz w:val="28"/>
                <w:szCs w:val="28"/>
              </w:rPr>
              <w:t>нологичными лабораторно-диагностическими приборами, специальным оборудованием, де</w:t>
            </w:r>
            <w:r w:rsidRPr="008C483C">
              <w:rPr>
                <w:rFonts w:ascii="PT Astra Serif" w:hAnsi="PT Astra Serif"/>
                <w:sz w:val="28"/>
                <w:szCs w:val="28"/>
              </w:rPr>
              <w:t>з</w:t>
            </w:r>
            <w:r w:rsidRPr="008C483C">
              <w:rPr>
                <w:rFonts w:ascii="PT Astra Serif" w:hAnsi="PT Astra Serif"/>
                <w:sz w:val="28"/>
                <w:szCs w:val="28"/>
              </w:rPr>
              <w:t>инфекционными установками, автотранспор</w:t>
            </w:r>
            <w:r w:rsidRPr="008C483C">
              <w:rPr>
                <w:rFonts w:ascii="PT Astra Serif" w:hAnsi="PT Astra Serif"/>
                <w:sz w:val="28"/>
                <w:szCs w:val="28"/>
              </w:rPr>
              <w:t>т</w:t>
            </w:r>
            <w:r w:rsidRPr="008C483C">
              <w:rPr>
                <w:rFonts w:ascii="PT Astra Serif" w:hAnsi="PT Astra Serif"/>
                <w:sz w:val="28"/>
                <w:szCs w:val="28"/>
              </w:rPr>
              <w:t>ными средствами, расходными материалами;</w:t>
            </w:r>
          </w:p>
          <w:p w14:paraId="50F47008" w14:textId="74E3D678" w:rsidR="00D71710" w:rsidRPr="008C483C" w:rsidRDefault="00D71710" w:rsidP="00C14F8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C483C">
              <w:rPr>
                <w:rFonts w:ascii="PT Astra Serif" w:hAnsi="PT Astra Serif"/>
                <w:sz w:val="28"/>
                <w:szCs w:val="28"/>
              </w:rPr>
              <w:t xml:space="preserve">повышение качества и безопасности </w:t>
            </w:r>
            <w:r w:rsidR="0025574F" w:rsidRPr="008C483C">
              <w:rPr>
                <w:rFonts w:ascii="PT Astra Serif" w:hAnsi="PT Astra Serif"/>
                <w:sz w:val="28"/>
                <w:szCs w:val="28"/>
              </w:rPr>
              <w:t>пищевых</w:t>
            </w:r>
            <w:r w:rsidR="003E41EE" w:rsidRPr="008C483C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25574F" w:rsidRPr="008C483C">
              <w:rPr>
                <w:rFonts w:ascii="PT Astra Serif" w:hAnsi="PT Astra Serif"/>
                <w:sz w:val="28"/>
                <w:szCs w:val="28"/>
              </w:rPr>
              <w:t>продуктов, реализуемых</w:t>
            </w:r>
            <w:r w:rsidRPr="008C483C">
              <w:rPr>
                <w:rFonts w:ascii="PT Astra Serif" w:hAnsi="PT Astra Serif"/>
                <w:sz w:val="28"/>
                <w:szCs w:val="28"/>
              </w:rPr>
              <w:t xml:space="preserve"> на продовольственном рынке Ульяновской области;</w:t>
            </w:r>
          </w:p>
          <w:p w14:paraId="4C7AB447" w14:textId="2E9ECA70" w:rsidR="00D71710" w:rsidRPr="008C483C" w:rsidRDefault="00D71710" w:rsidP="00C14F8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C483C">
              <w:rPr>
                <w:rFonts w:ascii="PT Astra Serif" w:hAnsi="PT Astra Serif"/>
                <w:sz w:val="28"/>
                <w:szCs w:val="28"/>
              </w:rPr>
              <w:t>профилактика и ликвидация заразных, в том числе особо опасных</w:t>
            </w:r>
            <w:r w:rsidR="00C14F80" w:rsidRPr="008C483C">
              <w:rPr>
                <w:rFonts w:ascii="PT Astra Serif" w:hAnsi="PT Astra Serif"/>
                <w:sz w:val="28"/>
                <w:szCs w:val="28"/>
              </w:rPr>
              <w:t>,</w:t>
            </w:r>
            <w:r w:rsidRPr="008C483C">
              <w:rPr>
                <w:rFonts w:ascii="PT Astra Serif" w:hAnsi="PT Astra Serif"/>
                <w:sz w:val="28"/>
                <w:szCs w:val="28"/>
              </w:rPr>
              <w:t xml:space="preserve"> болезней животных, б</w:t>
            </w:r>
            <w:r w:rsidRPr="008C483C">
              <w:rPr>
                <w:rFonts w:ascii="PT Astra Serif" w:hAnsi="PT Astra Serif"/>
                <w:sz w:val="28"/>
                <w:szCs w:val="28"/>
              </w:rPr>
              <w:t>о</w:t>
            </w:r>
            <w:r w:rsidRPr="008C483C">
              <w:rPr>
                <w:rFonts w:ascii="PT Astra Serif" w:hAnsi="PT Astra Serif"/>
                <w:sz w:val="28"/>
                <w:szCs w:val="28"/>
              </w:rPr>
              <w:t>лезней</w:t>
            </w:r>
            <w:r w:rsidR="00C14F80" w:rsidRPr="008C483C">
              <w:rPr>
                <w:rFonts w:ascii="PT Astra Serif" w:hAnsi="PT Astra Serif"/>
                <w:sz w:val="28"/>
                <w:szCs w:val="28"/>
              </w:rPr>
              <w:t>,</w:t>
            </w:r>
            <w:r w:rsidRPr="008C483C">
              <w:rPr>
                <w:rFonts w:ascii="PT Astra Serif" w:hAnsi="PT Astra Serif"/>
                <w:sz w:val="28"/>
                <w:szCs w:val="28"/>
              </w:rPr>
              <w:t xml:space="preserve"> общих для человека и животных</w:t>
            </w:r>
            <w:r w:rsidR="00C14F80" w:rsidRPr="008C483C">
              <w:rPr>
                <w:rFonts w:ascii="PT Astra Serif" w:hAnsi="PT Astra Serif"/>
                <w:sz w:val="28"/>
                <w:szCs w:val="28"/>
              </w:rPr>
              <w:t>,</w:t>
            </w:r>
            <w:r w:rsidRPr="008C483C">
              <w:rPr>
                <w:rFonts w:ascii="PT Astra Serif" w:hAnsi="PT Astra Serif"/>
                <w:sz w:val="28"/>
                <w:szCs w:val="28"/>
              </w:rPr>
              <w:t xml:space="preserve"> и н</w:t>
            </w:r>
            <w:r w:rsidRPr="008C483C">
              <w:rPr>
                <w:rFonts w:ascii="PT Astra Serif" w:hAnsi="PT Astra Serif"/>
                <w:sz w:val="28"/>
                <w:szCs w:val="28"/>
              </w:rPr>
              <w:t>е</w:t>
            </w:r>
            <w:r w:rsidRPr="008C483C">
              <w:rPr>
                <w:rFonts w:ascii="PT Astra Serif" w:hAnsi="PT Astra Serif"/>
                <w:sz w:val="28"/>
                <w:szCs w:val="28"/>
              </w:rPr>
              <w:t>заразных болезней животных;</w:t>
            </w:r>
          </w:p>
          <w:p w14:paraId="1A62EBAD" w14:textId="1931182F" w:rsidR="00D71710" w:rsidRPr="008C483C" w:rsidRDefault="00D71710" w:rsidP="00C14F8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C483C">
              <w:rPr>
                <w:rFonts w:ascii="PT Astra Serif" w:hAnsi="PT Astra Serif"/>
                <w:sz w:val="28"/>
                <w:szCs w:val="28"/>
              </w:rPr>
              <w:t>организация и осуществление</w:t>
            </w:r>
            <w:r w:rsidR="00FE2E83" w:rsidRPr="008C483C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8C483C">
              <w:rPr>
                <w:rFonts w:ascii="PT Astra Serif" w:hAnsi="PT Astra Serif"/>
                <w:sz w:val="28"/>
                <w:szCs w:val="28"/>
              </w:rPr>
              <w:t>регионального государственного контроля (надзора) в области обращения с животными на территории Уль</w:t>
            </w:r>
            <w:r w:rsidRPr="008C483C">
              <w:rPr>
                <w:rFonts w:ascii="PT Astra Serif" w:hAnsi="PT Astra Serif"/>
                <w:sz w:val="28"/>
                <w:szCs w:val="28"/>
              </w:rPr>
              <w:t>я</w:t>
            </w:r>
            <w:r w:rsidRPr="008C483C">
              <w:rPr>
                <w:rFonts w:ascii="PT Astra Serif" w:hAnsi="PT Astra Serif"/>
                <w:sz w:val="28"/>
                <w:szCs w:val="28"/>
              </w:rPr>
              <w:t>новской области.»</w:t>
            </w:r>
            <w:r w:rsidR="009C400B" w:rsidRPr="008C483C">
              <w:rPr>
                <w:rFonts w:ascii="PT Astra Serif" w:hAnsi="PT Astra Serif"/>
                <w:sz w:val="28"/>
                <w:szCs w:val="28"/>
              </w:rPr>
              <w:t>;</w:t>
            </w:r>
          </w:p>
        </w:tc>
      </w:tr>
    </w:tbl>
    <w:p w14:paraId="48C5BC6B" w14:textId="2505893C" w:rsidR="00D71710" w:rsidRPr="008C483C" w:rsidRDefault="00D71710" w:rsidP="00A84FDD">
      <w:pPr>
        <w:pStyle w:val="ac"/>
        <w:numPr>
          <w:ilvl w:val="0"/>
          <w:numId w:val="6"/>
        </w:numPr>
        <w:tabs>
          <w:tab w:val="left" w:pos="1134"/>
        </w:tabs>
        <w:suppressAutoHyphens w:val="0"/>
        <w:ind w:left="0"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8C483C">
        <w:rPr>
          <w:rFonts w:ascii="PT Astra Serif" w:eastAsia="Calibri" w:hAnsi="PT Astra Serif"/>
          <w:sz w:val="28"/>
          <w:szCs w:val="28"/>
          <w:lang w:eastAsia="ru-RU"/>
        </w:rPr>
        <w:t>в строк</w:t>
      </w:r>
      <w:r w:rsidR="009C400B" w:rsidRPr="008C483C">
        <w:rPr>
          <w:rFonts w:ascii="PT Astra Serif" w:eastAsia="Calibri" w:hAnsi="PT Astra Serif"/>
          <w:sz w:val="28"/>
          <w:szCs w:val="28"/>
          <w:lang w:eastAsia="ru-RU"/>
        </w:rPr>
        <w:t>е</w:t>
      </w:r>
      <w:r w:rsidRPr="008C483C">
        <w:rPr>
          <w:rFonts w:ascii="PT Astra Serif" w:eastAsia="Calibri" w:hAnsi="PT Astra Serif"/>
          <w:sz w:val="28"/>
          <w:szCs w:val="28"/>
          <w:lang w:eastAsia="ru-RU"/>
        </w:rPr>
        <w:t xml:space="preserve"> «</w:t>
      </w:r>
      <w:r w:rsidRPr="008C483C">
        <w:rPr>
          <w:rFonts w:ascii="PT Astra Serif" w:hAnsi="PT Astra Serif"/>
          <w:sz w:val="28"/>
          <w:szCs w:val="28"/>
        </w:rPr>
        <w:t>Целевые индикаторы государственной программы</w:t>
      </w:r>
      <w:r w:rsidRPr="008C483C">
        <w:rPr>
          <w:rFonts w:ascii="PT Astra Serif" w:eastAsia="Calibri" w:hAnsi="PT Astra Serif"/>
          <w:sz w:val="28"/>
          <w:szCs w:val="28"/>
          <w:lang w:eastAsia="ru-RU"/>
        </w:rPr>
        <w:t>»</w:t>
      </w:r>
      <w:r w:rsidRPr="008C483C">
        <w:rPr>
          <w:rFonts w:ascii="PT Astra Serif" w:hAnsi="PT Astra Serif"/>
          <w:bCs/>
          <w:sz w:val="28"/>
          <w:szCs w:val="28"/>
          <w:lang w:eastAsia="ru-RU"/>
        </w:rPr>
        <w:t>:</w:t>
      </w:r>
    </w:p>
    <w:p w14:paraId="6A7B4948" w14:textId="5B794D41" w:rsidR="009C400B" w:rsidRPr="008C483C" w:rsidRDefault="00D71710" w:rsidP="008C483C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C483C">
        <w:rPr>
          <w:rFonts w:ascii="PT Astra Serif" w:hAnsi="PT Astra Serif"/>
          <w:sz w:val="28"/>
          <w:szCs w:val="28"/>
        </w:rPr>
        <w:t xml:space="preserve">а) абзац третий </w:t>
      </w:r>
      <w:bookmarkStart w:id="0" w:name="_Hlk81922291"/>
      <w:r w:rsidR="009C400B" w:rsidRPr="008C483C">
        <w:rPr>
          <w:rFonts w:ascii="PT Astra Serif" w:hAnsi="PT Astra Serif"/>
          <w:sz w:val="28"/>
          <w:szCs w:val="28"/>
        </w:rPr>
        <w:t>изложить в следующей редакции:</w:t>
      </w:r>
    </w:p>
    <w:p w14:paraId="64DA2EEF" w14:textId="18930CFF" w:rsidR="00D71710" w:rsidRPr="008C483C" w:rsidRDefault="00D71710" w:rsidP="00C14F80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C483C">
        <w:rPr>
          <w:rFonts w:ascii="PT Astra Serif" w:hAnsi="PT Astra Serif"/>
          <w:b/>
          <w:bCs/>
        </w:rPr>
        <w:t>«</w:t>
      </w:r>
      <w:r w:rsidRPr="008C483C">
        <w:rPr>
          <w:rFonts w:ascii="PT Astra Serif" w:hAnsi="PT Astra Serif"/>
          <w:sz w:val="28"/>
          <w:szCs w:val="28"/>
        </w:rPr>
        <w:t>количество выявленных случаев реализации на продовольственном ры</w:t>
      </w:r>
      <w:r w:rsidRPr="008C483C">
        <w:rPr>
          <w:rFonts w:ascii="PT Astra Serif" w:hAnsi="PT Astra Serif"/>
          <w:sz w:val="28"/>
          <w:szCs w:val="28"/>
        </w:rPr>
        <w:t>н</w:t>
      </w:r>
      <w:r w:rsidRPr="008C483C">
        <w:rPr>
          <w:rFonts w:ascii="PT Astra Serif" w:hAnsi="PT Astra Serif"/>
          <w:sz w:val="28"/>
          <w:szCs w:val="28"/>
        </w:rPr>
        <w:t>ке Ульяновской области биологически опасных для жизни и здоровья насел</w:t>
      </w:r>
      <w:r w:rsidRPr="008C483C">
        <w:rPr>
          <w:rFonts w:ascii="PT Astra Serif" w:hAnsi="PT Astra Serif"/>
          <w:sz w:val="28"/>
          <w:szCs w:val="28"/>
        </w:rPr>
        <w:t>е</w:t>
      </w:r>
      <w:r w:rsidRPr="008C483C">
        <w:rPr>
          <w:rFonts w:ascii="PT Astra Serif" w:hAnsi="PT Astra Serif"/>
          <w:sz w:val="28"/>
          <w:szCs w:val="28"/>
        </w:rPr>
        <w:t>ния, некачественных и фальсифицированных пищевых продуктов</w:t>
      </w:r>
      <w:r w:rsidR="00C14F80" w:rsidRPr="008C483C">
        <w:rPr>
          <w:rFonts w:ascii="PT Astra Serif" w:hAnsi="PT Astra Serif"/>
          <w:sz w:val="28"/>
          <w:szCs w:val="28"/>
        </w:rPr>
        <w:t>;</w:t>
      </w:r>
      <w:r w:rsidRPr="008C483C">
        <w:rPr>
          <w:rFonts w:ascii="PT Astra Serif" w:hAnsi="PT Astra Serif"/>
          <w:sz w:val="28"/>
          <w:szCs w:val="28"/>
        </w:rPr>
        <w:t>»;</w:t>
      </w:r>
      <w:bookmarkEnd w:id="0"/>
    </w:p>
    <w:p w14:paraId="21476D67" w14:textId="3268A557" w:rsidR="00D71710" w:rsidRPr="008C483C" w:rsidRDefault="00D71710" w:rsidP="008C483C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C483C">
        <w:rPr>
          <w:rFonts w:ascii="PT Astra Serif" w:hAnsi="PT Astra Serif"/>
          <w:sz w:val="28"/>
          <w:szCs w:val="28"/>
        </w:rPr>
        <w:lastRenderedPageBreak/>
        <w:t xml:space="preserve">б) в абзаце пятом </w:t>
      </w:r>
      <w:bookmarkStart w:id="1" w:name="_Hlk81922923"/>
      <w:r w:rsidRPr="008C483C">
        <w:rPr>
          <w:rFonts w:ascii="PT Astra Serif" w:hAnsi="PT Astra Serif"/>
          <w:sz w:val="28"/>
          <w:szCs w:val="28"/>
        </w:rPr>
        <w:t xml:space="preserve">слова </w:t>
      </w:r>
      <w:bookmarkStart w:id="2" w:name="_Hlk81922536"/>
      <w:r w:rsidRPr="008C483C">
        <w:rPr>
          <w:rFonts w:ascii="PT Astra Serif" w:hAnsi="PT Astra Serif"/>
          <w:sz w:val="28"/>
          <w:szCs w:val="28"/>
        </w:rPr>
        <w:t>«животноводческой продукцией» заменить сл</w:t>
      </w:r>
      <w:r w:rsidRPr="008C483C">
        <w:rPr>
          <w:rFonts w:ascii="PT Astra Serif" w:hAnsi="PT Astra Serif"/>
          <w:sz w:val="28"/>
          <w:szCs w:val="28"/>
        </w:rPr>
        <w:t>о</w:t>
      </w:r>
      <w:r w:rsidRPr="008C483C">
        <w:rPr>
          <w:rFonts w:ascii="PT Astra Serif" w:hAnsi="PT Astra Serif"/>
          <w:sz w:val="28"/>
          <w:szCs w:val="28"/>
        </w:rPr>
        <w:t>вами «пищевыми продуктами»</w:t>
      </w:r>
      <w:bookmarkEnd w:id="1"/>
      <w:r w:rsidRPr="008C483C">
        <w:rPr>
          <w:rFonts w:ascii="PT Astra Serif" w:hAnsi="PT Astra Serif"/>
          <w:sz w:val="28"/>
          <w:szCs w:val="28"/>
        </w:rPr>
        <w:t>;</w:t>
      </w:r>
    </w:p>
    <w:bookmarkEnd w:id="2"/>
    <w:p w14:paraId="4C3CD572" w14:textId="3D2E2C54" w:rsidR="00D71710" w:rsidRPr="008C483C" w:rsidRDefault="00D71710" w:rsidP="00C14F80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C483C">
        <w:rPr>
          <w:rFonts w:ascii="PT Astra Serif" w:hAnsi="PT Astra Serif"/>
          <w:sz w:val="28"/>
          <w:szCs w:val="28"/>
        </w:rPr>
        <w:t xml:space="preserve">в) в абзаце девятом </w:t>
      </w:r>
      <w:bookmarkStart w:id="3" w:name="_Hlk81923011"/>
      <w:r w:rsidRPr="008C483C">
        <w:rPr>
          <w:rFonts w:ascii="PT Astra Serif" w:hAnsi="PT Astra Serif"/>
          <w:sz w:val="28"/>
          <w:szCs w:val="28"/>
        </w:rPr>
        <w:t>слова «животного происхождения»</w:t>
      </w:r>
      <w:r w:rsidR="00D67F01" w:rsidRPr="008C483C">
        <w:rPr>
          <w:rFonts w:ascii="PT Astra Serif" w:hAnsi="PT Astra Serif"/>
          <w:sz w:val="28"/>
          <w:szCs w:val="28"/>
        </w:rPr>
        <w:t xml:space="preserve"> исключить;</w:t>
      </w:r>
    </w:p>
    <w:bookmarkEnd w:id="3"/>
    <w:p w14:paraId="54D545C3" w14:textId="77777777" w:rsidR="00D71710" w:rsidRPr="008C483C" w:rsidRDefault="00D71710" w:rsidP="00C14F80">
      <w:pPr>
        <w:pStyle w:val="ac"/>
        <w:numPr>
          <w:ilvl w:val="0"/>
          <w:numId w:val="6"/>
        </w:numPr>
        <w:tabs>
          <w:tab w:val="left" w:pos="993"/>
        </w:tabs>
        <w:suppressAutoHyphens w:val="0"/>
        <w:ind w:left="0"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8C483C">
        <w:rPr>
          <w:rFonts w:ascii="PT Astra Serif" w:hAnsi="PT Astra Serif"/>
          <w:bCs/>
          <w:sz w:val="28"/>
          <w:szCs w:val="28"/>
          <w:lang w:eastAsia="ru-RU"/>
        </w:rPr>
        <w:t>строку</w:t>
      </w:r>
      <w:r w:rsidRPr="008C483C">
        <w:rPr>
          <w:rFonts w:ascii="PT Astra Serif" w:hAnsi="PT Astra Serif"/>
          <w:sz w:val="28"/>
          <w:szCs w:val="28"/>
        </w:rPr>
        <w:t xml:space="preserve"> «Ресурсное обеспечение государственной программы с разби</w:t>
      </w:r>
      <w:r w:rsidRPr="008C483C">
        <w:rPr>
          <w:rFonts w:ascii="PT Astra Serif" w:hAnsi="PT Astra Serif"/>
          <w:sz w:val="28"/>
          <w:szCs w:val="28"/>
        </w:rPr>
        <w:t>в</w:t>
      </w:r>
      <w:r w:rsidRPr="008C483C">
        <w:rPr>
          <w:rFonts w:ascii="PT Astra Serif" w:hAnsi="PT Astra Serif"/>
          <w:sz w:val="28"/>
          <w:szCs w:val="28"/>
        </w:rPr>
        <w:t>кой по этапам и годам реализации»</w:t>
      </w:r>
      <w:r w:rsidRPr="008C483C">
        <w:rPr>
          <w:rFonts w:ascii="PT Astra Serif" w:hAnsi="PT Astra Serif"/>
          <w:bCs/>
          <w:sz w:val="28"/>
          <w:szCs w:val="28"/>
          <w:lang w:eastAsia="ru-RU"/>
        </w:rPr>
        <w:t xml:space="preserve"> изложить в следующей редакции:</w:t>
      </w:r>
    </w:p>
    <w:tbl>
      <w:tblPr>
        <w:tblW w:w="9639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283"/>
        <w:gridCol w:w="6662"/>
      </w:tblGrid>
      <w:tr w:rsidR="00D71710" w:rsidRPr="008C483C" w14:paraId="45BB2B83" w14:textId="77777777" w:rsidTr="009F4569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14E23165" w14:textId="77777777" w:rsidR="00D71710" w:rsidRPr="008C483C" w:rsidRDefault="00D71710" w:rsidP="00C14F80">
            <w:pPr>
              <w:pStyle w:val="ConsPlusTitlePage"/>
              <w:rPr>
                <w:rFonts w:ascii="PT Astra Serif" w:hAnsi="PT Astra Serif"/>
                <w:sz w:val="28"/>
                <w:szCs w:val="28"/>
              </w:rPr>
            </w:pPr>
            <w:r w:rsidRPr="008C483C">
              <w:rPr>
                <w:rFonts w:ascii="PT Astra Serif" w:hAnsi="PT Astra Serif"/>
                <w:sz w:val="28"/>
                <w:szCs w:val="28"/>
              </w:rPr>
              <w:t>«Ресурсное обесп</w:t>
            </w:r>
            <w:r w:rsidRPr="008C483C">
              <w:rPr>
                <w:rFonts w:ascii="PT Astra Serif" w:hAnsi="PT Astra Serif"/>
                <w:sz w:val="28"/>
                <w:szCs w:val="28"/>
              </w:rPr>
              <w:t>е</w:t>
            </w:r>
            <w:r w:rsidRPr="008C483C">
              <w:rPr>
                <w:rFonts w:ascii="PT Astra Serif" w:hAnsi="PT Astra Serif"/>
                <w:sz w:val="28"/>
                <w:szCs w:val="28"/>
              </w:rPr>
              <w:t>чение государстве</w:t>
            </w:r>
            <w:r w:rsidRPr="008C483C">
              <w:rPr>
                <w:rFonts w:ascii="PT Astra Serif" w:hAnsi="PT Astra Serif"/>
                <w:sz w:val="28"/>
                <w:szCs w:val="28"/>
              </w:rPr>
              <w:t>н</w:t>
            </w:r>
            <w:r w:rsidRPr="008C483C">
              <w:rPr>
                <w:rFonts w:ascii="PT Astra Serif" w:hAnsi="PT Astra Serif"/>
                <w:sz w:val="28"/>
                <w:szCs w:val="28"/>
              </w:rPr>
              <w:t>ной программы с разбивкой по этапам и годам реализации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48DA437" w14:textId="5B828DDC" w:rsidR="00D71710" w:rsidRPr="008C483C" w:rsidRDefault="00C14F80" w:rsidP="00C14F80">
            <w:pPr>
              <w:pStyle w:val="ConsPlusTitlePage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C483C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08E1B87C" w14:textId="6D7862AE" w:rsidR="00D71710" w:rsidRPr="008C483C" w:rsidRDefault="00D71710" w:rsidP="00C14F80">
            <w:pPr>
              <w:pStyle w:val="ConsPlusTitlePage"/>
              <w:ind w:left="-6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C483C">
              <w:rPr>
                <w:rFonts w:ascii="PT Astra Serif" w:hAnsi="PT Astra Serif"/>
                <w:sz w:val="28"/>
                <w:szCs w:val="28"/>
              </w:rPr>
              <w:t>общий объ</w:t>
            </w:r>
            <w:r w:rsidR="00A6366F" w:rsidRPr="008C483C">
              <w:rPr>
                <w:rFonts w:ascii="PT Astra Serif" w:hAnsi="PT Astra Serif"/>
                <w:sz w:val="28"/>
                <w:szCs w:val="28"/>
              </w:rPr>
              <w:t>ё</w:t>
            </w:r>
            <w:r w:rsidRPr="008C483C">
              <w:rPr>
                <w:rFonts w:ascii="PT Astra Serif" w:hAnsi="PT Astra Serif"/>
                <w:sz w:val="28"/>
                <w:szCs w:val="28"/>
              </w:rPr>
              <w:t>м бюджетных ассигнований на финанс</w:t>
            </w:r>
            <w:r w:rsidRPr="008C483C">
              <w:rPr>
                <w:rFonts w:ascii="PT Astra Serif" w:hAnsi="PT Astra Serif"/>
                <w:sz w:val="28"/>
                <w:szCs w:val="28"/>
              </w:rPr>
              <w:t>о</w:t>
            </w:r>
            <w:r w:rsidRPr="008C483C">
              <w:rPr>
                <w:rFonts w:ascii="PT Astra Serif" w:hAnsi="PT Astra Serif"/>
                <w:sz w:val="28"/>
                <w:szCs w:val="28"/>
              </w:rPr>
              <w:t xml:space="preserve">вое </w:t>
            </w:r>
            <w:r w:rsidR="00DD56E9" w:rsidRPr="008C483C">
              <w:rPr>
                <w:rFonts w:ascii="PT Astra Serif" w:hAnsi="PT Astra Serif"/>
                <w:sz w:val="28"/>
                <w:szCs w:val="28"/>
              </w:rPr>
              <w:t>обеспече</w:t>
            </w:r>
            <w:r w:rsidRPr="008C483C">
              <w:rPr>
                <w:rFonts w:ascii="PT Astra Serif" w:hAnsi="PT Astra Serif"/>
                <w:sz w:val="28"/>
                <w:szCs w:val="28"/>
              </w:rPr>
              <w:t>ние реализации государственной пр</w:t>
            </w:r>
            <w:r w:rsidRPr="008C483C">
              <w:rPr>
                <w:rFonts w:ascii="PT Astra Serif" w:hAnsi="PT Astra Serif"/>
                <w:sz w:val="28"/>
                <w:szCs w:val="28"/>
              </w:rPr>
              <w:t>о</w:t>
            </w:r>
            <w:r w:rsidRPr="008C483C">
              <w:rPr>
                <w:rFonts w:ascii="PT Astra Serif" w:hAnsi="PT Astra Serif"/>
                <w:sz w:val="28"/>
                <w:szCs w:val="28"/>
              </w:rPr>
              <w:t>граммы</w:t>
            </w:r>
            <w:r w:rsidR="00DD56E9" w:rsidRPr="008C483C">
              <w:rPr>
                <w:rFonts w:ascii="PT Astra Serif" w:hAnsi="PT Astra Serif"/>
                <w:sz w:val="28"/>
                <w:szCs w:val="28"/>
              </w:rPr>
              <w:t xml:space="preserve"> с</w:t>
            </w:r>
            <w:r w:rsidRPr="008C483C">
              <w:rPr>
                <w:rFonts w:ascii="PT Astra Serif" w:hAnsi="PT Astra Serif"/>
                <w:sz w:val="28"/>
                <w:szCs w:val="28"/>
              </w:rPr>
              <w:t>оставляет 1</w:t>
            </w:r>
            <w:r w:rsidR="00FD3E56" w:rsidRPr="008C483C">
              <w:rPr>
                <w:rFonts w:ascii="PT Astra Serif" w:hAnsi="PT Astra Serif"/>
                <w:sz w:val="28"/>
                <w:szCs w:val="28"/>
              </w:rPr>
              <w:t>250662</w:t>
            </w:r>
            <w:r w:rsidRPr="008C483C">
              <w:rPr>
                <w:rFonts w:ascii="PT Astra Serif" w:hAnsi="PT Astra Serif"/>
                <w:sz w:val="28"/>
                <w:szCs w:val="28"/>
              </w:rPr>
              <w:t>,</w:t>
            </w:r>
            <w:r w:rsidR="00FD3E56" w:rsidRPr="008C483C">
              <w:rPr>
                <w:rFonts w:ascii="PT Astra Serif" w:hAnsi="PT Astra Serif"/>
                <w:sz w:val="28"/>
                <w:szCs w:val="28"/>
              </w:rPr>
              <w:t>1</w:t>
            </w:r>
            <w:r w:rsidRPr="008C483C">
              <w:rPr>
                <w:rFonts w:ascii="PT Astra Serif" w:hAnsi="PT Astra Serif"/>
                <w:sz w:val="28"/>
                <w:szCs w:val="28"/>
              </w:rPr>
              <w:t xml:space="preserve"> тыс. рублей, в том числе по годам:</w:t>
            </w:r>
          </w:p>
          <w:p w14:paraId="566F331B" w14:textId="38B35263" w:rsidR="00D71710" w:rsidRPr="008C483C" w:rsidRDefault="00D71710" w:rsidP="00C14F80">
            <w:pPr>
              <w:pStyle w:val="ConsPlusTitlePage"/>
              <w:ind w:left="-6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C483C">
              <w:rPr>
                <w:rFonts w:ascii="PT Astra Serif" w:hAnsi="PT Astra Serif"/>
                <w:sz w:val="28"/>
                <w:szCs w:val="28"/>
              </w:rPr>
              <w:t xml:space="preserve">в 2020 году </w:t>
            </w:r>
            <w:r w:rsidR="00C14F80" w:rsidRPr="008C483C">
              <w:rPr>
                <w:rFonts w:ascii="PT Astra Serif" w:hAnsi="PT Astra Serif"/>
                <w:sz w:val="28"/>
                <w:szCs w:val="28"/>
              </w:rPr>
              <w:t>–</w:t>
            </w:r>
            <w:r w:rsidRPr="008C483C">
              <w:rPr>
                <w:rFonts w:ascii="PT Astra Serif" w:hAnsi="PT Astra Serif"/>
                <w:sz w:val="28"/>
                <w:szCs w:val="28"/>
              </w:rPr>
              <w:t xml:space="preserve"> 209159,4 тыс. рублей;</w:t>
            </w:r>
          </w:p>
          <w:p w14:paraId="03086648" w14:textId="2833125F" w:rsidR="00D71710" w:rsidRPr="008C483C" w:rsidRDefault="00D71710" w:rsidP="00C14F80">
            <w:pPr>
              <w:pStyle w:val="ConsPlusTitlePage"/>
              <w:ind w:left="-6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C483C">
              <w:rPr>
                <w:rFonts w:ascii="PT Astra Serif" w:hAnsi="PT Astra Serif"/>
                <w:sz w:val="28"/>
                <w:szCs w:val="28"/>
              </w:rPr>
              <w:t xml:space="preserve">в 2021 году </w:t>
            </w:r>
            <w:r w:rsidR="00C14F80" w:rsidRPr="008C483C">
              <w:rPr>
                <w:rFonts w:ascii="PT Astra Serif" w:hAnsi="PT Astra Serif"/>
                <w:sz w:val="28"/>
                <w:szCs w:val="28"/>
              </w:rPr>
              <w:t>–</w:t>
            </w:r>
            <w:r w:rsidRPr="008C483C">
              <w:rPr>
                <w:rFonts w:ascii="PT Astra Serif" w:hAnsi="PT Astra Serif"/>
                <w:sz w:val="28"/>
                <w:szCs w:val="28"/>
              </w:rPr>
              <w:t xml:space="preserve"> 233675,5 тыс. рублей;</w:t>
            </w:r>
          </w:p>
          <w:p w14:paraId="744898F7" w14:textId="265CEAA3" w:rsidR="00D71710" w:rsidRPr="008C483C" w:rsidRDefault="00D71710" w:rsidP="00C14F80">
            <w:pPr>
              <w:pStyle w:val="ConsPlusTitlePage"/>
              <w:ind w:left="-6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C483C">
              <w:rPr>
                <w:rFonts w:ascii="PT Astra Serif" w:hAnsi="PT Astra Serif"/>
                <w:sz w:val="28"/>
                <w:szCs w:val="28"/>
              </w:rPr>
              <w:t xml:space="preserve">в 2022 году </w:t>
            </w:r>
            <w:r w:rsidR="00C14F80" w:rsidRPr="008C483C">
              <w:rPr>
                <w:rFonts w:ascii="PT Astra Serif" w:hAnsi="PT Astra Serif"/>
                <w:sz w:val="28"/>
                <w:szCs w:val="28"/>
              </w:rPr>
              <w:t>–</w:t>
            </w:r>
            <w:r w:rsidRPr="008C483C">
              <w:rPr>
                <w:rFonts w:ascii="PT Astra Serif" w:hAnsi="PT Astra Serif"/>
                <w:sz w:val="28"/>
                <w:szCs w:val="28"/>
              </w:rPr>
              <w:t xml:space="preserve"> 244400,0 тыс. рублей;</w:t>
            </w:r>
          </w:p>
          <w:p w14:paraId="20214082" w14:textId="485EAEDE" w:rsidR="00D71710" w:rsidRPr="008C483C" w:rsidRDefault="00D71710" w:rsidP="00C14F80">
            <w:pPr>
              <w:pStyle w:val="ConsPlusTitlePage"/>
              <w:ind w:left="-6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C483C">
              <w:rPr>
                <w:rFonts w:ascii="PT Astra Serif" w:hAnsi="PT Astra Serif"/>
                <w:sz w:val="28"/>
                <w:szCs w:val="28"/>
              </w:rPr>
              <w:t xml:space="preserve">в 2023 году </w:t>
            </w:r>
            <w:r w:rsidR="00C14F80" w:rsidRPr="008C483C">
              <w:rPr>
                <w:rFonts w:ascii="PT Astra Serif" w:hAnsi="PT Astra Serif"/>
                <w:sz w:val="28"/>
                <w:szCs w:val="28"/>
              </w:rPr>
              <w:t>–</w:t>
            </w:r>
            <w:r w:rsidRPr="008C483C">
              <w:rPr>
                <w:rFonts w:ascii="PT Astra Serif" w:hAnsi="PT Astra Serif"/>
                <w:sz w:val="28"/>
                <w:szCs w:val="28"/>
              </w:rPr>
              <w:t xml:space="preserve"> 251256,8 тыс. рублей;</w:t>
            </w:r>
          </w:p>
          <w:p w14:paraId="36B480B0" w14:textId="77777777" w:rsidR="00D71710" w:rsidRPr="008C483C" w:rsidRDefault="00D71710" w:rsidP="00C14F80">
            <w:pPr>
              <w:pStyle w:val="ConsPlusTitlePage"/>
              <w:ind w:left="-6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C483C">
              <w:rPr>
                <w:rFonts w:ascii="PT Astra Serif" w:hAnsi="PT Astra Serif"/>
                <w:sz w:val="28"/>
                <w:szCs w:val="28"/>
              </w:rPr>
              <w:t>в 2024 году – 312170,4 тыс. рублей;</w:t>
            </w:r>
          </w:p>
          <w:p w14:paraId="45B9A206" w14:textId="77777777" w:rsidR="00D71710" w:rsidRPr="008C483C" w:rsidRDefault="00D71710" w:rsidP="00C14F80">
            <w:pPr>
              <w:pStyle w:val="ConsPlusTitlePage"/>
              <w:ind w:left="-6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C483C">
              <w:rPr>
                <w:rFonts w:ascii="PT Astra Serif" w:hAnsi="PT Astra Serif"/>
                <w:sz w:val="28"/>
                <w:szCs w:val="28"/>
              </w:rPr>
              <w:t>из них:</w:t>
            </w:r>
          </w:p>
          <w:p w14:paraId="7D89A1F5" w14:textId="334DD7E1" w:rsidR="00D71710" w:rsidRPr="008C483C" w:rsidRDefault="00D71710" w:rsidP="00C14F80">
            <w:pPr>
              <w:pStyle w:val="ConsPlusTitlePage"/>
              <w:ind w:left="-6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C483C">
              <w:rPr>
                <w:rFonts w:ascii="PT Astra Serif" w:hAnsi="PT Astra Serif"/>
                <w:sz w:val="28"/>
                <w:szCs w:val="28"/>
              </w:rPr>
              <w:t>за сч</w:t>
            </w:r>
            <w:r w:rsidR="00A6366F" w:rsidRPr="008C483C">
              <w:rPr>
                <w:rFonts w:ascii="PT Astra Serif" w:hAnsi="PT Astra Serif"/>
                <w:sz w:val="28"/>
                <w:szCs w:val="28"/>
              </w:rPr>
              <w:t>ё</w:t>
            </w:r>
            <w:r w:rsidRPr="008C483C">
              <w:rPr>
                <w:rFonts w:ascii="PT Astra Serif" w:hAnsi="PT Astra Serif"/>
                <w:sz w:val="28"/>
                <w:szCs w:val="28"/>
              </w:rPr>
              <w:t xml:space="preserve">т бюджетных ассигнований областного бюджета Ульяновской области </w:t>
            </w:r>
            <w:r w:rsidR="00FD3E56" w:rsidRPr="008C483C">
              <w:rPr>
                <w:rFonts w:ascii="PT Astra Serif" w:hAnsi="PT Astra Serif"/>
                <w:sz w:val="28"/>
                <w:szCs w:val="28"/>
              </w:rPr>
              <w:t>–</w:t>
            </w:r>
            <w:r w:rsidRPr="008C483C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FD3E56" w:rsidRPr="008C483C">
              <w:rPr>
                <w:rFonts w:ascii="PT Astra Serif" w:hAnsi="PT Astra Serif"/>
                <w:sz w:val="28"/>
                <w:szCs w:val="28"/>
              </w:rPr>
              <w:t>1192748,5</w:t>
            </w:r>
            <w:r w:rsidRPr="008C483C">
              <w:rPr>
                <w:rFonts w:ascii="PT Astra Serif" w:hAnsi="PT Astra Serif"/>
                <w:sz w:val="28"/>
                <w:szCs w:val="28"/>
              </w:rPr>
              <w:t xml:space="preserve"> тыс. рублей, в том числе:</w:t>
            </w:r>
          </w:p>
          <w:p w14:paraId="241735C8" w14:textId="607CB5EC" w:rsidR="00D71710" w:rsidRPr="008C483C" w:rsidRDefault="00D71710" w:rsidP="00C14F80">
            <w:pPr>
              <w:pStyle w:val="ConsPlusTitlePage"/>
              <w:ind w:left="-6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C483C">
              <w:rPr>
                <w:rFonts w:ascii="PT Astra Serif" w:hAnsi="PT Astra Serif"/>
                <w:sz w:val="28"/>
                <w:szCs w:val="28"/>
              </w:rPr>
              <w:t xml:space="preserve">в 2020 году </w:t>
            </w:r>
            <w:r w:rsidR="00C14F80" w:rsidRPr="008C483C">
              <w:rPr>
                <w:rFonts w:ascii="PT Astra Serif" w:hAnsi="PT Astra Serif"/>
                <w:sz w:val="28"/>
                <w:szCs w:val="28"/>
              </w:rPr>
              <w:t>–</w:t>
            </w:r>
            <w:r w:rsidRPr="008C483C">
              <w:rPr>
                <w:rFonts w:ascii="PT Astra Serif" w:hAnsi="PT Astra Serif"/>
                <w:sz w:val="28"/>
                <w:szCs w:val="28"/>
              </w:rPr>
              <w:t xml:space="preserve"> 209159,4 тыс. рублей;</w:t>
            </w:r>
          </w:p>
          <w:p w14:paraId="29770436" w14:textId="04D454A0" w:rsidR="00D71710" w:rsidRPr="008C483C" w:rsidRDefault="00D71710" w:rsidP="00C14F80">
            <w:pPr>
              <w:pStyle w:val="ConsPlusTitlePage"/>
              <w:ind w:left="-6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C483C">
              <w:rPr>
                <w:rFonts w:ascii="PT Astra Serif" w:hAnsi="PT Astra Serif"/>
                <w:sz w:val="28"/>
                <w:szCs w:val="28"/>
              </w:rPr>
              <w:t xml:space="preserve">в 2021 году </w:t>
            </w:r>
            <w:r w:rsidR="00C14F80" w:rsidRPr="008C483C">
              <w:rPr>
                <w:rFonts w:ascii="PT Astra Serif" w:hAnsi="PT Astra Serif"/>
                <w:sz w:val="28"/>
                <w:szCs w:val="28"/>
              </w:rPr>
              <w:t>–</w:t>
            </w:r>
            <w:r w:rsidRPr="008C483C">
              <w:rPr>
                <w:rFonts w:ascii="PT Astra Serif" w:hAnsi="PT Astra Serif"/>
                <w:sz w:val="28"/>
                <w:szCs w:val="28"/>
              </w:rPr>
              <w:t xml:space="preserve"> 233675,5 тыс. рублей;</w:t>
            </w:r>
          </w:p>
          <w:p w14:paraId="55E95B31" w14:textId="2029898D" w:rsidR="00D71710" w:rsidRPr="008C483C" w:rsidRDefault="00D71710" w:rsidP="00C14F80">
            <w:pPr>
              <w:pStyle w:val="ConsPlusTitlePage"/>
              <w:ind w:left="-6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C483C">
              <w:rPr>
                <w:rFonts w:ascii="PT Astra Serif" w:hAnsi="PT Astra Serif"/>
                <w:sz w:val="28"/>
                <w:szCs w:val="28"/>
              </w:rPr>
              <w:t xml:space="preserve">в 2022 году </w:t>
            </w:r>
            <w:r w:rsidR="00C14F80" w:rsidRPr="008C483C">
              <w:rPr>
                <w:rFonts w:ascii="PT Astra Serif" w:hAnsi="PT Astra Serif"/>
                <w:sz w:val="28"/>
                <w:szCs w:val="28"/>
              </w:rPr>
              <w:t>–</w:t>
            </w:r>
            <w:r w:rsidRPr="008C483C">
              <w:rPr>
                <w:rFonts w:ascii="PT Astra Serif" w:hAnsi="PT Astra Serif"/>
                <w:sz w:val="28"/>
                <w:szCs w:val="28"/>
              </w:rPr>
              <w:t xml:space="preserve"> 244400</w:t>
            </w:r>
            <w:r w:rsidR="00C14F80" w:rsidRPr="008C483C">
              <w:rPr>
                <w:rFonts w:ascii="PT Astra Serif" w:hAnsi="PT Astra Serif"/>
                <w:sz w:val="28"/>
                <w:szCs w:val="28"/>
              </w:rPr>
              <w:t>,0</w:t>
            </w:r>
            <w:r w:rsidRPr="008C483C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14:paraId="745C3CE4" w14:textId="0AD88884" w:rsidR="00D71710" w:rsidRPr="008C483C" w:rsidRDefault="00D71710" w:rsidP="00C14F80">
            <w:pPr>
              <w:pStyle w:val="ConsPlusTitlePage"/>
              <w:ind w:left="-6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C483C">
              <w:rPr>
                <w:rFonts w:ascii="PT Astra Serif" w:hAnsi="PT Astra Serif"/>
                <w:sz w:val="28"/>
                <w:szCs w:val="28"/>
              </w:rPr>
              <w:t xml:space="preserve">в 2023 году </w:t>
            </w:r>
            <w:r w:rsidR="00C14F80" w:rsidRPr="008C483C">
              <w:rPr>
                <w:rFonts w:ascii="PT Astra Serif" w:hAnsi="PT Astra Serif"/>
                <w:sz w:val="28"/>
                <w:szCs w:val="28"/>
              </w:rPr>
              <w:t>–</w:t>
            </w:r>
            <w:r w:rsidRPr="008C483C">
              <w:rPr>
                <w:rFonts w:ascii="PT Astra Serif" w:hAnsi="PT Astra Serif"/>
                <w:sz w:val="28"/>
                <w:szCs w:val="28"/>
              </w:rPr>
              <w:t xml:space="preserve"> 251256,8 тыс. рублей;</w:t>
            </w:r>
          </w:p>
          <w:p w14:paraId="1198EBB8" w14:textId="77777777" w:rsidR="00D71710" w:rsidRPr="008C483C" w:rsidRDefault="00D71710" w:rsidP="00C14F80">
            <w:pPr>
              <w:pStyle w:val="ConsPlusTitlePage"/>
              <w:ind w:left="-6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C483C">
              <w:rPr>
                <w:rFonts w:ascii="PT Astra Serif" w:hAnsi="PT Astra Serif"/>
                <w:sz w:val="28"/>
                <w:szCs w:val="28"/>
              </w:rPr>
              <w:t>в 2024 году – 254256,8 тыс. рублей;</w:t>
            </w:r>
          </w:p>
          <w:p w14:paraId="3297B31C" w14:textId="1E12B50C" w:rsidR="00D71710" w:rsidRPr="008C483C" w:rsidRDefault="00D71710" w:rsidP="00C14F80">
            <w:pPr>
              <w:pStyle w:val="ConsPlusTitlePage"/>
              <w:ind w:left="-6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C483C">
              <w:rPr>
                <w:rFonts w:ascii="PT Astra Serif" w:hAnsi="PT Astra Serif"/>
                <w:sz w:val="28"/>
                <w:szCs w:val="28"/>
              </w:rPr>
              <w:t>за сч</w:t>
            </w:r>
            <w:r w:rsidR="00A6366F" w:rsidRPr="008C483C">
              <w:rPr>
                <w:rFonts w:ascii="PT Astra Serif" w:hAnsi="PT Astra Serif"/>
                <w:sz w:val="28"/>
                <w:szCs w:val="28"/>
              </w:rPr>
              <w:t>ё</w:t>
            </w:r>
            <w:r w:rsidRPr="008C483C">
              <w:rPr>
                <w:rFonts w:ascii="PT Astra Serif" w:hAnsi="PT Astra Serif"/>
                <w:sz w:val="28"/>
                <w:szCs w:val="28"/>
              </w:rPr>
              <w:t xml:space="preserve">т бюджетных ассигнований областного бюджета Ульяновской области, источником которых являются субсидии из федерального бюджета, </w:t>
            </w:r>
            <w:r w:rsidR="00C14F80" w:rsidRPr="008C483C">
              <w:rPr>
                <w:rFonts w:ascii="PT Astra Serif" w:hAnsi="PT Astra Serif"/>
                <w:sz w:val="28"/>
                <w:szCs w:val="28"/>
              </w:rPr>
              <w:t>–</w:t>
            </w:r>
            <w:r w:rsidRPr="008C483C">
              <w:rPr>
                <w:rFonts w:ascii="PT Astra Serif" w:hAnsi="PT Astra Serif"/>
                <w:sz w:val="28"/>
                <w:szCs w:val="28"/>
              </w:rPr>
              <w:t xml:space="preserve"> 57913,6 тыс. рублей, в том числе:</w:t>
            </w:r>
          </w:p>
          <w:p w14:paraId="38BD0024" w14:textId="68D046B3" w:rsidR="00D71710" w:rsidRPr="008C483C" w:rsidRDefault="00D71710" w:rsidP="00C14F80">
            <w:pPr>
              <w:pStyle w:val="ConsPlusTitlePage"/>
              <w:ind w:left="-6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C483C">
              <w:rPr>
                <w:rFonts w:ascii="PT Astra Serif" w:hAnsi="PT Astra Serif"/>
                <w:sz w:val="28"/>
                <w:szCs w:val="28"/>
              </w:rPr>
              <w:t>в 2024 году – 57913,6 тыс. рублей.»</w:t>
            </w:r>
            <w:r w:rsidR="00113EAE" w:rsidRPr="008C483C">
              <w:rPr>
                <w:rFonts w:ascii="PT Astra Serif" w:hAnsi="PT Astra Serif"/>
                <w:sz w:val="28"/>
                <w:szCs w:val="28"/>
              </w:rPr>
              <w:t>;</w:t>
            </w:r>
          </w:p>
        </w:tc>
      </w:tr>
    </w:tbl>
    <w:p w14:paraId="38811C01" w14:textId="64147E63" w:rsidR="00D71710" w:rsidRPr="008C483C" w:rsidRDefault="00113EAE" w:rsidP="00243AC8">
      <w:pPr>
        <w:pStyle w:val="ac"/>
        <w:numPr>
          <w:ilvl w:val="0"/>
          <w:numId w:val="6"/>
        </w:numPr>
        <w:tabs>
          <w:tab w:val="left" w:pos="1134"/>
        </w:tabs>
        <w:suppressAutoHyphens w:val="0"/>
        <w:ind w:left="0" w:firstLine="69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8C483C">
        <w:rPr>
          <w:rFonts w:ascii="PT Astra Serif" w:hAnsi="PT Astra Serif"/>
          <w:bCs/>
          <w:sz w:val="28"/>
          <w:szCs w:val="28"/>
          <w:lang w:eastAsia="ru-RU"/>
        </w:rPr>
        <w:t>стр</w:t>
      </w:r>
      <w:r w:rsidR="00D71710" w:rsidRPr="008C483C">
        <w:rPr>
          <w:rFonts w:ascii="PT Astra Serif" w:hAnsi="PT Astra Serif"/>
          <w:bCs/>
          <w:sz w:val="28"/>
          <w:szCs w:val="28"/>
          <w:lang w:eastAsia="ru-RU"/>
        </w:rPr>
        <w:t>оку «</w:t>
      </w:r>
      <w:r w:rsidR="00D71710" w:rsidRPr="008C483C">
        <w:rPr>
          <w:rFonts w:ascii="PT Astra Serif" w:hAnsi="PT Astra Serif"/>
          <w:sz w:val="28"/>
          <w:szCs w:val="28"/>
        </w:rPr>
        <w:t xml:space="preserve">Ресурсное обеспечение проектов, реализуемых в составе </w:t>
      </w:r>
      <w:proofErr w:type="spellStart"/>
      <w:proofErr w:type="gramStart"/>
      <w:r w:rsidR="00D71710" w:rsidRPr="008C483C">
        <w:rPr>
          <w:rFonts w:ascii="PT Astra Serif" w:hAnsi="PT Astra Serif"/>
          <w:sz w:val="28"/>
          <w:szCs w:val="28"/>
        </w:rPr>
        <w:t>го</w:t>
      </w:r>
      <w:r w:rsidR="00D71710" w:rsidRPr="008C483C">
        <w:rPr>
          <w:rFonts w:ascii="PT Astra Serif" w:hAnsi="PT Astra Serif"/>
          <w:sz w:val="28"/>
          <w:szCs w:val="28"/>
        </w:rPr>
        <w:t>с</w:t>
      </w:r>
      <w:r w:rsidR="00D71710" w:rsidRPr="008C483C">
        <w:rPr>
          <w:rFonts w:ascii="PT Astra Serif" w:hAnsi="PT Astra Serif"/>
          <w:sz w:val="28"/>
          <w:szCs w:val="28"/>
        </w:rPr>
        <w:t>у</w:t>
      </w:r>
      <w:proofErr w:type="spellEnd"/>
      <w:r w:rsidR="00553285">
        <w:rPr>
          <w:rFonts w:ascii="PT Astra Serif" w:hAnsi="PT Astra Serif"/>
          <w:sz w:val="28"/>
          <w:szCs w:val="28"/>
        </w:rPr>
        <w:t>-</w:t>
      </w:r>
      <w:r w:rsidR="00D71710" w:rsidRPr="008C483C">
        <w:rPr>
          <w:rFonts w:ascii="PT Astra Serif" w:hAnsi="PT Astra Serif"/>
          <w:sz w:val="28"/>
          <w:szCs w:val="28"/>
        </w:rPr>
        <w:t>дарственной</w:t>
      </w:r>
      <w:proofErr w:type="gramEnd"/>
      <w:r w:rsidR="00D71710" w:rsidRPr="008C483C">
        <w:rPr>
          <w:rFonts w:ascii="PT Astra Serif" w:hAnsi="PT Astra Serif"/>
          <w:sz w:val="28"/>
          <w:szCs w:val="28"/>
        </w:rPr>
        <w:t xml:space="preserve"> программы»</w:t>
      </w:r>
      <w:r w:rsidR="00D71710" w:rsidRPr="008C483C">
        <w:rPr>
          <w:rFonts w:ascii="PT Astra Serif" w:hAnsi="PT Astra Serif"/>
          <w:bCs/>
          <w:sz w:val="28"/>
          <w:szCs w:val="28"/>
          <w:lang w:eastAsia="ru-RU"/>
        </w:rPr>
        <w:t xml:space="preserve"> изложить в следующей редакции:</w:t>
      </w:r>
    </w:p>
    <w:tbl>
      <w:tblPr>
        <w:tblW w:w="9781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283"/>
        <w:gridCol w:w="6804"/>
      </w:tblGrid>
      <w:tr w:rsidR="00D71710" w:rsidRPr="008C483C" w14:paraId="00084121" w14:textId="77777777" w:rsidTr="009F4569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4C1C1CEB" w14:textId="77777777" w:rsidR="00D71710" w:rsidRPr="008C483C" w:rsidRDefault="00D71710" w:rsidP="00C14F80">
            <w:pPr>
              <w:pStyle w:val="ConsPlusTitlePage"/>
              <w:rPr>
                <w:rFonts w:ascii="PT Astra Serif" w:hAnsi="PT Astra Serif"/>
                <w:sz w:val="28"/>
                <w:szCs w:val="28"/>
              </w:rPr>
            </w:pPr>
            <w:r w:rsidRPr="008C483C">
              <w:rPr>
                <w:rFonts w:ascii="PT Astra Serif" w:hAnsi="PT Astra Serif"/>
                <w:sz w:val="28"/>
                <w:szCs w:val="28"/>
              </w:rPr>
              <w:t>«Ресурсное обесп</w:t>
            </w:r>
            <w:r w:rsidRPr="008C483C">
              <w:rPr>
                <w:rFonts w:ascii="PT Astra Serif" w:hAnsi="PT Astra Serif"/>
                <w:sz w:val="28"/>
                <w:szCs w:val="28"/>
              </w:rPr>
              <w:t>е</w:t>
            </w:r>
            <w:r w:rsidRPr="008C483C">
              <w:rPr>
                <w:rFonts w:ascii="PT Astra Serif" w:hAnsi="PT Astra Serif"/>
                <w:sz w:val="28"/>
                <w:szCs w:val="28"/>
              </w:rPr>
              <w:t>чение проектов, ре</w:t>
            </w:r>
            <w:r w:rsidRPr="008C483C">
              <w:rPr>
                <w:rFonts w:ascii="PT Astra Serif" w:hAnsi="PT Astra Serif"/>
                <w:sz w:val="28"/>
                <w:szCs w:val="28"/>
              </w:rPr>
              <w:t>а</w:t>
            </w:r>
            <w:r w:rsidRPr="008C483C">
              <w:rPr>
                <w:rFonts w:ascii="PT Astra Serif" w:hAnsi="PT Astra Serif"/>
                <w:sz w:val="28"/>
                <w:szCs w:val="28"/>
              </w:rPr>
              <w:t>лизуемых в составе государственной программы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D8E32F1" w14:textId="1FFAC40B" w:rsidR="00D71710" w:rsidRPr="008C483C" w:rsidRDefault="00910CDD" w:rsidP="00C14F80">
            <w:pPr>
              <w:pStyle w:val="ConsPlusTitlePage"/>
              <w:ind w:left="-159" w:firstLine="84"/>
              <w:rPr>
                <w:rFonts w:ascii="PT Astra Serif" w:hAnsi="PT Astra Serif"/>
                <w:sz w:val="28"/>
                <w:szCs w:val="28"/>
              </w:rPr>
            </w:pPr>
            <w:r w:rsidRPr="008C483C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03454403" w14:textId="353A147E" w:rsidR="00D71710" w:rsidRPr="008C483C" w:rsidRDefault="00D71710" w:rsidP="00C14F80">
            <w:pPr>
              <w:pStyle w:val="ConsPlusTitlePage"/>
              <w:ind w:left="-6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C483C">
              <w:rPr>
                <w:rFonts w:ascii="PT Astra Serif" w:hAnsi="PT Astra Serif"/>
                <w:sz w:val="28"/>
                <w:szCs w:val="28"/>
              </w:rPr>
              <w:t>общий объ</w:t>
            </w:r>
            <w:r w:rsidR="00A6366F" w:rsidRPr="008C483C">
              <w:rPr>
                <w:rFonts w:ascii="PT Astra Serif" w:hAnsi="PT Astra Serif"/>
                <w:sz w:val="28"/>
                <w:szCs w:val="28"/>
              </w:rPr>
              <w:t>ё</w:t>
            </w:r>
            <w:r w:rsidRPr="008C483C">
              <w:rPr>
                <w:rFonts w:ascii="PT Astra Serif" w:hAnsi="PT Astra Serif"/>
                <w:sz w:val="28"/>
                <w:szCs w:val="28"/>
              </w:rPr>
              <w:t>м бюджетных ассигно</w:t>
            </w:r>
            <w:r w:rsidR="00EE450B" w:rsidRPr="008C483C">
              <w:rPr>
                <w:rFonts w:ascii="PT Astra Serif" w:hAnsi="PT Astra Serif"/>
                <w:sz w:val="28"/>
                <w:szCs w:val="28"/>
              </w:rPr>
              <w:t>ваний на финансовое обеспечение реализации проектов, реализуемых</w:t>
            </w:r>
            <w:r w:rsidRPr="008C483C">
              <w:rPr>
                <w:rFonts w:ascii="PT Astra Serif" w:hAnsi="PT Astra Serif"/>
                <w:sz w:val="28"/>
                <w:szCs w:val="28"/>
              </w:rPr>
              <w:t xml:space="preserve"> в с</w:t>
            </w:r>
            <w:r w:rsidRPr="008C483C">
              <w:rPr>
                <w:rFonts w:ascii="PT Astra Serif" w:hAnsi="PT Astra Serif"/>
                <w:sz w:val="28"/>
                <w:szCs w:val="28"/>
              </w:rPr>
              <w:t>о</w:t>
            </w:r>
            <w:r w:rsidRPr="008C483C">
              <w:rPr>
                <w:rFonts w:ascii="PT Astra Serif" w:hAnsi="PT Astra Serif"/>
                <w:sz w:val="28"/>
                <w:szCs w:val="28"/>
              </w:rPr>
              <w:t>ставе государственной программы, в 2024 году соста</w:t>
            </w:r>
            <w:r w:rsidRPr="008C483C">
              <w:rPr>
                <w:rFonts w:ascii="PT Astra Serif" w:hAnsi="PT Astra Serif"/>
                <w:sz w:val="28"/>
                <w:szCs w:val="28"/>
              </w:rPr>
              <w:t>в</w:t>
            </w:r>
            <w:r w:rsidRPr="008C483C">
              <w:rPr>
                <w:rFonts w:ascii="PT Astra Serif" w:hAnsi="PT Astra Serif"/>
                <w:sz w:val="28"/>
                <w:szCs w:val="28"/>
              </w:rPr>
              <w:t>ляет 59704,74</w:t>
            </w:r>
            <w:r w:rsidR="00FD5D47" w:rsidRPr="008C483C">
              <w:rPr>
                <w:rFonts w:ascii="PT Astra Serif" w:hAnsi="PT Astra Serif"/>
                <w:sz w:val="28"/>
                <w:szCs w:val="28"/>
              </w:rPr>
              <w:t>23</w:t>
            </w:r>
            <w:r w:rsidRPr="008C483C">
              <w:rPr>
                <w:rFonts w:ascii="PT Astra Serif" w:hAnsi="PT Astra Serif"/>
                <w:sz w:val="28"/>
                <w:szCs w:val="28"/>
              </w:rPr>
              <w:t xml:space="preserve"> тыс. рублей, из них:</w:t>
            </w:r>
          </w:p>
          <w:p w14:paraId="134ECF54" w14:textId="5E5A3636" w:rsidR="00D71710" w:rsidRPr="008C483C" w:rsidRDefault="00D71710" w:rsidP="00C14F80">
            <w:pPr>
              <w:pStyle w:val="ConsPlusTitlePage"/>
              <w:ind w:left="-6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C483C">
              <w:rPr>
                <w:rFonts w:ascii="PT Astra Serif" w:hAnsi="PT Astra Serif"/>
                <w:sz w:val="28"/>
                <w:szCs w:val="28"/>
              </w:rPr>
              <w:t>1791,14</w:t>
            </w:r>
            <w:r w:rsidR="00FD5D47" w:rsidRPr="008C483C">
              <w:rPr>
                <w:rFonts w:ascii="PT Astra Serif" w:hAnsi="PT Astra Serif"/>
                <w:sz w:val="28"/>
                <w:szCs w:val="28"/>
              </w:rPr>
              <w:t>23</w:t>
            </w:r>
            <w:r w:rsidRPr="008C483C">
              <w:rPr>
                <w:rFonts w:ascii="PT Astra Serif" w:hAnsi="PT Astra Serif"/>
                <w:sz w:val="28"/>
                <w:szCs w:val="28"/>
              </w:rPr>
              <w:t xml:space="preserve"> тыс. рублей </w:t>
            </w:r>
            <w:r w:rsidR="00910CDD" w:rsidRPr="008C483C">
              <w:rPr>
                <w:rFonts w:ascii="PT Astra Serif" w:hAnsi="PT Astra Serif"/>
                <w:sz w:val="28"/>
                <w:szCs w:val="28"/>
              </w:rPr>
              <w:t>–</w:t>
            </w:r>
            <w:r w:rsidRPr="008C483C">
              <w:rPr>
                <w:rFonts w:ascii="PT Astra Serif" w:hAnsi="PT Astra Serif"/>
                <w:sz w:val="28"/>
                <w:szCs w:val="28"/>
              </w:rPr>
              <w:t xml:space="preserve"> за сч</w:t>
            </w:r>
            <w:r w:rsidR="00A6366F" w:rsidRPr="008C483C">
              <w:rPr>
                <w:rFonts w:ascii="PT Astra Serif" w:hAnsi="PT Astra Serif"/>
                <w:sz w:val="28"/>
                <w:szCs w:val="28"/>
              </w:rPr>
              <w:t>ё</w:t>
            </w:r>
            <w:r w:rsidRPr="008C483C">
              <w:rPr>
                <w:rFonts w:ascii="PT Astra Serif" w:hAnsi="PT Astra Serif"/>
                <w:sz w:val="28"/>
                <w:szCs w:val="28"/>
              </w:rPr>
              <w:t>т бюджетных ассигнов</w:t>
            </w:r>
            <w:r w:rsidRPr="008C483C">
              <w:rPr>
                <w:rFonts w:ascii="PT Astra Serif" w:hAnsi="PT Astra Serif"/>
                <w:sz w:val="28"/>
                <w:szCs w:val="28"/>
              </w:rPr>
              <w:t>а</w:t>
            </w:r>
            <w:r w:rsidRPr="008C483C">
              <w:rPr>
                <w:rFonts w:ascii="PT Astra Serif" w:hAnsi="PT Astra Serif"/>
                <w:sz w:val="28"/>
                <w:szCs w:val="28"/>
              </w:rPr>
              <w:t>ний областного бюджета Ульяновской области;</w:t>
            </w:r>
          </w:p>
          <w:p w14:paraId="517491C0" w14:textId="2C958208" w:rsidR="00D71710" w:rsidRPr="008C483C" w:rsidRDefault="00D71710" w:rsidP="00C14F80">
            <w:pPr>
              <w:pStyle w:val="ConsPlusTitlePage"/>
              <w:ind w:left="-6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C483C">
              <w:rPr>
                <w:rFonts w:ascii="PT Astra Serif" w:hAnsi="PT Astra Serif"/>
                <w:sz w:val="28"/>
                <w:szCs w:val="28"/>
              </w:rPr>
              <w:t xml:space="preserve">57913,6 тыс. рублей </w:t>
            </w:r>
            <w:r w:rsidR="00910CDD" w:rsidRPr="008C483C">
              <w:rPr>
                <w:rFonts w:ascii="PT Astra Serif" w:hAnsi="PT Astra Serif"/>
                <w:sz w:val="28"/>
                <w:szCs w:val="28"/>
              </w:rPr>
              <w:t>–</w:t>
            </w:r>
            <w:r w:rsidRPr="008C483C">
              <w:rPr>
                <w:rFonts w:ascii="PT Astra Serif" w:hAnsi="PT Astra Serif"/>
                <w:sz w:val="28"/>
                <w:szCs w:val="28"/>
              </w:rPr>
              <w:t xml:space="preserve"> за сч</w:t>
            </w:r>
            <w:r w:rsidR="00A6366F" w:rsidRPr="008C483C">
              <w:rPr>
                <w:rFonts w:ascii="PT Astra Serif" w:hAnsi="PT Astra Serif"/>
                <w:sz w:val="28"/>
                <w:szCs w:val="28"/>
              </w:rPr>
              <w:t>ё</w:t>
            </w:r>
            <w:r w:rsidRPr="008C483C">
              <w:rPr>
                <w:rFonts w:ascii="PT Astra Serif" w:hAnsi="PT Astra Serif"/>
                <w:sz w:val="28"/>
                <w:szCs w:val="28"/>
              </w:rPr>
              <w:t>т бюджетных ассигнований областного бюджета Ульяновской области, источником которых являются субсидии, субвенции и иные ме</w:t>
            </w:r>
            <w:r w:rsidRPr="008C483C">
              <w:rPr>
                <w:rFonts w:ascii="PT Astra Serif" w:hAnsi="PT Astra Serif"/>
                <w:sz w:val="28"/>
                <w:szCs w:val="28"/>
              </w:rPr>
              <w:t>ж</w:t>
            </w:r>
            <w:r w:rsidRPr="008C483C">
              <w:rPr>
                <w:rFonts w:ascii="PT Astra Serif" w:hAnsi="PT Astra Serif"/>
                <w:sz w:val="28"/>
                <w:szCs w:val="28"/>
              </w:rPr>
              <w:t>бюджетные трансферты из федерального бюджета.»</w:t>
            </w:r>
            <w:r w:rsidR="00113EAE" w:rsidRPr="008C483C">
              <w:rPr>
                <w:rFonts w:ascii="PT Astra Serif" w:hAnsi="PT Astra Serif"/>
                <w:sz w:val="28"/>
                <w:szCs w:val="28"/>
              </w:rPr>
              <w:t>;</w:t>
            </w:r>
          </w:p>
        </w:tc>
      </w:tr>
    </w:tbl>
    <w:p w14:paraId="752A02A4" w14:textId="2AEBAD88" w:rsidR="00C77673" w:rsidRPr="008C483C" w:rsidRDefault="00C16E21" w:rsidP="00C14F80">
      <w:pPr>
        <w:pStyle w:val="ac"/>
        <w:numPr>
          <w:ilvl w:val="0"/>
          <w:numId w:val="6"/>
        </w:numPr>
        <w:tabs>
          <w:tab w:val="left" w:pos="1277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8C483C">
        <w:rPr>
          <w:rFonts w:ascii="PT Astra Serif" w:hAnsi="PT Astra Serif"/>
          <w:bCs/>
          <w:sz w:val="28"/>
          <w:szCs w:val="28"/>
          <w:lang w:eastAsia="ru-RU"/>
        </w:rPr>
        <w:t>абзац второй</w:t>
      </w:r>
      <w:r w:rsidR="00D71710" w:rsidRPr="008C483C">
        <w:rPr>
          <w:rFonts w:ascii="PT Astra Serif" w:eastAsia="Calibri" w:hAnsi="PT Astra Serif"/>
          <w:sz w:val="28"/>
          <w:szCs w:val="28"/>
          <w:lang w:eastAsia="ru-RU"/>
        </w:rPr>
        <w:t xml:space="preserve"> строк</w:t>
      </w:r>
      <w:r w:rsidRPr="008C483C">
        <w:rPr>
          <w:rFonts w:ascii="PT Astra Serif" w:eastAsia="Calibri" w:hAnsi="PT Astra Serif"/>
          <w:sz w:val="28"/>
          <w:szCs w:val="28"/>
          <w:lang w:eastAsia="ru-RU"/>
        </w:rPr>
        <w:t>и</w:t>
      </w:r>
      <w:r w:rsidR="00D71710" w:rsidRPr="008C483C">
        <w:rPr>
          <w:rFonts w:ascii="PT Astra Serif" w:eastAsia="Calibri" w:hAnsi="PT Astra Serif"/>
          <w:sz w:val="28"/>
          <w:szCs w:val="28"/>
          <w:lang w:eastAsia="ru-RU"/>
        </w:rPr>
        <w:t xml:space="preserve"> «</w:t>
      </w:r>
      <w:r w:rsidR="00D71710" w:rsidRPr="008C483C">
        <w:rPr>
          <w:rFonts w:ascii="PT Astra Serif" w:hAnsi="PT Astra Serif"/>
          <w:sz w:val="28"/>
          <w:szCs w:val="28"/>
        </w:rPr>
        <w:t>Ожидаемые результаты реализации госуда</w:t>
      </w:r>
      <w:r w:rsidR="00D71710" w:rsidRPr="008C483C">
        <w:rPr>
          <w:rFonts w:ascii="PT Astra Serif" w:hAnsi="PT Astra Serif"/>
          <w:sz w:val="28"/>
          <w:szCs w:val="28"/>
        </w:rPr>
        <w:t>р</w:t>
      </w:r>
      <w:r w:rsidR="00D71710" w:rsidRPr="008C483C">
        <w:rPr>
          <w:rFonts w:ascii="PT Astra Serif" w:hAnsi="PT Astra Serif"/>
          <w:sz w:val="28"/>
          <w:szCs w:val="28"/>
        </w:rPr>
        <w:t>ственной программы</w:t>
      </w:r>
      <w:r w:rsidR="00D71710" w:rsidRPr="008C483C">
        <w:rPr>
          <w:rFonts w:ascii="PT Astra Serif" w:eastAsia="Calibri" w:hAnsi="PT Astra Serif"/>
          <w:sz w:val="28"/>
          <w:szCs w:val="28"/>
          <w:lang w:eastAsia="ru-RU"/>
        </w:rPr>
        <w:t>»</w:t>
      </w:r>
      <w:r w:rsidR="00D71710" w:rsidRPr="008C483C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bookmarkStart w:id="4" w:name="_Hlk81930893"/>
      <w:r w:rsidR="00113EAE" w:rsidRPr="008C483C">
        <w:rPr>
          <w:rFonts w:ascii="PT Astra Serif" w:hAnsi="PT Astra Serif"/>
          <w:bCs/>
          <w:sz w:val="28"/>
          <w:szCs w:val="28"/>
          <w:lang w:eastAsia="ru-RU"/>
        </w:rPr>
        <w:t xml:space="preserve">изложить </w:t>
      </w:r>
      <w:r w:rsidR="00D71710" w:rsidRPr="008C483C">
        <w:rPr>
          <w:rFonts w:ascii="PT Astra Serif" w:hAnsi="PT Astra Serif"/>
          <w:bCs/>
          <w:sz w:val="28"/>
          <w:szCs w:val="28"/>
          <w:lang w:eastAsia="ru-RU"/>
        </w:rPr>
        <w:t>в следующей редакции</w:t>
      </w:r>
      <w:r w:rsidR="00C77673" w:rsidRPr="008C483C">
        <w:rPr>
          <w:rFonts w:ascii="PT Astra Serif" w:hAnsi="PT Astra Serif"/>
          <w:bCs/>
          <w:sz w:val="28"/>
          <w:szCs w:val="28"/>
          <w:lang w:eastAsia="ru-RU"/>
        </w:rPr>
        <w:t>:</w:t>
      </w:r>
    </w:p>
    <w:p w14:paraId="2C77E12A" w14:textId="282852DE" w:rsidR="00D71710" w:rsidRPr="008C483C" w:rsidRDefault="00D71710" w:rsidP="00C14F80">
      <w:pPr>
        <w:pStyle w:val="ac"/>
        <w:tabs>
          <w:tab w:val="left" w:pos="1277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8C483C">
        <w:rPr>
          <w:rFonts w:ascii="PT Astra Serif" w:hAnsi="PT Astra Serif"/>
          <w:bCs/>
          <w:sz w:val="28"/>
          <w:szCs w:val="28"/>
          <w:lang w:eastAsia="ru-RU"/>
        </w:rPr>
        <w:t>«</w:t>
      </w:r>
      <w:r w:rsidR="00C77673" w:rsidRPr="008C483C">
        <w:rPr>
          <w:rFonts w:ascii="PT Astra Serif" w:hAnsi="PT Astra Serif"/>
          <w:sz w:val="28"/>
          <w:szCs w:val="28"/>
        </w:rPr>
        <w:t>с</w:t>
      </w:r>
      <w:r w:rsidRPr="008C483C">
        <w:rPr>
          <w:rFonts w:ascii="PT Astra Serif" w:hAnsi="PT Astra Serif"/>
          <w:sz w:val="28"/>
          <w:szCs w:val="28"/>
        </w:rPr>
        <w:t xml:space="preserve">окращение доли биологически опасной, некачественной продукции, </w:t>
      </w:r>
      <w:r w:rsidR="00EE450B" w:rsidRPr="008C483C">
        <w:rPr>
          <w:rFonts w:ascii="PT Astra Serif" w:hAnsi="PT Astra Serif"/>
          <w:sz w:val="28"/>
          <w:szCs w:val="28"/>
        </w:rPr>
        <w:t>к</w:t>
      </w:r>
      <w:r w:rsidR="00EE450B" w:rsidRPr="008C483C">
        <w:rPr>
          <w:rFonts w:ascii="PT Astra Serif" w:hAnsi="PT Astra Serif"/>
          <w:sz w:val="28"/>
          <w:szCs w:val="28"/>
        </w:rPr>
        <w:t>о</w:t>
      </w:r>
      <w:r w:rsidR="00EE450B" w:rsidRPr="008C483C">
        <w:rPr>
          <w:rFonts w:ascii="PT Astra Serif" w:hAnsi="PT Astra Serif"/>
          <w:sz w:val="28"/>
          <w:szCs w:val="28"/>
        </w:rPr>
        <w:t>торая</w:t>
      </w:r>
      <w:r w:rsidRPr="008C483C">
        <w:rPr>
          <w:rFonts w:ascii="PT Astra Serif" w:hAnsi="PT Astra Serif"/>
          <w:sz w:val="28"/>
          <w:szCs w:val="28"/>
        </w:rPr>
        <w:t xml:space="preserve"> по результатам лабораторного мониторинга биологической </w:t>
      </w:r>
      <w:r w:rsidR="00DB6F07" w:rsidRPr="008C483C">
        <w:rPr>
          <w:rFonts w:ascii="PT Astra Serif" w:hAnsi="PT Astra Serif"/>
          <w:sz w:val="28"/>
          <w:szCs w:val="28"/>
        </w:rPr>
        <w:t xml:space="preserve">безопасности и качества и </w:t>
      </w:r>
      <w:r w:rsidRPr="008C483C">
        <w:rPr>
          <w:rFonts w:ascii="PT Astra Serif" w:hAnsi="PT Astra Serif"/>
          <w:sz w:val="28"/>
          <w:szCs w:val="28"/>
        </w:rPr>
        <w:t>безопасности</w:t>
      </w:r>
      <w:r w:rsidR="00DB6F07" w:rsidRPr="008C483C">
        <w:rPr>
          <w:rFonts w:ascii="PT Astra Serif" w:hAnsi="PT Astra Serif"/>
          <w:sz w:val="28"/>
          <w:szCs w:val="28"/>
        </w:rPr>
        <w:t xml:space="preserve"> пищевых продуктов</w:t>
      </w:r>
      <w:r w:rsidR="00FA12C1" w:rsidRPr="008C483C">
        <w:rPr>
          <w:rFonts w:ascii="PT Astra Serif" w:hAnsi="PT Astra Serif"/>
          <w:sz w:val="28"/>
          <w:szCs w:val="28"/>
        </w:rPr>
        <w:t xml:space="preserve"> не допущена</w:t>
      </w:r>
      <w:r w:rsidRPr="008C483C">
        <w:rPr>
          <w:rFonts w:ascii="PT Astra Serif" w:hAnsi="PT Astra Serif"/>
          <w:sz w:val="28"/>
          <w:szCs w:val="28"/>
        </w:rPr>
        <w:t xml:space="preserve"> к реализации п</w:t>
      </w:r>
      <w:r w:rsidRPr="008C483C">
        <w:rPr>
          <w:rFonts w:ascii="PT Astra Serif" w:hAnsi="PT Astra Serif"/>
          <w:sz w:val="28"/>
          <w:szCs w:val="28"/>
        </w:rPr>
        <w:t>о</w:t>
      </w:r>
      <w:r w:rsidRPr="008C483C">
        <w:rPr>
          <w:rFonts w:ascii="PT Astra Serif" w:hAnsi="PT Astra Serif"/>
          <w:sz w:val="28"/>
          <w:szCs w:val="28"/>
        </w:rPr>
        <w:lastRenderedPageBreak/>
        <w:t>требителям в Ульяновской области, в общем объ</w:t>
      </w:r>
      <w:r w:rsidR="00FA12C1" w:rsidRPr="008C483C">
        <w:rPr>
          <w:rFonts w:ascii="PT Astra Serif" w:hAnsi="PT Astra Serif"/>
          <w:sz w:val="28"/>
          <w:szCs w:val="28"/>
        </w:rPr>
        <w:t>ё</w:t>
      </w:r>
      <w:r w:rsidRPr="008C483C">
        <w:rPr>
          <w:rFonts w:ascii="PT Astra Serif" w:hAnsi="PT Astra Serif"/>
          <w:sz w:val="28"/>
          <w:szCs w:val="28"/>
        </w:rPr>
        <w:t>ме продукции, исследованной</w:t>
      </w:r>
      <w:r w:rsidR="009F4569" w:rsidRPr="008C483C">
        <w:rPr>
          <w:rFonts w:ascii="PT Astra Serif" w:hAnsi="PT Astra Serif"/>
          <w:sz w:val="28"/>
          <w:szCs w:val="28"/>
        </w:rPr>
        <w:t xml:space="preserve"> </w:t>
      </w:r>
      <w:r w:rsidRPr="008C483C">
        <w:rPr>
          <w:rFonts w:ascii="PT Astra Serif" w:hAnsi="PT Astra Serif"/>
          <w:sz w:val="28"/>
          <w:szCs w:val="28"/>
        </w:rPr>
        <w:t>в процессе осуществления указанного мониторинга</w:t>
      </w:r>
      <w:proofErr w:type="gramStart"/>
      <w:r w:rsidRPr="008C483C">
        <w:rPr>
          <w:rFonts w:ascii="PT Astra Serif" w:hAnsi="PT Astra Serif"/>
          <w:sz w:val="28"/>
          <w:szCs w:val="28"/>
        </w:rPr>
        <w:t>;»</w:t>
      </w:r>
      <w:bookmarkEnd w:id="4"/>
      <w:proofErr w:type="gramEnd"/>
      <w:r w:rsidR="00113EAE" w:rsidRPr="008C483C">
        <w:rPr>
          <w:rFonts w:ascii="PT Astra Serif" w:hAnsi="PT Astra Serif"/>
          <w:sz w:val="28"/>
          <w:szCs w:val="28"/>
        </w:rPr>
        <w:t>.</w:t>
      </w:r>
    </w:p>
    <w:p w14:paraId="03DD0C38" w14:textId="4C48EDCE" w:rsidR="00D71710" w:rsidRPr="008C483C" w:rsidRDefault="003D5217" w:rsidP="00C14F80">
      <w:pPr>
        <w:pStyle w:val="ac"/>
        <w:numPr>
          <w:ilvl w:val="0"/>
          <w:numId w:val="11"/>
        </w:numPr>
        <w:tabs>
          <w:tab w:val="left" w:pos="1134"/>
        </w:tabs>
        <w:suppressAutoHyphens w:val="0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8C483C">
        <w:rPr>
          <w:rFonts w:ascii="PT Astra Serif" w:eastAsia="Calibri" w:hAnsi="PT Astra Serif"/>
          <w:sz w:val="28"/>
          <w:szCs w:val="28"/>
          <w:lang w:eastAsia="ru-RU"/>
        </w:rPr>
        <w:t xml:space="preserve">Раздел 1 </w:t>
      </w:r>
      <w:r w:rsidR="00304D1C" w:rsidRPr="008C483C">
        <w:rPr>
          <w:rFonts w:ascii="PT Astra Serif" w:eastAsia="Calibri" w:hAnsi="PT Astra Serif"/>
          <w:sz w:val="28"/>
          <w:szCs w:val="28"/>
          <w:lang w:eastAsia="ru-RU"/>
        </w:rPr>
        <w:t>и</w:t>
      </w:r>
      <w:r w:rsidR="00D71710" w:rsidRPr="008C483C">
        <w:rPr>
          <w:rFonts w:ascii="PT Astra Serif" w:eastAsia="Calibri" w:hAnsi="PT Astra Serif"/>
          <w:sz w:val="28"/>
          <w:szCs w:val="28"/>
          <w:lang w:eastAsia="ru-RU"/>
        </w:rPr>
        <w:t>зложить в следующей редакции:</w:t>
      </w:r>
    </w:p>
    <w:p w14:paraId="3BBC9265" w14:textId="467A3E5C" w:rsidR="00FE769D" w:rsidRDefault="00FE769D" w:rsidP="00A84FDD">
      <w:pPr>
        <w:tabs>
          <w:tab w:val="left" w:pos="1134"/>
        </w:tabs>
        <w:suppressAutoHyphens w:val="0"/>
        <w:jc w:val="center"/>
        <w:rPr>
          <w:rFonts w:ascii="PT Astra Serif" w:eastAsia="Calibri" w:hAnsi="PT Astra Serif"/>
          <w:b/>
          <w:bCs/>
          <w:sz w:val="28"/>
          <w:szCs w:val="28"/>
          <w:lang w:eastAsia="ru-RU"/>
        </w:rPr>
      </w:pPr>
      <w:r w:rsidRPr="008C483C">
        <w:rPr>
          <w:rFonts w:ascii="PT Astra Serif" w:eastAsia="Calibri" w:hAnsi="PT Astra Serif"/>
          <w:sz w:val="28"/>
          <w:szCs w:val="28"/>
          <w:lang w:eastAsia="ru-RU"/>
        </w:rPr>
        <w:t>«</w:t>
      </w:r>
      <w:r w:rsidRPr="008C483C">
        <w:rPr>
          <w:rFonts w:ascii="PT Astra Serif" w:eastAsia="Calibri" w:hAnsi="PT Astra Serif"/>
          <w:b/>
          <w:bCs/>
          <w:sz w:val="28"/>
          <w:szCs w:val="28"/>
          <w:lang w:eastAsia="ru-RU"/>
        </w:rPr>
        <w:t>1. Введение</w:t>
      </w:r>
    </w:p>
    <w:p w14:paraId="4F677FA4" w14:textId="77777777" w:rsidR="00A84FDD" w:rsidRPr="008C483C" w:rsidRDefault="00A84FDD" w:rsidP="00A84FDD">
      <w:pPr>
        <w:tabs>
          <w:tab w:val="left" w:pos="1134"/>
        </w:tabs>
        <w:suppressAutoHyphens w:val="0"/>
        <w:jc w:val="center"/>
        <w:rPr>
          <w:rFonts w:ascii="PT Astra Serif" w:eastAsia="Calibri" w:hAnsi="PT Astra Serif"/>
          <w:sz w:val="28"/>
          <w:szCs w:val="28"/>
          <w:lang w:eastAsia="ru-RU"/>
        </w:rPr>
      </w:pPr>
    </w:p>
    <w:p w14:paraId="522A6043" w14:textId="5AB72643" w:rsidR="00D71710" w:rsidRPr="008C483C" w:rsidRDefault="00D71710" w:rsidP="00C14F80">
      <w:pPr>
        <w:pStyle w:val="ConsPlusTitlePage"/>
        <w:ind w:firstLine="709"/>
        <w:jc w:val="both"/>
        <w:rPr>
          <w:rFonts w:ascii="PT Astra Serif" w:hAnsi="PT Astra Serif"/>
          <w:sz w:val="28"/>
          <w:szCs w:val="28"/>
        </w:rPr>
      </w:pPr>
      <w:r w:rsidRPr="008C483C">
        <w:rPr>
          <w:rFonts w:ascii="PT Astra Serif" w:hAnsi="PT Astra Serif"/>
          <w:sz w:val="28"/>
          <w:szCs w:val="28"/>
        </w:rPr>
        <w:t>Проблемами, на решение которых направлена государственная програ</w:t>
      </w:r>
      <w:r w:rsidRPr="008C483C">
        <w:rPr>
          <w:rFonts w:ascii="PT Astra Serif" w:hAnsi="PT Astra Serif"/>
          <w:sz w:val="28"/>
          <w:szCs w:val="28"/>
        </w:rPr>
        <w:t>м</w:t>
      </w:r>
      <w:r w:rsidRPr="008C483C">
        <w:rPr>
          <w:rFonts w:ascii="PT Astra Serif" w:hAnsi="PT Astra Serif"/>
          <w:sz w:val="28"/>
          <w:szCs w:val="28"/>
        </w:rPr>
        <w:t>ма, являются:</w:t>
      </w:r>
    </w:p>
    <w:p w14:paraId="3EBBD2B7" w14:textId="68F12AB2" w:rsidR="00D71710" w:rsidRPr="008C483C" w:rsidRDefault="00FA12C1" w:rsidP="00C14F80">
      <w:pPr>
        <w:pStyle w:val="ConsPlusTitlePage"/>
        <w:ind w:firstLine="709"/>
        <w:jc w:val="both"/>
        <w:rPr>
          <w:rFonts w:ascii="PT Astra Serif" w:hAnsi="PT Astra Serif"/>
          <w:sz w:val="28"/>
          <w:szCs w:val="28"/>
        </w:rPr>
      </w:pPr>
      <w:r w:rsidRPr="008C483C">
        <w:rPr>
          <w:rFonts w:ascii="PT Astra Serif" w:hAnsi="PT Astra Serif"/>
          <w:sz w:val="28"/>
          <w:szCs w:val="28"/>
        </w:rPr>
        <w:t xml:space="preserve">наличие на территории Ульяновской области </w:t>
      </w:r>
      <w:r w:rsidR="00D71710" w:rsidRPr="008C483C">
        <w:rPr>
          <w:rFonts w:ascii="PT Astra Serif" w:hAnsi="PT Astra Serif"/>
          <w:sz w:val="28"/>
          <w:szCs w:val="28"/>
        </w:rPr>
        <w:t>биологическ</w:t>
      </w:r>
      <w:r w:rsidRPr="008C483C">
        <w:rPr>
          <w:rFonts w:ascii="PT Astra Serif" w:hAnsi="PT Astra Serif"/>
          <w:sz w:val="28"/>
          <w:szCs w:val="28"/>
        </w:rPr>
        <w:t>их</w:t>
      </w:r>
      <w:r w:rsidR="00D71710" w:rsidRPr="008C483C">
        <w:rPr>
          <w:rFonts w:ascii="PT Astra Serif" w:hAnsi="PT Astra Serif"/>
          <w:sz w:val="28"/>
          <w:szCs w:val="28"/>
        </w:rPr>
        <w:t xml:space="preserve"> </w:t>
      </w:r>
      <w:r w:rsidR="00C77673" w:rsidRPr="008C483C">
        <w:rPr>
          <w:rFonts w:ascii="PT Astra Serif" w:hAnsi="PT Astra Serif"/>
          <w:sz w:val="28"/>
          <w:szCs w:val="28"/>
        </w:rPr>
        <w:t>угроз</w:t>
      </w:r>
      <w:r w:rsidR="00D71710" w:rsidRPr="008C483C">
        <w:rPr>
          <w:rFonts w:ascii="PT Astra Serif" w:hAnsi="PT Astra Serif"/>
          <w:sz w:val="28"/>
          <w:szCs w:val="28"/>
        </w:rPr>
        <w:t>, во</w:t>
      </w:r>
      <w:r w:rsidR="00D71710" w:rsidRPr="008C483C">
        <w:rPr>
          <w:rFonts w:ascii="PT Astra Serif" w:hAnsi="PT Astra Serif"/>
          <w:sz w:val="28"/>
          <w:szCs w:val="28"/>
        </w:rPr>
        <w:t>з</w:t>
      </w:r>
      <w:r w:rsidR="00D71710" w:rsidRPr="008C483C">
        <w:rPr>
          <w:rFonts w:ascii="PT Astra Serif" w:hAnsi="PT Astra Serif"/>
          <w:sz w:val="28"/>
          <w:szCs w:val="28"/>
        </w:rPr>
        <w:t>никновение очагов заразных и иных болезней животных;</w:t>
      </w:r>
    </w:p>
    <w:p w14:paraId="468F914B" w14:textId="6EF5DAD7" w:rsidR="00D71710" w:rsidRPr="008C483C" w:rsidRDefault="00D71710" w:rsidP="00C14F80">
      <w:pPr>
        <w:pStyle w:val="ConsPlusTitlePage"/>
        <w:ind w:firstLine="709"/>
        <w:jc w:val="both"/>
        <w:rPr>
          <w:rFonts w:ascii="PT Astra Serif" w:hAnsi="PT Astra Serif"/>
          <w:sz w:val="28"/>
          <w:szCs w:val="28"/>
        </w:rPr>
      </w:pPr>
      <w:r w:rsidRPr="008C483C">
        <w:rPr>
          <w:rFonts w:ascii="PT Astra Serif" w:hAnsi="PT Astra Serif"/>
          <w:sz w:val="28"/>
          <w:szCs w:val="28"/>
        </w:rPr>
        <w:t xml:space="preserve">появление на территории Ульяновской области </w:t>
      </w:r>
      <w:r w:rsidR="00DB6F07" w:rsidRPr="008C483C">
        <w:rPr>
          <w:rFonts w:ascii="PT Astra Serif" w:hAnsi="PT Astra Serif"/>
          <w:sz w:val="28"/>
          <w:szCs w:val="28"/>
        </w:rPr>
        <w:t>биологически опасных</w:t>
      </w:r>
      <w:r w:rsidRPr="008C483C">
        <w:rPr>
          <w:rFonts w:ascii="PT Astra Serif" w:hAnsi="PT Astra Serif"/>
          <w:sz w:val="28"/>
          <w:szCs w:val="28"/>
        </w:rPr>
        <w:t xml:space="preserve"> </w:t>
      </w:r>
      <w:r w:rsidR="009F4569" w:rsidRPr="008C483C">
        <w:rPr>
          <w:rFonts w:ascii="PT Astra Serif" w:hAnsi="PT Astra Serif"/>
          <w:sz w:val="28"/>
          <w:szCs w:val="28"/>
        </w:rPr>
        <w:br/>
      </w:r>
      <w:r w:rsidRPr="008C483C">
        <w:rPr>
          <w:rFonts w:ascii="PT Astra Serif" w:hAnsi="PT Astra Serif"/>
          <w:sz w:val="28"/>
          <w:szCs w:val="28"/>
        </w:rPr>
        <w:t>и некачественн</w:t>
      </w:r>
      <w:r w:rsidR="00DB6F07" w:rsidRPr="008C483C">
        <w:rPr>
          <w:rFonts w:ascii="PT Astra Serif" w:hAnsi="PT Astra Serif"/>
          <w:sz w:val="28"/>
          <w:szCs w:val="28"/>
        </w:rPr>
        <w:t>ых</w:t>
      </w:r>
      <w:r w:rsidRPr="008C483C">
        <w:rPr>
          <w:rFonts w:ascii="PT Astra Serif" w:hAnsi="PT Astra Serif"/>
          <w:sz w:val="28"/>
          <w:szCs w:val="28"/>
        </w:rPr>
        <w:t xml:space="preserve"> пищев</w:t>
      </w:r>
      <w:r w:rsidR="00DB6F07" w:rsidRPr="008C483C">
        <w:rPr>
          <w:rFonts w:ascii="PT Astra Serif" w:hAnsi="PT Astra Serif"/>
          <w:sz w:val="28"/>
          <w:szCs w:val="28"/>
        </w:rPr>
        <w:t>ых</w:t>
      </w:r>
      <w:r w:rsidRPr="008C483C">
        <w:rPr>
          <w:rFonts w:ascii="PT Astra Serif" w:hAnsi="PT Astra Serif"/>
          <w:sz w:val="28"/>
          <w:szCs w:val="28"/>
        </w:rPr>
        <w:t xml:space="preserve"> продук</w:t>
      </w:r>
      <w:r w:rsidR="00DB6F07" w:rsidRPr="008C483C">
        <w:rPr>
          <w:rFonts w:ascii="PT Astra Serif" w:hAnsi="PT Astra Serif"/>
          <w:sz w:val="28"/>
          <w:szCs w:val="28"/>
        </w:rPr>
        <w:t>тов</w:t>
      </w:r>
      <w:r w:rsidRPr="008C483C">
        <w:rPr>
          <w:rFonts w:ascii="PT Astra Serif" w:hAnsi="PT Astra Serif"/>
          <w:sz w:val="28"/>
          <w:szCs w:val="28"/>
        </w:rPr>
        <w:t>;</w:t>
      </w:r>
    </w:p>
    <w:p w14:paraId="0CC5C9C8" w14:textId="77777777" w:rsidR="00D71710" w:rsidRPr="008C483C" w:rsidRDefault="00D71710" w:rsidP="00C14F80">
      <w:pPr>
        <w:pStyle w:val="ConsPlusTitlePage"/>
        <w:ind w:firstLine="709"/>
        <w:jc w:val="both"/>
        <w:rPr>
          <w:rFonts w:ascii="PT Astra Serif" w:hAnsi="PT Astra Serif"/>
          <w:sz w:val="28"/>
          <w:szCs w:val="28"/>
        </w:rPr>
      </w:pPr>
      <w:r w:rsidRPr="008C483C">
        <w:rPr>
          <w:rFonts w:ascii="PT Astra Serif" w:hAnsi="PT Astra Serif"/>
          <w:sz w:val="28"/>
          <w:szCs w:val="28"/>
        </w:rPr>
        <w:t>потребность в постоянном техническом оснащении учреждений ветер</w:t>
      </w:r>
      <w:r w:rsidRPr="008C483C">
        <w:rPr>
          <w:rFonts w:ascii="PT Astra Serif" w:hAnsi="PT Astra Serif"/>
          <w:sz w:val="28"/>
          <w:szCs w:val="28"/>
        </w:rPr>
        <w:t>и</w:t>
      </w:r>
      <w:r w:rsidRPr="008C483C">
        <w:rPr>
          <w:rFonts w:ascii="PT Astra Serif" w:hAnsi="PT Astra Serif"/>
          <w:sz w:val="28"/>
          <w:szCs w:val="28"/>
        </w:rPr>
        <w:t>нарии специальным лабораторным оборудованием и транспортными средств</w:t>
      </w:r>
      <w:r w:rsidRPr="008C483C">
        <w:rPr>
          <w:rFonts w:ascii="PT Astra Serif" w:hAnsi="PT Astra Serif"/>
          <w:sz w:val="28"/>
          <w:szCs w:val="28"/>
        </w:rPr>
        <w:t>а</w:t>
      </w:r>
      <w:r w:rsidRPr="008C483C">
        <w:rPr>
          <w:rFonts w:ascii="PT Astra Serif" w:hAnsi="PT Astra Serif"/>
          <w:sz w:val="28"/>
          <w:szCs w:val="28"/>
        </w:rPr>
        <w:t>ми;</w:t>
      </w:r>
    </w:p>
    <w:p w14:paraId="1ADAC7D6" w14:textId="77777777" w:rsidR="00D71710" w:rsidRPr="008C483C" w:rsidRDefault="00D71710" w:rsidP="00C14F80">
      <w:pPr>
        <w:pStyle w:val="ConsPlusTitlePage"/>
        <w:ind w:firstLine="709"/>
        <w:jc w:val="both"/>
        <w:rPr>
          <w:rFonts w:ascii="PT Astra Serif" w:hAnsi="PT Astra Serif"/>
          <w:sz w:val="28"/>
          <w:szCs w:val="28"/>
        </w:rPr>
      </w:pPr>
      <w:r w:rsidRPr="008C483C">
        <w:rPr>
          <w:rFonts w:ascii="PT Astra Serif" w:hAnsi="PT Astra Serif"/>
          <w:sz w:val="28"/>
          <w:szCs w:val="28"/>
        </w:rPr>
        <w:t>потребность в обеспечении учреждений ветеринарии специальными ди</w:t>
      </w:r>
      <w:r w:rsidRPr="008C483C">
        <w:rPr>
          <w:rFonts w:ascii="PT Astra Serif" w:hAnsi="PT Astra Serif"/>
          <w:sz w:val="28"/>
          <w:szCs w:val="28"/>
        </w:rPr>
        <w:t>а</w:t>
      </w:r>
      <w:r w:rsidRPr="008C483C">
        <w:rPr>
          <w:rFonts w:ascii="PT Astra Serif" w:hAnsi="PT Astra Serif"/>
          <w:sz w:val="28"/>
          <w:szCs w:val="28"/>
        </w:rPr>
        <w:t>гностическими наборами, тест-системами и другими расходными материалами, необходимыми для обеспечения нужд учреждений ветеринарии.</w:t>
      </w:r>
    </w:p>
    <w:p w14:paraId="38050F71" w14:textId="3B029F85" w:rsidR="00D71710" w:rsidRPr="008C483C" w:rsidRDefault="00D71710" w:rsidP="00C14F80">
      <w:pPr>
        <w:pStyle w:val="ConsPlusTitlePage"/>
        <w:ind w:firstLine="709"/>
        <w:jc w:val="both"/>
        <w:rPr>
          <w:rFonts w:ascii="PT Astra Serif" w:hAnsi="PT Astra Serif"/>
          <w:sz w:val="28"/>
          <w:szCs w:val="28"/>
        </w:rPr>
      </w:pPr>
      <w:r w:rsidRPr="008C483C">
        <w:rPr>
          <w:rFonts w:ascii="PT Astra Serif" w:hAnsi="PT Astra Serif"/>
          <w:sz w:val="28"/>
          <w:szCs w:val="28"/>
        </w:rPr>
        <w:t>Организация деятельности Государственной ветеринарной службы Ро</w:t>
      </w:r>
      <w:r w:rsidRPr="008C483C">
        <w:rPr>
          <w:rFonts w:ascii="PT Astra Serif" w:hAnsi="PT Astra Serif"/>
          <w:sz w:val="28"/>
          <w:szCs w:val="28"/>
        </w:rPr>
        <w:t>с</w:t>
      </w:r>
      <w:r w:rsidRPr="008C483C">
        <w:rPr>
          <w:rFonts w:ascii="PT Astra Serif" w:hAnsi="PT Astra Serif"/>
          <w:sz w:val="28"/>
          <w:szCs w:val="28"/>
        </w:rPr>
        <w:t>сийской Федерации на территории Ульяновской области оказывает непосре</w:t>
      </w:r>
      <w:r w:rsidRPr="008C483C">
        <w:rPr>
          <w:rFonts w:ascii="PT Astra Serif" w:hAnsi="PT Astra Serif"/>
          <w:sz w:val="28"/>
          <w:szCs w:val="28"/>
        </w:rPr>
        <w:t>д</w:t>
      </w:r>
      <w:r w:rsidRPr="008C483C">
        <w:rPr>
          <w:rFonts w:ascii="PT Astra Serif" w:hAnsi="PT Astra Serif"/>
          <w:sz w:val="28"/>
          <w:szCs w:val="28"/>
        </w:rPr>
        <w:t xml:space="preserve">ственное влияние на уровень социально-экономического развития </w:t>
      </w:r>
      <w:r w:rsidR="00FA12C1" w:rsidRPr="008C483C">
        <w:rPr>
          <w:rFonts w:ascii="PT Astra Serif" w:hAnsi="PT Astra Serif"/>
          <w:sz w:val="28"/>
          <w:szCs w:val="28"/>
        </w:rPr>
        <w:t>Ульяновской области</w:t>
      </w:r>
      <w:r w:rsidRPr="008C483C">
        <w:rPr>
          <w:rFonts w:ascii="PT Astra Serif" w:hAnsi="PT Astra Serif"/>
          <w:sz w:val="28"/>
          <w:szCs w:val="28"/>
        </w:rPr>
        <w:t xml:space="preserve">. </w:t>
      </w:r>
    </w:p>
    <w:p w14:paraId="352E2EB4" w14:textId="77777777" w:rsidR="00D71710" w:rsidRPr="008C483C" w:rsidRDefault="00D71710" w:rsidP="00C14F80">
      <w:pPr>
        <w:pStyle w:val="ConsPlusTitlePage"/>
        <w:ind w:firstLine="709"/>
        <w:jc w:val="both"/>
        <w:rPr>
          <w:rFonts w:ascii="PT Astra Serif" w:hAnsi="PT Astra Serif"/>
          <w:sz w:val="28"/>
          <w:szCs w:val="28"/>
        </w:rPr>
      </w:pPr>
      <w:r w:rsidRPr="008C483C">
        <w:rPr>
          <w:rFonts w:ascii="PT Astra Serif" w:hAnsi="PT Astra Serif"/>
          <w:sz w:val="28"/>
          <w:szCs w:val="28"/>
        </w:rPr>
        <w:t>Своевременные диагностические исследования и карантинные меропри</w:t>
      </w:r>
      <w:r w:rsidRPr="008C483C">
        <w:rPr>
          <w:rFonts w:ascii="PT Astra Serif" w:hAnsi="PT Astra Serif"/>
          <w:sz w:val="28"/>
          <w:szCs w:val="28"/>
        </w:rPr>
        <w:t>я</w:t>
      </w:r>
      <w:r w:rsidRPr="008C483C">
        <w:rPr>
          <w:rFonts w:ascii="PT Astra Serif" w:hAnsi="PT Astra Serif"/>
          <w:sz w:val="28"/>
          <w:szCs w:val="28"/>
        </w:rPr>
        <w:t>тия являются эффективными методами сокращения необоснованных финанс</w:t>
      </w:r>
      <w:r w:rsidRPr="008C483C">
        <w:rPr>
          <w:rFonts w:ascii="PT Astra Serif" w:hAnsi="PT Astra Serif"/>
          <w:sz w:val="28"/>
          <w:szCs w:val="28"/>
        </w:rPr>
        <w:t>о</w:t>
      </w:r>
      <w:r w:rsidRPr="008C483C">
        <w:rPr>
          <w:rFonts w:ascii="PT Astra Serif" w:hAnsi="PT Astra Serif"/>
          <w:sz w:val="28"/>
          <w:szCs w:val="28"/>
        </w:rPr>
        <w:t>вых потерь, связанных с болезнями и падежом сельскохозяйственных живо</w:t>
      </w:r>
      <w:r w:rsidRPr="008C483C">
        <w:rPr>
          <w:rFonts w:ascii="PT Astra Serif" w:hAnsi="PT Astra Serif"/>
          <w:sz w:val="28"/>
          <w:szCs w:val="28"/>
        </w:rPr>
        <w:t>т</w:t>
      </w:r>
      <w:r w:rsidRPr="008C483C">
        <w:rPr>
          <w:rFonts w:ascii="PT Astra Serif" w:hAnsi="PT Astra Serif"/>
          <w:sz w:val="28"/>
          <w:szCs w:val="28"/>
        </w:rPr>
        <w:t>ных и птицы.</w:t>
      </w:r>
    </w:p>
    <w:p w14:paraId="47C28243" w14:textId="68D01115" w:rsidR="00D71710" w:rsidRPr="008C483C" w:rsidRDefault="00FA12C1" w:rsidP="00C14F80">
      <w:pPr>
        <w:pStyle w:val="ConsPlusTitlePage"/>
        <w:ind w:firstLine="709"/>
        <w:jc w:val="both"/>
        <w:rPr>
          <w:rFonts w:ascii="PT Astra Serif" w:hAnsi="PT Astra Serif"/>
          <w:sz w:val="28"/>
          <w:szCs w:val="28"/>
        </w:rPr>
      </w:pPr>
      <w:r w:rsidRPr="008C483C">
        <w:rPr>
          <w:rFonts w:ascii="PT Astra Serif" w:hAnsi="PT Astra Serif"/>
          <w:sz w:val="28"/>
          <w:szCs w:val="28"/>
        </w:rPr>
        <w:t>Интенсивное</w:t>
      </w:r>
      <w:r w:rsidR="00D71710" w:rsidRPr="008C483C">
        <w:rPr>
          <w:rFonts w:ascii="PT Astra Serif" w:hAnsi="PT Astra Serif"/>
          <w:sz w:val="28"/>
          <w:szCs w:val="28"/>
        </w:rPr>
        <w:t xml:space="preserve"> использование </w:t>
      </w:r>
      <w:r w:rsidRPr="008C483C">
        <w:rPr>
          <w:rFonts w:ascii="PT Astra Serif" w:hAnsi="PT Astra Serif"/>
          <w:sz w:val="28"/>
          <w:szCs w:val="28"/>
        </w:rPr>
        <w:t xml:space="preserve">учреждениями ветеринарии </w:t>
      </w:r>
      <w:r w:rsidR="00D71710" w:rsidRPr="008C483C">
        <w:rPr>
          <w:rFonts w:ascii="PT Astra Serif" w:hAnsi="PT Astra Serif"/>
          <w:sz w:val="28"/>
          <w:szCs w:val="28"/>
        </w:rPr>
        <w:t xml:space="preserve">транспортных средств и </w:t>
      </w:r>
      <w:r w:rsidRPr="008C483C">
        <w:rPr>
          <w:rFonts w:ascii="PT Astra Serif" w:hAnsi="PT Astra Serif"/>
          <w:sz w:val="28"/>
          <w:szCs w:val="28"/>
        </w:rPr>
        <w:t xml:space="preserve">лабораторного </w:t>
      </w:r>
      <w:r w:rsidR="00D71710" w:rsidRPr="008C483C">
        <w:rPr>
          <w:rFonts w:ascii="PT Astra Serif" w:hAnsi="PT Astra Serif"/>
          <w:sz w:val="28"/>
          <w:szCs w:val="28"/>
        </w:rPr>
        <w:t xml:space="preserve">оборудования приводит к </w:t>
      </w:r>
      <w:r w:rsidRPr="008C483C">
        <w:rPr>
          <w:rFonts w:ascii="PT Astra Serif" w:hAnsi="PT Astra Serif"/>
          <w:sz w:val="28"/>
          <w:szCs w:val="28"/>
        </w:rPr>
        <w:t xml:space="preserve">их </w:t>
      </w:r>
      <w:r w:rsidR="00D71710" w:rsidRPr="008C483C">
        <w:rPr>
          <w:rFonts w:ascii="PT Astra Serif" w:hAnsi="PT Astra Serif"/>
          <w:sz w:val="28"/>
          <w:szCs w:val="28"/>
        </w:rPr>
        <w:t xml:space="preserve">износу, а также к </w:t>
      </w:r>
      <w:r w:rsidR="00DB6F07" w:rsidRPr="008C483C">
        <w:rPr>
          <w:rFonts w:ascii="PT Astra Serif" w:hAnsi="PT Astra Serif"/>
          <w:sz w:val="28"/>
          <w:szCs w:val="28"/>
        </w:rPr>
        <w:t>пре</w:t>
      </w:r>
      <w:r w:rsidR="00DB6F07" w:rsidRPr="008C483C">
        <w:rPr>
          <w:rFonts w:ascii="PT Astra Serif" w:hAnsi="PT Astra Serif"/>
          <w:sz w:val="28"/>
          <w:szCs w:val="28"/>
        </w:rPr>
        <w:t>ж</w:t>
      </w:r>
      <w:r w:rsidR="00DB6F07" w:rsidRPr="008C483C">
        <w:rPr>
          <w:rFonts w:ascii="PT Astra Serif" w:hAnsi="PT Astra Serif"/>
          <w:sz w:val="28"/>
          <w:szCs w:val="28"/>
        </w:rPr>
        <w:t>девременному устареванию</w:t>
      </w:r>
      <w:r w:rsidR="00D71710" w:rsidRPr="008C483C">
        <w:rPr>
          <w:rFonts w:ascii="PT Astra Serif" w:hAnsi="PT Astra Serif"/>
          <w:sz w:val="28"/>
          <w:szCs w:val="28"/>
        </w:rPr>
        <w:t xml:space="preserve"> </w:t>
      </w:r>
      <w:r w:rsidRPr="008C483C">
        <w:rPr>
          <w:rFonts w:ascii="PT Astra Serif" w:hAnsi="PT Astra Serif"/>
          <w:sz w:val="28"/>
          <w:szCs w:val="28"/>
        </w:rPr>
        <w:t xml:space="preserve">данного </w:t>
      </w:r>
      <w:r w:rsidR="00D71710" w:rsidRPr="008C483C">
        <w:rPr>
          <w:rFonts w:ascii="PT Astra Serif" w:hAnsi="PT Astra Serif"/>
          <w:sz w:val="28"/>
          <w:szCs w:val="28"/>
        </w:rPr>
        <w:t xml:space="preserve">оборудования в связи с </w:t>
      </w:r>
      <w:r w:rsidR="00C61F12" w:rsidRPr="008C483C">
        <w:rPr>
          <w:rFonts w:ascii="PT Astra Serif" w:hAnsi="PT Astra Serif"/>
          <w:sz w:val="28"/>
          <w:szCs w:val="28"/>
        </w:rPr>
        <w:t>внедрением</w:t>
      </w:r>
      <w:r w:rsidR="00D71710" w:rsidRPr="008C483C">
        <w:rPr>
          <w:rFonts w:ascii="PT Astra Serif" w:hAnsi="PT Astra Serif"/>
          <w:sz w:val="28"/>
          <w:szCs w:val="28"/>
        </w:rPr>
        <w:t xml:space="preserve"> новых методов</w:t>
      </w:r>
      <w:r w:rsidR="00C61F12" w:rsidRPr="008C483C">
        <w:rPr>
          <w:rFonts w:ascii="PT Astra Serif" w:hAnsi="PT Astra Serif"/>
          <w:sz w:val="28"/>
          <w:szCs w:val="28"/>
        </w:rPr>
        <w:t>, позволяющих</w:t>
      </w:r>
      <w:r w:rsidR="00D71710" w:rsidRPr="008C483C">
        <w:rPr>
          <w:rFonts w:ascii="PT Astra Serif" w:hAnsi="PT Astra Serif"/>
          <w:sz w:val="28"/>
          <w:szCs w:val="28"/>
        </w:rPr>
        <w:t xml:space="preserve"> сокра</w:t>
      </w:r>
      <w:r w:rsidR="00C61F12" w:rsidRPr="008C483C">
        <w:rPr>
          <w:rFonts w:ascii="PT Astra Serif" w:hAnsi="PT Astra Serif"/>
          <w:sz w:val="28"/>
          <w:szCs w:val="28"/>
        </w:rPr>
        <w:t>тить</w:t>
      </w:r>
      <w:r w:rsidR="00D71710" w:rsidRPr="008C483C">
        <w:rPr>
          <w:rFonts w:ascii="PT Astra Serif" w:hAnsi="PT Astra Serif"/>
          <w:sz w:val="28"/>
          <w:szCs w:val="28"/>
        </w:rPr>
        <w:t xml:space="preserve"> время пров</w:t>
      </w:r>
      <w:r w:rsidR="00C61F12" w:rsidRPr="008C483C">
        <w:rPr>
          <w:rFonts w:ascii="PT Astra Serif" w:hAnsi="PT Astra Serif"/>
          <w:sz w:val="28"/>
          <w:szCs w:val="28"/>
        </w:rPr>
        <w:t>едения лабораторных</w:t>
      </w:r>
      <w:r w:rsidR="00D71710" w:rsidRPr="008C483C">
        <w:rPr>
          <w:rFonts w:ascii="PT Astra Serif" w:hAnsi="PT Astra Serif"/>
          <w:sz w:val="28"/>
          <w:szCs w:val="28"/>
        </w:rPr>
        <w:t xml:space="preserve"> исследов</w:t>
      </w:r>
      <w:r w:rsidR="00D71710" w:rsidRPr="008C483C">
        <w:rPr>
          <w:rFonts w:ascii="PT Astra Serif" w:hAnsi="PT Astra Serif"/>
          <w:sz w:val="28"/>
          <w:szCs w:val="28"/>
        </w:rPr>
        <w:t>а</w:t>
      </w:r>
      <w:r w:rsidR="00D71710" w:rsidRPr="008C483C">
        <w:rPr>
          <w:rFonts w:ascii="PT Astra Serif" w:hAnsi="PT Astra Serif"/>
          <w:sz w:val="28"/>
          <w:szCs w:val="28"/>
        </w:rPr>
        <w:t>ний. Особое внимание необходимо уделить проблеме оснащ</w:t>
      </w:r>
      <w:r w:rsidR="00910CDD" w:rsidRPr="008C483C">
        <w:rPr>
          <w:rFonts w:ascii="PT Astra Serif" w:hAnsi="PT Astra Serif"/>
          <w:sz w:val="28"/>
          <w:szCs w:val="28"/>
        </w:rPr>
        <w:t>ё</w:t>
      </w:r>
      <w:r w:rsidR="00D71710" w:rsidRPr="008C483C">
        <w:rPr>
          <w:rFonts w:ascii="PT Astra Serif" w:hAnsi="PT Astra Serif"/>
          <w:sz w:val="28"/>
          <w:szCs w:val="28"/>
        </w:rPr>
        <w:t>нности ветер</w:t>
      </w:r>
      <w:r w:rsidR="00D71710" w:rsidRPr="008C483C">
        <w:rPr>
          <w:rFonts w:ascii="PT Astra Serif" w:hAnsi="PT Astra Serif"/>
          <w:sz w:val="28"/>
          <w:szCs w:val="28"/>
        </w:rPr>
        <w:t>и</w:t>
      </w:r>
      <w:r w:rsidR="00D71710" w:rsidRPr="008C483C">
        <w:rPr>
          <w:rFonts w:ascii="PT Astra Serif" w:hAnsi="PT Astra Serif"/>
          <w:sz w:val="28"/>
          <w:szCs w:val="28"/>
        </w:rPr>
        <w:t>нарных лабораторий, основными направлениями деятельности которых явл</w:t>
      </w:r>
      <w:r w:rsidR="00D71710" w:rsidRPr="008C483C">
        <w:rPr>
          <w:rFonts w:ascii="PT Astra Serif" w:hAnsi="PT Astra Serif"/>
          <w:sz w:val="28"/>
          <w:szCs w:val="28"/>
        </w:rPr>
        <w:t>я</w:t>
      </w:r>
      <w:r w:rsidR="00D71710" w:rsidRPr="008C483C">
        <w:rPr>
          <w:rFonts w:ascii="PT Astra Serif" w:hAnsi="PT Astra Serif"/>
          <w:sz w:val="28"/>
          <w:szCs w:val="28"/>
        </w:rPr>
        <w:t>ются своевременная и точная постановка диагноза, контроль за качеством ко</w:t>
      </w:r>
      <w:r w:rsidR="00D71710" w:rsidRPr="008C483C">
        <w:rPr>
          <w:rFonts w:ascii="PT Astra Serif" w:hAnsi="PT Astra Serif"/>
          <w:sz w:val="28"/>
          <w:szCs w:val="28"/>
        </w:rPr>
        <w:t>р</w:t>
      </w:r>
      <w:r w:rsidR="00D71710" w:rsidRPr="008C483C">
        <w:rPr>
          <w:rFonts w:ascii="PT Astra Serif" w:hAnsi="PT Astra Serif"/>
          <w:sz w:val="28"/>
          <w:szCs w:val="28"/>
        </w:rPr>
        <w:t xml:space="preserve">мов и воды, используемых животными, а также проведение ветеринарно-санитарной экспертизы </w:t>
      </w:r>
      <w:r w:rsidR="00C77673" w:rsidRPr="008C483C">
        <w:rPr>
          <w:rFonts w:ascii="PT Astra Serif" w:hAnsi="PT Astra Serif"/>
          <w:sz w:val="28"/>
          <w:szCs w:val="28"/>
        </w:rPr>
        <w:t>пищевых продуктов</w:t>
      </w:r>
      <w:r w:rsidR="00D71710" w:rsidRPr="008C483C">
        <w:rPr>
          <w:rFonts w:ascii="PT Astra Serif" w:hAnsi="PT Astra Serif"/>
          <w:sz w:val="28"/>
          <w:szCs w:val="28"/>
        </w:rPr>
        <w:t>.</w:t>
      </w:r>
    </w:p>
    <w:p w14:paraId="0C0C1A23" w14:textId="112C53E2" w:rsidR="00D71710" w:rsidRPr="008C483C" w:rsidRDefault="00D71710" w:rsidP="00C14F80">
      <w:pPr>
        <w:pStyle w:val="ConsPlusTitlePage"/>
        <w:ind w:firstLine="709"/>
        <w:jc w:val="both"/>
        <w:rPr>
          <w:rFonts w:ascii="PT Astra Serif" w:hAnsi="PT Astra Serif"/>
          <w:sz w:val="28"/>
          <w:szCs w:val="28"/>
        </w:rPr>
      </w:pPr>
      <w:r w:rsidRPr="008C483C">
        <w:rPr>
          <w:rFonts w:ascii="PT Astra Serif" w:hAnsi="PT Astra Serif"/>
          <w:sz w:val="28"/>
          <w:szCs w:val="28"/>
        </w:rPr>
        <w:t>Таким образом, реализация государственной программы позволит эффе</w:t>
      </w:r>
      <w:r w:rsidRPr="008C483C">
        <w:rPr>
          <w:rFonts w:ascii="PT Astra Serif" w:hAnsi="PT Astra Serif"/>
          <w:sz w:val="28"/>
          <w:szCs w:val="28"/>
        </w:rPr>
        <w:t>к</w:t>
      </w:r>
      <w:r w:rsidRPr="008C483C">
        <w:rPr>
          <w:rFonts w:ascii="PT Astra Serif" w:hAnsi="PT Astra Serif"/>
          <w:sz w:val="28"/>
          <w:szCs w:val="28"/>
        </w:rPr>
        <w:t>тивно проводить мероприятия</w:t>
      </w:r>
      <w:r w:rsidR="00910CDD" w:rsidRPr="008C483C">
        <w:rPr>
          <w:rFonts w:ascii="PT Astra Serif" w:hAnsi="PT Astra Serif"/>
          <w:sz w:val="28"/>
          <w:szCs w:val="28"/>
        </w:rPr>
        <w:t>,</w:t>
      </w:r>
      <w:r w:rsidRPr="008C483C">
        <w:rPr>
          <w:rFonts w:ascii="PT Astra Serif" w:hAnsi="PT Astra Serif"/>
          <w:sz w:val="28"/>
          <w:szCs w:val="28"/>
        </w:rPr>
        <w:t xml:space="preserve"> направленные на обеспечение биологической безопасности </w:t>
      </w:r>
      <w:r w:rsidR="00C61F12" w:rsidRPr="008C483C">
        <w:rPr>
          <w:rFonts w:ascii="PT Astra Serif" w:hAnsi="PT Astra Serif"/>
          <w:sz w:val="28"/>
          <w:szCs w:val="28"/>
        </w:rPr>
        <w:t>Ульяновской области</w:t>
      </w:r>
      <w:r w:rsidRPr="008C483C">
        <w:rPr>
          <w:rFonts w:ascii="PT Astra Serif" w:hAnsi="PT Astra Serif"/>
          <w:sz w:val="28"/>
          <w:szCs w:val="28"/>
        </w:rPr>
        <w:t>.</w:t>
      </w:r>
    </w:p>
    <w:p w14:paraId="4753635E" w14:textId="7E3EBE24" w:rsidR="00D71710" w:rsidRPr="008C483C" w:rsidRDefault="00D71710" w:rsidP="00C14F80">
      <w:pPr>
        <w:pStyle w:val="ConsPlusTitlePage"/>
        <w:ind w:firstLine="709"/>
        <w:jc w:val="both"/>
        <w:rPr>
          <w:rFonts w:ascii="PT Astra Serif" w:hAnsi="PT Astra Serif"/>
          <w:sz w:val="28"/>
          <w:szCs w:val="28"/>
        </w:rPr>
      </w:pPr>
      <w:r w:rsidRPr="008C483C">
        <w:rPr>
          <w:rFonts w:ascii="PT Astra Serif" w:hAnsi="PT Astra Serif"/>
          <w:sz w:val="28"/>
          <w:szCs w:val="28"/>
        </w:rPr>
        <w:t xml:space="preserve">В соответствии с </w:t>
      </w:r>
      <w:hyperlink r:id="rId10" w:history="1">
        <w:r w:rsidRPr="008C483C">
          <w:rPr>
            <w:rFonts w:ascii="PT Astra Serif" w:hAnsi="PT Astra Serif"/>
            <w:sz w:val="28"/>
            <w:szCs w:val="28"/>
          </w:rPr>
          <w:t>пунктом 5 статьи 4</w:t>
        </w:r>
      </w:hyperlink>
      <w:r w:rsidRPr="008C483C">
        <w:rPr>
          <w:rFonts w:ascii="PT Astra Serif" w:hAnsi="PT Astra Serif"/>
          <w:sz w:val="28"/>
          <w:szCs w:val="28"/>
        </w:rPr>
        <w:t xml:space="preserve"> Закона Ульяновской области </w:t>
      </w:r>
      <w:r w:rsidR="009F4569" w:rsidRPr="008C483C">
        <w:rPr>
          <w:rFonts w:ascii="PT Astra Serif" w:hAnsi="PT Astra Serif"/>
          <w:sz w:val="28"/>
          <w:szCs w:val="28"/>
        </w:rPr>
        <w:br/>
      </w:r>
      <w:r w:rsidRPr="008C483C">
        <w:rPr>
          <w:rFonts w:ascii="PT Astra Serif" w:hAnsi="PT Astra Serif"/>
          <w:sz w:val="28"/>
          <w:szCs w:val="28"/>
        </w:rPr>
        <w:t xml:space="preserve">от 02.09.2015 </w:t>
      </w:r>
      <w:r w:rsidR="00C77673" w:rsidRPr="008C483C">
        <w:rPr>
          <w:rFonts w:ascii="PT Astra Serif" w:hAnsi="PT Astra Serif"/>
          <w:sz w:val="28"/>
          <w:szCs w:val="28"/>
        </w:rPr>
        <w:t>№</w:t>
      </w:r>
      <w:r w:rsidRPr="008C483C">
        <w:rPr>
          <w:rFonts w:ascii="PT Astra Serif" w:hAnsi="PT Astra Serif"/>
          <w:sz w:val="28"/>
          <w:szCs w:val="28"/>
        </w:rPr>
        <w:t xml:space="preserve"> 99-ЗО </w:t>
      </w:r>
      <w:r w:rsidR="00B036EF" w:rsidRPr="008C483C">
        <w:rPr>
          <w:rFonts w:ascii="PT Astra Serif" w:hAnsi="PT Astra Serif"/>
          <w:sz w:val="28"/>
          <w:szCs w:val="28"/>
        </w:rPr>
        <w:t>«</w:t>
      </w:r>
      <w:r w:rsidRPr="008C483C">
        <w:rPr>
          <w:rFonts w:ascii="PT Astra Serif" w:hAnsi="PT Astra Serif"/>
          <w:sz w:val="28"/>
          <w:szCs w:val="28"/>
        </w:rPr>
        <w:t>О налоге на имущество организаций на территории Ульяновской области</w:t>
      </w:r>
      <w:r w:rsidR="00B036EF" w:rsidRPr="008C483C">
        <w:rPr>
          <w:rFonts w:ascii="PT Astra Serif" w:hAnsi="PT Astra Serif"/>
          <w:sz w:val="28"/>
          <w:szCs w:val="28"/>
        </w:rPr>
        <w:t>»</w:t>
      </w:r>
      <w:r w:rsidRPr="008C483C">
        <w:rPr>
          <w:rFonts w:ascii="PT Astra Serif" w:hAnsi="PT Astra Serif"/>
          <w:sz w:val="28"/>
          <w:szCs w:val="28"/>
        </w:rPr>
        <w:t xml:space="preserve"> учреждения ветеринарии </w:t>
      </w:r>
      <w:r w:rsidR="00C61F12" w:rsidRPr="008C483C">
        <w:rPr>
          <w:rFonts w:ascii="PT Astra Serif" w:hAnsi="PT Astra Serif"/>
          <w:sz w:val="28"/>
          <w:szCs w:val="28"/>
        </w:rPr>
        <w:t>применяют налоговую льготу</w:t>
      </w:r>
      <w:r w:rsidRPr="008C483C">
        <w:rPr>
          <w:rFonts w:ascii="PT Astra Serif" w:hAnsi="PT Astra Serif"/>
          <w:sz w:val="28"/>
          <w:szCs w:val="28"/>
        </w:rPr>
        <w:t xml:space="preserve"> </w:t>
      </w:r>
      <w:r w:rsidR="009F4569" w:rsidRPr="008C483C">
        <w:rPr>
          <w:rFonts w:ascii="PT Astra Serif" w:hAnsi="PT Astra Serif"/>
          <w:sz w:val="28"/>
          <w:szCs w:val="28"/>
        </w:rPr>
        <w:br/>
      </w:r>
      <w:r w:rsidRPr="008C483C">
        <w:rPr>
          <w:rFonts w:ascii="PT Astra Serif" w:hAnsi="PT Astra Serif"/>
          <w:sz w:val="28"/>
          <w:szCs w:val="28"/>
        </w:rPr>
        <w:t xml:space="preserve">по налогу на имущество организаций. В приложении </w:t>
      </w:r>
      <w:r w:rsidR="00A81A3D" w:rsidRPr="008C483C">
        <w:rPr>
          <w:rFonts w:ascii="PT Astra Serif" w:hAnsi="PT Astra Serif"/>
          <w:sz w:val="28"/>
          <w:szCs w:val="28"/>
        </w:rPr>
        <w:t>№</w:t>
      </w:r>
      <w:r w:rsidRPr="008C483C">
        <w:rPr>
          <w:rFonts w:ascii="PT Astra Serif" w:hAnsi="PT Astra Serif"/>
          <w:sz w:val="28"/>
          <w:szCs w:val="28"/>
        </w:rPr>
        <w:t xml:space="preserve"> 6 к государственной программе </w:t>
      </w:r>
      <w:r w:rsidR="00C61F12" w:rsidRPr="008C483C">
        <w:rPr>
          <w:rFonts w:ascii="PT Astra Serif" w:hAnsi="PT Astra Serif"/>
          <w:sz w:val="28"/>
          <w:szCs w:val="28"/>
        </w:rPr>
        <w:t>содержится</w:t>
      </w:r>
      <w:r w:rsidRPr="008C483C">
        <w:rPr>
          <w:rFonts w:ascii="PT Astra Serif" w:hAnsi="PT Astra Serif"/>
          <w:sz w:val="28"/>
          <w:szCs w:val="28"/>
        </w:rPr>
        <w:t xml:space="preserve"> </w:t>
      </w:r>
      <w:hyperlink w:anchor="P848" w:history="1">
        <w:r w:rsidRPr="008C483C">
          <w:rPr>
            <w:rFonts w:ascii="PT Astra Serif" w:hAnsi="PT Astra Serif"/>
            <w:sz w:val="28"/>
            <w:szCs w:val="28"/>
          </w:rPr>
          <w:t>оценка</w:t>
        </w:r>
      </w:hyperlink>
      <w:r w:rsidRPr="008C483C">
        <w:rPr>
          <w:rFonts w:ascii="PT Astra Serif" w:hAnsi="PT Astra Serif"/>
          <w:sz w:val="28"/>
          <w:szCs w:val="28"/>
        </w:rPr>
        <w:t xml:space="preserve"> объ</w:t>
      </w:r>
      <w:r w:rsidR="00B036EF" w:rsidRPr="008C483C">
        <w:rPr>
          <w:rFonts w:ascii="PT Astra Serif" w:hAnsi="PT Astra Serif"/>
          <w:sz w:val="28"/>
          <w:szCs w:val="28"/>
        </w:rPr>
        <w:t>ё</w:t>
      </w:r>
      <w:r w:rsidRPr="008C483C">
        <w:rPr>
          <w:rFonts w:ascii="PT Astra Serif" w:hAnsi="PT Astra Serif"/>
          <w:sz w:val="28"/>
          <w:szCs w:val="28"/>
        </w:rPr>
        <w:t xml:space="preserve">ма </w:t>
      </w:r>
      <w:r w:rsidR="00C61F12" w:rsidRPr="008C483C">
        <w:rPr>
          <w:rFonts w:ascii="PT Astra Serif" w:hAnsi="PT Astra Serif"/>
          <w:sz w:val="28"/>
          <w:szCs w:val="28"/>
        </w:rPr>
        <w:t>налоговых</w:t>
      </w:r>
      <w:r w:rsidRPr="008C483C">
        <w:rPr>
          <w:rFonts w:ascii="PT Astra Serif" w:hAnsi="PT Astra Serif"/>
          <w:sz w:val="28"/>
          <w:szCs w:val="28"/>
        </w:rPr>
        <w:t xml:space="preserve"> доходов областного бюджета Ульяновской области</w:t>
      </w:r>
      <w:r w:rsidR="00C61F12" w:rsidRPr="008C483C">
        <w:rPr>
          <w:rFonts w:ascii="PT Astra Serif" w:hAnsi="PT Astra Serif"/>
          <w:sz w:val="28"/>
          <w:szCs w:val="28"/>
        </w:rPr>
        <w:t>, недополучаемых в связи с применением учреждениями ветеринарии указанной налоговой льготы как инструмента государственного регулирования</w:t>
      </w:r>
      <w:r w:rsidRPr="008C483C">
        <w:rPr>
          <w:rFonts w:ascii="PT Astra Serif" w:hAnsi="PT Astra Serif"/>
          <w:sz w:val="28"/>
          <w:szCs w:val="28"/>
        </w:rPr>
        <w:t>.».</w:t>
      </w:r>
    </w:p>
    <w:p w14:paraId="5FCED78C" w14:textId="7D0F0F06" w:rsidR="00D71710" w:rsidRPr="008C483C" w:rsidRDefault="00D71710" w:rsidP="00A76CB4">
      <w:pPr>
        <w:pStyle w:val="ConsPlusTitle"/>
        <w:ind w:firstLine="709"/>
        <w:jc w:val="both"/>
        <w:rPr>
          <w:rFonts w:ascii="PT Astra Serif" w:hAnsi="PT Astra Serif"/>
          <w:b w:val="0"/>
          <w:bCs/>
        </w:rPr>
      </w:pPr>
      <w:r w:rsidRPr="008C483C">
        <w:rPr>
          <w:rFonts w:ascii="PT Astra Serif" w:hAnsi="PT Astra Serif"/>
          <w:b w:val="0"/>
          <w:bCs/>
        </w:rPr>
        <w:lastRenderedPageBreak/>
        <w:t xml:space="preserve">3. В </w:t>
      </w:r>
      <w:r w:rsidR="00B036EF" w:rsidRPr="008C483C">
        <w:rPr>
          <w:rFonts w:ascii="PT Astra Serif" w:hAnsi="PT Astra Serif"/>
          <w:b w:val="0"/>
          <w:bCs/>
        </w:rPr>
        <w:t>п</w:t>
      </w:r>
      <w:r w:rsidRPr="008C483C">
        <w:rPr>
          <w:rFonts w:ascii="PT Astra Serif" w:hAnsi="PT Astra Serif"/>
          <w:b w:val="0"/>
          <w:bCs/>
        </w:rPr>
        <w:t>аспорте подпрограммы «Обеспечение реализации государственной программы Ульяновской области»:</w:t>
      </w:r>
    </w:p>
    <w:p w14:paraId="1D300654" w14:textId="00FCEDD9" w:rsidR="00D71710" w:rsidRPr="008C483C" w:rsidRDefault="00D71710" w:rsidP="00A76CB4">
      <w:pPr>
        <w:pStyle w:val="ConsPlusTitle"/>
        <w:ind w:firstLine="709"/>
        <w:rPr>
          <w:rFonts w:ascii="PT Astra Serif" w:hAnsi="PT Astra Serif"/>
          <w:b w:val="0"/>
          <w:bCs/>
        </w:rPr>
      </w:pPr>
      <w:r w:rsidRPr="008C483C">
        <w:rPr>
          <w:rFonts w:ascii="PT Astra Serif" w:hAnsi="PT Astra Serif"/>
          <w:b w:val="0"/>
          <w:bCs/>
        </w:rPr>
        <w:t>1) в строке «Цел</w:t>
      </w:r>
      <w:r w:rsidR="003D5217" w:rsidRPr="008C483C">
        <w:rPr>
          <w:rFonts w:ascii="PT Astra Serif" w:hAnsi="PT Astra Serif"/>
          <w:b w:val="0"/>
          <w:bCs/>
        </w:rPr>
        <w:t>ь</w:t>
      </w:r>
      <w:r w:rsidRPr="008C483C">
        <w:rPr>
          <w:rFonts w:ascii="PT Astra Serif" w:hAnsi="PT Astra Serif"/>
          <w:b w:val="0"/>
          <w:bCs/>
        </w:rPr>
        <w:t xml:space="preserve"> и задачи подпрограммы»:</w:t>
      </w:r>
    </w:p>
    <w:p w14:paraId="39F76FF7" w14:textId="77777777" w:rsidR="00DC5F8B" w:rsidRPr="008C483C" w:rsidRDefault="00D71710" w:rsidP="00A76CB4">
      <w:pPr>
        <w:pStyle w:val="ConsPlusTitle"/>
        <w:ind w:firstLine="709"/>
        <w:jc w:val="both"/>
        <w:rPr>
          <w:rFonts w:ascii="PT Astra Serif" w:hAnsi="PT Astra Serif"/>
          <w:b w:val="0"/>
          <w:bCs/>
        </w:rPr>
      </w:pPr>
      <w:r w:rsidRPr="008C483C">
        <w:rPr>
          <w:rFonts w:ascii="PT Astra Serif" w:hAnsi="PT Astra Serif"/>
          <w:b w:val="0"/>
          <w:bCs/>
        </w:rPr>
        <w:t>а) абзац перв</w:t>
      </w:r>
      <w:r w:rsidR="00BF297D" w:rsidRPr="008C483C">
        <w:rPr>
          <w:rFonts w:ascii="PT Astra Serif" w:hAnsi="PT Astra Serif"/>
          <w:b w:val="0"/>
          <w:bCs/>
        </w:rPr>
        <w:t>ый</w:t>
      </w:r>
      <w:r w:rsidRPr="008C483C">
        <w:rPr>
          <w:rFonts w:ascii="PT Astra Serif" w:hAnsi="PT Astra Serif"/>
          <w:b w:val="0"/>
          <w:bCs/>
        </w:rPr>
        <w:t xml:space="preserve"> </w:t>
      </w:r>
      <w:r w:rsidR="00DC5F8B" w:rsidRPr="008C483C">
        <w:rPr>
          <w:rFonts w:ascii="PT Astra Serif" w:hAnsi="PT Astra Serif"/>
          <w:b w:val="0"/>
          <w:bCs/>
        </w:rPr>
        <w:t>изложить в следующей редакции:</w:t>
      </w:r>
    </w:p>
    <w:p w14:paraId="566F90A4" w14:textId="2CA0B7EB" w:rsidR="00D71710" w:rsidRPr="008C483C" w:rsidRDefault="00553285" w:rsidP="00A76CB4">
      <w:pPr>
        <w:pStyle w:val="ConsPlusTitle"/>
        <w:ind w:firstLine="709"/>
        <w:jc w:val="both"/>
        <w:rPr>
          <w:rFonts w:ascii="PT Astra Serif" w:hAnsi="PT Astra Serif"/>
          <w:b w:val="0"/>
          <w:bCs/>
        </w:rPr>
      </w:pPr>
      <w:r>
        <w:rPr>
          <w:rFonts w:ascii="PT Astra Serif" w:hAnsi="PT Astra Serif"/>
          <w:b w:val="0"/>
          <w:bCs/>
        </w:rPr>
        <w:t>«</w:t>
      </w:r>
      <w:r w:rsidR="00DC5F8B" w:rsidRPr="008C483C">
        <w:rPr>
          <w:rFonts w:ascii="PT Astra Serif" w:hAnsi="PT Astra Serif"/>
          <w:b w:val="0"/>
          <w:bCs/>
        </w:rPr>
        <w:t>обеспечение надлежащего осуществления Агентством ветеринарии Ул</w:t>
      </w:r>
      <w:r w:rsidR="00DC5F8B" w:rsidRPr="008C483C">
        <w:rPr>
          <w:rFonts w:ascii="PT Astra Serif" w:hAnsi="PT Astra Serif"/>
          <w:b w:val="0"/>
          <w:bCs/>
        </w:rPr>
        <w:t>ь</w:t>
      </w:r>
      <w:r w:rsidR="00DC5F8B" w:rsidRPr="008C483C">
        <w:rPr>
          <w:rFonts w:ascii="PT Astra Serif" w:hAnsi="PT Astra Serif"/>
          <w:b w:val="0"/>
          <w:bCs/>
        </w:rPr>
        <w:t>я</w:t>
      </w:r>
      <w:r w:rsidR="00B116AB">
        <w:rPr>
          <w:rFonts w:ascii="PT Astra Serif" w:hAnsi="PT Astra Serif"/>
          <w:b w:val="0"/>
          <w:bCs/>
        </w:rPr>
        <w:t>новской области и учреждениями</w:t>
      </w:r>
      <w:r w:rsidR="00DC5F8B" w:rsidRPr="008C483C">
        <w:rPr>
          <w:rFonts w:ascii="PT Astra Serif" w:hAnsi="PT Astra Serif"/>
          <w:b w:val="0"/>
          <w:bCs/>
        </w:rPr>
        <w:t xml:space="preserve"> ветеринарии своих функций и полномочий</w:t>
      </w:r>
      <w:r w:rsidR="00BF297D" w:rsidRPr="008C483C">
        <w:rPr>
          <w:rFonts w:ascii="PT Astra Serif" w:hAnsi="PT Astra Serif"/>
          <w:b w:val="0"/>
          <w:bCs/>
        </w:rPr>
        <w:t>, связанных с обеспечением</w:t>
      </w:r>
      <w:r w:rsidR="00D71710" w:rsidRPr="008C483C">
        <w:rPr>
          <w:rFonts w:ascii="PT Astra Serif" w:hAnsi="PT Astra Serif"/>
          <w:b w:val="0"/>
          <w:bCs/>
        </w:rPr>
        <w:t xml:space="preserve"> биологической безопасности </w:t>
      </w:r>
      <w:r w:rsidR="00BF297D" w:rsidRPr="008C483C">
        <w:rPr>
          <w:rFonts w:ascii="PT Astra Serif" w:hAnsi="PT Astra Serif"/>
          <w:b w:val="0"/>
          <w:bCs/>
        </w:rPr>
        <w:t>на территории Уль</w:t>
      </w:r>
      <w:r w:rsidR="00BF297D" w:rsidRPr="008C483C">
        <w:rPr>
          <w:rFonts w:ascii="PT Astra Serif" w:hAnsi="PT Astra Serif"/>
          <w:b w:val="0"/>
          <w:bCs/>
        </w:rPr>
        <w:t>я</w:t>
      </w:r>
      <w:r w:rsidR="00BF297D" w:rsidRPr="008C483C">
        <w:rPr>
          <w:rFonts w:ascii="PT Astra Serif" w:hAnsi="PT Astra Serif"/>
          <w:b w:val="0"/>
          <w:bCs/>
        </w:rPr>
        <w:t>новской области</w:t>
      </w:r>
      <w:proofErr w:type="gramStart"/>
      <w:r>
        <w:rPr>
          <w:rFonts w:ascii="PT Astra Serif" w:hAnsi="PT Astra Serif"/>
          <w:b w:val="0"/>
          <w:bCs/>
        </w:rPr>
        <w:t>;</w:t>
      </w:r>
      <w:r w:rsidR="00D71710" w:rsidRPr="008C483C">
        <w:rPr>
          <w:rFonts w:ascii="PT Astra Serif" w:hAnsi="PT Astra Serif"/>
          <w:b w:val="0"/>
          <w:bCs/>
        </w:rPr>
        <w:t>»</w:t>
      </w:r>
      <w:proofErr w:type="gramEnd"/>
      <w:r w:rsidR="00D71710" w:rsidRPr="008C483C">
        <w:rPr>
          <w:rFonts w:ascii="PT Astra Serif" w:hAnsi="PT Astra Serif"/>
          <w:b w:val="0"/>
          <w:bCs/>
        </w:rPr>
        <w:t>;</w:t>
      </w:r>
    </w:p>
    <w:p w14:paraId="110CD266" w14:textId="01710C26" w:rsidR="00D71710" w:rsidRPr="008C483C" w:rsidRDefault="00D71710" w:rsidP="00A76CB4">
      <w:pPr>
        <w:pStyle w:val="ConsPlusTitle"/>
        <w:ind w:firstLine="709"/>
        <w:jc w:val="both"/>
        <w:rPr>
          <w:rFonts w:ascii="PT Astra Serif" w:hAnsi="PT Astra Serif"/>
          <w:b w:val="0"/>
          <w:bCs/>
        </w:rPr>
      </w:pPr>
      <w:r w:rsidRPr="008C483C">
        <w:rPr>
          <w:rFonts w:ascii="PT Astra Serif" w:hAnsi="PT Astra Serif"/>
          <w:b w:val="0"/>
          <w:bCs/>
        </w:rPr>
        <w:t>б) в абзаце</w:t>
      </w:r>
      <w:r w:rsidR="00250BBB" w:rsidRPr="008C483C">
        <w:rPr>
          <w:rFonts w:ascii="PT Astra Serif" w:hAnsi="PT Astra Serif"/>
          <w:b w:val="0"/>
          <w:bCs/>
        </w:rPr>
        <w:t xml:space="preserve"> пятом</w:t>
      </w:r>
      <w:r w:rsidRPr="008C483C">
        <w:rPr>
          <w:rFonts w:ascii="PT Astra Serif" w:hAnsi="PT Astra Serif"/>
          <w:b w:val="0"/>
          <w:bCs/>
        </w:rPr>
        <w:t xml:space="preserve"> слова «ветеринарного надзора» заменить словами «ко</w:t>
      </w:r>
      <w:r w:rsidRPr="008C483C">
        <w:rPr>
          <w:rFonts w:ascii="PT Astra Serif" w:hAnsi="PT Astra Serif"/>
          <w:b w:val="0"/>
          <w:bCs/>
        </w:rPr>
        <w:t>н</w:t>
      </w:r>
      <w:r w:rsidRPr="008C483C">
        <w:rPr>
          <w:rFonts w:ascii="PT Astra Serif" w:hAnsi="PT Astra Serif"/>
          <w:b w:val="0"/>
          <w:bCs/>
        </w:rPr>
        <w:t>троля (надзора) в области обращения с животными»</w:t>
      </w:r>
      <w:r w:rsidR="00DC5F8B" w:rsidRPr="008C483C">
        <w:rPr>
          <w:rFonts w:ascii="PT Astra Serif" w:hAnsi="PT Astra Serif"/>
          <w:b w:val="0"/>
          <w:bCs/>
        </w:rPr>
        <w:t>;</w:t>
      </w:r>
    </w:p>
    <w:p w14:paraId="33F05F55" w14:textId="311854F4" w:rsidR="00D71710" w:rsidRPr="008C483C" w:rsidRDefault="00D71710" w:rsidP="00A76CB4">
      <w:pPr>
        <w:pStyle w:val="ConsPlusTitle"/>
        <w:ind w:firstLine="709"/>
        <w:jc w:val="both"/>
        <w:rPr>
          <w:rFonts w:ascii="PT Astra Serif" w:hAnsi="PT Astra Serif"/>
          <w:b w:val="0"/>
          <w:bCs/>
        </w:rPr>
      </w:pPr>
      <w:r w:rsidRPr="008C483C">
        <w:rPr>
          <w:rFonts w:ascii="PT Astra Serif" w:hAnsi="PT Astra Serif"/>
          <w:b w:val="0"/>
          <w:bCs/>
        </w:rPr>
        <w:t xml:space="preserve">2) в </w:t>
      </w:r>
      <w:r w:rsidR="00250BBB" w:rsidRPr="008C483C">
        <w:rPr>
          <w:rFonts w:ascii="PT Astra Serif" w:hAnsi="PT Astra Serif"/>
          <w:b w:val="0"/>
          <w:bCs/>
        </w:rPr>
        <w:t xml:space="preserve">абзаце третьем строки </w:t>
      </w:r>
      <w:r w:rsidRPr="008C483C">
        <w:rPr>
          <w:rFonts w:ascii="PT Astra Serif" w:hAnsi="PT Astra Serif"/>
          <w:b w:val="0"/>
          <w:bCs/>
        </w:rPr>
        <w:t>«Целевые индикаторы подпрограммы»</w:t>
      </w:r>
      <w:r w:rsidR="000A57C3" w:rsidRPr="008C483C">
        <w:rPr>
          <w:rFonts w:ascii="PT Astra Serif" w:hAnsi="PT Astra Serif"/>
          <w:b w:val="0"/>
          <w:bCs/>
        </w:rPr>
        <w:t xml:space="preserve"> слова «животного происхождения» исключить;</w:t>
      </w:r>
    </w:p>
    <w:p w14:paraId="5E113F77" w14:textId="62912653" w:rsidR="00D71710" w:rsidRPr="008C483C" w:rsidRDefault="00D71710" w:rsidP="00A76CB4">
      <w:pPr>
        <w:tabs>
          <w:tab w:val="left" w:pos="993"/>
        </w:tabs>
        <w:suppressAutoHyphens w:val="0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8C483C">
        <w:rPr>
          <w:rFonts w:ascii="PT Astra Serif" w:hAnsi="PT Astra Serif"/>
          <w:sz w:val="28"/>
          <w:szCs w:val="28"/>
        </w:rPr>
        <w:t>3)</w:t>
      </w:r>
      <w:r w:rsidRPr="008C483C">
        <w:rPr>
          <w:rFonts w:ascii="PT Astra Serif" w:hAnsi="PT Astra Serif"/>
          <w:bCs/>
          <w:sz w:val="28"/>
          <w:szCs w:val="28"/>
          <w:lang w:eastAsia="ru-RU"/>
        </w:rPr>
        <w:t xml:space="preserve"> строку</w:t>
      </w:r>
      <w:r w:rsidRPr="008C483C">
        <w:rPr>
          <w:rFonts w:ascii="PT Astra Serif" w:hAnsi="PT Astra Serif"/>
          <w:sz w:val="28"/>
          <w:szCs w:val="28"/>
        </w:rPr>
        <w:t xml:space="preserve"> «Ресурсное обеспечение подпрограммы с разбивкой по этапам </w:t>
      </w:r>
      <w:r w:rsidR="00A76CB4">
        <w:rPr>
          <w:rFonts w:ascii="PT Astra Serif" w:hAnsi="PT Astra Serif"/>
          <w:sz w:val="28"/>
          <w:szCs w:val="28"/>
        </w:rPr>
        <w:br/>
      </w:r>
      <w:r w:rsidRPr="008C483C">
        <w:rPr>
          <w:rFonts w:ascii="PT Astra Serif" w:hAnsi="PT Astra Serif"/>
          <w:sz w:val="28"/>
          <w:szCs w:val="28"/>
        </w:rPr>
        <w:t>и годам реализации»</w:t>
      </w:r>
      <w:r w:rsidRPr="008C483C">
        <w:rPr>
          <w:rFonts w:ascii="PT Astra Serif" w:hAnsi="PT Astra Serif"/>
          <w:bCs/>
          <w:sz w:val="28"/>
          <w:szCs w:val="28"/>
          <w:lang w:eastAsia="ru-RU"/>
        </w:rPr>
        <w:t xml:space="preserve"> изложить в следующей редакции:</w:t>
      </w:r>
    </w:p>
    <w:tbl>
      <w:tblPr>
        <w:tblW w:w="972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574"/>
        <w:gridCol w:w="428"/>
        <w:gridCol w:w="6720"/>
      </w:tblGrid>
      <w:tr w:rsidR="00D71710" w:rsidRPr="008C483C" w14:paraId="1F138106" w14:textId="77777777" w:rsidTr="009F4569">
        <w:trPr>
          <w:trHeight w:val="2836"/>
        </w:trPr>
        <w:tc>
          <w:tcPr>
            <w:tcW w:w="2574" w:type="dxa"/>
          </w:tcPr>
          <w:p w14:paraId="56BC8F5F" w14:textId="77777777" w:rsidR="00D71710" w:rsidRPr="008C483C" w:rsidRDefault="00D71710" w:rsidP="00C14F80">
            <w:pPr>
              <w:suppressAutoHyphens w:val="0"/>
              <w:autoSpaceDE w:val="0"/>
              <w:autoSpaceDN w:val="0"/>
              <w:adjustRightInd w:val="0"/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</w:pPr>
            <w:r w:rsidRPr="008C483C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«Ресурсное обесп</w:t>
            </w:r>
            <w:r w:rsidRPr="008C483C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е</w:t>
            </w:r>
            <w:r w:rsidRPr="008C483C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чение подпрогра</w:t>
            </w:r>
            <w:r w:rsidRPr="008C483C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м</w:t>
            </w:r>
            <w:r w:rsidRPr="008C483C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мы с разбивкой по этапам и годам ре</w:t>
            </w:r>
            <w:r w:rsidRPr="008C483C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а</w:t>
            </w:r>
            <w:r w:rsidRPr="008C483C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лизации</w:t>
            </w:r>
          </w:p>
        </w:tc>
        <w:tc>
          <w:tcPr>
            <w:tcW w:w="428" w:type="dxa"/>
          </w:tcPr>
          <w:p w14:paraId="1AD512DF" w14:textId="36E71E64" w:rsidR="00D71710" w:rsidRPr="008C483C" w:rsidRDefault="00DC5F8B" w:rsidP="00C14F8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</w:pPr>
            <w:r w:rsidRPr="008C483C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720" w:type="dxa"/>
          </w:tcPr>
          <w:p w14:paraId="7B41A2F1" w14:textId="2B19042F" w:rsidR="00D71710" w:rsidRPr="008C483C" w:rsidRDefault="00D71710" w:rsidP="00C14F8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</w:pPr>
            <w:r w:rsidRPr="008C483C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общий объ</w:t>
            </w:r>
            <w:r w:rsidR="00EF0B68" w:rsidRPr="008C483C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ё</w:t>
            </w:r>
            <w:r w:rsidRPr="008C483C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 xml:space="preserve">м бюджетных ассигнований областного бюджета Ульяновской области на финансовое </w:t>
            </w:r>
            <w:r w:rsidR="00AC772F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br/>
            </w:r>
            <w:r w:rsidRPr="008C483C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обеспечение реализации подпрограммы составляет 1058556,82 тыс. рублей, в том числе по годам:</w:t>
            </w:r>
          </w:p>
          <w:p w14:paraId="2014DEA8" w14:textId="560766DA" w:rsidR="00D71710" w:rsidRPr="008C483C" w:rsidRDefault="00D71710" w:rsidP="00C14F8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</w:pPr>
            <w:r w:rsidRPr="008C483C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 xml:space="preserve">в 2020 году </w:t>
            </w:r>
            <w:r w:rsidR="00EF0B68" w:rsidRPr="008C483C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–</w:t>
            </w:r>
            <w:r w:rsidRPr="008C483C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 xml:space="preserve"> 189177,9 тыс. рублей;</w:t>
            </w:r>
          </w:p>
          <w:p w14:paraId="5BAE841C" w14:textId="595E4756" w:rsidR="00D71710" w:rsidRPr="008C483C" w:rsidRDefault="00D71710" w:rsidP="00C14F8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</w:pPr>
            <w:r w:rsidRPr="008C483C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 xml:space="preserve">в 2021 году </w:t>
            </w:r>
            <w:r w:rsidR="00EF0B68" w:rsidRPr="008C483C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–</w:t>
            </w:r>
            <w:r w:rsidRPr="008C483C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 xml:space="preserve"> 206794,0 тыс. рублей;</w:t>
            </w:r>
          </w:p>
          <w:p w14:paraId="510EFF09" w14:textId="77777777" w:rsidR="00D71710" w:rsidRPr="008C483C" w:rsidRDefault="00D71710" w:rsidP="00C14F8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</w:pPr>
            <w:r w:rsidRPr="008C483C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в 2022 году – 216424,0 тыс. рублей;</w:t>
            </w:r>
          </w:p>
          <w:p w14:paraId="475AE671" w14:textId="77777777" w:rsidR="00D71710" w:rsidRPr="008C483C" w:rsidRDefault="00D71710" w:rsidP="00C14F8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</w:pPr>
            <w:r w:rsidRPr="008C483C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в 2023 году – 222968,4 тыс. рублей;</w:t>
            </w:r>
          </w:p>
          <w:p w14:paraId="054765A8" w14:textId="771BA810" w:rsidR="00D71710" w:rsidRPr="008C483C" w:rsidRDefault="00D71710" w:rsidP="00C14F8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</w:pPr>
            <w:r w:rsidRPr="008C483C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в 2024 году – 223192,52 тыс. рублей.»</w:t>
            </w:r>
            <w:r w:rsidR="009E0A18" w:rsidRPr="008C483C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;</w:t>
            </w:r>
          </w:p>
        </w:tc>
      </w:tr>
    </w:tbl>
    <w:p w14:paraId="6BCDB687" w14:textId="10E38EFA" w:rsidR="00D71710" w:rsidRPr="008C483C" w:rsidRDefault="00D71710" w:rsidP="00AC772F">
      <w:pPr>
        <w:pStyle w:val="ConsPlusTitle"/>
        <w:ind w:firstLine="709"/>
        <w:jc w:val="both"/>
        <w:rPr>
          <w:rFonts w:ascii="PT Astra Serif" w:hAnsi="PT Astra Serif"/>
          <w:b w:val="0"/>
          <w:bCs/>
        </w:rPr>
      </w:pPr>
      <w:r w:rsidRPr="008C483C">
        <w:rPr>
          <w:rFonts w:ascii="PT Astra Serif" w:hAnsi="PT Astra Serif"/>
          <w:b w:val="0"/>
          <w:bCs/>
        </w:rPr>
        <w:t xml:space="preserve">4) </w:t>
      </w:r>
      <w:r w:rsidR="009E0A18" w:rsidRPr="008C483C">
        <w:rPr>
          <w:rFonts w:ascii="PT Astra Serif" w:hAnsi="PT Astra Serif"/>
          <w:b w:val="0"/>
          <w:bCs/>
        </w:rPr>
        <w:t>абзац второ</w:t>
      </w:r>
      <w:r w:rsidR="00BF297D" w:rsidRPr="008C483C">
        <w:rPr>
          <w:rFonts w:ascii="PT Astra Serif" w:hAnsi="PT Astra Serif"/>
          <w:b w:val="0"/>
          <w:bCs/>
        </w:rPr>
        <w:t>й</w:t>
      </w:r>
      <w:r w:rsidR="009E0A18" w:rsidRPr="008C483C">
        <w:rPr>
          <w:rFonts w:ascii="PT Astra Serif" w:hAnsi="PT Astra Serif"/>
          <w:b w:val="0"/>
          <w:bCs/>
        </w:rPr>
        <w:t xml:space="preserve"> </w:t>
      </w:r>
      <w:r w:rsidRPr="008C483C">
        <w:rPr>
          <w:rFonts w:ascii="PT Astra Serif" w:hAnsi="PT Astra Serif"/>
          <w:b w:val="0"/>
          <w:bCs/>
        </w:rPr>
        <w:t>строк</w:t>
      </w:r>
      <w:r w:rsidR="009E0A18" w:rsidRPr="008C483C">
        <w:rPr>
          <w:rFonts w:ascii="PT Astra Serif" w:hAnsi="PT Astra Serif"/>
          <w:b w:val="0"/>
          <w:bCs/>
        </w:rPr>
        <w:t>и</w:t>
      </w:r>
      <w:r w:rsidRPr="008C483C">
        <w:rPr>
          <w:rFonts w:ascii="PT Astra Serif" w:hAnsi="PT Astra Serif"/>
          <w:b w:val="0"/>
          <w:bCs/>
        </w:rPr>
        <w:t xml:space="preserve"> «Ожидаемые результаты от реализации подпр</w:t>
      </w:r>
      <w:r w:rsidRPr="008C483C">
        <w:rPr>
          <w:rFonts w:ascii="PT Astra Serif" w:hAnsi="PT Astra Serif"/>
          <w:b w:val="0"/>
          <w:bCs/>
        </w:rPr>
        <w:t>о</w:t>
      </w:r>
      <w:r w:rsidRPr="008C483C">
        <w:rPr>
          <w:rFonts w:ascii="PT Astra Serif" w:hAnsi="PT Astra Serif"/>
          <w:b w:val="0"/>
          <w:bCs/>
        </w:rPr>
        <w:t>граммы»</w:t>
      </w:r>
      <w:r w:rsidR="003C1525" w:rsidRPr="008C483C">
        <w:rPr>
          <w:rFonts w:ascii="PT Astra Serif" w:hAnsi="PT Astra Serif"/>
          <w:b w:val="0"/>
          <w:bCs/>
        </w:rPr>
        <w:t xml:space="preserve"> </w:t>
      </w:r>
      <w:r w:rsidRPr="008C483C">
        <w:rPr>
          <w:rFonts w:ascii="PT Astra Serif" w:hAnsi="PT Astra Serif"/>
          <w:b w:val="0"/>
          <w:bCs/>
        </w:rPr>
        <w:t>после слов</w:t>
      </w:r>
      <w:r w:rsidR="00EF0B68" w:rsidRPr="008C483C">
        <w:rPr>
          <w:rFonts w:ascii="PT Astra Serif" w:hAnsi="PT Astra Serif"/>
          <w:b w:val="0"/>
          <w:bCs/>
        </w:rPr>
        <w:t>а</w:t>
      </w:r>
      <w:r w:rsidRPr="008C483C">
        <w:rPr>
          <w:rFonts w:ascii="PT Astra Serif" w:hAnsi="PT Astra Serif"/>
          <w:b w:val="0"/>
          <w:bCs/>
        </w:rPr>
        <w:t xml:space="preserve"> «устран</w:t>
      </w:r>
      <w:r w:rsidR="00BF297D" w:rsidRPr="008C483C">
        <w:rPr>
          <w:rFonts w:ascii="PT Astra Serif" w:hAnsi="PT Astra Serif"/>
          <w:b w:val="0"/>
          <w:bCs/>
        </w:rPr>
        <w:t>ё</w:t>
      </w:r>
      <w:r w:rsidRPr="008C483C">
        <w:rPr>
          <w:rFonts w:ascii="PT Astra Serif" w:hAnsi="PT Astra Serif"/>
          <w:b w:val="0"/>
          <w:bCs/>
        </w:rPr>
        <w:t xml:space="preserve">нных» </w:t>
      </w:r>
      <w:r w:rsidR="00B036EF" w:rsidRPr="008C483C">
        <w:rPr>
          <w:rFonts w:ascii="PT Astra Serif" w:hAnsi="PT Astra Serif"/>
          <w:b w:val="0"/>
          <w:bCs/>
        </w:rPr>
        <w:t>дополнить</w:t>
      </w:r>
      <w:r w:rsidRPr="008C483C">
        <w:rPr>
          <w:rFonts w:ascii="PT Astra Serif" w:hAnsi="PT Astra Serif"/>
          <w:b w:val="0"/>
          <w:bCs/>
        </w:rPr>
        <w:t xml:space="preserve"> слово</w:t>
      </w:r>
      <w:r w:rsidR="00B036EF" w:rsidRPr="008C483C">
        <w:rPr>
          <w:rFonts w:ascii="PT Astra Serif" w:hAnsi="PT Astra Serif"/>
          <w:b w:val="0"/>
          <w:bCs/>
        </w:rPr>
        <w:t>м</w:t>
      </w:r>
      <w:r w:rsidRPr="008C483C">
        <w:rPr>
          <w:rFonts w:ascii="PT Astra Serif" w:hAnsi="PT Astra Serif"/>
          <w:b w:val="0"/>
          <w:bCs/>
        </w:rPr>
        <w:t xml:space="preserve"> «биологических».</w:t>
      </w:r>
    </w:p>
    <w:p w14:paraId="1CE21D7A" w14:textId="2D2A22C7" w:rsidR="00725226" w:rsidRPr="008C483C" w:rsidRDefault="00725226" w:rsidP="00AC772F">
      <w:pPr>
        <w:pStyle w:val="ac"/>
        <w:numPr>
          <w:ilvl w:val="0"/>
          <w:numId w:val="35"/>
        </w:numPr>
        <w:tabs>
          <w:tab w:val="left" w:pos="1134"/>
        </w:tabs>
        <w:suppressAutoHyphens w:val="0"/>
        <w:ind w:left="0" w:firstLine="709"/>
        <w:contextualSpacing w:val="0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bookmarkStart w:id="5" w:name="_Hlk81929061"/>
      <w:r w:rsidRPr="008C483C">
        <w:rPr>
          <w:rFonts w:ascii="PT Astra Serif" w:eastAsia="Calibri" w:hAnsi="PT Astra Serif"/>
          <w:sz w:val="28"/>
          <w:szCs w:val="28"/>
          <w:lang w:eastAsia="ru-RU"/>
        </w:rPr>
        <w:t xml:space="preserve"> </w:t>
      </w:r>
      <w:r w:rsidR="00553294" w:rsidRPr="008C483C">
        <w:rPr>
          <w:rFonts w:ascii="PT Astra Serif" w:eastAsia="Calibri" w:hAnsi="PT Astra Serif"/>
          <w:sz w:val="28"/>
          <w:szCs w:val="28"/>
          <w:lang w:eastAsia="ru-RU"/>
        </w:rPr>
        <w:t xml:space="preserve">В </w:t>
      </w:r>
      <w:r w:rsidR="00BF297D" w:rsidRPr="008C483C">
        <w:rPr>
          <w:rFonts w:ascii="PT Astra Serif" w:eastAsia="Calibri" w:hAnsi="PT Astra Serif"/>
          <w:sz w:val="28"/>
          <w:szCs w:val="28"/>
          <w:lang w:eastAsia="ru-RU"/>
        </w:rPr>
        <w:t>п</w:t>
      </w:r>
      <w:r w:rsidR="00BB3910" w:rsidRPr="008C483C">
        <w:rPr>
          <w:rFonts w:ascii="PT Astra Serif" w:eastAsia="Calibri" w:hAnsi="PT Astra Serif"/>
          <w:sz w:val="28"/>
          <w:szCs w:val="28"/>
          <w:lang w:eastAsia="ru-RU"/>
        </w:rPr>
        <w:t>риложени</w:t>
      </w:r>
      <w:r w:rsidR="00553294" w:rsidRPr="008C483C">
        <w:rPr>
          <w:rFonts w:ascii="PT Astra Serif" w:eastAsia="Calibri" w:hAnsi="PT Astra Serif"/>
          <w:sz w:val="28"/>
          <w:szCs w:val="28"/>
          <w:lang w:eastAsia="ru-RU"/>
        </w:rPr>
        <w:t>е</w:t>
      </w:r>
      <w:r w:rsidR="00BB3910" w:rsidRPr="008C483C">
        <w:rPr>
          <w:rFonts w:ascii="PT Astra Serif" w:eastAsia="Calibri" w:hAnsi="PT Astra Serif"/>
          <w:sz w:val="28"/>
          <w:szCs w:val="28"/>
          <w:lang w:eastAsia="ru-RU"/>
        </w:rPr>
        <w:t xml:space="preserve"> № 1:</w:t>
      </w:r>
    </w:p>
    <w:p w14:paraId="512C1B78" w14:textId="609EE62B" w:rsidR="00876F6C" w:rsidRPr="008C483C" w:rsidRDefault="00DB6F07" w:rsidP="00AC772F">
      <w:pPr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8C483C">
        <w:rPr>
          <w:rFonts w:ascii="PT Astra Serif" w:eastAsia="Calibri" w:hAnsi="PT Astra Serif"/>
          <w:sz w:val="28"/>
          <w:szCs w:val="28"/>
          <w:lang w:eastAsia="ru-RU"/>
        </w:rPr>
        <w:t xml:space="preserve">1) </w:t>
      </w:r>
      <w:r w:rsidR="003C1525" w:rsidRPr="008C483C">
        <w:rPr>
          <w:rFonts w:ascii="PT Astra Serif" w:eastAsia="Calibri" w:hAnsi="PT Astra Serif"/>
          <w:sz w:val="28"/>
          <w:szCs w:val="28"/>
          <w:lang w:eastAsia="ru-RU"/>
        </w:rPr>
        <w:t>граф</w:t>
      </w:r>
      <w:r w:rsidR="00EF0B68" w:rsidRPr="008C483C">
        <w:rPr>
          <w:rFonts w:ascii="PT Astra Serif" w:eastAsia="Calibri" w:hAnsi="PT Astra Serif"/>
          <w:sz w:val="28"/>
          <w:szCs w:val="28"/>
          <w:lang w:eastAsia="ru-RU"/>
        </w:rPr>
        <w:t>у</w:t>
      </w:r>
      <w:r w:rsidR="003C1525" w:rsidRPr="008C483C">
        <w:rPr>
          <w:rFonts w:ascii="PT Astra Serif" w:eastAsia="Calibri" w:hAnsi="PT Astra Serif"/>
          <w:sz w:val="28"/>
          <w:szCs w:val="28"/>
          <w:lang w:eastAsia="ru-RU"/>
        </w:rPr>
        <w:t xml:space="preserve"> 2 строк</w:t>
      </w:r>
      <w:r w:rsidR="00B036EF" w:rsidRPr="008C483C">
        <w:rPr>
          <w:rFonts w:ascii="PT Astra Serif" w:eastAsia="Calibri" w:hAnsi="PT Astra Serif"/>
          <w:sz w:val="28"/>
          <w:szCs w:val="28"/>
          <w:lang w:eastAsia="ru-RU"/>
        </w:rPr>
        <w:t>и</w:t>
      </w:r>
      <w:r w:rsidR="003C1525" w:rsidRPr="008C483C">
        <w:rPr>
          <w:rFonts w:ascii="PT Astra Serif" w:eastAsia="Calibri" w:hAnsi="PT Astra Serif"/>
          <w:sz w:val="28"/>
          <w:szCs w:val="28"/>
          <w:lang w:eastAsia="ru-RU"/>
        </w:rPr>
        <w:t xml:space="preserve"> 3</w:t>
      </w:r>
      <w:r w:rsidR="00B036EF" w:rsidRPr="008C483C">
        <w:rPr>
          <w:rFonts w:ascii="PT Astra Serif" w:eastAsia="Calibri" w:hAnsi="PT Astra Serif"/>
          <w:sz w:val="28"/>
          <w:szCs w:val="28"/>
          <w:lang w:eastAsia="ru-RU"/>
        </w:rPr>
        <w:t xml:space="preserve"> </w:t>
      </w:r>
      <w:bookmarkStart w:id="6" w:name="_Hlk84869733"/>
      <w:r w:rsidR="00876F6C" w:rsidRPr="008C483C">
        <w:rPr>
          <w:rFonts w:ascii="PT Astra Serif" w:eastAsia="Calibri" w:hAnsi="PT Astra Serif"/>
          <w:sz w:val="28"/>
          <w:szCs w:val="28"/>
          <w:lang w:eastAsia="ru-RU"/>
        </w:rPr>
        <w:t>после слов</w:t>
      </w:r>
      <w:r w:rsidR="00EF0B68" w:rsidRPr="008C483C">
        <w:rPr>
          <w:rFonts w:ascii="PT Astra Serif" w:eastAsia="Calibri" w:hAnsi="PT Astra Serif"/>
          <w:sz w:val="28"/>
          <w:szCs w:val="28"/>
          <w:lang w:eastAsia="ru-RU"/>
        </w:rPr>
        <w:t>а</w:t>
      </w:r>
      <w:r w:rsidR="00876F6C" w:rsidRPr="008C483C">
        <w:rPr>
          <w:rFonts w:ascii="PT Astra Serif" w:eastAsia="Calibri" w:hAnsi="PT Astra Serif"/>
          <w:sz w:val="28"/>
          <w:szCs w:val="28"/>
          <w:lang w:eastAsia="ru-RU"/>
        </w:rPr>
        <w:t xml:space="preserve"> «области» до</w:t>
      </w:r>
      <w:r w:rsidR="00B036EF" w:rsidRPr="008C483C">
        <w:rPr>
          <w:rFonts w:ascii="PT Astra Serif" w:eastAsia="Calibri" w:hAnsi="PT Astra Serif"/>
          <w:sz w:val="28"/>
          <w:szCs w:val="28"/>
          <w:lang w:eastAsia="ru-RU"/>
        </w:rPr>
        <w:t>полни</w:t>
      </w:r>
      <w:r w:rsidR="00876F6C" w:rsidRPr="008C483C">
        <w:rPr>
          <w:rFonts w:ascii="PT Astra Serif" w:eastAsia="Calibri" w:hAnsi="PT Astra Serif"/>
          <w:sz w:val="28"/>
          <w:szCs w:val="28"/>
          <w:lang w:eastAsia="ru-RU"/>
        </w:rPr>
        <w:t>ть сл</w:t>
      </w:r>
      <w:r w:rsidR="00B036EF" w:rsidRPr="008C483C">
        <w:rPr>
          <w:rFonts w:ascii="PT Astra Serif" w:eastAsia="Calibri" w:hAnsi="PT Astra Serif"/>
          <w:sz w:val="28"/>
          <w:szCs w:val="28"/>
          <w:lang w:eastAsia="ru-RU"/>
        </w:rPr>
        <w:t>о</w:t>
      </w:r>
      <w:r w:rsidR="00876F6C" w:rsidRPr="008C483C">
        <w:rPr>
          <w:rFonts w:ascii="PT Astra Serif" w:eastAsia="Calibri" w:hAnsi="PT Astra Serif"/>
          <w:sz w:val="28"/>
          <w:szCs w:val="28"/>
          <w:lang w:eastAsia="ru-RU"/>
        </w:rPr>
        <w:t>во</w:t>
      </w:r>
      <w:r w:rsidR="00B036EF" w:rsidRPr="008C483C">
        <w:rPr>
          <w:rFonts w:ascii="PT Astra Serif" w:eastAsia="Calibri" w:hAnsi="PT Astra Serif"/>
          <w:sz w:val="28"/>
          <w:szCs w:val="28"/>
          <w:lang w:eastAsia="ru-RU"/>
        </w:rPr>
        <w:t>м</w:t>
      </w:r>
      <w:r w:rsidR="00876F6C" w:rsidRPr="008C483C">
        <w:rPr>
          <w:rFonts w:ascii="PT Astra Serif" w:eastAsia="Calibri" w:hAnsi="PT Astra Serif"/>
          <w:sz w:val="28"/>
          <w:szCs w:val="28"/>
          <w:lang w:eastAsia="ru-RU"/>
        </w:rPr>
        <w:t xml:space="preserve"> «биологич</w:t>
      </w:r>
      <w:r w:rsidR="00876F6C" w:rsidRPr="008C483C">
        <w:rPr>
          <w:rFonts w:ascii="PT Astra Serif" w:eastAsia="Calibri" w:hAnsi="PT Astra Serif"/>
          <w:sz w:val="28"/>
          <w:szCs w:val="28"/>
          <w:lang w:eastAsia="ru-RU"/>
        </w:rPr>
        <w:t>е</w:t>
      </w:r>
      <w:r w:rsidR="00876F6C" w:rsidRPr="008C483C">
        <w:rPr>
          <w:rFonts w:ascii="PT Astra Serif" w:eastAsia="Calibri" w:hAnsi="PT Astra Serif"/>
          <w:sz w:val="28"/>
          <w:szCs w:val="28"/>
          <w:lang w:eastAsia="ru-RU"/>
        </w:rPr>
        <w:t>ски»</w:t>
      </w:r>
      <w:r w:rsidR="00BF297D" w:rsidRPr="008C483C">
        <w:rPr>
          <w:rFonts w:ascii="PT Astra Serif" w:eastAsia="Calibri" w:hAnsi="PT Astra Serif"/>
          <w:sz w:val="28"/>
          <w:szCs w:val="28"/>
          <w:lang w:eastAsia="ru-RU"/>
        </w:rPr>
        <w:t xml:space="preserve"> и исключить из неё</w:t>
      </w:r>
      <w:r w:rsidR="00725226" w:rsidRPr="008C483C">
        <w:rPr>
          <w:rFonts w:ascii="PT Astra Serif" w:eastAsia="Calibri" w:hAnsi="PT Astra Serif"/>
          <w:sz w:val="28"/>
          <w:szCs w:val="28"/>
          <w:lang w:eastAsia="ru-RU"/>
        </w:rPr>
        <w:t xml:space="preserve"> </w:t>
      </w:r>
      <w:r w:rsidR="00876F6C" w:rsidRPr="008C483C">
        <w:rPr>
          <w:rFonts w:ascii="PT Astra Serif" w:eastAsia="Calibri" w:hAnsi="PT Astra Serif"/>
          <w:sz w:val="28"/>
          <w:szCs w:val="28"/>
          <w:lang w:eastAsia="ru-RU"/>
        </w:rPr>
        <w:t>слова «животного происхождения»</w:t>
      </w:r>
      <w:bookmarkEnd w:id="6"/>
      <w:r w:rsidR="00876F6C" w:rsidRPr="008C483C">
        <w:rPr>
          <w:rFonts w:ascii="PT Astra Serif" w:eastAsia="Calibri" w:hAnsi="PT Astra Serif"/>
          <w:sz w:val="28"/>
          <w:szCs w:val="28"/>
          <w:lang w:eastAsia="ru-RU"/>
        </w:rPr>
        <w:t>;</w:t>
      </w:r>
    </w:p>
    <w:p w14:paraId="5B640DFC" w14:textId="4B9DEA01" w:rsidR="00876F6C" w:rsidRPr="008C483C" w:rsidRDefault="00725226" w:rsidP="00AC772F">
      <w:pPr>
        <w:tabs>
          <w:tab w:val="left" w:pos="1134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8C483C">
        <w:rPr>
          <w:rFonts w:ascii="PT Astra Serif" w:eastAsia="Calibri" w:hAnsi="PT Astra Serif"/>
          <w:sz w:val="28"/>
          <w:szCs w:val="28"/>
          <w:lang w:eastAsia="ru-RU"/>
        </w:rPr>
        <w:t>2</w:t>
      </w:r>
      <w:r w:rsidR="00DB6F07" w:rsidRPr="008C483C">
        <w:rPr>
          <w:rFonts w:ascii="PT Astra Serif" w:eastAsia="Calibri" w:hAnsi="PT Astra Serif"/>
          <w:sz w:val="28"/>
          <w:szCs w:val="28"/>
          <w:lang w:eastAsia="ru-RU"/>
        </w:rPr>
        <w:t>)</w:t>
      </w:r>
      <w:r w:rsidR="00BF297D" w:rsidRPr="008C483C">
        <w:rPr>
          <w:rFonts w:ascii="PT Astra Serif" w:eastAsia="Calibri" w:hAnsi="PT Astra Serif"/>
          <w:sz w:val="28"/>
          <w:szCs w:val="28"/>
          <w:lang w:eastAsia="ru-RU"/>
        </w:rPr>
        <w:t xml:space="preserve"> </w:t>
      </w:r>
      <w:r w:rsidR="00DB6F07" w:rsidRPr="008C483C">
        <w:rPr>
          <w:rFonts w:ascii="PT Astra Serif" w:eastAsia="Calibri" w:hAnsi="PT Astra Serif"/>
          <w:sz w:val="28"/>
          <w:szCs w:val="28"/>
          <w:lang w:eastAsia="ru-RU"/>
        </w:rPr>
        <w:t xml:space="preserve">в графе 2 </w:t>
      </w:r>
      <w:r w:rsidR="00876F6C" w:rsidRPr="008C483C">
        <w:rPr>
          <w:rFonts w:ascii="PT Astra Serif" w:eastAsia="Calibri" w:hAnsi="PT Astra Serif"/>
          <w:sz w:val="28"/>
          <w:szCs w:val="28"/>
          <w:lang w:eastAsia="ru-RU"/>
        </w:rPr>
        <w:t>строк</w:t>
      </w:r>
      <w:r w:rsidR="00DB6F07" w:rsidRPr="008C483C">
        <w:rPr>
          <w:rFonts w:ascii="PT Astra Serif" w:eastAsia="Calibri" w:hAnsi="PT Astra Serif"/>
          <w:sz w:val="28"/>
          <w:szCs w:val="28"/>
          <w:lang w:eastAsia="ru-RU"/>
        </w:rPr>
        <w:t>и</w:t>
      </w:r>
      <w:r w:rsidR="00876F6C" w:rsidRPr="008C483C">
        <w:rPr>
          <w:rFonts w:ascii="PT Astra Serif" w:eastAsia="Calibri" w:hAnsi="PT Astra Serif"/>
          <w:sz w:val="28"/>
          <w:szCs w:val="28"/>
          <w:lang w:eastAsia="ru-RU"/>
        </w:rPr>
        <w:t xml:space="preserve"> 5 слова «животноводческой продукцией» заменить словами «пищевыми продуктами»;</w:t>
      </w:r>
    </w:p>
    <w:p w14:paraId="2CB66938" w14:textId="3B0A10A1" w:rsidR="00477FD0" w:rsidRPr="008C483C" w:rsidRDefault="00725226" w:rsidP="00AC772F">
      <w:pPr>
        <w:tabs>
          <w:tab w:val="left" w:pos="1134"/>
        </w:tabs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8C483C">
        <w:rPr>
          <w:rFonts w:ascii="PT Astra Serif" w:eastAsia="Calibri" w:hAnsi="PT Astra Serif"/>
          <w:sz w:val="28"/>
          <w:szCs w:val="28"/>
          <w:lang w:eastAsia="ru-RU"/>
        </w:rPr>
        <w:t>3</w:t>
      </w:r>
      <w:r w:rsidR="00477FD0" w:rsidRPr="008C483C">
        <w:rPr>
          <w:rFonts w:ascii="PT Astra Serif" w:eastAsia="Calibri" w:hAnsi="PT Astra Serif"/>
          <w:sz w:val="28"/>
          <w:szCs w:val="28"/>
          <w:lang w:eastAsia="ru-RU"/>
        </w:rPr>
        <w:t xml:space="preserve">) </w:t>
      </w:r>
      <w:r w:rsidR="00160E85" w:rsidRPr="008C483C">
        <w:rPr>
          <w:rFonts w:ascii="PT Astra Serif" w:eastAsia="Calibri" w:hAnsi="PT Astra Serif"/>
          <w:sz w:val="28"/>
          <w:szCs w:val="28"/>
          <w:lang w:eastAsia="ru-RU"/>
        </w:rPr>
        <w:t>в графе 2 строки 3</w:t>
      </w:r>
      <w:r w:rsidR="00477FD0" w:rsidRPr="008C483C">
        <w:rPr>
          <w:rFonts w:ascii="PT Astra Serif" w:eastAsia="Calibri" w:hAnsi="PT Astra Serif"/>
          <w:sz w:val="28"/>
          <w:szCs w:val="28"/>
          <w:lang w:eastAsia="ru-RU"/>
        </w:rPr>
        <w:t xml:space="preserve"> раздел</w:t>
      </w:r>
      <w:r w:rsidRPr="008C483C">
        <w:rPr>
          <w:rFonts w:ascii="PT Astra Serif" w:eastAsia="Calibri" w:hAnsi="PT Astra Serif"/>
          <w:sz w:val="28"/>
          <w:szCs w:val="28"/>
          <w:lang w:eastAsia="ru-RU"/>
        </w:rPr>
        <w:t>а</w:t>
      </w:r>
      <w:r w:rsidR="00477FD0" w:rsidRPr="008C483C">
        <w:rPr>
          <w:rFonts w:ascii="PT Astra Serif" w:eastAsia="Calibri" w:hAnsi="PT Astra Serif"/>
          <w:sz w:val="28"/>
          <w:szCs w:val="28"/>
          <w:lang w:eastAsia="ru-RU"/>
        </w:rPr>
        <w:t xml:space="preserve"> </w:t>
      </w:r>
      <w:r w:rsidR="00E82367" w:rsidRPr="008C483C">
        <w:rPr>
          <w:rFonts w:ascii="PT Astra Serif" w:eastAsia="Calibri" w:hAnsi="PT Astra Serif"/>
          <w:sz w:val="28"/>
          <w:szCs w:val="28"/>
          <w:lang w:eastAsia="ru-RU"/>
        </w:rPr>
        <w:t>«</w:t>
      </w:r>
      <w:r w:rsidRPr="008C483C">
        <w:rPr>
          <w:rFonts w:ascii="PT Astra Serif" w:eastAsia="Calibri" w:hAnsi="PT Astra Serif"/>
          <w:sz w:val="28"/>
          <w:szCs w:val="28"/>
          <w:lang w:eastAsia="ru-RU"/>
        </w:rPr>
        <w:t>П</w:t>
      </w:r>
      <w:r w:rsidR="00477FD0" w:rsidRPr="008C483C">
        <w:rPr>
          <w:rFonts w:ascii="PT Astra Serif" w:eastAsia="Calibri" w:hAnsi="PT Astra Serif"/>
          <w:sz w:val="28"/>
          <w:szCs w:val="28"/>
          <w:lang w:eastAsia="ru-RU"/>
        </w:rPr>
        <w:t>одпрограмма «Обеспечение реализации государственной программы Ульяновской области» слова «животного прои</w:t>
      </w:r>
      <w:r w:rsidR="00477FD0" w:rsidRPr="008C483C">
        <w:rPr>
          <w:rFonts w:ascii="PT Astra Serif" w:eastAsia="Calibri" w:hAnsi="PT Astra Serif"/>
          <w:sz w:val="28"/>
          <w:szCs w:val="28"/>
          <w:lang w:eastAsia="ru-RU"/>
        </w:rPr>
        <w:t>с</w:t>
      </w:r>
      <w:r w:rsidR="00477FD0" w:rsidRPr="008C483C">
        <w:rPr>
          <w:rFonts w:ascii="PT Astra Serif" w:eastAsia="Calibri" w:hAnsi="PT Astra Serif"/>
          <w:sz w:val="28"/>
          <w:szCs w:val="28"/>
          <w:lang w:eastAsia="ru-RU"/>
        </w:rPr>
        <w:t>хождения» исключить.</w:t>
      </w:r>
    </w:p>
    <w:bookmarkEnd w:id="5"/>
    <w:p w14:paraId="2733F878" w14:textId="0C2CBB45" w:rsidR="00EE0DB8" w:rsidRPr="008C483C" w:rsidRDefault="00EE0DB8" w:rsidP="00AC772F">
      <w:pPr>
        <w:pStyle w:val="ac"/>
        <w:numPr>
          <w:ilvl w:val="0"/>
          <w:numId w:val="35"/>
        </w:numPr>
        <w:tabs>
          <w:tab w:val="left" w:pos="1134"/>
        </w:tabs>
        <w:suppressAutoHyphens w:val="0"/>
        <w:ind w:left="0" w:firstLine="709"/>
        <w:contextualSpacing w:val="0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8C483C">
        <w:rPr>
          <w:rFonts w:ascii="PT Astra Serif" w:eastAsia="Calibri" w:hAnsi="PT Astra Serif"/>
          <w:sz w:val="28"/>
          <w:szCs w:val="28"/>
          <w:lang w:eastAsia="ru-RU"/>
        </w:rPr>
        <w:t>Приложени</w:t>
      </w:r>
      <w:r w:rsidR="005851AD" w:rsidRPr="008C483C">
        <w:rPr>
          <w:rFonts w:ascii="PT Astra Serif" w:eastAsia="Calibri" w:hAnsi="PT Astra Serif"/>
          <w:sz w:val="28"/>
          <w:szCs w:val="28"/>
          <w:lang w:eastAsia="ru-RU"/>
        </w:rPr>
        <w:t>е</w:t>
      </w:r>
      <w:r w:rsidRPr="008C483C">
        <w:rPr>
          <w:rFonts w:ascii="PT Astra Serif" w:eastAsia="Calibri" w:hAnsi="PT Astra Serif"/>
          <w:sz w:val="28"/>
          <w:szCs w:val="28"/>
          <w:lang w:eastAsia="ru-RU"/>
        </w:rPr>
        <w:t xml:space="preserve"> №</w:t>
      </w:r>
      <w:r w:rsidR="00EF0B68" w:rsidRPr="008C483C">
        <w:rPr>
          <w:rFonts w:ascii="PT Astra Serif" w:eastAsia="Calibri" w:hAnsi="PT Astra Serif"/>
          <w:sz w:val="28"/>
          <w:szCs w:val="28"/>
          <w:lang w:eastAsia="ru-RU"/>
        </w:rPr>
        <w:t xml:space="preserve"> </w:t>
      </w:r>
      <w:r w:rsidRPr="008C483C">
        <w:rPr>
          <w:rFonts w:ascii="PT Astra Serif" w:eastAsia="Calibri" w:hAnsi="PT Astra Serif"/>
          <w:sz w:val="28"/>
          <w:szCs w:val="28"/>
          <w:lang w:eastAsia="ru-RU"/>
        </w:rPr>
        <w:t>2 изложить в следующей редакции</w:t>
      </w:r>
      <w:r w:rsidR="00AD5A22" w:rsidRPr="008C483C">
        <w:rPr>
          <w:rFonts w:ascii="PT Astra Serif" w:eastAsia="Calibri" w:hAnsi="PT Astra Serif"/>
          <w:sz w:val="28"/>
          <w:szCs w:val="28"/>
          <w:lang w:eastAsia="ru-RU"/>
        </w:rPr>
        <w:t>:</w:t>
      </w:r>
    </w:p>
    <w:p w14:paraId="454455E1" w14:textId="77777777" w:rsidR="008C483C" w:rsidRPr="00725226" w:rsidRDefault="008C483C" w:rsidP="00C14F80">
      <w:pPr>
        <w:pStyle w:val="ac"/>
        <w:numPr>
          <w:ilvl w:val="0"/>
          <w:numId w:val="35"/>
        </w:numPr>
        <w:suppressAutoHyphens w:val="0"/>
        <w:ind w:hanging="219"/>
        <w:jc w:val="both"/>
        <w:rPr>
          <w:rFonts w:ascii="PT Astra Serif" w:eastAsia="Calibri" w:hAnsi="PT Astra Serif"/>
          <w:sz w:val="28"/>
          <w:szCs w:val="28"/>
          <w:lang w:eastAsia="ru-RU"/>
        </w:rPr>
        <w:sectPr w:rsidR="008C483C" w:rsidRPr="00725226" w:rsidSect="008C483C">
          <w:headerReference w:type="default" r:id="rId11"/>
          <w:footerReference w:type="default" r:id="rId12"/>
          <w:footerReference w:type="first" r:id="rId13"/>
          <w:pgSz w:w="11906" w:h="16838" w:code="9"/>
          <w:pgMar w:top="1134" w:right="567" w:bottom="1134" w:left="1701" w:header="709" w:footer="709" w:gutter="0"/>
          <w:pgNumType w:start="1"/>
          <w:cols w:space="720"/>
          <w:formProt w:val="0"/>
          <w:titlePg/>
          <w:docGrid w:linePitch="360"/>
        </w:sectPr>
      </w:pPr>
    </w:p>
    <w:p w14:paraId="135338A8" w14:textId="11B3A41F" w:rsidR="005513F6" w:rsidRPr="0005492B" w:rsidRDefault="00E21F95" w:rsidP="00A07AFF">
      <w:pPr>
        <w:tabs>
          <w:tab w:val="left" w:pos="11482"/>
        </w:tabs>
        <w:ind w:left="10206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«</w:t>
      </w:r>
      <w:r w:rsidR="005513F6" w:rsidRPr="0005492B">
        <w:rPr>
          <w:rFonts w:ascii="PT Astra Serif" w:hAnsi="PT Astra Serif"/>
          <w:sz w:val="28"/>
          <w:szCs w:val="28"/>
        </w:rPr>
        <w:t>ПРИЛОЖЕНИЕ № 2</w:t>
      </w:r>
    </w:p>
    <w:p w14:paraId="7AB15128" w14:textId="77777777" w:rsidR="005513F6" w:rsidRPr="0005492B" w:rsidRDefault="005513F6" w:rsidP="00A07AFF">
      <w:pPr>
        <w:tabs>
          <w:tab w:val="left" w:pos="11482"/>
        </w:tabs>
        <w:ind w:left="10206"/>
        <w:jc w:val="center"/>
        <w:rPr>
          <w:rFonts w:ascii="PT Astra Serif" w:hAnsi="PT Astra Serif"/>
          <w:sz w:val="28"/>
          <w:szCs w:val="28"/>
        </w:rPr>
      </w:pPr>
    </w:p>
    <w:p w14:paraId="7F835A59" w14:textId="77777777" w:rsidR="005513F6" w:rsidRPr="0005492B" w:rsidRDefault="005513F6" w:rsidP="00A07AFF">
      <w:pPr>
        <w:tabs>
          <w:tab w:val="left" w:pos="11482"/>
        </w:tabs>
        <w:ind w:left="10206"/>
        <w:jc w:val="center"/>
        <w:rPr>
          <w:rFonts w:ascii="PT Astra Serif" w:hAnsi="PT Astra Serif"/>
          <w:sz w:val="28"/>
          <w:szCs w:val="28"/>
        </w:rPr>
      </w:pPr>
      <w:r w:rsidRPr="0005492B">
        <w:rPr>
          <w:rFonts w:ascii="PT Astra Serif" w:hAnsi="PT Astra Serif"/>
          <w:sz w:val="28"/>
          <w:szCs w:val="28"/>
        </w:rPr>
        <w:t>к государственной программе</w:t>
      </w:r>
    </w:p>
    <w:p w14:paraId="6D2DFB0B" w14:textId="77777777" w:rsidR="005513F6" w:rsidRPr="0005492B" w:rsidRDefault="005513F6" w:rsidP="00C14F80">
      <w:pPr>
        <w:jc w:val="right"/>
        <w:rPr>
          <w:rFonts w:ascii="PT Astra Serif" w:hAnsi="PT Astra Serif"/>
          <w:sz w:val="28"/>
          <w:szCs w:val="28"/>
        </w:rPr>
      </w:pPr>
    </w:p>
    <w:p w14:paraId="1804D8CC" w14:textId="77777777" w:rsidR="005513F6" w:rsidRDefault="005513F6" w:rsidP="00C14F80">
      <w:pPr>
        <w:jc w:val="right"/>
        <w:rPr>
          <w:rFonts w:ascii="PT Astra Serif" w:hAnsi="PT Astra Serif"/>
          <w:sz w:val="28"/>
          <w:szCs w:val="28"/>
        </w:rPr>
      </w:pPr>
    </w:p>
    <w:p w14:paraId="1E57F792" w14:textId="77777777" w:rsidR="00A910BC" w:rsidRPr="0005492B" w:rsidRDefault="00A910BC" w:rsidP="00C14F80">
      <w:pPr>
        <w:jc w:val="right"/>
        <w:rPr>
          <w:rFonts w:ascii="PT Astra Serif" w:hAnsi="PT Astra Serif"/>
          <w:sz w:val="28"/>
          <w:szCs w:val="28"/>
        </w:rPr>
      </w:pPr>
    </w:p>
    <w:p w14:paraId="0CFDD112" w14:textId="77777777" w:rsidR="005513F6" w:rsidRPr="0005492B" w:rsidRDefault="005513F6" w:rsidP="00C14F80">
      <w:pPr>
        <w:jc w:val="right"/>
        <w:rPr>
          <w:rFonts w:ascii="PT Astra Serif" w:hAnsi="PT Astra Serif"/>
          <w:sz w:val="28"/>
          <w:szCs w:val="28"/>
        </w:rPr>
      </w:pPr>
    </w:p>
    <w:p w14:paraId="004A538B" w14:textId="77777777" w:rsidR="005513F6" w:rsidRPr="0005492B" w:rsidRDefault="00102A57" w:rsidP="00C14F80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05492B">
        <w:rPr>
          <w:rFonts w:ascii="PT Astra Serif" w:hAnsi="PT Astra Serif"/>
          <w:b/>
          <w:bCs/>
          <w:sz w:val="28"/>
          <w:szCs w:val="28"/>
        </w:rPr>
        <w:t>СИСТЕМА МЕРОПРИЯТИЙ</w:t>
      </w:r>
    </w:p>
    <w:p w14:paraId="3E73B138" w14:textId="77777777" w:rsidR="005513F6" w:rsidRPr="0005492B" w:rsidRDefault="005513F6" w:rsidP="00C14F80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05492B">
        <w:rPr>
          <w:rFonts w:ascii="PT Astra Serif" w:hAnsi="PT Astra Serif"/>
          <w:b/>
          <w:bCs/>
          <w:sz w:val="28"/>
          <w:szCs w:val="28"/>
        </w:rPr>
        <w:t xml:space="preserve">государственной программы Ульяновской области </w:t>
      </w:r>
    </w:p>
    <w:p w14:paraId="7762943F" w14:textId="77777777" w:rsidR="005513F6" w:rsidRPr="0005492B" w:rsidRDefault="005513F6" w:rsidP="00C14F80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05492B">
        <w:rPr>
          <w:rFonts w:ascii="PT Astra Serif" w:hAnsi="PT Astra Serif"/>
          <w:b/>
          <w:bCs/>
          <w:sz w:val="28"/>
          <w:szCs w:val="28"/>
        </w:rPr>
        <w:t xml:space="preserve">«Развитие </w:t>
      </w:r>
      <w:r w:rsidR="00695F08">
        <w:rPr>
          <w:rFonts w:ascii="PT Astra Serif" w:hAnsi="PT Astra Serif"/>
          <w:b/>
          <w:bCs/>
          <w:sz w:val="28"/>
          <w:szCs w:val="28"/>
        </w:rPr>
        <w:t>Г</w:t>
      </w:r>
      <w:r w:rsidRPr="0005492B">
        <w:rPr>
          <w:rFonts w:ascii="PT Astra Serif" w:hAnsi="PT Astra Serif"/>
          <w:b/>
          <w:bCs/>
          <w:sz w:val="28"/>
          <w:szCs w:val="28"/>
        </w:rPr>
        <w:t>осударственной ветеринарной службы Российской Федерации на территории Ульяновской области»</w:t>
      </w:r>
    </w:p>
    <w:p w14:paraId="6FA1C99D" w14:textId="77777777" w:rsidR="00150E4E" w:rsidRDefault="00150E4E"/>
    <w:tbl>
      <w:tblPr>
        <w:tblW w:w="5033" w:type="pct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4677"/>
        <w:gridCol w:w="1276"/>
        <w:gridCol w:w="1425"/>
        <w:gridCol w:w="1268"/>
        <w:gridCol w:w="1321"/>
        <w:gridCol w:w="1007"/>
        <w:gridCol w:w="1216"/>
        <w:gridCol w:w="1134"/>
        <w:gridCol w:w="992"/>
      </w:tblGrid>
      <w:tr w:rsidR="00D34CA0" w:rsidRPr="0005492B" w14:paraId="430B4826" w14:textId="77777777" w:rsidTr="00A07AFF">
        <w:trPr>
          <w:trHeight w:val="464"/>
        </w:trPr>
        <w:tc>
          <w:tcPr>
            <w:tcW w:w="5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67BCB" w14:textId="77777777" w:rsidR="00D34CA0" w:rsidRPr="0005492B" w:rsidRDefault="00D34CA0" w:rsidP="00C14F80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05492B">
              <w:rPr>
                <w:rFonts w:ascii="PT Astra Serif" w:hAnsi="PT Astra Serif" w:cs="Times New Roman"/>
                <w:sz w:val="20"/>
              </w:rPr>
              <w:t>№ п/п</w:t>
            </w:r>
          </w:p>
        </w:tc>
        <w:tc>
          <w:tcPr>
            <w:tcW w:w="467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9D961" w14:textId="77777777" w:rsidR="00FB1135" w:rsidRDefault="00D34CA0" w:rsidP="00C14F80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05492B">
              <w:rPr>
                <w:rFonts w:ascii="PT Astra Serif" w:hAnsi="PT Astra Serif" w:cs="Times New Roman"/>
                <w:sz w:val="20"/>
              </w:rPr>
              <w:t xml:space="preserve">Наименование основного мероприятия </w:t>
            </w:r>
          </w:p>
          <w:p w14:paraId="5777DEEE" w14:textId="02E540EC" w:rsidR="00D34CA0" w:rsidRPr="0005492B" w:rsidRDefault="00D34CA0" w:rsidP="00C14F80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05492B">
              <w:rPr>
                <w:rFonts w:ascii="PT Astra Serif" w:hAnsi="PT Astra Serif" w:cs="Times New Roman"/>
                <w:sz w:val="20"/>
              </w:rPr>
              <w:t>(мероприятия)</w:t>
            </w:r>
          </w:p>
        </w:tc>
        <w:tc>
          <w:tcPr>
            <w:tcW w:w="12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0358A" w14:textId="138C2165" w:rsidR="00D34CA0" w:rsidRPr="0005492B" w:rsidRDefault="00D34CA0" w:rsidP="00C14F80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05492B">
              <w:rPr>
                <w:rFonts w:ascii="PT Astra Serif" w:hAnsi="PT Astra Serif" w:cs="Times New Roman"/>
                <w:sz w:val="20"/>
              </w:rPr>
              <w:t>Отве</w:t>
            </w:r>
            <w:r w:rsidRPr="0005492B">
              <w:rPr>
                <w:rFonts w:ascii="PT Astra Serif" w:hAnsi="PT Astra Serif" w:cs="Times New Roman"/>
                <w:sz w:val="20"/>
              </w:rPr>
              <w:t>т</w:t>
            </w:r>
            <w:r w:rsidRPr="0005492B">
              <w:rPr>
                <w:rFonts w:ascii="PT Astra Serif" w:hAnsi="PT Astra Serif" w:cs="Times New Roman"/>
                <w:sz w:val="20"/>
              </w:rPr>
              <w:t>ственные исполнит</w:t>
            </w:r>
            <w:r w:rsidRPr="0005492B">
              <w:rPr>
                <w:rFonts w:ascii="PT Astra Serif" w:hAnsi="PT Astra Serif" w:cs="Times New Roman"/>
                <w:sz w:val="20"/>
              </w:rPr>
              <w:t>е</w:t>
            </w:r>
            <w:r w:rsidRPr="0005492B">
              <w:rPr>
                <w:rFonts w:ascii="PT Astra Serif" w:hAnsi="PT Astra Serif" w:cs="Times New Roman"/>
                <w:sz w:val="20"/>
              </w:rPr>
              <w:t>ли мер</w:t>
            </w:r>
            <w:r w:rsidRPr="0005492B">
              <w:rPr>
                <w:rFonts w:ascii="PT Astra Serif" w:hAnsi="PT Astra Serif" w:cs="Times New Roman"/>
                <w:sz w:val="20"/>
              </w:rPr>
              <w:t>о</w:t>
            </w:r>
            <w:r w:rsidRPr="0005492B">
              <w:rPr>
                <w:rFonts w:ascii="PT Astra Serif" w:hAnsi="PT Astra Serif" w:cs="Times New Roman"/>
                <w:sz w:val="20"/>
              </w:rPr>
              <w:t xml:space="preserve">приятий </w:t>
            </w:r>
          </w:p>
        </w:tc>
        <w:tc>
          <w:tcPr>
            <w:tcW w:w="142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2CA3E" w14:textId="77777777" w:rsidR="00D34CA0" w:rsidRPr="0005492B" w:rsidRDefault="00D34CA0" w:rsidP="00C14F80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05492B">
              <w:rPr>
                <w:rFonts w:ascii="PT Astra Serif" w:hAnsi="PT Astra Serif" w:cs="Times New Roman"/>
                <w:sz w:val="20"/>
              </w:rPr>
              <w:t>Источник финансового обеспечения</w:t>
            </w:r>
          </w:p>
        </w:tc>
        <w:tc>
          <w:tcPr>
            <w:tcW w:w="6938" w:type="dxa"/>
            <w:gridSpan w:val="6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5A7EF" w14:textId="7C243181" w:rsidR="00D34CA0" w:rsidRPr="0005492B" w:rsidRDefault="00D34CA0" w:rsidP="00C14F80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05492B">
              <w:rPr>
                <w:rFonts w:ascii="PT Astra Serif" w:hAnsi="PT Astra Serif" w:cs="Times New Roman"/>
                <w:sz w:val="20"/>
              </w:rPr>
              <w:t>Объём финансового обеспечени</w:t>
            </w:r>
            <w:r>
              <w:rPr>
                <w:rFonts w:ascii="PT Astra Serif" w:hAnsi="PT Astra Serif" w:cs="Times New Roman"/>
                <w:sz w:val="20"/>
              </w:rPr>
              <w:t>я</w:t>
            </w:r>
            <w:r w:rsidRPr="0005492B">
              <w:rPr>
                <w:rFonts w:ascii="PT Astra Serif" w:hAnsi="PT Astra Serif" w:cs="Times New Roman"/>
                <w:sz w:val="20"/>
              </w:rPr>
              <w:t xml:space="preserve"> реализации</w:t>
            </w:r>
          </w:p>
          <w:p w14:paraId="3ED83598" w14:textId="77777777" w:rsidR="00D34CA0" w:rsidRPr="0005492B" w:rsidRDefault="00D34CA0" w:rsidP="00C14F80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05492B">
              <w:rPr>
                <w:rFonts w:ascii="PT Astra Serif" w:hAnsi="PT Astra Serif" w:cs="Times New Roman"/>
                <w:sz w:val="20"/>
              </w:rPr>
              <w:t>мероприятий, тыс. руб.</w:t>
            </w:r>
          </w:p>
        </w:tc>
      </w:tr>
      <w:tr w:rsidR="00D34CA0" w:rsidRPr="0005492B" w14:paraId="24F13D36" w14:textId="77777777" w:rsidTr="00A07AFF">
        <w:trPr>
          <w:trHeight w:val="464"/>
        </w:trPr>
        <w:tc>
          <w:tcPr>
            <w:tcW w:w="568" w:type="dxa"/>
            <w:vMerge/>
            <w:tcMar>
              <w:top w:w="85" w:type="dxa"/>
              <w:bottom w:w="85" w:type="dxa"/>
            </w:tcMar>
          </w:tcPr>
          <w:p w14:paraId="22DBA123" w14:textId="77777777" w:rsidR="00D34CA0" w:rsidRPr="0005492B" w:rsidRDefault="00D34CA0" w:rsidP="00C14F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677" w:type="dxa"/>
            <w:vMerge/>
            <w:tcMar>
              <w:top w:w="85" w:type="dxa"/>
              <w:bottom w:w="85" w:type="dxa"/>
            </w:tcMar>
          </w:tcPr>
          <w:p w14:paraId="5EC1928E" w14:textId="77777777" w:rsidR="00D34CA0" w:rsidRPr="0005492B" w:rsidRDefault="00D34CA0" w:rsidP="00C14F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top w:w="85" w:type="dxa"/>
              <w:bottom w:w="85" w:type="dxa"/>
            </w:tcMar>
          </w:tcPr>
          <w:p w14:paraId="43203F6E" w14:textId="77777777" w:rsidR="00D34CA0" w:rsidRPr="0005492B" w:rsidRDefault="00D34CA0" w:rsidP="00C14F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25" w:type="dxa"/>
            <w:vMerge/>
            <w:tcMar>
              <w:top w:w="85" w:type="dxa"/>
              <w:bottom w:w="85" w:type="dxa"/>
            </w:tcMar>
          </w:tcPr>
          <w:p w14:paraId="472E43BD" w14:textId="77777777" w:rsidR="00D34CA0" w:rsidRPr="0005492B" w:rsidRDefault="00D34CA0" w:rsidP="00C14F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938" w:type="dxa"/>
            <w:gridSpan w:val="6"/>
            <w:vMerge/>
            <w:tcMar>
              <w:top w:w="85" w:type="dxa"/>
              <w:bottom w:w="85" w:type="dxa"/>
            </w:tcMar>
          </w:tcPr>
          <w:p w14:paraId="54E98F43" w14:textId="77777777" w:rsidR="00D34CA0" w:rsidRPr="0005492B" w:rsidRDefault="00D34CA0" w:rsidP="00C14F80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</w:tr>
      <w:tr w:rsidR="00D34CA0" w:rsidRPr="0005492B" w14:paraId="48D91E69" w14:textId="77777777" w:rsidTr="00A07AFF">
        <w:trPr>
          <w:trHeight w:val="195"/>
        </w:trPr>
        <w:tc>
          <w:tcPr>
            <w:tcW w:w="568" w:type="dxa"/>
            <w:vMerge/>
            <w:tcMar>
              <w:top w:w="85" w:type="dxa"/>
              <w:bottom w:w="85" w:type="dxa"/>
            </w:tcMar>
          </w:tcPr>
          <w:p w14:paraId="55C5FCEF" w14:textId="77777777" w:rsidR="00D34CA0" w:rsidRPr="0005492B" w:rsidRDefault="00D34CA0" w:rsidP="00C14F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677" w:type="dxa"/>
            <w:vMerge/>
            <w:tcMar>
              <w:top w:w="85" w:type="dxa"/>
              <w:bottom w:w="85" w:type="dxa"/>
            </w:tcMar>
          </w:tcPr>
          <w:p w14:paraId="27853F22" w14:textId="77777777" w:rsidR="00D34CA0" w:rsidRPr="0005492B" w:rsidRDefault="00D34CA0" w:rsidP="00C14F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top w:w="85" w:type="dxa"/>
              <w:bottom w:w="85" w:type="dxa"/>
            </w:tcMar>
          </w:tcPr>
          <w:p w14:paraId="3DD3BAD1" w14:textId="77777777" w:rsidR="00D34CA0" w:rsidRPr="0005492B" w:rsidRDefault="00D34CA0" w:rsidP="00C14F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25" w:type="dxa"/>
            <w:vMerge/>
            <w:tcMar>
              <w:top w:w="85" w:type="dxa"/>
              <w:bottom w:w="85" w:type="dxa"/>
            </w:tcMar>
          </w:tcPr>
          <w:p w14:paraId="7EB2B7FE" w14:textId="77777777" w:rsidR="00D34CA0" w:rsidRPr="0005492B" w:rsidRDefault="00D34CA0" w:rsidP="00C14F8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983D6" w14:textId="77777777" w:rsidR="00D34CA0" w:rsidRPr="0005492B" w:rsidRDefault="00D34CA0" w:rsidP="00C14F80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05492B">
              <w:rPr>
                <w:rFonts w:ascii="PT Astra Serif" w:hAnsi="PT Astra Serif" w:cs="Times New Roman"/>
                <w:sz w:val="20"/>
              </w:rPr>
              <w:t>всего</w:t>
            </w:r>
          </w:p>
        </w:tc>
        <w:tc>
          <w:tcPr>
            <w:tcW w:w="13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36643" w14:textId="77777777" w:rsidR="00D34CA0" w:rsidRPr="0005492B" w:rsidRDefault="00D34CA0" w:rsidP="00C14F80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05492B">
              <w:rPr>
                <w:rFonts w:ascii="PT Astra Serif" w:hAnsi="PT Astra Serif" w:cs="Times New Roman"/>
                <w:sz w:val="20"/>
              </w:rPr>
              <w:t>2020 год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6D0B0" w14:textId="77777777" w:rsidR="00D34CA0" w:rsidRPr="0005492B" w:rsidRDefault="00D34CA0" w:rsidP="00C14F80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05492B">
              <w:rPr>
                <w:rFonts w:ascii="PT Astra Serif" w:hAnsi="PT Astra Serif" w:cs="Times New Roman"/>
                <w:sz w:val="20"/>
              </w:rPr>
              <w:t>2021 год</w:t>
            </w:r>
          </w:p>
        </w:tc>
        <w:tc>
          <w:tcPr>
            <w:tcW w:w="12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0BA31" w14:textId="77777777" w:rsidR="00D34CA0" w:rsidRPr="0005492B" w:rsidRDefault="00D34CA0" w:rsidP="00C14F80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05492B">
              <w:rPr>
                <w:rFonts w:ascii="PT Astra Serif" w:hAnsi="PT Astra Serif" w:cs="Times New Roman"/>
                <w:sz w:val="20"/>
              </w:rPr>
              <w:t>2022 год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3C3DD" w14:textId="77777777" w:rsidR="00D34CA0" w:rsidRPr="0005492B" w:rsidRDefault="00D34CA0" w:rsidP="00C14F80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05492B">
              <w:rPr>
                <w:rFonts w:ascii="PT Astra Serif" w:hAnsi="PT Astra Serif" w:cs="Times New Roman"/>
                <w:sz w:val="20"/>
              </w:rPr>
              <w:t>2023 год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DDBDE" w14:textId="77777777" w:rsidR="00D34CA0" w:rsidRPr="0005492B" w:rsidRDefault="00D34CA0" w:rsidP="00C14F80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05492B">
              <w:rPr>
                <w:rFonts w:ascii="PT Astra Serif" w:hAnsi="PT Astra Serif" w:cs="Times New Roman"/>
                <w:sz w:val="20"/>
              </w:rPr>
              <w:t>2024 год</w:t>
            </w:r>
          </w:p>
        </w:tc>
      </w:tr>
    </w:tbl>
    <w:p w14:paraId="615651D3" w14:textId="77777777" w:rsidR="00150E4E" w:rsidRPr="00150E4E" w:rsidRDefault="00150E4E" w:rsidP="00150E4E">
      <w:pPr>
        <w:spacing w:line="24" w:lineRule="auto"/>
        <w:rPr>
          <w:sz w:val="2"/>
          <w:szCs w:val="2"/>
        </w:rPr>
      </w:pPr>
    </w:p>
    <w:tbl>
      <w:tblPr>
        <w:tblW w:w="5191" w:type="pct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68"/>
        <w:gridCol w:w="4687"/>
        <w:gridCol w:w="1266"/>
        <w:gridCol w:w="1418"/>
        <w:gridCol w:w="1275"/>
        <w:gridCol w:w="1323"/>
        <w:gridCol w:w="1000"/>
        <w:gridCol w:w="1221"/>
        <w:gridCol w:w="1134"/>
        <w:gridCol w:w="992"/>
        <w:gridCol w:w="273"/>
        <w:gridCol w:w="39"/>
        <w:gridCol w:w="48"/>
      </w:tblGrid>
      <w:tr w:rsidR="006F274C" w:rsidRPr="0005492B" w14:paraId="77399C53" w14:textId="77777777" w:rsidTr="00A07AFF">
        <w:trPr>
          <w:gridAfter w:val="2"/>
          <w:wAfter w:w="87" w:type="dxa"/>
          <w:tblHeader/>
        </w:trPr>
        <w:tc>
          <w:tcPr>
            <w:tcW w:w="5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5F4C8E" w14:textId="77777777" w:rsidR="001D09E6" w:rsidRPr="0005492B" w:rsidRDefault="001D09E6" w:rsidP="00C14F80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05492B">
              <w:rPr>
                <w:rFonts w:ascii="PT Astra Serif" w:hAnsi="PT Astra Serif" w:cs="Times New Roman"/>
                <w:sz w:val="20"/>
              </w:rPr>
              <w:t>1</w:t>
            </w:r>
          </w:p>
        </w:tc>
        <w:tc>
          <w:tcPr>
            <w:tcW w:w="46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8A3BA" w14:textId="77777777" w:rsidR="001D09E6" w:rsidRPr="0005492B" w:rsidRDefault="001D09E6" w:rsidP="00C14F80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05492B">
              <w:rPr>
                <w:rFonts w:ascii="PT Astra Serif" w:hAnsi="PT Astra Serif" w:cs="Times New Roman"/>
                <w:sz w:val="20"/>
              </w:rPr>
              <w:t>2</w:t>
            </w:r>
          </w:p>
        </w:tc>
        <w:tc>
          <w:tcPr>
            <w:tcW w:w="126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7DDCA2" w14:textId="77777777" w:rsidR="001D09E6" w:rsidRPr="0005492B" w:rsidRDefault="001D09E6" w:rsidP="00C14F80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05492B">
              <w:rPr>
                <w:rFonts w:ascii="PT Astra Serif" w:hAnsi="PT Astra Serif" w:cs="Times New Roman"/>
                <w:sz w:val="20"/>
              </w:rPr>
              <w:t>3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85DFF6" w14:textId="77777777" w:rsidR="001D09E6" w:rsidRPr="0005492B" w:rsidRDefault="001D09E6" w:rsidP="00C14F80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05492B">
              <w:rPr>
                <w:rFonts w:ascii="PT Astra Serif" w:hAnsi="PT Astra Serif" w:cs="Times New Roman"/>
                <w:sz w:val="20"/>
              </w:rPr>
              <w:t>4</w:t>
            </w:r>
          </w:p>
        </w:tc>
        <w:tc>
          <w:tcPr>
            <w:tcW w:w="127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EDA12E" w14:textId="77777777" w:rsidR="001D09E6" w:rsidRPr="0005492B" w:rsidRDefault="001D09E6" w:rsidP="00C14F80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05492B">
              <w:rPr>
                <w:rFonts w:ascii="PT Astra Serif" w:hAnsi="PT Astra Serif" w:cs="Times New Roman"/>
                <w:sz w:val="20"/>
              </w:rPr>
              <w:t>5</w:t>
            </w:r>
          </w:p>
        </w:tc>
        <w:tc>
          <w:tcPr>
            <w:tcW w:w="132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4D401F" w14:textId="77777777" w:rsidR="001D09E6" w:rsidRPr="0005492B" w:rsidRDefault="001D09E6" w:rsidP="00C14F80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05492B">
              <w:rPr>
                <w:rFonts w:ascii="PT Astra Serif" w:hAnsi="PT Astra Serif" w:cs="Times New Roman"/>
                <w:sz w:val="20"/>
              </w:rPr>
              <w:t>6</w:t>
            </w:r>
          </w:p>
        </w:tc>
        <w:tc>
          <w:tcPr>
            <w:tcW w:w="100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A1BA01" w14:textId="77777777" w:rsidR="001D09E6" w:rsidRPr="0005492B" w:rsidRDefault="001D09E6" w:rsidP="00C14F80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05492B">
              <w:rPr>
                <w:rFonts w:ascii="PT Astra Serif" w:hAnsi="PT Astra Serif" w:cs="Times New Roman"/>
                <w:sz w:val="20"/>
              </w:rPr>
              <w:t>7</w:t>
            </w:r>
          </w:p>
        </w:tc>
        <w:tc>
          <w:tcPr>
            <w:tcW w:w="122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69A2E9" w14:textId="77777777" w:rsidR="001D09E6" w:rsidRPr="0005492B" w:rsidRDefault="001D09E6" w:rsidP="00C14F80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05492B">
              <w:rPr>
                <w:rFonts w:ascii="PT Astra Serif" w:hAnsi="PT Astra Serif" w:cs="Times New Roman"/>
                <w:sz w:val="20"/>
              </w:rPr>
              <w:t>8</w:t>
            </w: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9BA9B9" w14:textId="77777777" w:rsidR="001D09E6" w:rsidRPr="0005492B" w:rsidRDefault="001D09E6" w:rsidP="00C14F80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05492B">
              <w:rPr>
                <w:rFonts w:ascii="PT Astra Serif" w:hAnsi="PT Astra Serif" w:cs="Times New Roman"/>
                <w:sz w:val="20"/>
              </w:rPr>
              <w:t>9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CAF965" w14:textId="77777777" w:rsidR="001D09E6" w:rsidRPr="0005492B" w:rsidRDefault="001D09E6" w:rsidP="00C14F80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05492B">
              <w:rPr>
                <w:rFonts w:ascii="PT Astra Serif" w:hAnsi="PT Astra Serif" w:cs="Times New Roman"/>
                <w:sz w:val="20"/>
              </w:rPr>
              <w:t>10</w:t>
            </w:r>
          </w:p>
        </w:tc>
        <w:tc>
          <w:tcPr>
            <w:tcW w:w="273" w:type="dxa"/>
            <w:tcBorders>
              <w:top w:val="nil"/>
              <w:bottom w:val="nil"/>
              <w:right w:val="nil"/>
            </w:tcBorders>
            <w:vAlign w:val="bottom"/>
          </w:tcPr>
          <w:p w14:paraId="5CCE73B4" w14:textId="77777777" w:rsidR="001D09E6" w:rsidRPr="0005492B" w:rsidRDefault="001D09E6" w:rsidP="00C14F80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</w:p>
        </w:tc>
      </w:tr>
      <w:tr w:rsidR="00170FAE" w:rsidRPr="0005492B" w14:paraId="69CADC3E" w14:textId="77777777" w:rsidTr="00A07AFF">
        <w:trPr>
          <w:gridAfter w:val="1"/>
          <w:wAfter w:w="48" w:type="dxa"/>
        </w:trPr>
        <w:tc>
          <w:tcPr>
            <w:tcW w:w="14884" w:type="dxa"/>
            <w:gridSpan w:val="10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2F177B" w14:textId="400E0143" w:rsidR="001D09E6" w:rsidRPr="0005492B" w:rsidRDefault="001D09E6" w:rsidP="00C14F80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0"/>
              </w:rPr>
            </w:pPr>
            <w:r w:rsidRPr="0005492B">
              <w:rPr>
                <w:rFonts w:ascii="PT Astra Serif" w:hAnsi="PT Astra Serif" w:cs="Times New Roman"/>
                <w:sz w:val="20"/>
              </w:rPr>
              <w:t>Цель государственной программы</w:t>
            </w:r>
            <w:r w:rsidR="00410A70">
              <w:rPr>
                <w:rFonts w:ascii="PT Astra Serif" w:hAnsi="PT Astra Serif" w:cs="Times New Roman"/>
                <w:sz w:val="20"/>
              </w:rPr>
              <w:t xml:space="preserve"> – </w:t>
            </w:r>
            <w:r w:rsidR="00EE0DB8" w:rsidRPr="00EE0DB8">
              <w:rPr>
                <w:rFonts w:ascii="PT Astra Serif" w:hAnsi="PT Astra Serif"/>
                <w:sz w:val="20"/>
              </w:rPr>
              <w:t>обеспечение биологической безопасности на территории Ульяновской области</w:t>
            </w:r>
            <w:r w:rsidR="00EE0DB8" w:rsidRPr="0005492B">
              <w:rPr>
                <w:rFonts w:ascii="PT Astra Serif" w:hAnsi="PT Astra Serif" w:cs="Times New Roman"/>
                <w:sz w:val="20"/>
              </w:rPr>
              <w:t xml:space="preserve"> </w:t>
            </w:r>
          </w:p>
        </w:tc>
        <w:tc>
          <w:tcPr>
            <w:tcW w:w="312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41A4C949" w14:textId="77777777" w:rsidR="001D09E6" w:rsidRPr="0005492B" w:rsidRDefault="001D09E6" w:rsidP="00C14F80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sz w:val="20"/>
              </w:rPr>
            </w:pPr>
          </w:p>
        </w:tc>
      </w:tr>
      <w:tr w:rsidR="00170FAE" w:rsidRPr="0005492B" w14:paraId="493D0B46" w14:textId="77777777" w:rsidTr="00A07AFF">
        <w:trPr>
          <w:gridAfter w:val="1"/>
          <w:wAfter w:w="48" w:type="dxa"/>
        </w:trPr>
        <w:tc>
          <w:tcPr>
            <w:tcW w:w="14884" w:type="dxa"/>
            <w:gridSpan w:val="10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7037DA" w14:textId="01E9D92A" w:rsidR="001D09E6" w:rsidRPr="0005492B" w:rsidRDefault="001D09E6" w:rsidP="00C14F80">
            <w:pPr>
              <w:pStyle w:val="ConsPlusNormal"/>
              <w:jc w:val="center"/>
              <w:outlineLvl w:val="3"/>
              <w:rPr>
                <w:rFonts w:ascii="PT Astra Serif" w:hAnsi="PT Astra Serif" w:cs="Times New Roman"/>
                <w:sz w:val="20"/>
              </w:rPr>
            </w:pPr>
            <w:r w:rsidRPr="0005492B">
              <w:rPr>
                <w:rFonts w:ascii="PT Astra Serif" w:hAnsi="PT Astra Serif" w:cs="Times New Roman"/>
                <w:sz w:val="20"/>
              </w:rPr>
              <w:t>Задача государственной программы</w:t>
            </w:r>
            <w:r w:rsidR="00410A70">
              <w:rPr>
                <w:rFonts w:ascii="PT Astra Serif" w:hAnsi="PT Astra Serif" w:cs="Times New Roman"/>
                <w:sz w:val="20"/>
              </w:rPr>
              <w:t xml:space="preserve"> –</w:t>
            </w:r>
            <w:r w:rsidRPr="0005492B">
              <w:rPr>
                <w:rFonts w:ascii="PT Astra Serif" w:hAnsi="PT Astra Serif" w:cs="Times New Roman"/>
                <w:sz w:val="20"/>
              </w:rPr>
              <w:t xml:space="preserve"> обеспечение </w:t>
            </w:r>
            <w:r w:rsidR="00E82367">
              <w:rPr>
                <w:rFonts w:ascii="PT Astra Serif" w:hAnsi="PT Astra Serif" w:cs="Times New Roman"/>
                <w:sz w:val="20"/>
              </w:rPr>
              <w:t>организаций, подведомственных Агентству ветеринарии Ульяновской области (далее – учреждения ветеринарии, Агентство соответственно)</w:t>
            </w:r>
            <w:r w:rsidR="00EF0B68">
              <w:rPr>
                <w:rFonts w:ascii="PT Astra Serif" w:hAnsi="PT Astra Serif" w:cs="Times New Roman"/>
                <w:sz w:val="20"/>
              </w:rPr>
              <w:t>,</w:t>
            </w:r>
            <w:r w:rsidR="00C85CFF">
              <w:rPr>
                <w:rFonts w:ascii="PT Astra Serif" w:hAnsi="PT Astra Serif" w:cs="Times New Roman"/>
                <w:sz w:val="20"/>
              </w:rPr>
              <w:t xml:space="preserve"> </w:t>
            </w:r>
            <w:r w:rsidRPr="0005492B">
              <w:rPr>
                <w:rFonts w:ascii="PT Astra Serif" w:hAnsi="PT Astra Serif" w:cs="Times New Roman"/>
                <w:sz w:val="20"/>
              </w:rPr>
              <w:t>высокотехнологичными</w:t>
            </w:r>
            <w:r w:rsidR="00C85CFF">
              <w:rPr>
                <w:rFonts w:ascii="PT Astra Serif" w:hAnsi="PT Astra Serif" w:cs="Times New Roman"/>
                <w:sz w:val="20"/>
              </w:rPr>
              <w:t xml:space="preserve"> </w:t>
            </w:r>
            <w:r w:rsidRPr="0005492B">
              <w:rPr>
                <w:rFonts w:ascii="PT Astra Serif" w:hAnsi="PT Astra Serif" w:cs="Times New Roman"/>
                <w:sz w:val="20"/>
              </w:rPr>
              <w:t>лабораторно-диагностическими приборами, специальным оборудованием, дезинфекционными установками, авт</w:t>
            </w:r>
            <w:r w:rsidRPr="0005492B">
              <w:rPr>
                <w:rFonts w:ascii="PT Astra Serif" w:hAnsi="PT Astra Serif" w:cs="Times New Roman"/>
                <w:sz w:val="20"/>
              </w:rPr>
              <w:t>о</w:t>
            </w:r>
            <w:r w:rsidRPr="0005492B">
              <w:rPr>
                <w:rFonts w:ascii="PT Astra Serif" w:hAnsi="PT Astra Serif" w:cs="Times New Roman"/>
                <w:sz w:val="20"/>
              </w:rPr>
              <w:t>транспортными средствами, расходными материалами</w:t>
            </w:r>
          </w:p>
        </w:tc>
        <w:tc>
          <w:tcPr>
            <w:tcW w:w="312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3A1B6D4E" w14:textId="77777777" w:rsidR="001D09E6" w:rsidRPr="0005492B" w:rsidRDefault="001D09E6" w:rsidP="00C14F80">
            <w:pPr>
              <w:pStyle w:val="ConsPlusNormal"/>
              <w:jc w:val="center"/>
              <w:outlineLvl w:val="3"/>
              <w:rPr>
                <w:rFonts w:ascii="PT Astra Serif" w:hAnsi="PT Astra Serif" w:cs="Times New Roman"/>
                <w:sz w:val="20"/>
              </w:rPr>
            </w:pPr>
          </w:p>
        </w:tc>
      </w:tr>
      <w:tr w:rsidR="006F274C" w:rsidRPr="0005492B" w14:paraId="3FE5C14D" w14:textId="77777777" w:rsidTr="00A910BC">
        <w:trPr>
          <w:gridAfter w:val="2"/>
          <w:wAfter w:w="87" w:type="dxa"/>
          <w:trHeight w:val="1623"/>
        </w:trPr>
        <w:tc>
          <w:tcPr>
            <w:tcW w:w="5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E65046" w14:textId="77777777" w:rsidR="00D12BD9" w:rsidRPr="0005492B" w:rsidRDefault="00D12BD9" w:rsidP="00C14F80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05492B">
              <w:rPr>
                <w:rFonts w:ascii="PT Astra Serif" w:hAnsi="PT Astra Serif" w:cs="Times New Roman"/>
                <w:sz w:val="20"/>
              </w:rPr>
              <w:t>1.</w:t>
            </w:r>
          </w:p>
        </w:tc>
        <w:tc>
          <w:tcPr>
            <w:tcW w:w="46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27116" w14:textId="3F5BAC07" w:rsidR="00D12BD9" w:rsidRPr="0005492B" w:rsidRDefault="00D12BD9" w:rsidP="00C14F80">
            <w:pPr>
              <w:pStyle w:val="ConsPlusNormal"/>
              <w:jc w:val="both"/>
              <w:rPr>
                <w:rFonts w:ascii="PT Astra Serif" w:hAnsi="PT Astra Serif" w:cs="Times New Roman"/>
                <w:sz w:val="20"/>
              </w:rPr>
            </w:pPr>
            <w:r w:rsidRPr="0005492B">
              <w:rPr>
                <w:rFonts w:ascii="PT Astra Serif" w:hAnsi="PT Astra Serif" w:cs="Times New Roman"/>
                <w:sz w:val="20"/>
              </w:rPr>
              <w:t xml:space="preserve">Основное мероприятие «Обеспечение проведения противоэпизоотических </w:t>
            </w:r>
            <w:r w:rsidR="00E91C10">
              <w:rPr>
                <w:rFonts w:ascii="PT Astra Serif" w:hAnsi="PT Astra Serif" w:cs="Times New Roman"/>
                <w:sz w:val="20"/>
              </w:rPr>
              <w:t xml:space="preserve">и мониторинговых </w:t>
            </w:r>
            <w:r w:rsidRPr="0005492B">
              <w:rPr>
                <w:rFonts w:ascii="PT Astra Serif" w:hAnsi="PT Astra Serif" w:cs="Times New Roman"/>
                <w:sz w:val="20"/>
              </w:rPr>
              <w:t>мер</w:t>
            </w:r>
            <w:r w:rsidRPr="0005492B">
              <w:rPr>
                <w:rFonts w:ascii="PT Astra Serif" w:hAnsi="PT Astra Serif" w:cs="Times New Roman"/>
                <w:sz w:val="20"/>
              </w:rPr>
              <w:t>о</w:t>
            </w:r>
            <w:r w:rsidRPr="0005492B">
              <w:rPr>
                <w:rFonts w:ascii="PT Astra Serif" w:hAnsi="PT Astra Serif" w:cs="Times New Roman"/>
                <w:sz w:val="20"/>
              </w:rPr>
              <w:t>приятий</w:t>
            </w:r>
            <w:r w:rsidR="00E91C10">
              <w:rPr>
                <w:rFonts w:ascii="PT Astra Serif" w:hAnsi="PT Astra Serif" w:cs="Times New Roman"/>
                <w:sz w:val="20"/>
              </w:rPr>
              <w:t xml:space="preserve">, </w:t>
            </w:r>
            <w:r w:rsidRPr="0005492B">
              <w:rPr>
                <w:rFonts w:ascii="PT Astra Serif" w:hAnsi="PT Astra Serif" w:cs="Times New Roman"/>
                <w:sz w:val="20"/>
              </w:rPr>
              <w:t xml:space="preserve">направленных на обеспечение </w:t>
            </w:r>
            <w:r w:rsidR="00E91C10">
              <w:rPr>
                <w:rFonts w:ascii="PT Astra Serif" w:hAnsi="PT Astra Serif" w:cs="Times New Roman"/>
                <w:sz w:val="20"/>
              </w:rPr>
              <w:t>биологич</w:t>
            </w:r>
            <w:r w:rsidR="00E91C10">
              <w:rPr>
                <w:rFonts w:ascii="PT Astra Serif" w:hAnsi="PT Astra Serif" w:cs="Times New Roman"/>
                <w:sz w:val="20"/>
              </w:rPr>
              <w:t>е</w:t>
            </w:r>
            <w:r w:rsidR="00E91C10">
              <w:rPr>
                <w:rFonts w:ascii="PT Astra Serif" w:hAnsi="PT Astra Serif" w:cs="Times New Roman"/>
                <w:sz w:val="20"/>
              </w:rPr>
              <w:t xml:space="preserve">ской </w:t>
            </w:r>
            <w:r w:rsidRPr="0005492B">
              <w:rPr>
                <w:rFonts w:ascii="PT Astra Serif" w:hAnsi="PT Astra Serif" w:cs="Times New Roman"/>
                <w:sz w:val="20"/>
              </w:rPr>
              <w:t xml:space="preserve">безопасности </w:t>
            </w:r>
            <w:r w:rsidR="00E82367">
              <w:rPr>
                <w:rFonts w:ascii="PT Astra Serif" w:hAnsi="PT Astra Serif" w:cs="Times New Roman"/>
                <w:sz w:val="20"/>
              </w:rPr>
              <w:t>Ульяновской области</w:t>
            </w:r>
            <w:r w:rsidR="00725226">
              <w:rPr>
                <w:rFonts w:ascii="PT Astra Serif" w:hAnsi="PT Astra Serif" w:cs="Times New Roman"/>
                <w:sz w:val="20"/>
              </w:rPr>
              <w:t xml:space="preserve"> и безопа</w:t>
            </w:r>
            <w:r w:rsidR="00725226">
              <w:rPr>
                <w:rFonts w:ascii="PT Astra Serif" w:hAnsi="PT Astra Serif" w:cs="Times New Roman"/>
                <w:sz w:val="20"/>
              </w:rPr>
              <w:t>с</w:t>
            </w:r>
            <w:r w:rsidR="00725226">
              <w:rPr>
                <w:rFonts w:ascii="PT Astra Serif" w:hAnsi="PT Astra Serif" w:cs="Times New Roman"/>
                <w:sz w:val="20"/>
              </w:rPr>
              <w:t>ности пищевых продуктов</w:t>
            </w:r>
            <w:r w:rsidRPr="0005492B">
              <w:rPr>
                <w:rFonts w:ascii="PT Astra Serif" w:hAnsi="PT Astra Serif" w:cs="Times New Roman"/>
                <w:sz w:val="20"/>
              </w:rPr>
              <w:t>»</w:t>
            </w:r>
          </w:p>
        </w:tc>
        <w:tc>
          <w:tcPr>
            <w:tcW w:w="126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9912BC" w14:textId="122942A1" w:rsidR="00E82367" w:rsidRDefault="00D12BD9" w:rsidP="00C14F80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05492B">
              <w:rPr>
                <w:rFonts w:ascii="PT Astra Serif" w:hAnsi="PT Astra Serif" w:cs="Times New Roman"/>
                <w:sz w:val="20"/>
              </w:rPr>
              <w:t>Агентство</w:t>
            </w:r>
          </w:p>
          <w:p w14:paraId="05D922CD" w14:textId="53EDD0E3" w:rsidR="00D12BD9" w:rsidRPr="0005492B" w:rsidRDefault="00D12BD9" w:rsidP="00C14F80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18C2B9" w14:textId="384670DA" w:rsidR="00D12BD9" w:rsidRPr="0005492B" w:rsidRDefault="00D12BD9" w:rsidP="00E337E6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05492B">
              <w:rPr>
                <w:rFonts w:ascii="PT Astra Serif" w:hAnsi="PT Astra Serif" w:cs="Times New Roman"/>
                <w:sz w:val="20"/>
              </w:rPr>
              <w:t>Бюджетные ассигнования областного бюджета Уль</w:t>
            </w:r>
            <w:r w:rsidRPr="0005492B">
              <w:rPr>
                <w:rFonts w:ascii="PT Astra Serif" w:hAnsi="PT Astra Serif" w:cs="Times New Roman"/>
                <w:sz w:val="20"/>
              </w:rPr>
              <w:t>я</w:t>
            </w:r>
            <w:r w:rsidRPr="0005492B">
              <w:rPr>
                <w:rFonts w:ascii="PT Astra Serif" w:hAnsi="PT Astra Serif" w:cs="Times New Roman"/>
                <w:sz w:val="20"/>
              </w:rPr>
              <w:t>новской обл</w:t>
            </w:r>
            <w:r w:rsidRPr="0005492B">
              <w:rPr>
                <w:rFonts w:ascii="PT Astra Serif" w:hAnsi="PT Astra Serif" w:cs="Times New Roman"/>
                <w:sz w:val="20"/>
              </w:rPr>
              <w:t>а</w:t>
            </w:r>
            <w:r w:rsidRPr="0005492B">
              <w:rPr>
                <w:rFonts w:ascii="PT Astra Serif" w:hAnsi="PT Astra Serif" w:cs="Times New Roman"/>
                <w:sz w:val="20"/>
              </w:rPr>
              <w:t>сти (далее – областной бюджет)</w:t>
            </w:r>
          </w:p>
        </w:tc>
        <w:tc>
          <w:tcPr>
            <w:tcW w:w="127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F33283" w14:textId="288E555A" w:rsidR="00D12BD9" w:rsidRPr="00F50C82" w:rsidRDefault="00054528" w:rsidP="00C14F80">
            <w:pPr>
              <w:pStyle w:val="ConsPlusNormal"/>
              <w:ind w:left="-57" w:right="-57"/>
              <w:jc w:val="center"/>
              <w:rPr>
                <w:rFonts w:ascii="PT Astra Serif" w:hAnsi="PT Astra Serif" w:cs="Times New Roman"/>
                <w:sz w:val="20"/>
              </w:rPr>
            </w:pPr>
            <w:r w:rsidRPr="00F50C82">
              <w:rPr>
                <w:rFonts w:ascii="PT Astra Serif" w:hAnsi="PT Astra Serif" w:cs="Times New Roman"/>
                <w:sz w:val="20"/>
              </w:rPr>
              <w:t>132400,5</w:t>
            </w:r>
            <w:r w:rsidR="00FD5D47">
              <w:rPr>
                <w:rFonts w:ascii="PT Astra Serif" w:hAnsi="PT Astra Serif" w:cs="Times New Roman"/>
                <w:sz w:val="20"/>
              </w:rPr>
              <w:t>377</w:t>
            </w:r>
          </w:p>
        </w:tc>
        <w:tc>
          <w:tcPr>
            <w:tcW w:w="132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E59671" w14:textId="77777777" w:rsidR="00D12BD9" w:rsidRPr="00F50C82" w:rsidRDefault="00D12BD9" w:rsidP="00C14F80">
            <w:pPr>
              <w:pStyle w:val="ConsPlusNormal"/>
              <w:ind w:left="-57" w:right="-57"/>
              <w:jc w:val="center"/>
              <w:rPr>
                <w:rFonts w:ascii="PT Astra Serif" w:hAnsi="PT Astra Serif" w:cs="Times New Roman"/>
                <w:sz w:val="20"/>
              </w:rPr>
            </w:pPr>
            <w:r w:rsidRPr="00F50C82">
              <w:rPr>
                <w:rFonts w:ascii="PT Astra Serif" w:hAnsi="PT Astra Serif" w:cs="Times New Roman"/>
                <w:sz w:val="20"/>
              </w:rPr>
              <w:t>19981,5</w:t>
            </w:r>
          </w:p>
        </w:tc>
        <w:tc>
          <w:tcPr>
            <w:tcW w:w="100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C9587F" w14:textId="2C12B7C6" w:rsidR="00D12BD9" w:rsidRPr="00F50C82" w:rsidRDefault="00054528" w:rsidP="00C14F80">
            <w:pPr>
              <w:pStyle w:val="ConsPlusNormal"/>
              <w:ind w:left="-57" w:right="-57"/>
              <w:jc w:val="center"/>
              <w:rPr>
                <w:rFonts w:ascii="PT Astra Serif" w:hAnsi="PT Astra Serif" w:cs="Times New Roman"/>
                <w:sz w:val="20"/>
              </w:rPr>
            </w:pPr>
            <w:r w:rsidRPr="00F50C82">
              <w:rPr>
                <w:rFonts w:ascii="PT Astra Serif" w:hAnsi="PT Astra Serif" w:cs="Times New Roman"/>
                <w:sz w:val="20"/>
              </w:rPr>
              <w:t>26881,5</w:t>
            </w:r>
          </w:p>
        </w:tc>
        <w:tc>
          <w:tcPr>
            <w:tcW w:w="122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54EC1C" w14:textId="4AE9088E" w:rsidR="00D12BD9" w:rsidRPr="00F50C82" w:rsidRDefault="00054528" w:rsidP="00C14F80">
            <w:pPr>
              <w:pStyle w:val="ConsPlusNormal"/>
              <w:ind w:left="-57" w:right="-57"/>
              <w:jc w:val="center"/>
              <w:rPr>
                <w:rFonts w:ascii="PT Astra Serif" w:hAnsi="PT Astra Serif" w:cs="Times New Roman"/>
                <w:sz w:val="20"/>
              </w:rPr>
            </w:pPr>
            <w:r w:rsidRPr="00F50C82">
              <w:rPr>
                <w:rFonts w:ascii="PT Astra Serif" w:hAnsi="PT Astra Serif" w:cs="Times New Roman"/>
                <w:sz w:val="20"/>
              </w:rPr>
              <w:t>27976,0</w:t>
            </w: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F2BE44" w14:textId="054E9B46" w:rsidR="00D12BD9" w:rsidRPr="00F50C82" w:rsidRDefault="00054528" w:rsidP="00C14F80">
            <w:pPr>
              <w:pStyle w:val="ConsPlusNormal"/>
              <w:ind w:left="-57" w:right="-57"/>
              <w:jc w:val="center"/>
              <w:rPr>
                <w:rFonts w:ascii="PT Astra Serif" w:hAnsi="PT Astra Serif" w:cs="Times New Roman"/>
                <w:sz w:val="20"/>
              </w:rPr>
            </w:pPr>
            <w:r w:rsidRPr="00F50C82">
              <w:rPr>
                <w:rFonts w:ascii="PT Astra Serif" w:hAnsi="PT Astra Serif" w:cs="Times New Roman"/>
                <w:sz w:val="20"/>
              </w:rPr>
              <w:t>28288,4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7A3D93" w14:textId="364A602D" w:rsidR="00D12BD9" w:rsidRPr="00F50C82" w:rsidRDefault="00054528" w:rsidP="00C14F80">
            <w:pPr>
              <w:pStyle w:val="ConsPlusNormal"/>
              <w:ind w:left="-57" w:right="-57"/>
              <w:jc w:val="center"/>
              <w:rPr>
                <w:rFonts w:ascii="PT Astra Serif" w:hAnsi="PT Astra Serif" w:cs="Times New Roman"/>
                <w:sz w:val="20"/>
              </w:rPr>
            </w:pPr>
            <w:r w:rsidRPr="00F50C82">
              <w:rPr>
                <w:rFonts w:ascii="PT Astra Serif" w:hAnsi="PT Astra Serif" w:cs="Times New Roman"/>
                <w:sz w:val="20"/>
              </w:rPr>
              <w:t>29273,1</w:t>
            </w:r>
            <w:r w:rsidR="00FD5D47">
              <w:rPr>
                <w:rFonts w:ascii="PT Astra Serif" w:hAnsi="PT Astra Serif" w:cs="Times New Roman"/>
                <w:sz w:val="20"/>
              </w:rPr>
              <w:t>377</w:t>
            </w:r>
          </w:p>
        </w:tc>
        <w:tc>
          <w:tcPr>
            <w:tcW w:w="273" w:type="dxa"/>
            <w:tcBorders>
              <w:top w:val="nil"/>
              <w:bottom w:val="nil"/>
              <w:right w:val="nil"/>
            </w:tcBorders>
            <w:vAlign w:val="bottom"/>
          </w:tcPr>
          <w:p w14:paraId="2E990872" w14:textId="77777777" w:rsidR="00D12BD9" w:rsidRPr="0005492B" w:rsidRDefault="00D12BD9" w:rsidP="00C14F80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</w:p>
        </w:tc>
      </w:tr>
      <w:tr w:rsidR="00B205ED" w:rsidRPr="0005492B" w14:paraId="2C34DCFB" w14:textId="77777777" w:rsidTr="00A07AFF">
        <w:trPr>
          <w:gridAfter w:val="2"/>
          <w:wAfter w:w="87" w:type="dxa"/>
        </w:trPr>
        <w:tc>
          <w:tcPr>
            <w:tcW w:w="5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35702D" w14:textId="77777777" w:rsidR="00B205ED" w:rsidRPr="0005492B" w:rsidRDefault="00B205ED" w:rsidP="00C14F80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05492B">
              <w:rPr>
                <w:rFonts w:ascii="PT Astra Serif" w:hAnsi="PT Astra Serif" w:cs="Times New Roman"/>
                <w:sz w:val="20"/>
              </w:rPr>
              <w:t>1.1.</w:t>
            </w:r>
          </w:p>
        </w:tc>
        <w:tc>
          <w:tcPr>
            <w:tcW w:w="46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D59F2" w14:textId="77777777" w:rsidR="00B205ED" w:rsidRPr="0005492B" w:rsidRDefault="00B205ED" w:rsidP="00C14F80">
            <w:pPr>
              <w:pStyle w:val="ConsPlusNormal"/>
              <w:jc w:val="both"/>
              <w:rPr>
                <w:rFonts w:ascii="PT Astra Serif" w:hAnsi="PT Astra Serif" w:cs="Times New Roman"/>
                <w:sz w:val="20"/>
              </w:rPr>
            </w:pPr>
            <w:r w:rsidRPr="0005492B">
              <w:rPr>
                <w:rFonts w:ascii="PT Astra Serif" w:hAnsi="PT Astra Serif" w:cs="Times New Roman"/>
                <w:sz w:val="20"/>
              </w:rPr>
              <w:t>Обеспечение учреждений ветеринарии вакцинами, диагностическими наборами, питательными сред</w:t>
            </w:r>
            <w:r w:rsidRPr="0005492B">
              <w:rPr>
                <w:rFonts w:ascii="PT Astra Serif" w:hAnsi="PT Astra Serif" w:cs="Times New Roman"/>
                <w:sz w:val="20"/>
              </w:rPr>
              <w:t>а</w:t>
            </w:r>
            <w:r w:rsidRPr="0005492B">
              <w:rPr>
                <w:rFonts w:ascii="PT Astra Serif" w:hAnsi="PT Astra Serif" w:cs="Times New Roman"/>
                <w:sz w:val="20"/>
              </w:rPr>
              <w:t>ми, химическими реактивами, дезинфицирующими средствами, химической лабораторной посудой, ветеринарными инструментами для проведения противоэпизоотических мероприятий</w:t>
            </w:r>
          </w:p>
        </w:tc>
        <w:tc>
          <w:tcPr>
            <w:tcW w:w="126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106C75" w14:textId="77777777" w:rsidR="00B205ED" w:rsidRPr="0005492B" w:rsidRDefault="00B205ED" w:rsidP="00C14F80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05492B">
              <w:rPr>
                <w:rFonts w:ascii="PT Astra Serif" w:hAnsi="PT Astra Serif" w:cs="Times New Roman"/>
                <w:sz w:val="20"/>
              </w:rPr>
              <w:t xml:space="preserve">Агентство 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1DB2A6" w14:textId="77777777" w:rsidR="00B205ED" w:rsidRPr="0005492B" w:rsidRDefault="00B205ED" w:rsidP="00C14F80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05492B">
              <w:rPr>
                <w:rFonts w:ascii="PT Astra Serif" w:hAnsi="PT Astra Serif" w:cs="Times New Roman"/>
                <w:sz w:val="20"/>
              </w:rPr>
              <w:t>Бюджетные ассигнования областного бюджета</w:t>
            </w:r>
          </w:p>
        </w:tc>
        <w:tc>
          <w:tcPr>
            <w:tcW w:w="127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5B6498" w14:textId="272BB327" w:rsidR="00B205ED" w:rsidRPr="00F50C82" w:rsidRDefault="00054528" w:rsidP="00C14F80">
            <w:pPr>
              <w:pStyle w:val="ConsPlusNormal"/>
              <w:ind w:left="-57" w:right="-57"/>
              <w:jc w:val="center"/>
              <w:rPr>
                <w:rFonts w:ascii="PT Astra Serif" w:hAnsi="PT Astra Serif" w:cs="Times New Roman"/>
                <w:sz w:val="20"/>
              </w:rPr>
            </w:pPr>
            <w:r w:rsidRPr="00F50C82">
              <w:rPr>
                <w:rFonts w:ascii="PT Astra Serif" w:hAnsi="PT Astra Serif" w:cs="Times New Roman"/>
                <w:sz w:val="20"/>
              </w:rPr>
              <w:t>37306</w:t>
            </w:r>
            <w:r w:rsidR="00B205ED" w:rsidRPr="00F50C82">
              <w:rPr>
                <w:rFonts w:ascii="PT Astra Serif" w:hAnsi="PT Astra Serif" w:cs="Times New Roman"/>
                <w:sz w:val="20"/>
              </w:rPr>
              <w:t>,</w:t>
            </w:r>
            <w:r w:rsidRPr="00F50C82">
              <w:rPr>
                <w:rFonts w:ascii="PT Astra Serif" w:hAnsi="PT Astra Serif" w:cs="Times New Roman"/>
                <w:sz w:val="20"/>
              </w:rPr>
              <w:t>9</w:t>
            </w:r>
          </w:p>
        </w:tc>
        <w:tc>
          <w:tcPr>
            <w:tcW w:w="132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2EF056" w14:textId="77777777" w:rsidR="00B205ED" w:rsidRPr="00F50C82" w:rsidRDefault="00B205ED" w:rsidP="00C14F80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F50C82">
              <w:rPr>
                <w:rFonts w:ascii="PT Astra Serif" w:hAnsi="PT Astra Serif" w:cs="Times New Roman"/>
                <w:sz w:val="20"/>
              </w:rPr>
              <w:t>5700,0</w:t>
            </w:r>
          </w:p>
        </w:tc>
        <w:tc>
          <w:tcPr>
            <w:tcW w:w="100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C6FA45" w14:textId="1A628BF1" w:rsidR="00B205ED" w:rsidRPr="00F50C82" w:rsidRDefault="00054528" w:rsidP="00C14F80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F50C82">
              <w:rPr>
                <w:rFonts w:ascii="PT Astra Serif" w:hAnsi="PT Astra Serif" w:cs="Times New Roman"/>
                <w:sz w:val="20"/>
              </w:rPr>
              <w:t>65</w:t>
            </w:r>
            <w:r w:rsidR="00B205ED" w:rsidRPr="00F50C82">
              <w:rPr>
                <w:rFonts w:ascii="PT Astra Serif" w:hAnsi="PT Astra Serif" w:cs="Times New Roman"/>
                <w:sz w:val="20"/>
              </w:rPr>
              <w:t>00,0</w:t>
            </w:r>
          </w:p>
        </w:tc>
        <w:tc>
          <w:tcPr>
            <w:tcW w:w="122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7BF98A" w14:textId="7C975DA0" w:rsidR="00B205ED" w:rsidRPr="00F50C82" w:rsidRDefault="00054528" w:rsidP="00C14F80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F50C82">
              <w:rPr>
                <w:rFonts w:ascii="PT Astra Serif" w:hAnsi="PT Astra Serif" w:cs="Times New Roman"/>
                <w:sz w:val="20"/>
              </w:rPr>
              <w:t>68</w:t>
            </w:r>
            <w:r w:rsidR="00B205ED" w:rsidRPr="00F50C82">
              <w:rPr>
                <w:rFonts w:ascii="PT Astra Serif" w:hAnsi="PT Astra Serif" w:cs="Times New Roman"/>
                <w:sz w:val="20"/>
              </w:rPr>
              <w:t>00,0</w:t>
            </w: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21001E" w14:textId="29E1979B" w:rsidR="00B205ED" w:rsidRPr="00F50C82" w:rsidRDefault="00054528" w:rsidP="00C14F80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F50C82">
              <w:rPr>
                <w:rFonts w:ascii="PT Astra Serif" w:hAnsi="PT Astra Serif" w:cs="Times New Roman"/>
                <w:sz w:val="20"/>
              </w:rPr>
              <w:t>9153</w:t>
            </w:r>
            <w:r w:rsidR="00B205ED" w:rsidRPr="00F50C82">
              <w:rPr>
                <w:rFonts w:ascii="PT Astra Serif" w:hAnsi="PT Astra Serif" w:cs="Times New Roman"/>
                <w:sz w:val="20"/>
              </w:rPr>
              <w:t>,</w:t>
            </w:r>
            <w:r w:rsidRPr="00F50C82">
              <w:rPr>
                <w:rFonts w:ascii="PT Astra Serif" w:hAnsi="PT Astra Serif" w:cs="Times New Roman"/>
                <w:sz w:val="20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0E68B3" w14:textId="31BD7EBE" w:rsidR="00B205ED" w:rsidRPr="00F50C82" w:rsidRDefault="00054528" w:rsidP="00C14F80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F50C82">
              <w:rPr>
                <w:rFonts w:ascii="PT Astra Serif" w:hAnsi="PT Astra Serif" w:cs="Times New Roman"/>
                <w:sz w:val="20"/>
              </w:rPr>
              <w:t>9153</w:t>
            </w:r>
            <w:r w:rsidR="00B205ED" w:rsidRPr="00F50C82">
              <w:rPr>
                <w:rFonts w:ascii="PT Astra Serif" w:hAnsi="PT Astra Serif" w:cs="Times New Roman"/>
                <w:sz w:val="20"/>
              </w:rPr>
              <w:t>,</w:t>
            </w:r>
            <w:r w:rsidRPr="00F50C82">
              <w:rPr>
                <w:rFonts w:ascii="PT Astra Serif" w:hAnsi="PT Astra Serif" w:cs="Times New Roman"/>
                <w:sz w:val="20"/>
              </w:rPr>
              <w:t>45</w:t>
            </w:r>
          </w:p>
        </w:tc>
        <w:tc>
          <w:tcPr>
            <w:tcW w:w="273" w:type="dxa"/>
            <w:tcBorders>
              <w:top w:val="nil"/>
              <w:bottom w:val="nil"/>
              <w:right w:val="nil"/>
            </w:tcBorders>
            <w:vAlign w:val="bottom"/>
          </w:tcPr>
          <w:p w14:paraId="34D360C9" w14:textId="77777777" w:rsidR="00B205ED" w:rsidRPr="0005492B" w:rsidRDefault="00B205ED" w:rsidP="00C14F80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</w:p>
        </w:tc>
      </w:tr>
      <w:tr w:rsidR="00B205ED" w:rsidRPr="0005492B" w14:paraId="7F0755E3" w14:textId="77777777" w:rsidTr="00A07AFF">
        <w:trPr>
          <w:gridAfter w:val="2"/>
          <w:wAfter w:w="87" w:type="dxa"/>
        </w:trPr>
        <w:tc>
          <w:tcPr>
            <w:tcW w:w="5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0E5A7C" w14:textId="77777777" w:rsidR="00B205ED" w:rsidRPr="0005492B" w:rsidRDefault="00B205ED" w:rsidP="00C14F80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05492B">
              <w:rPr>
                <w:rFonts w:ascii="PT Astra Serif" w:hAnsi="PT Astra Serif" w:cs="Times New Roman"/>
                <w:sz w:val="20"/>
              </w:rPr>
              <w:lastRenderedPageBreak/>
              <w:t>1.2.</w:t>
            </w:r>
          </w:p>
        </w:tc>
        <w:tc>
          <w:tcPr>
            <w:tcW w:w="46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1FD98" w14:textId="6DD092D0" w:rsidR="00B205ED" w:rsidRPr="0005492B" w:rsidRDefault="00B205ED" w:rsidP="00C14F80">
            <w:pPr>
              <w:pStyle w:val="ConsPlusNormal"/>
              <w:jc w:val="both"/>
              <w:rPr>
                <w:rFonts w:ascii="PT Astra Serif" w:hAnsi="PT Astra Serif" w:cs="Times New Roman"/>
                <w:sz w:val="20"/>
              </w:rPr>
            </w:pPr>
            <w:r w:rsidRPr="0005492B">
              <w:rPr>
                <w:rFonts w:ascii="PT Astra Serif" w:hAnsi="PT Astra Serif" w:cs="Times New Roman"/>
                <w:sz w:val="20"/>
              </w:rPr>
              <w:t xml:space="preserve">Обеспечение учреждений ветеринарии товарами ветеринарного назначения для проведения </w:t>
            </w:r>
            <w:r w:rsidR="00E91C10">
              <w:rPr>
                <w:rFonts w:ascii="PT Astra Serif" w:hAnsi="PT Astra Serif" w:cs="Times New Roman"/>
                <w:sz w:val="20"/>
              </w:rPr>
              <w:t>монит</w:t>
            </w:r>
            <w:r w:rsidR="00E91C10">
              <w:rPr>
                <w:rFonts w:ascii="PT Astra Serif" w:hAnsi="PT Astra Serif" w:cs="Times New Roman"/>
                <w:sz w:val="20"/>
              </w:rPr>
              <w:t>о</w:t>
            </w:r>
            <w:r w:rsidR="00E91C10">
              <w:rPr>
                <w:rFonts w:ascii="PT Astra Serif" w:hAnsi="PT Astra Serif" w:cs="Times New Roman"/>
                <w:sz w:val="20"/>
              </w:rPr>
              <w:t>ринга</w:t>
            </w:r>
            <w:r w:rsidR="00054528">
              <w:rPr>
                <w:rFonts w:ascii="PT Astra Serif" w:hAnsi="PT Astra Serif" w:cs="Times New Roman"/>
                <w:sz w:val="20"/>
              </w:rPr>
              <w:t xml:space="preserve"> биологической </w:t>
            </w:r>
            <w:r w:rsidR="00725226" w:rsidRPr="0005492B">
              <w:rPr>
                <w:rFonts w:ascii="PT Astra Serif" w:hAnsi="PT Astra Serif" w:cs="Times New Roman"/>
                <w:sz w:val="20"/>
              </w:rPr>
              <w:t xml:space="preserve">безопасности </w:t>
            </w:r>
            <w:r w:rsidR="00160E85">
              <w:rPr>
                <w:rFonts w:ascii="PT Astra Serif" w:hAnsi="PT Astra Serif" w:cs="Times New Roman"/>
                <w:sz w:val="20"/>
              </w:rPr>
              <w:t xml:space="preserve">и качества </w:t>
            </w:r>
            <w:r w:rsidR="00725226">
              <w:rPr>
                <w:rFonts w:ascii="PT Astra Serif" w:hAnsi="PT Astra Serif" w:cs="Times New Roman"/>
                <w:sz w:val="20"/>
              </w:rPr>
              <w:t xml:space="preserve">и безопасности пищевых продуктов </w:t>
            </w:r>
          </w:p>
        </w:tc>
        <w:tc>
          <w:tcPr>
            <w:tcW w:w="126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5A930D" w14:textId="77777777" w:rsidR="00B205ED" w:rsidRPr="0005492B" w:rsidRDefault="00B205ED" w:rsidP="00C14F80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05492B">
              <w:rPr>
                <w:rFonts w:ascii="PT Astra Serif" w:hAnsi="PT Astra Serif" w:cs="Times New Roman"/>
                <w:sz w:val="20"/>
              </w:rPr>
              <w:t xml:space="preserve">Агентство 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C83A9C" w14:textId="77777777" w:rsidR="00B205ED" w:rsidRPr="0005492B" w:rsidRDefault="00B205ED" w:rsidP="00C14F80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05492B">
              <w:rPr>
                <w:rFonts w:ascii="PT Astra Serif" w:hAnsi="PT Astra Serif" w:cs="Times New Roman"/>
                <w:sz w:val="20"/>
              </w:rPr>
              <w:t>Бюджетные ассигнования областного бюджета</w:t>
            </w:r>
          </w:p>
        </w:tc>
        <w:tc>
          <w:tcPr>
            <w:tcW w:w="127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7D20D3" w14:textId="2DB567AD" w:rsidR="00B205ED" w:rsidRPr="00F50C82" w:rsidRDefault="00054528" w:rsidP="00C14F80">
            <w:pPr>
              <w:pStyle w:val="ConsPlusNormal"/>
              <w:ind w:left="-57" w:right="-57"/>
              <w:jc w:val="center"/>
              <w:rPr>
                <w:rFonts w:ascii="PT Astra Serif" w:hAnsi="PT Astra Serif" w:cs="Times New Roman"/>
                <w:sz w:val="20"/>
              </w:rPr>
            </w:pPr>
            <w:r w:rsidRPr="00F50C82">
              <w:rPr>
                <w:rFonts w:ascii="PT Astra Serif" w:hAnsi="PT Astra Serif" w:cs="Times New Roman"/>
                <w:sz w:val="20"/>
              </w:rPr>
              <w:t>35946</w:t>
            </w:r>
            <w:r w:rsidR="00B205ED" w:rsidRPr="00F50C82">
              <w:rPr>
                <w:rFonts w:ascii="PT Astra Serif" w:hAnsi="PT Astra Serif" w:cs="Times New Roman"/>
                <w:sz w:val="20"/>
              </w:rPr>
              <w:t>,</w:t>
            </w:r>
            <w:r w:rsidRPr="00F50C82">
              <w:rPr>
                <w:rFonts w:ascii="PT Astra Serif" w:hAnsi="PT Astra Serif" w:cs="Times New Roman"/>
                <w:sz w:val="20"/>
              </w:rPr>
              <w:t>9</w:t>
            </w:r>
          </w:p>
        </w:tc>
        <w:tc>
          <w:tcPr>
            <w:tcW w:w="132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613AA9" w14:textId="77777777" w:rsidR="00B205ED" w:rsidRPr="00F50C82" w:rsidRDefault="00B205ED" w:rsidP="00C14F80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F50C82">
              <w:rPr>
                <w:rFonts w:ascii="PT Astra Serif" w:hAnsi="PT Astra Serif" w:cs="Times New Roman"/>
                <w:sz w:val="20"/>
              </w:rPr>
              <w:t>2500,0</w:t>
            </w:r>
          </w:p>
        </w:tc>
        <w:tc>
          <w:tcPr>
            <w:tcW w:w="100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14308D" w14:textId="6AF516E1" w:rsidR="00B205ED" w:rsidRPr="00F50C82" w:rsidRDefault="00054528" w:rsidP="00C14F80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F50C82">
              <w:rPr>
                <w:rFonts w:ascii="PT Astra Serif" w:hAnsi="PT Astra Serif" w:cs="Times New Roman"/>
                <w:sz w:val="20"/>
              </w:rPr>
              <w:t>6700</w:t>
            </w:r>
            <w:r w:rsidR="00B205ED" w:rsidRPr="00F50C82">
              <w:rPr>
                <w:rFonts w:ascii="PT Astra Serif" w:hAnsi="PT Astra Serif" w:cs="Times New Roman"/>
                <w:sz w:val="20"/>
              </w:rPr>
              <w:t>,0</w:t>
            </w:r>
          </w:p>
        </w:tc>
        <w:tc>
          <w:tcPr>
            <w:tcW w:w="122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974BD2" w14:textId="6C6DEAE1" w:rsidR="00B205ED" w:rsidRPr="00F50C82" w:rsidRDefault="00054528" w:rsidP="00C14F80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F50C82">
              <w:rPr>
                <w:rFonts w:ascii="PT Astra Serif" w:hAnsi="PT Astra Serif" w:cs="Times New Roman"/>
                <w:sz w:val="20"/>
              </w:rPr>
              <w:t>8040</w:t>
            </w:r>
            <w:r w:rsidR="00B205ED" w:rsidRPr="00F50C82">
              <w:rPr>
                <w:rFonts w:ascii="PT Astra Serif" w:hAnsi="PT Astra Serif" w:cs="Times New Roman"/>
                <w:sz w:val="20"/>
              </w:rPr>
              <w:t>,0</w:t>
            </w: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446C6B" w14:textId="4CD7172C" w:rsidR="00B205ED" w:rsidRPr="00F50C82" w:rsidRDefault="00054528" w:rsidP="00C14F80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F50C82">
              <w:rPr>
                <w:rFonts w:ascii="PT Astra Serif" w:hAnsi="PT Astra Serif" w:cs="Times New Roman"/>
                <w:sz w:val="20"/>
              </w:rPr>
              <w:t>9353</w:t>
            </w:r>
            <w:r w:rsidR="00B205ED" w:rsidRPr="00F50C82">
              <w:rPr>
                <w:rFonts w:ascii="PT Astra Serif" w:hAnsi="PT Astra Serif" w:cs="Times New Roman"/>
                <w:sz w:val="20"/>
              </w:rPr>
              <w:t>,</w:t>
            </w:r>
            <w:r w:rsidRPr="00F50C82">
              <w:rPr>
                <w:rFonts w:ascii="PT Astra Serif" w:hAnsi="PT Astra Serif" w:cs="Times New Roman"/>
                <w:sz w:val="20"/>
              </w:rPr>
              <w:t>45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FFF008" w14:textId="2B3036F8" w:rsidR="00B205ED" w:rsidRPr="00F50C82" w:rsidRDefault="00054528" w:rsidP="00C14F80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F50C82">
              <w:rPr>
                <w:rFonts w:ascii="PT Astra Serif" w:hAnsi="PT Astra Serif" w:cs="Times New Roman"/>
                <w:sz w:val="20"/>
              </w:rPr>
              <w:t>9353</w:t>
            </w:r>
            <w:r w:rsidR="00B205ED" w:rsidRPr="00F50C82">
              <w:rPr>
                <w:rFonts w:ascii="PT Astra Serif" w:hAnsi="PT Astra Serif" w:cs="Times New Roman"/>
                <w:sz w:val="20"/>
              </w:rPr>
              <w:t>,</w:t>
            </w:r>
            <w:r w:rsidRPr="00F50C82">
              <w:rPr>
                <w:rFonts w:ascii="PT Astra Serif" w:hAnsi="PT Astra Serif" w:cs="Times New Roman"/>
                <w:sz w:val="20"/>
              </w:rPr>
              <w:t>45</w:t>
            </w:r>
          </w:p>
        </w:tc>
        <w:tc>
          <w:tcPr>
            <w:tcW w:w="273" w:type="dxa"/>
            <w:tcBorders>
              <w:top w:val="nil"/>
              <w:bottom w:val="nil"/>
              <w:right w:val="nil"/>
            </w:tcBorders>
            <w:vAlign w:val="bottom"/>
          </w:tcPr>
          <w:p w14:paraId="70A82E5B" w14:textId="77777777" w:rsidR="00B205ED" w:rsidRPr="0005492B" w:rsidRDefault="00B205ED" w:rsidP="00C14F80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</w:p>
        </w:tc>
      </w:tr>
      <w:tr w:rsidR="006F274C" w:rsidRPr="0005492B" w14:paraId="5A66B6DA" w14:textId="77777777" w:rsidTr="00A07AFF">
        <w:trPr>
          <w:gridAfter w:val="2"/>
          <w:wAfter w:w="87" w:type="dxa"/>
        </w:trPr>
        <w:tc>
          <w:tcPr>
            <w:tcW w:w="5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76D6FB" w14:textId="77777777" w:rsidR="00BA544E" w:rsidRPr="0005492B" w:rsidRDefault="00BA544E" w:rsidP="00C14F80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05492B">
              <w:rPr>
                <w:rFonts w:ascii="PT Astra Serif" w:hAnsi="PT Astra Serif" w:cs="Times New Roman"/>
                <w:sz w:val="20"/>
              </w:rPr>
              <w:t>1.3.</w:t>
            </w:r>
          </w:p>
        </w:tc>
        <w:tc>
          <w:tcPr>
            <w:tcW w:w="46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23C38" w14:textId="77777777" w:rsidR="00BA544E" w:rsidRPr="0005492B" w:rsidRDefault="00BA544E" w:rsidP="00C14F80">
            <w:pPr>
              <w:pStyle w:val="ConsPlusNormal"/>
              <w:jc w:val="both"/>
              <w:rPr>
                <w:rFonts w:ascii="PT Astra Serif" w:hAnsi="PT Astra Serif" w:cs="Times New Roman"/>
                <w:spacing w:val="-4"/>
                <w:sz w:val="20"/>
              </w:rPr>
            </w:pPr>
            <w:r w:rsidRPr="0005492B">
              <w:rPr>
                <w:rFonts w:ascii="PT Astra Serif" w:hAnsi="PT Astra Serif" w:cs="Times New Roman"/>
                <w:spacing w:val="-4"/>
                <w:sz w:val="20"/>
              </w:rPr>
              <w:t>Развитие материально-технической базы учреждений ветеринарии</w:t>
            </w:r>
          </w:p>
        </w:tc>
        <w:tc>
          <w:tcPr>
            <w:tcW w:w="126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6CEC71" w14:textId="77777777" w:rsidR="00BA544E" w:rsidRPr="0005492B" w:rsidRDefault="00BA544E" w:rsidP="00C14F80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05492B">
              <w:rPr>
                <w:rFonts w:ascii="PT Astra Serif" w:hAnsi="PT Astra Serif" w:cs="Times New Roman"/>
                <w:sz w:val="20"/>
              </w:rPr>
              <w:t xml:space="preserve">Агентство 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B75217" w14:textId="77777777" w:rsidR="00BA544E" w:rsidRPr="0005492B" w:rsidRDefault="00BA544E" w:rsidP="00C14F80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05492B">
              <w:rPr>
                <w:rFonts w:ascii="PT Astra Serif" w:hAnsi="PT Astra Serif" w:cs="Times New Roman"/>
                <w:sz w:val="20"/>
              </w:rPr>
              <w:t>Бюджетные ассигнования областного бюджета</w:t>
            </w:r>
          </w:p>
        </w:tc>
        <w:tc>
          <w:tcPr>
            <w:tcW w:w="127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D5082E" w14:textId="169B4CE1" w:rsidR="00BA544E" w:rsidRPr="00F50C82" w:rsidRDefault="00054528" w:rsidP="00C14F80">
            <w:pPr>
              <w:pStyle w:val="ConsPlusNormal"/>
              <w:ind w:left="-57" w:right="-57"/>
              <w:jc w:val="center"/>
              <w:rPr>
                <w:rFonts w:ascii="PT Astra Serif" w:hAnsi="PT Astra Serif" w:cs="Times New Roman"/>
                <w:sz w:val="20"/>
              </w:rPr>
            </w:pPr>
            <w:r w:rsidRPr="00F50C82">
              <w:rPr>
                <w:rFonts w:ascii="PT Astra Serif" w:hAnsi="PT Astra Serif" w:cs="Times New Roman"/>
                <w:sz w:val="20"/>
              </w:rPr>
              <w:t>35741,6</w:t>
            </w:r>
          </w:p>
        </w:tc>
        <w:tc>
          <w:tcPr>
            <w:tcW w:w="132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A7C605" w14:textId="77777777" w:rsidR="00BA544E" w:rsidRPr="00F50C82" w:rsidRDefault="00BA544E" w:rsidP="00C14F80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F50C82">
              <w:rPr>
                <w:rFonts w:ascii="PT Astra Serif" w:hAnsi="PT Astra Serif" w:cs="Times New Roman"/>
                <w:sz w:val="20"/>
              </w:rPr>
              <w:t>9685,4</w:t>
            </w:r>
          </w:p>
        </w:tc>
        <w:tc>
          <w:tcPr>
            <w:tcW w:w="100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648A93" w14:textId="45EE78D6" w:rsidR="00BA544E" w:rsidRPr="00F50C82" w:rsidRDefault="00054528" w:rsidP="00C14F80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F50C82">
              <w:rPr>
                <w:rFonts w:ascii="PT Astra Serif" w:hAnsi="PT Astra Serif" w:cs="Times New Roman"/>
                <w:sz w:val="20"/>
              </w:rPr>
              <w:t>4685,40</w:t>
            </w:r>
          </w:p>
        </w:tc>
        <w:tc>
          <w:tcPr>
            <w:tcW w:w="122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2524A8" w14:textId="14EC1BA0" w:rsidR="00BA544E" w:rsidRPr="00F50C82" w:rsidRDefault="00054528" w:rsidP="00C14F80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F50C82">
              <w:rPr>
                <w:rFonts w:ascii="PT Astra Serif" w:hAnsi="PT Astra Serif" w:cs="Times New Roman"/>
                <w:sz w:val="20"/>
              </w:rPr>
              <w:t>10000,0</w:t>
            </w: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FC3997" w14:textId="705324BC" w:rsidR="00BA544E" w:rsidRPr="00F50C82" w:rsidRDefault="00054528" w:rsidP="00C14F80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F50C82">
              <w:rPr>
                <w:rFonts w:ascii="PT Astra Serif" w:hAnsi="PT Astra Serif" w:cs="Times New Roman"/>
                <w:sz w:val="20"/>
              </w:rPr>
              <w:t>5685,4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3A39BC" w14:textId="274C18AA" w:rsidR="00BA544E" w:rsidRPr="00F50C82" w:rsidRDefault="00054528" w:rsidP="00C14F80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F50C82">
              <w:rPr>
                <w:rFonts w:ascii="PT Astra Serif" w:hAnsi="PT Astra Serif" w:cs="Times New Roman"/>
                <w:sz w:val="20"/>
              </w:rPr>
              <w:t>5685</w:t>
            </w:r>
            <w:r w:rsidR="003741BC" w:rsidRPr="00F50C82">
              <w:rPr>
                <w:rFonts w:ascii="PT Astra Serif" w:hAnsi="PT Astra Serif" w:cs="Times New Roman"/>
                <w:sz w:val="20"/>
              </w:rPr>
              <w:t>,4</w:t>
            </w:r>
          </w:p>
        </w:tc>
        <w:tc>
          <w:tcPr>
            <w:tcW w:w="273" w:type="dxa"/>
            <w:tcBorders>
              <w:top w:val="nil"/>
              <w:bottom w:val="nil"/>
              <w:right w:val="nil"/>
            </w:tcBorders>
            <w:vAlign w:val="bottom"/>
          </w:tcPr>
          <w:p w14:paraId="41C5C015" w14:textId="77777777" w:rsidR="00BA544E" w:rsidRPr="0005492B" w:rsidRDefault="00BA544E" w:rsidP="00C14F80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</w:p>
        </w:tc>
      </w:tr>
      <w:tr w:rsidR="006F274C" w:rsidRPr="0005492B" w14:paraId="4160FA27" w14:textId="77777777" w:rsidTr="00A07AFF">
        <w:trPr>
          <w:gridAfter w:val="2"/>
          <w:wAfter w:w="87" w:type="dxa"/>
        </w:trPr>
        <w:tc>
          <w:tcPr>
            <w:tcW w:w="5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819F24" w14:textId="77777777" w:rsidR="001D09E6" w:rsidRPr="0005492B" w:rsidRDefault="001D09E6" w:rsidP="00C14F80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05492B">
              <w:rPr>
                <w:rFonts w:ascii="PT Astra Serif" w:hAnsi="PT Astra Serif" w:cs="Times New Roman"/>
                <w:sz w:val="20"/>
              </w:rPr>
              <w:t>1.4.</w:t>
            </w:r>
          </w:p>
        </w:tc>
        <w:tc>
          <w:tcPr>
            <w:tcW w:w="46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2E8AA" w14:textId="77777777" w:rsidR="001D09E6" w:rsidRPr="0005492B" w:rsidRDefault="001D09E6" w:rsidP="00C14F80">
            <w:pPr>
              <w:pStyle w:val="ConsPlusNormal"/>
              <w:jc w:val="both"/>
              <w:rPr>
                <w:rFonts w:ascii="PT Astra Serif" w:hAnsi="PT Astra Serif" w:cs="Times New Roman"/>
                <w:sz w:val="20"/>
              </w:rPr>
            </w:pPr>
            <w:r w:rsidRPr="0005492B">
              <w:rPr>
                <w:rFonts w:ascii="PT Astra Serif" w:hAnsi="PT Astra Serif" w:cs="Times New Roman"/>
                <w:sz w:val="20"/>
              </w:rPr>
              <w:t>Организация оснащения учреждений ветеринарии специальным оборудованием для проведения мер</w:t>
            </w:r>
            <w:r w:rsidRPr="0005492B">
              <w:rPr>
                <w:rFonts w:ascii="PT Astra Serif" w:hAnsi="PT Astra Serif" w:cs="Times New Roman"/>
                <w:sz w:val="20"/>
              </w:rPr>
              <w:t>о</w:t>
            </w:r>
            <w:r w:rsidRPr="0005492B">
              <w:rPr>
                <w:rFonts w:ascii="PT Astra Serif" w:hAnsi="PT Astra Serif" w:cs="Times New Roman"/>
                <w:sz w:val="20"/>
              </w:rPr>
              <w:t>приятий, направленных на профилактику африка</w:t>
            </w:r>
            <w:r w:rsidRPr="0005492B">
              <w:rPr>
                <w:rFonts w:ascii="PT Astra Serif" w:hAnsi="PT Astra Serif" w:cs="Times New Roman"/>
                <w:sz w:val="20"/>
              </w:rPr>
              <w:t>н</w:t>
            </w:r>
            <w:r w:rsidRPr="0005492B">
              <w:rPr>
                <w:rFonts w:ascii="PT Astra Serif" w:hAnsi="PT Astra Serif" w:cs="Times New Roman"/>
                <w:sz w:val="20"/>
              </w:rPr>
              <w:t>ской чумы свиней</w:t>
            </w:r>
          </w:p>
        </w:tc>
        <w:tc>
          <w:tcPr>
            <w:tcW w:w="126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64B1A0" w14:textId="77777777" w:rsidR="001D09E6" w:rsidRPr="0005492B" w:rsidRDefault="001D09E6" w:rsidP="00C14F80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05492B">
              <w:rPr>
                <w:rFonts w:ascii="PT Astra Serif" w:hAnsi="PT Astra Serif" w:cs="Times New Roman"/>
                <w:sz w:val="20"/>
              </w:rPr>
              <w:t xml:space="preserve">Агентство 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FF283C" w14:textId="77777777" w:rsidR="001D09E6" w:rsidRPr="0005492B" w:rsidRDefault="001D09E6" w:rsidP="00C14F80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05492B">
              <w:rPr>
                <w:rFonts w:ascii="PT Astra Serif" w:hAnsi="PT Astra Serif" w:cs="Times New Roman"/>
                <w:sz w:val="20"/>
              </w:rPr>
              <w:t>Бюджетные ассигнования областного бюджета</w:t>
            </w:r>
          </w:p>
        </w:tc>
        <w:tc>
          <w:tcPr>
            <w:tcW w:w="127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B748DC" w14:textId="1CB5A9DC" w:rsidR="001D09E6" w:rsidRPr="00F50C82" w:rsidRDefault="00054528" w:rsidP="00C14F80">
            <w:pPr>
              <w:pStyle w:val="ConsPlusNormal"/>
              <w:ind w:left="-57" w:right="-57"/>
              <w:jc w:val="center"/>
              <w:rPr>
                <w:rFonts w:ascii="PT Astra Serif" w:hAnsi="PT Astra Serif" w:cs="Times New Roman"/>
                <w:sz w:val="20"/>
              </w:rPr>
            </w:pPr>
            <w:r w:rsidRPr="00F50C82">
              <w:rPr>
                <w:rFonts w:ascii="PT Astra Serif" w:hAnsi="PT Astra Serif" w:cs="Times New Roman"/>
                <w:sz w:val="20"/>
              </w:rPr>
              <w:t>16505,1</w:t>
            </w:r>
            <w:r w:rsidR="00FD5D47">
              <w:rPr>
                <w:rFonts w:ascii="PT Astra Serif" w:hAnsi="PT Astra Serif" w:cs="Times New Roman"/>
                <w:sz w:val="20"/>
              </w:rPr>
              <w:t>377</w:t>
            </w:r>
          </w:p>
        </w:tc>
        <w:tc>
          <w:tcPr>
            <w:tcW w:w="132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72E934" w14:textId="77777777" w:rsidR="001D09E6" w:rsidRPr="00F50C82" w:rsidRDefault="001D09E6" w:rsidP="00C14F80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F50C82">
              <w:rPr>
                <w:rFonts w:ascii="PT Astra Serif" w:hAnsi="PT Astra Serif" w:cs="Times New Roman"/>
                <w:sz w:val="20"/>
              </w:rPr>
              <w:t>2096,1</w:t>
            </w:r>
          </w:p>
        </w:tc>
        <w:tc>
          <w:tcPr>
            <w:tcW w:w="100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693C18" w14:textId="77777777" w:rsidR="001D09E6" w:rsidRPr="00F50C82" w:rsidRDefault="001D09E6" w:rsidP="00C14F80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F50C82">
              <w:rPr>
                <w:rFonts w:ascii="PT Astra Serif" w:hAnsi="PT Astra Serif" w:cs="Times New Roman"/>
                <w:sz w:val="20"/>
              </w:rPr>
              <w:t>2096,1</w:t>
            </w:r>
          </w:p>
        </w:tc>
        <w:tc>
          <w:tcPr>
            <w:tcW w:w="122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333425" w14:textId="681B9DC0" w:rsidR="001D09E6" w:rsidRPr="00F50C82" w:rsidRDefault="00054528" w:rsidP="00C14F80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F50C82">
              <w:rPr>
                <w:rFonts w:ascii="PT Astra Serif" w:hAnsi="PT Astra Serif" w:cs="Times New Roman"/>
                <w:sz w:val="20"/>
              </w:rPr>
              <w:t>3136,0</w:t>
            </w: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643799" w14:textId="07EEAF11" w:rsidR="001D09E6" w:rsidRPr="00F50C82" w:rsidRDefault="00054528" w:rsidP="00C14F80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F50C82">
              <w:rPr>
                <w:rFonts w:ascii="PT Astra Serif" w:hAnsi="PT Astra Serif" w:cs="Times New Roman"/>
                <w:sz w:val="20"/>
              </w:rPr>
              <w:t>4096,1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B5BF59" w14:textId="4D0E9B28" w:rsidR="001D09E6" w:rsidRPr="00F50C82" w:rsidRDefault="00054528" w:rsidP="00C14F80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F50C82">
              <w:rPr>
                <w:rFonts w:ascii="PT Astra Serif" w:hAnsi="PT Astra Serif" w:cs="Times New Roman"/>
                <w:sz w:val="20"/>
              </w:rPr>
              <w:t>5080,8</w:t>
            </w:r>
            <w:r w:rsidR="00FD5D47">
              <w:rPr>
                <w:rFonts w:ascii="PT Astra Serif" w:hAnsi="PT Astra Serif" w:cs="Times New Roman"/>
                <w:sz w:val="20"/>
              </w:rPr>
              <w:t>377</w:t>
            </w:r>
          </w:p>
        </w:tc>
        <w:tc>
          <w:tcPr>
            <w:tcW w:w="273" w:type="dxa"/>
            <w:tcBorders>
              <w:top w:val="nil"/>
              <w:bottom w:val="nil"/>
              <w:right w:val="nil"/>
            </w:tcBorders>
            <w:vAlign w:val="bottom"/>
          </w:tcPr>
          <w:p w14:paraId="7E7AA035" w14:textId="77777777" w:rsidR="001D09E6" w:rsidRPr="0005492B" w:rsidRDefault="001D09E6" w:rsidP="00C14F80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</w:p>
        </w:tc>
      </w:tr>
      <w:tr w:rsidR="00F50C82" w:rsidRPr="0005492B" w14:paraId="520E8C0B" w14:textId="77777777" w:rsidTr="00A07AFF">
        <w:trPr>
          <w:gridAfter w:val="2"/>
          <w:wAfter w:w="87" w:type="dxa"/>
        </w:trPr>
        <w:tc>
          <w:tcPr>
            <w:tcW w:w="5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D46BC9" w14:textId="472C3BAF" w:rsidR="00F50C82" w:rsidRPr="0005492B" w:rsidRDefault="00F50C82" w:rsidP="00C14F80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>
              <w:rPr>
                <w:rFonts w:ascii="PT Astra Serif" w:hAnsi="PT Astra Serif" w:cs="Times New Roman"/>
                <w:sz w:val="20"/>
              </w:rPr>
              <w:t>1.5.</w:t>
            </w:r>
          </w:p>
        </w:tc>
        <w:tc>
          <w:tcPr>
            <w:tcW w:w="46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7CDBF" w14:textId="199C4214" w:rsidR="00F50C82" w:rsidRPr="0005492B" w:rsidRDefault="00F50C82" w:rsidP="00C14F80">
            <w:pPr>
              <w:pStyle w:val="ConsPlusNormal"/>
              <w:jc w:val="both"/>
              <w:rPr>
                <w:rFonts w:ascii="PT Astra Serif" w:hAnsi="PT Astra Serif" w:cs="Times New Roman"/>
                <w:sz w:val="20"/>
              </w:rPr>
            </w:pPr>
            <w:r>
              <w:rPr>
                <w:rFonts w:ascii="PT Astra Serif" w:hAnsi="PT Astra Serif" w:cs="Times New Roman"/>
                <w:sz w:val="20"/>
              </w:rPr>
              <w:t>Организация цифрового уч</w:t>
            </w:r>
            <w:r w:rsidR="00430DEA">
              <w:rPr>
                <w:rFonts w:ascii="PT Astra Serif" w:hAnsi="PT Astra Serif" w:cs="Times New Roman"/>
                <w:sz w:val="20"/>
              </w:rPr>
              <w:t>ё</w:t>
            </w:r>
            <w:r>
              <w:rPr>
                <w:rFonts w:ascii="PT Astra Serif" w:hAnsi="PT Astra Serif" w:cs="Times New Roman"/>
                <w:sz w:val="20"/>
              </w:rPr>
              <w:t>та и идентификации животных</w:t>
            </w:r>
          </w:p>
        </w:tc>
        <w:tc>
          <w:tcPr>
            <w:tcW w:w="126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DCD60E" w14:textId="0BFB37CA" w:rsidR="00F50C82" w:rsidRPr="0005492B" w:rsidRDefault="00F50C82" w:rsidP="00C14F80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05492B">
              <w:rPr>
                <w:rFonts w:ascii="PT Astra Serif" w:hAnsi="PT Astra Serif" w:cs="Times New Roman"/>
                <w:sz w:val="20"/>
              </w:rPr>
              <w:t>Агентство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0C9D5F" w14:textId="52F4122F" w:rsidR="00F50C82" w:rsidRPr="0005492B" w:rsidRDefault="00F50C82" w:rsidP="00C14F80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05492B">
              <w:rPr>
                <w:rFonts w:ascii="PT Astra Serif" w:hAnsi="PT Astra Serif" w:cs="Times New Roman"/>
                <w:sz w:val="20"/>
              </w:rPr>
              <w:t>Бюджетные ассигнования областного бюджета</w:t>
            </w:r>
          </w:p>
        </w:tc>
        <w:tc>
          <w:tcPr>
            <w:tcW w:w="127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FE0786" w14:textId="722CE4F7" w:rsidR="00F50C82" w:rsidRPr="00F50C82" w:rsidRDefault="00F50C82" w:rsidP="00C14F80">
            <w:pPr>
              <w:pStyle w:val="ConsPlusNormal"/>
              <w:ind w:left="-57" w:right="-57"/>
              <w:jc w:val="center"/>
              <w:rPr>
                <w:rFonts w:ascii="PT Astra Serif" w:hAnsi="PT Astra Serif" w:cs="Times New Roman"/>
                <w:sz w:val="20"/>
              </w:rPr>
            </w:pPr>
            <w:r w:rsidRPr="00F50C82">
              <w:rPr>
                <w:rFonts w:ascii="PT Astra Serif" w:hAnsi="PT Astra Serif" w:cs="Times New Roman"/>
                <w:sz w:val="20"/>
              </w:rPr>
              <w:t>6900,0</w:t>
            </w:r>
          </w:p>
        </w:tc>
        <w:tc>
          <w:tcPr>
            <w:tcW w:w="132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737A7E" w14:textId="4D9CECD2" w:rsidR="00F50C82" w:rsidRPr="00F50C82" w:rsidRDefault="00F50C82" w:rsidP="00C14F80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F50C82">
              <w:rPr>
                <w:rFonts w:ascii="PT Astra Serif" w:hAnsi="PT Astra Serif" w:cs="Times New Roman"/>
                <w:sz w:val="20"/>
              </w:rPr>
              <w:t>0,0</w:t>
            </w:r>
          </w:p>
        </w:tc>
        <w:tc>
          <w:tcPr>
            <w:tcW w:w="100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2F1350" w14:textId="0ABD1561" w:rsidR="00F50C82" w:rsidRPr="00F50C82" w:rsidRDefault="00F50C82" w:rsidP="00C14F80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F50C82">
              <w:rPr>
                <w:rFonts w:ascii="PT Astra Serif" w:hAnsi="PT Astra Serif" w:cs="Times New Roman"/>
                <w:sz w:val="20"/>
              </w:rPr>
              <w:t>6900,0</w:t>
            </w:r>
          </w:p>
        </w:tc>
        <w:tc>
          <w:tcPr>
            <w:tcW w:w="122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0487F4" w14:textId="2753C388" w:rsidR="00F50C82" w:rsidRPr="00F50C82" w:rsidRDefault="00F50C82" w:rsidP="00C14F80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F50C82">
              <w:rPr>
                <w:rFonts w:ascii="PT Astra Serif" w:hAnsi="PT Astra Serif" w:cs="Times New Roman"/>
                <w:sz w:val="20"/>
              </w:rPr>
              <w:t>0,0</w:t>
            </w: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E075B5" w14:textId="4A72A11E" w:rsidR="00F50C82" w:rsidRPr="00F50C82" w:rsidRDefault="00F50C82" w:rsidP="00C14F80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F50C82">
              <w:rPr>
                <w:rFonts w:ascii="PT Astra Serif" w:hAnsi="PT Astra Serif" w:cs="Times New Roman"/>
                <w:sz w:val="20"/>
              </w:rPr>
              <w:t>0,0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1077F9" w14:textId="4481E737" w:rsidR="00F50C82" w:rsidRPr="00F50C82" w:rsidRDefault="00F50C82" w:rsidP="00C14F80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F50C82">
              <w:rPr>
                <w:rFonts w:ascii="PT Astra Serif" w:hAnsi="PT Astra Serif" w:cs="Times New Roman"/>
                <w:sz w:val="20"/>
              </w:rPr>
              <w:t>0,0</w:t>
            </w:r>
          </w:p>
        </w:tc>
        <w:tc>
          <w:tcPr>
            <w:tcW w:w="273" w:type="dxa"/>
            <w:tcBorders>
              <w:top w:val="nil"/>
              <w:bottom w:val="nil"/>
              <w:right w:val="nil"/>
            </w:tcBorders>
            <w:vAlign w:val="bottom"/>
          </w:tcPr>
          <w:p w14:paraId="0FD74F6C" w14:textId="77777777" w:rsidR="00F50C82" w:rsidRPr="0005492B" w:rsidRDefault="00F50C82" w:rsidP="00C14F80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</w:p>
        </w:tc>
      </w:tr>
      <w:tr w:rsidR="006F274C" w:rsidRPr="0005492B" w14:paraId="443935DD" w14:textId="77777777" w:rsidTr="00A07AFF">
        <w:trPr>
          <w:gridAfter w:val="2"/>
          <w:wAfter w:w="87" w:type="dxa"/>
        </w:trPr>
        <w:tc>
          <w:tcPr>
            <w:tcW w:w="568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698F65" w14:textId="77777777" w:rsidR="003072B9" w:rsidRPr="0005492B" w:rsidRDefault="003072B9" w:rsidP="00C14F80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05492B">
              <w:rPr>
                <w:rFonts w:ascii="PT Astra Serif" w:hAnsi="PT Astra Serif" w:cs="Times New Roman"/>
                <w:sz w:val="20"/>
              </w:rPr>
              <w:t>2.</w:t>
            </w:r>
          </w:p>
        </w:tc>
        <w:tc>
          <w:tcPr>
            <w:tcW w:w="468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EFEBE" w14:textId="77777777" w:rsidR="003072B9" w:rsidRPr="0005492B" w:rsidRDefault="003072B9" w:rsidP="00C14F8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PT Astra Serif"/>
                <w:sz w:val="20"/>
                <w:szCs w:val="20"/>
                <w:lang w:eastAsia="ru-RU"/>
              </w:rPr>
            </w:pPr>
            <w:r w:rsidRPr="0005492B">
              <w:rPr>
                <w:rFonts w:ascii="PT Astra Serif" w:eastAsia="Calibri" w:hAnsi="PT Astra Serif" w:cs="PT Astra Serif"/>
                <w:sz w:val="20"/>
                <w:szCs w:val="20"/>
                <w:lang w:eastAsia="ru-RU"/>
              </w:rPr>
              <w:t>Основное мероприятие «Реализация регионального проекта «Экспорт продукции агропромышленного комплекса в Ульяновской области», направленного на достижение целей, показателей и результатов федерального проекта «Экспорт продукции агр</w:t>
            </w:r>
            <w:r w:rsidRPr="0005492B">
              <w:rPr>
                <w:rFonts w:ascii="PT Astra Serif" w:eastAsia="Calibri" w:hAnsi="PT Astra Serif" w:cs="PT Astra Serif"/>
                <w:sz w:val="20"/>
                <w:szCs w:val="20"/>
                <w:lang w:eastAsia="ru-RU"/>
              </w:rPr>
              <w:t>о</w:t>
            </w:r>
            <w:r w:rsidRPr="0005492B">
              <w:rPr>
                <w:rFonts w:ascii="PT Astra Serif" w:eastAsia="Calibri" w:hAnsi="PT Astra Serif" w:cs="PT Astra Serif"/>
                <w:sz w:val="20"/>
                <w:szCs w:val="20"/>
                <w:lang w:eastAsia="ru-RU"/>
              </w:rPr>
              <w:t>промышленного комплекса»</w:t>
            </w:r>
          </w:p>
        </w:tc>
        <w:tc>
          <w:tcPr>
            <w:tcW w:w="1266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6F8BD3" w14:textId="77777777" w:rsidR="003072B9" w:rsidRPr="0005492B" w:rsidRDefault="003072B9" w:rsidP="00C14F80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05492B">
              <w:rPr>
                <w:rFonts w:ascii="PT Astra Serif" w:hAnsi="PT Astra Serif" w:cs="Times New Roman"/>
                <w:sz w:val="20"/>
              </w:rPr>
              <w:t xml:space="preserve">Агентство 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53FE75" w14:textId="77777777" w:rsidR="003072B9" w:rsidRPr="0005492B" w:rsidRDefault="003072B9" w:rsidP="00C14F8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PT Astra Serif"/>
                <w:sz w:val="20"/>
                <w:szCs w:val="20"/>
                <w:lang w:eastAsia="ru-RU"/>
              </w:rPr>
            </w:pPr>
            <w:r w:rsidRPr="0005492B">
              <w:rPr>
                <w:rFonts w:ascii="PT Astra Serif" w:eastAsia="Calibri" w:hAnsi="PT Astra Serif" w:cs="PT Astra Serif"/>
                <w:sz w:val="20"/>
                <w:szCs w:val="20"/>
                <w:lang w:eastAsia="ru-RU"/>
              </w:rPr>
              <w:t xml:space="preserve">Всего, в том числе: </w:t>
            </w:r>
          </w:p>
        </w:tc>
        <w:tc>
          <w:tcPr>
            <w:tcW w:w="127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55C26B" w14:textId="5F026539" w:rsidR="003072B9" w:rsidRPr="00F50C82" w:rsidRDefault="00F50C82" w:rsidP="00C14F8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PT Astra Serif"/>
                <w:sz w:val="20"/>
                <w:szCs w:val="20"/>
                <w:lang w:eastAsia="ru-RU"/>
              </w:rPr>
            </w:pPr>
            <w:r w:rsidRPr="00F50C82">
              <w:rPr>
                <w:rFonts w:ascii="PT Astra Serif" w:eastAsia="Calibri" w:hAnsi="PT Astra Serif" w:cs="PT Astra Serif"/>
                <w:sz w:val="20"/>
                <w:szCs w:val="20"/>
                <w:lang w:eastAsia="ru-RU"/>
              </w:rPr>
              <w:t>59704,74</w:t>
            </w:r>
            <w:r w:rsidR="00FD5D47">
              <w:rPr>
                <w:rFonts w:ascii="PT Astra Serif" w:eastAsia="Calibri" w:hAnsi="PT Astra Serif" w:cs="PT Astra Serif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32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105CA3" w14:textId="77777777" w:rsidR="003072B9" w:rsidRPr="00F50C82" w:rsidRDefault="003072B9" w:rsidP="00C14F80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F50C82">
              <w:rPr>
                <w:rFonts w:ascii="PT Astra Serif" w:hAnsi="PT Astra Serif" w:cs="Times New Roman"/>
                <w:sz w:val="20"/>
              </w:rPr>
              <w:t>0,0</w:t>
            </w:r>
          </w:p>
        </w:tc>
        <w:tc>
          <w:tcPr>
            <w:tcW w:w="100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BEA3EA" w14:textId="77777777" w:rsidR="003072B9" w:rsidRPr="00F50C82" w:rsidRDefault="003072B9" w:rsidP="00C14F80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F50C82">
              <w:rPr>
                <w:rFonts w:ascii="PT Astra Serif" w:hAnsi="PT Astra Serif" w:cs="Times New Roman"/>
                <w:sz w:val="20"/>
              </w:rPr>
              <w:t>0,0</w:t>
            </w:r>
          </w:p>
        </w:tc>
        <w:tc>
          <w:tcPr>
            <w:tcW w:w="122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A34BE2" w14:textId="4E652904" w:rsidR="003072B9" w:rsidRPr="00F50C82" w:rsidRDefault="00F50C82" w:rsidP="00C14F8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PT Astra Serif"/>
                <w:sz w:val="20"/>
                <w:szCs w:val="20"/>
                <w:lang w:eastAsia="ru-RU"/>
              </w:rPr>
            </w:pPr>
            <w:r w:rsidRPr="00F50C82">
              <w:rPr>
                <w:rFonts w:ascii="PT Astra Serif" w:eastAsia="Calibri" w:hAnsi="PT Astra Serif" w:cs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A2EAF5" w14:textId="77777777" w:rsidR="003072B9" w:rsidRPr="00F50C82" w:rsidRDefault="003741BC" w:rsidP="00C14F80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F50C82">
              <w:rPr>
                <w:rFonts w:ascii="PT Astra Serif" w:hAnsi="PT Astra Serif" w:cs="Times New Roman"/>
                <w:sz w:val="20"/>
              </w:rPr>
              <w:t>0,0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1C61EA" w14:textId="5C5BB20A" w:rsidR="003072B9" w:rsidRPr="00F50C82" w:rsidRDefault="00F50C82" w:rsidP="00553285">
            <w:pPr>
              <w:pStyle w:val="ConsPlusNormal"/>
              <w:ind w:left="-57" w:right="-57"/>
              <w:jc w:val="center"/>
              <w:rPr>
                <w:rFonts w:ascii="PT Astra Serif" w:hAnsi="PT Astra Serif" w:cs="Times New Roman"/>
                <w:sz w:val="20"/>
              </w:rPr>
            </w:pPr>
            <w:r w:rsidRPr="00F50C82">
              <w:rPr>
                <w:rFonts w:ascii="PT Astra Serif" w:hAnsi="PT Astra Serif" w:cs="Times New Roman"/>
                <w:sz w:val="20"/>
              </w:rPr>
              <w:t>59704,74</w:t>
            </w:r>
            <w:r w:rsidR="00FD5D47">
              <w:rPr>
                <w:rFonts w:ascii="PT Astra Serif" w:hAnsi="PT Astra Serif" w:cs="Times New Roman"/>
                <w:sz w:val="20"/>
              </w:rPr>
              <w:t>23</w:t>
            </w:r>
          </w:p>
        </w:tc>
        <w:tc>
          <w:tcPr>
            <w:tcW w:w="273" w:type="dxa"/>
            <w:tcBorders>
              <w:top w:val="nil"/>
              <w:bottom w:val="nil"/>
              <w:right w:val="nil"/>
            </w:tcBorders>
            <w:vAlign w:val="bottom"/>
          </w:tcPr>
          <w:p w14:paraId="05E52E98" w14:textId="77777777" w:rsidR="003072B9" w:rsidRPr="0005492B" w:rsidRDefault="003072B9" w:rsidP="00C14F80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</w:p>
        </w:tc>
      </w:tr>
      <w:tr w:rsidR="006F274C" w:rsidRPr="0005492B" w14:paraId="16038D03" w14:textId="77777777" w:rsidTr="00A07AFF">
        <w:trPr>
          <w:gridAfter w:val="2"/>
          <w:wAfter w:w="87" w:type="dxa"/>
        </w:trPr>
        <w:tc>
          <w:tcPr>
            <w:tcW w:w="568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D44569" w14:textId="77777777" w:rsidR="003072B9" w:rsidRPr="0005492B" w:rsidRDefault="003072B9" w:rsidP="00C14F80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468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7BD17" w14:textId="77777777" w:rsidR="003072B9" w:rsidRPr="0005492B" w:rsidRDefault="003072B9" w:rsidP="00C14F80">
            <w:pPr>
              <w:pStyle w:val="ConsPlusNormal"/>
              <w:jc w:val="both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1266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9DDD12" w14:textId="77777777" w:rsidR="003072B9" w:rsidRPr="0005492B" w:rsidRDefault="003072B9" w:rsidP="00C14F80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36BA7B" w14:textId="77777777" w:rsidR="003072B9" w:rsidRPr="0005492B" w:rsidRDefault="003072B9" w:rsidP="00C14F8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PT Astra Serif"/>
                <w:sz w:val="20"/>
                <w:szCs w:val="20"/>
                <w:lang w:eastAsia="ru-RU"/>
              </w:rPr>
            </w:pPr>
            <w:r w:rsidRPr="0005492B">
              <w:rPr>
                <w:rFonts w:ascii="PT Astra Serif" w:eastAsia="Calibri" w:hAnsi="PT Astra Serif" w:cs="PT Astra Serif"/>
                <w:sz w:val="20"/>
                <w:szCs w:val="20"/>
                <w:lang w:eastAsia="ru-RU"/>
              </w:rPr>
              <w:t xml:space="preserve">бюджетные ассигнования областного бюджета </w:t>
            </w:r>
          </w:p>
        </w:tc>
        <w:tc>
          <w:tcPr>
            <w:tcW w:w="127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9CCA56" w14:textId="02E05AB2" w:rsidR="003072B9" w:rsidRPr="00F50C82" w:rsidRDefault="00F50C82" w:rsidP="00C14F8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PT Astra Serif"/>
                <w:sz w:val="20"/>
                <w:szCs w:val="20"/>
                <w:lang w:eastAsia="ru-RU"/>
              </w:rPr>
            </w:pPr>
            <w:r w:rsidRPr="00F50C82">
              <w:rPr>
                <w:rFonts w:ascii="PT Astra Serif" w:eastAsia="Calibri" w:hAnsi="PT Astra Serif" w:cs="PT Astra Serif"/>
                <w:sz w:val="20"/>
                <w:szCs w:val="20"/>
                <w:lang w:eastAsia="ru-RU"/>
              </w:rPr>
              <w:t>1791,14</w:t>
            </w:r>
            <w:r w:rsidR="00FD5D47">
              <w:rPr>
                <w:rFonts w:ascii="PT Astra Serif" w:eastAsia="Calibri" w:hAnsi="PT Astra Serif" w:cs="PT Astra Serif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32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0B344A" w14:textId="77777777" w:rsidR="003072B9" w:rsidRPr="00F50C82" w:rsidRDefault="003072B9" w:rsidP="00C14F80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F50C82">
              <w:rPr>
                <w:rFonts w:ascii="PT Astra Serif" w:hAnsi="PT Astra Serif" w:cs="Times New Roman"/>
                <w:sz w:val="20"/>
              </w:rPr>
              <w:t>0,0</w:t>
            </w:r>
          </w:p>
        </w:tc>
        <w:tc>
          <w:tcPr>
            <w:tcW w:w="100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E1B5B4" w14:textId="77777777" w:rsidR="003072B9" w:rsidRPr="00F50C82" w:rsidRDefault="003072B9" w:rsidP="00C14F80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F50C82">
              <w:rPr>
                <w:rFonts w:ascii="PT Astra Serif" w:hAnsi="PT Astra Serif" w:cs="Times New Roman"/>
                <w:sz w:val="20"/>
              </w:rPr>
              <w:t>0,0</w:t>
            </w:r>
          </w:p>
        </w:tc>
        <w:tc>
          <w:tcPr>
            <w:tcW w:w="122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04846C" w14:textId="0AC43B49" w:rsidR="003072B9" w:rsidRPr="00F50C82" w:rsidRDefault="00F50C82" w:rsidP="00C14F8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PT Astra Serif"/>
                <w:sz w:val="20"/>
                <w:szCs w:val="20"/>
                <w:lang w:eastAsia="ru-RU"/>
              </w:rPr>
            </w:pPr>
            <w:r w:rsidRPr="00F50C82">
              <w:rPr>
                <w:rFonts w:ascii="PT Astra Serif" w:eastAsia="Calibri" w:hAnsi="PT Astra Serif" w:cs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58E864" w14:textId="77777777" w:rsidR="003072B9" w:rsidRPr="00F50C82" w:rsidRDefault="003741BC" w:rsidP="00C14F80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F50C82">
              <w:rPr>
                <w:rFonts w:ascii="PT Astra Serif" w:hAnsi="PT Astra Serif" w:cs="Times New Roman"/>
                <w:sz w:val="20"/>
              </w:rPr>
              <w:t>0,0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D83744" w14:textId="5950251C" w:rsidR="003072B9" w:rsidRPr="00F50C82" w:rsidRDefault="00F50C82" w:rsidP="00C14F80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F50C82">
              <w:rPr>
                <w:rFonts w:ascii="PT Astra Serif" w:hAnsi="PT Astra Serif" w:cs="Times New Roman"/>
                <w:sz w:val="20"/>
              </w:rPr>
              <w:t>1791,14</w:t>
            </w:r>
            <w:r w:rsidR="00FD5D47">
              <w:rPr>
                <w:rFonts w:ascii="PT Astra Serif" w:hAnsi="PT Astra Serif" w:cs="Times New Roman"/>
                <w:sz w:val="20"/>
              </w:rPr>
              <w:t>23</w:t>
            </w:r>
          </w:p>
        </w:tc>
        <w:tc>
          <w:tcPr>
            <w:tcW w:w="273" w:type="dxa"/>
            <w:tcBorders>
              <w:top w:val="nil"/>
              <w:bottom w:val="nil"/>
              <w:right w:val="nil"/>
            </w:tcBorders>
            <w:vAlign w:val="bottom"/>
          </w:tcPr>
          <w:p w14:paraId="56CD1DF8" w14:textId="77777777" w:rsidR="003072B9" w:rsidRPr="0005492B" w:rsidRDefault="003072B9" w:rsidP="00C14F80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</w:p>
        </w:tc>
      </w:tr>
      <w:tr w:rsidR="006F274C" w:rsidRPr="0005492B" w14:paraId="21F906FA" w14:textId="77777777" w:rsidTr="00A07AFF">
        <w:trPr>
          <w:gridAfter w:val="2"/>
          <w:wAfter w:w="87" w:type="dxa"/>
        </w:trPr>
        <w:tc>
          <w:tcPr>
            <w:tcW w:w="568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455E5E" w14:textId="77777777" w:rsidR="003072B9" w:rsidRPr="0005492B" w:rsidRDefault="003072B9" w:rsidP="00C14F80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468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2116A" w14:textId="77777777" w:rsidR="003072B9" w:rsidRPr="0005492B" w:rsidRDefault="003072B9" w:rsidP="00C14F80">
            <w:pPr>
              <w:pStyle w:val="ConsPlusNormal"/>
              <w:jc w:val="both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1266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A30478" w14:textId="77777777" w:rsidR="003072B9" w:rsidRPr="0005492B" w:rsidRDefault="003072B9" w:rsidP="00C14F80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EF5E44" w14:textId="271E9F32" w:rsidR="003072B9" w:rsidRPr="0005492B" w:rsidRDefault="003072B9" w:rsidP="00C14F8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PT Astra Serif"/>
                <w:sz w:val="20"/>
                <w:szCs w:val="20"/>
                <w:lang w:eastAsia="ru-RU"/>
              </w:rPr>
            </w:pPr>
            <w:r w:rsidRPr="0005492B">
              <w:rPr>
                <w:rFonts w:ascii="PT Astra Serif" w:eastAsia="Calibri" w:hAnsi="PT Astra Serif" w:cs="PT Astra Serif"/>
                <w:sz w:val="20"/>
                <w:szCs w:val="20"/>
                <w:lang w:eastAsia="ru-RU"/>
              </w:rPr>
              <w:t>бюджетные ассигнования федерального бюджета</w:t>
            </w:r>
            <w:r w:rsidR="0082641B">
              <w:rPr>
                <w:rFonts w:ascii="PT Astra Serif" w:eastAsia="Calibri" w:hAnsi="PT Astra Serif" w:cs="PT Astra Serif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27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00150C" w14:textId="7043B245" w:rsidR="003072B9" w:rsidRPr="00F50C82" w:rsidRDefault="00F50C82" w:rsidP="00C14F8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PT Astra Serif"/>
                <w:sz w:val="20"/>
                <w:szCs w:val="20"/>
                <w:lang w:eastAsia="ru-RU"/>
              </w:rPr>
            </w:pPr>
            <w:r w:rsidRPr="00F50C82">
              <w:rPr>
                <w:rFonts w:ascii="PT Astra Serif" w:eastAsia="Calibri" w:hAnsi="PT Astra Serif" w:cs="PT Astra Serif"/>
                <w:sz w:val="20"/>
                <w:szCs w:val="20"/>
                <w:lang w:eastAsia="ru-RU"/>
              </w:rPr>
              <w:t>57913,6</w:t>
            </w:r>
            <w:r w:rsidR="003072B9" w:rsidRPr="00F50C82">
              <w:rPr>
                <w:rFonts w:ascii="PT Astra Serif" w:eastAsia="Calibri" w:hAnsi="PT Astra Serif" w:cs="PT Astra Serif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2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3425A1" w14:textId="77777777" w:rsidR="003072B9" w:rsidRPr="00F50C82" w:rsidRDefault="003072B9" w:rsidP="00C14F80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F50C82">
              <w:rPr>
                <w:rFonts w:ascii="PT Astra Serif" w:hAnsi="PT Astra Serif" w:cs="Times New Roman"/>
                <w:sz w:val="20"/>
              </w:rPr>
              <w:t>0,0</w:t>
            </w:r>
          </w:p>
        </w:tc>
        <w:tc>
          <w:tcPr>
            <w:tcW w:w="100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947B23" w14:textId="77777777" w:rsidR="003072B9" w:rsidRPr="00F50C82" w:rsidRDefault="003072B9" w:rsidP="00C14F80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F50C82">
              <w:rPr>
                <w:rFonts w:ascii="PT Astra Serif" w:hAnsi="PT Astra Serif" w:cs="Times New Roman"/>
                <w:sz w:val="20"/>
              </w:rPr>
              <w:t>0,0</w:t>
            </w:r>
          </w:p>
        </w:tc>
        <w:tc>
          <w:tcPr>
            <w:tcW w:w="122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44CBE6" w14:textId="759990A3" w:rsidR="003072B9" w:rsidRPr="00F50C82" w:rsidRDefault="00F50C82" w:rsidP="00C14F8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PT Astra Serif"/>
                <w:sz w:val="20"/>
                <w:szCs w:val="20"/>
                <w:lang w:eastAsia="ru-RU"/>
              </w:rPr>
            </w:pPr>
            <w:r w:rsidRPr="00F50C82">
              <w:rPr>
                <w:rFonts w:ascii="PT Astra Serif" w:eastAsia="Calibri" w:hAnsi="PT Astra Serif" w:cs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4F1CC1" w14:textId="77777777" w:rsidR="003072B9" w:rsidRPr="00F50C82" w:rsidRDefault="003741BC" w:rsidP="00C14F80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F50C82">
              <w:rPr>
                <w:rFonts w:ascii="PT Astra Serif" w:hAnsi="PT Astra Serif" w:cs="Times New Roman"/>
                <w:sz w:val="20"/>
              </w:rPr>
              <w:t>0,0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0F0F06" w14:textId="0123903D" w:rsidR="003072B9" w:rsidRPr="00F50C82" w:rsidRDefault="00F50C82" w:rsidP="00C14F80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F50C82">
              <w:rPr>
                <w:rFonts w:ascii="PT Astra Serif" w:hAnsi="PT Astra Serif" w:cs="Times New Roman"/>
                <w:sz w:val="20"/>
              </w:rPr>
              <w:t>57913,6</w:t>
            </w:r>
          </w:p>
        </w:tc>
        <w:tc>
          <w:tcPr>
            <w:tcW w:w="273" w:type="dxa"/>
            <w:tcBorders>
              <w:top w:val="nil"/>
              <w:bottom w:val="nil"/>
              <w:right w:val="nil"/>
            </w:tcBorders>
            <w:vAlign w:val="bottom"/>
          </w:tcPr>
          <w:p w14:paraId="18C03D36" w14:textId="77777777" w:rsidR="003072B9" w:rsidRPr="0005492B" w:rsidRDefault="003072B9" w:rsidP="00C14F80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</w:p>
        </w:tc>
      </w:tr>
      <w:tr w:rsidR="00F50C82" w:rsidRPr="0005492B" w14:paraId="322F6464" w14:textId="77777777" w:rsidTr="00A07AFF">
        <w:trPr>
          <w:gridAfter w:val="2"/>
          <w:wAfter w:w="87" w:type="dxa"/>
        </w:trPr>
        <w:tc>
          <w:tcPr>
            <w:tcW w:w="568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8D6DCC" w14:textId="77777777" w:rsidR="00F50C82" w:rsidRPr="0005492B" w:rsidRDefault="00F50C82" w:rsidP="00C14F80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05492B">
              <w:rPr>
                <w:rFonts w:ascii="PT Astra Serif" w:hAnsi="PT Astra Serif" w:cs="Times New Roman"/>
                <w:sz w:val="20"/>
              </w:rPr>
              <w:t>2.1.</w:t>
            </w:r>
          </w:p>
        </w:tc>
        <w:tc>
          <w:tcPr>
            <w:tcW w:w="468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A2829" w14:textId="77777777" w:rsidR="00F50C82" w:rsidRPr="0005492B" w:rsidRDefault="00F50C82" w:rsidP="00C14F8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PT Astra Serif"/>
                <w:sz w:val="20"/>
                <w:szCs w:val="20"/>
                <w:lang w:eastAsia="ru-RU"/>
              </w:rPr>
            </w:pPr>
            <w:r w:rsidRPr="0005492B">
              <w:rPr>
                <w:rFonts w:ascii="PT Astra Serif" w:eastAsia="Calibri" w:hAnsi="PT Astra Serif" w:cs="PT Astra Serif"/>
                <w:sz w:val="20"/>
                <w:szCs w:val="20"/>
                <w:lang w:eastAsia="ru-RU"/>
              </w:rPr>
              <w:t>Государственная поддержка аккредитации ветер</w:t>
            </w:r>
            <w:r w:rsidRPr="0005492B">
              <w:rPr>
                <w:rFonts w:ascii="PT Astra Serif" w:eastAsia="Calibri" w:hAnsi="PT Astra Serif" w:cs="PT Astra Serif"/>
                <w:sz w:val="20"/>
                <w:szCs w:val="20"/>
                <w:lang w:eastAsia="ru-RU"/>
              </w:rPr>
              <w:t>и</w:t>
            </w:r>
            <w:r w:rsidRPr="0005492B">
              <w:rPr>
                <w:rFonts w:ascii="PT Astra Serif" w:eastAsia="Calibri" w:hAnsi="PT Astra Serif" w:cs="PT Astra Serif"/>
                <w:sz w:val="20"/>
                <w:szCs w:val="20"/>
                <w:lang w:eastAsia="ru-RU"/>
              </w:rPr>
              <w:t>нарных лабораторий в национальной системе а</w:t>
            </w:r>
            <w:r w:rsidRPr="0005492B">
              <w:rPr>
                <w:rFonts w:ascii="PT Astra Serif" w:eastAsia="Calibri" w:hAnsi="PT Astra Serif" w:cs="PT Astra Serif"/>
                <w:sz w:val="20"/>
                <w:szCs w:val="20"/>
                <w:lang w:eastAsia="ru-RU"/>
              </w:rPr>
              <w:t>к</w:t>
            </w:r>
            <w:r w:rsidRPr="0005492B">
              <w:rPr>
                <w:rFonts w:ascii="PT Astra Serif" w:eastAsia="Calibri" w:hAnsi="PT Astra Serif" w:cs="PT Astra Serif"/>
                <w:sz w:val="20"/>
                <w:szCs w:val="20"/>
                <w:lang w:eastAsia="ru-RU"/>
              </w:rPr>
              <w:t>кредитации</w:t>
            </w:r>
          </w:p>
        </w:tc>
        <w:tc>
          <w:tcPr>
            <w:tcW w:w="1266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A3B32B" w14:textId="77777777" w:rsidR="00F50C82" w:rsidRPr="0005492B" w:rsidRDefault="00F50C82" w:rsidP="00C14F80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05492B">
              <w:rPr>
                <w:rFonts w:ascii="PT Astra Serif" w:hAnsi="PT Astra Serif" w:cs="Times New Roman"/>
                <w:sz w:val="20"/>
              </w:rPr>
              <w:t xml:space="preserve">Агентство 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1D3F47" w14:textId="77777777" w:rsidR="00F50C82" w:rsidRPr="0005492B" w:rsidRDefault="00F50C82" w:rsidP="00C14F8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PT Astra Serif"/>
                <w:sz w:val="20"/>
                <w:szCs w:val="20"/>
                <w:lang w:eastAsia="ru-RU"/>
              </w:rPr>
            </w:pPr>
            <w:r w:rsidRPr="0005492B">
              <w:rPr>
                <w:rFonts w:ascii="PT Astra Serif" w:eastAsia="Calibri" w:hAnsi="PT Astra Serif" w:cs="PT Astra Serif"/>
                <w:sz w:val="20"/>
                <w:szCs w:val="20"/>
                <w:lang w:eastAsia="ru-RU"/>
              </w:rPr>
              <w:t xml:space="preserve">Всего, </w:t>
            </w:r>
            <w:r>
              <w:rPr>
                <w:rFonts w:ascii="PT Astra Serif" w:eastAsia="Calibri" w:hAnsi="PT Astra Serif" w:cs="PT Astra Serif"/>
                <w:sz w:val="20"/>
                <w:szCs w:val="20"/>
                <w:lang w:eastAsia="ru-RU"/>
              </w:rPr>
              <w:br/>
            </w:r>
            <w:r w:rsidRPr="0005492B">
              <w:rPr>
                <w:rFonts w:ascii="PT Astra Serif" w:eastAsia="Calibri" w:hAnsi="PT Astra Serif" w:cs="PT Astra Serif"/>
                <w:sz w:val="20"/>
                <w:szCs w:val="20"/>
                <w:lang w:eastAsia="ru-RU"/>
              </w:rPr>
              <w:t xml:space="preserve">в том числе: </w:t>
            </w:r>
          </w:p>
        </w:tc>
        <w:tc>
          <w:tcPr>
            <w:tcW w:w="127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116BA5" w14:textId="1846E45A" w:rsidR="00F50C82" w:rsidRPr="00F50C82" w:rsidRDefault="00F50C82" w:rsidP="00C14F8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PT Astra Serif"/>
                <w:sz w:val="20"/>
                <w:szCs w:val="20"/>
                <w:lang w:eastAsia="ru-RU"/>
              </w:rPr>
            </w:pPr>
            <w:r w:rsidRPr="00F50C82">
              <w:rPr>
                <w:rFonts w:ascii="PT Astra Serif" w:eastAsia="Calibri" w:hAnsi="PT Astra Serif" w:cs="PT Astra Serif"/>
                <w:sz w:val="20"/>
                <w:szCs w:val="20"/>
                <w:lang w:eastAsia="ru-RU"/>
              </w:rPr>
              <w:t>59704,74</w:t>
            </w:r>
            <w:r w:rsidR="00FD5D47">
              <w:rPr>
                <w:rFonts w:ascii="PT Astra Serif" w:eastAsia="Calibri" w:hAnsi="PT Astra Serif" w:cs="PT Astra Serif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32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5B8583" w14:textId="485692FC" w:rsidR="00F50C82" w:rsidRPr="00F50C82" w:rsidRDefault="00F50C82" w:rsidP="00C14F80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F50C82">
              <w:rPr>
                <w:rFonts w:ascii="PT Astra Serif" w:hAnsi="PT Astra Serif" w:cs="Times New Roman"/>
                <w:sz w:val="20"/>
              </w:rPr>
              <w:t>0,0</w:t>
            </w:r>
          </w:p>
        </w:tc>
        <w:tc>
          <w:tcPr>
            <w:tcW w:w="100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1DD3FF" w14:textId="2685788C" w:rsidR="00F50C82" w:rsidRPr="00F50C82" w:rsidRDefault="00F50C82" w:rsidP="00C14F80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F50C82">
              <w:rPr>
                <w:rFonts w:ascii="PT Astra Serif" w:hAnsi="PT Astra Serif" w:cs="Times New Roman"/>
                <w:sz w:val="20"/>
              </w:rPr>
              <w:t>0,0</w:t>
            </w:r>
          </w:p>
        </w:tc>
        <w:tc>
          <w:tcPr>
            <w:tcW w:w="122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5ABC93" w14:textId="4A95147C" w:rsidR="00F50C82" w:rsidRPr="00F50C82" w:rsidRDefault="00F50C82" w:rsidP="00C14F8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PT Astra Serif"/>
                <w:sz w:val="20"/>
                <w:szCs w:val="20"/>
                <w:lang w:eastAsia="ru-RU"/>
              </w:rPr>
            </w:pPr>
            <w:r w:rsidRPr="00F50C82">
              <w:rPr>
                <w:rFonts w:ascii="PT Astra Serif" w:eastAsia="Calibri" w:hAnsi="PT Astra Serif" w:cs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010C33" w14:textId="2D2E4413" w:rsidR="00F50C82" w:rsidRPr="00F50C82" w:rsidRDefault="00F50C82" w:rsidP="00C14F80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F50C82">
              <w:rPr>
                <w:rFonts w:ascii="PT Astra Serif" w:hAnsi="PT Astra Serif" w:cs="Times New Roman"/>
                <w:sz w:val="20"/>
              </w:rPr>
              <w:t>0,0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3DCE3A" w14:textId="3D34BE92" w:rsidR="00F50C82" w:rsidRPr="00F50C82" w:rsidRDefault="00F50C82" w:rsidP="00553285">
            <w:pPr>
              <w:pStyle w:val="ConsPlusNormal"/>
              <w:ind w:left="-57" w:right="-57"/>
              <w:jc w:val="center"/>
              <w:rPr>
                <w:rFonts w:ascii="PT Astra Serif" w:hAnsi="PT Astra Serif" w:cs="Times New Roman"/>
                <w:sz w:val="20"/>
              </w:rPr>
            </w:pPr>
            <w:r w:rsidRPr="00F50C82">
              <w:rPr>
                <w:rFonts w:ascii="PT Astra Serif" w:hAnsi="PT Astra Serif" w:cs="Times New Roman"/>
                <w:sz w:val="20"/>
              </w:rPr>
              <w:t>59704,74</w:t>
            </w:r>
            <w:r w:rsidR="00FD5D47">
              <w:rPr>
                <w:rFonts w:ascii="PT Astra Serif" w:hAnsi="PT Astra Serif" w:cs="Times New Roman"/>
                <w:sz w:val="20"/>
              </w:rPr>
              <w:t>23</w:t>
            </w:r>
          </w:p>
        </w:tc>
        <w:tc>
          <w:tcPr>
            <w:tcW w:w="273" w:type="dxa"/>
            <w:tcBorders>
              <w:top w:val="nil"/>
              <w:bottom w:val="nil"/>
              <w:right w:val="nil"/>
            </w:tcBorders>
            <w:vAlign w:val="bottom"/>
          </w:tcPr>
          <w:p w14:paraId="061D6EC6" w14:textId="77777777" w:rsidR="00F50C82" w:rsidRPr="0005492B" w:rsidRDefault="00F50C82" w:rsidP="00C14F80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</w:p>
        </w:tc>
      </w:tr>
      <w:tr w:rsidR="00F50C82" w:rsidRPr="0005492B" w14:paraId="20981955" w14:textId="77777777" w:rsidTr="00A07AFF">
        <w:trPr>
          <w:gridAfter w:val="2"/>
          <w:wAfter w:w="87" w:type="dxa"/>
        </w:trPr>
        <w:tc>
          <w:tcPr>
            <w:tcW w:w="568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2B2E96" w14:textId="77777777" w:rsidR="00F50C82" w:rsidRPr="0005492B" w:rsidRDefault="00F50C82" w:rsidP="00C14F80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468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71DAA" w14:textId="77777777" w:rsidR="00F50C82" w:rsidRPr="0005492B" w:rsidRDefault="00F50C82" w:rsidP="00C14F80">
            <w:pPr>
              <w:pStyle w:val="ConsPlusNormal"/>
              <w:jc w:val="both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1266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29CF30" w14:textId="77777777" w:rsidR="00F50C82" w:rsidRPr="0005492B" w:rsidRDefault="00F50C82" w:rsidP="00C14F80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FE2267" w14:textId="77777777" w:rsidR="00F50C82" w:rsidRPr="0005492B" w:rsidRDefault="00F50C82" w:rsidP="00C14F8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PT Astra Serif"/>
                <w:sz w:val="20"/>
                <w:szCs w:val="20"/>
                <w:lang w:eastAsia="ru-RU"/>
              </w:rPr>
            </w:pPr>
            <w:r w:rsidRPr="0005492B">
              <w:rPr>
                <w:rFonts w:ascii="PT Astra Serif" w:eastAsia="Calibri" w:hAnsi="PT Astra Serif" w:cs="PT Astra Serif"/>
                <w:sz w:val="20"/>
                <w:szCs w:val="20"/>
                <w:lang w:eastAsia="ru-RU"/>
              </w:rPr>
              <w:t xml:space="preserve">бюджетные ассигнования областного бюджета </w:t>
            </w:r>
          </w:p>
        </w:tc>
        <w:tc>
          <w:tcPr>
            <w:tcW w:w="127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7AAB94" w14:textId="59CD90FB" w:rsidR="00F50C82" w:rsidRPr="00F50C82" w:rsidRDefault="00F50C82" w:rsidP="00C14F8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PT Astra Serif"/>
                <w:sz w:val="20"/>
                <w:szCs w:val="20"/>
                <w:lang w:eastAsia="ru-RU"/>
              </w:rPr>
            </w:pPr>
            <w:r w:rsidRPr="00F50C82">
              <w:rPr>
                <w:rFonts w:ascii="PT Astra Serif" w:eastAsia="Calibri" w:hAnsi="PT Astra Serif" w:cs="PT Astra Serif"/>
                <w:sz w:val="20"/>
                <w:szCs w:val="20"/>
                <w:lang w:eastAsia="ru-RU"/>
              </w:rPr>
              <w:t>1791,14</w:t>
            </w:r>
            <w:r w:rsidR="00FD5D47">
              <w:rPr>
                <w:rFonts w:ascii="PT Astra Serif" w:eastAsia="Calibri" w:hAnsi="PT Astra Serif" w:cs="PT Astra Serif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32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14FE71" w14:textId="58277B57" w:rsidR="00F50C82" w:rsidRPr="00F50C82" w:rsidRDefault="00F50C82" w:rsidP="00C14F80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F50C82">
              <w:rPr>
                <w:rFonts w:ascii="PT Astra Serif" w:hAnsi="PT Astra Serif" w:cs="Times New Roman"/>
                <w:sz w:val="20"/>
              </w:rPr>
              <w:t>0,0</w:t>
            </w:r>
          </w:p>
        </w:tc>
        <w:tc>
          <w:tcPr>
            <w:tcW w:w="100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721F4D" w14:textId="6DC0C8AD" w:rsidR="00F50C82" w:rsidRPr="00F50C82" w:rsidRDefault="00F50C82" w:rsidP="00C14F80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F50C82">
              <w:rPr>
                <w:rFonts w:ascii="PT Astra Serif" w:hAnsi="PT Astra Serif" w:cs="Times New Roman"/>
                <w:sz w:val="20"/>
              </w:rPr>
              <w:t>0,0</w:t>
            </w:r>
          </w:p>
        </w:tc>
        <w:tc>
          <w:tcPr>
            <w:tcW w:w="122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279654" w14:textId="777164F3" w:rsidR="00F50C82" w:rsidRPr="00F50C82" w:rsidRDefault="00F50C82" w:rsidP="00C14F8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PT Astra Serif"/>
                <w:sz w:val="20"/>
                <w:szCs w:val="20"/>
                <w:lang w:eastAsia="ru-RU"/>
              </w:rPr>
            </w:pPr>
            <w:r w:rsidRPr="00F50C82">
              <w:rPr>
                <w:rFonts w:ascii="PT Astra Serif" w:eastAsia="Calibri" w:hAnsi="PT Astra Serif" w:cs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BEE7B0" w14:textId="6B2BF7B4" w:rsidR="00F50C82" w:rsidRPr="00F50C82" w:rsidRDefault="00F50C82" w:rsidP="00C14F80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F50C82">
              <w:rPr>
                <w:rFonts w:ascii="PT Astra Serif" w:hAnsi="PT Astra Serif" w:cs="Times New Roman"/>
                <w:sz w:val="20"/>
              </w:rPr>
              <w:t>0,0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CB163D" w14:textId="32696455" w:rsidR="00F50C82" w:rsidRPr="00F50C82" w:rsidRDefault="00F50C82" w:rsidP="00C14F80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F50C82">
              <w:rPr>
                <w:rFonts w:ascii="PT Astra Serif" w:hAnsi="PT Astra Serif" w:cs="Times New Roman"/>
                <w:sz w:val="20"/>
              </w:rPr>
              <w:t>1791,14</w:t>
            </w:r>
            <w:r w:rsidR="00FD5D47">
              <w:rPr>
                <w:rFonts w:ascii="PT Astra Serif" w:hAnsi="PT Astra Serif" w:cs="Times New Roman"/>
                <w:sz w:val="20"/>
              </w:rPr>
              <w:t>23</w:t>
            </w:r>
          </w:p>
        </w:tc>
        <w:tc>
          <w:tcPr>
            <w:tcW w:w="273" w:type="dxa"/>
            <w:tcBorders>
              <w:top w:val="nil"/>
              <w:bottom w:val="nil"/>
              <w:right w:val="nil"/>
            </w:tcBorders>
            <w:vAlign w:val="bottom"/>
          </w:tcPr>
          <w:p w14:paraId="4521110E" w14:textId="77777777" w:rsidR="00F50C82" w:rsidRPr="0005492B" w:rsidRDefault="00F50C82" w:rsidP="00C14F80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</w:p>
        </w:tc>
      </w:tr>
      <w:tr w:rsidR="00F50C82" w:rsidRPr="0005492B" w14:paraId="246C77E7" w14:textId="77777777" w:rsidTr="00A07AFF">
        <w:trPr>
          <w:gridAfter w:val="2"/>
          <w:wAfter w:w="87" w:type="dxa"/>
        </w:trPr>
        <w:tc>
          <w:tcPr>
            <w:tcW w:w="568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10A427" w14:textId="77777777" w:rsidR="00F50C82" w:rsidRPr="0005492B" w:rsidRDefault="00F50C82" w:rsidP="00C14F80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468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63094" w14:textId="77777777" w:rsidR="00F50C82" w:rsidRPr="0005492B" w:rsidRDefault="00F50C82" w:rsidP="00C14F80">
            <w:pPr>
              <w:pStyle w:val="ConsPlusNormal"/>
              <w:jc w:val="both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1266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327163" w14:textId="77777777" w:rsidR="00F50C82" w:rsidRPr="0005492B" w:rsidRDefault="00F50C82" w:rsidP="00C14F80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34B1B7" w14:textId="5CCDFA7C" w:rsidR="00F50C82" w:rsidRPr="0005492B" w:rsidRDefault="00F50C82" w:rsidP="00C14F8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PT Astra Serif"/>
                <w:sz w:val="20"/>
                <w:szCs w:val="20"/>
                <w:lang w:eastAsia="ru-RU"/>
              </w:rPr>
            </w:pPr>
            <w:r w:rsidRPr="0005492B">
              <w:rPr>
                <w:rFonts w:ascii="PT Astra Serif" w:eastAsia="Calibri" w:hAnsi="PT Astra Serif" w:cs="PT Astra Serif"/>
                <w:sz w:val="20"/>
                <w:szCs w:val="20"/>
                <w:lang w:eastAsia="ru-RU"/>
              </w:rPr>
              <w:t>бюджетные ассигнования федерального бюджета</w:t>
            </w:r>
            <w:r>
              <w:rPr>
                <w:rFonts w:ascii="PT Astra Serif" w:eastAsia="Calibri" w:hAnsi="PT Astra Serif" w:cs="PT Astra Serif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27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928FA6" w14:textId="7AE860D6" w:rsidR="00F50C82" w:rsidRPr="00F50C82" w:rsidRDefault="00F50C82" w:rsidP="00C14F8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PT Astra Serif"/>
                <w:sz w:val="20"/>
                <w:szCs w:val="20"/>
                <w:lang w:eastAsia="ru-RU"/>
              </w:rPr>
            </w:pPr>
            <w:r w:rsidRPr="00F50C82">
              <w:rPr>
                <w:rFonts w:ascii="PT Astra Serif" w:eastAsia="Calibri" w:hAnsi="PT Astra Serif" w:cs="PT Astra Serif"/>
                <w:sz w:val="20"/>
                <w:szCs w:val="20"/>
                <w:lang w:eastAsia="ru-RU"/>
              </w:rPr>
              <w:t xml:space="preserve">57913,6 </w:t>
            </w:r>
          </w:p>
        </w:tc>
        <w:tc>
          <w:tcPr>
            <w:tcW w:w="132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9DA8CD" w14:textId="58501AC5" w:rsidR="00F50C82" w:rsidRPr="00F50C82" w:rsidRDefault="00F50C82" w:rsidP="00C14F80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F50C82">
              <w:rPr>
                <w:rFonts w:ascii="PT Astra Serif" w:hAnsi="PT Astra Serif" w:cs="Times New Roman"/>
                <w:sz w:val="20"/>
              </w:rPr>
              <w:t>0,0</w:t>
            </w:r>
          </w:p>
        </w:tc>
        <w:tc>
          <w:tcPr>
            <w:tcW w:w="100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617D9E" w14:textId="24216F69" w:rsidR="00F50C82" w:rsidRPr="00F50C82" w:rsidRDefault="00F50C82" w:rsidP="00C14F80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F50C82">
              <w:rPr>
                <w:rFonts w:ascii="PT Astra Serif" w:hAnsi="PT Astra Serif" w:cs="Times New Roman"/>
                <w:sz w:val="20"/>
              </w:rPr>
              <w:t>0,0</w:t>
            </w:r>
          </w:p>
        </w:tc>
        <w:tc>
          <w:tcPr>
            <w:tcW w:w="122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1CD244" w14:textId="0FBDCA8B" w:rsidR="00F50C82" w:rsidRPr="00F50C82" w:rsidRDefault="00F50C82" w:rsidP="00C14F8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PT Astra Serif"/>
                <w:sz w:val="20"/>
                <w:szCs w:val="20"/>
                <w:lang w:eastAsia="ru-RU"/>
              </w:rPr>
            </w:pPr>
            <w:r w:rsidRPr="00F50C82">
              <w:rPr>
                <w:rFonts w:ascii="PT Astra Serif" w:eastAsia="Calibri" w:hAnsi="PT Astra Serif" w:cs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BB5990" w14:textId="20DD63A4" w:rsidR="00F50C82" w:rsidRPr="00F50C82" w:rsidRDefault="00F50C82" w:rsidP="00C14F80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F50C82">
              <w:rPr>
                <w:rFonts w:ascii="PT Astra Serif" w:hAnsi="PT Astra Serif" w:cs="Times New Roman"/>
                <w:sz w:val="20"/>
              </w:rPr>
              <w:t>0,0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67C182" w14:textId="1D91AAD0" w:rsidR="00F50C82" w:rsidRPr="00F50C82" w:rsidRDefault="00F50C82" w:rsidP="00C14F80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F50C82">
              <w:rPr>
                <w:rFonts w:ascii="PT Astra Serif" w:hAnsi="PT Astra Serif" w:cs="Times New Roman"/>
                <w:sz w:val="20"/>
              </w:rPr>
              <w:t>57913,6</w:t>
            </w:r>
          </w:p>
        </w:tc>
        <w:tc>
          <w:tcPr>
            <w:tcW w:w="273" w:type="dxa"/>
            <w:tcBorders>
              <w:top w:val="nil"/>
              <w:bottom w:val="nil"/>
              <w:right w:val="nil"/>
            </w:tcBorders>
            <w:vAlign w:val="bottom"/>
          </w:tcPr>
          <w:p w14:paraId="327743B0" w14:textId="77777777" w:rsidR="00F50C82" w:rsidRPr="0005492B" w:rsidRDefault="00F50C82" w:rsidP="00C14F80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</w:p>
        </w:tc>
      </w:tr>
      <w:tr w:rsidR="00170FAE" w:rsidRPr="003E4024" w14:paraId="3E74843E" w14:textId="77777777" w:rsidTr="00A07AFF">
        <w:trPr>
          <w:gridAfter w:val="1"/>
          <w:wAfter w:w="48" w:type="dxa"/>
        </w:trPr>
        <w:tc>
          <w:tcPr>
            <w:tcW w:w="14884" w:type="dxa"/>
            <w:gridSpan w:val="10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409EE6" w14:textId="77777777" w:rsidR="003072B9" w:rsidRPr="003E4024" w:rsidRDefault="003072B9" w:rsidP="00C14F80">
            <w:pPr>
              <w:pStyle w:val="ConsPlusNormal"/>
              <w:jc w:val="center"/>
              <w:outlineLvl w:val="2"/>
              <w:rPr>
                <w:rFonts w:ascii="PT Astra Serif" w:hAnsi="PT Astra Serif" w:cs="Times New Roman"/>
                <w:bCs/>
                <w:sz w:val="20"/>
              </w:rPr>
            </w:pPr>
            <w:r w:rsidRPr="003E4024">
              <w:rPr>
                <w:rFonts w:ascii="PT Astra Serif" w:hAnsi="PT Astra Serif" w:cs="Times New Roman"/>
                <w:bCs/>
                <w:sz w:val="20"/>
              </w:rPr>
              <w:t>Подпрограмма «Обеспечение реализации государственной программы Ульяновской области»</w:t>
            </w:r>
          </w:p>
        </w:tc>
        <w:tc>
          <w:tcPr>
            <w:tcW w:w="312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7A1CD06B" w14:textId="77777777" w:rsidR="003072B9" w:rsidRPr="003E4024" w:rsidRDefault="003072B9" w:rsidP="00C14F80">
            <w:pPr>
              <w:pStyle w:val="ConsPlusNormal"/>
              <w:outlineLvl w:val="2"/>
              <w:rPr>
                <w:rFonts w:ascii="PT Astra Serif" w:hAnsi="PT Astra Serif" w:cs="Times New Roman"/>
                <w:bCs/>
                <w:sz w:val="20"/>
              </w:rPr>
            </w:pPr>
          </w:p>
        </w:tc>
      </w:tr>
      <w:tr w:rsidR="00170FAE" w:rsidRPr="0005492B" w14:paraId="0E1B627F" w14:textId="77777777" w:rsidTr="00A07AFF">
        <w:trPr>
          <w:gridAfter w:val="1"/>
          <w:wAfter w:w="48" w:type="dxa"/>
        </w:trPr>
        <w:tc>
          <w:tcPr>
            <w:tcW w:w="14884" w:type="dxa"/>
            <w:gridSpan w:val="10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02239B" w14:textId="61368079" w:rsidR="003072B9" w:rsidRPr="0005492B" w:rsidRDefault="003072B9" w:rsidP="00C14F80">
            <w:pPr>
              <w:pStyle w:val="ConsPlusNormal"/>
              <w:jc w:val="center"/>
              <w:outlineLvl w:val="3"/>
              <w:rPr>
                <w:rFonts w:ascii="PT Astra Serif" w:hAnsi="PT Astra Serif" w:cs="Times New Roman"/>
                <w:sz w:val="20"/>
              </w:rPr>
            </w:pPr>
            <w:r w:rsidRPr="0005492B">
              <w:rPr>
                <w:rFonts w:ascii="PT Astra Serif" w:hAnsi="PT Astra Serif" w:cs="Times New Roman"/>
                <w:sz w:val="20"/>
              </w:rPr>
              <w:t>Цель подпрограммы</w:t>
            </w:r>
            <w:r w:rsidR="00410A70">
              <w:rPr>
                <w:rFonts w:ascii="PT Astra Serif" w:hAnsi="PT Astra Serif" w:cs="Times New Roman"/>
                <w:sz w:val="20"/>
              </w:rPr>
              <w:t xml:space="preserve"> – </w:t>
            </w:r>
            <w:r w:rsidRPr="0005492B">
              <w:rPr>
                <w:rFonts w:ascii="PT Astra Serif" w:hAnsi="PT Astra Serif" w:cs="Times New Roman"/>
                <w:sz w:val="20"/>
              </w:rPr>
              <w:t>обеспечение надлежащего осуществления Агентством и учреждени</w:t>
            </w:r>
            <w:r w:rsidR="009B6737">
              <w:rPr>
                <w:rFonts w:ascii="PT Astra Serif" w:hAnsi="PT Astra Serif" w:cs="Times New Roman"/>
                <w:sz w:val="20"/>
              </w:rPr>
              <w:t>ями</w:t>
            </w:r>
            <w:r w:rsidRPr="0005492B">
              <w:rPr>
                <w:rFonts w:ascii="PT Astra Serif" w:hAnsi="PT Astra Serif" w:cs="Times New Roman"/>
                <w:sz w:val="20"/>
              </w:rPr>
              <w:t xml:space="preserve"> ветеринарии своих функций и полномочий</w:t>
            </w:r>
            <w:r w:rsidR="00E82367">
              <w:rPr>
                <w:rFonts w:ascii="PT Astra Serif" w:hAnsi="PT Astra Serif" w:cs="Times New Roman"/>
                <w:sz w:val="20"/>
              </w:rPr>
              <w:t xml:space="preserve">, связанных с </w:t>
            </w:r>
            <w:r w:rsidR="003E41EE" w:rsidRPr="003E41EE">
              <w:rPr>
                <w:rFonts w:ascii="PT Astra Serif" w:hAnsi="PT Astra Serif"/>
                <w:sz w:val="20"/>
              </w:rPr>
              <w:t>обеспечени</w:t>
            </w:r>
            <w:r w:rsidR="00E82367">
              <w:rPr>
                <w:rFonts w:ascii="PT Astra Serif" w:hAnsi="PT Astra Serif"/>
                <w:sz w:val="20"/>
              </w:rPr>
              <w:t>ем</w:t>
            </w:r>
            <w:r w:rsidR="003E41EE" w:rsidRPr="003E41EE">
              <w:rPr>
                <w:rFonts w:ascii="PT Astra Serif" w:hAnsi="PT Astra Serif"/>
                <w:sz w:val="20"/>
              </w:rPr>
              <w:t xml:space="preserve"> биол</w:t>
            </w:r>
            <w:r w:rsidR="003E41EE" w:rsidRPr="003E41EE">
              <w:rPr>
                <w:rFonts w:ascii="PT Astra Serif" w:hAnsi="PT Astra Serif"/>
                <w:sz w:val="20"/>
              </w:rPr>
              <w:t>о</w:t>
            </w:r>
            <w:r w:rsidR="003E41EE" w:rsidRPr="003E41EE">
              <w:rPr>
                <w:rFonts w:ascii="PT Astra Serif" w:hAnsi="PT Astra Serif"/>
                <w:sz w:val="20"/>
              </w:rPr>
              <w:t xml:space="preserve">гической безопасности </w:t>
            </w:r>
            <w:r w:rsidR="00E82367">
              <w:rPr>
                <w:rFonts w:ascii="PT Astra Serif" w:hAnsi="PT Astra Serif"/>
                <w:sz w:val="20"/>
              </w:rPr>
              <w:t>на территории Ульяновской области</w:t>
            </w:r>
          </w:p>
        </w:tc>
        <w:tc>
          <w:tcPr>
            <w:tcW w:w="312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481CA60F" w14:textId="77777777" w:rsidR="003072B9" w:rsidRPr="0005492B" w:rsidRDefault="003072B9" w:rsidP="00C14F80">
            <w:pPr>
              <w:pStyle w:val="ConsPlusNormal"/>
              <w:outlineLvl w:val="3"/>
              <w:rPr>
                <w:rFonts w:ascii="PT Astra Serif" w:hAnsi="PT Astra Serif" w:cs="Times New Roman"/>
                <w:sz w:val="20"/>
              </w:rPr>
            </w:pPr>
          </w:p>
        </w:tc>
      </w:tr>
      <w:tr w:rsidR="00170FAE" w:rsidRPr="0005492B" w14:paraId="7150327F" w14:textId="77777777" w:rsidTr="00A07AFF">
        <w:trPr>
          <w:gridAfter w:val="1"/>
          <w:wAfter w:w="48" w:type="dxa"/>
        </w:trPr>
        <w:tc>
          <w:tcPr>
            <w:tcW w:w="14884" w:type="dxa"/>
            <w:gridSpan w:val="10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9E5BD5" w14:textId="0434EB13" w:rsidR="003072B9" w:rsidRPr="0005492B" w:rsidRDefault="003072B9" w:rsidP="00553285">
            <w:pPr>
              <w:pStyle w:val="ConsPlusNormal"/>
              <w:spacing w:line="252" w:lineRule="auto"/>
              <w:jc w:val="center"/>
              <w:outlineLvl w:val="4"/>
              <w:rPr>
                <w:rFonts w:ascii="PT Astra Serif" w:hAnsi="PT Astra Serif" w:cs="Times New Roman"/>
                <w:sz w:val="20"/>
              </w:rPr>
            </w:pPr>
            <w:r w:rsidRPr="0005492B">
              <w:rPr>
                <w:rFonts w:ascii="PT Astra Serif" w:hAnsi="PT Astra Serif" w:cs="Times New Roman"/>
                <w:sz w:val="20"/>
              </w:rPr>
              <w:lastRenderedPageBreak/>
              <w:t>Задачи подпрограммы</w:t>
            </w:r>
            <w:r w:rsidR="003B39CA">
              <w:rPr>
                <w:rFonts w:ascii="PT Astra Serif" w:hAnsi="PT Astra Serif" w:cs="Times New Roman"/>
                <w:sz w:val="20"/>
              </w:rPr>
              <w:t>:</w:t>
            </w:r>
            <w:r w:rsidRPr="0005492B">
              <w:rPr>
                <w:rFonts w:ascii="PT Astra Serif" w:hAnsi="PT Astra Serif" w:cs="Times New Roman"/>
                <w:sz w:val="20"/>
              </w:rPr>
              <w:t xml:space="preserve"> повышение качества и безопасности </w:t>
            </w:r>
            <w:r w:rsidR="00160E85">
              <w:rPr>
                <w:rFonts w:ascii="PT Astra Serif" w:hAnsi="PT Astra Serif" w:cs="Times New Roman"/>
                <w:sz w:val="20"/>
              </w:rPr>
              <w:t>пищевых</w:t>
            </w:r>
            <w:r w:rsidR="00E432DC">
              <w:rPr>
                <w:rFonts w:ascii="PT Astra Serif" w:hAnsi="PT Astra Serif" w:cs="Times New Roman"/>
                <w:sz w:val="20"/>
              </w:rPr>
              <w:t xml:space="preserve"> </w:t>
            </w:r>
            <w:r w:rsidR="00160E85">
              <w:rPr>
                <w:rFonts w:ascii="PT Astra Serif" w:hAnsi="PT Astra Serif" w:cs="Times New Roman"/>
                <w:sz w:val="20"/>
              </w:rPr>
              <w:t>продуктов, реализуемых</w:t>
            </w:r>
            <w:r w:rsidRPr="0005492B">
              <w:rPr>
                <w:rFonts w:ascii="PT Astra Serif" w:hAnsi="PT Astra Serif" w:cs="Times New Roman"/>
                <w:sz w:val="20"/>
              </w:rPr>
              <w:t xml:space="preserve"> на продовольственном рынке Ульяновской области</w:t>
            </w:r>
            <w:r w:rsidR="000C1CFF">
              <w:rPr>
                <w:rFonts w:ascii="PT Astra Serif" w:hAnsi="PT Astra Serif" w:cs="Times New Roman"/>
                <w:sz w:val="20"/>
              </w:rPr>
              <w:t>;</w:t>
            </w:r>
          </w:p>
          <w:p w14:paraId="281B1CEE" w14:textId="77DD7537" w:rsidR="00E432DC" w:rsidRPr="00E432DC" w:rsidRDefault="00E432DC" w:rsidP="00553285">
            <w:pPr>
              <w:pStyle w:val="ConsPlusNormal"/>
              <w:spacing w:line="252" w:lineRule="auto"/>
              <w:jc w:val="both"/>
              <w:rPr>
                <w:rFonts w:ascii="PT Astra Serif" w:hAnsi="PT Astra Serif"/>
                <w:sz w:val="20"/>
              </w:rPr>
            </w:pPr>
            <w:r w:rsidRPr="00E432DC">
              <w:rPr>
                <w:rFonts w:ascii="PT Astra Serif" w:hAnsi="PT Astra Serif"/>
                <w:sz w:val="20"/>
              </w:rPr>
              <w:t>профилактика и ликвидация заразных, в том числе особо опасных</w:t>
            </w:r>
            <w:r w:rsidR="00B84DD7">
              <w:rPr>
                <w:rFonts w:ascii="PT Astra Serif" w:hAnsi="PT Astra Serif"/>
                <w:sz w:val="20"/>
              </w:rPr>
              <w:t>,</w:t>
            </w:r>
            <w:r w:rsidRPr="00E432DC">
              <w:rPr>
                <w:rFonts w:ascii="PT Astra Serif" w:hAnsi="PT Astra Serif"/>
                <w:sz w:val="20"/>
              </w:rPr>
              <w:t xml:space="preserve"> болезней животных, болезней</w:t>
            </w:r>
            <w:r w:rsidR="00EF0B68">
              <w:rPr>
                <w:rFonts w:ascii="PT Astra Serif" w:hAnsi="PT Astra Serif"/>
                <w:sz w:val="20"/>
              </w:rPr>
              <w:t>,</w:t>
            </w:r>
            <w:r w:rsidRPr="00E432DC">
              <w:rPr>
                <w:rFonts w:ascii="PT Astra Serif" w:hAnsi="PT Astra Serif"/>
                <w:sz w:val="20"/>
              </w:rPr>
              <w:t xml:space="preserve"> общих для человека и животных</w:t>
            </w:r>
            <w:r w:rsidR="00EF0B68">
              <w:rPr>
                <w:rFonts w:ascii="PT Astra Serif" w:hAnsi="PT Astra Serif"/>
                <w:sz w:val="20"/>
              </w:rPr>
              <w:t>,</w:t>
            </w:r>
            <w:r w:rsidRPr="00E432DC">
              <w:rPr>
                <w:rFonts w:ascii="PT Astra Serif" w:hAnsi="PT Astra Serif"/>
                <w:sz w:val="20"/>
              </w:rPr>
              <w:t xml:space="preserve"> и незаразных болезней животных;</w:t>
            </w:r>
          </w:p>
          <w:p w14:paraId="4C520311" w14:textId="6804FA66" w:rsidR="003072B9" w:rsidRPr="0005492B" w:rsidRDefault="003072B9" w:rsidP="00553285">
            <w:pPr>
              <w:pStyle w:val="ConsPlusNormal"/>
              <w:spacing w:line="252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05492B">
              <w:rPr>
                <w:rFonts w:ascii="PT Astra Serif" w:hAnsi="PT Astra Serif" w:cs="Times New Roman"/>
                <w:sz w:val="20"/>
              </w:rPr>
              <w:t xml:space="preserve">организация и осуществление на территории Ульяновской области </w:t>
            </w:r>
            <w:r w:rsidR="003E41EE" w:rsidRPr="003E41EE">
              <w:rPr>
                <w:rFonts w:ascii="PT Astra Serif" w:hAnsi="PT Astra Serif"/>
                <w:sz w:val="20"/>
              </w:rPr>
              <w:t xml:space="preserve">регионального государственного контроля (надзора) в области обращения с животными </w:t>
            </w:r>
          </w:p>
        </w:tc>
        <w:tc>
          <w:tcPr>
            <w:tcW w:w="312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014C9080" w14:textId="77777777" w:rsidR="003072B9" w:rsidRPr="0005492B" w:rsidRDefault="003072B9" w:rsidP="00C14F80">
            <w:pPr>
              <w:pStyle w:val="ConsPlusNormal"/>
              <w:outlineLvl w:val="4"/>
              <w:rPr>
                <w:rFonts w:ascii="PT Astra Serif" w:hAnsi="PT Astra Serif" w:cs="Times New Roman"/>
                <w:sz w:val="20"/>
              </w:rPr>
            </w:pPr>
          </w:p>
        </w:tc>
      </w:tr>
      <w:tr w:rsidR="006F274C" w:rsidRPr="0005492B" w14:paraId="550CB922" w14:textId="77777777" w:rsidTr="00A07AFF">
        <w:trPr>
          <w:gridAfter w:val="2"/>
          <w:wAfter w:w="87" w:type="dxa"/>
        </w:trPr>
        <w:tc>
          <w:tcPr>
            <w:tcW w:w="5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AE3497" w14:textId="77777777" w:rsidR="00DF3A4D" w:rsidRPr="0005492B" w:rsidRDefault="00DF3A4D" w:rsidP="00E13855">
            <w:pPr>
              <w:pStyle w:val="ConsPlusNormal"/>
              <w:spacing w:line="24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05492B">
              <w:rPr>
                <w:rFonts w:ascii="PT Astra Serif" w:hAnsi="PT Astra Serif" w:cs="Times New Roman"/>
                <w:sz w:val="20"/>
              </w:rPr>
              <w:t>1.</w:t>
            </w:r>
          </w:p>
        </w:tc>
        <w:tc>
          <w:tcPr>
            <w:tcW w:w="46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44D03" w14:textId="77777777" w:rsidR="00DF3A4D" w:rsidRPr="0005492B" w:rsidRDefault="00DF3A4D" w:rsidP="00553285">
            <w:pPr>
              <w:pStyle w:val="ConsPlusNormal"/>
              <w:spacing w:line="252" w:lineRule="auto"/>
              <w:jc w:val="both"/>
              <w:rPr>
                <w:rFonts w:ascii="PT Astra Serif" w:hAnsi="PT Astra Serif" w:cs="Times New Roman"/>
                <w:sz w:val="20"/>
              </w:rPr>
            </w:pPr>
            <w:r w:rsidRPr="0005492B">
              <w:rPr>
                <w:rFonts w:ascii="PT Astra Serif" w:hAnsi="PT Astra Serif" w:cs="Times New Roman"/>
                <w:sz w:val="20"/>
              </w:rPr>
              <w:t>Основное мероприятие «Обеспечение деятельности государственного заказчика и учреждений ветер</w:t>
            </w:r>
            <w:r w:rsidRPr="0005492B">
              <w:rPr>
                <w:rFonts w:ascii="PT Astra Serif" w:hAnsi="PT Astra Serif" w:cs="Times New Roman"/>
                <w:sz w:val="20"/>
              </w:rPr>
              <w:t>и</w:t>
            </w:r>
            <w:r w:rsidRPr="0005492B">
              <w:rPr>
                <w:rFonts w:ascii="PT Astra Serif" w:hAnsi="PT Astra Serif" w:cs="Times New Roman"/>
                <w:sz w:val="20"/>
              </w:rPr>
              <w:t>нарии»</w:t>
            </w:r>
          </w:p>
        </w:tc>
        <w:tc>
          <w:tcPr>
            <w:tcW w:w="126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AB42DC" w14:textId="77777777" w:rsidR="00DF3A4D" w:rsidRPr="0005492B" w:rsidRDefault="00DF3A4D" w:rsidP="00553285">
            <w:pPr>
              <w:pStyle w:val="ConsPlusNormal"/>
              <w:spacing w:line="252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05492B">
              <w:rPr>
                <w:rFonts w:ascii="PT Astra Serif" w:hAnsi="PT Astra Serif" w:cs="Times New Roman"/>
                <w:sz w:val="20"/>
              </w:rPr>
              <w:t xml:space="preserve">Агентство 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30B270" w14:textId="77777777" w:rsidR="00DF3A4D" w:rsidRPr="0005492B" w:rsidRDefault="00DF3A4D" w:rsidP="00553285">
            <w:pPr>
              <w:pStyle w:val="ConsPlusNormal"/>
              <w:spacing w:line="252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05492B">
              <w:rPr>
                <w:rFonts w:ascii="PT Astra Serif" w:hAnsi="PT Astra Serif" w:cs="Times New Roman"/>
                <w:sz w:val="20"/>
              </w:rPr>
              <w:t>Бюджетные ассигнования областного бюджета</w:t>
            </w:r>
          </w:p>
        </w:tc>
        <w:tc>
          <w:tcPr>
            <w:tcW w:w="127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3A353A" w14:textId="691467EE" w:rsidR="00DF3A4D" w:rsidRPr="00B8049A" w:rsidRDefault="00C33A18" w:rsidP="00553285">
            <w:pPr>
              <w:pStyle w:val="ConsPlusNormal"/>
              <w:spacing w:line="252" w:lineRule="auto"/>
              <w:ind w:left="-57" w:right="-57"/>
              <w:jc w:val="center"/>
              <w:rPr>
                <w:rFonts w:ascii="PT Astra Serif" w:hAnsi="PT Astra Serif" w:cs="Times New Roman"/>
                <w:spacing w:val="-4"/>
                <w:szCs w:val="22"/>
              </w:rPr>
            </w:pPr>
            <w:r w:rsidRPr="00B8049A">
              <w:rPr>
                <w:rFonts w:ascii="PT Astra Serif" w:hAnsi="PT Astra Serif"/>
                <w:color w:val="000000"/>
                <w:spacing w:val="-4"/>
                <w:sz w:val="20"/>
                <w:szCs w:val="22"/>
              </w:rPr>
              <w:t>1058556,82</w:t>
            </w:r>
          </w:p>
        </w:tc>
        <w:tc>
          <w:tcPr>
            <w:tcW w:w="132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18B0EF" w14:textId="09AE3567" w:rsidR="00DF3A4D" w:rsidRPr="00B8049A" w:rsidRDefault="00C33A18" w:rsidP="00553285">
            <w:pPr>
              <w:pStyle w:val="ConsPlusNormal"/>
              <w:spacing w:line="252" w:lineRule="auto"/>
              <w:ind w:left="-57" w:right="-57"/>
              <w:jc w:val="center"/>
              <w:rPr>
                <w:rFonts w:ascii="PT Astra Serif" w:hAnsi="PT Astra Serif" w:cs="Times New Roman"/>
                <w:spacing w:val="-4"/>
                <w:sz w:val="20"/>
              </w:rPr>
            </w:pPr>
            <w:r w:rsidRPr="00B8049A">
              <w:rPr>
                <w:rFonts w:ascii="PT Astra Serif" w:hAnsi="PT Astra Serif"/>
                <w:color w:val="000000"/>
                <w:spacing w:val="-4"/>
                <w:sz w:val="20"/>
              </w:rPr>
              <w:t>189177,9</w:t>
            </w:r>
          </w:p>
        </w:tc>
        <w:tc>
          <w:tcPr>
            <w:tcW w:w="100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48A9E0" w14:textId="2E074C55" w:rsidR="00DF3A4D" w:rsidRPr="00B8049A" w:rsidRDefault="00C33A18" w:rsidP="00553285">
            <w:pPr>
              <w:pStyle w:val="ConsPlusNormal"/>
              <w:spacing w:line="252" w:lineRule="auto"/>
              <w:ind w:left="-57" w:right="-57"/>
              <w:jc w:val="center"/>
              <w:rPr>
                <w:rFonts w:ascii="PT Astra Serif" w:hAnsi="PT Astra Serif" w:cs="Times New Roman"/>
                <w:spacing w:val="-4"/>
                <w:sz w:val="20"/>
              </w:rPr>
            </w:pPr>
            <w:r w:rsidRPr="00B8049A">
              <w:rPr>
                <w:rFonts w:ascii="PT Astra Serif" w:hAnsi="PT Astra Serif"/>
                <w:color w:val="000000"/>
                <w:spacing w:val="-4"/>
                <w:sz w:val="20"/>
              </w:rPr>
              <w:t>206794,0</w:t>
            </w:r>
          </w:p>
        </w:tc>
        <w:tc>
          <w:tcPr>
            <w:tcW w:w="122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A9C354" w14:textId="4A041AA4" w:rsidR="00DF3A4D" w:rsidRPr="00B8049A" w:rsidRDefault="00C33A18" w:rsidP="00553285">
            <w:pPr>
              <w:pStyle w:val="ConsPlusNormal"/>
              <w:spacing w:line="252" w:lineRule="auto"/>
              <w:ind w:left="-57" w:right="-57"/>
              <w:jc w:val="center"/>
              <w:rPr>
                <w:rFonts w:ascii="PT Astra Serif" w:hAnsi="PT Astra Serif" w:cs="Times New Roman"/>
                <w:spacing w:val="-4"/>
                <w:sz w:val="20"/>
              </w:rPr>
            </w:pPr>
            <w:r w:rsidRPr="00B8049A">
              <w:rPr>
                <w:rFonts w:ascii="PT Astra Serif" w:hAnsi="PT Astra Serif"/>
                <w:color w:val="000000"/>
                <w:spacing w:val="-4"/>
                <w:sz w:val="20"/>
              </w:rPr>
              <w:t>216424,0</w:t>
            </w: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B735E5" w14:textId="263BD96B" w:rsidR="00DF3A4D" w:rsidRPr="00B8049A" w:rsidRDefault="00C33A18" w:rsidP="00553285">
            <w:pPr>
              <w:pStyle w:val="ConsPlusNormal"/>
              <w:spacing w:line="252" w:lineRule="auto"/>
              <w:ind w:left="-57" w:right="-57"/>
              <w:jc w:val="center"/>
              <w:rPr>
                <w:rFonts w:ascii="PT Astra Serif" w:hAnsi="PT Astra Serif" w:cs="Times New Roman"/>
                <w:spacing w:val="-4"/>
                <w:sz w:val="20"/>
              </w:rPr>
            </w:pPr>
            <w:r w:rsidRPr="00B8049A">
              <w:rPr>
                <w:rFonts w:ascii="PT Astra Serif" w:hAnsi="PT Astra Serif"/>
                <w:color w:val="000000"/>
                <w:spacing w:val="-4"/>
                <w:sz w:val="20"/>
              </w:rPr>
              <w:t>222968,4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9B7DDE" w14:textId="3C239192" w:rsidR="00DF3A4D" w:rsidRPr="00B8049A" w:rsidRDefault="00C33A18" w:rsidP="00553285">
            <w:pPr>
              <w:pStyle w:val="ConsPlusNormal"/>
              <w:spacing w:line="252" w:lineRule="auto"/>
              <w:ind w:left="-57" w:right="-57"/>
              <w:jc w:val="center"/>
              <w:rPr>
                <w:rFonts w:ascii="PT Astra Serif" w:hAnsi="PT Astra Serif" w:cs="Times New Roman"/>
                <w:spacing w:val="-4"/>
                <w:sz w:val="20"/>
              </w:rPr>
            </w:pPr>
            <w:r w:rsidRPr="00B8049A">
              <w:rPr>
                <w:rFonts w:ascii="PT Astra Serif" w:hAnsi="PT Astra Serif"/>
                <w:color w:val="000000"/>
                <w:spacing w:val="-4"/>
                <w:sz w:val="20"/>
              </w:rPr>
              <w:t>223192,52</w:t>
            </w:r>
          </w:p>
        </w:tc>
        <w:tc>
          <w:tcPr>
            <w:tcW w:w="273" w:type="dxa"/>
            <w:tcBorders>
              <w:top w:val="nil"/>
              <w:bottom w:val="nil"/>
              <w:right w:val="nil"/>
            </w:tcBorders>
            <w:vAlign w:val="bottom"/>
          </w:tcPr>
          <w:p w14:paraId="733861CC" w14:textId="77777777" w:rsidR="00DF3A4D" w:rsidRPr="0005492B" w:rsidRDefault="00DF3A4D" w:rsidP="00C14F80">
            <w:pPr>
              <w:pStyle w:val="ConsPlusNormal"/>
              <w:rPr>
                <w:rFonts w:ascii="PT Astra Serif" w:hAnsi="PT Astra Serif"/>
                <w:color w:val="000000"/>
                <w:spacing w:val="-4"/>
                <w:sz w:val="20"/>
              </w:rPr>
            </w:pPr>
          </w:p>
        </w:tc>
      </w:tr>
      <w:tr w:rsidR="006F274C" w:rsidRPr="0005492B" w14:paraId="0F0DE051" w14:textId="77777777" w:rsidTr="00A07AFF">
        <w:trPr>
          <w:gridAfter w:val="2"/>
          <w:wAfter w:w="87" w:type="dxa"/>
        </w:trPr>
        <w:tc>
          <w:tcPr>
            <w:tcW w:w="568" w:type="dxa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272816" w14:textId="77777777" w:rsidR="003072B9" w:rsidRPr="0005492B" w:rsidRDefault="003072B9" w:rsidP="00E13855">
            <w:pPr>
              <w:pStyle w:val="ConsPlusNormal"/>
              <w:spacing w:line="24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05492B">
              <w:rPr>
                <w:rFonts w:ascii="PT Astra Serif" w:hAnsi="PT Astra Serif" w:cs="Times New Roman"/>
                <w:sz w:val="20"/>
              </w:rPr>
              <w:t>1.1.</w:t>
            </w:r>
          </w:p>
        </w:tc>
        <w:tc>
          <w:tcPr>
            <w:tcW w:w="46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9D2EC" w14:textId="293A11A4" w:rsidR="003072B9" w:rsidRPr="0005492B" w:rsidRDefault="003072B9" w:rsidP="00553285">
            <w:pPr>
              <w:pStyle w:val="ConsPlusNormal"/>
              <w:spacing w:line="252" w:lineRule="auto"/>
              <w:jc w:val="both"/>
              <w:rPr>
                <w:rFonts w:ascii="PT Astra Serif" w:hAnsi="PT Astra Serif" w:cs="Times New Roman"/>
                <w:sz w:val="20"/>
              </w:rPr>
            </w:pPr>
            <w:r w:rsidRPr="0005492B">
              <w:rPr>
                <w:rFonts w:ascii="PT Astra Serif" w:hAnsi="PT Astra Serif" w:cs="Times New Roman"/>
                <w:sz w:val="20"/>
              </w:rPr>
              <w:t>Предоставление учреждениям ветеринарии субс</w:t>
            </w:r>
            <w:r w:rsidRPr="0005492B">
              <w:rPr>
                <w:rFonts w:ascii="PT Astra Serif" w:hAnsi="PT Astra Serif" w:cs="Times New Roman"/>
                <w:sz w:val="20"/>
              </w:rPr>
              <w:t>и</w:t>
            </w:r>
            <w:r w:rsidRPr="0005492B">
              <w:rPr>
                <w:rFonts w:ascii="PT Astra Serif" w:hAnsi="PT Astra Serif" w:cs="Times New Roman"/>
                <w:sz w:val="20"/>
              </w:rPr>
              <w:t>дий на финансовое обеспечение выполнения ими государственного задания</w:t>
            </w:r>
            <w:r w:rsidR="0043282A" w:rsidRPr="0043282A">
              <w:rPr>
                <w:rFonts w:ascii="PT Astra Serif" w:hAnsi="PT Astra Serif" w:cs="Times New Roman"/>
                <w:sz w:val="20"/>
              </w:rPr>
              <w:t xml:space="preserve"> </w:t>
            </w:r>
          </w:p>
        </w:tc>
        <w:tc>
          <w:tcPr>
            <w:tcW w:w="126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5D7609" w14:textId="77777777" w:rsidR="003072B9" w:rsidRPr="0005492B" w:rsidRDefault="003072B9" w:rsidP="00553285">
            <w:pPr>
              <w:pStyle w:val="ConsPlusNormal"/>
              <w:spacing w:line="252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05492B">
              <w:rPr>
                <w:rFonts w:ascii="PT Astra Serif" w:hAnsi="PT Astra Serif" w:cs="Times New Roman"/>
                <w:sz w:val="20"/>
              </w:rPr>
              <w:t xml:space="preserve">Агентство 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8609FE" w14:textId="77777777" w:rsidR="003072B9" w:rsidRPr="0005492B" w:rsidRDefault="003072B9" w:rsidP="00553285">
            <w:pPr>
              <w:pStyle w:val="ConsPlusNormal"/>
              <w:spacing w:line="252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05492B">
              <w:rPr>
                <w:rFonts w:ascii="PT Astra Serif" w:hAnsi="PT Astra Serif" w:cs="Times New Roman"/>
                <w:sz w:val="20"/>
              </w:rPr>
              <w:t>Бюджетные ассигнования областного бюджета</w:t>
            </w:r>
          </w:p>
        </w:tc>
        <w:tc>
          <w:tcPr>
            <w:tcW w:w="127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3A1D22" w14:textId="6AEB619A" w:rsidR="003072B9" w:rsidRPr="00B8049A" w:rsidRDefault="005851AD" w:rsidP="00553285">
            <w:pPr>
              <w:pStyle w:val="ConsPlusNormal"/>
              <w:spacing w:line="252" w:lineRule="auto"/>
              <w:ind w:left="-57" w:right="-57"/>
              <w:jc w:val="center"/>
              <w:rPr>
                <w:rFonts w:ascii="PT Astra Serif" w:hAnsi="PT Astra Serif" w:cs="Times New Roman"/>
                <w:spacing w:val="-4"/>
                <w:sz w:val="20"/>
              </w:rPr>
            </w:pPr>
            <w:r w:rsidRPr="00B8049A">
              <w:rPr>
                <w:rFonts w:ascii="PT Astra Serif" w:hAnsi="PT Astra Serif"/>
                <w:spacing w:val="-4"/>
                <w:sz w:val="20"/>
              </w:rPr>
              <w:t>961474,44073</w:t>
            </w:r>
          </w:p>
        </w:tc>
        <w:tc>
          <w:tcPr>
            <w:tcW w:w="132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7C5C3F" w14:textId="28A4D578" w:rsidR="003072B9" w:rsidRPr="00B8049A" w:rsidRDefault="00C33A18" w:rsidP="00553285">
            <w:pPr>
              <w:pStyle w:val="ConsPlusNormal"/>
              <w:spacing w:line="252" w:lineRule="auto"/>
              <w:ind w:left="-57" w:right="-57"/>
              <w:jc w:val="center"/>
              <w:rPr>
                <w:rFonts w:ascii="PT Astra Serif" w:hAnsi="PT Astra Serif" w:cs="Times New Roman"/>
                <w:spacing w:val="-4"/>
                <w:sz w:val="20"/>
              </w:rPr>
            </w:pPr>
            <w:r w:rsidRPr="00B8049A">
              <w:rPr>
                <w:rFonts w:ascii="PT Astra Serif" w:hAnsi="PT Astra Serif"/>
                <w:spacing w:val="-4"/>
                <w:sz w:val="20"/>
              </w:rPr>
              <w:t>169985,42073</w:t>
            </w:r>
          </w:p>
        </w:tc>
        <w:tc>
          <w:tcPr>
            <w:tcW w:w="100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EBADE2" w14:textId="12BCC2A1" w:rsidR="003072B9" w:rsidRPr="00B8049A" w:rsidRDefault="00C33A18" w:rsidP="00553285">
            <w:pPr>
              <w:pStyle w:val="ConsPlusNormal"/>
              <w:spacing w:line="252" w:lineRule="auto"/>
              <w:ind w:left="-57" w:right="-57"/>
              <w:jc w:val="center"/>
              <w:rPr>
                <w:rFonts w:ascii="PT Astra Serif" w:hAnsi="PT Astra Serif" w:cs="Times New Roman"/>
                <w:spacing w:val="-4"/>
                <w:sz w:val="20"/>
              </w:rPr>
            </w:pPr>
            <w:r w:rsidRPr="00B8049A">
              <w:rPr>
                <w:rFonts w:ascii="PT Astra Serif" w:hAnsi="PT Astra Serif"/>
                <w:spacing w:val="-4"/>
                <w:sz w:val="20"/>
              </w:rPr>
              <w:t>188520,7</w:t>
            </w:r>
          </w:p>
        </w:tc>
        <w:tc>
          <w:tcPr>
            <w:tcW w:w="122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7A9E81" w14:textId="47A7C735" w:rsidR="003072B9" w:rsidRPr="00B8049A" w:rsidRDefault="00C33A18" w:rsidP="00553285">
            <w:pPr>
              <w:pStyle w:val="ConsPlusNormal"/>
              <w:spacing w:line="252" w:lineRule="auto"/>
              <w:ind w:left="-57" w:right="-57"/>
              <w:jc w:val="center"/>
              <w:rPr>
                <w:rFonts w:ascii="PT Astra Serif" w:hAnsi="PT Astra Serif" w:cs="Times New Roman"/>
                <w:spacing w:val="-4"/>
                <w:sz w:val="20"/>
              </w:rPr>
            </w:pPr>
            <w:r w:rsidRPr="00B8049A">
              <w:rPr>
                <w:rFonts w:ascii="PT Astra Serif" w:hAnsi="PT Astra Serif"/>
                <w:spacing w:val="-4"/>
                <w:sz w:val="20"/>
              </w:rPr>
              <w:t>196712,8</w:t>
            </w: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1F87D1" w14:textId="3F392FC2" w:rsidR="003072B9" w:rsidRPr="00B8049A" w:rsidRDefault="00C33A18" w:rsidP="00553285">
            <w:pPr>
              <w:pStyle w:val="ConsPlusNormal"/>
              <w:spacing w:line="252" w:lineRule="auto"/>
              <w:ind w:left="-57" w:right="-57"/>
              <w:jc w:val="center"/>
              <w:rPr>
                <w:rFonts w:ascii="PT Astra Serif" w:hAnsi="PT Astra Serif" w:cs="Times New Roman"/>
                <w:spacing w:val="-4"/>
                <w:sz w:val="20"/>
              </w:rPr>
            </w:pPr>
            <w:r w:rsidRPr="00B8049A">
              <w:rPr>
                <w:rFonts w:ascii="PT Astra Serif" w:hAnsi="PT Astra Serif"/>
                <w:spacing w:val="-4"/>
                <w:sz w:val="20"/>
              </w:rPr>
              <w:t>203015,7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AA254E" w14:textId="28EABE8C" w:rsidR="003072B9" w:rsidRPr="00B8049A" w:rsidRDefault="00C33A18" w:rsidP="00553285">
            <w:pPr>
              <w:pStyle w:val="ConsPlusNormal"/>
              <w:spacing w:line="252" w:lineRule="auto"/>
              <w:ind w:left="-57" w:right="-57"/>
              <w:jc w:val="center"/>
              <w:rPr>
                <w:rFonts w:ascii="PT Astra Serif" w:hAnsi="PT Astra Serif" w:cs="Times New Roman"/>
                <w:spacing w:val="-4"/>
                <w:sz w:val="20"/>
              </w:rPr>
            </w:pPr>
            <w:r w:rsidRPr="00B8049A">
              <w:rPr>
                <w:rFonts w:ascii="PT Astra Serif" w:hAnsi="PT Astra Serif"/>
                <w:spacing w:val="-4"/>
                <w:sz w:val="20"/>
              </w:rPr>
              <w:t>203239,82</w:t>
            </w:r>
          </w:p>
        </w:tc>
        <w:tc>
          <w:tcPr>
            <w:tcW w:w="273" w:type="dxa"/>
            <w:tcBorders>
              <w:top w:val="nil"/>
              <w:bottom w:val="nil"/>
              <w:right w:val="nil"/>
            </w:tcBorders>
            <w:vAlign w:val="bottom"/>
          </w:tcPr>
          <w:p w14:paraId="1AB09920" w14:textId="77777777" w:rsidR="003072B9" w:rsidRDefault="003072B9" w:rsidP="00C14F80">
            <w:pPr>
              <w:pStyle w:val="ConsPlusNormal"/>
              <w:rPr>
                <w:rFonts w:ascii="PT Astra Serif" w:hAnsi="PT Astra Serif"/>
                <w:spacing w:val="-4"/>
                <w:sz w:val="20"/>
              </w:rPr>
            </w:pPr>
          </w:p>
          <w:p w14:paraId="0A526809" w14:textId="77777777" w:rsidR="00DD0493" w:rsidRDefault="00DD0493" w:rsidP="00C14F80">
            <w:pPr>
              <w:pStyle w:val="ConsPlusNormal"/>
              <w:rPr>
                <w:rFonts w:ascii="PT Astra Serif" w:hAnsi="PT Astra Serif"/>
                <w:spacing w:val="-4"/>
                <w:sz w:val="20"/>
              </w:rPr>
            </w:pPr>
          </w:p>
          <w:p w14:paraId="11BAB034" w14:textId="77777777" w:rsidR="00DD0493" w:rsidRDefault="00DD0493" w:rsidP="00C14F80">
            <w:pPr>
              <w:pStyle w:val="ConsPlusNormal"/>
              <w:rPr>
                <w:rFonts w:ascii="PT Astra Serif" w:hAnsi="PT Astra Serif"/>
                <w:spacing w:val="-4"/>
                <w:sz w:val="20"/>
              </w:rPr>
            </w:pPr>
          </w:p>
          <w:p w14:paraId="3D660D02" w14:textId="166DEA1A" w:rsidR="00DD0493" w:rsidRPr="0005492B" w:rsidRDefault="00DD0493" w:rsidP="00C14F80">
            <w:pPr>
              <w:pStyle w:val="ConsPlusNormal"/>
              <w:rPr>
                <w:rFonts w:ascii="PT Astra Serif" w:hAnsi="PT Astra Serif"/>
                <w:spacing w:val="-4"/>
                <w:sz w:val="20"/>
              </w:rPr>
            </w:pPr>
          </w:p>
        </w:tc>
      </w:tr>
      <w:tr w:rsidR="00DD0493" w:rsidRPr="0005492B" w14:paraId="2C4506D1" w14:textId="77777777" w:rsidTr="00A07AFF">
        <w:trPr>
          <w:gridAfter w:val="2"/>
          <w:wAfter w:w="87" w:type="dxa"/>
        </w:trPr>
        <w:tc>
          <w:tcPr>
            <w:tcW w:w="568" w:type="dxa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D51D20" w14:textId="6B36573A" w:rsidR="00DD0493" w:rsidRPr="0005492B" w:rsidRDefault="00DD0493" w:rsidP="00E13855">
            <w:pPr>
              <w:pStyle w:val="ConsPlusNormal"/>
              <w:spacing w:line="245" w:lineRule="auto"/>
              <w:jc w:val="center"/>
              <w:rPr>
                <w:rFonts w:ascii="PT Astra Serif" w:hAnsi="PT Astra Serif" w:cs="Times New Roman"/>
                <w:sz w:val="20"/>
              </w:rPr>
            </w:pPr>
            <w:r>
              <w:rPr>
                <w:rFonts w:ascii="PT Astra Serif" w:hAnsi="PT Astra Serif" w:cs="Times New Roman"/>
                <w:sz w:val="20"/>
              </w:rPr>
              <w:t>1.2.</w:t>
            </w:r>
          </w:p>
        </w:tc>
        <w:tc>
          <w:tcPr>
            <w:tcW w:w="46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B0BEC" w14:textId="7CEC19AE" w:rsidR="00DD0493" w:rsidRPr="00DD0493" w:rsidRDefault="00DD0493" w:rsidP="00553285">
            <w:pPr>
              <w:pStyle w:val="ConsPlusNormal"/>
              <w:spacing w:line="252" w:lineRule="auto"/>
              <w:jc w:val="both"/>
              <w:rPr>
                <w:rFonts w:ascii="PT Astra Serif" w:hAnsi="PT Astra Serif" w:cs="Times New Roman"/>
                <w:sz w:val="20"/>
              </w:rPr>
            </w:pPr>
            <w:r w:rsidRPr="0005492B">
              <w:rPr>
                <w:rFonts w:ascii="PT Astra Serif" w:hAnsi="PT Astra Serif" w:cs="Times New Roman"/>
                <w:sz w:val="20"/>
              </w:rPr>
              <w:t>Предоставление учреждениям ветеринарии субс</w:t>
            </w:r>
            <w:r w:rsidRPr="0005492B">
              <w:rPr>
                <w:rFonts w:ascii="PT Astra Serif" w:hAnsi="PT Astra Serif" w:cs="Times New Roman"/>
                <w:sz w:val="20"/>
              </w:rPr>
              <w:t>и</w:t>
            </w:r>
            <w:r w:rsidRPr="0005492B">
              <w:rPr>
                <w:rFonts w:ascii="PT Astra Serif" w:hAnsi="PT Astra Serif" w:cs="Times New Roman"/>
                <w:sz w:val="20"/>
              </w:rPr>
              <w:t>дий</w:t>
            </w:r>
            <w:r w:rsidR="008E2FF0">
              <w:rPr>
                <w:rFonts w:ascii="PT Astra Serif" w:hAnsi="PT Astra Serif" w:cs="Times New Roman"/>
                <w:sz w:val="20"/>
              </w:rPr>
              <w:t xml:space="preserve"> по</w:t>
            </w:r>
            <w:r w:rsidRPr="0005492B">
              <w:rPr>
                <w:rFonts w:ascii="PT Astra Serif" w:hAnsi="PT Astra Serif" w:cs="Times New Roman"/>
                <w:sz w:val="20"/>
              </w:rPr>
              <w:t xml:space="preserve"> </w:t>
            </w:r>
            <w:r>
              <w:rPr>
                <w:rFonts w:ascii="PT Astra Serif" w:hAnsi="PT Astra Serif" w:cs="Times New Roman"/>
                <w:sz w:val="20"/>
              </w:rPr>
              <w:t>оказани</w:t>
            </w:r>
            <w:r w:rsidR="008E2FF0">
              <w:rPr>
                <w:rFonts w:ascii="PT Astra Serif" w:hAnsi="PT Astra Serif" w:cs="Times New Roman"/>
                <w:sz w:val="20"/>
              </w:rPr>
              <w:t>ю</w:t>
            </w:r>
            <w:r>
              <w:rPr>
                <w:rFonts w:ascii="PT Astra Serif" w:hAnsi="PT Astra Serif" w:cs="Times New Roman"/>
                <w:sz w:val="20"/>
              </w:rPr>
              <w:t xml:space="preserve"> мер поддержки некоторых рабо</w:t>
            </w:r>
            <w:r>
              <w:rPr>
                <w:rFonts w:ascii="PT Astra Serif" w:hAnsi="PT Astra Serif" w:cs="Times New Roman"/>
                <w:sz w:val="20"/>
              </w:rPr>
              <w:t>т</w:t>
            </w:r>
            <w:r>
              <w:rPr>
                <w:rFonts w:ascii="PT Astra Serif" w:hAnsi="PT Astra Serif" w:cs="Times New Roman"/>
                <w:sz w:val="20"/>
              </w:rPr>
              <w:t>ников в условиях распространения новой корон</w:t>
            </w:r>
            <w:r>
              <w:rPr>
                <w:rFonts w:ascii="PT Astra Serif" w:hAnsi="PT Astra Serif" w:cs="Times New Roman"/>
                <w:sz w:val="20"/>
              </w:rPr>
              <w:t>а</w:t>
            </w:r>
            <w:r>
              <w:rPr>
                <w:rFonts w:ascii="PT Astra Serif" w:hAnsi="PT Astra Serif" w:cs="Times New Roman"/>
                <w:sz w:val="20"/>
              </w:rPr>
              <w:t>вирусной инфекции (</w:t>
            </w:r>
            <w:r>
              <w:rPr>
                <w:rFonts w:ascii="PT Astra Serif" w:hAnsi="PT Astra Serif" w:cs="Times New Roman"/>
                <w:sz w:val="20"/>
                <w:lang w:val="en-US"/>
              </w:rPr>
              <w:t>COVID</w:t>
            </w:r>
            <w:r w:rsidRPr="00DD0493">
              <w:rPr>
                <w:rFonts w:ascii="PT Astra Serif" w:hAnsi="PT Astra Serif" w:cs="Times New Roman"/>
                <w:sz w:val="20"/>
              </w:rPr>
              <w:t xml:space="preserve">-19) </w:t>
            </w:r>
            <w:r>
              <w:rPr>
                <w:rFonts w:ascii="PT Astra Serif" w:hAnsi="PT Astra Serif" w:cs="Times New Roman"/>
                <w:sz w:val="20"/>
              </w:rPr>
              <w:t>на территории Ульяновской области</w:t>
            </w:r>
          </w:p>
        </w:tc>
        <w:tc>
          <w:tcPr>
            <w:tcW w:w="126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953887" w14:textId="65AA4702" w:rsidR="00DD0493" w:rsidRPr="0005492B" w:rsidRDefault="00DD0493" w:rsidP="00553285">
            <w:pPr>
              <w:pStyle w:val="ConsPlusNormal"/>
              <w:spacing w:line="252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05492B">
              <w:rPr>
                <w:rFonts w:ascii="PT Astra Serif" w:hAnsi="PT Astra Serif" w:cs="Times New Roman"/>
                <w:sz w:val="20"/>
              </w:rPr>
              <w:t>Агентство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A633B7" w14:textId="09FC6D6E" w:rsidR="00DD0493" w:rsidRPr="0005492B" w:rsidRDefault="00DD0493" w:rsidP="00553285">
            <w:pPr>
              <w:pStyle w:val="ConsPlusNormal"/>
              <w:spacing w:line="252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05492B">
              <w:rPr>
                <w:rFonts w:ascii="PT Astra Serif" w:hAnsi="PT Astra Serif" w:cs="Times New Roman"/>
                <w:sz w:val="20"/>
              </w:rPr>
              <w:t>Бюджетные ассигнования областного бюджета</w:t>
            </w:r>
          </w:p>
        </w:tc>
        <w:tc>
          <w:tcPr>
            <w:tcW w:w="127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1AAE74" w14:textId="0B301B78" w:rsidR="00DD0493" w:rsidRPr="00B8049A" w:rsidRDefault="00DD0493" w:rsidP="00553285">
            <w:pPr>
              <w:pStyle w:val="ConsPlusNormal"/>
              <w:spacing w:line="252" w:lineRule="auto"/>
              <w:ind w:left="-57" w:right="-57"/>
              <w:jc w:val="center"/>
              <w:rPr>
                <w:rFonts w:ascii="PT Astra Serif" w:hAnsi="PT Astra Serif"/>
                <w:spacing w:val="-4"/>
                <w:sz w:val="20"/>
              </w:rPr>
            </w:pPr>
            <w:r w:rsidRPr="00B8049A">
              <w:rPr>
                <w:rFonts w:ascii="PT Astra Serif" w:hAnsi="PT Astra Serif"/>
                <w:spacing w:val="-4"/>
                <w:sz w:val="20"/>
              </w:rPr>
              <w:t>1903,87927</w:t>
            </w:r>
          </w:p>
        </w:tc>
        <w:tc>
          <w:tcPr>
            <w:tcW w:w="132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A349BF" w14:textId="0A3E3C94" w:rsidR="00DD0493" w:rsidRPr="00B8049A" w:rsidRDefault="00DD0493" w:rsidP="00553285">
            <w:pPr>
              <w:pStyle w:val="ConsPlusNormal"/>
              <w:spacing w:line="252" w:lineRule="auto"/>
              <w:ind w:left="-57" w:right="-57"/>
              <w:jc w:val="center"/>
              <w:rPr>
                <w:rFonts w:ascii="PT Astra Serif" w:hAnsi="PT Astra Serif"/>
                <w:spacing w:val="-4"/>
                <w:sz w:val="20"/>
              </w:rPr>
            </w:pPr>
            <w:r w:rsidRPr="00B8049A">
              <w:rPr>
                <w:rFonts w:ascii="PT Astra Serif" w:hAnsi="PT Astra Serif"/>
                <w:spacing w:val="-4"/>
                <w:sz w:val="20"/>
              </w:rPr>
              <w:t>1903,</w:t>
            </w:r>
            <w:r w:rsidR="002A3ADD" w:rsidRPr="00B8049A">
              <w:rPr>
                <w:rFonts w:ascii="PT Astra Serif" w:hAnsi="PT Astra Serif"/>
                <w:spacing w:val="-4"/>
                <w:sz w:val="20"/>
              </w:rPr>
              <w:t>87927</w:t>
            </w:r>
          </w:p>
        </w:tc>
        <w:tc>
          <w:tcPr>
            <w:tcW w:w="100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50E14E" w14:textId="2AA3AB23" w:rsidR="00DD0493" w:rsidRPr="00B8049A" w:rsidRDefault="002A3ADD" w:rsidP="00553285">
            <w:pPr>
              <w:pStyle w:val="ConsPlusNormal"/>
              <w:spacing w:line="252" w:lineRule="auto"/>
              <w:ind w:left="-57" w:right="-57"/>
              <w:jc w:val="center"/>
              <w:rPr>
                <w:rFonts w:ascii="PT Astra Serif" w:hAnsi="PT Astra Serif"/>
                <w:spacing w:val="-4"/>
                <w:sz w:val="20"/>
              </w:rPr>
            </w:pPr>
            <w:r w:rsidRPr="00B8049A">
              <w:rPr>
                <w:rFonts w:ascii="PT Astra Serif" w:hAnsi="PT Astra Serif"/>
                <w:spacing w:val="-4"/>
                <w:sz w:val="20"/>
              </w:rPr>
              <w:t>0,0</w:t>
            </w:r>
          </w:p>
        </w:tc>
        <w:tc>
          <w:tcPr>
            <w:tcW w:w="122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E03AAA" w14:textId="0D5AB937" w:rsidR="00DD0493" w:rsidRPr="00B8049A" w:rsidRDefault="002A3ADD" w:rsidP="00553285">
            <w:pPr>
              <w:pStyle w:val="ConsPlusNormal"/>
              <w:spacing w:line="252" w:lineRule="auto"/>
              <w:ind w:left="-57" w:right="-57"/>
              <w:jc w:val="center"/>
              <w:rPr>
                <w:rFonts w:ascii="PT Astra Serif" w:hAnsi="PT Astra Serif"/>
                <w:spacing w:val="-4"/>
                <w:sz w:val="20"/>
              </w:rPr>
            </w:pPr>
            <w:r w:rsidRPr="00B8049A">
              <w:rPr>
                <w:rFonts w:ascii="PT Astra Serif" w:hAnsi="PT Astra Serif"/>
                <w:spacing w:val="-4"/>
                <w:sz w:val="20"/>
              </w:rPr>
              <w:t>0,0</w:t>
            </w: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37509E" w14:textId="30C299FD" w:rsidR="00DD0493" w:rsidRPr="00B8049A" w:rsidRDefault="002A3ADD" w:rsidP="00553285">
            <w:pPr>
              <w:pStyle w:val="ConsPlusNormal"/>
              <w:spacing w:line="252" w:lineRule="auto"/>
              <w:ind w:left="-57" w:right="-57"/>
              <w:jc w:val="center"/>
              <w:rPr>
                <w:rFonts w:ascii="PT Astra Serif" w:hAnsi="PT Astra Serif"/>
                <w:spacing w:val="-4"/>
                <w:sz w:val="20"/>
              </w:rPr>
            </w:pPr>
            <w:r w:rsidRPr="00B8049A">
              <w:rPr>
                <w:rFonts w:ascii="PT Astra Serif" w:hAnsi="PT Astra Serif"/>
                <w:spacing w:val="-4"/>
                <w:sz w:val="20"/>
              </w:rPr>
              <w:t>0,0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1C9478" w14:textId="2E0AF140" w:rsidR="00DD0493" w:rsidRPr="00B8049A" w:rsidRDefault="002A3ADD" w:rsidP="00553285">
            <w:pPr>
              <w:pStyle w:val="ConsPlusNormal"/>
              <w:spacing w:line="252" w:lineRule="auto"/>
              <w:ind w:left="-57" w:right="-57"/>
              <w:jc w:val="center"/>
              <w:rPr>
                <w:rFonts w:ascii="PT Astra Serif" w:hAnsi="PT Astra Serif"/>
                <w:spacing w:val="-4"/>
                <w:sz w:val="20"/>
              </w:rPr>
            </w:pPr>
            <w:r w:rsidRPr="00B8049A">
              <w:rPr>
                <w:rFonts w:ascii="PT Astra Serif" w:hAnsi="PT Astra Serif"/>
                <w:spacing w:val="-4"/>
                <w:sz w:val="20"/>
              </w:rPr>
              <w:t>0,0</w:t>
            </w:r>
          </w:p>
        </w:tc>
        <w:tc>
          <w:tcPr>
            <w:tcW w:w="273" w:type="dxa"/>
            <w:tcBorders>
              <w:top w:val="nil"/>
              <w:bottom w:val="nil"/>
              <w:right w:val="nil"/>
            </w:tcBorders>
            <w:vAlign w:val="bottom"/>
          </w:tcPr>
          <w:p w14:paraId="5478759E" w14:textId="77777777" w:rsidR="00DD0493" w:rsidRDefault="00DD0493" w:rsidP="00C14F80">
            <w:pPr>
              <w:pStyle w:val="ConsPlusNormal"/>
              <w:rPr>
                <w:rFonts w:ascii="PT Astra Serif" w:hAnsi="PT Astra Serif"/>
                <w:spacing w:val="-4"/>
                <w:sz w:val="20"/>
              </w:rPr>
            </w:pPr>
          </w:p>
        </w:tc>
      </w:tr>
      <w:tr w:rsidR="001E1DA9" w:rsidRPr="0005492B" w14:paraId="7CC68D82" w14:textId="77777777" w:rsidTr="00D40458">
        <w:trPr>
          <w:gridAfter w:val="2"/>
          <w:wAfter w:w="87" w:type="dxa"/>
        </w:trPr>
        <w:tc>
          <w:tcPr>
            <w:tcW w:w="568" w:type="dxa"/>
            <w:vMerge w:val="restart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634E0E" w14:textId="05A63743" w:rsidR="001E1DA9" w:rsidRPr="0005492B" w:rsidRDefault="001E1DA9" w:rsidP="00E13855">
            <w:pPr>
              <w:pStyle w:val="ConsPlusNormal"/>
              <w:spacing w:line="24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05492B">
              <w:rPr>
                <w:rFonts w:ascii="PT Astra Serif" w:hAnsi="PT Astra Serif" w:cs="Times New Roman"/>
                <w:sz w:val="20"/>
              </w:rPr>
              <w:t>1.</w:t>
            </w:r>
            <w:r w:rsidR="00F50C82">
              <w:rPr>
                <w:rFonts w:ascii="PT Astra Serif" w:hAnsi="PT Astra Serif" w:cs="Times New Roman"/>
                <w:sz w:val="20"/>
              </w:rPr>
              <w:t>3</w:t>
            </w:r>
            <w:r w:rsidRPr="0005492B">
              <w:rPr>
                <w:rFonts w:ascii="PT Astra Serif" w:hAnsi="PT Astra Serif" w:cs="Times New Roman"/>
                <w:sz w:val="20"/>
              </w:rPr>
              <w:t>.</w:t>
            </w:r>
          </w:p>
        </w:tc>
        <w:tc>
          <w:tcPr>
            <w:tcW w:w="46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645A1" w14:textId="54A2C6E7" w:rsidR="001E1DA9" w:rsidRPr="0005492B" w:rsidRDefault="001E1DA9" w:rsidP="00553285">
            <w:pPr>
              <w:pStyle w:val="ConsPlusNormal"/>
              <w:spacing w:line="252" w:lineRule="auto"/>
              <w:jc w:val="both"/>
              <w:rPr>
                <w:rFonts w:ascii="PT Astra Serif" w:hAnsi="PT Astra Serif" w:cs="Times New Roman"/>
                <w:sz w:val="20"/>
              </w:rPr>
            </w:pPr>
            <w:r w:rsidRPr="0005492B">
              <w:rPr>
                <w:rFonts w:ascii="PT Astra Serif" w:hAnsi="PT Astra Serif" w:cs="Times New Roman"/>
                <w:sz w:val="20"/>
              </w:rPr>
              <w:t xml:space="preserve">Финансовое обеспечение деятельности Агентства </w:t>
            </w:r>
          </w:p>
        </w:tc>
        <w:tc>
          <w:tcPr>
            <w:tcW w:w="126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A0376" w14:textId="77777777" w:rsidR="001E1DA9" w:rsidRPr="0005492B" w:rsidRDefault="001E1DA9" w:rsidP="00553285">
            <w:pPr>
              <w:pStyle w:val="ConsPlusNormal"/>
              <w:spacing w:line="252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05492B">
              <w:rPr>
                <w:rFonts w:ascii="PT Astra Serif" w:hAnsi="PT Astra Serif" w:cs="Times New Roman"/>
                <w:sz w:val="20"/>
              </w:rPr>
              <w:t xml:space="preserve">Агентство 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8394C5" w14:textId="77777777" w:rsidR="001E1DA9" w:rsidRPr="0005492B" w:rsidRDefault="001E1DA9" w:rsidP="00553285">
            <w:pPr>
              <w:pStyle w:val="ConsPlusNormal"/>
              <w:spacing w:line="252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05492B">
              <w:rPr>
                <w:rFonts w:ascii="PT Astra Serif" w:hAnsi="PT Astra Serif" w:cs="Times New Roman"/>
                <w:sz w:val="20"/>
              </w:rPr>
              <w:t>Бюджетные ассигнования областного бюджета</w:t>
            </w:r>
          </w:p>
        </w:tc>
        <w:tc>
          <w:tcPr>
            <w:tcW w:w="127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EF074F" w14:textId="5A12DE87" w:rsidR="001E1DA9" w:rsidRPr="00B8049A" w:rsidRDefault="00C33A18" w:rsidP="00553285">
            <w:pPr>
              <w:pStyle w:val="ConsPlusNormal"/>
              <w:spacing w:line="252" w:lineRule="auto"/>
              <w:ind w:left="-57" w:right="-57"/>
              <w:jc w:val="center"/>
              <w:rPr>
                <w:rFonts w:ascii="PT Astra Serif" w:hAnsi="PT Astra Serif" w:cs="Times New Roman"/>
                <w:sz w:val="20"/>
              </w:rPr>
            </w:pPr>
            <w:r w:rsidRPr="00B8049A">
              <w:rPr>
                <w:rFonts w:ascii="PT Astra Serif" w:hAnsi="PT Astra Serif" w:cs="Times New Roman"/>
                <w:sz w:val="20"/>
              </w:rPr>
              <w:t>85150,1</w:t>
            </w:r>
          </w:p>
        </w:tc>
        <w:tc>
          <w:tcPr>
            <w:tcW w:w="132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F82EF3" w14:textId="71EF6801" w:rsidR="001E1DA9" w:rsidRPr="00B8049A" w:rsidRDefault="00C33A18" w:rsidP="00553285">
            <w:pPr>
              <w:pStyle w:val="ConsPlusNormal"/>
              <w:spacing w:line="252" w:lineRule="auto"/>
              <w:ind w:left="-57" w:right="-57"/>
              <w:jc w:val="center"/>
              <w:rPr>
                <w:rFonts w:ascii="PT Astra Serif" w:hAnsi="PT Astra Serif" w:cs="Times New Roman"/>
                <w:sz w:val="20"/>
              </w:rPr>
            </w:pPr>
            <w:r w:rsidRPr="00B8049A">
              <w:rPr>
                <w:rFonts w:ascii="PT Astra Serif" w:hAnsi="PT Astra Serif" w:cs="Times New Roman"/>
                <w:sz w:val="20"/>
              </w:rPr>
              <w:t>15764,3</w:t>
            </w:r>
          </w:p>
        </w:tc>
        <w:tc>
          <w:tcPr>
            <w:tcW w:w="100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2E0488" w14:textId="68FA0F27" w:rsidR="001E1DA9" w:rsidRPr="00B8049A" w:rsidRDefault="00C33A18" w:rsidP="00553285">
            <w:pPr>
              <w:pStyle w:val="ConsPlusNormal"/>
              <w:spacing w:line="252" w:lineRule="auto"/>
              <w:ind w:left="-57" w:right="-57"/>
              <w:jc w:val="center"/>
              <w:rPr>
                <w:rFonts w:ascii="PT Astra Serif" w:hAnsi="PT Astra Serif" w:cs="Times New Roman"/>
                <w:sz w:val="20"/>
              </w:rPr>
            </w:pPr>
            <w:r w:rsidRPr="00B8049A">
              <w:rPr>
                <w:rFonts w:ascii="PT Astra Serif" w:hAnsi="PT Astra Serif" w:cs="Times New Roman"/>
                <w:sz w:val="20"/>
              </w:rPr>
              <w:t>16086,9</w:t>
            </w:r>
          </w:p>
        </w:tc>
        <w:tc>
          <w:tcPr>
            <w:tcW w:w="122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70B0BE" w14:textId="261024A0" w:rsidR="001E1DA9" w:rsidRPr="00B8049A" w:rsidRDefault="00C33A18" w:rsidP="00553285">
            <w:pPr>
              <w:pStyle w:val="ConsPlusNormal"/>
              <w:spacing w:line="252" w:lineRule="auto"/>
              <w:ind w:left="-57" w:right="-57"/>
              <w:jc w:val="center"/>
              <w:rPr>
                <w:rFonts w:ascii="PT Astra Serif" w:hAnsi="PT Astra Serif" w:cs="Times New Roman"/>
                <w:sz w:val="20"/>
              </w:rPr>
            </w:pPr>
            <w:r w:rsidRPr="00B8049A">
              <w:rPr>
                <w:rFonts w:ascii="PT Astra Serif" w:hAnsi="PT Astra Serif" w:cs="Times New Roman"/>
                <w:sz w:val="20"/>
              </w:rPr>
              <w:t>17766,3</w:t>
            </w: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3952F9" w14:textId="0B743795" w:rsidR="001E1DA9" w:rsidRPr="00B8049A" w:rsidRDefault="00C33A18" w:rsidP="00553285">
            <w:pPr>
              <w:pStyle w:val="ConsPlusNormal"/>
              <w:spacing w:line="252" w:lineRule="auto"/>
              <w:ind w:left="-57" w:right="-57"/>
              <w:jc w:val="center"/>
              <w:rPr>
                <w:rFonts w:ascii="PT Astra Serif" w:hAnsi="PT Astra Serif" w:cs="Times New Roman"/>
                <w:sz w:val="20"/>
              </w:rPr>
            </w:pPr>
            <w:r w:rsidRPr="00B8049A">
              <w:rPr>
                <w:rFonts w:ascii="PT Astra Serif" w:hAnsi="PT Astra Serif" w:cs="Times New Roman"/>
                <w:sz w:val="20"/>
              </w:rPr>
              <w:t>17766,3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30EE26" w14:textId="58689C29" w:rsidR="001E1DA9" w:rsidRPr="00B8049A" w:rsidRDefault="00C33A18" w:rsidP="00553285">
            <w:pPr>
              <w:pStyle w:val="ConsPlusNormal"/>
              <w:spacing w:line="252" w:lineRule="auto"/>
              <w:ind w:left="-57" w:right="-57"/>
              <w:jc w:val="center"/>
              <w:rPr>
                <w:rFonts w:ascii="PT Astra Serif" w:hAnsi="PT Astra Serif" w:cs="Times New Roman"/>
                <w:sz w:val="20"/>
              </w:rPr>
            </w:pPr>
            <w:r w:rsidRPr="00B8049A">
              <w:rPr>
                <w:rFonts w:ascii="PT Astra Serif" w:hAnsi="PT Astra Serif" w:cs="Times New Roman"/>
                <w:sz w:val="20"/>
              </w:rPr>
              <w:t>17766,3</w:t>
            </w:r>
          </w:p>
        </w:tc>
        <w:tc>
          <w:tcPr>
            <w:tcW w:w="273" w:type="dxa"/>
            <w:tcBorders>
              <w:top w:val="nil"/>
              <w:bottom w:val="nil"/>
              <w:right w:val="nil"/>
            </w:tcBorders>
            <w:vAlign w:val="bottom"/>
          </w:tcPr>
          <w:p w14:paraId="362D23E3" w14:textId="77777777" w:rsidR="001E1DA9" w:rsidRPr="0005492B" w:rsidRDefault="001E1DA9" w:rsidP="00C14F80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</w:p>
        </w:tc>
      </w:tr>
      <w:tr w:rsidR="00D40458" w:rsidRPr="0005492B" w14:paraId="6B3733AA" w14:textId="77777777" w:rsidTr="00D40458">
        <w:trPr>
          <w:gridAfter w:val="2"/>
          <w:wAfter w:w="87" w:type="dxa"/>
        </w:trPr>
        <w:tc>
          <w:tcPr>
            <w:tcW w:w="568" w:type="dxa"/>
            <w:vMerge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83BE51" w14:textId="77777777" w:rsidR="00D40458" w:rsidRPr="0005492B" w:rsidRDefault="00D40458" w:rsidP="00E13855">
            <w:pPr>
              <w:pStyle w:val="ConsPlusNormal"/>
              <w:spacing w:line="245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46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90DD5" w14:textId="2B2B0CA9" w:rsidR="00D40458" w:rsidRPr="0005492B" w:rsidRDefault="00D40458" w:rsidP="00553285">
            <w:pPr>
              <w:pStyle w:val="ConsPlusNormal"/>
              <w:spacing w:line="252" w:lineRule="auto"/>
              <w:jc w:val="both"/>
              <w:rPr>
                <w:rFonts w:ascii="PT Astra Serif" w:hAnsi="PT Astra Serif" w:cs="Times New Roman"/>
                <w:sz w:val="20"/>
              </w:rPr>
            </w:pPr>
            <w:r w:rsidRPr="0005492B">
              <w:rPr>
                <w:rFonts w:ascii="PT Astra Serif" w:hAnsi="PT Astra Serif" w:cs="Times New Roman"/>
                <w:sz w:val="20"/>
              </w:rPr>
              <w:t>в том числе финансовое обеспечение деятельности</w:t>
            </w:r>
            <w:r>
              <w:rPr>
                <w:rFonts w:ascii="PT Astra Serif" w:hAnsi="PT Astra Serif" w:cs="Times New Roman"/>
                <w:sz w:val="20"/>
              </w:rPr>
              <w:t xml:space="preserve"> Агентства</w:t>
            </w:r>
            <w:r w:rsidRPr="0005492B">
              <w:rPr>
                <w:rFonts w:ascii="PT Astra Serif" w:hAnsi="PT Astra Serif" w:cs="Times New Roman"/>
                <w:sz w:val="20"/>
              </w:rPr>
              <w:t>, связанной с приобретением, внедрением и использованием информационно-</w:t>
            </w:r>
            <w:proofErr w:type="spellStart"/>
            <w:r w:rsidRPr="0005492B">
              <w:rPr>
                <w:rFonts w:ascii="PT Astra Serif" w:hAnsi="PT Astra Serif" w:cs="Times New Roman"/>
                <w:sz w:val="20"/>
              </w:rPr>
              <w:t>коммуника</w:t>
            </w:r>
            <w:proofErr w:type="spellEnd"/>
            <w:r>
              <w:rPr>
                <w:rFonts w:ascii="PT Astra Serif" w:hAnsi="PT Astra Serif" w:cs="Times New Roman"/>
                <w:sz w:val="20"/>
              </w:rPr>
              <w:t>-</w:t>
            </w:r>
            <w:proofErr w:type="spellStart"/>
            <w:r w:rsidRPr="0005492B">
              <w:rPr>
                <w:rFonts w:ascii="PT Astra Serif" w:hAnsi="PT Astra Serif" w:cs="Times New Roman"/>
                <w:sz w:val="20"/>
              </w:rPr>
              <w:t>ционных</w:t>
            </w:r>
            <w:proofErr w:type="spellEnd"/>
            <w:r w:rsidRPr="0005492B">
              <w:rPr>
                <w:rFonts w:ascii="PT Astra Serif" w:hAnsi="PT Astra Serif" w:cs="Times New Roman"/>
                <w:sz w:val="20"/>
              </w:rPr>
              <w:t xml:space="preserve"> технологий</w:t>
            </w:r>
          </w:p>
        </w:tc>
        <w:tc>
          <w:tcPr>
            <w:tcW w:w="126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46724" w14:textId="77777777" w:rsidR="00D40458" w:rsidRPr="0005492B" w:rsidRDefault="00D40458" w:rsidP="00553285">
            <w:pPr>
              <w:pStyle w:val="ConsPlusNormal"/>
              <w:spacing w:line="252" w:lineRule="auto"/>
              <w:jc w:val="center"/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F5A3DA" w14:textId="3E949599" w:rsidR="00D40458" w:rsidRPr="0005492B" w:rsidRDefault="00D40458" w:rsidP="00553285">
            <w:pPr>
              <w:pStyle w:val="ConsPlusNormal"/>
              <w:spacing w:line="252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05492B">
              <w:rPr>
                <w:rFonts w:ascii="PT Astra Serif" w:hAnsi="PT Astra Serif" w:cs="Times New Roman"/>
                <w:sz w:val="20"/>
              </w:rPr>
              <w:t>Бюджетные ассигнования областного бюджета</w:t>
            </w:r>
          </w:p>
        </w:tc>
        <w:tc>
          <w:tcPr>
            <w:tcW w:w="127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9B9885" w14:textId="7AB093D3" w:rsidR="00D40458" w:rsidRPr="00B8049A" w:rsidRDefault="00D40458" w:rsidP="00553285">
            <w:pPr>
              <w:pStyle w:val="ConsPlusNormal"/>
              <w:spacing w:line="252" w:lineRule="auto"/>
              <w:ind w:left="-57" w:right="-57"/>
              <w:jc w:val="center"/>
              <w:rPr>
                <w:rFonts w:ascii="PT Astra Serif" w:hAnsi="PT Astra Serif" w:cs="Times New Roman"/>
                <w:sz w:val="20"/>
              </w:rPr>
            </w:pPr>
            <w:r w:rsidRPr="00B8049A">
              <w:rPr>
                <w:rFonts w:ascii="PT Astra Serif" w:hAnsi="PT Astra Serif" w:cs="Times New Roman"/>
                <w:sz w:val="20"/>
              </w:rPr>
              <w:t>2956,0</w:t>
            </w:r>
          </w:p>
        </w:tc>
        <w:tc>
          <w:tcPr>
            <w:tcW w:w="132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36F43F" w14:textId="18D9A2D9" w:rsidR="00D40458" w:rsidRPr="00B8049A" w:rsidRDefault="00D40458" w:rsidP="00553285">
            <w:pPr>
              <w:pStyle w:val="ConsPlusNormal"/>
              <w:spacing w:line="252" w:lineRule="auto"/>
              <w:ind w:left="-57" w:right="-57"/>
              <w:jc w:val="center"/>
              <w:rPr>
                <w:rFonts w:ascii="PT Astra Serif" w:hAnsi="PT Astra Serif" w:cs="Times New Roman"/>
                <w:sz w:val="20"/>
              </w:rPr>
            </w:pPr>
            <w:r w:rsidRPr="00B8049A">
              <w:rPr>
                <w:rFonts w:ascii="PT Astra Serif" w:hAnsi="PT Astra Serif" w:cs="Times New Roman"/>
                <w:sz w:val="20"/>
              </w:rPr>
              <w:t>728,0</w:t>
            </w:r>
          </w:p>
        </w:tc>
        <w:tc>
          <w:tcPr>
            <w:tcW w:w="100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44C4C5" w14:textId="44A5E3C3" w:rsidR="00D40458" w:rsidRPr="00B8049A" w:rsidRDefault="00D40458" w:rsidP="00553285">
            <w:pPr>
              <w:pStyle w:val="ConsPlusNormal"/>
              <w:spacing w:line="252" w:lineRule="auto"/>
              <w:ind w:left="-57" w:right="-57"/>
              <w:jc w:val="center"/>
              <w:rPr>
                <w:rFonts w:ascii="PT Astra Serif" w:hAnsi="PT Astra Serif" w:cs="Times New Roman"/>
                <w:sz w:val="20"/>
              </w:rPr>
            </w:pPr>
            <w:r w:rsidRPr="00B8049A">
              <w:rPr>
                <w:rFonts w:ascii="PT Astra Serif" w:hAnsi="PT Astra Serif" w:cs="Times New Roman"/>
                <w:sz w:val="20"/>
              </w:rPr>
              <w:t>728,0</w:t>
            </w:r>
          </w:p>
        </w:tc>
        <w:tc>
          <w:tcPr>
            <w:tcW w:w="122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3D6FAA" w14:textId="6302BF83" w:rsidR="00D40458" w:rsidRPr="00B8049A" w:rsidRDefault="00D40458" w:rsidP="00553285">
            <w:pPr>
              <w:pStyle w:val="ConsPlusNormal"/>
              <w:spacing w:line="252" w:lineRule="auto"/>
              <w:ind w:left="-57" w:right="-57"/>
              <w:jc w:val="center"/>
              <w:rPr>
                <w:rFonts w:ascii="PT Astra Serif" w:hAnsi="PT Astra Serif" w:cs="Times New Roman"/>
                <w:sz w:val="20"/>
              </w:rPr>
            </w:pPr>
            <w:r w:rsidRPr="00B8049A">
              <w:rPr>
                <w:rFonts w:ascii="PT Astra Serif" w:hAnsi="PT Astra Serif" w:cs="Times New Roman"/>
                <w:sz w:val="20"/>
              </w:rPr>
              <w:t>500,0</w:t>
            </w: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F1AC24" w14:textId="701DA692" w:rsidR="00D40458" w:rsidRPr="00B8049A" w:rsidRDefault="00D40458" w:rsidP="00553285">
            <w:pPr>
              <w:pStyle w:val="ConsPlusNormal"/>
              <w:spacing w:line="252" w:lineRule="auto"/>
              <w:ind w:left="-57" w:right="-57"/>
              <w:jc w:val="center"/>
              <w:rPr>
                <w:rFonts w:ascii="PT Astra Serif" w:hAnsi="PT Astra Serif" w:cs="Times New Roman"/>
                <w:sz w:val="20"/>
              </w:rPr>
            </w:pPr>
            <w:r w:rsidRPr="00B8049A">
              <w:rPr>
                <w:rFonts w:ascii="PT Astra Serif" w:hAnsi="PT Astra Serif" w:cs="Times New Roman"/>
                <w:sz w:val="20"/>
              </w:rPr>
              <w:t>500,0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65C3AE" w14:textId="73980CAC" w:rsidR="00D40458" w:rsidRPr="00B8049A" w:rsidRDefault="00D40458" w:rsidP="00553285">
            <w:pPr>
              <w:pStyle w:val="ConsPlusNormal"/>
              <w:spacing w:line="252" w:lineRule="auto"/>
              <w:ind w:left="-57" w:right="-57"/>
              <w:jc w:val="center"/>
              <w:rPr>
                <w:rFonts w:ascii="PT Astra Serif" w:hAnsi="PT Astra Serif" w:cs="Times New Roman"/>
                <w:sz w:val="20"/>
              </w:rPr>
            </w:pPr>
            <w:r w:rsidRPr="00B8049A">
              <w:rPr>
                <w:rFonts w:ascii="PT Astra Serif" w:hAnsi="PT Astra Serif" w:cs="Times New Roman"/>
                <w:sz w:val="20"/>
              </w:rPr>
              <w:t>500,0</w:t>
            </w:r>
          </w:p>
        </w:tc>
        <w:tc>
          <w:tcPr>
            <w:tcW w:w="273" w:type="dxa"/>
            <w:tcBorders>
              <w:top w:val="nil"/>
              <w:bottom w:val="nil"/>
              <w:right w:val="nil"/>
            </w:tcBorders>
            <w:vAlign w:val="bottom"/>
          </w:tcPr>
          <w:p w14:paraId="7310EBE9" w14:textId="77777777" w:rsidR="00D40458" w:rsidRPr="0005492B" w:rsidRDefault="00D40458" w:rsidP="00C14F80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</w:p>
        </w:tc>
      </w:tr>
      <w:tr w:rsidR="006F274C" w:rsidRPr="0005492B" w14:paraId="06FF103F" w14:textId="77777777" w:rsidTr="00A07AFF">
        <w:trPr>
          <w:gridAfter w:val="2"/>
          <w:wAfter w:w="87" w:type="dxa"/>
        </w:trPr>
        <w:tc>
          <w:tcPr>
            <w:tcW w:w="568" w:type="dxa"/>
            <w:tcBorders>
              <w:top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22F688" w14:textId="6420D5B3" w:rsidR="003072B9" w:rsidRPr="0005492B" w:rsidRDefault="003072B9" w:rsidP="00E13855">
            <w:pPr>
              <w:pStyle w:val="ConsPlusNormal"/>
              <w:spacing w:line="24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05492B">
              <w:rPr>
                <w:rFonts w:ascii="PT Astra Serif" w:hAnsi="PT Astra Serif" w:cs="Times New Roman"/>
                <w:sz w:val="20"/>
              </w:rPr>
              <w:t>1.</w:t>
            </w:r>
            <w:r w:rsidR="00F50C82">
              <w:rPr>
                <w:rFonts w:ascii="PT Astra Serif" w:hAnsi="PT Astra Serif" w:cs="Times New Roman"/>
                <w:sz w:val="20"/>
              </w:rPr>
              <w:t>4</w:t>
            </w:r>
            <w:r w:rsidRPr="0005492B">
              <w:rPr>
                <w:rFonts w:ascii="PT Astra Serif" w:hAnsi="PT Astra Serif" w:cs="Times New Roman"/>
                <w:sz w:val="20"/>
              </w:rPr>
              <w:t>.</w:t>
            </w:r>
          </w:p>
        </w:tc>
        <w:tc>
          <w:tcPr>
            <w:tcW w:w="46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8A8FC" w14:textId="77777777" w:rsidR="003072B9" w:rsidRPr="0005492B" w:rsidRDefault="003072B9" w:rsidP="00553285">
            <w:pPr>
              <w:pStyle w:val="ConsPlusNormal"/>
              <w:spacing w:line="252" w:lineRule="auto"/>
              <w:jc w:val="both"/>
              <w:rPr>
                <w:rFonts w:ascii="PT Astra Serif" w:hAnsi="PT Astra Serif" w:cs="Times New Roman"/>
                <w:spacing w:val="-4"/>
                <w:sz w:val="20"/>
              </w:rPr>
            </w:pPr>
            <w:r w:rsidRPr="0005492B">
              <w:rPr>
                <w:rFonts w:ascii="PT Astra Serif" w:hAnsi="PT Astra Serif" w:cs="Times New Roman"/>
                <w:spacing w:val="-4"/>
                <w:sz w:val="20"/>
              </w:rPr>
              <w:t>Предоставление мер социальной поддержки в соо</w:t>
            </w:r>
            <w:r w:rsidRPr="0005492B">
              <w:rPr>
                <w:rFonts w:ascii="PT Astra Serif" w:hAnsi="PT Astra Serif" w:cs="Times New Roman"/>
                <w:spacing w:val="-4"/>
                <w:sz w:val="20"/>
              </w:rPr>
              <w:t>т</w:t>
            </w:r>
            <w:r w:rsidRPr="0005492B">
              <w:rPr>
                <w:rFonts w:ascii="PT Astra Serif" w:hAnsi="PT Astra Serif" w:cs="Times New Roman"/>
                <w:spacing w:val="-4"/>
                <w:sz w:val="20"/>
              </w:rPr>
              <w:t>ветствии с Законом Ульяновской области от 05.04.2006 № 43-ЗО «О мерах государственной соц</w:t>
            </w:r>
            <w:r w:rsidRPr="0005492B">
              <w:rPr>
                <w:rFonts w:ascii="PT Astra Serif" w:hAnsi="PT Astra Serif" w:cs="Times New Roman"/>
                <w:spacing w:val="-4"/>
                <w:sz w:val="20"/>
              </w:rPr>
              <w:t>и</w:t>
            </w:r>
            <w:r w:rsidRPr="0005492B">
              <w:rPr>
                <w:rFonts w:ascii="PT Astra Serif" w:hAnsi="PT Astra Serif" w:cs="Times New Roman"/>
                <w:spacing w:val="-4"/>
                <w:sz w:val="20"/>
              </w:rPr>
              <w:t>альной поддержки отдельных категорий специал</w:t>
            </w:r>
            <w:r w:rsidRPr="0005492B">
              <w:rPr>
                <w:rFonts w:ascii="PT Astra Serif" w:hAnsi="PT Astra Serif" w:cs="Times New Roman"/>
                <w:spacing w:val="-4"/>
                <w:sz w:val="20"/>
              </w:rPr>
              <w:t>и</w:t>
            </w:r>
            <w:r w:rsidRPr="0005492B">
              <w:rPr>
                <w:rFonts w:ascii="PT Astra Serif" w:hAnsi="PT Astra Serif" w:cs="Times New Roman"/>
                <w:spacing w:val="-4"/>
                <w:sz w:val="20"/>
              </w:rPr>
              <w:t>стов, работающих и проживающих в сельских нас</w:t>
            </w:r>
            <w:r w:rsidRPr="0005492B">
              <w:rPr>
                <w:rFonts w:ascii="PT Astra Serif" w:hAnsi="PT Astra Serif" w:cs="Times New Roman"/>
                <w:spacing w:val="-4"/>
                <w:sz w:val="20"/>
              </w:rPr>
              <w:t>е</w:t>
            </w:r>
            <w:r w:rsidRPr="0005492B">
              <w:rPr>
                <w:rFonts w:ascii="PT Astra Serif" w:hAnsi="PT Astra Serif" w:cs="Times New Roman"/>
                <w:spacing w:val="-4"/>
                <w:sz w:val="20"/>
              </w:rPr>
              <w:t>лённых пунктах, рабочих посёлках и посёлках горо</w:t>
            </w:r>
            <w:r w:rsidRPr="0005492B">
              <w:rPr>
                <w:rFonts w:ascii="PT Astra Serif" w:hAnsi="PT Astra Serif" w:cs="Times New Roman"/>
                <w:spacing w:val="-4"/>
                <w:sz w:val="20"/>
              </w:rPr>
              <w:t>д</w:t>
            </w:r>
            <w:r w:rsidRPr="0005492B">
              <w:rPr>
                <w:rFonts w:ascii="PT Astra Serif" w:hAnsi="PT Astra Serif" w:cs="Times New Roman"/>
                <w:spacing w:val="-4"/>
                <w:sz w:val="20"/>
              </w:rPr>
              <w:t>ского типа на территории Ульяновской области»</w:t>
            </w:r>
          </w:p>
        </w:tc>
        <w:tc>
          <w:tcPr>
            <w:tcW w:w="126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577C67" w14:textId="77777777" w:rsidR="003072B9" w:rsidRPr="0005492B" w:rsidRDefault="003072B9" w:rsidP="00553285">
            <w:pPr>
              <w:pStyle w:val="ConsPlusNormal"/>
              <w:spacing w:line="252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05492B">
              <w:rPr>
                <w:rFonts w:ascii="PT Astra Serif" w:hAnsi="PT Astra Serif" w:cs="Times New Roman"/>
                <w:sz w:val="20"/>
              </w:rPr>
              <w:t xml:space="preserve">Агентство 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4C3F61" w14:textId="77777777" w:rsidR="003072B9" w:rsidRPr="0005492B" w:rsidRDefault="003072B9" w:rsidP="00553285">
            <w:pPr>
              <w:pStyle w:val="ConsPlusNormal"/>
              <w:spacing w:line="252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05492B">
              <w:rPr>
                <w:rFonts w:ascii="PT Astra Serif" w:hAnsi="PT Astra Serif" w:cs="Times New Roman"/>
                <w:sz w:val="20"/>
              </w:rPr>
              <w:t>Бюджетные ассигнования областного бюджета</w:t>
            </w:r>
          </w:p>
        </w:tc>
        <w:tc>
          <w:tcPr>
            <w:tcW w:w="127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283C69" w14:textId="0570AC24" w:rsidR="003072B9" w:rsidRPr="00B8049A" w:rsidRDefault="00256AE5" w:rsidP="00553285">
            <w:pPr>
              <w:pStyle w:val="ConsPlusNormal"/>
              <w:spacing w:line="252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B8049A">
              <w:rPr>
                <w:rFonts w:ascii="PT Astra Serif" w:hAnsi="PT Astra Serif" w:cs="Times New Roman"/>
                <w:sz w:val="20"/>
              </w:rPr>
              <w:t>4147</w:t>
            </w:r>
            <w:r w:rsidR="005C49E6" w:rsidRPr="00B8049A">
              <w:rPr>
                <w:rFonts w:ascii="PT Astra Serif" w:hAnsi="PT Astra Serif" w:cs="Times New Roman"/>
                <w:sz w:val="20"/>
              </w:rPr>
              <w:t>,0</w:t>
            </w:r>
          </w:p>
        </w:tc>
        <w:tc>
          <w:tcPr>
            <w:tcW w:w="132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A26F9E" w14:textId="77777777" w:rsidR="003072B9" w:rsidRPr="00B8049A" w:rsidRDefault="005C49E6" w:rsidP="00553285">
            <w:pPr>
              <w:pStyle w:val="ConsPlusNormal"/>
              <w:spacing w:line="252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B8049A">
              <w:rPr>
                <w:rFonts w:ascii="PT Astra Serif" w:hAnsi="PT Astra Serif" w:cs="Times New Roman"/>
                <w:sz w:val="20"/>
              </w:rPr>
              <w:t>777,4</w:t>
            </w:r>
          </w:p>
        </w:tc>
        <w:tc>
          <w:tcPr>
            <w:tcW w:w="100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A0FAC2" w14:textId="4FAA8510" w:rsidR="003072B9" w:rsidRPr="00B8049A" w:rsidRDefault="00256AE5" w:rsidP="00553285">
            <w:pPr>
              <w:pStyle w:val="ConsPlusNormal"/>
              <w:spacing w:line="252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B8049A">
              <w:rPr>
                <w:rFonts w:ascii="PT Astra Serif" w:hAnsi="PT Astra Serif" w:cs="Times New Roman"/>
                <w:sz w:val="20"/>
              </w:rPr>
              <w:t>842,4</w:t>
            </w:r>
          </w:p>
        </w:tc>
        <w:tc>
          <w:tcPr>
            <w:tcW w:w="122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C0AFC8" w14:textId="5E12E0D9" w:rsidR="003072B9" w:rsidRPr="00B8049A" w:rsidRDefault="00256AE5" w:rsidP="00553285">
            <w:pPr>
              <w:pStyle w:val="ConsPlusNormal"/>
              <w:spacing w:line="252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B8049A">
              <w:rPr>
                <w:rFonts w:ascii="PT Astra Serif" w:hAnsi="PT Astra Serif" w:cs="Times New Roman"/>
                <w:sz w:val="20"/>
              </w:rPr>
              <w:t>842,4</w:t>
            </w: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245430" w14:textId="77777777" w:rsidR="003072B9" w:rsidRPr="00B8049A" w:rsidRDefault="003072B9" w:rsidP="00553285">
            <w:pPr>
              <w:pStyle w:val="ConsPlusNormal"/>
              <w:spacing w:line="252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B8049A">
              <w:rPr>
                <w:rFonts w:ascii="PT Astra Serif" w:hAnsi="PT Astra Serif" w:cs="Times New Roman"/>
                <w:sz w:val="20"/>
              </w:rPr>
              <w:t>842,4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BE88AF" w14:textId="77777777" w:rsidR="003072B9" w:rsidRPr="00B8049A" w:rsidRDefault="003072B9" w:rsidP="00553285">
            <w:pPr>
              <w:pStyle w:val="ConsPlusNormal"/>
              <w:spacing w:line="252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B8049A">
              <w:rPr>
                <w:rFonts w:ascii="PT Astra Serif" w:hAnsi="PT Astra Serif" w:cs="Times New Roman"/>
                <w:sz w:val="20"/>
              </w:rPr>
              <w:t>842,4</w:t>
            </w:r>
          </w:p>
        </w:tc>
        <w:tc>
          <w:tcPr>
            <w:tcW w:w="273" w:type="dxa"/>
            <w:tcBorders>
              <w:top w:val="nil"/>
              <w:bottom w:val="nil"/>
              <w:right w:val="nil"/>
            </w:tcBorders>
            <w:vAlign w:val="bottom"/>
          </w:tcPr>
          <w:p w14:paraId="2F8E73D9" w14:textId="77777777" w:rsidR="003072B9" w:rsidRPr="0005492B" w:rsidRDefault="003072B9" w:rsidP="00C14F80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</w:p>
        </w:tc>
      </w:tr>
      <w:tr w:rsidR="006F274C" w:rsidRPr="0005492B" w14:paraId="62AB46ED" w14:textId="77777777" w:rsidTr="00A07AFF">
        <w:trPr>
          <w:gridAfter w:val="2"/>
          <w:wAfter w:w="87" w:type="dxa"/>
        </w:trPr>
        <w:tc>
          <w:tcPr>
            <w:tcW w:w="5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1EEE26" w14:textId="2507AE37" w:rsidR="00DF3A4D" w:rsidRPr="0005492B" w:rsidRDefault="00DF3A4D" w:rsidP="00E13855">
            <w:pPr>
              <w:pStyle w:val="ConsPlusNormal"/>
              <w:spacing w:line="245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05492B">
              <w:rPr>
                <w:rFonts w:ascii="PT Astra Serif" w:hAnsi="PT Astra Serif" w:cs="Times New Roman"/>
                <w:sz w:val="20"/>
              </w:rPr>
              <w:t>1.</w:t>
            </w:r>
            <w:r w:rsidR="00F50C82">
              <w:rPr>
                <w:rFonts w:ascii="PT Astra Serif" w:hAnsi="PT Astra Serif" w:cs="Times New Roman"/>
                <w:sz w:val="20"/>
              </w:rPr>
              <w:t>5</w:t>
            </w:r>
            <w:r w:rsidRPr="0005492B">
              <w:rPr>
                <w:rFonts w:ascii="PT Astra Serif" w:hAnsi="PT Astra Serif" w:cs="Times New Roman"/>
                <w:sz w:val="20"/>
              </w:rPr>
              <w:t>.</w:t>
            </w:r>
          </w:p>
        </w:tc>
        <w:tc>
          <w:tcPr>
            <w:tcW w:w="4687" w:type="dxa"/>
            <w:tcMar>
              <w:top w:w="0" w:type="dxa"/>
              <w:bottom w:w="0" w:type="dxa"/>
            </w:tcMar>
          </w:tcPr>
          <w:p w14:paraId="77A2D030" w14:textId="77777777" w:rsidR="00DF3A4D" w:rsidRPr="00087C12" w:rsidRDefault="00DF3A4D" w:rsidP="00553285">
            <w:pPr>
              <w:pStyle w:val="ConsPlusNormal"/>
              <w:spacing w:line="252" w:lineRule="auto"/>
              <w:jc w:val="both"/>
              <w:rPr>
                <w:rFonts w:ascii="PT Astra Serif" w:hAnsi="PT Astra Serif" w:cs="Times New Roman"/>
                <w:spacing w:val="-4"/>
                <w:sz w:val="20"/>
              </w:rPr>
            </w:pPr>
            <w:r w:rsidRPr="00087C12">
              <w:rPr>
                <w:rFonts w:ascii="PT Astra Serif" w:hAnsi="PT Astra Serif" w:cs="Times New Roman"/>
                <w:spacing w:val="-4"/>
                <w:sz w:val="20"/>
              </w:rPr>
              <w:t>Предоставление мер социальной поддержки в соо</w:t>
            </w:r>
            <w:r w:rsidRPr="00087C12">
              <w:rPr>
                <w:rFonts w:ascii="PT Astra Serif" w:hAnsi="PT Astra Serif" w:cs="Times New Roman"/>
                <w:spacing w:val="-4"/>
                <w:sz w:val="20"/>
              </w:rPr>
              <w:t>т</w:t>
            </w:r>
            <w:r w:rsidRPr="00087C12">
              <w:rPr>
                <w:rFonts w:ascii="PT Astra Serif" w:hAnsi="PT Astra Serif" w:cs="Times New Roman"/>
                <w:spacing w:val="-4"/>
                <w:sz w:val="20"/>
              </w:rPr>
              <w:t>ветствии с Законом Ульяновской области от 02.05.2012 № 49-ЗО «О мерах социальной поддержки отдельных категорий молодых спец</w:t>
            </w:r>
            <w:bookmarkStart w:id="7" w:name="_GoBack"/>
            <w:bookmarkEnd w:id="7"/>
            <w:r w:rsidRPr="00087C12">
              <w:rPr>
                <w:rFonts w:ascii="PT Astra Serif" w:hAnsi="PT Astra Serif" w:cs="Times New Roman"/>
                <w:spacing w:val="-4"/>
                <w:sz w:val="20"/>
              </w:rPr>
              <w:t>иалистов на терр</w:t>
            </w:r>
            <w:r w:rsidRPr="00087C12">
              <w:rPr>
                <w:rFonts w:ascii="PT Astra Serif" w:hAnsi="PT Astra Serif" w:cs="Times New Roman"/>
                <w:spacing w:val="-4"/>
                <w:sz w:val="20"/>
              </w:rPr>
              <w:t>и</w:t>
            </w:r>
            <w:r w:rsidRPr="00087C12">
              <w:rPr>
                <w:rFonts w:ascii="PT Astra Serif" w:hAnsi="PT Astra Serif" w:cs="Times New Roman"/>
                <w:spacing w:val="-4"/>
                <w:sz w:val="20"/>
              </w:rPr>
              <w:t>тории Ульяновской области» молодым специалистам, поступившим на работу в учреждения ветеринарии</w:t>
            </w:r>
          </w:p>
        </w:tc>
        <w:tc>
          <w:tcPr>
            <w:tcW w:w="126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19BDF9" w14:textId="77777777" w:rsidR="00DF3A4D" w:rsidRPr="0005492B" w:rsidRDefault="00DF3A4D" w:rsidP="00553285">
            <w:pPr>
              <w:pStyle w:val="ConsPlusNormal"/>
              <w:spacing w:line="252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05492B">
              <w:rPr>
                <w:rFonts w:ascii="PT Astra Serif" w:hAnsi="PT Astra Serif" w:cs="Times New Roman"/>
                <w:sz w:val="20"/>
              </w:rPr>
              <w:t xml:space="preserve">Агентство 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99BFAA" w14:textId="77777777" w:rsidR="00DF3A4D" w:rsidRPr="0005492B" w:rsidRDefault="00DF3A4D" w:rsidP="00553285">
            <w:pPr>
              <w:pStyle w:val="ConsPlusNormal"/>
              <w:spacing w:line="252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05492B">
              <w:rPr>
                <w:rFonts w:ascii="PT Astra Serif" w:hAnsi="PT Astra Serif" w:cs="Times New Roman"/>
                <w:sz w:val="20"/>
              </w:rPr>
              <w:t>Бюджетные ассигнования областного бюджета</w:t>
            </w:r>
          </w:p>
        </w:tc>
        <w:tc>
          <w:tcPr>
            <w:tcW w:w="127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5ABE2B" w14:textId="77777777" w:rsidR="00DF3A4D" w:rsidRPr="00B8049A" w:rsidRDefault="00F97292" w:rsidP="00553285">
            <w:pPr>
              <w:pStyle w:val="ConsPlusNormal"/>
              <w:spacing w:line="252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B8049A">
              <w:rPr>
                <w:rFonts w:ascii="PT Astra Serif" w:hAnsi="PT Astra Serif" w:cs="Times New Roman"/>
                <w:sz w:val="20"/>
              </w:rPr>
              <w:t>746,9</w:t>
            </w:r>
          </w:p>
        </w:tc>
        <w:tc>
          <w:tcPr>
            <w:tcW w:w="132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3E3030" w14:textId="77777777" w:rsidR="00DF3A4D" w:rsidRPr="00B8049A" w:rsidRDefault="005C49E6" w:rsidP="00553285">
            <w:pPr>
              <w:pStyle w:val="ConsPlusNormal"/>
              <w:spacing w:line="252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B8049A">
              <w:rPr>
                <w:rFonts w:ascii="PT Astra Serif" w:hAnsi="PT Astra Serif" w:cs="Times New Roman"/>
                <w:sz w:val="20"/>
              </w:rPr>
              <w:t>746,9</w:t>
            </w:r>
          </w:p>
        </w:tc>
        <w:tc>
          <w:tcPr>
            <w:tcW w:w="100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CBA6F6" w14:textId="77777777" w:rsidR="00DF3A4D" w:rsidRPr="00B8049A" w:rsidRDefault="00C55D12" w:rsidP="00553285">
            <w:pPr>
              <w:pStyle w:val="ConsPlusNormal"/>
              <w:spacing w:line="252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B8049A">
              <w:rPr>
                <w:rFonts w:ascii="PT Astra Serif" w:hAnsi="PT Astra Serif" w:cs="Times New Roman"/>
                <w:sz w:val="20"/>
              </w:rPr>
              <w:t>0,0</w:t>
            </w:r>
          </w:p>
        </w:tc>
        <w:tc>
          <w:tcPr>
            <w:tcW w:w="122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D0F938" w14:textId="77777777" w:rsidR="00DF3A4D" w:rsidRPr="00B8049A" w:rsidRDefault="00C55D12" w:rsidP="00553285">
            <w:pPr>
              <w:pStyle w:val="ConsPlusNormal"/>
              <w:spacing w:line="252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B8049A">
              <w:rPr>
                <w:rFonts w:ascii="PT Astra Serif" w:hAnsi="PT Astra Serif" w:cs="Times New Roman"/>
                <w:sz w:val="20"/>
              </w:rPr>
              <w:t>0,0</w:t>
            </w: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F5A89E" w14:textId="77777777" w:rsidR="00DF3A4D" w:rsidRPr="00B8049A" w:rsidRDefault="00C55D12" w:rsidP="00553285">
            <w:pPr>
              <w:pStyle w:val="ConsPlusNormal"/>
              <w:spacing w:line="252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B8049A">
              <w:rPr>
                <w:rFonts w:ascii="PT Astra Serif" w:hAnsi="PT Astra Serif" w:cs="Times New Roman"/>
                <w:sz w:val="20"/>
              </w:rPr>
              <w:t>0,</w:t>
            </w:r>
            <w:r w:rsidR="008D5567" w:rsidRPr="00B8049A">
              <w:rPr>
                <w:rFonts w:ascii="PT Astra Serif" w:hAnsi="PT Astra Serif" w:cs="Times New Roman"/>
                <w:sz w:val="20"/>
              </w:rPr>
              <w:t>0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5295FB" w14:textId="77777777" w:rsidR="00DF3A4D" w:rsidRPr="00B8049A" w:rsidRDefault="00C55D12" w:rsidP="00553285">
            <w:pPr>
              <w:pStyle w:val="ConsPlusNormal"/>
              <w:spacing w:line="252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B8049A">
              <w:rPr>
                <w:rFonts w:ascii="PT Astra Serif" w:hAnsi="PT Astra Serif" w:cs="Times New Roman"/>
                <w:sz w:val="20"/>
              </w:rPr>
              <w:t>0</w:t>
            </w:r>
            <w:r w:rsidR="008D5567" w:rsidRPr="00B8049A">
              <w:rPr>
                <w:rFonts w:ascii="PT Astra Serif" w:hAnsi="PT Astra Serif" w:cs="Times New Roman"/>
                <w:sz w:val="20"/>
              </w:rPr>
              <w:t>,0</w:t>
            </w:r>
          </w:p>
        </w:tc>
        <w:tc>
          <w:tcPr>
            <w:tcW w:w="273" w:type="dxa"/>
            <w:tcBorders>
              <w:top w:val="nil"/>
              <w:bottom w:val="nil"/>
              <w:right w:val="nil"/>
            </w:tcBorders>
            <w:vAlign w:val="bottom"/>
          </w:tcPr>
          <w:p w14:paraId="4F509D31" w14:textId="77777777" w:rsidR="00DF3A4D" w:rsidRPr="0005492B" w:rsidRDefault="00DF3A4D" w:rsidP="00C14F80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</w:p>
        </w:tc>
      </w:tr>
      <w:tr w:rsidR="00C55D12" w:rsidRPr="0005492B" w14:paraId="31F6E1D6" w14:textId="77777777" w:rsidTr="00A07AFF">
        <w:trPr>
          <w:gridAfter w:val="2"/>
          <w:wAfter w:w="87" w:type="dxa"/>
        </w:trPr>
        <w:tc>
          <w:tcPr>
            <w:tcW w:w="5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CCE20A" w14:textId="20CC24D9" w:rsidR="00C55D12" w:rsidRPr="0005492B" w:rsidRDefault="00C55D12" w:rsidP="00C14F80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>
              <w:rPr>
                <w:rFonts w:ascii="PT Astra Serif" w:hAnsi="PT Astra Serif" w:cs="Times New Roman"/>
                <w:sz w:val="20"/>
              </w:rPr>
              <w:lastRenderedPageBreak/>
              <w:t>1.</w:t>
            </w:r>
            <w:r w:rsidR="00F50C82">
              <w:rPr>
                <w:rFonts w:ascii="PT Astra Serif" w:hAnsi="PT Astra Serif" w:cs="Times New Roman"/>
                <w:sz w:val="20"/>
              </w:rPr>
              <w:t>6</w:t>
            </w:r>
            <w:r>
              <w:rPr>
                <w:rFonts w:ascii="PT Astra Serif" w:hAnsi="PT Astra Serif" w:cs="Times New Roman"/>
                <w:sz w:val="20"/>
              </w:rPr>
              <w:t>.</w:t>
            </w:r>
          </w:p>
        </w:tc>
        <w:tc>
          <w:tcPr>
            <w:tcW w:w="4687" w:type="dxa"/>
            <w:tcMar>
              <w:top w:w="0" w:type="dxa"/>
              <w:bottom w:w="0" w:type="dxa"/>
            </w:tcMar>
          </w:tcPr>
          <w:p w14:paraId="520881B5" w14:textId="303AD2BD" w:rsidR="00C55D12" w:rsidRPr="00902CE3" w:rsidRDefault="00C55D12" w:rsidP="00C14F80">
            <w:pPr>
              <w:pStyle w:val="ConsPlusNormal"/>
              <w:jc w:val="both"/>
              <w:rPr>
                <w:rFonts w:ascii="PT Astra Serif" w:hAnsi="PT Astra Serif" w:cs="Times New Roman"/>
                <w:sz w:val="20"/>
              </w:rPr>
            </w:pPr>
            <w:r w:rsidRPr="00902CE3">
              <w:rPr>
                <w:rFonts w:ascii="PT Astra Serif" w:hAnsi="PT Astra Serif" w:cs="Times New Roman"/>
                <w:sz w:val="20"/>
              </w:rPr>
              <w:t>Предоставление мер социальной поддержки в соо</w:t>
            </w:r>
            <w:r w:rsidRPr="00902CE3">
              <w:rPr>
                <w:rFonts w:ascii="PT Astra Serif" w:hAnsi="PT Astra Serif" w:cs="Times New Roman"/>
                <w:sz w:val="20"/>
              </w:rPr>
              <w:t>т</w:t>
            </w:r>
            <w:r w:rsidRPr="00902CE3">
              <w:rPr>
                <w:rFonts w:ascii="PT Astra Serif" w:hAnsi="PT Astra Serif" w:cs="Times New Roman"/>
                <w:sz w:val="20"/>
              </w:rPr>
              <w:t>ветствии с Законом Ульяновской области от 02.10.2020 № 103-ЗО «О правовом регулировании отдельных вопросов статуса молодых специалистов в Ульяновской области»</w:t>
            </w:r>
            <w:r w:rsidR="008E2FF0">
              <w:rPr>
                <w:rFonts w:ascii="PT Astra Serif" w:hAnsi="PT Astra Serif" w:cs="PT Astra Serif"/>
                <w:sz w:val="20"/>
              </w:rPr>
              <w:t xml:space="preserve"> </w:t>
            </w:r>
            <w:r w:rsidR="00FE769D" w:rsidRPr="00087C12">
              <w:rPr>
                <w:rFonts w:ascii="PT Astra Serif" w:hAnsi="PT Astra Serif" w:cs="Times New Roman"/>
                <w:spacing w:val="-4"/>
                <w:sz w:val="20"/>
              </w:rPr>
              <w:t>молодым специалистам, поступившим на работу в учреждения ветеринарии</w:t>
            </w:r>
            <w:r w:rsidR="00FE769D" w:rsidRPr="00902CE3">
              <w:rPr>
                <w:rFonts w:ascii="PT Astra Serif" w:hAnsi="PT Astra Serif" w:cs="Times New Roman"/>
                <w:sz w:val="20"/>
              </w:rPr>
              <w:t xml:space="preserve"> </w:t>
            </w:r>
          </w:p>
        </w:tc>
        <w:tc>
          <w:tcPr>
            <w:tcW w:w="126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64E20F" w14:textId="77777777" w:rsidR="00C55D12" w:rsidRPr="0005492B" w:rsidRDefault="00C55D12" w:rsidP="00C14F80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05492B">
              <w:rPr>
                <w:rFonts w:ascii="PT Astra Serif" w:hAnsi="PT Astra Serif" w:cs="Times New Roman"/>
                <w:sz w:val="20"/>
              </w:rPr>
              <w:t xml:space="preserve">Агентство 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41231A" w14:textId="77777777" w:rsidR="00C55D12" w:rsidRPr="0005492B" w:rsidRDefault="00C55D12" w:rsidP="00C14F80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05492B">
              <w:rPr>
                <w:rFonts w:ascii="PT Astra Serif" w:hAnsi="PT Astra Serif" w:cs="Times New Roman"/>
                <w:sz w:val="20"/>
              </w:rPr>
              <w:t>Бюджетные ассигнования областного бюджета</w:t>
            </w:r>
          </w:p>
        </w:tc>
        <w:tc>
          <w:tcPr>
            <w:tcW w:w="127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EC8B7D" w14:textId="1167A756" w:rsidR="00C55D12" w:rsidRPr="00B8049A" w:rsidRDefault="00256AE5" w:rsidP="00C14F80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B8049A">
              <w:rPr>
                <w:rFonts w:ascii="PT Astra Serif" w:hAnsi="PT Astra Serif" w:cs="Times New Roman"/>
                <w:sz w:val="20"/>
              </w:rPr>
              <w:t>5134,5</w:t>
            </w:r>
          </w:p>
        </w:tc>
        <w:tc>
          <w:tcPr>
            <w:tcW w:w="132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B01B97" w14:textId="77777777" w:rsidR="00C55D12" w:rsidRPr="00B8049A" w:rsidRDefault="00C55D12" w:rsidP="00C14F80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B8049A">
              <w:rPr>
                <w:rFonts w:ascii="PT Astra Serif" w:hAnsi="PT Astra Serif" w:cs="Times New Roman"/>
                <w:sz w:val="20"/>
              </w:rPr>
              <w:t>0,0</w:t>
            </w:r>
          </w:p>
        </w:tc>
        <w:tc>
          <w:tcPr>
            <w:tcW w:w="100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1F603F" w14:textId="23A8AFCB" w:rsidR="00C55D12" w:rsidRPr="00B8049A" w:rsidRDefault="00256AE5" w:rsidP="00C14F80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B8049A">
              <w:rPr>
                <w:rFonts w:ascii="PT Astra Serif" w:hAnsi="PT Astra Serif" w:cs="Times New Roman"/>
                <w:sz w:val="20"/>
              </w:rPr>
              <w:t>1344,0</w:t>
            </w:r>
          </w:p>
        </w:tc>
        <w:tc>
          <w:tcPr>
            <w:tcW w:w="122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BC3C68" w14:textId="7E2E3877" w:rsidR="00C55D12" w:rsidRPr="00B8049A" w:rsidRDefault="00256AE5" w:rsidP="00C14F80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B8049A">
              <w:rPr>
                <w:rFonts w:ascii="PT Astra Serif" w:hAnsi="PT Astra Serif" w:cs="Times New Roman"/>
                <w:sz w:val="20"/>
              </w:rPr>
              <w:t>1102,5</w:t>
            </w: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6654CD" w14:textId="77777777" w:rsidR="00C55D12" w:rsidRPr="00B8049A" w:rsidRDefault="00C55D12" w:rsidP="00C14F80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B8049A">
              <w:rPr>
                <w:rFonts w:ascii="PT Astra Serif" w:hAnsi="PT Astra Serif" w:cs="Times New Roman"/>
                <w:sz w:val="20"/>
              </w:rPr>
              <w:t>1344,0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CFE8FC" w14:textId="77777777" w:rsidR="00C55D12" w:rsidRPr="00B8049A" w:rsidRDefault="00C55D12" w:rsidP="00C14F80">
            <w:pPr>
              <w:pStyle w:val="ConsPlusNormal"/>
              <w:jc w:val="center"/>
              <w:rPr>
                <w:rFonts w:ascii="PT Astra Serif" w:hAnsi="PT Astra Serif" w:cs="Times New Roman"/>
                <w:sz w:val="20"/>
              </w:rPr>
            </w:pPr>
            <w:r w:rsidRPr="00B8049A">
              <w:rPr>
                <w:rFonts w:ascii="PT Astra Serif" w:hAnsi="PT Astra Serif" w:cs="Times New Roman"/>
                <w:sz w:val="20"/>
              </w:rPr>
              <w:t>1344,0</w:t>
            </w:r>
          </w:p>
        </w:tc>
        <w:tc>
          <w:tcPr>
            <w:tcW w:w="273" w:type="dxa"/>
            <w:tcBorders>
              <w:top w:val="nil"/>
              <w:bottom w:val="nil"/>
              <w:right w:val="nil"/>
            </w:tcBorders>
            <w:vAlign w:val="bottom"/>
          </w:tcPr>
          <w:p w14:paraId="4E29BAFA" w14:textId="77777777" w:rsidR="00C55D12" w:rsidRPr="0005492B" w:rsidRDefault="00C55D12" w:rsidP="00C14F80">
            <w:pPr>
              <w:pStyle w:val="ConsPlusNormal"/>
              <w:rPr>
                <w:rFonts w:ascii="PT Astra Serif" w:hAnsi="PT Astra Serif" w:cs="Times New Roman"/>
                <w:sz w:val="20"/>
              </w:rPr>
            </w:pPr>
          </w:p>
        </w:tc>
      </w:tr>
      <w:tr w:rsidR="00C71DFE" w:rsidRPr="003E4024" w14:paraId="397D4798" w14:textId="77777777" w:rsidTr="00A07AFF">
        <w:trPr>
          <w:gridAfter w:val="2"/>
          <w:wAfter w:w="87" w:type="dxa"/>
        </w:trPr>
        <w:tc>
          <w:tcPr>
            <w:tcW w:w="6521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42A07D" w14:textId="77777777" w:rsidR="00C71DFE" w:rsidRPr="003E4024" w:rsidRDefault="00C71DFE" w:rsidP="00C14F80">
            <w:pPr>
              <w:pStyle w:val="ConsPlusNormal"/>
              <w:rPr>
                <w:rFonts w:ascii="PT Astra Serif" w:hAnsi="PT Astra Serif" w:cs="Times New Roman"/>
                <w:bCs/>
                <w:sz w:val="20"/>
              </w:rPr>
            </w:pPr>
            <w:r w:rsidRPr="003E4024">
              <w:rPr>
                <w:rFonts w:ascii="PT Astra Serif" w:hAnsi="PT Astra Serif" w:cs="Times New Roman"/>
                <w:bCs/>
                <w:sz w:val="20"/>
              </w:rPr>
              <w:t>Итого по подпрограмме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13BBC6" w14:textId="77777777" w:rsidR="00C71DFE" w:rsidRPr="003E4024" w:rsidRDefault="00C71DFE" w:rsidP="00C14F80">
            <w:pPr>
              <w:pStyle w:val="ConsPlusNormal"/>
              <w:jc w:val="center"/>
              <w:rPr>
                <w:rFonts w:ascii="PT Astra Serif" w:hAnsi="PT Astra Serif" w:cs="Times New Roman"/>
                <w:bCs/>
                <w:sz w:val="20"/>
              </w:rPr>
            </w:pPr>
            <w:r w:rsidRPr="003E4024">
              <w:rPr>
                <w:rFonts w:ascii="PT Astra Serif" w:hAnsi="PT Astra Serif" w:cs="Times New Roman"/>
                <w:bCs/>
                <w:sz w:val="20"/>
              </w:rPr>
              <w:t xml:space="preserve">Бюджетные ассигнования областного </w:t>
            </w:r>
          </w:p>
          <w:p w14:paraId="4A173EAC" w14:textId="77777777" w:rsidR="00C71DFE" w:rsidRPr="003E4024" w:rsidRDefault="00C71DFE" w:rsidP="00C14F80">
            <w:pPr>
              <w:pStyle w:val="ConsPlusNormal"/>
              <w:jc w:val="center"/>
              <w:rPr>
                <w:rFonts w:ascii="PT Astra Serif" w:hAnsi="PT Astra Serif" w:cs="Times New Roman"/>
                <w:bCs/>
                <w:sz w:val="20"/>
              </w:rPr>
            </w:pPr>
            <w:r w:rsidRPr="003E4024">
              <w:rPr>
                <w:rFonts w:ascii="PT Astra Serif" w:hAnsi="PT Astra Serif" w:cs="Times New Roman"/>
                <w:bCs/>
                <w:sz w:val="20"/>
              </w:rPr>
              <w:t>бюджета</w:t>
            </w:r>
          </w:p>
        </w:tc>
        <w:tc>
          <w:tcPr>
            <w:tcW w:w="127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CC189C" w14:textId="15BD41C3" w:rsidR="00C71DFE" w:rsidRPr="00B8049A" w:rsidRDefault="00256AE5" w:rsidP="00C14F80">
            <w:pPr>
              <w:pStyle w:val="ConsPlusNormal"/>
              <w:ind w:left="-57" w:right="-57"/>
              <w:jc w:val="center"/>
              <w:rPr>
                <w:rFonts w:ascii="PT Astra Serif" w:hAnsi="PT Astra Serif" w:cs="Times New Roman"/>
                <w:spacing w:val="-4"/>
                <w:szCs w:val="22"/>
              </w:rPr>
            </w:pPr>
            <w:r w:rsidRPr="00B8049A">
              <w:rPr>
                <w:rFonts w:ascii="PT Astra Serif" w:hAnsi="PT Astra Serif"/>
                <w:color w:val="000000"/>
                <w:spacing w:val="-4"/>
                <w:sz w:val="20"/>
                <w:szCs w:val="22"/>
              </w:rPr>
              <w:t>1058556,82</w:t>
            </w:r>
          </w:p>
        </w:tc>
        <w:tc>
          <w:tcPr>
            <w:tcW w:w="132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D91E7E" w14:textId="47F11B4E" w:rsidR="00C71DFE" w:rsidRPr="00B8049A" w:rsidRDefault="00256AE5" w:rsidP="00C14F80">
            <w:pPr>
              <w:pStyle w:val="ConsPlusNormal"/>
              <w:ind w:left="-57" w:right="-57"/>
              <w:jc w:val="center"/>
              <w:rPr>
                <w:rFonts w:ascii="PT Astra Serif" w:hAnsi="PT Astra Serif" w:cs="Times New Roman"/>
                <w:spacing w:val="-4"/>
                <w:sz w:val="20"/>
              </w:rPr>
            </w:pPr>
            <w:r w:rsidRPr="00B8049A">
              <w:rPr>
                <w:rFonts w:ascii="PT Astra Serif" w:hAnsi="PT Astra Serif"/>
                <w:color w:val="000000"/>
                <w:spacing w:val="-4"/>
                <w:sz w:val="20"/>
              </w:rPr>
              <w:t>189177,9</w:t>
            </w:r>
          </w:p>
        </w:tc>
        <w:tc>
          <w:tcPr>
            <w:tcW w:w="100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73B17F" w14:textId="1F40A8D4" w:rsidR="00C71DFE" w:rsidRPr="00B8049A" w:rsidRDefault="00256AE5" w:rsidP="00C14F80">
            <w:pPr>
              <w:pStyle w:val="ConsPlusNormal"/>
              <w:ind w:left="-57" w:right="-57"/>
              <w:jc w:val="center"/>
              <w:rPr>
                <w:rFonts w:ascii="PT Astra Serif" w:hAnsi="PT Astra Serif" w:cs="Times New Roman"/>
                <w:spacing w:val="-4"/>
                <w:sz w:val="20"/>
              </w:rPr>
            </w:pPr>
            <w:r w:rsidRPr="00B8049A">
              <w:rPr>
                <w:rFonts w:ascii="PT Astra Serif" w:hAnsi="PT Astra Serif"/>
                <w:color w:val="000000"/>
                <w:spacing w:val="-4"/>
                <w:sz w:val="20"/>
              </w:rPr>
              <w:t>206794,0</w:t>
            </w:r>
          </w:p>
        </w:tc>
        <w:tc>
          <w:tcPr>
            <w:tcW w:w="122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6D3A4B" w14:textId="716BE4BE" w:rsidR="00C71DFE" w:rsidRPr="00B8049A" w:rsidRDefault="00256AE5" w:rsidP="00C14F80">
            <w:pPr>
              <w:pStyle w:val="ConsPlusNormal"/>
              <w:ind w:left="-57" w:right="-57"/>
              <w:jc w:val="center"/>
              <w:rPr>
                <w:rFonts w:ascii="PT Astra Serif" w:hAnsi="PT Astra Serif" w:cs="Times New Roman"/>
                <w:spacing w:val="-4"/>
                <w:sz w:val="20"/>
              </w:rPr>
            </w:pPr>
            <w:r w:rsidRPr="00B8049A">
              <w:rPr>
                <w:rFonts w:ascii="PT Astra Serif" w:hAnsi="PT Astra Serif"/>
                <w:color w:val="000000"/>
                <w:spacing w:val="-4"/>
                <w:sz w:val="20"/>
              </w:rPr>
              <w:t>216424,0</w:t>
            </w: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620AF7" w14:textId="57FF10B3" w:rsidR="00C71DFE" w:rsidRPr="00B8049A" w:rsidRDefault="00256AE5" w:rsidP="00C14F80">
            <w:pPr>
              <w:pStyle w:val="ConsPlusNormal"/>
              <w:ind w:left="-57" w:right="-57"/>
              <w:jc w:val="center"/>
              <w:rPr>
                <w:rFonts w:ascii="PT Astra Serif" w:hAnsi="PT Astra Serif" w:cs="Times New Roman"/>
                <w:spacing w:val="-4"/>
                <w:sz w:val="20"/>
              </w:rPr>
            </w:pPr>
            <w:r w:rsidRPr="00B8049A">
              <w:rPr>
                <w:rFonts w:ascii="PT Astra Serif" w:hAnsi="PT Astra Serif"/>
                <w:color w:val="000000"/>
                <w:spacing w:val="-4"/>
                <w:sz w:val="20"/>
              </w:rPr>
              <w:t>222968,4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4B76A6" w14:textId="319726E6" w:rsidR="00C71DFE" w:rsidRPr="00B8049A" w:rsidRDefault="00256AE5" w:rsidP="00C14F80">
            <w:pPr>
              <w:pStyle w:val="ConsPlusNormal"/>
              <w:ind w:left="-57" w:right="-57"/>
              <w:jc w:val="center"/>
              <w:rPr>
                <w:rFonts w:ascii="PT Astra Serif" w:hAnsi="PT Astra Serif" w:cs="Times New Roman"/>
                <w:spacing w:val="-4"/>
                <w:sz w:val="20"/>
              </w:rPr>
            </w:pPr>
            <w:r w:rsidRPr="00B8049A">
              <w:rPr>
                <w:rFonts w:ascii="PT Astra Serif" w:hAnsi="PT Astra Serif"/>
                <w:color w:val="000000"/>
                <w:spacing w:val="-4"/>
                <w:sz w:val="20"/>
              </w:rPr>
              <w:t>223192,52</w:t>
            </w:r>
          </w:p>
        </w:tc>
        <w:tc>
          <w:tcPr>
            <w:tcW w:w="273" w:type="dxa"/>
            <w:tcBorders>
              <w:top w:val="nil"/>
              <w:bottom w:val="nil"/>
              <w:right w:val="nil"/>
            </w:tcBorders>
            <w:vAlign w:val="bottom"/>
          </w:tcPr>
          <w:p w14:paraId="4813C51A" w14:textId="77777777" w:rsidR="00C71DFE" w:rsidRPr="003E4024" w:rsidRDefault="00C71DFE" w:rsidP="00C14F80">
            <w:pPr>
              <w:pStyle w:val="ConsPlusNormal"/>
              <w:rPr>
                <w:rFonts w:ascii="PT Astra Serif" w:hAnsi="PT Astra Serif"/>
                <w:bCs/>
                <w:color w:val="000000"/>
                <w:sz w:val="20"/>
              </w:rPr>
            </w:pPr>
          </w:p>
        </w:tc>
      </w:tr>
      <w:tr w:rsidR="005C49E6" w:rsidRPr="003E4024" w14:paraId="4A5C2949" w14:textId="77777777" w:rsidTr="00A07AFF">
        <w:tc>
          <w:tcPr>
            <w:tcW w:w="6521" w:type="dxa"/>
            <w:gridSpan w:val="3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306132" w14:textId="77777777" w:rsidR="005C49E6" w:rsidRPr="003E4024" w:rsidRDefault="005C49E6" w:rsidP="00C14F80">
            <w:pPr>
              <w:pStyle w:val="ConsPlusNormal"/>
              <w:rPr>
                <w:rFonts w:ascii="PT Astra Serif" w:hAnsi="PT Astra Serif" w:cs="Times New Roman"/>
                <w:bCs/>
                <w:sz w:val="20"/>
              </w:rPr>
            </w:pPr>
            <w:r w:rsidRPr="003E4024">
              <w:rPr>
                <w:rFonts w:ascii="PT Astra Serif" w:hAnsi="PT Astra Serif" w:cs="Times New Roman"/>
                <w:bCs/>
                <w:sz w:val="20"/>
              </w:rPr>
              <w:t>ВСЕГО по государственной программе</w:t>
            </w: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0D7FDF" w14:textId="77777777" w:rsidR="005C49E6" w:rsidRPr="003E4024" w:rsidRDefault="005C49E6" w:rsidP="00C14F8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PT Astra Serif"/>
                <w:bCs/>
                <w:sz w:val="20"/>
                <w:szCs w:val="20"/>
                <w:lang w:eastAsia="ru-RU"/>
              </w:rPr>
            </w:pPr>
            <w:r w:rsidRPr="003E4024">
              <w:rPr>
                <w:rFonts w:ascii="PT Astra Serif" w:eastAsia="Calibri" w:hAnsi="PT Astra Serif" w:cs="PT Astra Serif"/>
                <w:bCs/>
                <w:sz w:val="20"/>
                <w:szCs w:val="20"/>
                <w:lang w:eastAsia="ru-RU"/>
              </w:rPr>
              <w:t xml:space="preserve">Всего, </w:t>
            </w:r>
            <w:r w:rsidR="00D541E8">
              <w:rPr>
                <w:rFonts w:ascii="PT Astra Serif" w:eastAsia="Calibri" w:hAnsi="PT Astra Serif" w:cs="PT Astra Serif"/>
                <w:bCs/>
                <w:sz w:val="20"/>
                <w:szCs w:val="20"/>
                <w:lang w:eastAsia="ru-RU"/>
              </w:rPr>
              <w:br/>
            </w:r>
            <w:r w:rsidRPr="003E4024">
              <w:rPr>
                <w:rFonts w:ascii="PT Astra Serif" w:eastAsia="Calibri" w:hAnsi="PT Astra Serif" w:cs="PT Astra Serif"/>
                <w:bCs/>
                <w:sz w:val="20"/>
                <w:szCs w:val="20"/>
                <w:lang w:eastAsia="ru-RU"/>
              </w:rPr>
              <w:t xml:space="preserve">в том числе: </w:t>
            </w:r>
          </w:p>
        </w:tc>
        <w:tc>
          <w:tcPr>
            <w:tcW w:w="127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EF7D81" w14:textId="6AAD081E" w:rsidR="005C49E6" w:rsidRPr="00B8049A" w:rsidRDefault="00B8049A" w:rsidP="00C14F80">
            <w:pPr>
              <w:pStyle w:val="ConsPlusNormal"/>
              <w:ind w:left="-57" w:right="-57"/>
              <w:jc w:val="center"/>
              <w:rPr>
                <w:rFonts w:ascii="PT Astra Serif" w:hAnsi="PT Astra Serif" w:cs="Times New Roman"/>
                <w:bCs/>
                <w:sz w:val="20"/>
              </w:rPr>
            </w:pPr>
            <w:r w:rsidRPr="00B8049A">
              <w:rPr>
                <w:rFonts w:ascii="PT Astra Serif" w:hAnsi="PT Astra Serif"/>
                <w:bCs/>
                <w:color w:val="000000"/>
                <w:sz w:val="20"/>
              </w:rPr>
              <w:t>1250662,1</w:t>
            </w:r>
          </w:p>
        </w:tc>
        <w:tc>
          <w:tcPr>
            <w:tcW w:w="132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AEA27D" w14:textId="2AED7350" w:rsidR="005C49E6" w:rsidRPr="00B8049A" w:rsidRDefault="00B8049A" w:rsidP="00C14F80">
            <w:pPr>
              <w:pStyle w:val="ConsPlusNormal"/>
              <w:ind w:left="-57" w:right="-57"/>
              <w:jc w:val="center"/>
              <w:rPr>
                <w:rFonts w:ascii="PT Astra Serif" w:hAnsi="PT Astra Serif" w:cs="Times New Roman"/>
                <w:bCs/>
                <w:sz w:val="20"/>
              </w:rPr>
            </w:pPr>
            <w:r w:rsidRPr="00B8049A">
              <w:rPr>
                <w:rFonts w:ascii="PT Astra Serif" w:hAnsi="PT Astra Serif"/>
                <w:bCs/>
                <w:color w:val="000000"/>
                <w:sz w:val="20"/>
              </w:rPr>
              <w:t>209159,4</w:t>
            </w:r>
          </w:p>
        </w:tc>
        <w:tc>
          <w:tcPr>
            <w:tcW w:w="100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9C9383" w14:textId="05FA75B4" w:rsidR="005C49E6" w:rsidRPr="00B8049A" w:rsidRDefault="00B8049A" w:rsidP="00C14F80">
            <w:pPr>
              <w:pStyle w:val="ConsPlusNormal"/>
              <w:ind w:left="-57" w:right="-57"/>
              <w:jc w:val="center"/>
              <w:rPr>
                <w:rFonts w:ascii="PT Astra Serif" w:hAnsi="PT Astra Serif" w:cs="Times New Roman"/>
                <w:bCs/>
                <w:sz w:val="20"/>
              </w:rPr>
            </w:pPr>
            <w:r w:rsidRPr="00B8049A">
              <w:rPr>
                <w:rFonts w:ascii="PT Astra Serif" w:hAnsi="PT Astra Serif"/>
                <w:bCs/>
                <w:color w:val="000000"/>
                <w:sz w:val="20"/>
              </w:rPr>
              <w:t>233675,5</w:t>
            </w:r>
          </w:p>
        </w:tc>
        <w:tc>
          <w:tcPr>
            <w:tcW w:w="122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D3FD67" w14:textId="492AB52E" w:rsidR="005C49E6" w:rsidRPr="00B8049A" w:rsidRDefault="00B8049A" w:rsidP="00C14F80">
            <w:pPr>
              <w:pStyle w:val="ConsPlusNormal"/>
              <w:ind w:left="-57" w:right="-57"/>
              <w:jc w:val="center"/>
              <w:rPr>
                <w:rFonts w:ascii="PT Astra Serif" w:hAnsi="PT Astra Serif" w:cs="Times New Roman"/>
                <w:bCs/>
                <w:sz w:val="20"/>
              </w:rPr>
            </w:pPr>
            <w:r w:rsidRPr="00B8049A">
              <w:rPr>
                <w:rFonts w:ascii="PT Astra Serif" w:hAnsi="PT Astra Serif"/>
                <w:bCs/>
                <w:color w:val="000000"/>
                <w:sz w:val="20"/>
              </w:rPr>
              <w:t>244400,0</w:t>
            </w: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AD3912" w14:textId="05B14789" w:rsidR="005C49E6" w:rsidRPr="00B8049A" w:rsidRDefault="00B8049A" w:rsidP="00C14F80">
            <w:pPr>
              <w:pStyle w:val="ConsPlusNormal"/>
              <w:ind w:left="-57" w:right="-57"/>
              <w:jc w:val="center"/>
              <w:rPr>
                <w:rFonts w:ascii="PT Astra Serif" w:hAnsi="PT Astra Serif" w:cs="Times New Roman"/>
                <w:bCs/>
                <w:sz w:val="20"/>
              </w:rPr>
            </w:pPr>
            <w:r w:rsidRPr="00B8049A">
              <w:rPr>
                <w:rFonts w:ascii="PT Astra Serif" w:hAnsi="PT Astra Serif"/>
                <w:bCs/>
                <w:color w:val="000000"/>
                <w:sz w:val="20"/>
              </w:rPr>
              <w:t>251256,8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7373E0" w14:textId="7D8B9A06" w:rsidR="005C49E6" w:rsidRPr="00B8049A" w:rsidRDefault="00B8049A" w:rsidP="00C14F80">
            <w:pPr>
              <w:pStyle w:val="ConsPlusNormal"/>
              <w:ind w:left="-57" w:right="-57"/>
              <w:jc w:val="center"/>
              <w:rPr>
                <w:rFonts w:ascii="PT Astra Serif" w:hAnsi="PT Astra Serif" w:cs="Times New Roman"/>
                <w:bCs/>
                <w:sz w:val="20"/>
              </w:rPr>
            </w:pPr>
            <w:r w:rsidRPr="00B8049A">
              <w:rPr>
                <w:rFonts w:ascii="PT Astra Serif" w:hAnsi="PT Astra Serif"/>
                <w:bCs/>
                <w:color w:val="000000"/>
                <w:sz w:val="20"/>
              </w:rPr>
              <w:t>312170,4</w:t>
            </w:r>
          </w:p>
        </w:tc>
        <w:tc>
          <w:tcPr>
            <w:tcW w:w="360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14:paraId="5D3160D1" w14:textId="77777777" w:rsidR="005C49E6" w:rsidRPr="003E4024" w:rsidRDefault="005C49E6" w:rsidP="00C14F80">
            <w:pPr>
              <w:pStyle w:val="ConsPlusNormal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</w:tr>
      <w:tr w:rsidR="008D5567" w:rsidRPr="0005492B" w14:paraId="673B0EC6" w14:textId="77777777" w:rsidTr="00A07AFF">
        <w:trPr>
          <w:trHeight w:val="806"/>
        </w:trPr>
        <w:tc>
          <w:tcPr>
            <w:tcW w:w="6521" w:type="dxa"/>
            <w:gridSpan w:val="3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A8BCEC" w14:textId="77777777" w:rsidR="008D5567" w:rsidRPr="0005492B" w:rsidRDefault="008D5567" w:rsidP="00C14F80">
            <w:pPr>
              <w:pStyle w:val="ConsPlusNormal"/>
              <w:rPr>
                <w:rFonts w:ascii="PT Astra Serif" w:hAnsi="PT Astra Serif" w:cs="Times New Roman"/>
                <w:b/>
                <w:sz w:val="20"/>
              </w:rPr>
            </w:pP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6476B1" w14:textId="77777777" w:rsidR="008D5567" w:rsidRPr="003E4024" w:rsidRDefault="008D5567" w:rsidP="00C14F8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PT Astra Serif"/>
                <w:sz w:val="20"/>
                <w:szCs w:val="20"/>
                <w:lang w:eastAsia="ru-RU"/>
              </w:rPr>
            </w:pPr>
            <w:r w:rsidRPr="003E4024">
              <w:rPr>
                <w:rFonts w:ascii="PT Astra Serif" w:eastAsia="Calibri" w:hAnsi="PT Astra Serif" w:cs="PT Astra Serif"/>
                <w:sz w:val="20"/>
                <w:szCs w:val="20"/>
                <w:lang w:eastAsia="ru-RU"/>
              </w:rPr>
              <w:t xml:space="preserve">бюджетные ассигнования областного бюджета </w:t>
            </w:r>
          </w:p>
        </w:tc>
        <w:tc>
          <w:tcPr>
            <w:tcW w:w="127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2A0652" w14:textId="15F4E2D7" w:rsidR="008D5567" w:rsidRPr="00B8049A" w:rsidRDefault="00256AE5" w:rsidP="00C14F80">
            <w:pPr>
              <w:pStyle w:val="ConsPlusNormal"/>
              <w:ind w:left="-57" w:right="-57"/>
              <w:jc w:val="center"/>
              <w:rPr>
                <w:rFonts w:ascii="PT Astra Serif" w:hAnsi="PT Astra Serif" w:cs="Times New Roman"/>
                <w:bCs/>
                <w:sz w:val="20"/>
              </w:rPr>
            </w:pPr>
            <w:r w:rsidRPr="00B8049A">
              <w:rPr>
                <w:rFonts w:ascii="PT Astra Serif" w:hAnsi="PT Astra Serif"/>
                <w:bCs/>
                <w:color w:val="000000"/>
                <w:sz w:val="20"/>
              </w:rPr>
              <w:t>1192748,5</w:t>
            </w:r>
          </w:p>
        </w:tc>
        <w:tc>
          <w:tcPr>
            <w:tcW w:w="132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413D19" w14:textId="398C2C63" w:rsidR="008D5567" w:rsidRPr="00B8049A" w:rsidRDefault="00B8049A" w:rsidP="00C14F80">
            <w:pPr>
              <w:pStyle w:val="ConsPlusNormal"/>
              <w:ind w:left="-57" w:right="-57"/>
              <w:jc w:val="center"/>
              <w:rPr>
                <w:rFonts w:ascii="PT Astra Serif" w:hAnsi="PT Astra Serif" w:cs="Times New Roman"/>
                <w:bCs/>
                <w:sz w:val="20"/>
              </w:rPr>
            </w:pPr>
            <w:r w:rsidRPr="00B8049A">
              <w:rPr>
                <w:rFonts w:ascii="PT Astra Serif" w:hAnsi="PT Astra Serif"/>
                <w:bCs/>
                <w:color w:val="000000"/>
                <w:sz w:val="20"/>
              </w:rPr>
              <w:t>209159,4</w:t>
            </w:r>
          </w:p>
        </w:tc>
        <w:tc>
          <w:tcPr>
            <w:tcW w:w="100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D1D0FA" w14:textId="52817773" w:rsidR="008D5567" w:rsidRPr="00B8049A" w:rsidRDefault="00B8049A" w:rsidP="00C14F80">
            <w:pPr>
              <w:pStyle w:val="ConsPlusNormal"/>
              <w:ind w:left="-57" w:right="-57"/>
              <w:jc w:val="center"/>
              <w:rPr>
                <w:rFonts w:ascii="PT Astra Serif" w:hAnsi="PT Astra Serif" w:cs="Times New Roman"/>
                <w:bCs/>
                <w:sz w:val="20"/>
              </w:rPr>
            </w:pPr>
            <w:r w:rsidRPr="00B8049A">
              <w:rPr>
                <w:rFonts w:ascii="PT Astra Serif" w:hAnsi="PT Astra Serif"/>
                <w:bCs/>
                <w:color w:val="000000"/>
                <w:sz w:val="20"/>
              </w:rPr>
              <w:t>233675,5</w:t>
            </w:r>
          </w:p>
        </w:tc>
        <w:tc>
          <w:tcPr>
            <w:tcW w:w="122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4B1269" w14:textId="0B1D4CBB" w:rsidR="008D5567" w:rsidRPr="00B8049A" w:rsidRDefault="00B8049A" w:rsidP="00C14F80">
            <w:pPr>
              <w:pStyle w:val="ConsPlusNormal"/>
              <w:ind w:left="-57" w:right="-57"/>
              <w:jc w:val="center"/>
              <w:rPr>
                <w:rFonts w:ascii="PT Astra Serif" w:hAnsi="PT Astra Serif" w:cs="Times New Roman"/>
                <w:bCs/>
                <w:sz w:val="20"/>
              </w:rPr>
            </w:pPr>
            <w:r w:rsidRPr="00B8049A">
              <w:rPr>
                <w:rFonts w:ascii="PT Astra Serif" w:hAnsi="PT Astra Serif"/>
                <w:bCs/>
                <w:color w:val="000000"/>
                <w:sz w:val="20"/>
              </w:rPr>
              <w:t>244400,0</w:t>
            </w: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0E2F44" w14:textId="74A83B5A" w:rsidR="008D5567" w:rsidRPr="00B8049A" w:rsidRDefault="00B8049A" w:rsidP="00C14F80">
            <w:pPr>
              <w:pStyle w:val="ConsPlusNormal"/>
              <w:ind w:left="-57" w:right="-57"/>
              <w:jc w:val="center"/>
              <w:rPr>
                <w:rFonts w:ascii="PT Astra Serif" w:hAnsi="PT Astra Serif" w:cs="Times New Roman"/>
                <w:bCs/>
                <w:sz w:val="20"/>
              </w:rPr>
            </w:pPr>
            <w:r w:rsidRPr="00B8049A">
              <w:rPr>
                <w:rFonts w:ascii="PT Astra Serif" w:hAnsi="PT Astra Serif"/>
                <w:bCs/>
                <w:color w:val="000000"/>
                <w:sz w:val="20"/>
              </w:rPr>
              <w:t>251256,8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383DEA" w14:textId="0DFFAA57" w:rsidR="008D5567" w:rsidRPr="00B8049A" w:rsidRDefault="00B8049A" w:rsidP="00C14F80">
            <w:pPr>
              <w:pStyle w:val="ConsPlusNormal"/>
              <w:ind w:left="-57" w:right="-57"/>
              <w:jc w:val="center"/>
              <w:rPr>
                <w:rFonts w:ascii="PT Astra Serif" w:hAnsi="PT Astra Serif" w:cs="Times New Roman"/>
                <w:bCs/>
                <w:sz w:val="20"/>
              </w:rPr>
            </w:pPr>
            <w:r w:rsidRPr="00B8049A">
              <w:rPr>
                <w:rFonts w:ascii="PT Astra Serif" w:hAnsi="PT Astra Serif"/>
                <w:bCs/>
                <w:color w:val="000000"/>
                <w:sz w:val="20"/>
              </w:rPr>
              <w:t>254256,8</w:t>
            </w:r>
          </w:p>
        </w:tc>
        <w:tc>
          <w:tcPr>
            <w:tcW w:w="360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14:paraId="33ABF74D" w14:textId="77777777" w:rsidR="008D5567" w:rsidRPr="0005492B" w:rsidRDefault="008D5567" w:rsidP="00C14F80">
            <w:pPr>
              <w:pStyle w:val="ConsPlusNormal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</w:tr>
      <w:tr w:rsidR="005C49E6" w:rsidRPr="0005492B" w14:paraId="5121F97B" w14:textId="77777777" w:rsidTr="00A07AFF">
        <w:tc>
          <w:tcPr>
            <w:tcW w:w="6521" w:type="dxa"/>
            <w:gridSpan w:val="3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B2BEE9" w14:textId="77777777" w:rsidR="005C49E6" w:rsidRPr="0005492B" w:rsidRDefault="005C49E6" w:rsidP="00C14F80">
            <w:pPr>
              <w:pStyle w:val="ConsPlusNormal"/>
              <w:rPr>
                <w:rFonts w:ascii="PT Astra Serif" w:hAnsi="PT Astra Serif" w:cs="Times New Roman"/>
                <w:b/>
                <w:sz w:val="20"/>
              </w:rPr>
            </w:pPr>
          </w:p>
        </w:tc>
        <w:tc>
          <w:tcPr>
            <w:tcW w:w="141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52C995" w14:textId="650F3F29" w:rsidR="005C49E6" w:rsidRPr="003E4024" w:rsidRDefault="005C49E6" w:rsidP="00C14F8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PT Astra Serif"/>
                <w:sz w:val="20"/>
                <w:szCs w:val="20"/>
                <w:lang w:eastAsia="ru-RU"/>
              </w:rPr>
            </w:pPr>
            <w:r w:rsidRPr="003E4024">
              <w:rPr>
                <w:rFonts w:ascii="PT Astra Serif" w:eastAsia="Calibri" w:hAnsi="PT Astra Serif" w:cs="PT Astra Serif"/>
                <w:sz w:val="20"/>
                <w:szCs w:val="20"/>
                <w:lang w:eastAsia="ru-RU"/>
              </w:rPr>
              <w:t>бюджетные ассигнования федерального бюджета</w:t>
            </w:r>
            <w:r w:rsidR="00EB1854">
              <w:rPr>
                <w:rFonts w:ascii="PT Astra Serif" w:eastAsia="Calibri" w:hAnsi="PT Astra Serif" w:cs="PT Astra Serif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27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0C4A45" w14:textId="33D30327" w:rsidR="005C49E6" w:rsidRPr="00B8049A" w:rsidRDefault="00256AE5" w:rsidP="00C14F80">
            <w:pPr>
              <w:pStyle w:val="ConsPlusNormal"/>
              <w:ind w:left="-57" w:right="-57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B8049A">
              <w:rPr>
                <w:rFonts w:ascii="PT Astra Serif" w:hAnsi="PT Astra Serif"/>
                <w:color w:val="000000"/>
                <w:sz w:val="20"/>
              </w:rPr>
              <w:t>57913,6</w:t>
            </w:r>
          </w:p>
        </w:tc>
        <w:tc>
          <w:tcPr>
            <w:tcW w:w="132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8A1D8B" w14:textId="77777777" w:rsidR="005C49E6" w:rsidRPr="00B8049A" w:rsidRDefault="005C49E6" w:rsidP="00C14F80">
            <w:pPr>
              <w:pStyle w:val="ConsPlusNormal"/>
              <w:ind w:left="-57" w:right="-57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B8049A">
              <w:rPr>
                <w:rFonts w:ascii="PT Astra Serif" w:hAnsi="PT Astra Serif"/>
                <w:color w:val="000000"/>
                <w:sz w:val="20"/>
              </w:rPr>
              <w:t>0,0</w:t>
            </w:r>
          </w:p>
        </w:tc>
        <w:tc>
          <w:tcPr>
            <w:tcW w:w="100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9C4DAB" w14:textId="77777777" w:rsidR="005C49E6" w:rsidRPr="00B8049A" w:rsidRDefault="005C49E6" w:rsidP="00C14F80">
            <w:pPr>
              <w:pStyle w:val="ConsPlusNormal"/>
              <w:ind w:left="-57" w:right="-57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B8049A">
              <w:rPr>
                <w:rFonts w:ascii="PT Astra Serif" w:hAnsi="PT Astra Serif"/>
                <w:color w:val="000000"/>
                <w:sz w:val="20"/>
              </w:rPr>
              <w:t>0,0</w:t>
            </w:r>
          </w:p>
        </w:tc>
        <w:tc>
          <w:tcPr>
            <w:tcW w:w="122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5C4960" w14:textId="2053349B" w:rsidR="005C49E6" w:rsidRPr="00B8049A" w:rsidRDefault="00256AE5" w:rsidP="00C14F80">
            <w:pPr>
              <w:pStyle w:val="ConsPlusNormal"/>
              <w:ind w:left="-57" w:right="-57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B8049A">
              <w:rPr>
                <w:rFonts w:ascii="PT Astra Serif" w:hAnsi="PT Astra Serif"/>
                <w:color w:val="000000"/>
                <w:sz w:val="20"/>
              </w:rPr>
              <w:t>0,0</w:t>
            </w: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77C0D0" w14:textId="77777777" w:rsidR="005C49E6" w:rsidRPr="00B8049A" w:rsidRDefault="008D5567" w:rsidP="00C14F80">
            <w:pPr>
              <w:pStyle w:val="ConsPlusNormal"/>
              <w:ind w:left="-57" w:right="-57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B8049A">
              <w:rPr>
                <w:rFonts w:ascii="PT Astra Serif" w:hAnsi="PT Astra Serif"/>
                <w:color w:val="000000"/>
                <w:sz w:val="20"/>
              </w:rPr>
              <w:t>0,0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2CDCB4" w14:textId="32D8D119" w:rsidR="005C49E6" w:rsidRPr="00B8049A" w:rsidRDefault="00256AE5" w:rsidP="00C14F80">
            <w:pPr>
              <w:pStyle w:val="ConsPlusNormal"/>
              <w:ind w:left="-57" w:right="-57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B8049A">
              <w:rPr>
                <w:rFonts w:ascii="PT Astra Serif" w:hAnsi="PT Astra Serif"/>
                <w:color w:val="000000"/>
                <w:sz w:val="20"/>
              </w:rPr>
              <w:t>57913,6</w:t>
            </w:r>
          </w:p>
        </w:tc>
        <w:tc>
          <w:tcPr>
            <w:tcW w:w="360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14:paraId="7C1BCA04" w14:textId="3EB0D92F" w:rsidR="005C49E6" w:rsidRPr="0005492B" w:rsidRDefault="005C49E6" w:rsidP="00C14F80">
            <w:pPr>
              <w:pStyle w:val="ConsPlusNormal"/>
              <w:ind w:right="-235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</w:tr>
    </w:tbl>
    <w:p w14:paraId="1F6CD19B" w14:textId="5CC5999D" w:rsidR="0082641B" w:rsidRPr="005A03FA" w:rsidRDefault="0082641B" w:rsidP="00C14F80">
      <w:pPr>
        <w:tabs>
          <w:tab w:val="left" w:pos="0"/>
        </w:tabs>
        <w:suppressAutoHyphens w:val="0"/>
        <w:jc w:val="both"/>
        <w:rPr>
          <w:rFonts w:ascii="PT Astra Serif" w:eastAsia="Calibri" w:hAnsi="PT Astra Serif"/>
          <w:lang w:eastAsia="ru-RU"/>
        </w:rPr>
      </w:pPr>
      <w:r w:rsidRPr="005A03FA">
        <w:rPr>
          <w:rFonts w:ascii="PT Astra Serif" w:eastAsia="Calibri" w:hAnsi="PT Astra Serif"/>
          <w:lang w:eastAsia="ru-RU"/>
        </w:rPr>
        <w:t xml:space="preserve">* Бюджетные ассигнования федерального бюджета предоставляются областному бюджету в форме субсидий либо </w:t>
      </w:r>
      <w:r w:rsidR="00EF0B68">
        <w:rPr>
          <w:rFonts w:ascii="PT Astra Serif" w:eastAsia="Calibri" w:hAnsi="PT Astra Serif"/>
          <w:lang w:eastAsia="ru-RU"/>
        </w:rPr>
        <w:t xml:space="preserve">в </w:t>
      </w:r>
      <w:r w:rsidRPr="005A03FA">
        <w:rPr>
          <w:rFonts w:ascii="PT Astra Serif" w:eastAsia="Calibri" w:hAnsi="PT Astra Serif"/>
          <w:lang w:eastAsia="ru-RU"/>
        </w:rPr>
        <w:t>иных формах, устано</w:t>
      </w:r>
      <w:r w:rsidRPr="005A03FA">
        <w:rPr>
          <w:rFonts w:ascii="PT Astra Serif" w:eastAsia="Calibri" w:hAnsi="PT Astra Serif"/>
          <w:lang w:eastAsia="ru-RU"/>
        </w:rPr>
        <w:t>в</w:t>
      </w:r>
      <w:r w:rsidRPr="005A03FA">
        <w:rPr>
          <w:rFonts w:ascii="PT Astra Serif" w:eastAsia="Calibri" w:hAnsi="PT Astra Serif"/>
          <w:lang w:eastAsia="ru-RU"/>
        </w:rPr>
        <w:t>ленных Бюджетным кодексом Российской Федерации</w:t>
      </w:r>
      <w:proofErr w:type="gramStart"/>
      <w:r w:rsidR="00145E28">
        <w:rPr>
          <w:rFonts w:ascii="PT Astra Serif" w:eastAsia="Calibri" w:hAnsi="PT Astra Serif"/>
          <w:lang w:eastAsia="ru-RU"/>
        </w:rPr>
        <w:t>.</w:t>
      </w:r>
      <w:r w:rsidR="00E21F95">
        <w:rPr>
          <w:rFonts w:ascii="PT Astra Serif" w:eastAsia="Calibri" w:hAnsi="PT Astra Serif"/>
          <w:lang w:eastAsia="ru-RU"/>
        </w:rPr>
        <w:t>».</w:t>
      </w:r>
      <w:proofErr w:type="gramEnd"/>
    </w:p>
    <w:p w14:paraId="72DB5DC9" w14:textId="77777777" w:rsidR="005851AD" w:rsidRDefault="005851AD" w:rsidP="00C14F80">
      <w:pPr>
        <w:pStyle w:val="ac"/>
        <w:tabs>
          <w:tab w:val="left" w:pos="1134"/>
        </w:tabs>
        <w:suppressAutoHyphens w:val="0"/>
        <w:ind w:left="1144"/>
        <w:jc w:val="center"/>
        <w:rPr>
          <w:rFonts w:ascii="PT Astra Serif" w:eastAsia="Calibri" w:hAnsi="PT Astra Serif"/>
          <w:sz w:val="28"/>
          <w:szCs w:val="28"/>
          <w:lang w:eastAsia="ru-RU"/>
        </w:rPr>
      </w:pPr>
    </w:p>
    <w:p w14:paraId="6497EBF4" w14:textId="77777777" w:rsidR="005851AD" w:rsidRDefault="005851AD" w:rsidP="00C14F80">
      <w:pPr>
        <w:pStyle w:val="ac"/>
        <w:tabs>
          <w:tab w:val="left" w:pos="1134"/>
        </w:tabs>
        <w:suppressAutoHyphens w:val="0"/>
        <w:ind w:left="1144"/>
        <w:jc w:val="center"/>
        <w:rPr>
          <w:rFonts w:ascii="PT Astra Serif" w:eastAsia="Calibri" w:hAnsi="PT Astra Serif"/>
          <w:sz w:val="28"/>
          <w:szCs w:val="28"/>
          <w:lang w:eastAsia="ru-RU"/>
        </w:rPr>
      </w:pPr>
    </w:p>
    <w:p w14:paraId="2CB1ECB2" w14:textId="64A9E3E0" w:rsidR="005851AD" w:rsidRPr="0005492B" w:rsidRDefault="005851AD" w:rsidP="00C14F80">
      <w:pPr>
        <w:pStyle w:val="ac"/>
        <w:tabs>
          <w:tab w:val="left" w:pos="1134"/>
        </w:tabs>
        <w:suppressAutoHyphens w:val="0"/>
        <w:ind w:left="1144"/>
        <w:jc w:val="center"/>
        <w:rPr>
          <w:rFonts w:ascii="PT Astra Serif" w:eastAsia="Calibri" w:hAnsi="PT Astra Serif"/>
          <w:sz w:val="28"/>
          <w:szCs w:val="28"/>
          <w:lang w:eastAsia="ru-RU"/>
        </w:rPr>
        <w:sectPr w:rsidR="005851AD" w:rsidRPr="0005492B" w:rsidSect="00C57BBB">
          <w:headerReference w:type="default" r:id="rId14"/>
          <w:footerReference w:type="default" r:id="rId15"/>
          <w:pgSz w:w="16838" w:h="11906" w:orient="landscape" w:code="9"/>
          <w:pgMar w:top="1701" w:right="1134" w:bottom="567" w:left="1134" w:header="1134" w:footer="454" w:gutter="0"/>
          <w:cols w:space="720"/>
          <w:formProt w:val="0"/>
          <w:docGrid w:linePitch="360"/>
        </w:sectPr>
      </w:pPr>
    </w:p>
    <w:p w14:paraId="0B934464" w14:textId="7057CD50" w:rsidR="005851AD" w:rsidRPr="00EF0B68" w:rsidRDefault="005851AD" w:rsidP="00E13855">
      <w:pPr>
        <w:pStyle w:val="ac"/>
        <w:numPr>
          <w:ilvl w:val="0"/>
          <w:numId w:val="35"/>
        </w:numPr>
        <w:tabs>
          <w:tab w:val="left" w:pos="1134"/>
        </w:tabs>
        <w:suppressAutoHyphens w:val="0"/>
        <w:ind w:left="0"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5851AD">
        <w:rPr>
          <w:rFonts w:ascii="PT Astra Serif" w:eastAsia="Calibri" w:hAnsi="PT Astra Serif"/>
          <w:sz w:val="28"/>
          <w:szCs w:val="28"/>
          <w:lang w:eastAsia="ru-RU"/>
        </w:rPr>
        <w:lastRenderedPageBreak/>
        <w:t>Приложение №</w:t>
      </w:r>
      <w:r w:rsidR="00EF0B68">
        <w:rPr>
          <w:rFonts w:ascii="PT Astra Serif" w:eastAsia="Calibri" w:hAnsi="PT Astra Serif"/>
          <w:sz w:val="28"/>
          <w:szCs w:val="28"/>
          <w:lang w:eastAsia="ru-RU"/>
        </w:rPr>
        <w:t xml:space="preserve"> </w:t>
      </w:r>
      <w:r>
        <w:rPr>
          <w:rFonts w:ascii="PT Astra Serif" w:eastAsia="Calibri" w:hAnsi="PT Astra Serif"/>
          <w:sz w:val="28"/>
          <w:szCs w:val="28"/>
          <w:lang w:eastAsia="ru-RU"/>
        </w:rPr>
        <w:t>3</w:t>
      </w:r>
      <w:r w:rsidRPr="005851AD">
        <w:rPr>
          <w:rFonts w:ascii="PT Astra Serif" w:eastAsia="Calibri" w:hAnsi="PT Astra Serif"/>
          <w:sz w:val="28"/>
          <w:szCs w:val="28"/>
          <w:lang w:eastAsia="ru-RU"/>
        </w:rPr>
        <w:t xml:space="preserve"> изложить в следующей редакции</w:t>
      </w:r>
      <w:r>
        <w:rPr>
          <w:rFonts w:ascii="PT Astra Serif" w:eastAsia="Calibri" w:hAnsi="PT Astra Serif"/>
          <w:sz w:val="28"/>
          <w:szCs w:val="28"/>
          <w:lang w:eastAsia="ru-RU"/>
        </w:rPr>
        <w:t>:</w:t>
      </w:r>
    </w:p>
    <w:p w14:paraId="40D223C8" w14:textId="145DCDD0" w:rsidR="00785BFB" w:rsidRPr="0005492B" w:rsidRDefault="00E21F95" w:rsidP="00C14F80">
      <w:pPr>
        <w:ind w:left="5670"/>
        <w:jc w:val="center"/>
        <w:rPr>
          <w:rFonts w:ascii="PT Astra Serif" w:eastAsia="Calibri" w:hAnsi="PT Astra Serif"/>
          <w:sz w:val="28"/>
          <w:szCs w:val="28"/>
          <w:lang w:eastAsia="ru-RU"/>
        </w:rPr>
      </w:pPr>
      <w:r>
        <w:rPr>
          <w:rFonts w:ascii="PT Astra Serif" w:eastAsia="Calibri" w:hAnsi="PT Astra Serif"/>
          <w:sz w:val="28"/>
          <w:szCs w:val="28"/>
          <w:lang w:eastAsia="ru-RU"/>
        </w:rPr>
        <w:t>«</w:t>
      </w:r>
      <w:r w:rsidR="00595D4A" w:rsidRPr="0005492B">
        <w:rPr>
          <w:rFonts w:ascii="PT Astra Serif" w:eastAsia="Calibri" w:hAnsi="PT Astra Serif"/>
          <w:sz w:val="28"/>
          <w:szCs w:val="28"/>
          <w:lang w:eastAsia="ru-RU"/>
        </w:rPr>
        <w:t>П</w:t>
      </w:r>
      <w:r w:rsidR="00595D4A">
        <w:rPr>
          <w:rFonts w:ascii="PT Astra Serif" w:eastAsia="Calibri" w:hAnsi="PT Astra Serif"/>
          <w:sz w:val="28"/>
          <w:szCs w:val="28"/>
          <w:lang w:eastAsia="ru-RU"/>
        </w:rPr>
        <w:t>РИЛОЖЕНИЕ</w:t>
      </w:r>
      <w:r w:rsidR="00785BFB" w:rsidRPr="0005492B">
        <w:rPr>
          <w:rFonts w:ascii="PT Astra Serif" w:eastAsia="Calibri" w:hAnsi="PT Astra Serif"/>
          <w:sz w:val="28"/>
          <w:szCs w:val="28"/>
          <w:lang w:eastAsia="ru-RU"/>
        </w:rPr>
        <w:t xml:space="preserve"> № 3</w:t>
      </w:r>
    </w:p>
    <w:p w14:paraId="58B3958F" w14:textId="77777777" w:rsidR="00785BFB" w:rsidRPr="0005492B" w:rsidRDefault="00785BFB" w:rsidP="00C14F80">
      <w:pPr>
        <w:ind w:left="5670"/>
        <w:jc w:val="center"/>
        <w:rPr>
          <w:rFonts w:ascii="PT Astra Serif" w:eastAsia="Calibri" w:hAnsi="PT Astra Serif"/>
          <w:sz w:val="28"/>
          <w:szCs w:val="28"/>
          <w:lang w:eastAsia="ru-RU"/>
        </w:rPr>
      </w:pPr>
    </w:p>
    <w:p w14:paraId="7C7D69FC" w14:textId="77777777" w:rsidR="00785BFB" w:rsidRPr="0005492B" w:rsidRDefault="00785BFB" w:rsidP="00C14F80">
      <w:pPr>
        <w:ind w:left="5670"/>
        <w:jc w:val="center"/>
        <w:rPr>
          <w:rFonts w:ascii="PT Astra Serif" w:eastAsia="Calibri" w:hAnsi="PT Astra Serif"/>
          <w:sz w:val="28"/>
          <w:szCs w:val="28"/>
          <w:lang w:eastAsia="ru-RU"/>
        </w:rPr>
      </w:pPr>
      <w:r w:rsidRPr="0005492B">
        <w:rPr>
          <w:rFonts w:ascii="PT Astra Serif" w:eastAsia="Calibri" w:hAnsi="PT Astra Serif"/>
          <w:sz w:val="28"/>
          <w:szCs w:val="28"/>
          <w:lang w:eastAsia="ru-RU"/>
        </w:rPr>
        <w:t>к государственной программе</w:t>
      </w:r>
    </w:p>
    <w:p w14:paraId="7257DCFC" w14:textId="736C7AFC" w:rsidR="00785BFB" w:rsidRDefault="00785BFB" w:rsidP="00C14F80">
      <w:pPr>
        <w:rPr>
          <w:rFonts w:ascii="PT Astra Serif" w:eastAsia="Calibri" w:hAnsi="PT Astra Serif"/>
          <w:sz w:val="28"/>
          <w:szCs w:val="28"/>
          <w:lang w:eastAsia="ru-RU"/>
        </w:rPr>
      </w:pPr>
    </w:p>
    <w:p w14:paraId="23E2FABD" w14:textId="55B9E193" w:rsidR="00EF0B68" w:rsidRDefault="00EF0B68" w:rsidP="00C14F80">
      <w:pPr>
        <w:rPr>
          <w:rFonts w:ascii="PT Astra Serif" w:eastAsia="Calibri" w:hAnsi="PT Astra Serif"/>
          <w:sz w:val="28"/>
          <w:szCs w:val="28"/>
          <w:lang w:eastAsia="ru-RU"/>
        </w:rPr>
      </w:pPr>
    </w:p>
    <w:p w14:paraId="570FB817" w14:textId="77777777" w:rsidR="00EF0B68" w:rsidRPr="0005492B" w:rsidRDefault="00EF0B68" w:rsidP="00C14F80">
      <w:pPr>
        <w:rPr>
          <w:rFonts w:ascii="PT Astra Serif" w:eastAsia="Calibri" w:hAnsi="PT Astra Serif"/>
          <w:sz w:val="28"/>
          <w:szCs w:val="28"/>
          <w:lang w:eastAsia="ru-RU"/>
        </w:rPr>
      </w:pPr>
    </w:p>
    <w:p w14:paraId="2FC593E1" w14:textId="77777777" w:rsidR="00A82CC6" w:rsidRDefault="00A82CC6" w:rsidP="00C14F80">
      <w:pPr>
        <w:jc w:val="center"/>
        <w:rPr>
          <w:rFonts w:ascii="PT Astra Serif" w:eastAsia="Calibri" w:hAnsi="PT Astra Serif"/>
          <w:b/>
          <w:bCs/>
          <w:sz w:val="28"/>
          <w:szCs w:val="28"/>
          <w:lang w:eastAsia="ru-RU"/>
        </w:rPr>
      </w:pPr>
      <w:r>
        <w:rPr>
          <w:rFonts w:ascii="PT Astra Serif" w:eastAsia="Calibri" w:hAnsi="PT Astra Serif"/>
          <w:b/>
          <w:bCs/>
          <w:sz w:val="28"/>
          <w:szCs w:val="28"/>
          <w:lang w:eastAsia="ru-RU"/>
        </w:rPr>
        <w:t>СВЕДЕНИЯ</w:t>
      </w:r>
    </w:p>
    <w:p w14:paraId="49C6DA9B" w14:textId="77777777" w:rsidR="00187179" w:rsidRPr="0005492B" w:rsidRDefault="00A82CC6" w:rsidP="00C14F80">
      <w:pPr>
        <w:jc w:val="center"/>
        <w:rPr>
          <w:rFonts w:ascii="PT Astra Serif" w:eastAsia="Calibri" w:hAnsi="PT Astra Serif"/>
          <w:b/>
          <w:bCs/>
          <w:sz w:val="28"/>
          <w:szCs w:val="28"/>
          <w:lang w:eastAsia="ru-RU"/>
        </w:rPr>
      </w:pPr>
      <w:r>
        <w:rPr>
          <w:rFonts w:ascii="PT Astra Serif" w:eastAsia="Calibri" w:hAnsi="PT Astra Serif"/>
          <w:b/>
          <w:bCs/>
          <w:sz w:val="28"/>
          <w:szCs w:val="28"/>
          <w:lang w:eastAsia="ru-RU"/>
        </w:rPr>
        <w:t>о с</w:t>
      </w:r>
      <w:r w:rsidR="00187179" w:rsidRPr="0005492B">
        <w:rPr>
          <w:rFonts w:ascii="PT Astra Serif" w:eastAsia="Calibri" w:hAnsi="PT Astra Serif"/>
          <w:b/>
          <w:bCs/>
          <w:sz w:val="28"/>
          <w:szCs w:val="28"/>
          <w:lang w:eastAsia="ru-RU"/>
        </w:rPr>
        <w:t>оответстви</w:t>
      </w:r>
      <w:r>
        <w:rPr>
          <w:rFonts w:ascii="PT Astra Serif" w:eastAsia="Calibri" w:hAnsi="PT Astra Serif"/>
          <w:b/>
          <w:bCs/>
          <w:sz w:val="28"/>
          <w:szCs w:val="28"/>
          <w:lang w:eastAsia="ru-RU"/>
        </w:rPr>
        <w:t>и</w:t>
      </w:r>
      <w:r w:rsidR="00187179" w:rsidRPr="0005492B">
        <w:rPr>
          <w:rFonts w:ascii="PT Astra Serif" w:eastAsia="Calibri" w:hAnsi="PT Astra Serif"/>
          <w:b/>
          <w:bCs/>
          <w:sz w:val="28"/>
          <w:szCs w:val="28"/>
          <w:lang w:eastAsia="ru-RU"/>
        </w:rPr>
        <w:t xml:space="preserve"> реализуемых основных мероприятий </w:t>
      </w:r>
    </w:p>
    <w:p w14:paraId="15D77570" w14:textId="77777777" w:rsidR="00946CD0" w:rsidRDefault="00187179" w:rsidP="00946CD0">
      <w:pPr>
        <w:jc w:val="center"/>
        <w:rPr>
          <w:rFonts w:ascii="PT Astra Serif" w:eastAsia="Calibri" w:hAnsi="PT Astra Serif"/>
          <w:b/>
          <w:bCs/>
          <w:sz w:val="28"/>
          <w:szCs w:val="28"/>
          <w:lang w:eastAsia="ru-RU"/>
        </w:rPr>
      </w:pPr>
      <w:r w:rsidRPr="0005492B">
        <w:rPr>
          <w:rFonts w:ascii="PT Astra Serif" w:eastAsia="Calibri" w:hAnsi="PT Astra Serif"/>
          <w:b/>
          <w:bCs/>
          <w:sz w:val="28"/>
          <w:szCs w:val="28"/>
          <w:lang w:eastAsia="ru-RU"/>
        </w:rPr>
        <w:t xml:space="preserve">государственной программы Ульяновской области «Развитие </w:t>
      </w:r>
      <w:r w:rsidR="00FC0641">
        <w:rPr>
          <w:rFonts w:ascii="PT Astra Serif" w:eastAsia="Calibri" w:hAnsi="PT Astra Serif"/>
          <w:b/>
          <w:bCs/>
          <w:sz w:val="28"/>
          <w:szCs w:val="28"/>
          <w:lang w:eastAsia="ru-RU"/>
        </w:rPr>
        <w:t>Г</w:t>
      </w:r>
      <w:r w:rsidRPr="0005492B">
        <w:rPr>
          <w:rFonts w:ascii="PT Astra Serif" w:eastAsia="Calibri" w:hAnsi="PT Astra Serif"/>
          <w:b/>
          <w:bCs/>
          <w:sz w:val="28"/>
          <w:szCs w:val="28"/>
          <w:lang w:eastAsia="ru-RU"/>
        </w:rPr>
        <w:t xml:space="preserve">осударственной ветеринарной службы Российской Федерации </w:t>
      </w:r>
    </w:p>
    <w:p w14:paraId="4AFB27CC" w14:textId="05C0F599" w:rsidR="00187179" w:rsidRPr="0005492B" w:rsidRDefault="00187179" w:rsidP="00946CD0">
      <w:pPr>
        <w:jc w:val="center"/>
        <w:rPr>
          <w:rFonts w:ascii="PT Astra Serif" w:eastAsia="Calibri" w:hAnsi="PT Astra Serif"/>
          <w:b/>
          <w:bCs/>
          <w:sz w:val="28"/>
          <w:szCs w:val="28"/>
          <w:lang w:eastAsia="ru-RU"/>
        </w:rPr>
      </w:pPr>
      <w:r w:rsidRPr="0005492B">
        <w:rPr>
          <w:rFonts w:ascii="PT Astra Serif" w:eastAsia="Calibri" w:hAnsi="PT Astra Serif"/>
          <w:b/>
          <w:bCs/>
          <w:sz w:val="28"/>
          <w:szCs w:val="28"/>
          <w:lang w:eastAsia="ru-RU"/>
        </w:rPr>
        <w:t xml:space="preserve">на территории Ульяновской области» </w:t>
      </w:r>
      <w:r w:rsidR="00E10321" w:rsidRPr="0005492B">
        <w:rPr>
          <w:rFonts w:ascii="PT Astra Serif" w:eastAsia="Calibri" w:hAnsi="PT Astra Serif"/>
          <w:b/>
          <w:bCs/>
          <w:sz w:val="28"/>
          <w:szCs w:val="28"/>
          <w:lang w:eastAsia="ru-RU"/>
        </w:rPr>
        <w:t>целям и задачам стратегии социально-экономического развития Ульяновской области</w:t>
      </w:r>
    </w:p>
    <w:p w14:paraId="2032A556" w14:textId="77777777" w:rsidR="00E10321" w:rsidRPr="0005492B" w:rsidRDefault="00E10321" w:rsidP="00C14F80">
      <w:pPr>
        <w:jc w:val="center"/>
        <w:rPr>
          <w:rFonts w:ascii="PT Astra Serif" w:eastAsia="Calibri" w:hAnsi="PT Astra Serif"/>
          <w:b/>
          <w:bCs/>
          <w:sz w:val="28"/>
          <w:szCs w:val="28"/>
          <w:lang w:eastAsia="ru-RU"/>
        </w:rPr>
      </w:pPr>
    </w:p>
    <w:tbl>
      <w:tblPr>
        <w:tblStyle w:val="af0"/>
        <w:tblW w:w="10032" w:type="dxa"/>
        <w:tblInd w:w="-57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09"/>
        <w:gridCol w:w="3219"/>
        <w:gridCol w:w="2892"/>
        <w:gridCol w:w="2976"/>
        <w:gridCol w:w="336"/>
      </w:tblGrid>
      <w:tr w:rsidR="00263C19" w:rsidRPr="0005492B" w14:paraId="4BF0EA5F" w14:textId="77777777" w:rsidTr="00263C19">
        <w:tc>
          <w:tcPr>
            <w:tcW w:w="609" w:type="dxa"/>
            <w:tcBorders>
              <w:bottom w:val="nil"/>
            </w:tcBorders>
            <w:vAlign w:val="center"/>
          </w:tcPr>
          <w:p w14:paraId="0D36F369" w14:textId="6EB7F345" w:rsidR="00263C19" w:rsidRDefault="00263C19" w:rsidP="00C14F80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  <w:r w:rsidRPr="0005492B"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05492B"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>п</w:t>
            </w:r>
            <w:proofErr w:type="gramEnd"/>
            <w:r w:rsidRPr="0005492B"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219" w:type="dxa"/>
            <w:tcBorders>
              <w:bottom w:val="nil"/>
            </w:tcBorders>
            <w:vAlign w:val="center"/>
          </w:tcPr>
          <w:p w14:paraId="1024BCEB" w14:textId="681E7C11" w:rsidR="00263C19" w:rsidRDefault="00263C19" w:rsidP="00C14F80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  <w:r w:rsidRPr="0005492B"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>Наименование основного мероприятия</w:t>
            </w:r>
          </w:p>
        </w:tc>
        <w:tc>
          <w:tcPr>
            <w:tcW w:w="2892" w:type="dxa"/>
            <w:tcBorders>
              <w:bottom w:val="nil"/>
            </w:tcBorders>
            <w:vAlign w:val="center"/>
          </w:tcPr>
          <w:p w14:paraId="6C703891" w14:textId="2B652E9D" w:rsidR="00263C19" w:rsidRDefault="00263C19" w:rsidP="00C14F80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>Наименование ц</w:t>
            </w:r>
            <w:r w:rsidRPr="0005492B"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>елев</w:t>
            </w:r>
            <w:r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>ого</w:t>
            </w:r>
            <w:r w:rsidRPr="0005492B"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 xml:space="preserve"> индикатор</w:t>
            </w:r>
            <w:r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>а</w:t>
            </w:r>
            <w:r w:rsidRPr="0005492B"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 xml:space="preserve"> государственной программы</w:t>
            </w:r>
          </w:p>
        </w:tc>
        <w:tc>
          <w:tcPr>
            <w:tcW w:w="2976" w:type="dxa"/>
            <w:tcBorders>
              <w:bottom w:val="nil"/>
            </w:tcBorders>
            <w:vAlign w:val="center"/>
          </w:tcPr>
          <w:p w14:paraId="28371188" w14:textId="74FAB06A" w:rsidR="00263C19" w:rsidRDefault="00263C19" w:rsidP="00C14F80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  <w:r w:rsidRPr="0005492B"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 xml:space="preserve">Цели и задачи </w:t>
            </w:r>
            <w:r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>стратегии социально-экономического развития Ульяновской области</w:t>
            </w:r>
          </w:p>
        </w:tc>
        <w:tc>
          <w:tcPr>
            <w:tcW w:w="336" w:type="dxa"/>
            <w:tcBorders>
              <w:top w:val="nil"/>
              <w:bottom w:val="nil"/>
              <w:right w:val="nil"/>
            </w:tcBorders>
            <w:vAlign w:val="center"/>
          </w:tcPr>
          <w:p w14:paraId="63A855D0" w14:textId="77777777" w:rsidR="00263C19" w:rsidRPr="0005492B" w:rsidRDefault="00263C19" w:rsidP="00C14F80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</w:p>
        </w:tc>
      </w:tr>
    </w:tbl>
    <w:p w14:paraId="21FC9AF9" w14:textId="77777777" w:rsidR="00263C19" w:rsidRPr="00263C19" w:rsidRDefault="00263C19" w:rsidP="00263C19">
      <w:pPr>
        <w:spacing w:line="14" w:lineRule="auto"/>
        <w:rPr>
          <w:sz w:val="2"/>
          <w:szCs w:val="2"/>
        </w:rPr>
      </w:pPr>
    </w:p>
    <w:tbl>
      <w:tblPr>
        <w:tblStyle w:val="af0"/>
        <w:tblW w:w="10207" w:type="dxa"/>
        <w:tblInd w:w="-57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09"/>
        <w:gridCol w:w="3219"/>
        <w:gridCol w:w="2892"/>
        <w:gridCol w:w="2976"/>
        <w:gridCol w:w="511"/>
      </w:tblGrid>
      <w:tr w:rsidR="0084741A" w:rsidRPr="0005492B" w14:paraId="325351C2" w14:textId="77777777" w:rsidTr="00BC0C94">
        <w:trPr>
          <w:tblHeader/>
        </w:trPr>
        <w:tc>
          <w:tcPr>
            <w:tcW w:w="609" w:type="dxa"/>
            <w:vAlign w:val="center"/>
          </w:tcPr>
          <w:p w14:paraId="4B3853A2" w14:textId="77777777" w:rsidR="0084741A" w:rsidRPr="0005492B" w:rsidRDefault="0084741A" w:rsidP="00C14F80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19" w:type="dxa"/>
            <w:vAlign w:val="center"/>
          </w:tcPr>
          <w:p w14:paraId="4AED3DA6" w14:textId="77777777" w:rsidR="0084741A" w:rsidRPr="0005492B" w:rsidRDefault="0084741A" w:rsidP="00C14F80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92" w:type="dxa"/>
            <w:vAlign w:val="center"/>
          </w:tcPr>
          <w:p w14:paraId="0A62F44E" w14:textId="77777777" w:rsidR="0084741A" w:rsidRDefault="0084741A" w:rsidP="00C14F80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76" w:type="dxa"/>
            <w:vAlign w:val="center"/>
          </w:tcPr>
          <w:p w14:paraId="11431680" w14:textId="77777777" w:rsidR="0084741A" w:rsidRPr="0005492B" w:rsidRDefault="0084741A" w:rsidP="00C14F80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1" w:type="dxa"/>
            <w:tcBorders>
              <w:top w:val="nil"/>
              <w:bottom w:val="nil"/>
              <w:right w:val="nil"/>
            </w:tcBorders>
            <w:vAlign w:val="center"/>
          </w:tcPr>
          <w:p w14:paraId="55C2EEE3" w14:textId="77777777" w:rsidR="0084741A" w:rsidRPr="0005492B" w:rsidRDefault="0084741A" w:rsidP="00C14F80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</w:p>
        </w:tc>
      </w:tr>
      <w:tr w:rsidR="00E14434" w:rsidRPr="0005492B" w14:paraId="663A1E9C" w14:textId="77777777" w:rsidTr="00BC0C94">
        <w:tc>
          <w:tcPr>
            <w:tcW w:w="609" w:type="dxa"/>
          </w:tcPr>
          <w:p w14:paraId="41744A68" w14:textId="77777777" w:rsidR="00E14434" w:rsidRPr="0005492B" w:rsidRDefault="00E14434" w:rsidP="00C14F80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  <w:r w:rsidRPr="0005492B"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19" w:type="dxa"/>
          </w:tcPr>
          <w:p w14:paraId="255743D6" w14:textId="0CBA2C61" w:rsidR="00E14434" w:rsidRPr="00D77DBA" w:rsidRDefault="00AD5A22" w:rsidP="00717A26">
            <w:pPr>
              <w:jc w:val="both"/>
              <w:rPr>
                <w:rFonts w:ascii="PT Astra Serif" w:eastAsia="Calibri" w:hAnsi="PT Astra Serif"/>
                <w:spacing w:val="-4"/>
                <w:sz w:val="28"/>
                <w:szCs w:val="28"/>
                <w:lang w:eastAsia="ru-RU"/>
              </w:rPr>
            </w:pPr>
            <w:r w:rsidRPr="00D77DBA">
              <w:rPr>
                <w:rFonts w:ascii="PT Astra Serif" w:hAnsi="PT Astra Serif"/>
                <w:spacing w:val="-4"/>
                <w:sz w:val="28"/>
                <w:szCs w:val="28"/>
              </w:rPr>
              <w:t>Основное мероприятие «Обеспечение</w:t>
            </w:r>
            <w:r w:rsidR="00717A26" w:rsidRPr="00D77DBA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77DBA">
              <w:rPr>
                <w:rFonts w:ascii="PT Astra Serif" w:hAnsi="PT Astra Serif"/>
                <w:spacing w:val="-4"/>
                <w:sz w:val="28"/>
                <w:szCs w:val="28"/>
              </w:rPr>
              <w:t>проведе</w:t>
            </w:r>
            <w:r w:rsidR="00717A26" w:rsidRPr="00D77DBA">
              <w:rPr>
                <w:rFonts w:ascii="PT Astra Serif" w:hAnsi="PT Astra Serif"/>
                <w:spacing w:val="-4"/>
                <w:sz w:val="28"/>
                <w:szCs w:val="28"/>
              </w:rPr>
              <w:t>-</w:t>
            </w:r>
            <w:r w:rsidRPr="00D77DBA">
              <w:rPr>
                <w:rFonts w:ascii="PT Astra Serif" w:hAnsi="PT Astra Serif"/>
                <w:spacing w:val="-4"/>
                <w:sz w:val="28"/>
                <w:szCs w:val="28"/>
              </w:rPr>
              <w:t>ния</w:t>
            </w:r>
            <w:proofErr w:type="spellEnd"/>
            <w:proofErr w:type="gramEnd"/>
            <w:r w:rsidRPr="00D77DBA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77DBA">
              <w:rPr>
                <w:rFonts w:ascii="PT Astra Serif" w:hAnsi="PT Astra Serif"/>
                <w:spacing w:val="-4"/>
                <w:sz w:val="28"/>
                <w:szCs w:val="28"/>
              </w:rPr>
              <w:t>противоэпизоотичес</w:t>
            </w:r>
            <w:proofErr w:type="spellEnd"/>
            <w:r w:rsidR="00717A26" w:rsidRPr="00D77DBA">
              <w:rPr>
                <w:rFonts w:ascii="PT Astra Serif" w:hAnsi="PT Astra Serif"/>
                <w:spacing w:val="-4"/>
                <w:sz w:val="28"/>
                <w:szCs w:val="28"/>
              </w:rPr>
              <w:t>-</w:t>
            </w:r>
            <w:r w:rsidRPr="00D77DBA">
              <w:rPr>
                <w:rFonts w:ascii="PT Astra Serif" w:hAnsi="PT Astra Serif"/>
                <w:spacing w:val="-4"/>
                <w:sz w:val="28"/>
                <w:szCs w:val="28"/>
              </w:rPr>
              <w:t>ких и мониторинговых мероприятий, направлен</w:t>
            </w:r>
            <w:r w:rsidR="00717A26" w:rsidRPr="00D77DBA">
              <w:rPr>
                <w:rFonts w:ascii="PT Astra Serif" w:hAnsi="PT Astra Serif"/>
                <w:spacing w:val="-4"/>
                <w:sz w:val="28"/>
                <w:szCs w:val="28"/>
              </w:rPr>
              <w:t>-</w:t>
            </w:r>
            <w:proofErr w:type="spellStart"/>
            <w:r w:rsidRPr="00D77DBA">
              <w:rPr>
                <w:rFonts w:ascii="PT Astra Serif" w:hAnsi="PT Astra Serif"/>
                <w:spacing w:val="-4"/>
                <w:sz w:val="28"/>
                <w:szCs w:val="28"/>
              </w:rPr>
              <w:t>ных</w:t>
            </w:r>
            <w:proofErr w:type="spellEnd"/>
            <w:r w:rsidR="00717A26" w:rsidRPr="00D77DBA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 w:rsidRPr="00D77DBA">
              <w:rPr>
                <w:rFonts w:ascii="PT Astra Serif" w:hAnsi="PT Astra Serif"/>
                <w:spacing w:val="-4"/>
                <w:sz w:val="28"/>
                <w:szCs w:val="28"/>
              </w:rPr>
              <w:t xml:space="preserve">на обеспечение биологической </w:t>
            </w:r>
            <w:proofErr w:type="spellStart"/>
            <w:r w:rsidR="00FA10F0" w:rsidRPr="00D77DBA">
              <w:rPr>
                <w:rFonts w:ascii="PT Astra Serif" w:hAnsi="PT Astra Serif"/>
                <w:spacing w:val="-4"/>
                <w:sz w:val="28"/>
                <w:szCs w:val="28"/>
              </w:rPr>
              <w:t>безопас</w:t>
            </w:r>
            <w:r w:rsidR="00717A26" w:rsidRPr="00D77DBA">
              <w:rPr>
                <w:rFonts w:ascii="PT Astra Serif" w:hAnsi="PT Astra Serif"/>
                <w:spacing w:val="-4"/>
                <w:sz w:val="28"/>
                <w:szCs w:val="28"/>
              </w:rPr>
              <w:t>-</w:t>
            </w:r>
            <w:r w:rsidR="00FA10F0" w:rsidRPr="00D77DBA">
              <w:rPr>
                <w:rFonts w:ascii="PT Astra Serif" w:hAnsi="PT Astra Serif"/>
                <w:spacing w:val="-4"/>
                <w:sz w:val="28"/>
                <w:szCs w:val="28"/>
              </w:rPr>
              <w:t>ности</w:t>
            </w:r>
            <w:proofErr w:type="spellEnd"/>
            <w:r w:rsidR="00FA10F0" w:rsidRPr="00D77DBA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 w:rsidR="00FE769D" w:rsidRPr="00D77DBA">
              <w:rPr>
                <w:rFonts w:ascii="PT Astra Serif" w:hAnsi="PT Astra Serif"/>
                <w:spacing w:val="-4"/>
                <w:sz w:val="28"/>
                <w:szCs w:val="28"/>
              </w:rPr>
              <w:t xml:space="preserve">Ульяновской </w:t>
            </w:r>
            <w:proofErr w:type="spellStart"/>
            <w:r w:rsidR="00FE769D" w:rsidRPr="00D77DBA">
              <w:rPr>
                <w:rFonts w:ascii="PT Astra Serif" w:hAnsi="PT Astra Serif"/>
                <w:spacing w:val="-4"/>
                <w:sz w:val="28"/>
                <w:szCs w:val="28"/>
              </w:rPr>
              <w:t>обла</w:t>
            </w:r>
            <w:r w:rsidR="00717A26" w:rsidRPr="00D77DBA">
              <w:rPr>
                <w:rFonts w:ascii="PT Astra Serif" w:hAnsi="PT Astra Serif"/>
                <w:spacing w:val="-4"/>
                <w:sz w:val="28"/>
                <w:szCs w:val="28"/>
              </w:rPr>
              <w:t>-</w:t>
            </w:r>
            <w:r w:rsidR="00FE769D" w:rsidRPr="00D77DBA">
              <w:rPr>
                <w:rFonts w:ascii="PT Astra Serif" w:hAnsi="PT Astra Serif"/>
                <w:spacing w:val="-4"/>
                <w:sz w:val="28"/>
                <w:szCs w:val="28"/>
              </w:rPr>
              <w:t>сти</w:t>
            </w:r>
            <w:proofErr w:type="spellEnd"/>
            <w:r w:rsidR="00FA10F0" w:rsidRPr="00D77DBA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и безопасности пищевых продуктов</w:t>
            </w:r>
            <w:r w:rsidRPr="00D77DBA">
              <w:rPr>
                <w:rFonts w:ascii="PT Astra Serif" w:hAnsi="PT Astra Serif"/>
                <w:spacing w:val="-4"/>
                <w:sz w:val="28"/>
                <w:szCs w:val="28"/>
              </w:rPr>
              <w:t>»</w:t>
            </w:r>
          </w:p>
        </w:tc>
        <w:tc>
          <w:tcPr>
            <w:tcW w:w="2892" w:type="dxa"/>
          </w:tcPr>
          <w:p w14:paraId="1FD22A3B" w14:textId="561D9411" w:rsidR="00E14434" w:rsidRPr="0005492B" w:rsidRDefault="00E14434" w:rsidP="00C14F8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  <w:proofErr w:type="gramStart"/>
            <w:r w:rsidRPr="0005492B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Количество выявле</w:t>
            </w:r>
            <w:r w:rsidRPr="0005492B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н</w:t>
            </w:r>
            <w:r w:rsidRPr="0005492B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ных неблагополучных пунктов по заразным болезням животных на территории Уль</w:t>
            </w:r>
            <w:r w:rsidRPr="0005492B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я</w:t>
            </w:r>
            <w:r w:rsidRPr="0005492B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новской области</w:t>
            </w:r>
            <w:r w:rsidR="000C0F19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;</w:t>
            </w:r>
            <w:r w:rsidR="00B73654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br/>
            </w:r>
            <w:proofErr w:type="spellStart"/>
            <w:r w:rsidRPr="0005492B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инвазированность</w:t>
            </w:r>
            <w:proofErr w:type="spellEnd"/>
            <w:r w:rsidRPr="0005492B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 xml:space="preserve"> продуктивного сел</w:t>
            </w:r>
            <w:r w:rsidRPr="0005492B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ь</w:t>
            </w:r>
            <w:r w:rsidRPr="0005492B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скохозяйственного поголовья животных</w:t>
            </w:r>
            <w:r w:rsidR="000C0F19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;</w:t>
            </w:r>
            <w:r w:rsidRPr="0005492B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 xml:space="preserve"> </w:t>
            </w:r>
            <w:r w:rsidR="00B73654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br/>
            </w:r>
            <w:r w:rsidR="00AD5A22">
              <w:rPr>
                <w:rFonts w:ascii="PT Astra Serif" w:hAnsi="PT Astra Serif"/>
                <w:sz w:val="28"/>
                <w:szCs w:val="28"/>
              </w:rPr>
              <w:t>к</w:t>
            </w:r>
            <w:r w:rsidR="00AD5A22" w:rsidRPr="0088659E">
              <w:rPr>
                <w:rFonts w:ascii="PT Astra Serif" w:hAnsi="PT Astra Serif"/>
                <w:sz w:val="28"/>
                <w:szCs w:val="28"/>
              </w:rPr>
              <w:t>оличество выявле</w:t>
            </w:r>
            <w:r w:rsidR="00AD5A22" w:rsidRPr="0088659E">
              <w:rPr>
                <w:rFonts w:ascii="PT Astra Serif" w:hAnsi="PT Astra Serif"/>
                <w:sz w:val="28"/>
                <w:szCs w:val="28"/>
              </w:rPr>
              <w:t>н</w:t>
            </w:r>
            <w:r w:rsidR="00AD5A22" w:rsidRPr="0088659E">
              <w:rPr>
                <w:rFonts w:ascii="PT Astra Serif" w:hAnsi="PT Astra Serif"/>
                <w:sz w:val="28"/>
                <w:szCs w:val="28"/>
              </w:rPr>
              <w:t>ных случаев реализ</w:t>
            </w:r>
            <w:r w:rsidR="00AD5A22" w:rsidRPr="0088659E">
              <w:rPr>
                <w:rFonts w:ascii="PT Astra Serif" w:hAnsi="PT Astra Serif"/>
                <w:sz w:val="28"/>
                <w:szCs w:val="28"/>
              </w:rPr>
              <w:t>а</w:t>
            </w:r>
            <w:r w:rsidR="00AD5A22" w:rsidRPr="0088659E">
              <w:rPr>
                <w:rFonts w:ascii="PT Astra Serif" w:hAnsi="PT Astra Serif"/>
                <w:sz w:val="28"/>
                <w:szCs w:val="28"/>
              </w:rPr>
              <w:t>ции на продовол</w:t>
            </w:r>
            <w:r w:rsidR="00AD5A22" w:rsidRPr="0088659E">
              <w:rPr>
                <w:rFonts w:ascii="PT Astra Serif" w:hAnsi="PT Astra Serif"/>
                <w:sz w:val="28"/>
                <w:szCs w:val="28"/>
              </w:rPr>
              <w:t>ь</w:t>
            </w:r>
            <w:r w:rsidR="00AD5A22" w:rsidRPr="0088659E">
              <w:rPr>
                <w:rFonts w:ascii="PT Astra Serif" w:hAnsi="PT Astra Serif"/>
                <w:sz w:val="28"/>
                <w:szCs w:val="28"/>
              </w:rPr>
              <w:t>ственном рынке Ул</w:t>
            </w:r>
            <w:r w:rsidR="00AD5A22" w:rsidRPr="0088659E">
              <w:rPr>
                <w:rFonts w:ascii="PT Astra Serif" w:hAnsi="PT Astra Serif"/>
                <w:sz w:val="28"/>
                <w:szCs w:val="28"/>
              </w:rPr>
              <w:t>ь</w:t>
            </w:r>
            <w:r w:rsidR="00AD5A22" w:rsidRPr="0088659E">
              <w:rPr>
                <w:rFonts w:ascii="PT Astra Serif" w:hAnsi="PT Astra Serif"/>
                <w:sz w:val="28"/>
                <w:szCs w:val="28"/>
              </w:rPr>
              <w:t xml:space="preserve">яновской области </w:t>
            </w:r>
            <w:r w:rsidR="00AD5A22">
              <w:rPr>
                <w:rFonts w:ascii="PT Astra Serif" w:hAnsi="PT Astra Serif"/>
                <w:sz w:val="28"/>
                <w:szCs w:val="28"/>
              </w:rPr>
              <w:t xml:space="preserve">биологически </w:t>
            </w:r>
            <w:r w:rsidR="00AD5A22" w:rsidRPr="0088659E">
              <w:rPr>
                <w:rFonts w:ascii="PT Astra Serif" w:hAnsi="PT Astra Serif"/>
                <w:sz w:val="28"/>
                <w:szCs w:val="28"/>
              </w:rPr>
              <w:t>опа</w:t>
            </w:r>
            <w:r w:rsidR="00AD5A22" w:rsidRPr="0088659E">
              <w:rPr>
                <w:rFonts w:ascii="PT Astra Serif" w:hAnsi="PT Astra Serif"/>
                <w:sz w:val="28"/>
                <w:szCs w:val="28"/>
              </w:rPr>
              <w:t>с</w:t>
            </w:r>
            <w:r w:rsidR="00AD5A22" w:rsidRPr="0088659E">
              <w:rPr>
                <w:rFonts w:ascii="PT Astra Serif" w:hAnsi="PT Astra Serif"/>
                <w:sz w:val="28"/>
                <w:szCs w:val="28"/>
              </w:rPr>
              <w:t>ных для жизни и зд</w:t>
            </w:r>
            <w:r w:rsidR="00AD5A22" w:rsidRPr="0088659E">
              <w:rPr>
                <w:rFonts w:ascii="PT Astra Serif" w:hAnsi="PT Astra Serif"/>
                <w:sz w:val="28"/>
                <w:szCs w:val="28"/>
              </w:rPr>
              <w:t>о</w:t>
            </w:r>
            <w:r w:rsidR="00AD5A22" w:rsidRPr="0088659E">
              <w:rPr>
                <w:rFonts w:ascii="PT Astra Serif" w:hAnsi="PT Astra Serif"/>
                <w:sz w:val="28"/>
                <w:szCs w:val="28"/>
              </w:rPr>
              <w:t>ровья населения</w:t>
            </w:r>
            <w:r w:rsidR="00AD5A22">
              <w:rPr>
                <w:rFonts w:ascii="PT Astra Serif" w:hAnsi="PT Astra Serif"/>
                <w:sz w:val="28"/>
                <w:szCs w:val="28"/>
              </w:rPr>
              <w:t>,</w:t>
            </w:r>
            <w:r w:rsidR="00AD5A22" w:rsidRPr="0088659E">
              <w:rPr>
                <w:rFonts w:ascii="PT Astra Serif" w:hAnsi="PT Astra Serif"/>
                <w:sz w:val="28"/>
                <w:szCs w:val="28"/>
              </w:rPr>
              <w:t xml:space="preserve"> н</w:t>
            </w:r>
            <w:r w:rsidR="00AD5A22" w:rsidRPr="0088659E">
              <w:rPr>
                <w:rFonts w:ascii="PT Astra Serif" w:hAnsi="PT Astra Serif"/>
                <w:sz w:val="28"/>
                <w:szCs w:val="28"/>
              </w:rPr>
              <w:t>е</w:t>
            </w:r>
            <w:r w:rsidR="00AD5A22" w:rsidRPr="0088659E">
              <w:rPr>
                <w:rFonts w:ascii="PT Astra Serif" w:hAnsi="PT Astra Serif"/>
                <w:sz w:val="28"/>
                <w:szCs w:val="28"/>
              </w:rPr>
              <w:t>качественных и фал</w:t>
            </w:r>
            <w:r w:rsidR="00AD5A22" w:rsidRPr="0088659E">
              <w:rPr>
                <w:rFonts w:ascii="PT Astra Serif" w:hAnsi="PT Astra Serif"/>
                <w:sz w:val="28"/>
                <w:szCs w:val="28"/>
              </w:rPr>
              <w:t>ь</w:t>
            </w:r>
            <w:r w:rsidR="00AD5A22" w:rsidRPr="0088659E">
              <w:rPr>
                <w:rFonts w:ascii="PT Astra Serif" w:hAnsi="PT Astra Serif"/>
                <w:sz w:val="28"/>
                <w:szCs w:val="28"/>
              </w:rPr>
              <w:t>сифицированных п</w:t>
            </w:r>
            <w:r w:rsidR="00AD5A22" w:rsidRPr="0088659E">
              <w:rPr>
                <w:rFonts w:ascii="PT Astra Serif" w:hAnsi="PT Astra Serif"/>
                <w:sz w:val="28"/>
                <w:szCs w:val="28"/>
              </w:rPr>
              <w:t>и</w:t>
            </w:r>
            <w:r w:rsidR="00AD5A22" w:rsidRPr="0088659E">
              <w:rPr>
                <w:rFonts w:ascii="PT Astra Serif" w:hAnsi="PT Astra Serif"/>
                <w:sz w:val="28"/>
                <w:szCs w:val="28"/>
              </w:rPr>
              <w:t>щевых продуктов</w:t>
            </w:r>
            <w:r w:rsidR="000C0F19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;</w:t>
            </w:r>
            <w:r w:rsidRPr="0005492B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 xml:space="preserve"> </w:t>
            </w:r>
            <w:r w:rsidR="00B73654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br/>
            </w:r>
            <w:r w:rsidRPr="0005492B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 xml:space="preserve">оснащение </w:t>
            </w:r>
            <w:r w:rsidR="000C0F19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подведо</w:t>
            </w:r>
            <w:r w:rsidR="000C0F19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м</w:t>
            </w:r>
            <w:r w:rsidR="000C0F19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 xml:space="preserve">ственных Агентству ветеринарии </w:t>
            </w:r>
            <w:r w:rsidR="00BF6A77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Ульяно</w:t>
            </w:r>
            <w:r w:rsidR="00BF6A77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в</w:t>
            </w:r>
            <w:r w:rsidR="00BF6A77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 xml:space="preserve">ской области </w:t>
            </w:r>
            <w:r w:rsidR="000C0F19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орган</w:t>
            </w:r>
            <w:r w:rsidR="000C0F19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и</w:t>
            </w:r>
            <w:r w:rsidR="000C0F19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lastRenderedPageBreak/>
              <w:t xml:space="preserve">заций (далее – </w:t>
            </w:r>
            <w:r w:rsidRPr="0005492B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учр</w:t>
            </w:r>
            <w:r w:rsidRPr="0005492B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е</w:t>
            </w:r>
            <w:r w:rsidRPr="0005492B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ждени</w:t>
            </w:r>
            <w:r w:rsidR="000C0F19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я</w:t>
            </w:r>
            <w:r w:rsidRPr="0005492B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 xml:space="preserve"> ветеринарии</w:t>
            </w:r>
            <w:r w:rsidR="000C0F19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)</w:t>
            </w:r>
            <w:r w:rsidRPr="0005492B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 xml:space="preserve"> транспортными сре</w:t>
            </w:r>
            <w:r w:rsidRPr="0005492B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д</w:t>
            </w:r>
            <w:r w:rsidRPr="0005492B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ствами и оборудов</w:t>
            </w:r>
            <w:r w:rsidRPr="0005492B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а</w:t>
            </w:r>
            <w:r w:rsidRPr="0005492B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нием</w:t>
            </w:r>
            <w:r w:rsidR="00B73654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;</w:t>
            </w:r>
            <w:proofErr w:type="gramEnd"/>
            <w:r w:rsidRPr="0005492B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 xml:space="preserve"> </w:t>
            </w:r>
            <w:r w:rsidR="00FE6D28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br/>
            </w:r>
            <w:r w:rsidRPr="0005492B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способность Госуда</w:t>
            </w:r>
            <w:r w:rsidRPr="0005492B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р</w:t>
            </w:r>
            <w:r w:rsidRPr="0005492B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ственной ветерина</w:t>
            </w:r>
            <w:r w:rsidRPr="0005492B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р</w:t>
            </w:r>
            <w:r w:rsidRPr="0005492B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ной службы Росси</w:t>
            </w:r>
            <w:r w:rsidRPr="0005492B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й</w:t>
            </w:r>
            <w:r w:rsidRPr="0005492B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ской Федерации на территории Ульяно</w:t>
            </w:r>
            <w:r w:rsidRPr="0005492B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в</w:t>
            </w:r>
            <w:r w:rsidRPr="0005492B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ской о</w:t>
            </w:r>
            <w:r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бл</w:t>
            </w:r>
            <w:r w:rsidRPr="0005492B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 xml:space="preserve">асти (далее </w:t>
            </w:r>
            <w:r w:rsidR="000211D7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 xml:space="preserve">– </w:t>
            </w:r>
            <w:r w:rsidRPr="0005492B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Ветеринарная служба) предупреждать занос и распространение болезней и других опасностей, связа</w:t>
            </w:r>
            <w:r w:rsidRPr="0005492B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н</w:t>
            </w:r>
            <w:r w:rsidRPr="0005492B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 xml:space="preserve">ных с животными и </w:t>
            </w:r>
            <w:r w:rsidR="00AD5A22" w:rsidRPr="004253AA">
              <w:rPr>
                <w:rFonts w:ascii="PT Astra Serif" w:hAnsi="PT Astra Serif"/>
                <w:sz w:val="28"/>
                <w:szCs w:val="28"/>
              </w:rPr>
              <w:t>пищевыми продукт</w:t>
            </w:r>
            <w:r w:rsidR="00AD5A22" w:rsidRPr="004253AA">
              <w:rPr>
                <w:rFonts w:ascii="PT Astra Serif" w:hAnsi="PT Astra Serif"/>
                <w:sz w:val="28"/>
                <w:szCs w:val="28"/>
              </w:rPr>
              <w:t>а</w:t>
            </w:r>
            <w:r w:rsidR="00AD5A22" w:rsidRPr="004253AA">
              <w:rPr>
                <w:rFonts w:ascii="PT Astra Serif" w:hAnsi="PT Astra Serif"/>
                <w:sz w:val="28"/>
                <w:szCs w:val="28"/>
              </w:rPr>
              <w:t>ми</w:t>
            </w:r>
          </w:p>
        </w:tc>
        <w:tc>
          <w:tcPr>
            <w:tcW w:w="2976" w:type="dxa"/>
            <w:vMerge w:val="restart"/>
          </w:tcPr>
          <w:p w14:paraId="5CAAE9D5" w14:textId="77777777" w:rsidR="00E14434" w:rsidRPr="0005492B" w:rsidRDefault="009E2729" w:rsidP="00C14F80">
            <w:pPr>
              <w:jc w:val="both"/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</w:pPr>
            <w:r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lastRenderedPageBreak/>
              <w:t>Цель – о</w:t>
            </w:r>
            <w:r w:rsidR="00E14434" w:rsidRPr="0005492B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 xml:space="preserve">беспечение стабильного </w:t>
            </w:r>
            <w:proofErr w:type="spellStart"/>
            <w:r w:rsidR="00E14434" w:rsidRPr="0005492B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функци</w:t>
            </w:r>
            <w:r w:rsidR="000D6D03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-</w:t>
            </w:r>
            <w:r w:rsidR="00E14434" w:rsidRPr="0005492B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онирования</w:t>
            </w:r>
            <w:proofErr w:type="spellEnd"/>
            <w:r w:rsidR="00E14434" w:rsidRPr="0005492B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 xml:space="preserve"> отрасли сельского хозяйства в Ульяновской области и стимулирование е</w:t>
            </w:r>
            <w:r w:rsidR="00E14434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ё</w:t>
            </w:r>
            <w:r w:rsidR="00E14434" w:rsidRPr="0005492B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 xml:space="preserve"> интенсивного роста</w:t>
            </w:r>
          </w:p>
        </w:tc>
        <w:tc>
          <w:tcPr>
            <w:tcW w:w="511" w:type="dxa"/>
            <w:tcBorders>
              <w:top w:val="nil"/>
              <w:bottom w:val="nil"/>
              <w:right w:val="nil"/>
            </w:tcBorders>
          </w:tcPr>
          <w:p w14:paraId="23D96666" w14:textId="77777777" w:rsidR="00E14434" w:rsidRDefault="00E14434" w:rsidP="00C14F80">
            <w:pPr>
              <w:jc w:val="both"/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</w:pPr>
          </w:p>
        </w:tc>
      </w:tr>
      <w:tr w:rsidR="00E14434" w:rsidRPr="0005492B" w14:paraId="465C09F4" w14:textId="77777777" w:rsidTr="00BC0C94">
        <w:tc>
          <w:tcPr>
            <w:tcW w:w="609" w:type="dxa"/>
          </w:tcPr>
          <w:p w14:paraId="5EB5326B" w14:textId="77777777" w:rsidR="00E14434" w:rsidRPr="0005492B" w:rsidRDefault="00E14434" w:rsidP="00C14F80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  <w:r w:rsidRPr="0005492B"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3219" w:type="dxa"/>
          </w:tcPr>
          <w:p w14:paraId="685C145A" w14:textId="77777777" w:rsidR="00E14434" w:rsidRPr="00BC0C94" w:rsidRDefault="00E14434" w:rsidP="00BC0C94">
            <w:pPr>
              <w:jc w:val="both"/>
              <w:rPr>
                <w:rFonts w:ascii="PT Astra Serif" w:eastAsia="Calibri" w:hAnsi="PT Astra Serif"/>
                <w:spacing w:val="-4"/>
                <w:sz w:val="28"/>
                <w:szCs w:val="28"/>
                <w:lang w:eastAsia="ru-RU"/>
              </w:rPr>
            </w:pPr>
            <w:r w:rsidRPr="00BC0C94">
              <w:rPr>
                <w:rFonts w:ascii="PT Astra Serif" w:eastAsia="Calibri" w:hAnsi="PT Astra Serif"/>
                <w:spacing w:val="-4"/>
                <w:sz w:val="28"/>
                <w:szCs w:val="28"/>
                <w:lang w:eastAsia="ru-RU"/>
              </w:rPr>
              <w:t xml:space="preserve">Основное мероприятие «Реализация </w:t>
            </w:r>
            <w:proofErr w:type="spellStart"/>
            <w:proofErr w:type="gramStart"/>
            <w:r w:rsidRPr="00BC0C94">
              <w:rPr>
                <w:rFonts w:ascii="PT Astra Serif" w:eastAsia="Calibri" w:hAnsi="PT Astra Serif"/>
                <w:spacing w:val="-4"/>
                <w:sz w:val="28"/>
                <w:szCs w:val="28"/>
                <w:lang w:eastAsia="ru-RU"/>
              </w:rPr>
              <w:t>региональ</w:t>
            </w:r>
            <w:r w:rsidR="00FE6D28" w:rsidRPr="00BC0C94">
              <w:rPr>
                <w:rFonts w:ascii="PT Astra Serif" w:eastAsia="Calibri" w:hAnsi="PT Astra Serif"/>
                <w:spacing w:val="-4"/>
                <w:sz w:val="28"/>
                <w:szCs w:val="28"/>
                <w:lang w:eastAsia="ru-RU"/>
              </w:rPr>
              <w:t>-</w:t>
            </w:r>
            <w:r w:rsidRPr="00BC0C94">
              <w:rPr>
                <w:rFonts w:ascii="PT Astra Serif" w:eastAsia="Calibri" w:hAnsi="PT Astra Serif"/>
                <w:spacing w:val="-4"/>
                <w:sz w:val="28"/>
                <w:szCs w:val="28"/>
                <w:lang w:eastAsia="ru-RU"/>
              </w:rPr>
              <w:t>ного</w:t>
            </w:r>
            <w:proofErr w:type="spellEnd"/>
            <w:proofErr w:type="gramEnd"/>
            <w:r w:rsidRPr="00BC0C94">
              <w:rPr>
                <w:rFonts w:ascii="PT Astra Serif" w:eastAsia="Calibri" w:hAnsi="PT Astra Serif"/>
                <w:spacing w:val="-4"/>
                <w:sz w:val="28"/>
                <w:szCs w:val="28"/>
                <w:lang w:eastAsia="ru-RU"/>
              </w:rPr>
              <w:t xml:space="preserve"> проекта «Экспорт продукции </w:t>
            </w:r>
            <w:proofErr w:type="spellStart"/>
            <w:r w:rsidRPr="00BC0C94">
              <w:rPr>
                <w:rFonts w:ascii="PT Astra Serif" w:eastAsia="Calibri" w:hAnsi="PT Astra Serif"/>
                <w:spacing w:val="-4"/>
                <w:sz w:val="28"/>
                <w:szCs w:val="28"/>
                <w:lang w:eastAsia="ru-RU"/>
              </w:rPr>
              <w:t>агропромыш</w:t>
            </w:r>
            <w:proofErr w:type="spellEnd"/>
            <w:r w:rsidR="00FE6D28" w:rsidRPr="00BC0C94">
              <w:rPr>
                <w:rFonts w:ascii="PT Astra Serif" w:eastAsia="Calibri" w:hAnsi="PT Astra Serif"/>
                <w:spacing w:val="-4"/>
                <w:sz w:val="28"/>
                <w:szCs w:val="28"/>
                <w:lang w:eastAsia="ru-RU"/>
              </w:rPr>
              <w:t>-</w:t>
            </w:r>
            <w:r w:rsidRPr="00BC0C94">
              <w:rPr>
                <w:rFonts w:ascii="PT Astra Serif" w:eastAsia="Calibri" w:hAnsi="PT Astra Serif"/>
                <w:spacing w:val="-4"/>
                <w:sz w:val="28"/>
                <w:szCs w:val="28"/>
                <w:lang w:eastAsia="ru-RU"/>
              </w:rPr>
              <w:t xml:space="preserve">ленного комплекса в Ульяновской области», направленного на </w:t>
            </w:r>
            <w:proofErr w:type="spellStart"/>
            <w:r w:rsidRPr="00BC0C94">
              <w:rPr>
                <w:rFonts w:ascii="PT Astra Serif" w:eastAsia="Calibri" w:hAnsi="PT Astra Serif"/>
                <w:spacing w:val="-4"/>
                <w:sz w:val="28"/>
                <w:szCs w:val="28"/>
                <w:lang w:eastAsia="ru-RU"/>
              </w:rPr>
              <w:t>дости</w:t>
            </w:r>
            <w:r w:rsidR="00FE6D28" w:rsidRPr="00BC0C94">
              <w:rPr>
                <w:rFonts w:ascii="PT Astra Serif" w:eastAsia="Calibri" w:hAnsi="PT Astra Serif"/>
                <w:spacing w:val="-4"/>
                <w:sz w:val="28"/>
                <w:szCs w:val="28"/>
                <w:lang w:eastAsia="ru-RU"/>
              </w:rPr>
              <w:t>-</w:t>
            </w:r>
            <w:r w:rsidRPr="00BC0C94">
              <w:rPr>
                <w:rFonts w:ascii="PT Astra Serif" w:eastAsia="Calibri" w:hAnsi="PT Astra Serif"/>
                <w:spacing w:val="-4"/>
                <w:sz w:val="28"/>
                <w:szCs w:val="28"/>
                <w:lang w:eastAsia="ru-RU"/>
              </w:rPr>
              <w:t>жение</w:t>
            </w:r>
            <w:proofErr w:type="spellEnd"/>
            <w:r w:rsidRPr="00BC0C94">
              <w:rPr>
                <w:rFonts w:ascii="PT Astra Serif" w:eastAsia="Calibri" w:hAnsi="PT Astra Serif"/>
                <w:spacing w:val="-4"/>
                <w:sz w:val="28"/>
                <w:szCs w:val="28"/>
                <w:lang w:eastAsia="ru-RU"/>
              </w:rPr>
              <w:t xml:space="preserve"> целей, показателей и результатов </w:t>
            </w:r>
            <w:proofErr w:type="spellStart"/>
            <w:r w:rsidRPr="00BC0C94">
              <w:rPr>
                <w:rFonts w:ascii="PT Astra Serif" w:eastAsia="Calibri" w:hAnsi="PT Astra Serif"/>
                <w:spacing w:val="-4"/>
                <w:sz w:val="28"/>
                <w:szCs w:val="28"/>
                <w:lang w:eastAsia="ru-RU"/>
              </w:rPr>
              <w:t>федераль</w:t>
            </w:r>
            <w:r w:rsidR="00FE6D28" w:rsidRPr="00BC0C94">
              <w:rPr>
                <w:rFonts w:ascii="PT Astra Serif" w:eastAsia="Calibri" w:hAnsi="PT Astra Serif"/>
                <w:spacing w:val="-4"/>
                <w:sz w:val="28"/>
                <w:szCs w:val="28"/>
                <w:lang w:eastAsia="ru-RU"/>
              </w:rPr>
              <w:t>-</w:t>
            </w:r>
            <w:r w:rsidRPr="00BC0C94">
              <w:rPr>
                <w:rFonts w:ascii="PT Astra Serif" w:eastAsia="Calibri" w:hAnsi="PT Astra Serif"/>
                <w:spacing w:val="-4"/>
                <w:sz w:val="28"/>
                <w:szCs w:val="28"/>
                <w:lang w:eastAsia="ru-RU"/>
              </w:rPr>
              <w:t>ного</w:t>
            </w:r>
            <w:proofErr w:type="spellEnd"/>
            <w:r w:rsidRPr="00BC0C94">
              <w:rPr>
                <w:rFonts w:ascii="PT Astra Serif" w:eastAsia="Calibri" w:hAnsi="PT Astra Serif"/>
                <w:spacing w:val="-4"/>
                <w:sz w:val="28"/>
                <w:szCs w:val="28"/>
                <w:lang w:eastAsia="ru-RU"/>
              </w:rPr>
              <w:t xml:space="preserve"> проекта «Экспорт продукции </w:t>
            </w:r>
            <w:proofErr w:type="spellStart"/>
            <w:r w:rsidRPr="00BC0C94">
              <w:rPr>
                <w:rFonts w:ascii="PT Astra Serif" w:eastAsia="Calibri" w:hAnsi="PT Astra Serif"/>
                <w:spacing w:val="-4"/>
                <w:sz w:val="28"/>
                <w:szCs w:val="28"/>
                <w:lang w:eastAsia="ru-RU"/>
              </w:rPr>
              <w:t>агропромыш</w:t>
            </w:r>
            <w:proofErr w:type="spellEnd"/>
            <w:r w:rsidR="00FE6D28" w:rsidRPr="00BC0C94">
              <w:rPr>
                <w:rFonts w:ascii="PT Astra Serif" w:eastAsia="Calibri" w:hAnsi="PT Astra Serif"/>
                <w:spacing w:val="-4"/>
                <w:sz w:val="28"/>
                <w:szCs w:val="28"/>
                <w:lang w:eastAsia="ru-RU"/>
              </w:rPr>
              <w:t>-</w:t>
            </w:r>
            <w:r w:rsidRPr="00BC0C94">
              <w:rPr>
                <w:rFonts w:ascii="PT Astra Serif" w:eastAsia="Calibri" w:hAnsi="PT Astra Serif"/>
                <w:spacing w:val="-4"/>
                <w:sz w:val="28"/>
                <w:szCs w:val="28"/>
                <w:lang w:eastAsia="ru-RU"/>
              </w:rPr>
              <w:t>ленного комплекса»</w:t>
            </w:r>
          </w:p>
        </w:tc>
        <w:tc>
          <w:tcPr>
            <w:tcW w:w="2892" w:type="dxa"/>
          </w:tcPr>
          <w:p w14:paraId="2F85A699" w14:textId="77777777" w:rsidR="00E14434" w:rsidRPr="0005492B" w:rsidRDefault="00E14434" w:rsidP="00C14F8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</w:pPr>
            <w:r w:rsidRPr="0005492B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Внедрение новых м</w:t>
            </w:r>
            <w:r w:rsidRPr="0005492B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е</w:t>
            </w:r>
            <w:r w:rsidRPr="0005492B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тодов лабораторных исследований согла</w:t>
            </w:r>
            <w:r w:rsidRPr="0005492B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с</w:t>
            </w:r>
            <w:r w:rsidRPr="0005492B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но области аккред</w:t>
            </w:r>
            <w:r w:rsidRPr="0005492B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и</w:t>
            </w:r>
            <w:r w:rsidRPr="0005492B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тации лабораторий учреждений ветер</w:t>
            </w:r>
            <w:r w:rsidRPr="0005492B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и</w:t>
            </w:r>
            <w:r w:rsidRPr="0005492B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нарии в национальной системе аккредитации</w:t>
            </w:r>
          </w:p>
          <w:p w14:paraId="3555169F" w14:textId="77777777" w:rsidR="00E14434" w:rsidRPr="0005492B" w:rsidRDefault="00E14434" w:rsidP="00C14F80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vMerge/>
          </w:tcPr>
          <w:p w14:paraId="1C519FD7" w14:textId="77777777" w:rsidR="00E14434" w:rsidRPr="0005492B" w:rsidRDefault="00E14434" w:rsidP="00C14F80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511" w:type="dxa"/>
            <w:tcBorders>
              <w:top w:val="nil"/>
              <w:bottom w:val="nil"/>
              <w:right w:val="nil"/>
            </w:tcBorders>
          </w:tcPr>
          <w:p w14:paraId="026DB8ED" w14:textId="77777777" w:rsidR="00E14434" w:rsidRPr="0005492B" w:rsidRDefault="00E14434" w:rsidP="00C14F80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</w:p>
        </w:tc>
      </w:tr>
      <w:tr w:rsidR="00FB4DE7" w:rsidRPr="0005492B" w14:paraId="68645A8F" w14:textId="77777777" w:rsidTr="00BC0C94">
        <w:tc>
          <w:tcPr>
            <w:tcW w:w="9696" w:type="dxa"/>
            <w:gridSpan w:val="4"/>
          </w:tcPr>
          <w:p w14:paraId="53F6B5C6" w14:textId="77777777" w:rsidR="00FB4DE7" w:rsidRPr="0005492B" w:rsidRDefault="00FB4DE7" w:rsidP="00C14F80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  <w:r w:rsidRPr="0005492B"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>Подпрограмма «Обеспечение реализации государственной программы Ульяновской области»</w:t>
            </w:r>
          </w:p>
        </w:tc>
        <w:tc>
          <w:tcPr>
            <w:tcW w:w="511" w:type="dxa"/>
            <w:tcBorders>
              <w:top w:val="nil"/>
              <w:bottom w:val="nil"/>
              <w:right w:val="nil"/>
            </w:tcBorders>
          </w:tcPr>
          <w:p w14:paraId="3AA85F7F" w14:textId="77777777" w:rsidR="00FB4DE7" w:rsidRPr="0005492B" w:rsidRDefault="00FB4DE7" w:rsidP="00C14F80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</w:p>
        </w:tc>
      </w:tr>
      <w:tr w:rsidR="00FB4DE7" w:rsidRPr="0005492B" w14:paraId="67298F80" w14:textId="77777777" w:rsidTr="00BC0C94">
        <w:tc>
          <w:tcPr>
            <w:tcW w:w="609" w:type="dxa"/>
          </w:tcPr>
          <w:p w14:paraId="6CF30E77" w14:textId="77777777" w:rsidR="00FB4DE7" w:rsidRPr="0005492B" w:rsidRDefault="009E2729" w:rsidP="00C14F80">
            <w:pPr>
              <w:jc w:val="center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>1</w:t>
            </w:r>
            <w:r w:rsidR="00FB4DE7" w:rsidRPr="0005492B"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19" w:type="dxa"/>
          </w:tcPr>
          <w:p w14:paraId="437EE85C" w14:textId="77777777" w:rsidR="00FB4DE7" w:rsidRPr="0005492B" w:rsidRDefault="00FB4DE7" w:rsidP="00C14F80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  <w:r w:rsidRPr="0005492B"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>Основное мероприятие «Обеспечение деятель</w:t>
            </w:r>
            <w:r w:rsidR="00FE6D28"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>-</w:t>
            </w:r>
            <w:proofErr w:type="spellStart"/>
            <w:r w:rsidRPr="0005492B"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>ности</w:t>
            </w:r>
            <w:proofErr w:type="spellEnd"/>
            <w:r w:rsidRPr="0005492B">
              <w:rPr>
                <w:rFonts w:ascii="PT Astra Serif" w:eastAsia="Calibri" w:hAnsi="PT Astra Serif"/>
                <w:sz w:val="28"/>
                <w:szCs w:val="28"/>
                <w:lang w:eastAsia="ru-RU"/>
              </w:rPr>
              <w:t xml:space="preserve"> государственного заказчика и учреждений ветеринарии»</w:t>
            </w:r>
          </w:p>
        </w:tc>
        <w:tc>
          <w:tcPr>
            <w:tcW w:w="2892" w:type="dxa"/>
          </w:tcPr>
          <w:p w14:paraId="76A4F872" w14:textId="5F6DD96A" w:rsidR="000D6D03" w:rsidRDefault="00FB4DE7" w:rsidP="00C14F8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</w:pPr>
            <w:r w:rsidRPr="0005492B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Степень выполнения учреждениями вет</w:t>
            </w:r>
            <w:r w:rsidRPr="0005492B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е</w:t>
            </w:r>
            <w:r w:rsidRPr="0005492B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ринарии госуда</w:t>
            </w:r>
            <w:r w:rsidRPr="0005492B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р</w:t>
            </w:r>
            <w:r w:rsidRPr="0005492B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ственных заданий</w:t>
            </w:r>
            <w:r w:rsidR="000211D7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;</w:t>
            </w:r>
            <w:r w:rsidR="000211D7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br/>
            </w:r>
            <w:r w:rsidRPr="0005492B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способность Ветер</w:t>
            </w:r>
            <w:r w:rsidRPr="0005492B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и</w:t>
            </w:r>
            <w:r w:rsidRPr="0005492B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нарной службы ос</w:t>
            </w:r>
            <w:r w:rsidRPr="0005492B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у</w:t>
            </w:r>
            <w:r w:rsidRPr="0005492B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ществлять управление рисками на основе экспертной оценки рисков</w:t>
            </w:r>
            <w:r w:rsidR="000211D7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;</w:t>
            </w:r>
            <w:r w:rsidR="000211D7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br/>
            </w:r>
            <w:r w:rsidRPr="0005492B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количество выявле</w:t>
            </w:r>
            <w:r w:rsidRPr="0005492B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н</w:t>
            </w:r>
            <w:r w:rsidRPr="0005492B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lastRenderedPageBreak/>
              <w:t xml:space="preserve">ных рисков </w:t>
            </w:r>
            <w:r w:rsidR="00D512A3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причин</w:t>
            </w:r>
            <w:r w:rsidR="00D512A3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е</w:t>
            </w:r>
            <w:r w:rsidR="00D512A3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ния</w:t>
            </w:r>
            <w:r w:rsidRPr="0005492B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 xml:space="preserve"> вреда здоровью населения при р</w:t>
            </w:r>
            <w:r w:rsidR="00A42677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е</w:t>
            </w:r>
            <w:r w:rsidRPr="0005492B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ал</w:t>
            </w:r>
            <w:r w:rsidRPr="0005492B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и</w:t>
            </w:r>
            <w:r w:rsidRPr="0005492B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зации на продовол</w:t>
            </w:r>
            <w:r w:rsidRPr="0005492B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ь</w:t>
            </w:r>
            <w:r w:rsidRPr="0005492B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ственном рынке Ул</w:t>
            </w:r>
            <w:r w:rsidRPr="0005492B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ь</w:t>
            </w:r>
            <w:r w:rsidRPr="0005492B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янов</w:t>
            </w:r>
            <w:r w:rsidR="000211D7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с</w:t>
            </w:r>
            <w:r w:rsidRPr="0005492B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кой области п</w:t>
            </w:r>
            <w:r w:rsidRPr="0005492B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и</w:t>
            </w:r>
            <w:r w:rsidRPr="0005492B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щевых продуктов</w:t>
            </w:r>
            <w:r w:rsidR="000211D7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;</w:t>
            </w:r>
            <w:r w:rsidR="000211D7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br/>
            </w:r>
            <w:r w:rsidRPr="0005492B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количество контрол</w:t>
            </w:r>
            <w:r w:rsidRPr="0005492B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ь</w:t>
            </w:r>
            <w:r w:rsidRPr="0005492B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ных мероприятий, провед</w:t>
            </w:r>
            <w:r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ё</w:t>
            </w:r>
            <w:r w:rsidRPr="0005492B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нных Агент</w:t>
            </w:r>
            <w:r w:rsidR="000D6D03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-</w:t>
            </w:r>
            <w:proofErr w:type="spellStart"/>
            <w:r w:rsidRPr="0005492B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ством</w:t>
            </w:r>
            <w:proofErr w:type="spellEnd"/>
            <w:r w:rsidRPr="0005492B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 xml:space="preserve"> ветеринарии Ульяновской области в учреждениях вет</w:t>
            </w:r>
            <w:r w:rsidRPr="0005492B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е</w:t>
            </w:r>
            <w:r w:rsidRPr="0005492B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ринарии</w:t>
            </w:r>
            <w:r w:rsidR="000211D7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;</w:t>
            </w:r>
            <w:r w:rsidR="000211D7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br/>
            </w:r>
            <w:r w:rsidRPr="0005492B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 xml:space="preserve">количество </w:t>
            </w:r>
            <w:r w:rsidR="00FA10F0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контрол</w:t>
            </w:r>
            <w:r w:rsidR="00FA10F0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ь</w:t>
            </w:r>
            <w:r w:rsidR="00FA10F0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ных (надзорных) м</w:t>
            </w:r>
            <w:r w:rsidR="00FA10F0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е</w:t>
            </w:r>
            <w:r w:rsidR="00FA10F0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роприятий</w:t>
            </w:r>
            <w:r w:rsidR="00EF0B68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, напра</w:t>
            </w:r>
            <w:r w:rsidR="00EF0B68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в</w:t>
            </w:r>
            <w:r w:rsidR="00EF0B68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ленных на</w:t>
            </w:r>
            <w:r w:rsidRPr="0005492B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 xml:space="preserve"> соблюд</w:t>
            </w:r>
            <w:r w:rsidRPr="0005492B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е</w:t>
            </w:r>
            <w:r w:rsidRPr="0005492B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ни</w:t>
            </w:r>
            <w:r w:rsidR="00975FBD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е</w:t>
            </w:r>
            <w:r w:rsidRPr="0005492B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 xml:space="preserve"> </w:t>
            </w:r>
            <w:r w:rsidR="00975FBD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 xml:space="preserve">обязательных требований </w:t>
            </w:r>
            <w:r w:rsidRPr="0005492B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законод</w:t>
            </w:r>
            <w:r w:rsidRPr="0005492B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а</w:t>
            </w:r>
            <w:r w:rsidRPr="0005492B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тельства в области обращения с живо</w:t>
            </w:r>
            <w:r w:rsidRPr="0005492B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т</w:t>
            </w:r>
            <w:r w:rsidRPr="0005492B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ными на территории Ульяновской области</w:t>
            </w:r>
            <w:r w:rsidR="000211D7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;</w:t>
            </w:r>
          </w:p>
          <w:p w14:paraId="31DC2440" w14:textId="1C4D3B01" w:rsidR="00FB4DE7" w:rsidRPr="0005492B" w:rsidRDefault="00FB4DE7" w:rsidP="00C14F8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  <w:r w:rsidRPr="0005492B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объ</w:t>
            </w:r>
            <w:r w:rsidR="000211D7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ё</w:t>
            </w:r>
            <w:r w:rsidRPr="0005492B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м потребл</w:t>
            </w:r>
            <w:r w:rsidR="000211D7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ё</w:t>
            </w:r>
            <w:r w:rsidRPr="0005492B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нной в течение</w:t>
            </w:r>
            <w:r w:rsidR="009F06EF" w:rsidRPr="009F06EF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 xml:space="preserve"> </w:t>
            </w:r>
            <w:r w:rsidRPr="0005492B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года</w:t>
            </w:r>
            <w:r w:rsidR="009F06EF" w:rsidRPr="009F06EF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 xml:space="preserve"> </w:t>
            </w:r>
            <w:r w:rsidRPr="0005492B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Аген</w:t>
            </w:r>
            <w:proofErr w:type="gramStart"/>
            <w:r w:rsidRPr="0005492B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т</w:t>
            </w:r>
            <w:r w:rsidR="009F06EF" w:rsidRPr="009F06EF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-</w:t>
            </w:r>
            <w:proofErr w:type="gramEnd"/>
            <w:r w:rsidR="009F06EF" w:rsidRPr="009F06EF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5492B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ством</w:t>
            </w:r>
            <w:proofErr w:type="spellEnd"/>
            <w:r w:rsidRPr="0005492B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 xml:space="preserve"> ветеринарии Ульяновской области и учреждениями вет</w:t>
            </w:r>
            <w:r w:rsidRPr="0005492B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е</w:t>
            </w:r>
            <w:r w:rsidRPr="0005492B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ринар</w:t>
            </w:r>
            <w:r w:rsidR="00160E85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ии электрич</w:t>
            </w:r>
            <w:r w:rsidR="00160E85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е</w:t>
            </w:r>
            <w:r w:rsidR="00160E85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ской энергии в расч</w:t>
            </w:r>
            <w:r w:rsidR="00160E85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ё</w:t>
            </w:r>
            <w:r w:rsidRPr="0005492B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те на 1 кв. м площади занимаемых ими п</w:t>
            </w:r>
            <w:r w:rsidRPr="0005492B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о</w:t>
            </w:r>
            <w:r w:rsidRPr="0005492B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мещений</w:t>
            </w:r>
            <w:r w:rsidR="000211D7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;</w:t>
            </w:r>
            <w:r w:rsidR="000211D7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br/>
            </w:r>
            <w:r w:rsidRPr="0005492B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объ</w:t>
            </w:r>
            <w:r w:rsidR="000211D7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ё</w:t>
            </w:r>
            <w:r w:rsidRPr="0005492B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м потребл</w:t>
            </w:r>
            <w:r w:rsidR="000211D7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ё</w:t>
            </w:r>
            <w:r w:rsidRPr="0005492B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нного в течение года Агент</w:t>
            </w:r>
            <w:r w:rsidR="00ED0E2A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-</w:t>
            </w:r>
            <w:proofErr w:type="spellStart"/>
            <w:r w:rsidRPr="0005492B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ством</w:t>
            </w:r>
            <w:proofErr w:type="spellEnd"/>
            <w:r w:rsidRPr="0005492B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 xml:space="preserve"> ветеринарии Ульяновской области и учреждениями вет</w:t>
            </w:r>
            <w:r w:rsidRPr="0005492B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е</w:t>
            </w:r>
            <w:r w:rsidRPr="0005492B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ринарии природного газа в расч</w:t>
            </w:r>
            <w:r w:rsidR="000211D7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ё</w:t>
            </w:r>
            <w:r w:rsidRPr="0005492B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те на одну штатную единицу</w:t>
            </w:r>
            <w:r w:rsidR="000211D7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;</w:t>
            </w:r>
            <w:r w:rsidR="000211D7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br/>
            </w:r>
            <w:r w:rsidRPr="0005492B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объ</w:t>
            </w:r>
            <w:r w:rsidR="000211D7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ё</w:t>
            </w:r>
            <w:r w:rsidRPr="0005492B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м потребл</w:t>
            </w:r>
            <w:r w:rsidR="000211D7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ё</w:t>
            </w:r>
            <w:r w:rsidRPr="0005492B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нной в течение</w:t>
            </w:r>
            <w:r w:rsidR="00ED0E2A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 xml:space="preserve"> </w:t>
            </w:r>
            <w:r w:rsidRPr="0005492B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 xml:space="preserve">года </w:t>
            </w:r>
            <w:proofErr w:type="gramStart"/>
            <w:r w:rsidRPr="0005492B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Агент</w:t>
            </w:r>
            <w:r w:rsidR="00ED0E2A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-</w:t>
            </w:r>
            <w:proofErr w:type="spellStart"/>
            <w:r w:rsidRPr="0005492B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lastRenderedPageBreak/>
              <w:t>ством</w:t>
            </w:r>
            <w:proofErr w:type="spellEnd"/>
            <w:proofErr w:type="gramEnd"/>
            <w:r w:rsidRPr="0005492B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 xml:space="preserve"> ветеринарии Ульяновской области и учреждениями вет</w:t>
            </w:r>
            <w:r w:rsidRPr="0005492B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е</w:t>
            </w:r>
            <w:r w:rsidRPr="0005492B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ринарии холодной в</w:t>
            </w:r>
            <w:r w:rsidRPr="0005492B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о</w:t>
            </w:r>
            <w:r w:rsidRPr="0005492B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ды в расч</w:t>
            </w:r>
            <w:r w:rsidR="009F4569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ё</w:t>
            </w:r>
            <w:r w:rsidRPr="0005492B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те на одну штатную единицу</w:t>
            </w:r>
          </w:p>
        </w:tc>
        <w:tc>
          <w:tcPr>
            <w:tcW w:w="2976" w:type="dxa"/>
          </w:tcPr>
          <w:p w14:paraId="65678862" w14:textId="77777777" w:rsidR="00FB4DE7" w:rsidRPr="0005492B" w:rsidRDefault="009E2729" w:rsidP="00C14F80">
            <w:pPr>
              <w:jc w:val="both"/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lastRenderedPageBreak/>
              <w:t>Цель – о</w:t>
            </w:r>
            <w:r w:rsidR="00DF7558" w:rsidRPr="0005492B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 xml:space="preserve">беспечение стабильного </w:t>
            </w:r>
            <w:proofErr w:type="spellStart"/>
            <w:r w:rsidR="00DF7558" w:rsidRPr="0005492B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функци</w:t>
            </w:r>
            <w:r w:rsidR="000D6D03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-</w:t>
            </w:r>
            <w:r w:rsidR="00DF7558" w:rsidRPr="0005492B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онирования</w:t>
            </w:r>
            <w:proofErr w:type="spellEnd"/>
            <w:r w:rsidR="00DF7558" w:rsidRPr="0005492B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 xml:space="preserve"> отрасли сельского хозяйства в Ульяновской области и стимулирование е</w:t>
            </w:r>
            <w:r w:rsidR="00DF7558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>ё</w:t>
            </w:r>
            <w:r w:rsidR="00DF7558" w:rsidRPr="0005492B">
              <w:rPr>
                <w:rFonts w:ascii="PT Astra Serif" w:eastAsia="Calibri" w:hAnsi="PT Astra Serif" w:cs="PT Astra Serif"/>
                <w:sz w:val="28"/>
                <w:szCs w:val="28"/>
                <w:lang w:eastAsia="ru-RU"/>
              </w:rPr>
              <w:t xml:space="preserve"> интенсивного роста</w:t>
            </w:r>
          </w:p>
        </w:tc>
        <w:tc>
          <w:tcPr>
            <w:tcW w:w="511" w:type="dxa"/>
            <w:tcBorders>
              <w:top w:val="nil"/>
              <w:bottom w:val="nil"/>
              <w:right w:val="nil"/>
            </w:tcBorders>
            <w:vAlign w:val="bottom"/>
          </w:tcPr>
          <w:p w14:paraId="4FE80F56" w14:textId="77777777" w:rsidR="00FB4DE7" w:rsidRDefault="00FB4DE7" w:rsidP="00BC0C94">
            <w:pPr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</w:p>
          <w:p w14:paraId="14A13A20" w14:textId="77777777" w:rsidR="00FB4DE7" w:rsidRDefault="00FB4DE7" w:rsidP="00BC0C94">
            <w:pPr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</w:p>
          <w:p w14:paraId="083F95FA" w14:textId="77777777" w:rsidR="00FB4DE7" w:rsidRDefault="00FB4DE7" w:rsidP="00BC0C94">
            <w:pPr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</w:p>
          <w:p w14:paraId="0A693BB7" w14:textId="77777777" w:rsidR="00FB4DE7" w:rsidRDefault="00FB4DE7" w:rsidP="00BC0C94">
            <w:pPr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</w:p>
          <w:p w14:paraId="02248F2F" w14:textId="77777777" w:rsidR="00FB4DE7" w:rsidRDefault="00FB4DE7" w:rsidP="00BC0C94">
            <w:pPr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</w:p>
          <w:p w14:paraId="4F95BE4A" w14:textId="77777777" w:rsidR="00FB4DE7" w:rsidRDefault="00FB4DE7" w:rsidP="00BC0C94">
            <w:pPr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</w:p>
          <w:p w14:paraId="3EB1E9E9" w14:textId="77777777" w:rsidR="00FB4DE7" w:rsidRDefault="00FB4DE7" w:rsidP="00BC0C94">
            <w:pPr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</w:p>
          <w:p w14:paraId="4A6775FF" w14:textId="77777777" w:rsidR="00FB4DE7" w:rsidRDefault="00FB4DE7" w:rsidP="00BC0C94">
            <w:pPr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</w:p>
          <w:p w14:paraId="7E26961E" w14:textId="77777777" w:rsidR="00FB4DE7" w:rsidRDefault="00FB4DE7" w:rsidP="00BC0C94">
            <w:pPr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</w:p>
          <w:p w14:paraId="2959FEFA" w14:textId="77777777" w:rsidR="00FB4DE7" w:rsidRDefault="00FB4DE7" w:rsidP="00BC0C94">
            <w:pPr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</w:p>
          <w:p w14:paraId="7C977CE1" w14:textId="77777777" w:rsidR="00FB4DE7" w:rsidRDefault="00FB4DE7" w:rsidP="00BC0C94">
            <w:pPr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</w:p>
          <w:p w14:paraId="5A9ECF8E" w14:textId="77777777" w:rsidR="00FB4DE7" w:rsidRDefault="00FB4DE7" w:rsidP="00BC0C94">
            <w:pPr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</w:p>
          <w:p w14:paraId="198D5254" w14:textId="77777777" w:rsidR="00FB4DE7" w:rsidRDefault="00FB4DE7" w:rsidP="00BC0C94">
            <w:pPr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</w:p>
          <w:p w14:paraId="5D9C2EE4" w14:textId="77777777" w:rsidR="00FB4DE7" w:rsidRDefault="00FB4DE7" w:rsidP="00BC0C94">
            <w:pPr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</w:p>
          <w:p w14:paraId="4BBFBA84" w14:textId="77777777" w:rsidR="00FB4DE7" w:rsidRDefault="00FB4DE7" w:rsidP="00BC0C94">
            <w:pPr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</w:p>
          <w:p w14:paraId="1563440E" w14:textId="77777777" w:rsidR="00FB4DE7" w:rsidRDefault="00FB4DE7" w:rsidP="00BC0C94">
            <w:pPr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</w:p>
          <w:p w14:paraId="1C36885B" w14:textId="77777777" w:rsidR="00FB4DE7" w:rsidRDefault="00FB4DE7" w:rsidP="00BC0C94">
            <w:pPr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</w:p>
          <w:p w14:paraId="7319D888" w14:textId="77777777" w:rsidR="00FB4DE7" w:rsidRDefault="00FB4DE7" w:rsidP="00BC0C94">
            <w:pPr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</w:p>
          <w:p w14:paraId="4194D291" w14:textId="77777777" w:rsidR="00FB4DE7" w:rsidRDefault="00FB4DE7" w:rsidP="00BC0C94">
            <w:pPr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</w:p>
          <w:p w14:paraId="055ED394" w14:textId="77777777" w:rsidR="00FB4DE7" w:rsidRDefault="00FB4DE7" w:rsidP="00BC0C94">
            <w:pPr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</w:p>
          <w:p w14:paraId="21E79282" w14:textId="77777777" w:rsidR="00FB4DE7" w:rsidRDefault="00FB4DE7" w:rsidP="00BC0C94">
            <w:pPr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</w:p>
          <w:p w14:paraId="4BEC527A" w14:textId="77777777" w:rsidR="00FB4DE7" w:rsidRDefault="00FB4DE7" w:rsidP="00BC0C94">
            <w:pPr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</w:p>
          <w:p w14:paraId="4424F693" w14:textId="77777777" w:rsidR="00FB4DE7" w:rsidRDefault="00FB4DE7" w:rsidP="00BC0C94">
            <w:pPr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</w:p>
          <w:p w14:paraId="59144097" w14:textId="77777777" w:rsidR="00FB4DE7" w:rsidRDefault="00FB4DE7" w:rsidP="00BC0C94">
            <w:pPr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</w:p>
          <w:p w14:paraId="78FEBCDD" w14:textId="77777777" w:rsidR="00FB4DE7" w:rsidRDefault="00FB4DE7" w:rsidP="00BC0C94">
            <w:pPr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</w:p>
          <w:p w14:paraId="5FA06C95" w14:textId="77777777" w:rsidR="00FB4DE7" w:rsidRDefault="00FB4DE7" w:rsidP="00BC0C94">
            <w:pPr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</w:p>
          <w:p w14:paraId="28728B8A" w14:textId="77777777" w:rsidR="00FB4DE7" w:rsidRDefault="00FB4DE7" w:rsidP="00BC0C94">
            <w:pPr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</w:p>
          <w:p w14:paraId="4D5FE6D4" w14:textId="77777777" w:rsidR="00FB4DE7" w:rsidRDefault="00FB4DE7" w:rsidP="00BC0C94">
            <w:pPr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</w:p>
          <w:p w14:paraId="7327279B" w14:textId="77777777" w:rsidR="00FB4DE7" w:rsidRDefault="00FB4DE7" w:rsidP="00BC0C94">
            <w:pPr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</w:p>
          <w:p w14:paraId="40276849" w14:textId="77777777" w:rsidR="00FB4DE7" w:rsidRDefault="00FB4DE7" w:rsidP="00BC0C94">
            <w:pPr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</w:p>
          <w:p w14:paraId="42D87F7A" w14:textId="77777777" w:rsidR="00FB4DE7" w:rsidRDefault="00FB4DE7" w:rsidP="00BC0C94">
            <w:pPr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</w:p>
          <w:p w14:paraId="069F45B0" w14:textId="77777777" w:rsidR="00FB4DE7" w:rsidRDefault="00FB4DE7" w:rsidP="00BC0C94">
            <w:pPr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</w:p>
          <w:p w14:paraId="274126AA" w14:textId="77777777" w:rsidR="00FB4DE7" w:rsidRDefault="00FB4DE7" w:rsidP="00BC0C94">
            <w:pPr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</w:p>
          <w:p w14:paraId="0975044E" w14:textId="77777777" w:rsidR="00FB4DE7" w:rsidRDefault="00FB4DE7" w:rsidP="00BC0C94">
            <w:pPr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</w:p>
          <w:p w14:paraId="6932CED1" w14:textId="77777777" w:rsidR="00FB4DE7" w:rsidRDefault="00FB4DE7" w:rsidP="00BC0C94">
            <w:pPr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</w:p>
          <w:p w14:paraId="5D3527C1" w14:textId="77777777" w:rsidR="00FB4DE7" w:rsidRDefault="00FB4DE7" w:rsidP="00BC0C94">
            <w:pPr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</w:p>
          <w:p w14:paraId="5B42EC4E" w14:textId="77777777" w:rsidR="00FB4DE7" w:rsidRDefault="00FB4DE7" w:rsidP="00BC0C94">
            <w:pPr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</w:p>
          <w:p w14:paraId="31705A55" w14:textId="77777777" w:rsidR="00FB4DE7" w:rsidRDefault="00FB4DE7" w:rsidP="00BC0C94">
            <w:pPr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</w:p>
          <w:p w14:paraId="3E463B3B" w14:textId="77777777" w:rsidR="00FB4DE7" w:rsidRDefault="00FB4DE7" w:rsidP="00BC0C94">
            <w:pPr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</w:p>
          <w:p w14:paraId="275B23CC" w14:textId="77777777" w:rsidR="00FB4DE7" w:rsidRDefault="00FB4DE7" w:rsidP="00BC0C94">
            <w:pPr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</w:p>
          <w:p w14:paraId="6E790905" w14:textId="77777777" w:rsidR="00FB4DE7" w:rsidRDefault="00FB4DE7" w:rsidP="00BC0C94">
            <w:pPr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</w:p>
          <w:p w14:paraId="345C02B2" w14:textId="77777777" w:rsidR="00FB4DE7" w:rsidRDefault="00FB4DE7" w:rsidP="00BC0C94">
            <w:pPr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</w:p>
          <w:p w14:paraId="48E0467F" w14:textId="77777777" w:rsidR="00FB4DE7" w:rsidRDefault="00FB4DE7" w:rsidP="00BC0C94">
            <w:pPr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</w:p>
          <w:p w14:paraId="5EFD5C30" w14:textId="77777777" w:rsidR="00FB4DE7" w:rsidRDefault="00FB4DE7" w:rsidP="00BC0C94">
            <w:pPr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</w:p>
          <w:p w14:paraId="38C6866A" w14:textId="77777777" w:rsidR="00FB4DE7" w:rsidRDefault="00FB4DE7" w:rsidP="00BC0C94">
            <w:pPr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</w:p>
          <w:p w14:paraId="331F5658" w14:textId="77777777" w:rsidR="00FB4DE7" w:rsidRDefault="00FB4DE7" w:rsidP="00BC0C94">
            <w:pPr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</w:p>
          <w:p w14:paraId="54402C88" w14:textId="77777777" w:rsidR="00FB4DE7" w:rsidRDefault="00FB4DE7" w:rsidP="00BC0C94">
            <w:pPr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</w:p>
          <w:p w14:paraId="3CF950F2" w14:textId="77777777" w:rsidR="00FB4DE7" w:rsidRDefault="00FB4DE7" w:rsidP="00BC0C94">
            <w:pPr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</w:p>
          <w:p w14:paraId="43A33133" w14:textId="77777777" w:rsidR="00FB4DE7" w:rsidRDefault="00FB4DE7" w:rsidP="00BC0C94">
            <w:pPr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</w:p>
          <w:p w14:paraId="66A350D6" w14:textId="77777777" w:rsidR="00FB4DE7" w:rsidRDefault="00FB4DE7" w:rsidP="00BC0C94">
            <w:pPr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</w:p>
          <w:p w14:paraId="2260FD62" w14:textId="77777777" w:rsidR="00FB4DE7" w:rsidRDefault="00FB4DE7" w:rsidP="00BC0C94">
            <w:pPr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</w:p>
          <w:p w14:paraId="7DE551B2" w14:textId="77777777" w:rsidR="00FB4DE7" w:rsidRDefault="00FB4DE7" w:rsidP="00BC0C94">
            <w:pPr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</w:p>
          <w:p w14:paraId="617C033C" w14:textId="77777777" w:rsidR="00FB4DE7" w:rsidRDefault="00FB4DE7" w:rsidP="00BC0C94">
            <w:pPr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</w:p>
          <w:p w14:paraId="6D951273" w14:textId="77777777" w:rsidR="00FB4DE7" w:rsidRDefault="00FB4DE7" w:rsidP="00BC0C94">
            <w:pPr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</w:p>
          <w:p w14:paraId="0AF1B713" w14:textId="77777777" w:rsidR="00FB4DE7" w:rsidRDefault="00FB4DE7" w:rsidP="00BC0C94">
            <w:pPr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</w:p>
          <w:p w14:paraId="7608F997" w14:textId="77777777" w:rsidR="00FB4DE7" w:rsidRDefault="00FB4DE7" w:rsidP="00BC0C94">
            <w:pPr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</w:p>
          <w:p w14:paraId="743D42ED" w14:textId="59DD4970" w:rsidR="00FB4DE7" w:rsidRDefault="00FB4DE7" w:rsidP="00BC0C94">
            <w:pPr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</w:p>
          <w:p w14:paraId="195730BF" w14:textId="40F5C7CF" w:rsidR="009F06EF" w:rsidRDefault="009F06EF" w:rsidP="00BC0C94">
            <w:pPr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</w:p>
          <w:p w14:paraId="45864FE0" w14:textId="77777777" w:rsidR="00BC0C94" w:rsidRDefault="00BC0C94" w:rsidP="00BC0C94">
            <w:pPr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</w:p>
          <w:p w14:paraId="2FFF216C" w14:textId="77777777" w:rsidR="009F06EF" w:rsidRDefault="009F06EF" w:rsidP="00BC0C94">
            <w:pPr>
              <w:rPr>
                <w:rFonts w:ascii="PT Astra Serif" w:eastAsia="Calibri" w:hAnsi="PT Astra Serif"/>
                <w:sz w:val="28"/>
                <w:szCs w:val="28"/>
                <w:lang w:eastAsia="ru-RU"/>
              </w:rPr>
            </w:pPr>
          </w:p>
          <w:p w14:paraId="6D3D63C6" w14:textId="5F85F070" w:rsidR="00FB4DE7" w:rsidRPr="00BC0C94" w:rsidRDefault="00CF20F9" w:rsidP="00BC0C94">
            <w:pPr>
              <w:rPr>
                <w:rFonts w:ascii="PT Astra Serif" w:eastAsia="Calibri" w:hAnsi="PT Astra Serif"/>
                <w:spacing w:val="-4"/>
                <w:sz w:val="28"/>
                <w:szCs w:val="28"/>
                <w:lang w:eastAsia="ru-RU"/>
              </w:rPr>
            </w:pPr>
            <w:r w:rsidRPr="00BC0C94">
              <w:rPr>
                <w:rFonts w:ascii="PT Astra Serif" w:eastAsia="Calibri" w:hAnsi="PT Astra Serif"/>
                <w:spacing w:val="-4"/>
                <w:sz w:val="28"/>
                <w:szCs w:val="28"/>
                <w:lang w:eastAsia="ru-RU"/>
              </w:rPr>
              <w:t>»</w:t>
            </w:r>
            <w:r w:rsidR="00F747B3" w:rsidRPr="00BC0C94">
              <w:rPr>
                <w:rFonts w:ascii="PT Astra Serif" w:eastAsia="Calibri" w:hAnsi="PT Astra Serif"/>
                <w:spacing w:val="-4"/>
                <w:sz w:val="28"/>
                <w:szCs w:val="28"/>
                <w:lang w:eastAsia="ru-RU"/>
              </w:rPr>
              <w:t>.</w:t>
            </w:r>
          </w:p>
        </w:tc>
      </w:tr>
    </w:tbl>
    <w:p w14:paraId="441FC793" w14:textId="77777777" w:rsidR="00BC0C94" w:rsidRDefault="00BC0C94" w:rsidP="00BC0C94">
      <w:pPr>
        <w:pStyle w:val="ac"/>
        <w:tabs>
          <w:tab w:val="left" w:pos="1134"/>
        </w:tabs>
        <w:suppressAutoHyphens w:val="0"/>
        <w:ind w:left="928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bookmarkStart w:id="8" w:name="_Hlk81930626"/>
    </w:p>
    <w:p w14:paraId="0F5C475F" w14:textId="6F7A0511" w:rsidR="00FA10F0" w:rsidRPr="00717A26" w:rsidRDefault="00E5179C" w:rsidP="00717A26">
      <w:pPr>
        <w:pStyle w:val="ac"/>
        <w:numPr>
          <w:ilvl w:val="0"/>
          <w:numId w:val="35"/>
        </w:numPr>
        <w:tabs>
          <w:tab w:val="left" w:pos="1134"/>
        </w:tabs>
        <w:suppressAutoHyphens w:val="0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>
        <w:rPr>
          <w:rFonts w:ascii="PT Astra Serif" w:eastAsia="Calibri" w:hAnsi="PT Astra Serif"/>
          <w:sz w:val="28"/>
          <w:szCs w:val="28"/>
          <w:lang w:eastAsia="ru-RU"/>
        </w:rPr>
        <w:t>Приложени</w:t>
      </w:r>
      <w:r w:rsidR="009F4569">
        <w:rPr>
          <w:rFonts w:ascii="PT Astra Serif" w:eastAsia="Calibri" w:hAnsi="PT Astra Serif"/>
          <w:sz w:val="28"/>
          <w:szCs w:val="28"/>
          <w:lang w:eastAsia="ru-RU"/>
        </w:rPr>
        <w:t>е</w:t>
      </w:r>
      <w:r>
        <w:rPr>
          <w:rFonts w:ascii="PT Astra Serif" w:eastAsia="Calibri" w:hAnsi="PT Astra Serif"/>
          <w:sz w:val="28"/>
          <w:szCs w:val="28"/>
          <w:lang w:eastAsia="ru-RU"/>
        </w:rPr>
        <w:t xml:space="preserve"> № 4</w:t>
      </w:r>
      <w:r w:rsidR="00FA10F0">
        <w:rPr>
          <w:rFonts w:ascii="PT Astra Serif" w:eastAsia="Calibri" w:hAnsi="PT Astra Serif"/>
          <w:sz w:val="28"/>
          <w:szCs w:val="28"/>
          <w:lang w:eastAsia="ru-RU"/>
        </w:rPr>
        <w:t xml:space="preserve"> изложить в следующей редакции</w:t>
      </w:r>
      <w:r>
        <w:rPr>
          <w:rFonts w:ascii="PT Astra Serif" w:eastAsia="Calibri" w:hAnsi="PT Astra Serif"/>
          <w:sz w:val="28"/>
          <w:szCs w:val="28"/>
          <w:lang w:eastAsia="ru-RU"/>
        </w:rPr>
        <w:t>:</w:t>
      </w:r>
    </w:p>
    <w:p w14:paraId="5AE01B78" w14:textId="3E41AC18" w:rsidR="00811E0C" w:rsidRPr="00811E0C" w:rsidRDefault="00811E0C" w:rsidP="00BC0C94">
      <w:pPr>
        <w:pStyle w:val="ConsPlusNormal"/>
        <w:tabs>
          <w:tab w:val="left" w:pos="6096"/>
        </w:tabs>
        <w:ind w:left="5670"/>
        <w:jc w:val="center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BC0C94">
        <w:rPr>
          <w:rFonts w:ascii="PT Astra Serif" w:hAnsi="PT Astra Serif"/>
          <w:sz w:val="28"/>
          <w:szCs w:val="28"/>
        </w:rPr>
        <w:t>ПРИЛОЖЕНИЕ №</w:t>
      </w:r>
      <w:r w:rsidRPr="00811E0C">
        <w:rPr>
          <w:rFonts w:ascii="PT Astra Serif" w:hAnsi="PT Astra Serif"/>
          <w:sz w:val="28"/>
          <w:szCs w:val="28"/>
        </w:rPr>
        <w:t xml:space="preserve"> 4</w:t>
      </w:r>
    </w:p>
    <w:p w14:paraId="78A359AB" w14:textId="77777777" w:rsidR="00811E0C" w:rsidRDefault="00811E0C" w:rsidP="00BC0C94">
      <w:pPr>
        <w:pStyle w:val="ConsPlusNormal"/>
        <w:ind w:left="5670"/>
        <w:jc w:val="center"/>
        <w:rPr>
          <w:rFonts w:ascii="PT Astra Serif" w:hAnsi="PT Astra Serif"/>
          <w:sz w:val="28"/>
          <w:szCs w:val="28"/>
        </w:rPr>
      </w:pPr>
    </w:p>
    <w:p w14:paraId="628AA99A" w14:textId="63CADD94" w:rsidR="00811E0C" w:rsidRPr="00811E0C" w:rsidRDefault="00811E0C" w:rsidP="00BC0C94">
      <w:pPr>
        <w:pStyle w:val="ConsPlusNormal"/>
        <w:ind w:left="5670"/>
        <w:jc w:val="center"/>
        <w:rPr>
          <w:rFonts w:ascii="PT Astra Serif" w:hAnsi="PT Astra Serif"/>
          <w:sz w:val="28"/>
          <w:szCs w:val="28"/>
        </w:rPr>
      </w:pPr>
      <w:r w:rsidRPr="00811E0C">
        <w:rPr>
          <w:rFonts w:ascii="PT Astra Serif" w:hAnsi="PT Astra Serif"/>
          <w:sz w:val="28"/>
          <w:szCs w:val="28"/>
        </w:rPr>
        <w:t>к государственной программе</w:t>
      </w:r>
    </w:p>
    <w:p w14:paraId="7C995F12" w14:textId="29E81B43" w:rsidR="00811E0C" w:rsidRDefault="00811E0C" w:rsidP="00C14F80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3531D4FB" w14:textId="77777777" w:rsidR="00E5354F" w:rsidRDefault="00E5354F" w:rsidP="00C14F80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6A7E526A" w14:textId="77777777" w:rsidR="00811E0C" w:rsidRPr="00811E0C" w:rsidRDefault="00811E0C" w:rsidP="00C14F80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14:paraId="22E1257C" w14:textId="77777777" w:rsidR="00811E0C" w:rsidRPr="00811E0C" w:rsidRDefault="00811E0C" w:rsidP="00C14F80">
      <w:pPr>
        <w:pStyle w:val="ConsPlusTitle"/>
        <w:jc w:val="center"/>
        <w:rPr>
          <w:rFonts w:ascii="PT Astra Serif" w:hAnsi="PT Astra Serif"/>
          <w:szCs w:val="28"/>
        </w:rPr>
      </w:pPr>
      <w:r w:rsidRPr="00811E0C">
        <w:rPr>
          <w:rFonts w:ascii="PT Astra Serif" w:hAnsi="PT Astra Serif"/>
          <w:szCs w:val="28"/>
        </w:rPr>
        <w:t>ПЕРЕЧЕНЬ</w:t>
      </w:r>
    </w:p>
    <w:p w14:paraId="2CA9FA0C" w14:textId="77777777" w:rsidR="009D26B9" w:rsidRDefault="009D26B9" w:rsidP="009D26B9">
      <w:pPr>
        <w:pStyle w:val="ConsPlusTitle"/>
        <w:jc w:val="center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проектов</w:t>
      </w:r>
      <w:r w:rsidR="00811E0C" w:rsidRPr="00811E0C">
        <w:rPr>
          <w:rFonts w:ascii="PT Astra Serif" w:hAnsi="PT Astra Serif"/>
          <w:szCs w:val="28"/>
        </w:rPr>
        <w:t xml:space="preserve">, </w:t>
      </w:r>
      <w:r>
        <w:rPr>
          <w:rFonts w:ascii="PT Astra Serif" w:hAnsi="PT Astra Serif"/>
          <w:szCs w:val="28"/>
        </w:rPr>
        <w:t>реализуемых</w:t>
      </w:r>
      <w:r w:rsidR="00811E0C" w:rsidRPr="00811E0C"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>в</w:t>
      </w:r>
      <w:r w:rsidR="00811E0C" w:rsidRPr="00811E0C"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>составе</w:t>
      </w:r>
      <w:r w:rsidR="00811E0C" w:rsidRPr="00811E0C"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>государственной</w:t>
      </w:r>
      <w:r w:rsidR="00811E0C" w:rsidRPr="00811E0C"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>программы</w:t>
      </w:r>
    </w:p>
    <w:p w14:paraId="7B6A7C47" w14:textId="0FEA6924" w:rsidR="00811E0C" w:rsidRDefault="009D26B9" w:rsidP="009D26B9">
      <w:pPr>
        <w:pStyle w:val="ConsPlusTitle"/>
        <w:jc w:val="center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Ульяновской</w:t>
      </w:r>
      <w:r w:rsidR="00811E0C" w:rsidRPr="00811E0C"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>области</w:t>
      </w:r>
      <w:r w:rsidR="00811E0C" w:rsidRPr="00811E0C">
        <w:rPr>
          <w:rFonts w:ascii="PT Astra Serif" w:hAnsi="PT Astra Serif"/>
          <w:szCs w:val="28"/>
        </w:rPr>
        <w:t xml:space="preserve"> </w:t>
      </w:r>
      <w:r w:rsidR="00160E85">
        <w:rPr>
          <w:rFonts w:ascii="PT Astra Serif" w:hAnsi="PT Astra Serif"/>
          <w:szCs w:val="28"/>
        </w:rPr>
        <w:t>«</w:t>
      </w:r>
      <w:r>
        <w:rPr>
          <w:rFonts w:ascii="PT Astra Serif" w:hAnsi="PT Astra Serif"/>
          <w:szCs w:val="28"/>
        </w:rPr>
        <w:t>Развитие</w:t>
      </w:r>
      <w:r w:rsidR="00811E0C" w:rsidRPr="00811E0C">
        <w:rPr>
          <w:rFonts w:ascii="PT Astra Serif" w:hAnsi="PT Astra Serif"/>
          <w:szCs w:val="28"/>
        </w:rPr>
        <w:t xml:space="preserve"> Г</w:t>
      </w:r>
      <w:r>
        <w:rPr>
          <w:rFonts w:ascii="PT Astra Serif" w:hAnsi="PT Astra Serif"/>
          <w:szCs w:val="28"/>
        </w:rPr>
        <w:t>осударственной</w:t>
      </w:r>
      <w:r w:rsidR="00811E0C" w:rsidRPr="00811E0C"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>ветеринарной</w:t>
      </w:r>
      <w:r w:rsidR="00811E0C"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>службы</w:t>
      </w:r>
    </w:p>
    <w:p w14:paraId="4DB3BD96" w14:textId="0A9FDA80" w:rsidR="00811E0C" w:rsidRDefault="00811E0C" w:rsidP="00C14F80">
      <w:pPr>
        <w:pStyle w:val="ConsPlusTitle"/>
        <w:jc w:val="center"/>
        <w:rPr>
          <w:rFonts w:ascii="PT Astra Serif" w:hAnsi="PT Astra Serif"/>
          <w:szCs w:val="28"/>
        </w:rPr>
      </w:pPr>
      <w:r w:rsidRPr="00811E0C">
        <w:rPr>
          <w:rFonts w:ascii="PT Astra Serif" w:hAnsi="PT Astra Serif"/>
          <w:szCs w:val="28"/>
        </w:rPr>
        <w:t xml:space="preserve"> Р</w:t>
      </w:r>
      <w:r w:rsidR="009D26B9">
        <w:rPr>
          <w:rFonts w:ascii="PT Astra Serif" w:hAnsi="PT Astra Serif"/>
          <w:szCs w:val="28"/>
        </w:rPr>
        <w:t>оссийской</w:t>
      </w:r>
      <w:r w:rsidRPr="00811E0C">
        <w:rPr>
          <w:rFonts w:ascii="PT Astra Serif" w:hAnsi="PT Astra Serif"/>
          <w:szCs w:val="28"/>
        </w:rPr>
        <w:t xml:space="preserve"> Ф</w:t>
      </w:r>
      <w:r w:rsidR="009D26B9">
        <w:rPr>
          <w:rFonts w:ascii="PT Astra Serif" w:hAnsi="PT Astra Serif"/>
          <w:szCs w:val="28"/>
        </w:rPr>
        <w:t>едерации</w:t>
      </w:r>
      <w:r w:rsidRPr="00811E0C">
        <w:rPr>
          <w:rFonts w:ascii="PT Astra Serif" w:hAnsi="PT Astra Serif"/>
          <w:szCs w:val="28"/>
        </w:rPr>
        <w:t xml:space="preserve"> </w:t>
      </w:r>
      <w:r w:rsidR="009D26B9">
        <w:rPr>
          <w:rFonts w:ascii="PT Astra Serif" w:hAnsi="PT Astra Serif"/>
          <w:szCs w:val="28"/>
        </w:rPr>
        <w:t>на</w:t>
      </w:r>
      <w:r w:rsidRPr="00811E0C">
        <w:rPr>
          <w:rFonts w:ascii="PT Astra Serif" w:hAnsi="PT Astra Serif"/>
          <w:szCs w:val="28"/>
        </w:rPr>
        <w:t xml:space="preserve"> </w:t>
      </w:r>
      <w:r w:rsidR="009D26B9">
        <w:rPr>
          <w:rFonts w:ascii="PT Astra Serif" w:hAnsi="PT Astra Serif"/>
          <w:szCs w:val="28"/>
        </w:rPr>
        <w:t>территории</w:t>
      </w:r>
      <w:r>
        <w:rPr>
          <w:rFonts w:ascii="PT Astra Serif" w:hAnsi="PT Astra Serif"/>
          <w:szCs w:val="28"/>
        </w:rPr>
        <w:t xml:space="preserve"> </w:t>
      </w:r>
    </w:p>
    <w:p w14:paraId="05D2B227" w14:textId="0EF28BA4" w:rsidR="00811E0C" w:rsidRPr="00811E0C" w:rsidRDefault="00160E85" w:rsidP="00C14F80">
      <w:pPr>
        <w:pStyle w:val="ConsPlusTitle"/>
        <w:jc w:val="center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У</w:t>
      </w:r>
      <w:r w:rsidR="009F06EF">
        <w:rPr>
          <w:rFonts w:ascii="PT Astra Serif" w:hAnsi="PT Astra Serif"/>
          <w:szCs w:val="28"/>
        </w:rPr>
        <w:t>льяновской</w:t>
      </w:r>
      <w:r>
        <w:rPr>
          <w:rFonts w:ascii="PT Astra Serif" w:hAnsi="PT Astra Serif"/>
          <w:szCs w:val="28"/>
        </w:rPr>
        <w:t xml:space="preserve"> </w:t>
      </w:r>
      <w:r w:rsidR="009F06EF">
        <w:rPr>
          <w:rFonts w:ascii="PT Astra Serif" w:hAnsi="PT Astra Serif"/>
          <w:szCs w:val="28"/>
        </w:rPr>
        <w:t>области</w:t>
      </w:r>
      <w:r>
        <w:rPr>
          <w:rFonts w:ascii="PT Astra Serif" w:hAnsi="PT Astra Serif"/>
          <w:szCs w:val="28"/>
        </w:rPr>
        <w:t>»</w:t>
      </w:r>
    </w:p>
    <w:p w14:paraId="12CA9CE9" w14:textId="77777777" w:rsidR="00811E0C" w:rsidRPr="00811E0C" w:rsidRDefault="00811E0C" w:rsidP="00C14F80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972"/>
        <w:gridCol w:w="4820"/>
        <w:gridCol w:w="1842"/>
        <w:gridCol w:w="425"/>
      </w:tblGrid>
      <w:tr w:rsidR="00E5354F" w:rsidRPr="00811E0C" w14:paraId="185836BA" w14:textId="57DAF815" w:rsidTr="00B34E94">
        <w:trPr>
          <w:trHeight w:val="1291"/>
        </w:trPr>
        <w:tc>
          <w:tcPr>
            <w:tcW w:w="2972" w:type="dxa"/>
            <w:vAlign w:val="center"/>
          </w:tcPr>
          <w:p w14:paraId="48710928" w14:textId="77777777" w:rsidR="00E5354F" w:rsidRPr="00811E0C" w:rsidRDefault="00E5354F" w:rsidP="00C14F80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11E0C">
              <w:rPr>
                <w:rFonts w:ascii="PT Astra Serif" w:hAnsi="PT Astra Serif"/>
                <w:sz w:val="28"/>
                <w:szCs w:val="28"/>
              </w:rPr>
              <w:t>Наименование проекта, вид проекта (реги</w:t>
            </w:r>
            <w:r w:rsidRPr="00811E0C">
              <w:rPr>
                <w:rFonts w:ascii="PT Astra Serif" w:hAnsi="PT Astra Serif"/>
                <w:sz w:val="28"/>
                <w:szCs w:val="28"/>
              </w:rPr>
              <w:t>о</w:t>
            </w:r>
            <w:r w:rsidRPr="00811E0C">
              <w:rPr>
                <w:rFonts w:ascii="PT Astra Serif" w:hAnsi="PT Astra Serif"/>
                <w:sz w:val="28"/>
                <w:szCs w:val="28"/>
              </w:rPr>
              <w:t>нальный, приорите</w:t>
            </w:r>
            <w:r w:rsidRPr="00811E0C">
              <w:rPr>
                <w:rFonts w:ascii="PT Astra Serif" w:hAnsi="PT Astra Serif"/>
                <w:sz w:val="28"/>
                <w:szCs w:val="28"/>
              </w:rPr>
              <w:t>т</w:t>
            </w:r>
            <w:r w:rsidRPr="00811E0C">
              <w:rPr>
                <w:rFonts w:ascii="PT Astra Serif" w:hAnsi="PT Astra Serif"/>
                <w:sz w:val="28"/>
                <w:szCs w:val="28"/>
              </w:rPr>
              <w:t>ный, отраслевой)</w:t>
            </w:r>
          </w:p>
        </w:tc>
        <w:tc>
          <w:tcPr>
            <w:tcW w:w="4820" w:type="dxa"/>
            <w:vAlign w:val="center"/>
          </w:tcPr>
          <w:p w14:paraId="47BC35F2" w14:textId="77777777" w:rsidR="00E5354F" w:rsidRPr="00811E0C" w:rsidRDefault="00E5354F" w:rsidP="00E5354F">
            <w:pPr>
              <w:pStyle w:val="ConsPlusNormal"/>
              <w:ind w:right="-6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11E0C">
              <w:rPr>
                <w:rFonts w:ascii="PT Astra Serif" w:hAnsi="PT Astra Serif"/>
                <w:sz w:val="28"/>
                <w:szCs w:val="28"/>
              </w:rPr>
              <w:t>Контрольная точка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1A6E6653" w14:textId="77777777" w:rsidR="00E5354F" w:rsidRPr="00811E0C" w:rsidRDefault="00E5354F" w:rsidP="00C14F80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11E0C">
              <w:rPr>
                <w:rFonts w:ascii="PT Astra Serif" w:hAnsi="PT Astra Serif"/>
                <w:sz w:val="28"/>
                <w:szCs w:val="28"/>
              </w:rPr>
              <w:t>Дата насту</w:t>
            </w:r>
            <w:r w:rsidRPr="00811E0C">
              <w:rPr>
                <w:rFonts w:ascii="PT Astra Serif" w:hAnsi="PT Astra Serif"/>
                <w:sz w:val="28"/>
                <w:szCs w:val="28"/>
              </w:rPr>
              <w:t>п</w:t>
            </w:r>
            <w:r w:rsidRPr="00811E0C">
              <w:rPr>
                <w:rFonts w:ascii="PT Astra Serif" w:hAnsi="PT Astra Serif"/>
                <w:sz w:val="28"/>
                <w:szCs w:val="28"/>
              </w:rPr>
              <w:t>ления ко</w:t>
            </w:r>
            <w:r w:rsidRPr="00811E0C">
              <w:rPr>
                <w:rFonts w:ascii="PT Astra Serif" w:hAnsi="PT Astra Serif"/>
                <w:sz w:val="28"/>
                <w:szCs w:val="28"/>
              </w:rPr>
              <w:t>н</w:t>
            </w:r>
            <w:r w:rsidRPr="00811E0C">
              <w:rPr>
                <w:rFonts w:ascii="PT Astra Serif" w:hAnsi="PT Astra Serif"/>
                <w:sz w:val="28"/>
                <w:szCs w:val="28"/>
              </w:rPr>
              <w:t>трольной точки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6C282E" w14:textId="77777777" w:rsidR="00E5354F" w:rsidRPr="00811E0C" w:rsidRDefault="00E5354F" w:rsidP="00C14F80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5354F" w:rsidRPr="00811E0C" w14:paraId="7AEABB78" w14:textId="7E4E2B6C" w:rsidTr="00B34E94">
        <w:tc>
          <w:tcPr>
            <w:tcW w:w="2972" w:type="dxa"/>
            <w:vAlign w:val="center"/>
          </w:tcPr>
          <w:p w14:paraId="068A81DA" w14:textId="799DFC37" w:rsidR="00E5354F" w:rsidRPr="00811E0C" w:rsidRDefault="00E5354F" w:rsidP="00C14F80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4820" w:type="dxa"/>
            <w:vAlign w:val="center"/>
          </w:tcPr>
          <w:p w14:paraId="5BA5CF3B" w14:textId="5834B344" w:rsidR="00E5354F" w:rsidRPr="00811E0C" w:rsidRDefault="009D26B9" w:rsidP="00C14F80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030BE8B3" w14:textId="161C00CE" w:rsidR="00E5354F" w:rsidRPr="00811E0C" w:rsidRDefault="009D26B9" w:rsidP="00C14F80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E4CFB7" w14:textId="77777777" w:rsidR="00E5354F" w:rsidRPr="00811E0C" w:rsidRDefault="00E5354F" w:rsidP="00C14F80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5354F" w:rsidRPr="00811E0C" w14:paraId="647B7943" w14:textId="40014E29" w:rsidTr="00B34E94">
        <w:tc>
          <w:tcPr>
            <w:tcW w:w="2972" w:type="dxa"/>
            <w:vMerge w:val="restart"/>
          </w:tcPr>
          <w:p w14:paraId="6007F402" w14:textId="0B02B3FD" w:rsidR="00E5354F" w:rsidRPr="00811E0C" w:rsidRDefault="00E5354F" w:rsidP="00C14F8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Региональный проект «</w:t>
            </w:r>
            <w:r w:rsidRPr="00811E0C">
              <w:rPr>
                <w:rFonts w:ascii="PT Astra Serif" w:hAnsi="PT Astra Serif"/>
                <w:sz w:val="28"/>
                <w:szCs w:val="28"/>
              </w:rPr>
              <w:t xml:space="preserve">Экспорт продукции агропромышленного </w:t>
            </w:r>
            <w:r>
              <w:rPr>
                <w:rFonts w:ascii="PT Astra Serif" w:hAnsi="PT Astra Serif"/>
                <w:sz w:val="28"/>
                <w:szCs w:val="28"/>
              </w:rPr>
              <w:t>комплекса в Ульяно</w:t>
            </w:r>
            <w:r>
              <w:rPr>
                <w:rFonts w:ascii="PT Astra Serif" w:hAnsi="PT Astra Serif"/>
                <w:sz w:val="28"/>
                <w:szCs w:val="28"/>
              </w:rPr>
              <w:t>в</w:t>
            </w:r>
            <w:r>
              <w:rPr>
                <w:rFonts w:ascii="PT Astra Serif" w:hAnsi="PT Astra Serif"/>
                <w:sz w:val="28"/>
                <w:szCs w:val="28"/>
              </w:rPr>
              <w:t>ской области»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34DE839D" w14:textId="75D89D89" w:rsidR="00E5354F" w:rsidRPr="00811E0C" w:rsidRDefault="00E5354F" w:rsidP="00C14F8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Утверждё</w:t>
            </w:r>
            <w:r w:rsidRPr="00811E0C">
              <w:rPr>
                <w:rFonts w:ascii="PT Astra Serif" w:hAnsi="PT Astra Serif"/>
                <w:sz w:val="28"/>
                <w:szCs w:val="28"/>
              </w:rPr>
              <w:t>н план диагностических и</w:t>
            </w:r>
            <w:r w:rsidRPr="00811E0C">
              <w:rPr>
                <w:rFonts w:ascii="PT Astra Serif" w:hAnsi="PT Astra Serif"/>
                <w:sz w:val="28"/>
                <w:szCs w:val="28"/>
              </w:rPr>
              <w:t>с</w:t>
            </w:r>
            <w:r w:rsidRPr="00811E0C">
              <w:rPr>
                <w:rFonts w:ascii="PT Astra Serif" w:hAnsi="PT Astra Serif"/>
                <w:sz w:val="28"/>
                <w:szCs w:val="28"/>
              </w:rPr>
              <w:t>следований, ветеринарно-</w:t>
            </w:r>
            <w:proofErr w:type="spellStart"/>
            <w:r w:rsidRPr="00811E0C">
              <w:rPr>
                <w:rFonts w:ascii="PT Astra Serif" w:hAnsi="PT Astra Serif"/>
                <w:sz w:val="28"/>
                <w:szCs w:val="28"/>
              </w:rPr>
              <w:t>профилакти</w:t>
            </w:r>
            <w:proofErr w:type="spellEnd"/>
            <w:r w:rsidR="00177E79">
              <w:rPr>
                <w:rFonts w:ascii="PT Astra Serif" w:hAnsi="PT Astra Serif"/>
                <w:sz w:val="28"/>
                <w:szCs w:val="28"/>
              </w:rPr>
              <w:t>-</w:t>
            </w:r>
            <w:proofErr w:type="spellStart"/>
            <w:r w:rsidRPr="00811E0C">
              <w:rPr>
                <w:rFonts w:ascii="PT Astra Serif" w:hAnsi="PT Astra Serif"/>
                <w:sz w:val="28"/>
                <w:szCs w:val="28"/>
              </w:rPr>
              <w:t>ческих</w:t>
            </w:r>
            <w:proofErr w:type="spellEnd"/>
            <w:r w:rsidRPr="00811E0C">
              <w:rPr>
                <w:rFonts w:ascii="PT Astra Serif" w:hAnsi="PT Astra Serif"/>
                <w:sz w:val="28"/>
                <w:szCs w:val="28"/>
              </w:rPr>
              <w:t xml:space="preserve"> и противоэпизоотических м</w:t>
            </w:r>
            <w:r w:rsidRPr="00811E0C">
              <w:rPr>
                <w:rFonts w:ascii="PT Astra Serif" w:hAnsi="PT Astra Serif"/>
                <w:sz w:val="28"/>
                <w:szCs w:val="28"/>
              </w:rPr>
              <w:t>е</w:t>
            </w:r>
            <w:r w:rsidRPr="00811E0C">
              <w:rPr>
                <w:rFonts w:ascii="PT Astra Serif" w:hAnsi="PT Astra Serif"/>
                <w:sz w:val="28"/>
                <w:szCs w:val="28"/>
              </w:rPr>
              <w:t>роприятий в хозяйствах всех форм собственности на территории Уль</w:t>
            </w:r>
            <w:r w:rsidRPr="00811E0C">
              <w:rPr>
                <w:rFonts w:ascii="PT Astra Serif" w:hAnsi="PT Astra Serif"/>
                <w:sz w:val="28"/>
                <w:szCs w:val="28"/>
              </w:rPr>
              <w:t>я</w:t>
            </w:r>
            <w:r w:rsidRPr="00811E0C">
              <w:rPr>
                <w:rFonts w:ascii="PT Astra Serif" w:hAnsi="PT Astra Serif"/>
                <w:sz w:val="28"/>
                <w:szCs w:val="28"/>
              </w:rPr>
              <w:t>новской области на 202</w:t>
            </w:r>
            <w:r>
              <w:rPr>
                <w:rFonts w:ascii="PT Astra Serif" w:hAnsi="PT Astra Serif"/>
                <w:sz w:val="28"/>
                <w:szCs w:val="28"/>
              </w:rPr>
              <w:t>2</w:t>
            </w:r>
            <w:r w:rsidRPr="00811E0C">
              <w:rPr>
                <w:rFonts w:ascii="PT Astra Serif" w:hAnsi="PT Astra Serif"/>
                <w:sz w:val="28"/>
                <w:szCs w:val="28"/>
              </w:rPr>
              <w:t xml:space="preserve"> год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</w:tcPr>
          <w:p w14:paraId="576BFAA5" w14:textId="7854AB2F" w:rsidR="00E5354F" w:rsidRPr="00811E0C" w:rsidRDefault="00E5354F" w:rsidP="00E5354F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11E0C">
              <w:rPr>
                <w:rFonts w:ascii="PT Astra Serif" w:hAnsi="PT Astra Serif"/>
                <w:sz w:val="28"/>
                <w:szCs w:val="28"/>
              </w:rPr>
              <w:t>01.</w:t>
            </w:r>
            <w:r>
              <w:rPr>
                <w:rFonts w:ascii="PT Astra Serif" w:hAnsi="PT Astra Serif"/>
                <w:sz w:val="28"/>
                <w:szCs w:val="28"/>
              </w:rPr>
              <w:t>0</w:t>
            </w:r>
            <w:r w:rsidRPr="00811E0C">
              <w:rPr>
                <w:rFonts w:ascii="PT Astra Serif" w:hAnsi="PT Astra Serif"/>
                <w:sz w:val="28"/>
                <w:szCs w:val="28"/>
              </w:rPr>
              <w:t>1.202</w:t>
            </w: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205AF5" w14:textId="77777777" w:rsidR="00E5354F" w:rsidRPr="00811E0C" w:rsidRDefault="00E5354F" w:rsidP="00C14F80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5354F" w:rsidRPr="00811E0C" w14:paraId="03D9F124" w14:textId="2D4E173C" w:rsidTr="00B34E94">
        <w:trPr>
          <w:trHeight w:val="20"/>
        </w:trPr>
        <w:tc>
          <w:tcPr>
            <w:tcW w:w="2972" w:type="dxa"/>
            <w:vMerge/>
          </w:tcPr>
          <w:p w14:paraId="2C97AA7B" w14:textId="77777777" w:rsidR="00E5354F" w:rsidRPr="00811E0C" w:rsidRDefault="00E5354F" w:rsidP="00C14F8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820" w:type="dxa"/>
          </w:tcPr>
          <w:p w14:paraId="67637AC9" w14:textId="010CA5F4" w:rsidR="00E5354F" w:rsidRPr="00811E0C" w:rsidRDefault="00E5354F" w:rsidP="00C14F8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11E0C">
              <w:rPr>
                <w:rFonts w:ascii="PT Astra Serif" w:hAnsi="PT Astra Serif"/>
                <w:sz w:val="28"/>
                <w:szCs w:val="28"/>
              </w:rPr>
              <w:t>Аккредитовано в национальной с</w:t>
            </w:r>
            <w:r w:rsidRPr="00811E0C">
              <w:rPr>
                <w:rFonts w:ascii="PT Astra Serif" w:hAnsi="PT Astra Serif"/>
                <w:sz w:val="28"/>
                <w:szCs w:val="28"/>
              </w:rPr>
              <w:t>и</w:t>
            </w:r>
            <w:r w:rsidRPr="00811E0C">
              <w:rPr>
                <w:rFonts w:ascii="PT Astra Serif" w:hAnsi="PT Astra Serif"/>
                <w:sz w:val="28"/>
                <w:szCs w:val="28"/>
              </w:rPr>
              <w:t xml:space="preserve">стеме аккредитации </w:t>
            </w:r>
            <w:r>
              <w:rPr>
                <w:rFonts w:ascii="PT Astra Serif" w:hAnsi="PT Astra Serif"/>
                <w:sz w:val="28"/>
                <w:szCs w:val="28"/>
              </w:rPr>
              <w:t>3</w:t>
            </w:r>
            <w:r w:rsidRPr="00811E0C">
              <w:rPr>
                <w:rFonts w:ascii="PT Astra Serif" w:hAnsi="PT Astra Serif"/>
                <w:sz w:val="28"/>
                <w:szCs w:val="28"/>
              </w:rPr>
              <w:t xml:space="preserve"> ветеринарных лаборатори</w:t>
            </w:r>
            <w:r w:rsidR="009F06EF">
              <w:rPr>
                <w:rFonts w:ascii="PT Astra Serif" w:hAnsi="PT Astra Serif"/>
                <w:sz w:val="28"/>
                <w:szCs w:val="28"/>
              </w:rPr>
              <w:t>и</w:t>
            </w:r>
            <w:r w:rsidRPr="00811E0C">
              <w:rPr>
                <w:rFonts w:ascii="PT Astra Serif" w:hAnsi="PT Astra Serif"/>
                <w:sz w:val="28"/>
                <w:szCs w:val="28"/>
              </w:rPr>
              <w:t>, в том числе 1 лаборат</w:t>
            </w:r>
            <w:r w:rsidRPr="00811E0C">
              <w:rPr>
                <w:rFonts w:ascii="PT Astra Serif" w:hAnsi="PT Astra Serif"/>
                <w:sz w:val="28"/>
                <w:szCs w:val="28"/>
              </w:rPr>
              <w:t>о</w:t>
            </w:r>
            <w:r w:rsidRPr="00811E0C">
              <w:rPr>
                <w:rFonts w:ascii="PT Astra Serif" w:hAnsi="PT Astra Serif"/>
                <w:sz w:val="28"/>
                <w:szCs w:val="28"/>
              </w:rPr>
              <w:t>рия в системе ELAC/IPLAC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6E6A6CB9" w14:textId="78E3A3C4" w:rsidR="00E5354F" w:rsidRPr="00811E0C" w:rsidRDefault="00E5354F" w:rsidP="00E5354F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11E0C">
              <w:rPr>
                <w:rFonts w:ascii="PT Astra Serif" w:hAnsi="PT Astra Serif"/>
                <w:sz w:val="28"/>
                <w:szCs w:val="28"/>
              </w:rPr>
              <w:t>30.12.202</w:t>
            </w: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DE3569" w14:textId="77777777" w:rsidR="00E5354F" w:rsidRPr="00811E0C" w:rsidRDefault="00E5354F" w:rsidP="00C14F80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5354F" w:rsidRPr="00811E0C" w14:paraId="783C2382" w14:textId="12B3C41B" w:rsidTr="00B34E94">
        <w:tc>
          <w:tcPr>
            <w:tcW w:w="2972" w:type="dxa"/>
            <w:vMerge/>
          </w:tcPr>
          <w:p w14:paraId="5ED3ED4A" w14:textId="77777777" w:rsidR="00E5354F" w:rsidRPr="00811E0C" w:rsidRDefault="00E5354F" w:rsidP="00C14F8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3D6B94CB" w14:textId="215254C2" w:rsidR="00E5354F" w:rsidRPr="00811E0C" w:rsidRDefault="00E5354F" w:rsidP="00C14F80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11E0C">
              <w:rPr>
                <w:rFonts w:ascii="PT Astra Serif" w:hAnsi="PT Astra Serif"/>
                <w:sz w:val="28"/>
                <w:szCs w:val="28"/>
              </w:rPr>
              <w:t>Обследовано на соответствие требов</w:t>
            </w:r>
            <w:r w:rsidRPr="00811E0C">
              <w:rPr>
                <w:rFonts w:ascii="PT Astra Serif" w:hAnsi="PT Astra Serif"/>
                <w:sz w:val="28"/>
                <w:szCs w:val="28"/>
              </w:rPr>
              <w:t>а</w:t>
            </w:r>
            <w:r w:rsidRPr="00811E0C">
              <w:rPr>
                <w:rFonts w:ascii="PT Astra Serif" w:hAnsi="PT Astra Serif"/>
                <w:sz w:val="28"/>
                <w:szCs w:val="28"/>
              </w:rPr>
              <w:t>ниям ветеринарного законодательства страны-импорт</w:t>
            </w:r>
            <w:r w:rsidR="00B34E94">
              <w:rPr>
                <w:rFonts w:ascii="PT Astra Serif" w:hAnsi="PT Astra Serif"/>
                <w:sz w:val="28"/>
                <w:szCs w:val="28"/>
              </w:rPr>
              <w:t>ё</w:t>
            </w:r>
            <w:r w:rsidRPr="00811E0C">
              <w:rPr>
                <w:rFonts w:ascii="PT Astra Serif" w:hAnsi="PT Astra Serif"/>
                <w:sz w:val="28"/>
                <w:szCs w:val="28"/>
              </w:rPr>
              <w:t>ра</w:t>
            </w:r>
            <w:r w:rsidR="00B34E94" w:rsidRPr="00811E0C">
              <w:rPr>
                <w:rFonts w:ascii="PT Astra Serif" w:hAnsi="PT Astra Serif"/>
                <w:sz w:val="28"/>
                <w:szCs w:val="28"/>
              </w:rPr>
              <w:t xml:space="preserve"> не менее 3 хозя</w:t>
            </w:r>
            <w:r w:rsidR="00B34E94" w:rsidRPr="00811E0C">
              <w:rPr>
                <w:rFonts w:ascii="PT Astra Serif" w:hAnsi="PT Astra Serif"/>
                <w:sz w:val="28"/>
                <w:szCs w:val="28"/>
              </w:rPr>
              <w:t>й</w:t>
            </w:r>
            <w:r w:rsidR="00B34E94" w:rsidRPr="00811E0C">
              <w:rPr>
                <w:rFonts w:ascii="PT Astra Serif" w:hAnsi="PT Astra Serif"/>
                <w:sz w:val="28"/>
                <w:szCs w:val="28"/>
              </w:rPr>
              <w:t>ствующих субъектов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380C48" w14:textId="0E0F3E06" w:rsidR="00E5354F" w:rsidRPr="00811E0C" w:rsidRDefault="00E5354F" w:rsidP="00E5354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31.12.2021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576F3D0" w14:textId="3067BF7A" w:rsidR="00E5354F" w:rsidRDefault="00E5354F" w:rsidP="00C14F8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».</w:t>
            </w:r>
          </w:p>
        </w:tc>
      </w:tr>
      <w:bookmarkEnd w:id="8"/>
    </w:tbl>
    <w:p w14:paraId="7873F599" w14:textId="77777777" w:rsidR="00BC0C94" w:rsidRPr="00BC0C94" w:rsidRDefault="00BC0C94" w:rsidP="00BC0C94">
      <w:pPr>
        <w:pStyle w:val="ac"/>
        <w:ind w:left="928"/>
        <w:jc w:val="both"/>
        <w:rPr>
          <w:rFonts w:ascii="PT Astra Serif" w:hAnsi="PT Astra Serif"/>
          <w:sz w:val="28"/>
          <w:szCs w:val="28"/>
        </w:rPr>
      </w:pPr>
    </w:p>
    <w:p w14:paraId="3EE43986" w14:textId="6E8A4A53" w:rsidR="00E5179C" w:rsidRPr="00E5179C" w:rsidRDefault="00435633" w:rsidP="00B34E94">
      <w:pPr>
        <w:pStyle w:val="ac"/>
        <w:numPr>
          <w:ilvl w:val="0"/>
          <w:numId w:val="35"/>
        </w:numPr>
        <w:jc w:val="both"/>
        <w:rPr>
          <w:rFonts w:ascii="PT Astra Serif" w:hAnsi="PT Astra Serif"/>
          <w:sz w:val="28"/>
          <w:szCs w:val="28"/>
        </w:rPr>
      </w:pPr>
      <w:r w:rsidRPr="00E5179C">
        <w:rPr>
          <w:rFonts w:ascii="PT Astra Serif" w:eastAsia="Calibri" w:hAnsi="PT Astra Serif"/>
          <w:sz w:val="28"/>
          <w:szCs w:val="28"/>
          <w:lang w:eastAsia="ru-RU"/>
        </w:rPr>
        <w:t xml:space="preserve">В </w:t>
      </w:r>
      <w:r w:rsidR="00B34E94">
        <w:rPr>
          <w:rFonts w:ascii="PT Astra Serif" w:eastAsia="Calibri" w:hAnsi="PT Astra Serif"/>
          <w:sz w:val="28"/>
          <w:szCs w:val="28"/>
          <w:lang w:eastAsia="ru-RU"/>
        </w:rPr>
        <w:t>п</w:t>
      </w:r>
      <w:r w:rsidRPr="00E5179C">
        <w:rPr>
          <w:rFonts w:ascii="PT Astra Serif" w:eastAsia="Calibri" w:hAnsi="PT Astra Serif"/>
          <w:sz w:val="28"/>
          <w:szCs w:val="28"/>
          <w:lang w:eastAsia="ru-RU"/>
        </w:rPr>
        <w:t>риложени</w:t>
      </w:r>
      <w:r w:rsidR="00E5179C" w:rsidRPr="00E5179C">
        <w:rPr>
          <w:rFonts w:ascii="PT Astra Serif" w:eastAsia="Calibri" w:hAnsi="PT Astra Serif"/>
          <w:sz w:val="28"/>
          <w:szCs w:val="28"/>
          <w:lang w:eastAsia="ru-RU"/>
        </w:rPr>
        <w:t>и</w:t>
      </w:r>
      <w:r w:rsidRPr="00E5179C">
        <w:rPr>
          <w:rFonts w:ascii="PT Astra Serif" w:eastAsia="Calibri" w:hAnsi="PT Astra Serif"/>
          <w:sz w:val="28"/>
          <w:szCs w:val="28"/>
          <w:lang w:eastAsia="ru-RU"/>
        </w:rPr>
        <w:t xml:space="preserve"> № 5</w:t>
      </w:r>
      <w:r w:rsidR="00E5179C" w:rsidRPr="00E5179C">
        <w:rPr>
          <w:rFonts w:ascii="PT Astra Serif" w:eastAsia="Calibri" w:hAnsi="PT Astra Serif"/>
          <w:sz w:val="28"/>
          <w:szCs w:val="28"/>
          <w:lang w:eastAsia="ru-RU"/>
        </w:rPr>
        <w:t>:</w:t>
      </w:r>
    </w:p>
    <w:p w14:paraId="39959E35" w14:textId="3BE33B35" w:rsidR="001A418A" w:rsidRDefault="00E5179C" w:rsidP="00C14F80">
      <w:pPr>
        <w:pStyle w:val="ac"/>
        <w:numPr>
          <w:ilvl w:val="0"/>
          <w:numId w:val="41"/>
        </w:numPr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>
        <w:rPr>
          <w:rFonts w:ascii="PT Astra Serif" w:eastAsia="Calibri" w:hAnsi="PT Astra Serif"/>
          <w:sz w:val="28"/>
          <w:szCs w:val="28"/>
          <w:lang w:eastAsia="ru-RU"/>
        </w:rPr>
        <w:t>строк</w:t>
      </w:r>
      <w:r w:rsidR="001A418A">
        <w:rPr>
          <w:rFonts w:ascii="PT Astra Serif" w:eastAsia="Calibri" w:hAnsi="PT Astra Serif"/>
          <w:sz w:val="28"/>
          <w:szCs w:val="28"/>
          <w:lang w:eastAsia="ru-RU"/>
        </w:rPr>
        <w:t>е</w:t>
      </w:r>
      <w:r>
        <w:rPr>
          <w:rFonts w:ascii="PT Astra Serif" w:eastAsia="Calibri" w:hAnsi="PT Astra Serif"/>
          <w:sz w:val="28"/>
          <w:szCs w:val="28"/>
          <w:lang w:eastAsia="ru-RU"/>
        </w:rPr>
        <w:t xml:space="preserve"> 2</w:t>
      </w:r>
      <w:r w:rsidR="001A418A">
        <w:rPr>
          <w:rFonts w:ascii="PT Astra Serif" w:eastAsia="Calibri" w:hAnsi="PT Astra Serif"/>
          <w:sz w:val="28"/>
          <w:szCs w:val="28"/>
          <w:lang w:eastAsia="ru-RU"/>
        </w:rPr>
        <w:t>:</w:t>
      </w:r>
    </w:p>
    <w:p w14:paraId="636DC86F" w14:textId="77777777" w:rsidR="00811E0C" w:rsidRDefault="001A418A" w:rsidP="00C14F80">
      <w:pPr>
        <w:ind w:firstLine="567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1A418A">
        <w:rPr>
          <w:rFonts w:ascii="PT Astra Serif" w:eastAsia="Calibri" w:hAnsi="PT Astra Serif"/>
          <w:sz w:val="28"/>
          <w:szCs w:val="28"/>
          <w:lang w:eastAsia="ru-RU"/>
        </w:rPr>
        <w:t xml:space="preserve">а) </w:t>
      </w:r>
      <w:r w:rsidR="00435633" w:rsidRPr="001A418A">
        <w:rPr>
          <w:rFonts w:ascii="PT Astra Serif" w:eastAsia="Calibri" w:hAnsi="PT Astra Serif"/>
          <w:sz w:val="28"/>
          <w:szCs w:val="28"/>
          <w:lang w:eastAsia="ru-RU"/>
        </w:rPr>
        <w:t>граф</w:t>
      </w:r>
      <w:r>
        <w:rPr>
          <w:rFonts w:ascii="PT Astra Serif" w:eastAsia="Calibri" w:hAnsi="PT Astra Serif"/>
          <w:sz w:val="28"/>
          <w:szCs w:val="28"/>
          <w:lang w:eastAsia="ru-RU"/>
        </w:rPr>
        <w:t>у</w:t>
      </w:r>
      <w:r w:rsidR="00435633" w:rsidRPr="001A418A">
        <w:rPr>
          <w:rFonts w:ascii="PT Astra Serif" w:eastAsia="Calibri" w:hAnsi="PT Astra Serif"/>
          <w:sz w:val="28"/>
          <w:szCs w:val="28"/>
          <w:lang w:eastAsia="ru-RU"/>
        </w:rPr>
        <w:t xml:space="preserve"> 2 изложить</w:t>
      </w:r>
      <w:r w:rsidR="00435633" w:rsidRPr="001A418A">
        <w:rPr>
          <w:rFonts w:ascii="PT Astra Serif" w:hAnsi="PT Astra Serif"/>
          <w:bCs/>
          <w:sz w:val="28"/>
          <w:szCs w:val="28"/>
          <w:lang w:eastAsia="ru-RU"/>
        </w:rPr>
        <w:t xml:space="preserve"> в следующей редакции</w:t>
      </w:r>
      <w:r w:rsidR="00811E0C">
        <w:rPr>
          <w:rFonts w:ascii="PT Astra Serif" w:hAnsi="PT Astra Serif"/>
          <w:bCs/>
          <w:sz w:val="28"/>
          <w:szCs w:val="28"/>
          <w:lang w:eastAsia="ru-RU"/>
        </w:rPr>
        <w:t>:</w:t>
      </w:r>
    </w:p>
    <w:p w14:paraId="543DF3DD" w14:textId="3BB3A548" w:rsidR="00435633" w:rsidRPr="001A418A" w:rsidRDefault="00435633" w:rsidP="003E3CB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A418A">
        <w:rPr>
          <w:rFonts w:ascii="PT Astra Serif" w:hAnsi="PT Astra Serif"/>
          <w:bCs/>
          <w:sz w:val="28"/>
          <w:szCs w:val="28"/>
          <w:lang w:eastAsia="ru-RU"/>
        </w:rPr>
        <w:lastRenderedPageBreak/>
        <w:t>«</w:t>
      </w:r>
      <w:r w:rsidR="00811E0C">
        <w:rPr>
          <w:rFonts w:ascii="PT Astra Serif" w:hAnsi="PT Astra Serif"/>
          <w:sz w:val="28"/>
          <w:szCs w:val="28"/>
        </w:rPr>
        <w:t>С</w:t>
      </w:r>
      <w:r w:rsidRPr="001A418A">
        <w:rPr>
          <w:rFonts w:ascii="PT Astra Serif" w:hAnsi="PT Astra Serif"/>
          <w:sz w:val="28"/>
          <w:szCs w:val="28"/>
        </w:rPr>
        <w:t>окращ</w:t>
      </w:r>
      <w:r w:rsidR="007E3CEB">
        <w:rPr>
          <w:rFonts w:ascii="PT Astra Serif" w:hAnsi="PT Astra Serif"/>
          <w:sz w:val="28"/>
          <w:szCs w:val="28"/>
        </w:rPr>
        <w:t>ение доли биологически опасной,</w:t>
      </w:r>
      <w:r w:rsidRPr="001A418A">
        <w:rPr>
          <w:rFonts w:ascii="PT Astra Serif" w:hAnsi="PT Astra Serif"/>
          <w:sz w:val="28"/>
          <w:szCs w:val="28"/>
        </w:rPr>
        <w:t xml:space="preserve"> некачественной продукции, </w:t>
      </w:r>
      <w:r w:rsidR="00C971CC">
        <w:rPr>
          <w:rFonts w:ascii="PT Astra Serif" w:hAnsi="PT Astra Serif"/>
          <w:sz w:val="28"/>
          <w:szCs w:val="28"/>
        </w:rPr>
        <w:t>которая</w:t>
      </w:r>
      <w:r w:rsidRPr="001A418A">
        <w:rPr>
          <w:rFonts w:ascii="PT Astra Serif" w:hAnsi="PT Astra Serif"/>
          <w:sz w:val="28"/>
          <w:szCs w:val="28"/>
        </w:rPr>
        <w:t xml:space="preserve"> по результатам</w:t>
      </w:r>
      <w:r w:rsidR="00C971CC">
        <w:rPr>
          <w:rFonts w:ascii="PT Astra Serif" w:hAnsi="PT Astra Serif"/>
          <w:sz w:val="28"/>
          <w:szCs w:val="28"/>
        </w:rPr>
        <w:t xml:space="preserve"> </w:t>
      </w:r>
      <w:r w:rsidRPr="001A418A">
        <w:rPr>
          <w:rFonts w:ascii="PT Astra Serif" w:hAnsi="PT Astra Serif"/>
          <w:sz w:val="28"/>
          <w:szCs w:val="28"/>
        </w:rPr>
        <w:t>лабораторного мониторинга биологической</w:t>
      </w:r>
      <w:r w:rsidR="00811E0C">
        <w:rPr>
          <w:rFonts w:ascii="PT Astra Serif" w:hAnsi="PT Astra Serif"/>
          <w:sz w:val="28"/>
          <w:szCs w:val="28"/>
        </w:rPr>
        <w:t xml:space="preserve"> </w:t>
      </w:r>
      <w:bookmarkStart w:id="9" w:name="_Hlk84869492"/>
      <w:r w:rsidR="00811E0C">
        <w:rPr>
          <w:rFonts w:ascii="PT Astra Serif" w:hAnsi="PT Astra Serif"/>
          <w:sz w:val="28"/>
          <w:szCs w:val="28"/>
        </w:rPr>
        <w:t>безопасности</w:t>
      </w:r>
      <w:r w:rsidRPr="001A418A">
        <w:rPr>
          <w:rFonts w:ascii="PT Astra Serif" w:hAnsi="PT Astra Serif"/>
          <w:sz w:val="28"/>
          <w:szCs w:val="28"/>
        </w:rPr>
        <w:t xml:space="preserve"> </w:t>
      </w:r>
      <w:r w:rsidR="007E3CEB">
        <w:rPr>
          <w:rFonts w:ascii="PT Astra Serif" w:hAnsi="PT Astra Serif"/>
          <w:sz w:val="28"/>
          <w:szCs w:val="28"/>
        </w:rPr>
        <w:t xml:space="preserve">и качества </w:t>
      </w:r>
      <w:r w:rsidR="00FE016A" w:rsidRPr="001A418A">
        <w:rPr>
          <w:rFonts w:ascii="PT Astra Serif" w:hAnsi="PT Astra Serif"/>
          <w:sz w:val="28"/>
          <w:szCs w:val="28"/>
        </w:rPr>
        <w:t xml:space="preserve">и </w:t>
      </w:r>
      <w:r w:rsidRPr="001A418A">
        <w:rPr>
          <w:rFonts w:ascii="PT Astra Serif" w:hAnsi="PT Astra Serif"/>
          <w:sz w:val="28"/>
          <w:szCs w:val="28"/>
        </w:rPr>
        <w:t>безопасности</w:t>
      </w:r>
      <w:r w:rsidR="00811E0C">
        <w:rPr>
          <w:rFonts w:ascii="PT Astra Serif" w:hAnsi="PT Astra Serif"/>
          <w:sz w:val="28"/>
          <w:szCs w:val="28"/>
        </w:rPr>
        <w:t xml:space="preserve"> пищевых продуктов</w:t>
      </w:r>
      <w:r w:rsidRPr="001A418A">
        <w:rPr>
          <w:rFonts w:ascii="PT Astra Serif" w:hAnsi="PT Astra Serif"/>
          <w:sz w:val="28"/>
          <w:szCs w:val="28"/>
        </w:rPr>
        <w:t xml:space="preserve"> </w:t>
      </w:r>
      <w:bookmarkEnd w:id="9"/>
      <w:r w:rsidR="00C971CC">
        <w:rPr>
          <w:rFonts w:ascii="PT Astra Serif" w:hAnsi="PT Astra Serif"/>
          <w:sz w:val="28"/>
          <w:szCs w:val="28"/>
        </w:rPr>
        <w:t xml:space="preserve">не допущена </w:t>
      </w:r>
      <w:r w:rsidR="00177E79">
        <w:rPr>
          <w:rFonts w:ascii="PT Astra Serif" w:hAnsi="PT Astra Serif"/>
          <w:sz w:val="28"/>
          <w:szCs w:val="28"/>
        </w:rPr>
        <w:br/>
      </w:r>
      <w:r w:rsidRPr="001A418A">
        <w:rPr>
          <w:rFonts w:ascii="PT Astra Serif" w:hAnsi="PT Astra Serif"/>
          <w:sz w:val="28"/>
          <w:szCs w:val="28"/>
        </w:rPr>
        <w:t>к реализации потребителям в Ульяновской области, в общем объ</w:t>
      </w:r>
      <w:r w:rsidR="00454273">
        <w:rPr>
          <w:rFonts w:ascii="PT Astra Serif" w:hAnsi="PT Astra Serif"/>
          <w:sz w:val="28"/>
          <w:szCs w:val="28"/>
        </w:rPr>
        <w:t>ё</w:t>
      </w:r>
      <w:r w:rsidRPr="001A418A">
        <w:rPr>
          <w:rFonts w:ascii="PT Astra Serif" w:hAnsi="PT Astra Serif"/>
          <w:sz w:val="28"/>
          <w:szCs w:val="28"/>
        </w:rPr>
        <w:t xml:space="preserve">ме продукции, исследованной в процессе осуществления указанного </w:t>
      </w:r>
      <w:proofErr w:type="spellStart"/>
      <w:proofErr w:type="gramStart"/>
      <w:r w:rsidRPr="001A418A">
        <w:rPr>
          <w:rFonts w:ascii="PT Astra Serif" w:hAnsi="PT Astra Serif"/>
          <w:sz w:val="28"/>
          <w:szCs w:val="28"/>
        </w:rPr>
        <w:t>мони</w:t>
      </w:r>
      <w:r w:rsidR="00177E79">
        <w:rPr>
          <w:rFonts w:ascii="PT Astra Serif" w:hAnsi="PT Astra Serif"/>
          <w:sz w:val="28"/>
          <w:szCs w:val="28"/>
        </w:rPr>
        <w:t>-</w:t>
      </w:r>
      <w:r w:rsidRPr="001A418A">
        <w:rPr>
          <w:rFonts w:ascii="PT Astra Serif" w:hAnsi="PT Astra Serif"/>
          <w:sz w:val="28"/>
          <w:szCs w:val="28"/>
        </w:rPr>
        <w:t>торинга</w:t>
      </w:r>
      <w:proofErr w:type="spellEnd"/>
      <w:proofErr w:type="gramEnd"/>
      <w:r w:rsidRPr="001A418A">
        <w:rPr>
          <w:rFonts w:ascii="PT Astra Serif" w:hAnsi="PT Astra Serif"/>
          <w:sz w:val="28"/>
          <w:szCs w:val="28"/>
        </w:rPr>
        <w:t>»</w:t>
      </w:r>
      <w:r w:rsidR="00696BDA" w:rsidRPr="001A418A">
        <w:rPr>
          <w:rFonts w:ascii="PT Astra Serif" w:hAnsi="PT Astra Serif"/>
          <w:sz w:val="28"/>
          <w:szCs w:val="28"/>
        </w:rPr>
        <w:t>;</w:t>
      </w:r>
    </w:p>
    <w:p w14:paraId="06A934F7" w14:textId="04F16915" w:rsidR="00B34E94" w:rsidRDefault="0000069F" w:rsidP="003E3CBE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>
        <w:rPr>
          <w:rFonts w:ascii="PT Astra Serif" w:eastAsia="Calibri" w:hAnsi="PT Astra Serif"/>
          <w:sz w:val="28"/>
          <w:szCs w:val="28"/>
          <w:lang w:eastAsia="ru-RU"/>
        </w:rPr>
        <w:t>б</w:t>
      </w:r>
      <w:r w:rsidR="00AC348B" w:rsidRPr="00435633">
        <w:rPr>
          <w:rFonts w:ascii="PT Astra Serif" w:eastAsia="Calibri" w:hAnsi="PT Astra Serif"/>
          <w:sz w:val="28"/>
          <w:szCs w:val="28"/>
          <w:lang w:eastAsia="ru-RU"/>
        </w:rPr>
        <w:t>) граф</w:t>
      </w:r>
      <w:r w:rsidR="00B34E94">
        <w:rPr>
          <w:rFonts w:ascii="PT Astra Serif" w:eastAsia="Calibri" w:hAnsi="PT Astra Serif"/>
          <w:sz w:val="28"/>
          <w:szCs w:val="28"/>
          <w:lang w:eastAsia="ru-RU"/>
        </w:rPr>
        <w:t>у</w:t>
      </w:r>
      <w:r w:rsidR="00AC348B" w:rsidRPr="00435633">
        <w:rPr>
          <w:rFonts w:ascii="PT Astra Serif" w:eastAsia="Calibri" w:hAnsi="PT Astra Serif"/>
          <w:sz w:val="28"/>
          <w:szCs w:val="28"/>
          <w:lang w:eastAsia="ru-RU"/>
        </w:rPr>
        <w:t xml:space="preserve"> </w:t>
      </w:r>
      <w:r w:rsidR="00AC348B">
        <w:rPr>
          <w:rFonts w:ascii="PT Astra Serif" w:eastAsia="Calibri" w:hAnsi="PT Astra Serif"/>
          <w:sz w:val="28"/>
          <w:szCs w:val="28"/>
          <w:lang w:eastAsia="ru-RU"/>
        </w:rPr>
        <w:t>9</w:t>
      </w:r>
      <w:r w:rsidR="007E3CEB">
        <w:rPr>
          <w:rFonts w:ascii="PT Astra Serif" w:eastAsia="Calibri" w:hAnsi="PT Astra Serif"/>
          <w:sz w:val="28"/>
          <w:szCs w:val="28"/>
          <w:lang w:eastAsia="ru-RU"/>
        </w:rPr>
        <w:t xml:space="preserve"> </w:t>
      </w:r>
      <w:r>
        <w:rPr>
          <w:rFonts w:ascii="PT Astra Serif" w:eastAsia="Calibri" w:hAnsi="PT Astra Serif"/>
          <w:sz w:val="28"/>
          <w:szCs w:val="28"/>
          <w:lang w:eastAsia="ru-RU"/>
        </w:rPr>
        <w:t>после слова «выявленной» до</w:t>
      </w:r>
      <w:r w:rsidR="00B34E94">
        <w:rPr>
          <w:rFonts w:ascii="PT Astra Serif" w:eastAsia="Calibri" w:hAnsi="PT Astra Serif"/>
          <w:sz w:val="28"/>
          <w:szCs w:val="28"/>
          <w:lang w:eastAsia="ru-RU"/>
        </w:rPr>
        <w:t>полн</w:t>
      </w:r>
      <w:r>
        <w:rPr>
          <w:rFonts w:ascii="PT Astra Serif" w:eastAsia="Calibri" w:hAnsi="PT Astra Serif"/>
          <w:sz w:val="28"/>
          <w:szCs w:val="28"/>
          <w:lang w:eastAsia="ru-RU"/>
        </w:rPr>
        <w:t>ить слово</w:t>
      </w:r>
      <w:r w:rsidR="00C971CC">
        <w:rPr>
          <w:rFonts w:ascii="PT Astra Serif" w:eastAsia="Calibri" w:hAnsi="PT Astra Serif"/>
          <w:sz w:val="28"/>
          <w:szCs w:val="28"/>
          <w:lang w:eastAsia="ru-RU"/>
        </w:rPr>
        <w:t>м</w:t>
      </w:r>
      <w:r>
        <w:rPr>
          <w:rFonts w:ascii="PT Astra Serif" w:eastAsia="Calibri" w:hAnsi="PT Astra Serif"/>
          <w:sz w:val="28"/>
          <w:szCs w:val="28"/>
          <w:lang w:eastAsia="ru-RU"/>
        </w:rPr>
        <w:t xml:space="preserve"> «биологически»</w:t>
      </w:r>
      <w:r w:rsidR="00C971CC">
        <w:rPr>
          <w:rFonts w:ascii="PT Astra Serif" w:eastAsia="Calibri" w:hAnsi="PT Astra Serif"/>
          <w:sz w:val="28"/>
          <w:szCs w:val="28"/>
          <w:lang w:eastAsia="ru-RU"/>
        </w:rPr>
        <w:t xml:space="preserve">, </w:t>
      </w:r>
      <w:r>
        <w:rPr>
          <w:rFonts w:ascii="PT Astra Serif" w:eastAsia="Calibri" w:hAnsi="PT Astra Serif"/>
          <w:sz w:val="28"/>
          <w:szCs w:val="28"/>
          <w:lang w:eastAsia="ru-RU"/>
        </w:rPr>
        <w:t>слов</w:t>
      </w:r>
      <w:r w:rsidR="00454273">
        <w:rPr>
          <w:rFonts w:ascii="PT Astra Serif" w:eastAsia="Calibri" w:hAnsi="PT Astra Serif"/>
          <w:sz w:val="28"/>
          <w:szCs w:val="28"/>
          <w:lang w:eastAsia="ru-RU"/>
        </w:rPr>
        <w:t>а</w:t>
      </w:r>
      <w:r>
        <w:rPr>
          <w:rFonts w:ascii="PT Astra Serif" w:eastAsia="Calibri" w:hAnsi="PT Astra Serif"/>
          <w:sz w:val="28"/>
          <w:szCs w:val="28"/>
          <w:lang w:eastAsia="ru-RU"/>
        </w:rPr>
        <w:t xml:space="preserve"> «</w:t>
      </w:r>
      <w:r w:rsidR="00454273">
        <w:rPr>
          <w:rFonts w:ascii="PT Astra Serif" w:eastAsia="Calibri" w:hAnsi="PT Astra Serif"/>
          <w:sz w:val="28"/>
          <w:szCs w:val="28"/>
          <w:lang w:eastAsia="ru-RU"/>
        </w:rPr>
        <w:t>продукции животного происхождения</w:t>
      </w:r>
      <w:r>
        <w:rPr>
          <w:rFonts w:ascii="PT Astra Serif" w:eastAsia="Calibri" w:hAnsi="PT Astra Serif"/>
          <w:sz w:val="28"/>
          <w:szCs w:val="28"/>
          <w:lang w:eastAsia="ru-RU"/>
        </w:rPr>
        <w:t xml:space="preserve">» </w:t>
      </w:r>
      <w:r w:rsidR="00454273">
        <w:rPr>
          <w:rFonts w:ascii="PT Astra Serif" w:eastAsia="Calibri" w:hAnsi="PT Astra Serif"/>
          <w:sz w:val="28"/>
          <w:szCs w:val="28"/>
          <w:lang w:eastAsia="ru-RU"/>
        </w:rPr>
        <w:t>заменить</w:t>
      </w:r>
      <w:r>
        <w:rPr>
          <w:rFonts w:ascii="PT Astra Serif" w:eastAsia="Calibri" w:hAnsi="PT Astra Serif"/>
          <w:sz w:val="28"/>
          <w:szCs w:val="28"/>
          <w:lang w:eastAsia="ru-RU"/>
        </w:rPr>
        <w:t xml:space="preserve"> словами «</w:t>
      </w:r>
      <w:r w:rsidR="00454273">
        <w:rPr>
          <w:rFonts w:ascii="PT Astra Serif" w:hAnsi="PT Astra Serif"/>
          <w:sz w:val="28"/>
          <w:szCs w:val="28"/>
        </w:rPr>
        <w:t>пищевых продуктов</w:t>
      </w:r>
      <w:r>
        <w:rPr>
          <w:rFonts w:ascii="PT Astra Serif" w:eastAsia="Calibri" w:hAnsi="PT Astra Serif"/>
          <w:sz w:val="28"/>
          <w:szCs w:val="28"/>
          <w:lang w:eastAsia="ru-RU"/>
        </w:rPr>
        <w:t>»</w:t>
      </w:r>
      <w:r w:rsidR="00B34E94">
        <w:rPr>
          <w:rFonts w:ascii="PT Astra Serif" w:eastAsia="Calibri" w:hAnsi="PT Astra Serif"/>
          <w:sz w:val="28"/>
          <w:szCs w:val="28"/>
          <w:lang w:eastAsia="ru-RU"/>
        </w:rPr>
        <w:t>;</w:t>
      </w:r>
    </w:p>
    <w:p w14:paraId="695F6BAA" w14:textId="0721FE51" w:rsidR="0000069F" w:rsidRPr="00B34E94" w:rsidRDefault="00B34E94" w:rsidP="003E3CBE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>
        <w:rPr>
          <w:rFonts w:ascii="PT Astra Serif" w:eastAsia="Calibri" w:hAnsi="PT Astra Serif"/>
          <w:sz w:val="28"/>
          <w:szCs w:val="28"/>
          <w:lang w:eastAsia="ru-RU"/>
        </w:rPr>
        <w:t xml:space="preserve">2) </w:t>
      </w:r>
      <w:r w:rsidR="0026264A" w:rsidRPr="00B34E94">
        <w:rPr>
          <w:rFonts w:ascii="PT Astra Serif" w:eastAsia="Calibri" w:hAnsi="PT Astra Serif"/>
          <w:sz w:val="28"/>
          <w:szCs w:val="28"/>
          <w:lang w:eastAsia="ru-RU"/>
        </w:rPr>
        <w:t>в граф</w:t>
      </w:r>
      <w:r>
        <w:rPr>
          <w:rFonts w:ascii="PT Astra Serif" w:eastAsia="Calibri" w:hAnsi="PT Astra Serif"/>
          <w:sz w:val="28"/>
          <w:szCs w:val="28"/>
          <w:lang w:eastAsia="ru-RU"/>
        </w:rPr>
        <w:t>ах</w:t>
      </w:r>
      <w:r w:rsidR="0026264A" w:rsidRPr="00B34E94">
        <w:rPr>
          <w:rFonts w:ascii="PT Astra Serif" w:eastAsia="Calibri" w:hAnsi="PT Astra Serif"/>
          <w:sz w:val="28"/>
          <w:szCs w:val="28"/>
          <w:lang w:eastAsia="ru-RU"/>
        </w:rPr>
        <w:t xml:space="preserve"> 2</w:t>
      </w:r>
      <w:r w:rsidR="00C971CC" w:rsidRPr="00B34E94">
        <w:rPr>
          <w:rFonts w:ascii="PT Astra Serif" w:eastAsia="Calibri" w:hAnsi="PT Astra Serif"/>
          <w:sz w:val="28"/>
          <w:szCs w:val="28"/>
          <w:lang w:eastAsia="ru-RU"/>
        </w:rPr>
        <w:t xml:space="preserve"> и 9</w:t>
      </w:r>
      <w:r w:rsidR="0026264A" w:rsidRPr="00B34E94">
        <w:rPr>
          <w:rFonts w:ascii="PT Astra Serif" w:eastAsia="Calibri" w:hAnsi="PT Astra Serif"/>
          <w:sz w:val="28"/>
          <w:szCs w:val="28"/>
          <w:lang w:eastAsia="ru-RU"/>
        </w:rPr>
        <w:t xml:space="preserve"> </w:t>
      </w:r>
      <w:r w:rsidR="003D5217" w:rsidRPr="00B34E94">
        <w:rPr>
          <w:rFonts w:ascii="PT Astra Serif" w:eastAsia="Calibri" w:hAnsi="PT Astra Serif"/>
          <w:sz w:val="28"/>
          <w:szCs w:val="28"/>
          <w:lang w:eastAsia="ru-RU"/>
        </w:rPr>
        <w:t>строк</w:t>
      </w:r>
      <w:r w:rsidR="0026264A" w:rsidRPr="00B34E94">
        <w:rPr>
          <w:rFonts w:ascii="PT Astra Serif" w:eastAsia="Calibri" w:hAnsi="PT Astra Serif"/>
          <w:sz w:val="28"/>
          <w:szCs w:val="28"/>
          <w:lang w:eastAsia="ru-RU"/>
        </w:rPr>
        <w:t>и</w:t>
      </w:r>
      <w:r w:rsidR="003D5217" w:rsidRPr="00B34E94">
        <w:rPr>
          <w:rFonts w:ascii="PT Astra Serif" w:eastAsia="Calibri" w:hAnsi="PT Astra Serif"/>
          <w:sz w:val="28"/>
          <w:szCs w:val="28"/>
          <w:lang w:eastAsia="ru-RU"/>
        </w:rPr>
        <w:t xml:space="preserve"> 2</w:t>
      </w:r>
      <w:r w:rsidR="005D7A38" w:rsidRPr="00B34E94">
        <w:rPr>
          <w:rFonts w:ascii="PT Astra Serif" w:eastAsia="Calibri" w:hAnsi="PT Astra Serif"/>
          <w:sz w:val="28"/>
          <w:szCs w:val="28"/>
          <w:lang w:eastAsia="ru-RU"/>
        </w:rPr>
        <w:t xml:space="preserve"> раздел</w:t>
      </w:r>
      <w:r w:rsidR="0026264A" w:rsidRPr="00B34E94">
        <w:rPr>
          <w:rFonts w:ascii="PT Astra Serif" w:eastAsia="Calibri" w:hAnsi="PT Astra Serif"/>
          <w:sz w:val="28"/>
          <w:szCs w:val="28"/>
          <w:lang w:eastAsia="ru-RU"/>
        </w:rPr>
        <w:t>а</w:t>
      </w:r>
      <w:r w:rsidR="005D7A38" w:rsidRPr="00B34E94">
        <w:rPr>
          <w:rFonts w:ascii="PT Astra Serif" w:eastAsia="Calibri" w:hAnsi="PT Astra Serif"/>
          <w:sz w:val="28"/>
          <w:szCs w:val="28"/>
          <w:lang w:eastAsia="ru-RU"/>
        </w:rPr>
        <w:t xml:space="preserve"> </w:t>
      </w:r>
      <w:r w:rsidR="00C971CC" w:rsidRPr="00B34E94">
        <w:rPr>
          <w:rFonts w:ascii="PT Astra Serif" w:eastAsia="Calibri" w:hAnsi="PT Astra Serif"/>
          <w:sz w:val="28"/>
          <w:szCs w:val="28"/>
          <w:lang w:eastAsia="ru-RU"/>
        </w:rPr>
        <w:t>«</w:t>
      </w:r>
      <w:r w:rsidR="0026264A" w:rsidRPr="00B34E94">
        <w:rPr>
          <w:rFonts w:ascii="PT Astra Serif" w:eastAsia="Calibri" w:hAnsi="PT Astra Serif"/>
          <w:sz w:val="28"/>
          <w:szCs w:val="28"/>
          <w:lang w:eastAsia="ru-RU"/>
        </w:rPr>
        <w:t>П</w:t>
      </w:r>
      <w:r w:rsidR="005D7A38" w:rsidRPr="00B34E94">
        <w:rPr>
          <w:rFonts w:ascii="PT Astra Serif" w:eastAsia="Calibri" w:hAnsi="PT Astra Serif"/>
          <w:sz w:val="28"/>
          <w:szCs w:val="28"/>
          <w:lang w:eastAsia="ru-RU"/>
        </w:rPr>
        <w:t>одпрограмма «Обеспечение реализ</w:t>
      </w:r>
      <w:r w:rsidR="005D7A38" w:rsidRPr="00B34E94">
        <w:rPr>
          <w:rFonts w:ascii="PT Astra Serif" w:eastAsia="Calibri" w:hAnsi="PT Astra Serif"/>
          <w:sz w:val="28"/>
          <w:szCs w:val="28"/>
          <w:lang w:eastAsia="ru-RU"/>
        </w:rPr>
        <w:t>а</w:t>
      </w:r>
      <w:r w:rsidR="005D7A38" w:rsidRPr="00B34E94">
        <w:rPr>
          <w:rFonts w:ascii="PT Astra Serif" w:eastAsia="Calibri" w:hAnsi="PT Astra Serif"/>
          <w:sz w:val="28"/>
          <w:szCs w:val="28"/>
          <w:lang w:eastAsia="ru-RU"/>
        </w:rPr>
        <w:t>ции государственной программы Ульяновской области» слова «</w:t>
      </w:r>
      <w:r w:rsidR="0026264A" w:rsidRPr="00B34E94">
        <w:rPr>
          <w:rFonts w:ascii="PT Astra Serif" w:eastAsia="Calibri" w:hAnsi="PT Astra Serif"/>
          <w:sz w:val="28"/>
          <w:szCs w:val="28"/>
          <w:lang w:eastAsia="ru-RU"/>
        </w:rPr>
        <w:t>животного пр</w:t>
      </w:r>
      <w:r w:rsidR="0026264A" w:rsidRPr="00B34E94">
        <w:rPr>
          <w:rFonts w:ascii="PT Astra Serif" w:eastAsia="Calibri" w:hAnsi="PT Astra Serif"/>
          <w:sz w:val="28"/>
          <w:szCs w:val="28"/>
          <w:lang w:eastAsia="ru-RU"/>
        </w:rPr>
        <w:t>о</w:t>
      </w:r>
      <w:r w:rsidR="0026264A" w:rsidRPr="00B34E94">
        <w:rPr>
          <w:rFonts w:ascii="PT Astra Serif" w:eastAsia="Calibri" w:hAnsi="PT Astra Serif"/>
          <w:sz w:val="28"/>
          <w:szCs w:val="28"/>
          <w:lang w:eastAsia="ru-RU"/>
        </w:rPr>
        <w:t>исхождения</w:t>
      </w:r>
      <w:r w:rsidR="005D7A38" w:rsidRPr="00B34E94">
        <w:rPr>
          <w:rFonts w:ascii="PT Astra Serif" w:eastAsia="Calibri" w:hAnsi="PT Astra Serif"/>
          <w:sz w:val="28"/>
          <w:szCs w:val="28"/>
          <w:lang w:eastAsia="ru-RU"/>
        </w:rPr>
        <w:t xml:space="preserve">» </w:t>
      </w:r>
      <w:r w:rsidR="0026264A" w:rsidRPr="00B34E94">
        <w:rPr>
          <w:rFonts w:ascii="PT Astra Serif" w:eastAsia="Calibri" w:hAnsi="PT Astra Serif"/>
          <w:sz w:val="28"/>
          <w:szCs w:val="28"/>
          <w:lang w:eastAsia="ru-RU"/>
        </w:rPr>
        <w:t>исключить</w:t>
      </w:r>
      <w:r w:rsidR="005D7A38" w:rsidRPr="00B34E94">
        <w:rPr>
          <w:rFonts w:ascii="PT Astra Serif" w:eastAsia="Calibri" w:hAnsi="PT Astra Serif"/>
          <w:sz w:val="28"/>
          <w:szCs w:val="28"/>
          <w:lang w:eastAsia="ru-RU"/>
        </w:rPr>
        <w:t>.</w:t>
      </w:r>
    </w:p>
    <w:p w14:paraId="362F697D" w14:textId="0A666ED8" w:rsidR="007E3CEB" w:rsidRDefault="007E3CEB" w:rsidP="00C14F80">
      <w:pPr>
        <w:pStyle w:val="ac"/>
        <w:suppressAutoHyphens w:val="0"/>
        <w:autoSpaceDE w:val="0"/>
        <w:autoSpaceDN w:val="0"/>
        <w:adjustRightInd w:val="0"/>
        <w:ind w:left="567"/>
        <w:jc w:val="both"/>
        <w:rPr>
          <w:rFonts w:ascii="PT Astra Serif" w:eastAsia="Calibri" w:hAnsi="PT Astra Serif"/>
          <w:sz w:val="28"/>
          <w:szCs w:val="28"/>
          <w:lang w:eastAsia="ru-RU"/>
        </w:rPr>
      </w:pPr>
    </w:p>
    <w:p w14:paraId="63B9D21B" w14:textId="77777777" w:rsidR="003E3CBE" w:rsidRDefault="003E3CBE" w:rsidP="00C14F80">
      <w:pPr>
        <w:pStyle w:val="ac"/>
        <w:suppressAutoHyphens w:val="0"/>
        <w:autoSpaceDE w:val="0"/>
        <w:autoSpaceDN w:val="0"/>
        <w:adjustRightInd w:val="0"/>
        <w:ind w:left="567"/>
        <w:jc w:val="both"/>
        <w:rPr>
          <w:rFonts w:ascii="PT Astra Serif" w:eastAsia="Calibri" w:hAnsi="PT Astra Serif"/>
          <w:sz w:val="28"/>
          <w:szCs w:val="28"/>
          <w:lang w:eastAsia="ru-RU"/>
        </w:rPr>
      </w:pPr>
    </w:p>
    <w:p w14:paraId="16B70121" w14:textId="781F4C2A" w:rsidR="007E3CEB" w:rsidRPr="005D7A38" w:rsidRDefault="003E3CBE" w:rsidP="003E3CBE">
      <w:pPr>
        <w:pStyle w:val="ac"/>
        <w:suppressAutoHyphens w:val="0"/>
        <w:autoSpaceDE w:val="0"/>
        <w:autoSpaceDN w:val="0"/>
        <w:adjustRightInd w:val="0"/>
        <w:ind w:left="0"/>
        <w:jc w:val="center"/>
        <w:rPr>
          <w:rFonts w:ascii="PT Astra Serif" w:eastAsia="Calibri" w:hAnsi="PT Astra Serif"/>
          <w:sz w:val="28"/>
          <w:szCs w:val="28"/>
          <w:lang w:eastAsia="ru-RU"/>
        </w:rPr>
      </w:pPr>
      <w:r>
        <w:rPr>
          <w:rFonts w:ascii="PT Astra Serif" w:eastAsia="Calibri" w:hAnsi="PT Astra Serif"/>
          <w:sz w:val="28"/>
          <w:szCs w:val="28"/>
          <w:lang w:eastAsia="ru-RU"/>
        </w:rPr>
        <w:t>___________________</w:t>
      </w:r>
    </w:p>
    <w:sectPr w:rsidR="007E3CEB" w:rsidRPr="005D7A38" w:rsidSect="009942D3">
      <w:headerReference w:type="default" r:id="rId16"/>
      <w:footerReference w:type="default" r:id="rId17"/>
      <w:pgSz w:w="11906" w:h="16838"/>
      <w:pgMar w:top="1134" w:right="567" w:bottom="1134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4531A6" w14:textId="77777777" w:rsidR="00A04058" w:rsidRDefault="00A04058">
      <w:r>
        <w:separator/>
      </w:r>
    </w:p>
  </w:endnote>
  <w:endnote w:type="continuationSeparator" w:id="0">
    <w:p w14:paraId="19D2C26D" w14:textId="77777777" w:rsidR="00A04058" w:rsidRDefault="00A0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Arial"/>
    <w:charset w:val="CC"/>
    <w:family w:val="swiss"/>
    <w:pitch w:val="variable"/>
    <w:sig w:usb0="A00002EF" w:usb1="5000204B" w:usb2="00000000" w:usb3="00000000" w:csb0="00000097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950981" w14:textId="1AE7150C" w:rsidR="00B84DD7" w:rsidRDefault="00B84DD7">
    <w:pPr>
      <w:pStyle w:val="ae"/>
      <w:jc w:val="right"/>
      <w:rPr>
        <w:rFonts w:ascii="PT Astra Serif" w:hAnsi="PT Astra Serif"/>
        <w:sz w:val="16"/>
        <w:lang w:val="ru-RU"/>
      </w:rPr>
    </w:pPr>
    <w:r>
      <w:rPr>
        <w:rFonts w:ascii="PT Astra Serif" w:hAnsi="PT Astra Serif"/>
        <w:sz w:val="16"/>
        <w:lang w:val="ru-RU"/>
      </w:rPr>
      <w:t>1410ан2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D9C842" w14:textId="77777777" w:rsidR="00B84DD7" w:rsidRDefault="00B84DD7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A813B5" w14:textId="5FB24929" w:rsidR="00B84DD7" w:rsidRPr="008C483C" w:rsidRDefault="00B84DD7" w:rsidP="008C483C">
    <w:pPr>
      <w:pStyle w:val="ae"/>
      <w:jc w:val="right"/>
      <w:rPr>
        <w:rFonts w:ascii="PT Astra Serif" w:hAnsi="PT Astra Serif"/>
        <w:sz w:val="16"/>
        <w:lang w:val="ru-RU"/>
      </w:rPr>
    </w:pPr>
    <w:r w:rsidRPr="008C483C">
      <w:rPr>
        <w:rFonts w:ascii="PT Astra Serif" w:hAnsi="PT Astra Serif"/>
        <w:sz w:val="16"/>
        <w:lang w:val="ru-RU"/>
      </w:rPr>
      <w:t>1410ан2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F8930A" w14:textId="77777777" w:rsidR="00B84DD7" w:rsidRDefault="00B84DD7">
    <w:pPr>
      <w:pStyle w:val="ae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EA1BE1" w14:textId="77777777" w:rsidR="00B84DD7" w:rsidRDefault="00B84DD7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96C18E" w14:textId="77777777" w:rsidR="00A04058" w:rsidRDefault="00A04058">
      <w:r>
        <w:separator/>
      </w:r>
    </w:p>
  </w:footnote>
  <w:footnote w:type="continuationSeparator" w:id="0">
    <w:p w14:paraId="305D3516" w14:textId="77777777" w:rsidR="00A04058" w:rsidRDefault="00A04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E54B99" w14:textId="70A8A0DE" w:rsidR="00B84DD7" w:rsidRDefault="00B84DD7">
    <w:pPr>
      <w:pStyle w:val="ad"/>
      <w:jc w:val="center"/>
    </w:pPr>
    <w:r>
      <w:rPr>
        <w:rFonts w:ascii="PT Astra Serif" w:hAnsi="PT Astra Serif"/>
        <w:sz w:val="28"/>
        <w:szCs w:val="28"/>
      </w:rPr>
      <w:fldChar w:fldCharType="begin"/>
    </w:r>
    <w:r>
      <w:rPr>
        <w:rFonts w:ascii="PT Astra Serif" w:hAnsi="PT Astra Serif"/>
        <w:sz w:val="28"/>
        <w:szCs w:val="28"/>
      </w:rPr>
      <w:instrText>PAGE</w:instrText>
    </w:r>
    <w:r>
      <w:rPr>
        <w:rFonts w:ascii="PT Astra Serif" w:hAnsi="PT Astra Serif"/>
        <w:sz w:val="28"/>
        <w:szCs w:val="28"/>
      </w:rPr>
      <w:fldChar w:fldCharType="separate"/>
    </w:r>
    <w:r w:rsidR="00553285">
      <w:rPr>
        <w:rFonts w:ascii="PT Astra Serif" w:hAnsi="PT Astra Serif"/>
        <w:noProof/>
        <w:sz w:val="28"/>
        <w:szCs w:val="28"/>
      </w:rPr>
      <w:t>4</w:t>
    </w:r>
    <w:r>
      <w:rPr>
        <w:rFonts w:ascii="PT Astra Serif" w:hAnsi="PT Astra Serif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F89DCF" w14:textId="41677FEE" w:rsidR="00B84DD7" w:rsidRDefault="00B84DD7">
    <w:pPr>
      <w:pStyle w:val="ad"/>
      <w:jc w:val="center"/>
    </w:pPr>
    <w:r>
      <w:rPr>
        <w:rFonts w:ascii="PT Astra Serif" w:hAnsi="PT Astra Serif"/>
        <w:sz w:val="28"/>
        <w:szCs w:val="28"/>
      </w:rPr>
      <w:fldChar w:fldCharType="begin"/>
    </w:r>
    <w:r>
      <w:rPr>
        <w:rFonts w:ascii="PT Astra Serif" w:hAnsi="PT Astra Serif"/>
        <w:sz w:val="28"/>
        <w:szCs w:val="28"/>
      </w:rPr>
      <w:instrText>PAGE</w:instrText>
    </w:r>
    <w:r>
      <w:rPr>
        <w:rFonts w:ascii="PT Astra Serif" w:hAnsi="PT Astra Serif"/>
        <w:sz w:val="28"/>
        <w:szCs w:val="28"/>
      </w:rPr>
      <w:fldChar w:fldCharType="separate"/>
    </w:r>
    <w:r w:rsidR="00553285">
      <w:rPr>
        <w:rFonts w:ascii="PT Astra Serif" w:hAnsi="PT Astra Serif"/>
        <w:noProof/>
        <w:sz w:val="28"/>
        <w:szCs w:val="28"/>
      </w:rPr>
      <w:t>7</w:t>
    </w:r>
    <w:r>
      <w:rPr>
        <w:rFonts w:ascii="PT Astra Serif" w:hAnsi="PT Astra Serif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573B72" w14:textId="5B53EA0F" w:rsidR="00B84DD7" w:rsidRDefault="00B84DD7">
    <w:pPr>
      <w:pStyle w:val="ad"/>
      <w:jc w:val="center"/>
    </w:pPr>
    <w:r>
      <w:rPr>
        <w:rFonts w:ascii="PT Astra Serif" w:hAnsi="PT Astra Serif"/>
        <w:sz w:val="28"/>
        <w:szCs w:val="28"/>
      </w:rPr>
      <w:fldChar w:fldCharType="begin"/>
    </w:r>
    <w:r>
      <w:rPr>
        <w:rFonts w:ascii="PT Astra Serif" w:hAnsi="PT Astra Serif"/>
        <w:sz w:val="28"/>
        <w:szCs w:val="28"/>
      </w:rPr>
      <w:instrText>PAGE</w:instrText>
    </w:r>
    <w:r>
      <w:rPr>
        <w:rFonts w:ascii="PT Astra Serif" w:hAnsi="PT Astra Serif"/>
        <w:sz w:val="28"/>
        <w:szCs w:val="28"/>
      </w:rPr>
      <w:fldChar w:fldCharType="separate"/>
    </w:r>
    <w:r w:rsidR="00553285">
      <w:rPr>
        <w:rFonts w:ascii="PT Astra Serif" w:hAnsi="PT Astra Serif"/>
        <w:noProof/>
        <w:sz w:val="28"/>
        <w:szCs w:val="28"/>
      </w:rPr>
      <w:t>13</w:t>
    </w:r>
    <w:r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02C59"/>
    <w:multiLevelType w:val="hybridMultilevel"/>
    <w:tmpl w:val="253CCEC2"/>
    <w:lvl w:ilvl="0" w:tplc="4AB42BC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8472C31"/>
    <w:multiLevelType w:val="hybridMultilevel"/>
    <w:tmpl w:val="19A2B460"/>
    <w:lvl w:ilvl="0" w:tplc="36082A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AE179B3"/>
    <w:multiLevelType w:val="hybridMultilevel"/>
    <w:tmpl w:val="C07CF31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B2C51AB"/>
    <w:multiLevelType w:val="hybridMultilevel"/>
    <w:tmpl w:val="0C38FEAA"/>
    <w:lvl w:ilvl="0" w:tplc="04190011">
      <w:start w:val="1"/>
      <w:numFmt w:val="decimal"/>
      <w:lvlText w:val="%1)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46F24BC"/>
    <w:multiLevelType w:val="multilevel"/>
    <w:tmpl w:val="0E5EA9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16D407C8"/>
    <w:multiLevelType w:val="hybridMultilevel"/>
    <w:tmpl w:val="D04A22A0"/>
    <w:lvl w:ilvl="0" w:tplc="A5008E12">
      <w:start w:val="1"/>
      <w:numFmt w:val="decimal"/>
      <w:lvlText w:val="%1)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6">
    <w:nsid w:val="1763567D"/>
    <w:multiLevelType w:val="hybridMultilevel"/>
    <w:tmpl w:val="B1FA375A"/>
    <w:lvl w:ilvl="0" w:tplc="95F44C9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9017446"/>
    <w:multiLevelType w:val="hybridMultilevel"/>
    <w:tmpl w:val="49C0D29C"/>
    <w:lvl w:ilvl="0" w:tplc="9E04AD7E">
      <w:start w:val="1"/>
      <w:numFmt w:val="russianLow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A0A37EC"/>
    <w:multiLevelType w:val="hybridMultilevel"/>
    <w:tmpl w:val="72CA0B4A"/>
    <w:lvl w:ilvl="0" w:tplc="A524E9D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1A5725D2"/>
    <w:multiLevelType w:val="hybridMultilevel"/>
    <w:tmpl w:val="4080F604"/>
    <w:lvl w:ilvl="0" w:tplc="9E04AD7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C657267"/>
    <w:multiLevelType w:val="hybridMultilevel"/>
    <w:tmpl w:val="097C1D06"/>
    <w:lvl w:ilvl="0" w:tplc="2B1297E4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24FC1D94"/>
    <w:multiLevelType w:val="hybridMultilevel"/>
    <w:tmpl w:val="34089D6C"/>
    <w:lvl w:ilvl="0" w:tplc="4796CF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61A70FE"/>
    <w:multiLevelType w:val="hybridMultilevel"/>
    <w:tmpl w:val="A5E0FCFC"/>
    <w:lvl w:ilvl="0" w:tplc="9E04AD7E">
      <w:start w:val="1"/>
      <w:numFmt w:val="russianLow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64B3F7C"/>
    <w:multiLevelType w:val="hybridMultilevel"/>
    <w:tmpl w:val="756667BA"/>
    <w:lvl w:ilvl="0" w:tplc="142C359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32680F"/>
    <w:multiLevelType w:val="hybridMultilevel"/>
    <w:tmpl w:val="A290F79C"/>
    <w:lvl w:ilvl="0" w:tplc="4796CF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B773950"/>
    <w:multiLevelType w:val="hybridMultilevel"/>
    <w:tmpl w:val="0276AA50"/>
    <w:lvl w:ilvl="0" w:tplc="C84E107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2C974A1B"/>
    <w:multiLevelType w:val="multilevel"/>
    <w:tmpl w:val="5BAE817E"/>
    <w:lvl w:ilvl="0">
      <w:start w:val="2"/>
      <w:numFmt w:val="decimal"/>
      <w:lvlText w:val="%1."/>
      <w:lvlJc w:val="left"/>
      <w:pPr>
        <w:ind w:left="1144" w:hanging="43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CD510C9"/>
    <w:multiLevelType w:val="multilevel"/>
    <w:tmpl w:val="29587954"/>
    <w:lvl w:ilvl="0">
      <w:start w:val="1"/>
      <w:numFmt w:val="decimal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D834080"/>
    <w:multiLevelType w:val="hybridMultilevel"/>
    <w:tmpl w:val="DAB0315C"/>
    <w:lvl w:ilvl="0" w:tplc="4796CF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0C35D7A"/>
    <w:multiLevelType w:val="hybridMultilevel"/>
    <w:tmpl w:val="242AD936"/>
    <w:lvl w:ilvl="0" w:tplc="9E04AD7E">
      <w:start w:val="1"/>
      <w:numFmt w:val="russianLow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1F0784D"/>
    <w:multiLevelType w:val="hybridMultilevel"/>
    <w:tmpl w:val="0B3AEEAE"/>
    <w:lvl w:ilvl="0" w:tplc="36FEFC1C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>
    <w:nsid w:val="3A9366C9"/>
    <w:multiLevelType w:val="hybridMultilevel"/>
    <w:tmpl w:val="F9E8DB76"/>
    <w:lvl w:ilvl="0" w:tplc="9E04AD7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20162C6"/>
    <w:multiLevelType w:val="hybridMultilevel"/>
    <w:tmpl w:val="FD345F14"/>
    <w:lvl w:ilvl="0" w:tplc="9E04AD7E">
      <w:start w:val="1"/>
      <w:numFmt w:val="russianLow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4B233E5"/>
    <w:multiLevelType w:val="hybridMultilevel"/>
    <w:tmpl w:val="8F982D5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5D8354B"/>
    <w:multiLevelType w:val="hybridMultilevel"/>
    <w:tmpl w:val="AF4A2DDA"/>
    <w:lvl w:ilvl="0" w:tplc="9E04AD7E">
      <w:start w:val="1"/>
      <w:numFmt w:val="russianLow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6C5446D"/>
    <w:multiLevelType w:val="hybridMultilevel"/>
    <w:tmpl w:val="EBE41AE4"/>
    <w:lvl w:ilvl="0" w:tplc="B5981C8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46F85410"/>
    <w:multiLevelType w:val="hybridMultilevel"/>
    <w:tmpl w:val="C07CF31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4BFC4848"/>
    <w:multiLevelType w:val="hybridMultilevel"/>
    <w:tmpl w:val="51C2E8BE"/>
    <w:lvl w:ilvl="0" w:tplc="9E04AD7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4F2F0A8D"/>
    <w:multiLevelType w:val="hybridMultilevel"/>
    <w:tmpl w:val="92B22D42"/>
    <w:lvl w:ilvl="0" w:tplc="2B1297E4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52607141"/>
    <w:multiLevelType w:val="hybridMultilevel"/>
    <w:tmpl w:val="49C0D29C"/>
    <w:lvl w:ilvl="0" w:tplc="9E04AD7E">
      <w:start w:val="1"/>
      <w:numFmt w:val="russianLow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7BA3D7E"/>
    <w:multiLevelType w:val="multilevel"/>
    <w:tmpl w:val="BAC6F0FA"/>
    <w:lvl w:ilvl="0">
      <w:start w:val="1"/>
      <w:numFmt w:val="decimal"/>
      <w:lvlText w:val="%1)"/>
      <w:lvlJc w:val="left"/>
      <w:pPr>
        <w:ind w:left="1504" w:hanging="360"/>
      </w:pPr>
      <w:rPr>
        <w:rFonts w:ascii="PT Astra Serif" w:eastAsia="Times New Roman" w:hAnsi="PT Astra Serif"/>
        <w:sz w:val="28"/>
      </w:rPr>
    </w:lvl>
    <w:lvl w:ilvl="1">
      <w:start w:val="1"/>
      <w:numFmt w:val="lowerLetter"/>
      <w:lvlText w:val="%2."/>
      <w:lvlJc w:val="left"/>
      <w:pPr>
        <w:ind w:left="2224" w:hanging="360"/>
      </w:pPr>
    </w:lvl>
    <w:lvl w:ilvl="2">
      <w:start w:val="1"/>
      <w:numFmt w:val="lowerRoman"/>
      <w:lvlText w:val="%3."/>
      <w:lvlJc w:val="right"/>
      <w:pPr>
        <w:ind w:left="2944" w:hanging="180"/>
      </w:pPr>
    </w:lvl>
    <w:lvl w:ilvl="3">
      <w:start w:val="1"/>
      <w:numFmt w:val="decimal"/>
      <w:lvlText w:val="%4."/>
      <w:lvlJc w:val="left"/>
      <w:pPr>
        <w:ind w:left="3664" w:hanging="360"/>
      </w:pPr>
    </w:lvl>
    <w:lvl w:ilvl="4">
      <w:start w:val="1"/>
      <w:numFmt w:val="lowerLetter"/>
      <w:lvlText w:val="%5."/>
      <w:lvlJc w:val="left"/>
      <w:pPr>
        <w:ind w:left="4384" w:hanging="360"/>
      </w:pPr>
    </w:lvl>
    <w:lvl w:ilvl="5">
      <w:start w:val="1"/>
      <w:numFmt w:val="lowerRoman"/>
      <w:lvlText w:val="%6."/>
      <w:lvlJc w:val="right"/>
      <w:pPr>
        <w:ind w:left="5104" w:hanging="180"/>
      </w:pPr>
    </w:lvl>
    <w:lvl w:ilvl="6">
      <w:start w:val="1"/>
      <w:numFmt w:val="decimal"/>
      <w:lvlText w:val="%7."/>
      <w:lvlJc w:val="left"/>
      <w:pPr>
        <w:ind w:left="5824" w:hanging="360"/>
      </w:pPr>
    </w:lvl>
    <w:lvl w:ilvl="7">
      <w:start w:val="1"/>
      <w:numFmt w:val="lowerLetter"/>
      <w:lvlText w:val="%8."/>
      <w:lvlJc w:val="left"/>
      <w:pPr>
        <w:ind w:left="6544" w:hanging="360"/>
      </w:pPr>
    </w:lvl>
    <w:lvl w:ilvl="8">
      <w:start w:val="1"/>
      <w:numFmt w:val="lowerRoman"/>
      <w:lvlText w:val="%9."/>
      <w:lvlJc w:val="right"/>
      <w:pPr>
        <w:ind w:left="7264" w:hanging="180"/>
      </w:pPr>
    </w:lvl>
  </w:abstractNum>
  <w:abstractNum w:abstractNumId="31">
    <w:nsid w:val="5D1255B1"/>
    <w:multiLevelType w:val="multilevel"/>
    <w:tmpl w:val="7D1866E4"/>
    <w:lvl w:ilvl="0">
      <w:start w:val="1"/>
      <w:numFmt w:val="decimal"/>
      <w:lvlText w:val="%1."/>
      <w:lvlJc w:val="left"/>
      <w:pPr>
        <w:ind w:left="1144" w:hanging="43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D293C13"/>
    <w:multiLevelType w:val="hybridMultilevel"/>
    <w:tmpl w:val="AF3AF67E"/>
    <w:lvl w:ilvl="0" w:tplc="9E04AD7E">
      <w:start w:val="1"/>
      <w:numFmt w:val="russianLow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03C2376"/>
    <w:multiLevelType w:val="hybridMultilevel"/>
    <w:tmpl w:val="217036C8"/>
    <w:lvl w:ilvl="0" w:tplc="9E04AD7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62622879"/>
    <w:multiLevelType w:val="hybridMultilevel"/>
    <w:tmpl w:val="22ACA5F2"/>
    <w:lvl w:ilvl="0" w:tplc="13923B0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5">
    <w:nsid w:val="64403DE6"/>
    <w:multiLevelType w:val="hybridMultilevel"/>
    <w:tmpl w:val="DDB87E20"/>
    <w:lvl w:ilvl="0" w:tplc="8BE08E92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C931973"/>
    <w:multiLevelType w:val="hybridMultilevel"/>
    <w:tmpl w:val="0D7E195A"/>
    <w:lvl w:ilvl="0" w:tplc="B3E841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D204035"/>
    <w:multiLevelType w:val="multilevel"/>
    <w:tmpl w:val="7D1866E4"/>
    <w:lvl w:ilvl="0">
      <w:start w:val="1"/>
      <w:numFmt w:val="decimal"/>
      <w:lvlText w:val="%1."/>
      <w:lvlJc w:val="left"/>
      <w:pPr>
        <w:ind w:left="1145" w:hanging="43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103590F"/>
    <w:multiLevelType w:val="hybridMultilevel"/>
    <w:tmpl w:val="B9B4E690"/>
    <w:lvl w:ilvl="0" w:tplc="9E04AD7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861788A"/>
    <w:multiLevelType w:val="hybridMultilevel"/>
    <w:tmpl w:val="242AD936"/>
    <w:lvl w:ilvl="0" w:tplc="9E04AD7E">
      <w:start w:val="1"/>
      <w:numFmt w:val="russianLow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B7C0AC1"/>
    <w:multiLevelType w:val="hybridMultilevel"/>
    <w:tmpl w:val="72361F7E"/>
    <w:lvl w:ilvl="0" w:tplc="4796CF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BCE5342"/>
    <w:multiLevelType w:val="hybridMultilevel"/>
    <w:tmpl w:val="B96E2304"/>
    <w:lvl w:ilvl="0" w:tplc="9E04AD7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1"/>
  </w:num>
  <w:num w:numId="2">
    <w:abstractNumId w:val="30"/>
  </w:num>
  <w:num w:numId="3">
    <w:abstractNumId w:val="16"/>
  </w:num>
  <w:num w:numId="4">
    <w:abstractNumId w:val="17"/>
  </w:num>
  <w:num w:numId="5">
    <w:abstractNumId w:val="4"/>
  </w:num>
  <w:num w:numId="6">
    <w:abstractNumId w:val="3"/>
  </w:num>
  <w:num w:numId="7">
    <w:abstractNumId w:val="2"/>
  </w:num>
  <w:num w:numId="8">
    <w:abstractNumId w:val="20"/>
  </w:num>
  <w:num w:numId="9">
    <w:abstractNumId w:val="38"/>
  </w:num>
  <w:num w:numId="10">
    <w:abstractNumId w:val="35"/>
  </w:num>
  <w:num w:numId="11">
    <w:abstractNumId w:val="37"/>
  </w:num>
  <w:num w:numId="12">
    <w:abstractNumId w:val="14"/>
  </w:num>
  <w:num w:numId="13">
    <w:abstractNumId w:val="11"/>
  </w:num>
  <w:num w:numId="14">
    <w:abstractNumId w:val="18"/>
  </w:num>
  <w:num w:numId="15">
    <w:abstractNumId w:val="39"/>
  </w:num>
  <w:num w:numId="16">
    <w:abstractNumId w:val="7"/>
  </w:num>
  <w:num w:numId="17">
    <w:abstractNumId w:val="29"/>
  </w:num>
  <w:num w:numId="18">
    <w:abstractNumId w:val="12"/>
  </w:num>
  <w:num w:numId="19">
    <w:abstractNumId w:val="21"/>
  </w:num>
  <w:num w:numId="20">
    <w:abstractNumId w:val="27"/>
  </w:num>
  <w:num w:numId="21">
    <w:abstractNumId w:val="33"/>
  </w:num>
  <w:num w:numId="22">
    <w:abstractNumId w:val="41"/>
  </w:num>
  <w:num w:numId="23">
    <w:abstractNumId w:val="9"/>
  </w:num>
  <w:num w:numId="24">
    <w:abstractNumId w:val="40"/>
  </w:num>
  <w:num w:numId="25">
    <w:abstractNumId w:val="24"/>
  </w:num>
  <w:num w:numId="26">
    <w:abstractNumId w:val="36"/>
  </w:num>
  <w:num w:numId="27">
    <w:abstractNumId w:val="32"/>
  </w:num>
  <w:num w:numId="28">
    <w:abstractNumId w:val="22"/>
  </w:num>
  <w:num w:numId="29">
    <w:abstractNumId w:val="19"/>
  </w:num>
  <w:num w:numId="30">
    <w:abstractNumId w:val="13"/>
  </w:num>
  <w:num w:numId="31">
    <w:abstractNumId w:val="26"/>
  </w:num>
  <w:num w:numId="32">
    <w:abstractNumId w:val="23"/>
  </w:num>
  <w:num w:numId="33">
    <w:abstractNumId w:val="5"/>
  </w:num>
  <w:num w:numId="34">
    <w:abstractNumId w:val="34"/>
  </w:num>
  <w:num w:numId="35">
    <w:abstractNumId w:val="10"/>
  </w:num>
  <w:num w:numId="36">
    <w:abstractNumId w:val="15"/>
  </w:num>
  <w:num w:numId="37">
    <w:abstractNumId w:val="28"/>
  </w:num>
  <w:num w:numId="38">
    <w:abstractNumId w:val="1"/>
  </w:num>
  <w:num w:numId="39">
    <w:abstractNumId w:val="8"/>
  </w:num>
  <w:num w:numId="40">
    <w:abstractNumId w:val="25"/>
  </w:num>
  <w:num w:numId="41">
    <w:abstractNumId w:val="6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ECD"/>
    <w:rsid w:val="0000069F"/>
    <w:rsid w:val="00004429"/>
    <w:rsid w:val="0000776E"/>
    <w:rsid w:val="000100A8"/>
    <w:rsid w:val="000211D7"/>
    <w:rsid w:val="00032A03"/>
    <w:rsid w:val="00044287"/>
    <w:rsid w:val="00044E51"/>
    <w:rsid w:val="00047144"/>
    <w:rsid w:val="000502A3"/>
    <w:rsid w:val="00054528"/>
    <w:rsid w:val="0005492B"/>
    <w:rsid w:val="00054F9A"/>
    <w:rsid w:val="00057263"/>
    <w:rsid w:val="00057814"/>
    <w:rsid w:val="00057820"/>
    <w:rsid w:val="00061DC5"/>
    <w:rsid w:val="000706B2"/>
    <w:rsid w:val="00072877"/>
    <w:rsid w:val="000761A4"/>
    <w:rsid w:val="00087C12"/>
    <w:rsid w:val="00095826"/>
    <w:rsid w:val="00096BDE"/>
    <w:rsid w:val="000A13A2"/>
    <w:rsid w:val="000A57C3"/>
    <w:rsid w:val="000A690D"/>
    <w:rsid w:val="000A7B5A"/>
    <w:rsid w:val="000B205C"/>
    <w:rsid w:val="000C0F19"/>
    <w:rsid w:val="000C1CFF"/>
    <w:rsid w:val="000C1D0C"/>
    <w:rsid w:val="000C39DF"/>
    <w:rsid w:val="000C46BE"/>
    <w:rsid w:val="000D1595"/>
    <w:rsid w:val="000D6D03"/>
    <w:rsid w:val="000F317D"/>
    <w:rsid w:val="00101EEF"/>
    <w:rsid w:val="00102A57"/>
    <w:rsid w:val="00113EAE"/>
    <w:rsid w:val="00114059"/>
    <w:rsid w:val="00116FFC"/>
    <w:rsid w:val="00121654"/>
    <w:rsid w:val="0013491A"/>
    <w:rsid w:val="00145CF6"/>
    <w:rsid w:val="00145E28"/>
    <w:rsid w:val="00146619"/>
    <w:rsid w:val="00150E4E"/>
    <w:rsid w:val="00160E85"/>
    <w:rsid w:val="00170FAE"/>
    <w:rsid w:val="0017561F"/>
    <w:rsid w:val="00177952"/>
    <w:rsid w:val="00177E79"/>
    <w:rsid w:val="001819D6"/>
    <w:rsid w:val="00182194"/>
    <w:rsid w:val="00182F40"/>
    <w:rsid w:val="001837ED"/>
    <w:rsid w:val="00184535"/>
    <w:rsid w:val="00187179"/>
    <w:rsid w:val="001A2C49"/>
    <w:rsid w:val="001A38DF"/>
    <w:rsid w:val="001A3F9E"/>
    <w:rsid w:val="001A418A"/>
    <w:rsid w:val="001B4D24"/>
    <w:rsid w:val="001C116F"/>
    <w:rsid w:val="001C34C1"/>
    <w:rsid w:val="001C6B86"/>
    <w:rsid w:val="001C74FD"/>
    <w:rsid w:val="001C7EC0"/>
    <w:rsid w:val="001D09E6"/>
    <w:rsid w:val="001D58AC"/>
    <w:rsid w:val="001E1DA9"/>
    <w:rsid w:val="001E3B77"/>
    <w:rsid w:val="001E3CCC"/>
    <w:rsid w:val="001E4A6F"/>
    <w:rsid w:val="001E5E3F"/>
    <w:rsid w:val="00200A15"/>
    <w:rsid w:val="002013FD"/>
    <w:rsid w:val="00205E49"/>
    <w:rsid w:val="00215D6C"/>
    <w:rsid w:val="00215DCB"/>
    <w:rsid w:val="002349A5"/>
    <w:rsid w:val="00234FD8"/>
    <w:rsid w:val="00243560"/>
    <w:rsid w:val="00243AC8"/>
    <w:rsid w:val="00247AE6"/>
    <w:rsid w:val="00250BBB"/>
    <w:rsid w:val="0025574F"/>
    <w:rsid w:val="00256636"/>
    <w:rsid w:val="00256AE5"/>
    <w:rsid w:val="0026264A"/>
    <w:rsid w:val="00263C19"/>
    <w:rsid w:val="00263D96"/>
    <w:rsid w:val="002670B7"/>
    <w:rsid w:val="00273820"/>
    <w:rsid w:val="00290C09"/>
    <w:rsid w:val="00296230"/>
    <w:rsid w:val="002A341F"/>
    <w:rsid w:val="002A3ADD"/>
    <w:rsid w:val="002B1987"/>
    <w:rsid w:val="002B74A4"/>
    <w:rsid w:val="002C0683"/>
    <w:rsid w:val="002C4D53"/>
    <w:rsid w:val="002C5348"/>
    <w:rsid w:val="002D1650"/>
    <w:rsid w:val="002D7B4C"/>
    <w:rsid w:val="002D7F68"/>
    <w:rsid w:val="002E4F4F"/>
    <w:rsid w:val="002F0CF3"/>
    <w:rsid w:val="002F1D37"/>
    <w:rsid w:val="002F7E21"/>
    <w:rsid w:val="00304320"/>
    <w:rsid w:val="00304D1C"/>
    <w:rsid w:val="00304EA3"/>
    <w:rsid w:val="003057B3"/>
    <w:rsid w:val="003072B9"/>
    <w:rsid w:val="00313D65"/>
    <w:rsid w:val="0031528E"/>
    <w:rsid w:val="00316609"/>
    <w:rsid w:val="00320CE8"/>
    <w:rsid w:val="00326EBF"/>
    <w:rsid w:val="00332018"/>
    <w:rsid w:val="00344334"/>
    <w:rsid w:val="00350507"/>
    <w:rsid w:val="0035195F"/>
    <w:rsid w:val="00354C17"/>
    <w:rsid w:val="00354EF2"/>
    <w:rsid w:val="003634B8"/>
    <w:rsid w:val="003741BC"/>
    <w:rsid w:val="00386926"/>
    <w:rsid w:val="003872DA"/>
    <w:rsid w:val="00397EBA"/>
    <w:rsid w:val="003B0504"/>
    <w:rsid w:val="003B084F"/>
    <w:rsid w:val="003B0B62"/>
    <w:rsid w:val="003B39CA"/>
    <w:rsid w:val="003B51FC"/>
    <w:rsid w:val="003B5E96"/>
    <w:rsid w:val="003C1525"/>
    <w:rsid w:val="003C1BB6"/>
    <w:rsid w:val="003C39BB"/>
    <w:rsid w:val="003C43EA"/>
    <w:rsid w:val="003C7BF5"/>
    <w:rsid w:val="003D5217"/>
    <w:rsid w:val="003D5FC5"/>
    <w:rsid w:val="003E3CBE"/>
    <w:rsid w:val="003E4024"/>
    <w:rsid w:val="003E41EE"/>
    <w:rsid w:val="003E539C"/>
    <w:rsid w:val="00402284"/>
    <w:rsid w:val="00403F51"/>
    <w:rsid w:val="004056F2"/>
    <w:rsid w:val="00410A70"/>
    <w:rsid w:val="00410C34"/>
    <w:rsid w:val="004167CD"/>
    <w:rsid w:val="0042088B"/>
    <w:rsid w:val="004253AA"/>
    <w:rsid w:val="00430991"/>
    <w:rsid w:val="00430DEA"/>
    <w:rsid w:val="0043282A"/>
    <w:rsid w:val="00433EF7"/>
    <w:rsid w:val="00435633"/>
    <w:rsid w:val="004458F5"/>
    <w:rsid w:val="00454273"/>
    <w:rsid w:val="00461DE4"/>
    <w:rsid w:val="00462519"/>
    <w:rsid w:val="00463C40"/>
    <w:rsid w:val="00477FD0"/>
    <w:rsid w:val="00490017"/>
    <w:rsid w:val="004924E9"/>
    <w:rsid w:val="0049470A"/>
    <w:rsid w:val="0049558E"/>
    <w:rsid w:val="004A70F4"/>
    <w:rsid w:val="004B06AB"/>
    <w:rsid w:val="004B4744"/>
    <w:rsid w:val="004C4222"/>
    <w:rsid w:val="004C6021"/>
    <w:rsid w:val="004D6E04"/>
    <w:rsid w:val="004E2A8E"/>
    <w:rsid w:val="004E52E7"/>
    <w:rsid w:val="004F0036"/>
    <w:rsid w:val="004F4825"/>
    <w:rsid w:val="00505996"/>
    <w:rsid w:val="00513D18"/>
    <w:rsid w:val="00520DF7"/>
    <w:rsid w:val="00527D22"/>
    <w:rsid w:val="00533DC8"/>
    <w:rsid w:val="005434E1"/>
    <w:rsid w:val="00543F63"/>
    <w:rsid w:val="005468AF"/>
    <w:rsid w:val="00547246"/>
    <w:rsid w:val="005513F6"/>
    <w:rsid w:val="00553285"/>
    <w:rsid w:val="00553294"/>
    <w:rsid w:val="00554C3E"/>
    <w:rsid w:val="00554D60"/>
    <w:rsid w:val="00556065"/>
    <w:rsid w:val="00556B67"/>
    <w:rsid w:val="005613BF"/>
    <w:rsid w:val="005851AD"/>
    <w:rsid w:val="00587573"/>
    <w:rsid w:val="005912E2"/>
    <w:rsid w:val="005913BF"/>
    <w:rsid w:val="005933B3"/>
    <w:rsid w:val="00595D4A"/>
    <w:rsid w:val="005965ED"/>
    <w:rsid w:val="005970EC"/>
    <w:rsid w:val="005A03FA"/>
    <w:rsid w:val="005A0527"/>
    <w:rsid w:val="005A0E0C"/>
    <w:rsid w:val="005A15DC"/>
    <w:rsid w:val="005B0F6A"/>
    <w:rsid w:val="005B645F"/>
    <w:rsid w:val="005C096A"/>
    <w:rsid w:val="005C1D5B"/>
    <w:rsid w:val="005C49E6"/>
    <w:rsid w:val="005C740B"/>
    <w:rsid w:val="005D0E21"/>
    <w:rsid w:val="005D3446"/>
    <w:rsid w:val="005D4035"/>
    <w:rsid w:val="005D7A38"/>
    <w:rsid w:val="005D7F3E"/>
    <w:rsid w:val="005E105D"/>
    <w:rsid w:val="005F23F6"/>
    <w:rsid w:val="005F354E"/>
    <w:rsid w:val="00602810"/>
    <w:rsid w:val="00604429"/>
    <w:rsid w:val="006100CD"/>
    <w:rsid w:val="0061132E"/>
    <w:rsid w:val="006127CF"/>
    <w:rsid w:val="00614153"/>
    <w:rsid w:val="00614B00"/>
    <w:rsid w:val="00616468"/>
    <w:rsid w:val="006503E1"/>
    <w:rsid w:val="00664C99"/>
    <w:rsid w:val="0068098A"/>
    <w:rsid w:val="0068631F"/>
    <w:rsid w:val="0069060A"/>
    <w:rsid w:val="00692E76"/>
    <w:rsid w:val="00695E2A"/>
    <w:rsid w:val="00695F08"/>
    <w:rsid w:val="00696BDA"/>
    <w:rsid w:val="006B0ECD"/>
    <w:rsid w:val="006C0B79"/>
    <w:rsid w:val="006C55F6"/>
    <w:rsid w:val="006D0226"/>
    <w:rsid w:val="006D67FB"/>
    <w:rsid w:val="006E2891"/>
    <w:rsid w:val="006E7B02"/>
    <w:rsid w:val="006F243E"/>
    <w:rsid w:val="006F274C"/>
    <w:rsid w:val="0070186C"/>
    <w:rsid w:val="00702676"/>
    <w:rsid w:val="00704C1D"/>
    <w:rsid w:val="00705424"/>
    <w:rsid w:val="00706A3F"/>
    <w:rsid w:val="00707A4E"/>
    <w:rsid w:val="00713EE9"/>
    <w:rsid w:val="007148A3"/>
    <w:rsid w:val="00717A26"/>
    <w:rsid w:val="00725226"/>
    <w:rsid w:val="00726931"/>
    <w:rsid w:val="0072696F"/>
    <w:rsid w:val="00731973"/>
    <w:rsid w:val="00733B94"/>
    <w:rsid w:val="0074311A"/>
    <w:rsid w:val="00744D4E"/>
    <w:rsid w:val="00755591"/>
    <w:rsid w:val="00760947"/>
    <w:rsid w:val="00766EC1"/>
    <w:rsid w:val="00767262"/>
    <w:rsid w:val="00767E63"/>
    <w:rsid w:val="007739BC"/>
    <w:rsid w:val="00773C9B"/>
    <w:rsid w:val="00774698"/>
    <w:rsid w:val="00785BFB"/>
    <w:rsid w:val="0079051F"/>
    <w:rsid w:val="0079287F"/>
    <w:rsid w:val="007A688A"/>
    <w:rsid w:val="007B6B1B"/>
    <w:rsid w:val="007C0692"/>
    <w:rsid w:val="007C09B6"/>
    <w:rsid w:val="007C42F5"/>
    <w:rsid w:val="007D38F5"/>
    <w:rsid w:val="007E0CAA"/>
    <w:rsid w:val="007E1CA5"/>
    <w:rsid w:val="007E21F1"/>
    <w:rsid w:val="007E3CEB"/>
    <w:rsid w:val="007E3D02"/>
    <w:rsid w:val="007F0934"/>
    <w:rsid w:val="007F1E66"/>
    <w:rsid w:val="007F1F10"/>
    <w:rsid w:val="00800C63"/>
    <w:rsid w:val="00805528"/>
    <w:rsid w:val="00811E0C"/>
    <w:rsid w:val="0082641B"/>
    <w:rsid w:val="00835EC5"/>
    <w:rsid w:val="00840394"/>
    <w:rsid w:val="0084741A"/>
    <w:rsid w:val="00855F75"/>
    <w:rsid w:val="00860CD8"/>
    <w:rsid w:val="00861DF4"/>
    <w:rsid w:val="0087452F"/>
    <w:rsid w:val="00876F6C"/>
    <w:rsid w:val="008776C5"/>
    <w:rsid w:val="008810C6"/>
    <w:rsid w:val="00884366"/>
    <w:rsid w:val="0088512B"/>
    <w:rsid w:val="0088659E"/>
    <w:rsid w:val="00891B41"/>
    <w:rsid w:val="008954CD"/>
    <w:rsid w:val="008A1F7C"/>
    <w:rsid w:val="008B1650"/>
    <w:rsid w:val="008C1163"/>
    <w:rsid w:val="008C2B42"/>
    <w:rsid w:val="008C483C"/>
    <w:rsid w:val="008C54BC"/>
    <w:rsid w:val="008D5567"/>
    <w:rsid w:val="008E2FF0"/>
    <w:rsid w:val="008E61B8"/>
    <w:rsid w:val="008F39F1"/>
    <w:rsid w:val="008F523D"/>
    <w:rsid w:val="008F7F89"/>
    <w:rsid w:val="00902CE3"/>
    <w:rsid w:val="00910CDD"/>
    <w:rsid w:val="00910D3A"/>
    <w:rsid w:val="00922074"/>
    <w:rsid w:val="009231AE"/>
    <w:rsid w:val="00926BF6"/>
    <w:rsid w:val="00926C5F"/>
    <w:rsid w:val="00927C19"/>
    <w:rsid w:val="009337DC"/>
    <w:rsid w:val="0093618B"/>
    <w:rsid w:val="00936310"/>
    <w:rsid w:val="00941650"/>
    <w:rsid w:val="00941CDA"/>
    <w:rsid w:val="00946CD0"/>
    <w:rsid w:val="00946DD0"/>
    <w:rsid w:val="009479FC"/>
    <w:rsid w:val="00956245"/>
    <w:rsid w:val="00956997"/>
    <w:rsid w:val="009625DB"/>
    <w:rsid w:val="00967259"/>
    <w:rsid w:val="00975FBD"/>
    <w:rsid w:val="00976CAB"/>
    <w:rsid w:val="00976FE0"/>
    <w:rsid w:val="009775AF"/>
    <w:rsid w:val="009847EC"/>
    <w:rsid w:val="00984BBB"/>
    <w:rsid w:val="009910E4"/>
    <w:rsid w:val="00991236"/>
    <w:rsid w:val="009942D3"/>
    <w:rsid w:val="009B6737"/>
    <w:rsid w:val="009C08D2"/>
    <w:rsid w:val="009C400B"/>
    <w:rsid w:val="009C4FEF"/>
    <w:rsid w:val="009D26B9"/>
    <w:rsid w:val="009D4530"/>
    <w:rsid w:val="009E0A18"/>
    <w:rsid w:val="009E1550"/>
    <w:rsid w:val="009E2729"/>
    <w:rsid w:val="009E2D90"/>
    <w:rsid w:val="009E4CFC"/>
    <w:rsid w:val="009E7744"/>
    <w:rsid w:val="009F06EF"/>
    <w:rsid w:val="009F1C20"/>
    <w:rsid w:val="009F4569"/>
    <w:rsid w:val="009F76C0"/>
    <w:rsid w:val="00A006F6"/>
    <w:rsid w:val="00A04058"/>
    <w:rsid w:val="00A0572B"/>
    <w:rsid w:val="00A07AFF"/>
    <w:rsid w:val="00A1372D"/>
    <w:rsid w:val="00A170F6"/>
    <w:rsid w:val="00A27299"/>
    <w:rsid w:val="00A27CA9"/>
    <w:rsid w:val="00A31243"/>
    <w:rsid w:val="00A42677"/>
    <w:rsid w:val="00A453DA"/>
    <w:rsid w:val="00A6366F"/>
    <w:rsid w:val="00A64F11"/>
    <w:rsid w:val="00A728D9"/>
    <w:rsid w:val="00A75560"/>
    <w:rsid w:val="00A76CB4"/>
    <w:rsid w:val="00A81A3D"/>
    <w:rsid w:val="00A82CC6"/>
    <w:rsid w:val="00A84FDD"/>
    <w:rsid w:val="00A8642A"/>
    <w:rsid w:val="00A910BC"/>
    <w:rsid w:val="00A91FD4"/>
    <w:rsid w:val="00A94636"/>
    <w:rsid w:val="00AA413A"/>
    <w:rsid w:val="00AB06F9"/>
    <w:rsid w:val="00AB5B9D"/>
    <w:rsid w:val="00AC0709"/>
    <w:rsid w:val="00AC28CD"/>
    <w:rsid w:val="00AC348B"/>
    <w:rsid w:val="00AC772F"/>
    <w:rsid w:val="00AD5A22"/>
    <w:rsid w:val="00AD5F47"/>
    <w:rsid w:val="00AE0920"/>
    <w:rsid w:val="00AE2C71"/>
    <w:rsid w:val="00AE6B9B"/>
    <w:rsid w:val="00AF0370"/>
    <w:rsid w:val="00AF7365"/>
    <w:rsid w:val="00B03492"/>
    <w:rsid w:val="00B036EF"/>
    <w:rsid w:val="00B06C82"/>
    <w:rsid w:val="00B116AB"/>
    <w:rsid w:val="00B152E7"/>
    <w:rsid w:val="00B205ED"/>
    <w:rsid w:val="00B24143"/>
    <w:rsid w:val="00B34E94"/>
    <w:rsid w:val="00B350D5"/>
    <w:rsid w:val="00B46C34"/>
    <w:rsid w:val="00B46F56"/>
    <w:rsid w:val="00B474B7"/>
    <w:rsid w:val="00B6245F"/>
    <w:rsid w:val="00B6567C"/>
    <w:rsid w:val="00B7142B"/>
    <w:rsid w:val="00B73654"/>
    <w:rsid w:val="00B77DD9"/>
    <w:rsid w:val="00B8049A"/>
    <w:rsid w:val="00B825AB"/>
    <w:rsid w:val="00B84DD7"/>
    <w:rsid w:val="00B850BC"/>
    <w:rsid w:val="00B851DB"/>
    <w:rsid w:val="00B91A57"/>
    <w:rsid w:val="00B95780"/>
    <w:rsid w:val="00BA315B"/>
    <w:rsid w:val="00BA544E"/>
    <w:rsid w:val="00BB05A9"/>
    <w:rsid w:val="00BB0A7A"/>
    <w:rsid w:val="00BB0C04"/>
    <w:rsid w:val="00BB3910"/>
    <w:rsid w:val="00BC0C94"/>
    <w:rsid w:val="00BC603B"/>
    <w:rsid w:val="00BD5101"/>
    <w:rsid w:val="00BD69AE"/>
    <w:rsid w:val="00BD6A38"/>
    <w:rsid w:val="00BE24CF"/>
    <w:rsid w:val="00BE44DD"/>
    <w:rsid w:val="00BF0FB1"/>
    <w:rsid w:val="00BF1992"/>
    <w:rsid w:val="00BF297D"/>
    <w:rsid w:val="00BF6A77"/>
    <w:rsid w:val="00BF781C"/>
    <w:rsid w:val="00C01A38"/>
    <w:rsid w:val="00C14F80"/>
    <w:rsid w:val="00C16992"/>
    <w:rsid w:val="00C16E21"/>
    <w:rsid w:val="00C275F8"/>
    <w:rsid w:val="00C316A0"/>
    <w:rsid w:val="00C33A18"/>
    <w:rsid w:val="00C349D6"/>
    <w:rsid w:val="00C352D9"/>
    <w:rsid w:val="00C422CB"/>
    <w:rsid w:val="00C43BE1"/>
    <w:rsid w:val="00C47C80"/>
    <w:rsid w:val="00C54FCB"/>
    <w:rsid w:val="00C55D12"/>
    <w:rsid w:val="00C57BBB"/>
    <w:rsid w:val="00C6173B"/>
    <w:rsid w:val="00C61F12"/>
    <w:rsid w:val="00C637A2"/>
    <w:rsid w:val="00C6790E"/>
    <w:rsid w:val="00C71DFE"/>
    <w:rsid w:val="00C724F9"/>
    <w:rsid w:val="00C74C44"/>
    <w:rsid w:val="00C76355"/>
    <w:rsid w:val="00C77673"/>
    <w:rsid w:val="00C82660"/>
    <w:rsid w:val="00C85CFF"/>
    <w:rsid w:val="00C932F5"/>
    <w:rsid w:val="00C971CC"/>
    <w:rsid w:val="00CA0224"/>
    <w:rsid w:val="00CA1255"/>
    <w:rsid w:val="00CA66FD"/>
    <w:rsid w:val="00CB2D24"/>
    <w:rsid w:val="00CB4DA8"/>
    <w:rsid w:val="00CC00F8"/>
    <w:rsid w:val="00CC1503"/>
    <w:rsid w:val="00CC3223"/>
    <w:rsid w:val="00CC5E89"/>
    <w:rsid w:val="00CD27D0"/>
    <w:rsid w:val="00CD4170"/>
    <w:rsid w:val="00CE3E77"/>
    <w:rsid w:val="00CF051A"/>
    <w:rsid w:val="00CF20F9"/>
    <w:rsid w:val="00D03FCA"/>
    <w:rsid w:val="00D07E6A"/>
    <w:rsid w:val="00D107DA"/>
    <w:rsid w:val="00D12BD9"/>
    <w:rsid w:val="00D14A8E"/>
    <w:rsid w:val="00D14DA6"/>
    <w:rsid w:val="00D165E4"/>
    <w:rsid w:val="00D23FAD"/>
    <w:rsid w:val="00D2474F"/>
    <w:rsid w:val="00D30CDA"/>
    <w:rsid w:val="00D34CA0"/>
    <w:rsid w:val="00D40458"/>
    <w:rsid w:val="00D450AC"/>
    <w:rsid w:val="00D452DE"/>
    <w:rsid w:val="00D461CF"/>
    <w:rsid w:val="00D51205"/>
    <w:rsid w:val="00D512A3"/>
    <w:rsid w:val="00D52CE7"/>
    <w:rsid w:val="00D541E8"/>
    <w:rsid w:val="00D54409"/>
    <w:rsid w:val="00D57081"/>
    <w:rsid w:val="00D63665"/>
    <w:rsid w:val="00D6587E"/>
    <w:rsid w:val="00D67F01"/>
    <w:rsid w:val="00D71710"/>
    <w:rsid w:val="00D74DF4"/>
    <w:rsid w:val="00D77DBA"/>
    <w:rsid w:val="00D85A99"/>
    <w:rsid w:val="00D86763"/>
    <w:rsid w:val="00D92B02"/>
    <w:rsid w:val="00DA34DF"/>
    <w:rsid w:val="00DB22B2"/>
    <w:rsid w:val="00DB6F07"/>
    <w:rsid w:val="00DC1D0C"/>
    <w:rsid w:val="00DC5F8B"/>
    <w:rsid w:val="00DD0493"/>
    <w:rsid w:val="00DD29E6"/>
    <w:rsid w:val="00DD56E9"/>
    <w:rsid w:val="00DD7D7F"/>
    <w:rsid w:val="00DE7B36"/>
    <w:rsid w:val="00DE7CAF"/>
    <w:rsid w:val="00DF0377"/>
    <w:rsid w:val="00DF20B9"/>
    <w:rsid w:val="00DF3A4D"/>
    <w:rsid w:val="00DF44AF"/>
    <w:rsid w:val="00DF7558"/>
    <w:rsid w:val="00DF7FD8"/>
    <w:rsid w:val="00E039E4"/>
    <w:rsid w:val="00E06457"/>
    <w:rsid w:val="00E10321"/>
    <w:rsid w:val="00E13855"/>
    <w:rsid w:val="00E14434"/>
    <w:rsid w:val="00E158ED"/>
    <w:rsid w:val="00E17998"/>
    <w:rsid w:val="00E21F95"/>
    <w:rsid w:val="00E22767"/>
    <w:rsid w:val="00E32A6A"/>
    <w:rsid w:val="00E32F53"/>
    <w:rsid w:val="00E337E6"/>
    <w:rsid w:val="00E410B7"/>
    <w:rsid w:val="00E432DC"/>
    <w:rsid w:val="00E46758"/>
    <w:rsid w:val="00E5179C"/>
    <w:rsid w:val="00E5354F"/>
    <w:rsid w:val="00E70872"/>
    <w:rsid w:val="00E72ADC"/>
    <w:rsid w:val="00E80774"/>
    <w:rsid w:val="00E82367"/>
    <w:rsid w:val="00E82483"/>
    <w:rsid w:val="00E84825"/>
    <w:rsid w:val="00E8493E"/>
    <w:rsid w:val="00E85892"/>
    <w:rsid w:val="00E91C10"/>
    <w:rsid w:val="00E9274D"/>
    <w:rsid w:val="00EA61C5"/>
    <w:rsid w:val="00EB1854"/>
    <w:rsid w:val="00EB2C51"/>
    <w:rsid w:val="00ED0B33"/>
    <w:rsid w:val="00ED0E2A"/>
    <w:rsid w:val="00ED3126"/>
    <w:rsid w:val="00ED4713"/>
    <w:rsid w:val="00ED505B"/>
    <w:rsid w:val="00EE0DB8"/>
    <w:rsid w:val="00EE3143"/>
    <w:rsid w:val="00EE450B"/>
    <w:rsid w:val="00EF0B68"/>
    <w:rsid w:val="00EF2BF8"/>
    <w:rsid w:val="00F0202E"/>
    <w:rsid w:val="00F061CF"/>
    <w:rsid w:val="00F12C50"/>
    <w:rsid w:val="00F21836"/>
    <w:rsid w:val="00F22AAD"/>
    <w:rsid w:val="00F2597A"/>
    <w:rsid w:val="00F26709"/>
    <w:rsid w:val="00F27724"/>
    <w:rsid w:val="00F36A45"/>
    <w:rsid w:val="00F44F22"/>
    <w:rsid w:val="00F453FE"/>
    <w:rsid w:val="00F50C82"/>
    <w:rsid w:val="00F5341F"/>
    <w:rsid w:val="00F53855"/>
    <w:rsid w:val="00F63DBB"/>
    <w:rsid w:val="00F65044"/>
    <w:rsid w:val="00F73954"/>
    <w:rsid w:val="00F747B3"/>
    <w:rsid w:val="00F75E91"/>
    <w:rsid w:val="00F76DF1"/>
    <w:rsid w:val="00F9337A"/>
    <w:rsid w:val="00F9513F"/>
    <w:rsid w:val="00F97292"/>
    <w:rsid w:val="00F97FA2"/>
    <w:rsid w:val="00FA10F0"/>
    <w:rsid w:val="00FA12C1"/>
    <w:rsid w:val="00FB1135"/>
    <w:rsid w:val="00FB3979"/>
    <w:rsid w:val="00FB4DE7"/>
    <w:rsid w:val="00FB7E2E"/>
    <w:rsid w:val="00FC0641"/>
    <w:rsid w:val="00FD1047"/>
    <w:rsid w:val="00FD28F6"/>
    <w:rsid w:val="00FD3E56"/>
    <w:rsid w:val="00FD5D47"/>
    <w:rsid w:val="00FE016A"/>
    <w:rsid w:val="00FE28CD"/>
    <w:rsid w:val="00FE2E83"/>
    <w:rsid w:val="00FE6778"/>
    <w:rsid w:val="00FE6D28"/>
    <w:rsid w:val="00FE769D"/>
    <w:rsid w:val="00FF0AAC"/>
    <w:rsid w:val="00FF2873"/>
    <w:rsid w:val="00FF4C57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C7E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1C5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uiPriority w:val="99"/>
    <w:qFormat/>
    <w:locked/>
    <w:rsid w:val="002E67DF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a4">
    <w:name w:val="Нижний колонтитул Знак"/>
    <w:uiPriority w:val="99"/>
    <w:qFormat/>
    <w:locked/>
    <w:rsid w:val="002E67DF"/>
    <w:rPr>
      <w:rFonts w:ascii="Times New Roman" w:hAnsi="Times New Roman" w:cs="Times New Roman"/>
      <w:sz w:val="24"/>
      <w:szCs w:val="24"/>
      <w:lang w:eastAsia="ar-SA" w:bidi="ar-SA"/>
    </w:rPr>
  </w:style>
  <w:style w:type="character" w:styleId="a5">
    <w:name w:val="page number"/>
    <w:uiPriority w:val="99"/>
    <w:qFormat/>
    <w:rsid w:val="00850E0D"/>
    <w:rPr>
      <w:rFonts w:cs="Times New Roman"/>
    </w:rPr>
  </w:style>
  <w:style w:type="character" w:customStyle="1" w:styleId="a6">
    <w:name w:val="Текст выноски Знак"/>
    <w:uiPriority w:val="99"/>
    <w:semiHidden/>
    <w:qFormat/>
    <w:locked/>
    <w:rsid w:val="003E6ACC"/>
    <w:rPr>
      <w:rFonts w:ascii="Tahoma" w:hAnsi="Tahoma" w:cs="Tahoma"/>
      <w:sz w:val="16"/>
      <w:szCs w:val="16"/>
      <w:lang w:eastAsia="ar-SA" w:bidi="ar-SA"/>
    </w:rPr>
  </w:style>
  <w:style w:type="character" w:customStyle="1" w:styleId="-">
    <w:name w:val="Интернет-ссылка"/>
    <w:uiPriority w:val="99"/>
    <w:semiHidden/>
    <w:rsid w:val="00BD2502"/>
    <w:rPr>
      <w:rFonts w:cs="Times New Roman"/>
      <w:color w:val="0000FF"/>
      <w:u w:val="single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sz w:val="28"/>
      <w:szCs w:val="28"/>
    </w:rPr>
  </w:style>
  <w:style w:type="character" w:customStyle="1" w:styleId="ListLabel47">
    <w:name w:val="ListLabel 47"/>
    <w:qFormat/>
    <w:rPr>
      <w:rFonts w:ascii="PT Astra Serif" w:eastAsia="Times New Roman" w:hAnsi="PT Astra Serif"/>
      <w:sz w:val="28"/>
    </w:rPr>
  </w:style>
  <w:style w:type="character" w:customStyle="1" w:styleId="ListLabel48">
    <w:name w:val="ListLabel 48"/>
    <w:qFormat/>
    <w:rPr>
      <w:rFonts w:ascii="PT Astra Serif" w:eastAsia="Times New Roman" w:hAnsi="PT Astra Serif"/>
      <w:sz w:val="28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ascii="PT Sans" w:hAnsi="PT Sans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b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c">
    <w:name w:val="List Paragraph"/>
    <w:basedOn w:val="a"/>
    <w:uiPriority w:val="99"/>
    <w:qFormat/>
    <w:rsid w:val="00D85801"/>
    <w:pPr>
      <w:ind w:left="720"/>
      <w:contextualSpacing/>
    </w:pPr>
  </w:style>
  <w:style w:type="paragraph" w:customStyle="1" w:styleId="ConsPlusCell">
    <w:name w:val="ConsPlusCell"/>
    <w:uiPriority w:val="99"/>
    <w:qFormat/>
    <w:rsid w:val="00F64B74"/>
    <w:rPr>
      <w:rFonts w:ascii="Times New Roman" w:eastAsia="Times New Roman" w:hAnsi="Times New Roman"/>
      <w:sz w:val="28"/>
      <w:szCs w:val="28"/>
      <w:lang w:eastAsia="en-US"/>
    </w:rPr>
  </w:style>
  <w:style w:type="paragraph" w:customStyle="1" w:styleId="ConsPlusNonformat">
    <w:name w:val="ConsPlusNonformat"/>
    <w:uiPriority w:val="99"/>
    <w:qFormat/>
    <w:rsid w:val="007C6869"/>
    <w:rPr>
      <w:rFonts w:ascii="Courier New" w:eastAsia="Times New Roman" w:hAnsi="Courier New" w:cs="Courier New"/>
      <w:sz w:val="24"/>
    </w:rPr>
  </w:style>
  <w:style w:type="paragraph" w:styleId="ad">
    <w:name w:val="header"/>
    <w:basedOn w:val="a"/>
    <w:uiPriority w:val="99"/>
    <w:rsid w:val="002E67DF"/>
    <w:pPr>
      <w:tabs>
        <w:tab w:val="center" w:pos="4677"/>
        <w:tab w:val="right" w:pos="9355"/>
      </w:tabs>
    </w:pPr>
    <w:rPr>
      <w:rFonts w:eastAsia="Calibri"/>
      <w:lang w:val="x-none"/>
    </w:rPr>
  </w:style>
  <w:style w:type="paragraph" w:styleId="ae">
    <w:name w:val="footer"/>
    <w:basedOn w:val="a"/>
    <w:uiPriority w:val="99"/>
    <w:rsid w:val="002E67DF"/>
    <w:pPr>
      <w:tabs>
        <w:tab w:val="center" w:pos="4677"/>
        <w:tab w:val="right" w:pos="9355"/>
      </w:tabs>
    </w:pPr>
    <w:rPr>
      <w:rFonts w:eastAsia="Calibri"/>
      <w:lang w:val="x-none"/>
    </w:rPr>
  </w:style>
  <w:style w:type="paragraph" w:styleId="af">
    <w:name w:val="Balloon Text"/>
    <w:basedOn w:val="a"/>
    <w:uiPriority w:val="99"/>
    <w:semiHidden/>
    <w:qFormat/>
    <w:rsid w:val="003E6ACC"/>
    <w:rPr>
      <w:rFonts w:ascii="Tahoma" w:eastAsia="Calibri" w:hAnsi="Tahoma" w:cs="Tahoma"/>
      <w:sz w:val="16"/>
      <w:szCs w:val="16"/>
      <w:lang w:val="x-none"/>
    </w:rPr>
  </w:style>
  <w:style w:type="paragraph" w:customStyle="1" w:styleId="ConsPlusNormal">
    <w:name w:val="ConsPlusNormal"/>
    <w:qFormat/>
    <w:rsid w:val="005746D7"/>
    <w:rPr>
      <w:rFonts w:ascii="Arial" w:hAnsi="Arial" w:cs="Arial"/>
      <w:sz w:val="24"/>
    </w:rPr>
  </w:style>
  <w:style w:type="paragraph" w:customStyle="1" w:styleId="ConsPlusTitle">
    <w:name w:val="ConsPlusTitle"/>
    <w:qFormat/>
    <w:rsid w:val="00B812FC"/>
    <w:pPr>
      <w:widowControl w:val="0"/>
    </w:pPr>
    <w:rPr>
      <w:rFonts w:ascii="Times New Roman" w:eastAsia="Times New Roman" w:hAnsi="Times New Roman"/>
      <w:b/>
      <w:sz w:val="28"/>
    </w:rPr>
  </w:style>
  <w:style w:type="paragraph" w:customStyle="1" w:styleId="1">
    <w:name w:val="Абзац списка1"/>
    <w:basedOn w:val="a"/>
    <w:uiPriority w:val="99"/>
    <w:qFormat/>
    <w:rsid w:val="00A452E8"/>
    <w:pPr>
      <w:ind w:left="720"/>
      <w:contextualSpacing/>
    </w:pPr>
    <w:rPr>
      <w:rFonts w:eastAsia="Calibri"/>
    </w:rPr>
  </w:style>
  <w:style w:type="table" w:styleId="af0">
    <w:name w:val="Table Grid"/>
    <w:basedOn w:val="a1"/>
    <w:uiPriority w:val="39"/>
    <w:rsid w:val="008C21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88659E"/>
    <w:pPr>
      <w:widowControl w:val="0"/>
      <w:autoSpaceDE w:val="0"/>
      <w:autoSpaceDN w:val="0"/>
    </w:pPr>
    <w:rPr>
      <w:rFonts w:ascii="Tahoma" w:eastAsia="Times New Roman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1C5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uiPriority w:val="99"/>
    <w:qFormat/>
    <w:locked/>
    <w:rsid w:val="002E67DF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a4">
    <w:name w:val="Нижний колонтитул Знак"/>
    <w:uiPriority w:val="99"/>
    <w:qFormat/>
    <w:locked/>
    <w:rsid w:val="002E67DF"/>
    <w:rPr>
      <w:rFonts w:ascii="Times New Roman" w:hAnsi="Times New Roman" w:cs="Times New Roman"/>
      <w:sz w:val="24"/>
      <w:szCs w:val="24"/>
      <w:lang w:eastAsia="ar-SA" w:bidi="ar-SA"/>
    </w:rPr>
  </w:style>
  <w:style w:type="character" w:styleId="a5">
    <w:name w:val="page number"/>
    <w:uiPriority w:val="99"/>
    <w:qFormat/>
    <w:rsid w:val="00850E0D"/>
    <w:rPr>
      <w:rFonts w:cs="Times New Roman"/>
    </w:rPr>
  </w:style>
  <w:style w:type="character" w:customStyle="1" w:styleId="a6">
    <w:name w:val="Текст выноски Знак"/>
    <w:uiPriority w:val="99"/>
    <w:semiHidden/>
    <w:qFormat/>
    <w:locked/>
    <w:rsid w:val="003E6ACC"/>
    <w:rPr>
      <w:rFonts w:ascii="Tahoma" w:hAnsi="Tahoma" w:cs="Tahoma"/>
      <w:sz w:val="16"/>
      <w:szCs w:val="16"/>
      <w:lang w:eastAsia="ar-SA" w:bidi="ar-SA"/>
    </w:rPr>
  </w:style>
  <w:style w:type="character" w:customStyle="1" w:styleId="-">
    <w:name w:val="Интернет-ссылка"/>
    <w:uiPriority w:val="99"/>
    <w:semiHidden/>
    <w:rsid w:val="00BD2502"/>
    <w:rPr>
      <w:rFonts w:cs="Times New Roman"/>
      <w:color w:val="0000FF"/>
      <w:u w:val="single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sz w:val="28"/>
      <w:szCs w:val="28"/>
    </w:rPr>
  </w:style>
  <w:style w:type="character" w:customStyle="1" w:styleId="ListLabel47">
    <w:name w:val="ListLabel 47"/>
    <w:qFormat/>
    <w:rPr>
      <w:rFonts w:ascii="PT Astra Serif" w:eastAsia="Times New Roman" w:hAnsi="PT Astra Serif"/>
      <w:sz w:val="28"/>
    </w:rPr>
  </w:style>
  <w:style w:type="character" w:customStyle="1" w:styleId="ListLabel48">
    <w:name w:val="ListLabel 48"/>
    <w:qFormat/>
    <w:rPr>
      <w:rFonts w:ascii="PT Astra Serif" w:eastAsia="Times New Roman" w:hAnsi="PT Astra Serif"/>
      <w:sz w:val="28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ascii="PT Sans" w:hAnsi="PT Sans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b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c">
    <w:name w:val="List Paragraph"/>
    <w:basedOn w:val="a"/>
    <w:uiPriority w:val="99"/>
    <w:qFormat/>
    <w:rsid w:val="00D85801"/>
    <w:pPr>
      <w:ind w:left="720"/>
      <w:contextualSpacing/>
    </w:pPr>
  </w:style>
  <w:style w:type="paragraph" w:customStyle="1" w:styleId="ConsPlusCell">
    <w:name w:val="ConsPlusCell"/>
    <w:uiPriority w:val="99"/>
    <w:qFormat/>
    <w:rsid w:val="00F64B74"/>
    <w:rPr>
      <w:rFonts w:ascii="Times New Roman" w:eastAsia="Times New Roman" w:hAnsi="Times New Roman"/>
      <w:sz w:val="28"/>
      <w:szCs w:val="28"/>
      <w:lang w:eastAsia="en-US"/>
    </w:rPr>
  </w:style>
  <w:style w:type="paragraph" w:customStyle="1" w:styleId="ConsPlusNonformat">
    <w:name w:val="ConsPlusNonformat"/>
    <w:uiPriority w:val="99"/>
    <w:qFormat/>
    <w:rsid w:val="007C6869"/>
    <w:rPr>
      <w:rFonts w:ascii="Courier New" w:eastAsia="Times New Roman" w:hAnsi="Courier New" w:cs="Courier New"/>
      <w:sz w:val="24"/>
    </w:rPr>
  </w:style>
  <w:style w:type="paragraph" w:styleId="ad">
    <w:name w:val="header"/>
    <w:basedOn w:val="a"/>
    <w:uiPriority w:val="99"/>
    <w:rsid w:val="002E67DF"/>
    <w:pPr>
      <w:tabs>
        <w:tab w:val="center" w:pos="4677"/>
        <w:tab w:val="right" w:pos="9355"/>
      </w:tabs>
    </w:pPr>
    <w:rPr>
      <w:rFonts w:eastAsia="Calibri"/>
      <w:lang w:val="x-none"/>
    </w:rPr>
  </w:style>
  <w:style w:type="paragraph" w:styleId="ae">
    <w:name w:val="footer"/>
    <w:basedOn w:val="a"/>
    <w:uiPriority w:val="99"/>
    <w:rsid w:val="002E67DF"/>
    <w:pPr>
      <w:tabs>
        <w:tab w:val="center" w:pos="4677"/>
        <w:tab w:val="right" w:pos="9355"/>
      </w:tabs>
    </w:pPr>
    <w:rPr>
      <w:rFonts w:eastAsia="Calibri"/>
      <w:lang w:val="x-none"/>
    </w:rPr>
  </w:style>
  <w:style w:type="paragraph" w:styleId="af">
    <w:name w:val="Balloon Text"/>
    <w:basedOn w:val="a"/>
    <w:uiPriority w:val="99"/>
    <w:semiHidden/>
    <w:qFormat/>
    <w:rsid w:val="003E6ACC"/>
    <w:rPr>
      <w:rFonts w:ascii="Tahoma" w:eastAsia="Calibri" w:hAnsi="Tahoma" w:cs="Tahoma"/>
      <w:sz w:val="16"/>
      <w:szCs w:val="16"/>
      <w:lang w:val="x-none"/>
    </w:rPr>
  </w:style>
  <w:style w:type="paragraph" w:customStyle="1" w:styleId="ConsPlusNormal">
    <w:name w:val="ConsPlusNormal"/>
    <w:qFormat/>
    <w:rsid w:val="005746D7"/>
    <w:rPr>
      <w:rFonts w:ascii="Arial" w:hAnsi="Arial" w:cs="Arial"/>
      <w:sz w:val="24"/>
    </w:rPr>
  </w:style>
  <w:style w:type="paragraph" w:customStyle="1" w:styleId="ConsPlusTitle">
    <w:name w:val="ConsPlusTitle"/>
    <w:qFormat/>
    <w:rsid w:val="00B812FC"/>
    <w:pPr>
      <w:widowControl w:val="0"/>
    </w:pPr>
    <w:rPr>
      <w:rFonts w:ascii="Times New Roman" w:eastAsia="Times New Roman" w:hAnsi="Times New Roman"/>
      <w:b/>
      <w:sz w:val="28"/>
    </w:rPr>
  </w:style>
  <w:style w:type="paragraph" w:customStyle="1" w:styleId="1">
    <w:name w:val="Абзац списка1"/>
    <w:basedOn w:val="a"/>
    <w:uiPriority w:val="99"/>
    <w:qFormat/>
    <w:rsid w:val="00A452E8"/>
    <w:pPr>
      <w:ind w:left="720"/>
      <w:contextualSpacing/>
    </w:pPr>
    <w:rPr>
      <w:rFonts w:eastAsia="Calibri"/>
    </w:rPr>
  </w:style>
  <w:style w:type="table" w:styleId="af0">
    <w:name w:val="Table Grid"/>
    <w:basedOn w:val="a1"/>
    <w:uiPriority w:val="39"/>
    <w:rsid w:val="008C21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88659E"/>
    <w:pPr>
      <w:widowControl w:val="0"/>
      <w:autoSpaceDE w:val="0"/>
      <w:autoSpaceDN w:val="0"/>
    </w:pPr>
    <w:rPr>
      <w:rFonts w:ascii="Tahoma" w:eastAsia="Times New Roman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yperlink" Target="consultantplus://offline/ref=6F732DC1A56317C2181B40AA77E9E48A5E435921B90E16C24E228754BF6C0C3820B196AF6C0711F968642A2616E4FE38540E39A98A3E728CF34C34v0n5H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1F876A-F7A7-47FC-A8BE-1A06AE82B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14</Pages>
  <Words>3292</Words>
  <Characters>18770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Masha</dc:creator>
  <cp:lastModifiedBy>Ненашева Александра Андреевна</cp:lastModifiedBy>
  <cp:revision>23</cp:revision>
  <cp:lastPrinted>2021-10-14T11:20:00Z</cp:lastPrinted>
  <dcterms:created xsi:type="dcterms:W3CDTF">2021-10-14T08:21:00Z</dcterms:created>
  <dcterms:modified xsi:type="dcterms:W3CDTF">2021-10-14T11:21:00Z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